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53AF" w14:textId="3CCC72E9" w:rsidR="00201EE4" w:rsidRPr="00201EE4" w:rsidRDefault="00201EE4" w:rsidP="00201EE4">
      <w:pPr>
        <w:suppressAutoHyphens/>
        <w:spacing w:after="0" w:line="240" w:lineRule="auto"/>
        <w:rPr>
          <w:rFonts w:ascii="Times New Roman" w:eastAsia="Times New Roman" w:hAnsi="Times New Roman" w:cs="Times New Roman"/>
          <w:b/>
          <w:bCs/>
          <w:sz w:val="44"/>
          <w:szCs w:val="40"/>
          <w:lang w:bidi="en-US"/>
        </w:rPr>
      </w:pPr>
      <w:r w:rsidRPr="00201EE4">
        <w:rPr>
          <w:rFonts w:ascii="Times New Roman" w:eastAsia="Times New Roman" w:hAnsi="Times New Roman" w:cs="Times New Roman"/>
          <w:b/>
          <w:bCs/>
          <w:sz w:val="44"/>
          <w:szCs w:val="40"/>
          <w:lang w:bidi="en-US"/>
        </w:rPr>
        <w:t>01.04</w:t>
      </w:r>
    </w:p>
    <w:p w14:paraId="072F3E05" w14:textId="77777777" w:rsidR="00201EE4" w:rsidRPr="00201EE4" w:rsidRDefault="00201EE4" w:rsidP="00201EE4">
      <w:pPr>
        <w:suppressAutoHyphens/>
        <w:spacing w:after="0" w:line="240" w:lineRule="auto"/>
        <w:rPr>
          <w:rFonts w:ascii="Times New Roman" w:eastAsia="Times New Roman" w:hAnsi="Times New Roman" w:cs="Times New Roman"/>
          <w:b/>
          <w:bCs/>
          <w:sz w:val="28"/>
          <w:szCs w:val="24"/>
          <w:lang w:bidi="en-US"/>
        </w:rPr>
      </w:pPr>
    </w:p>
    <w:p w14:paraId="6F423690" w14:textId="101250A4" w:rsidR="00BF32BE" w:rsidRPr="00BF32BE" w:rsidRDefault="00BF32BE" w:rsidP="00BF32BE">
      <w:pPr>
        <w:suppressAutoHyphens/>
        <w:spacing w:after="0" w:line="240" w:lineRule="auto"/>
        <w:jc w:val="center"/>
        <w:rPr>
          <w:rFonts w:ascii="Times New Roman" w:eastAsia="Times New Roman" w:hAnsi="Times New Roman" w:cs="Times New Roman"/>
          <w:sz w:val="28"/>
          <w:szCs w:val="24"/>
          <w:lang w:bidi="en-US"/>
        </w:rPr>
      </w:pPr>
      <w:r w:rsidRPr="00BF32BE">
        <w:rPr>
          <w:rFonts w:ascii="Times New Roman" w:eastAsia="Times New Roman" w:hAnsi="Times New Roman" w:cs="Times New Roman"/>
          <w:sz w:val="28"/>
          <w:szCs w:val="24"/>
          <w:lang w:bidi="en-US"/>
        </w:rPr>
        <w:t xml:space="preserve">МУНИЦИПАЛЬНОЕ БЮДЖЕТНОЕ ОБЩЕОБРАЗОВАТЕЛЬНОЕ УЧРЕЖДЕНИЕ «ЯРКОПОЛЕНСКАЯ ОБЩЕОБРАЗОВАТЕЛЬНАЯ ШКОЛА» </w:t>
      </w:r>
    </w:p>
    <w:p w14:paraId="5A341418" w14:textId="77777777" w:rsidR="00BF32BE" w:rsidRPr="00BF32BE" w:rsidRDefault="00BF32BE" w:rsidP="00BF32BE">
      <w:pPr>
        <w:suppressAutoHyphens/>
        <w:spacing w:after="0" w:line="240" w:lineRule="auto"/>
        <w:jc w:val="center"/>
        <w:rPr>
          <w:rFonts w:ascii="Times New Roman" w:eastAsia="Times New Roman" w:hAnsi="Times New Roman" w:cs="Times New Roman"/>
          <w:sz w:val="28"/>
          <w:szCs w:val="24"/>
          <w:lang w:bidi="en-US"/>
        </w:rPr>
      </w:pPr>
      <w:r w:rsidRPr="00BF32BE">
        <w:rPr>
          <w:rFonts w:ascii="Times New Roman" w:eastAsia="Times New Roman" w:hAnsi="Times New Roman" w:cs="Times New Roman"/>
          <w:sz w:val="28"/>
          <w:szCs w:val="24"/>
          <w:lang w:bidi="en-US"/>
        </w:rPr>
        <w:t>КИРОВСКОГО РАЙОНА РЕСПУБЛИКИ КРЫМ</w:t>
      </w:r>
    </w:p>
    <w:tbl>
      <w:tblPr>
        <w:tblW w:w="14318" w:type="dxa"/>
        <w:tblInd w:w="142" w:type="dxa"/>
        <w:tblLook w:val="04A0" w:firstRow="1" w:lastRow="0" w:firstColumn="1" w:lastColumn="0" w:noHBand="0" w:noVBand="1"/>
      </w:tblPr>
      <w:tblGrid>
        <w:gridCol w:w="5671"/>
        <w:gridCol w:w="8647"/>
      </w:tblGrid>
      <w:tr w:rsidR="00BF32BE" w:rsidRPr="00BF32BE" w14:paraId="7D513CD2" w14:textId="77777777" w:rsidTr="00216612">
        <w:trPr>
          <w:trHeight w:val="2502"/>
        </w:trPr>
        <w:tc>
          <w:tcPr>
            <w:tcW w:w="5671" w:type="dxa"/>
          </w:tcPr>
          <w:p w14:paraId="1AF3B835" w14:textId="77777777"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p>
          <w:p w14:paraId="12EE9AC7" w14:textId="77777777"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p>
          <w:p w14:paraId="66B48FBE" w14:textId="77777777"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p>
          <w:p w14:paraId="37FB68DB" w14:textId="77777777"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p>
          <w:p w14:paraId="42F26490" w14:textId="77777777"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r w:rsidRPr="00BF32BE">
              <w:rPr>
                <w:rFonts w:ascii="Times New Roman" w:eastAsia="Times New Roman" w:hAnsi="Times New Roman" w:cs="Times New Roman"/>
                <w:sz w:val="24"/>
                <w:szCs w:val="32"/>
                <w:lang w:bidi="en-US"/>
              </w:rPr>
              <w:t>«РАССМОТРЕНО»</w:t>
            </w:r>
          </w:p>
          <w:p w14:paraId="6808BB55" w14:textId="77777777"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r w:rsidRPr="00BF32BE">
              <w:rPr>
                <w:rFonts w:ascii="Times New Roman" w:eastAsia="Times New Roman" w:hAnsi="Times New Roman" w:cs="Times New Roman"/>
                <w:sz w:val="24"/>
                <w:szCs w:val="32"/>
                <w:lang w:bidi="en-US"/>
              </w:rPr>
              <w:t xml:space="preserve">на заседании педагогического совета </w:t>
            </w:r>
          </w:p>
          <w:p w14:paraId="32078F9C" w14:textId="77777777"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r w:rsidRPr="00BF32BE">
              <w:rPr>
                <w:rFonts w:ascii="Times New Roman" w:eastAsia="Times New Roman" w:hAnsi="Times New Roman" w:cs="Times New Roman"/>
                <w:sz w:val="24"/>
                <w:szCs w:val="32"/>
                <w:lang w:bidi="en-US"/>
              </w:rPr>
              <w:t>МБОУ «</w:t>
            </w:r>
            <w:proofErr w:type="spellStart"/>
            <w:r w:rsidRPr="00BF32BE">
              <w:rPr>
                <w:rFonts w:ascii="Times New Roman" w:eastAsia="Times New Roman" w:hAnsi="Times New Roman" w:cs="Times New Roman"/>
                <w:sz w:val="24"/>
                <w:szCs w:val="32"/>
                <w:lang w:bidi="en-US"/>
              </w:rPr>
              <w:t>Яркополенская</w:t>
            </w:r>
            <w:proofErr w:type="spellEnd"/>
            <w:r w:rsidRPr="00BF32BE">
              <w:rPr>
                <w:rFonts w:ascii="Times New Roman" w:eastAsia="Times New Roman" w:hAnsi="Times New Roman" w:cs="Times New Roman"/>
                <w:sz w:val="24"/>
                <w:szCs w:val="32"/>
                <w:lang w:bidi="en-US"/>
              </w:rPr>
              <w:t xml:space="preserve"> ОШ»</w:t>
            </w:r>
          </w:p>
          <w:p w14:paraId="671D2471" w14:textId="620C3BFF"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r w:rsidRPr="00BF32BE">
              <w:rPr>
                <w:rFonts w:ascii="Times New Roman" w:eastAsia="Times New Roman" w:hAnsi="Times New Roman" w:cs="Times New Roman"/>
                <w:sz w:val="24"/>
                <w:szCs w:val="32"/>
                <w:lang w:bidi="en-US"/>
              </w:rPr>
              <w:t xml:space="preserve">протокол </w:t>
            </w:r>
            <w:r w:rsidRPr="00BF32BE">
              <w:rPr>
                <w:rFonts w:ascii="Times New Roman" w:eastAsia="Times New Roman" w:hAnsi="Times New Roman" w:cs="Times New Roman"/>
                <w:sz w:val="24"/>
                <w:szCs w:val="32"/>
                <w:u w:val="single"/>
                <w:lang w:bidi="en-US"/>
              </w:rPr>
              <w:t>№</w:t>
            </w:r>
            <w:r w:rsidR="00A10984">
              <w:rPr>
                <w:rFonts w:ascii="Times New Roman" w:eastAsia="Times New Roman" w:hAnsi="Times New Roman" w:cs="Times New Roman"/>
                <w:sz w:val="24"/>
                <w:szCs w:val="32"/>
                <w:u w:val="single"/>
                <w:lang w:bidi="en-US"/>
              </w:rPr>
              <w:t xml:space="preserve"> </w:t>
            </w:r>
            <w:r w:rsidR="00B9149C">
              <w:rPr>
                <w:rFonts w:ascii="Times New Roman" w:eastAsia="Times New Roman" w:hAnsi="Times New Roman" w:cs="Times New Roman"/>
                <w:sz w:val="24"/>
                <w:szCs w:val="32"/>
                <w:u w:val="single"/>
                <w:lang w:bidi="en-US"/>
              </w:rPr>
              <w:t>1</w:t>
            </w:r>
            <w:r w:rsidR="002B0A6C">
              <w:rPr>
                <w:rFonts w:ascii="Times New Roman" w:eastAsia="Times New Roman" w:hAnsi="Times New Roman" w:cs="Times New Roman"/>
                <w:sz w:val="24"/>
                <w:szCs w:val="32"/>
                <w:u w:val="single"/>
                <w:lang w:bidi="en-US"/>
              </w:rPr>
              <w:t xml:space="preserve"> </w:t>
            </w:r>
            <w:r w:rsidRPr="00BF32BE">
              <w:rPr>
                <w:rFonts w:ascii="Times New Roman" w:eastAsia="Times New Roman" w:hAnsi="Times New Roman" w:cs="Times New Roman"/>
                <w:sz w:val="24"/>
                <w:szCs w:val="32"/>
                <w:u w:val="single"/>
                <w:lang w:bidi="en-US"/>
              </w:rPr>
              <w:t>от «</w:t>
            </w:r>
            <w:r w:rsidR="00B9149C">
              <w:rPr>
                <w:rFonts w:ascii="Times New Roman" w:eastAsia="Times New Roman" w:hAnsi="Times New Roman" w:cs="Times New Roman"/>
                <w:sz w:val="24"/>
                <w:szCs w:val="32"/>
                <w:u w:val="single"/>
                <w:lang w:bidi="en-US"/>
              </w:rPr>
              <w:t>28</w:t>
            </w:r>
            <w:r w:rsidRPr="00BF32BE">
              <w:rPr>
                <w:rFonts w:ascii="Times New Roman" w:eastAsia="Times New Roman" w:hAnsi="Times New Roman" w:cs="Times New Roman"/>
                <w:sz w:val="24"/>
                <w:szCs w:val="32"/>
                <w:u w:val="single"/>
                <w:lang w:bidi="en-US"/>
              </w:rPr>
              <w:t>»</w:t>
            </w:r>
            <w:r w:rsidR="00B9149C">
              <w:rPr>
                <w:rFonts w:ascii="Times New Roman" w:eastAsia="Times New Roman" w:hAnsi="Times New Roman" w:cs="Times New Roman"/>
                <w:sz w:val="24"/>
                <w:szCs w:val="32"/>
                <w:u w:val="single"/>
                <w:lang w:bidi="en-US"/>
              </w:rPr>
              <w:t xml:space="preserve"> </w:t>
            </w:r>
            <w:r w:rsidRPr="00BF32BE">
              <w:rPr>
                <w:rFonts w:ascii="Times New Roman" w:eastAsia="Times New Roman" w:hAnsi="Times New Roman" w:cs="Times New Roman"/>
                <w:sz w:val="24"/>
                <w:szCs w:val="32"/>
                <w:u w:val="single"/>
                <w:lang w:bidi="en-US"/>
              </w:rPr>
              <w:t>августа</w:t>
            </w:r>
            <w:r w:rsidR="00B9149C">
              <w:rPr>
                <w:rFonts w:ascii="Times New Roman" w:eastAsia="Times New Roman" w:hAnsi="Times New Roman" w:cs="Times New Roman"/>
                <w:sz w:val="24"/>
                <w:szCs w:val="32"/>
                <w:u w:val="single"/>
                <w:lang w:bidi="en-US"/>
              </w:rPr>
              <w:t xml:space="preserve"> </w:t>
            </w:r>
            <w:r w:rsidRPr="00BF32BE">
              <w:rPr>
                <w:rFonts w:ascii="Times New Roman" w:eastAsia="Times New Roman" w:hAnsi="Times New Roman" w:cs="Times New Roman"/>
                <w:sz w:val="24"/>
                <w:szCs w:val="32"/>
                <w:u w:val="single"/>
                <w:lang w:bidi="en-US"/>
              </w:rPr>
              <w:t>202</w:t>
            </w:r>
            <w:r w:rsidR="00DB6A8F">
              <w:rPr>
                <w:rFonts w:ascii="Times New Roman" w:eastAsia="Times New Roman" w:hAnsi="Times New Roman" w:cs="Times New Roman"/>
                <w:sz w:val="24"/>
                <w:szCs w:val="32"/>
                <w:u w:val="single"/>
                <w:lang w:bidi="en-US"/>
              </w:rPr>
              <w:t>5</w:t>
            </w:r>
            <w:r w:rsidRPr="00BF32BE">
              <w:rPr>
                <w:rFonts w:ascii="Times New Roman" w:eastAsia="Times New Roman" w:hAnsi="Times New Roman" w:cs="Times New Roman"/>
                <w:sz w:val="24"/>
                <w:szCs w:val="32"/>
                <w:u w:val="single"/>
                <w:lang w:bidi="en-US"/>
              </w:rPr>
              <w:t>г</w:t>
            </w:r>
            <w:r w:rsidRPr="00BF32BE">
              <w:rPr>
                <w:rFonts w:ascii="Times New Roman" w:eastAsia="Times New Roman" w:hAnsi="Times New Roman" w:cs="Times New Roman"/>
                <w:sz w:val="24"/>
                <w:szCs w:val="32"/>
                <w:lang w:bidi="en-US"/>
              </w:rPr>
              <w:t>.</w:t>
            </w:r>
          </w:p>
          <w:p w14:paraId="640BFBE9" w14:textId="77777777" w:rsidR="00BF32BE" w:rsidRPr="00BF32BE" w:rsidRDefault="00BF32BE" w:rsidP="00BF32BE">
            <w:pPr>
              <w:suppressAutoHyphens/>
              <w:spacing w:after="0" w:line="240" w:lineRule="auto"/>
              <w:rPr>
                <w:rFonts w:ascii="Times New Roman" w:eastAsia="Calibri" w:hAnsi="Times New Roman" w:cs="Times New Roman"/>
                <w:sz w:val="24"/>
                <w:szCs w:val="32"/>
                <w:lang w:bidi="en-US"/>
              </w:rPr>
            </w:pPr>
          </w:p>
        </w:tc>
        <w:tc>
          <w:tcPr>
            <w:tcW w:w="8647" w:type="dxa"/>
          </w:tcPr>
          <w:p w14:paraId="3ACBF2F6" w14:textId="77777777" w:rsidR="00BF32BE" w:rsidRPr="00BF32BE" w:rsidRDefault="00BF32BE" w:rsidP="00BF32BE">
            <w:pPr>
              <w:suppressAutoHyphens/>
              <w:spacing w:after="0" w:line="240" w:lineRule="auto"/>
              <w:rPr>
                <w:rFonts w:ascii="Times New Roman" w:eastAsia="Calibri" w:hAnsi="Times New Roman" w:cs="Times New Roman"/>
                <w:sz w:val="24"/>
                <w:szCs w:val="32"/>
                <w:lang w:bidi="en-US"/>
              </w:rPr>
            </w:pPr>
          </w:p>
          <w:p w14:paraId="3D348EA0" w14:textId="77777777" w:rsidR="00BF32BE" w:rsidRPr="00BF32BE" w:rsidRDefault="00BF32BE" w:rsidP="00BF32BE">
            <w:pPr>
              <w:suppressAutoHyphens/>
              <w:spacing w:after="0" w:line="240" w:lineRule="auto"/>
              <w:rPr>
                <w:rFonts w:ascii="Times New Roman" w:eastAsia="Calibri" w:hAnsi="Times New Roman" w:cs="Times New Roman"/>
                <w:sz w:val="24"/>
                <w:szCs w:val="32"/>
                <w:lang w:bidi="en-US"/>
              </w:rPr>
            </w:pPr>
          </w:p>
          <w:p w14:paraId="24506000" w14:textId="77777777" w:rsidR="00BF32BE" w:rsidRPr="00BF32BE" w:rsidRDefault="00BF32BE" w:rsidP="00BF32BE">
            <w:pPr>
              <w:suppressAutoHyphens/>
              <w:spacing w:after="0" w:line="240" w:lineRule="auto"/>
              <w:rPr>
                <w:rFonts w:ascii="Times New Roman" w:eastAsia="Calibri" w:hAnsi="Times New Roman" w:cs="Times New Roman"/>
                <w:sz w:val="24"/>
                <w:szCs w:val="32"/>
                <w:lang w:bidi="en-US"/>
              </w:rPr>
            </w:pPr>
          </w:p>
          <w:p w14:paraId="3A7FAB9A" w14:textId="77777777" w:rsidR="00BF32BE" w:rsidRPr="00BF32BE" w:rsidRDefault="00BF32BE" w:rsidP="00BF32BE">
            <w:pPr>
              <w:suppressAutoHyphens/>
              <w:spacing w:after="0" w:line="240" w:lineRule="auto"/>
              <w:rPr>
                <w:rFonts w:ascii="Times New Roman" w:eastAsia="Calibri" w:hAnsi="Times New Roman" w:cs="Times New Roman"/>
                <w:sz w:val="24"/>
                <w:szCs w:val="32"/>
                <w:lang w:bidi="en-US"/>
              </w:rPr>
            </w:pPr>
          </w:p>
          <w:p w14:paraId="4EE71759" w14:textId="77777777"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r w:rsidRPr="00BF32BE">
              <w:rPr>
                <w:rFonts w:ascii="Times New Roman" w:eastAsia="Times New Roman" w:hAnsi="Times New Roman" w:cs="Times New Roman"/>
                <w:sz w:val="24"/>
                <w:szCs w:val="32"/>
                <w:lang w:bidi="en-US"/>
              </w:rPr>
              <w:t xml:space="preserve">«УТВЕРЖДЕНО» </w:t>
            </w:r>
          </w:p>
          <w:p w14:paraId="12779A76" w14:textId="77777777"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proofErr w:type="spellStart"/>
            <w:r w:rsidRPr="00BF32BE">
              <w:rPr>
                <w:rFonts w:ascii="Times New Roman" w:eastAsia="Times New Roman" w:hAnsi="Times New Roman" w:cs="Times New Roman"/>
                <w:sz w:val="24"/>
                <w:szCs w:val="32"/>
                <w:lang w:bidi="en-US"/>
              </w:rPr>
              <w:t>И.</w:t>
            </w:r>
            <w:proofErr w:type="gramStart"/>
            <w:r w:rsidRPr="00BF32BE">
              <w:rPr>
                <w:rFonts w:ascii="Times New Roman" w:eastAsia="Times New Roman" w:hAnsi="Times New Roman" w:cs="Times New Roman"/>
                <w:sz w:val="24"/>
                <w:szCs w:val="32"/>
                <w:lang w:bidi="en-US"/>
              </w:rPr>
              <w:t>о.директора</w:t>
            </w:r>
            <w:proofErr w:type="spellEnd"/>
            <w:proofErr w:type="gramEnd"/>
            <w:r w:rsidRPr="00BF32BE">
              <w:rPr>
                <w:rFonts w:ascii="Times New Roman" w:eastAsia="Times New Roman" w:hAnsi="Times New Roman" w:cs="Times New Roman"/>
                <w:sz w:val="24"/>
                <w:szCs w:val="32"/>
                <w:lang w:bidi="en-US"/>
              </w:rPr>
              <w:t xml:space="preserve"> МБОУ «</w:t>
            </w:r>
            <w:proofErr w:type="spellStart"/>
            <w:r w:rsidRPr="00BF32BE">
              <w:rPr>
                <w:rFonts w:ascii="Times New Roman" w:eastAsia="Times New Roman" w:hAnsi="Times New Roman" w:cs="Times New Roman"/>
                <w:sz w:val="24"/>
                <w:szCs w:val="32"/>
                <w:lang w:bidi="en-US"/>
              </w:rPr>
              <w:t>Яркополенская</w:t>
            </w:r>
            <w:proofErr w:type="spellEnd"/>
            <w:r w:rsidRPr="00BF32BE">
              <w:rPr>
                <w:rFonts w:ascii="Times New Roman" w:eastAsia="Times New Roman" w:hAnsi="Times New Roman" w:cs="Times New Roman"/>
                <w:sz w:val="24"/>
                <w:szCs w:val="32"/>
                <w:lang w:bidi="en-US"/>
              </w:rPr>
              <w:t xml:space="preserve"> ОШ»</w:t>
            </w:r>
          </w:p>
          <w:p w14:paraId="116D4E47" w14:textId="77777777"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r w:rsidRPr="00BF32BE">
              <w:rPr>
                <w:rFonts w:ascii="Times New Roman" w:eastAsia="Times New Roman" w:hAnsi="Times New Roman" w:cs="Times New Roman"/>
                <w:sz w:val="24"/>
                <w:szCs w:val="32"/>
                <w:lang w:bidi="en-US"/>
              </w:rPr>
              <w:t>________________</w:t>
            </w:r>
            <w:proofErr w:type="spellStart"/>
            <w:r w:rsidRPr="00BF32BE">
              <w:rPr>
                <w:rFonts w:ascii="Times New Roman" w:eastAsia="Times New Roman" w:hAnsi="Times New Roman" w:cs="Times New Roman"/>
                <w:sz w:val="24"/>
                <w:szCs w:val="32"/>
                <w:lang w:bidi="en-US"/>
              </w:rPr>
              <w:t>Е.А.Арзуманян</w:t>
            </w:r>
            <w:proofErr w:type="spellEnd"/>
          </w:p>
          <w:p w14:paraId="2960B01E" w14:textId="1F82C495" w:rsidR="00BF32BE" w:rsidRPr="00BF32BE" w:rsidRDefault="00BF32BE" w:rsidP="00BF32BE">
            <w:pPr>
              <w:suppressAutoHyphens/>
              <w:spacing w:after="0" w:line="240" w:lineRule="auto"/>
              <w:rPr>
                <w:rFonts w:ascii="Times New Roman" w:eastAsia="Times New Roman" w:hAnsi="Times New Roman" w:cs="Times New Roman"/>
                <w:sz w:val="24"/>
                <w:szCs w:val="32"/>
                <w:lang w:bidi="en-US"/>
              </w:rPr>
            </w:pPr>
            <w:r w:rsidRPr="00BF32BE">
              <w:rPr>
                <w:rFonts w:ascii="Times New Roman" w:eastAsia="Times New Roman" w:hAnsi="Times New Roman" w:cs="Times New Roman"/>
                <w:sz w:val="24"/>
                <w:szCs w:val="32"/>
                <w:lang w:bidi="en-US"/>
              </w:rPr>
              <w:t>приказ №</w:t>
            </w:r>
            <w:r w:rsidR="002B0A6C">
              <w:rPr>
                <w:rFonts w:ascii="Times New Roman" w:eastAsia="Times New Roman" w:hAnsi="Times New Roman" w:cs="Times New Roman"/>
                <w:sz w:val="24"/>
                <w:szCs w:val="32"/>
                <w:lang w:bidi="en-US"/>
              </w:rPr>
              <w:t xml:space="preserve"> </w:t>
            </w:r>
            <w:r w:rsidR="00B9149C">
              <w:rPr>
                <w:rFonts w:ascii="Times New Roman" w:eastAsia="Times New Roman" w:hAnsi="Times New Roman" w:cs="Times New Roman"/>
                <w:sz w:val="24"/>
                <w:szCs w:val="32"/>
                <w:lang w:bidi="en-US"/>
              </w:rPr>
              <w:t xml:space="preserve">334 </w:t>
            </w:r>
            <w:r w:rsidRPr="00BF32BE">
              <w:rPr>
                <w:rFonts w:ascii="Times New Roman" w:eastAsia="Times New Roman" w:hAnsi="Times New Roman" w:cs="Times New Roman"/>
                <w:sz w:val="24"/>
                <w:szCs w:val="32"/>
                <w:lang w:bidi="en-US"/>
              </w:rPr>
              <w:t>от «</w:t>
            </w:r>
            <w:r w:rsidR="00B9149C">
              <w:rPr>
                <w:rFonts w:ascii="Times New Roman" w:eastAsia="Times New Roman" w:hAnsi="Times New Roman" w:cs="Times New Roman"/>
                <w:sz w:val="24"/>
                <w:szCs w:val="32"/>
                <w:lang w:bidi="en-US"/>
              </w:rPr>
              <w:t>28</w:t>
            </w:r>
            <w:r w:rsidRPr="00BF32BE">
              <w:rPr>
                <w:rFonts w:ascii="Times New Roman" w:eastAsia="Times New Roman" w:hAnsi="Times New Roman" w:cs="Times New Roman"/>
                <w:sz w:val="24"/>
                <w:szCs w:val="32"/>
                <w:lang w:bidi="en-US"/>
              </w:rPr>
              <w:t>»</w:t>
            </w:r>
            <w:r w:rsidR="002B0A6C">
              <w:rPr>
                <w:rFonts w:ascii="Times New Roman" w:eastAsia="Times New Roman" w:hAnsi="Times New Roman" w:cs="Times New Roman"/>
                <w:sz w:val="24"/>
                <w:szCs w:val="32"/>
                <w:lang w:bidi="en-US"/>
              </w:rPr>
              <w:t xml:space="preserve"> </w:t>
            </w:r>
            <w:r w:rsidRPr="00BF32BE">
              <w:rPr>
                <w:rFonts w:ascii="Times New Roman" w:eastAsia="Times New Roman" w:hAnsi="Times New Roman" w:cs="Times New Roman"/>
                <w:sz w:val="24"/>
                <w:szCs w:val="32"/>
                <w:u w:val="single"/>
                <w:lang w:bidi="en-US"/>
              </w:rPr>
              <w:t>августа</w:t>
            </w:r>
            <w:r w:rsidRPr="00BF32BE">
              <w:rPr>
                <w:rFonts w:ascii="Times New Roman" w:eastAsia="Times New Roman" w:hAnsi="Times New Roman" w:cs="Times New Roman"/>
                <w:sz w:val="24"/>
                <w:szCs w:val="32"/>
                <w:lang w:bidi="en-US"/>
              </w:rPr>
              <w:t xml:space="preserve"> 202</w:t>
            </w:r>
            <w:r w:rsidR="00DB6A8F">
              <w:rPr>
                <w:rFonts w:ascii="Times New Roman" w:eastAsia="Times New Roman" w:hAnsi="Times New Roman" w:cs="Times New Roman"/>
                <w:sz w:val="24"/>
                <w:szCs w:val="32"/>
                <w:lang w:bidi="en-US"/>
              </w:rPr>
              <w:t>5</w:t>
            </w:r>
            <w:r w:rsidRPr="00BF32BE">
              <w:rPr>
                <w:rFonts w:ascii="Times New Roman" w:eastAsia="Times New Roman" w:hAnsi="Times New Roman" w:cs="Times New Roman"/>
                <w:sz w:val="24"/>
                <w:szCs w:val="32"/>
                <w:lang w:bidi="en-US"/>
              </w:rPr>
              <w:t xml:space="preserve"> г</w:t>
            </w:r>
          </w:p>
        </w:tc>
      </w:tr>
    </w:tbl>
    <w:p w14:paraId="309740E5" w14:textId="77777777" w:rsidR="00BF32BE" w:rsidRPr="00BF32BE" w:rsidRDefault="00BF32BE" w:rsidP="00BF32BE">
      <w:pPr>
        <w:suppressAutoHyphens/>
        <w:spacing w:after="0" w:line="240" w:lineRule="auto"/>
        <w:rPr>
          <w:rFonts w:ascii="Times New Roman" w:eastAsia="Times New Roman" w:hAnsi="Times New Roman" w:cs="Times New Roman"/>
          <w:b/>
          <w:bCs/>
          <w:sz w:val="28"/>
          <w:szCs w:val="28"/>
          <w:lang w:bidi="en-US"/>
        </w:rPr>
      </w:pPr>
    </w:p>
    <w:p w14:paraId="35A16DBB" w14:textId="77777777" w:rsidR="00BF32BE" w:rsidRPr="00BF32BE" w:rsidRDefault="00BF32BE" w:rsidP="00BF32BE">
      <w:pPr>
        <w:suppressAutoHyphens/>
        <w:spacing w:after="0" w:line="240" w:lineRule="auto"/>
        <w:rPr>
          <w:rFonts w:ascii="Times New Roman" w:eastAsia="Times New Roman" w:hAnsi="Times New Roman" w:cs="Times New Roman"/>
          <w:b/>
          <w:bCs/>
          <w:sz w:val="28"/>
          <w:szCs w:val="28"/>
          <w:lang w:bidi="en-US"/>
        </w:rPr>
      </w:pPr>
    </w:p>
    <w:p w14:paraId="0CFB5EED" w14:textId="77777777" w:rsidR="00BF32BE" w:rsidRP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p>
    <w:p w14:paraId="22756239" w14:textId="77777777" w:rsidR="00BF32BE" w:rsidRP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p>
    <w:p w14:paraId="0C45DA0F" w14:textId="77777777" w:rsidR="00BF32BE" w:rsidRP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r w:rsidRPr="00BF32BE">
        <w:rPr>
          <w:rFonts w:ascii="Times New Roman" w:eastAsia="Times New Roman" w:hAnsi="Times New Roman" w:cs="Times New Roman"/>
          <w:b/>
          <w:bCs/>
          <w:sz w:val="72"/>
          <w:szCs w:val="44"/>
          <w:lang w:bidi="en-US"/>
        </w:rPr>
        <w:t>Годовой план работы</w:t>
      </w:r>
    </w:p>
    <w:p w14:paraId="6ECB3183" w14:textId="4E09E5B7" w:rsidR="00BF32BE" w:rsidRP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r w:rsidRPr="00BF32BE">
        <w:rPr>
          <w:rFonts w:ascii="Times New Roman" w:eastAsia="Times New Roman" w:hAnsi="Times New Roman" w:cs="Times New Roman"/>
          <w:b/>
          <w:bCs/>
          <w:sz w:val="72"/>
          <w:szCs w:val="44"/>
          <w:lang w:bidi="en-US"/>
        </w:rPr>
        <w:t>на 202</w:t>
      </w:r>
      <w:r w:rsidR="00DB6A8F">
        <w:rPr>
          <w:rFonts w:ascii="Times New Roman" w:eastAsia="Times New Roman" w:hAnsi="Times New Roman" w:cs="Times New Roman"/>
          <w:b/>
          <w:bCs/>
          <w:sz w:val="72"/>
          <w:szCs w:val="44"/>
          <w:lang w:bidi="en-US"/>
        </w:rPr>
        <w:t>5</w:t>
      </w:r>
      <w:r w:rsidRPr="00BF32BE">
        <w:rPr>
          <w:rFonts w:ascii="Times New Roman" w:eastAsia="Times New Roman" w:hAnsi="Times New Roman" w:cs="Times New Roman"/>
          <w:b/>
          <w:bCs/>
          <w:sz w:val="72"/>
          <w:szCs w:val="44"/>
          <w:lang w:bidi="en-US"/>
        </w:rPr>
        <w:t xml:space="preserve"> – 202</w:t>
      </w:r>
      <w:r w:rsidR="00DB6A8F">
        <w:rPr>
          <w:rFonts w:ascii="Times New Roman" w:eastAsia="Times New Roman" w:hAnsi="Times New Roman" w:cs="Times New Roman"/>
          <w:b/>
          <w:bCs/>
          <w:sz w:val="72"/>
          <w:szCs w:val="44"/>
          <w:lang w:bidi="en-US"/>
        </w:rPr>
        <w:t>6</w:t>
      </w:r>
    </w:p>
    <w:p w14:paraId="0437540C" w14:textId="77777777" w:rsidR="00BF32BE" w:rsidRP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r w:rsidRPr="00BF32BE">
        <w:rPr>
          <w:rFonts w:ascii="Times New Roman" w:eastAsia="Times New Roman" w:hAnsi="Times New Roman" w:cs="Times New Roman"/>
          <w:b/>
          <w:bCs/>
          <w:sz w:val="72"/>
          <w:szCs w:val="44"/>
          <w:lang w:bidi="en-US"/>
        </w:rPr>
        <w:t>учебный год</w:t>
      </w:r>
    </w:p>
    <w:p w14:paraId="59A001BC" w14:textId="77777777" w:rsidR="00BF32BE" w:rsidRP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p>
    <w:p w14:paraId="6A6F7E08" w14:textId="77777777" w:rsidR="00BF32BE" w:rsidRP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p>
    <w:p w14:paraId="5242F8F5" w14:textId="77777777" w:rsidR="00BF32BE" w:rsidRP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p>
    <w:p w14:paraId="6E55B91A" w14:textId="77777777" w:rsidR="00BF32BE" w:rsidRP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p>
    <w:p w14:paraId="69AAFC13" w14:textId="6DF183D9" w:rsid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p>
    <w:p w14:paraId="655C12F7" w14:textId="77777777" w:rsidR="006B21DF" w:rsidRPr="00BF32BE" w:rsidRDefault="006B21DF" w:rsidP="00BF32BE">
      <w:pPr>
        <w:suppressAutoHyphens/>
        <w:spacing w:after="0" w:line="240" w:lineRule="auto"/>
        <w:jc w:val="center"/>
        <w:rPr>
          <w:rFonts w:ascii="Times New Roman" w:eastAsia="Times New Roman" w:hAnsi="Times New Roman" w:cs="Times New Roman"/>
          <w:b/>
          <w:bCs/>
          <w:sz w:val="72"/>
          <w:szCs w:val="44"/>
          <w:lang w:bidi="en-US"/>
        </w:rPr>
      </w:pPr>
    </w:p>
    <w:p w14:paraId="5F9558D1" w14:textId="77777777" w:rsidR="00BF32BE" w:rsidRPr="00BF32BE" w:rsidRDefault="00BF32BE" w:rsidP="00BF32BE">
      <w:pPr>
        <w:suppressAutoHyphens/>
        <w:spacing w:after="0" w:line="240" w:lineRule="auto"/>
        <w:jc w:val="center"/>
        <w:rPr>
          <w:rFonts w:ascii="Times New Roman" w:eastAsia="Times New Roman" w:hAnsi="Times New Roman" w:cs="Times New Roman"/>
          <w:b/>
          <w:bCs/>
          <w:sz w:val="72"/>
          <w:szCs w:val="44"/>
          <w:lang w:bidi="en-US"/>
        </w:rPr>
      </w:pPr>
    </w:p>
    <w:p w14:paraId="5C200241" w14:textId="77777777" w:rsidR="00BF32BE" w:rsidRPr="00BF32BE" w:rsidRDefault="00BF32BE" w:rsidP="00DF4D97">
      <w:pPr>
        <w:widowControl w:val="0"/>
        <w:autoSpaceDE w:val="0"/>
        <w:autoSpaceDN w:val="0"/>
        <w:spacing w:before="80" w:after="0" w:line="240" w:lineRule="auto"/>
        <w:ind w:left="460"/>
        <w:jc w:val="center"/>
        <w:rPr>
          <w:rFonts w:ascii="Times New Roman" w:eastAsia="Times New Roman" w:hAnsi="Times New Roman" w:cs="Times New Roman"/>
          <w:b/>
          <w:bCs/>
          <w:color w:val="000000" w:themeColor="text1"/>
          <w:sz w:val="32"/>
        </w:rPr>
      </w:pPr>
      <w:r w:rsidRPr="00BF32BE">
        <w:rPr>
          <w:rFonts w:ascii="Times New Roman" w:eastAsia="Times New Roman" w:hAnsi="Times New Roman" w:cs="Times New Roman"/>
          <w:b/>
          <w:bCs/>
          <w:color w:val="000000" w:themeColor="text1"/>
          <w:sz w:val="32"/>
        </w:rPr>
        <w:lastRenderedPageBreak/>
        <w:t>Оглавление</w:t>
      </w:r>
    </w:p>
    <w:p w14:paraId="3384D132" w14:textId="33BBACF8" w:rsidR="00BF32BE" w:rsidRDefault="00BF32BE" w:rsidP="004464D4">
      <w:pPr>
        <w:widowControl w:val="0"/>
        <w:tabs>
          <w:tab w:val="right" w:leader="dot" w:pos="9119"/>
        </w:tabs>
        <w:autoSpaceDE w:val="0"/>
        <w:autoSpaceDN w:val="0"/>
        <w:spacing w:before="28" w:after="0" w:line="252" w:lineRule="exact"/>
        <w:ind w:left="460"/>
        <w:rPr>
          <w:rFonts w:ascii="Times New Roman" w:eastAsia="Times New Roman" w:hAnsi="Times New Roman" w:cs="Times New Roman"/>
        </w:rPr>
      </w:pPr>
    </w:p>
    <w:p w14:paraId="41E78793" w14:textId="0993496E" w:rsidR="004464D4" w:rsidRPr="004464D4" w:rsidRDefault="004464D4" w:rsidP="0082036B">
      <w:pPr>
        <w:pStyle w:val="a3"/>
        <w:numPr>
          <w:ilvl w:val="0"/>
          <w:numId w:val="45"/>
        </w:numPr>
        <w:tabs>
          <w:tab w:val="right" w:leader="dot" w:pos="9119"/>
        </w:tabs>
        <w:spacing w:before="28" w:line="252" w:lineRule="exact"/>
      </w:pPr>
      <w:r w:rsidRPr="004464D4">
        <w:rPr>
          <w:rFonts w:eastAsia="Cambria"/>
          <w:color w:val="000000" w:themeColor="text1"/>
          <w:sz w:val="28"/>
          <w:szCs w:val="28"/>
        </w:rPr>
        <w:t>Цели и задачи педагогического коллектива на 202</w:t>
      </w:r>
      <w:r w:rsidR="00DB6A8F">
        <w:rPr>
          <w:rFonts w:eastAsia="Cambria"/>
          <w:color w:val="000000" w:themeColor="text1"/>
          <w:sz w:val="28"/>
          <w:szCs w:val="28"/>
        </w:rPr>
        <w:t>5</w:t>
      </w:r>
      <w:r w:rsidRPr="004464D4">
        <w:rPr>
          <w:rFonts w:eastAsia="Cambria"/>
          <w:color w:val="000000" w:themeColor="text1"/>
          <w:sz w:val="28"/>
          <w:szCs w:val="28"/>
        </w:rPr>
        <w:t xml:space="preserve"> - 202</w:t>
      </w:r>
      <w:r w:rsidR="00DB6A8F">
        <w:rPr>
          <w:rFonts w:eastAsia="Cambria"/>
          <w:color w:val="000000" w:themeColor="text1"/>
          <w:sz w:val="28"/>
          <w:szCs w:val="28"/>
        </w:rPr>
        <w:t>6</w:t>
      </w:r>
      <w:r w:rsidRPr="004464D4">
        <w:rPr>
          <w:rFonts w:eastAsia="Cambria"/>
          <w:color w:val="000000" w:themeColor="text1"/>
          <w:sz w:val="28"/>
          <w:szCs w:val="28"/>
        </w:rPr>
        <w:t xml:space="preserve"> учебный</w:t>
      </w:r>
      <w:r w:rsidRPr="004464D4">
        <w:rPr>
          <w:rFonts w:eastAsia="Cambria"/>
          <w:color w:val="000000" w:themeColor="text1"/>
          <w:spacing w:val="-55"/>
          <w:sz w:val="28"/>
          <w:szCs w:val="28"/>
        </w:rPr>
        <w:t xml:space="preserve"> </w:t>
      </w:r>
      <w:r w:rsidRPr="004464D4">
        <w:rPr>
          <w:rFonts w:eastAsia="Cambria"/>
          <w:color w:val="000000" w:themeColor="text1"/>
          <w:sz w:val="28"/>
          <w:szCs w:val="28"/>
        </w:rPr>
        <w:t>год</w:t>
      </w:r>
    </w:p>
    <w:p w14:paraId="4DA71AEB" w14:textId="1E7E9EE6" w:rsidR="004464D4" w:rsidRPr="004464D4" w:rsidRDefault="004464D4" w:rsidP="0082036B">
      <w:pPr>
        <w:pStyle w:val="a3"/>
        <w:numPr>
          <w:ilvl w:val="0"/>
          <w:numId w:val="45"/>
        </w:numPr>
        <w:rPr>
          <w:bCs/>
          <w:sz w:val="28"/>
          <w:szCs w:val="28"/>
          <w:lang w:eastAsia="ru-RU"/>
        </w:rPr>
      </w:pPr>
      <w:r w:rsidRPr="004464D4">
        <w:rPr>
          <w:bCs/>
          <w:sz w:val="28"/>
          <w:szCs w:val="28"/>
          <w:lang w:eastAsia="ru-RU"/>
        </w:rPr>
        <w:t>Анализ учебно-воспитательной работы школы по итогам 202</w:t>
      </w:r>
      <w:r w:rsidR="00F50671">
        <w:rPr>
          <w:bCs/>
          <w:sz w:val="28"/>
          <w:szCs w:val="28"/>
          <w:lang w:eastAsia="ru-RU"/>
        </w:rPr>
        <w:t>4</w:t>
      </w:r>
      <w:r w:rsidRPr="004464D4">
        <w:rPr>
          <w:bCs/>
          <w:sz w:val="28"/>
          <w:szCs w:val="28"/>
          <w:lang w:eastAsia="ru-RU"/>
        </w:rPr>
        <w:t>-202</w:t>
      </w:r>
      <w:r w:rsidR="00F50671">
        <w:rPr>
          <w:bCs/>
          <w:sz w:val="28"/>
          <w:szCs w:val="28"/>
          <w:lang w:eastAsia="ru-RU"/>
        </w:rPr>
        <w:t>5</w:t>
      </w:r>
      <w:r w:rsidRPr="004464D4">
        <w:rPr>
          <w:bCs/>
          <w:sz w:val="28"/>
          <w:szCs w:val="28"/>
          <w:lang w:eastAsia="ru-RU"/>
        </w:rPr>
        <w:t xml:space="preserve"> учебного год</w:t>
      </w:r>
      <w:r w:rsidR="00F50671">
        <w:rPr>
          <w:bCs/>
          <w:sz w:val="28"/>
          <w:szCs w:val="28"/>
          <w:lang w:eastAsia="ru-RU"/>
        </w:rPr>
        <w:t>а</w:t>
      </w:r>
    </w:p>
    <w:p w14:paraId="519D6557" w14:textId="037F4997" w:rsidR="004464D4" w:rsidRDefault="004464D4" w:rsidP="0082036B">
      <w:pPr>
        <w:pStyle w:val="a3"/>
        <w:numPr>
          <w:ilvl w:val="0"/>
          <w:numId w:val="45"/>
        </w:numPr>
        <w:tabs>
          <w:tab w:val="right" w:leader="dot" w:pos="9119"/>
        </w:tabs>
        <w:spacing w:before="28" w:line="252" w:lineRule="exact"/>
        <w:rPr>
          <w:sz w:val="28"/>
          <w:szCs w:val="28"/>
        </w:rPr>
      </w:pPr>
      <w:r w:rsidRPr="004464D4">
        <w:rPr>
          <w:sz w:val="28"/>
          <w:szCs w:val="28"/>
        </w:rPr>
        <w:t>Обеспечение доступности качественного общего образования. Деятельность школы, направленная на улучшение качества образовательного процесса</w:t>
      </w:r>
    </w:p>
    <w:p w14:paraId="714B4691" w14:textId="5BD0D780" w:rsidR="00F602D8" w:rsidRDefault="00F602D8" w:rsidP="0082036B">
      <w:pPr>
        <w:pStyle w:val="a3"/>
        <w:numPr>
          <w:ilvl w:val="1"/>
          <w:numId w:val="45"/>
        </w:numPr>
        <w:spacing w:before="28" w:line="252" w:lineRule="exact"/>
        <w:ind w:right="-1"/>
        <w:rPr>
          <w:sz w:val="28"/>
          <w:szCs w:val="28"/>
        </w:rPr>
      </w:pPr>
      <w:r w:rsidRPr="00F602D8">
        <w:rPr>
          <w:sz w:val="28"/>
          <w:szCs w:val="28"/>
        </w:rPr>
        <w:t>План работы по всеобучу</w:t>
      </w:r>
      <w:r>
        <w:rPr>
          <w:sz w:val="28"/>
          <w:szCs w:val="28"/>
        </w:rPr>
        <w:t xml:space="preserve"> </w:t>
      </w:r>
    </w:p>
    <w:p w14:paraId="6BB3746F" w14:textId="7701EE0D" w:rsidR="00F602D8" w:rsidRDefault="00F602D8" w:rsidP="0082036B">
      <w:pPr>
        <w:pStyle w:val="a3"/>
        <w:numPr>
          <w:ilvl w:val="1"/>
          <w:numId w:val="45"/>
        </w:numPr>
        <w:tabs>
          <w:tab w:val="right" w:leader="dot" w:pos="9119"/>
        </w:tabs>
        <w:spacing w:before="28" w:line="252" w:lineRule="exact"/>
        <w:rPr>
          <w:sz w:val="28"/>
          <w:szCs w:val="28"/>
        </w:rPr>
      </w:pPr>
      <w:r w:rsidRPr="00F602D8">
        <w:rPr>
          <w:sz w:val="28"/>
          <w:szCs w:val="28"/>
        </w:rPr>
        <w:t>План по повышению качества образования и управлению системой школьного образования</w:t>
      </w:r>
      <w:r>
        <w:rPr>
          <w:sz w:val="28"/>
          <w:szCs w:val="28"/>
        </w:rPr>
        <w:t xml:space="preserve"> </w:t>
      </w:r>
      <w:r w:rsidRPr="00F602D8">
        <w:rPr>
          <w:sz w:val="28"/>
          <w:szCs w:val="28"/>
        </w:rPr>
        <w:t>на 202</w:t>
      </w:r>
      <w:r w:rsidR="00DB6A8F">
        <w:rPr>
          <w:sz w:val="28"/>
          <w:szCs w:val="28"/>
        </w:rPr>
        <w:t>5</w:t>
      </w:r>
      <w:r w:rsidRPr="00F602D8">
        <w:rPr>
          <w:sz w:val="28"/>
          <w:szCs w:val="28"/>
        </w:rPr>
        <w:t>-202</w:t>
      </w:r>
      <w:r w:rsidR="00DB6A8F">
        <w:rPr>
          <w:sz w:val="28"/>
          <w:szCs w:val="28"/>
        </w:rPr>
        <w:t>6</w:t>
      </w:r>
      <w:r w:rsidRPr="00F602D8">
        <w:rPr>
          <w:sz w:val="28"/>
          <w:szCs w:val="28"/>
        </w:rPr>
        <w:t xml:space="preserve"> учебный год</w:t>
      </w:r>
      <w:r>
        <w:rPr>
          <w:sz w:val="28"/>
          <w:szCs w:val="28"/>
        </w:rPr>
        <w:t xml:space="preserve"> </w:t>
      </w:r>
    </w:p>
    <w:p w14:paraId="39C402BC" w14:textId="2BD2CB78" w:rsidR="00F602D8" w:rsidRDefault="00F602D8" w:rsidP="0082036B">
      <w:pPr>
        <w:pStyle w:val="a3"/>
        <w:numPr>
          <w:ilvl w:val="1"/>
          <w:numId w:val="45"/>
        </w:numPr>
        <w:tabs>
          <w:tab w:val="right" w:leader="dot" w:pos="9119"/>
        </w:tabs>
        <w:spacing w:before="28" w:line="252" w:lineRule="exact"/>
        <w:rPr>
          <w:sz w:val="28"/>
          <w:szCs w:val="28"/>
        </w:rPr>
      </w:pPr>
      <w:r w:rsidRPr="00F602D8">
        <w:rPr>
          <w:sz w:val="28"/>
          <w:szCs w:val="28"/>
        </w:rPr>
        <w:t>Реализация основных образовательных программ по уровням образования в соответствии с ФГОС и ФОП</w:t>
      </w:r>
      <w:r>
        <w:rPr>
          <w:sz w:val="28"/>
          <w:szCs w:val="28"/>
        </w:rPr>
        <w:t xml:space="preserve"> </w:t>
      </w:r>
    </w:p>
    <w:p w14:paraId="67D43792" w14:textId="278C37D7" w:rsidR="00F602D8" w:rsidRDefault="00F602D8" w:rsidP="0082036B">
      <w:pPr>
        <w:pStyle w:val="a3"/>
        <w:numPr>
          <w:ilvl w:val="1"/>
          <w:numId w:val="45"/>
        </w:numPr>
        <w:tabs>
          <w:tab w:val="right" w:leader="dot" w:pos="9119"/>
        </w:tabs>
        <w:spacing w:before="28" w:line="252" w:lineRule="exact"/>
        <w:rPr>
          <w:sz w:val="28"/>
          <w:szCs w:val="28"/>
        </w:rPr>
      </w:pPr>
      <w:r w:rsidRPr="00F602D8">
        <w:rPr>
          <w:sz w:val="28"/>
          <w:szCs w:val="28"/>
        </w:rPr>
        <w:t>План работы школы по преемственности</w:t>
      </w:r>
      <w:r>
        <w:rPr>
          <w:sz w:val="28"/>
          <w:szCs w:val="28"/>
        </w:rPr>
        <w:t xml:space="preserve"> </w:t>
      </w:r>
    </w:p>
    <w:p w14:paraId="21CA7326" w14:textId="24C597A0" w:rsidR="00F602D8" w:rsidRDefault="00F602D8" w:rsidP="0082036B">
      <w:pPr>
        <w:pStyle w:val="a3"/>
        <w:numPr>
          <w:ilvl w:val="1"/>
          <w:numId w:val="45"/>
        </w:numPr>
        <w:tabs>
          <w:tab w:val="right" w:leader="dot" w:pos="9119"/>
        </w:tabs>
        <w:spacing w:before="28" w:line="252" w:lineRule="exact"/>
        <w:rPr>
          <w:sz w:val="28"/>
          <w:szCs w:val="28"/>
        </w:rPr>
      </w:pPr>
      <w:r w:rsidRPr="00F602D8">
        <w:rPr>
          <w:sz w:val="28"/>
          <w:szCs w:val="28"/>
        </w:rPr>
        <w:t>План работы с одаренными детьми</w:t>
      </w:r>
      <w:r>
        <w:rPr>
          <w:sz w:val="28"/>
          <w:szCs w:val="28"/>
        </w:rPr>
        <w:t xml:space="preserve"> </w:t>
      </w:r>
    </w:p>
    <w:p w14:paraId="115E9844" w14:textId="1E2E1F41" w:rsidR="00F602D8" w:rsidRDefault="00F602D8" w:rsidP="0082036B">
      <w:pPr>
        <w:pStyle w:val="a3"/>
        <w:numPr>
          <w:ilvl w:val="1"/>
          <w:numId w:val="45"/>
        </w:numPr>
        <w:tabs>
          <w:tab w:val="right" w:leader="dot" w:pos="9119"/>
        </w:tabs>
        <w:spacing w:before="28" w:line="252" w:lineRule="exact"/>
        <w:rPr>
          <w:sz w:val="28"/>
          <w:szCs w:val="28"/>
        </w:rPr>
      </w:pPr>
      <w:r w:rsidRPr="00F602D8">
        <w:rPr>
          <w:sz w:val="28"/>
          <w:szCs w:val="28"/>
        </w:rPr>
        <w:t>План работы по предупреждению неуспеваемости</w:t>
      </w:r>
      <w:r>
        <w:rPr>
          <w:sz w:val="28"/>
          <w:szCs w:val="28"/>
        </w:rPr>
        <w:t xml:space="preserve"> </w:t>
      </w:r>
    </w:p>
    <w:p w14:paraId="7390D898" w14:textId="3CC83A5B" w:rsidR="00F2277D" w:rsidRDefault="00F2277D" w:rsidP="0082036B">
      <w:pPr>
        <w:pStyle w:val="a3"/>
        <w:numPr>
          <w:ilvl w:val="1"/>
          <w:numId w:val="45"/>
        </w:numPr>
        <w:tabs>
          <w:tab w:val="right" w:leader="dot" w:pos="9119"/>
        </w:tabs>
        <w:spacing w:before="28" w:line="252" w:lineRule="exact"/>
        <w:rPr>
          <w:sz w:val="28"/>
          <w:szCs w:val="28"/>
        </w:rPr>
      </w:pPr>
      <w:r w:rsidRPr="00F2277D">
        <w:rPr>
          <w:sz w:val="28"/>
          <w:szCs w:val="28"/>
        </w:rPr>
        <w:t>План работы по информатизации</w:t>
      </w:r>
    </w:p>
    <w:p w14:paraId="24A2A033" w14:textId="62096212" w:rsidR="00F2277D" w:rsidRDefault="00F2277D" w:rsidP="0082036B">
      <w:pPr>
        <w:pStyle w:val="a3"/>
        <w:numPr>
          <w:ilvl w:val="0"/>
          <w:numId w:val="45"/>
        </w:numPr>
        <w:rPr>
          <w:sz w:val="28"/>
          <w:szCs w:val="28"/>
        </w:rPr>
      </w:pPr>
      <w:r w:rsidRPr="00F2277D">
        <w:rPr>
          <w:sz w:val="28"/>
          <w:szCs w:val="28"/>
        </w:rPr>
        <w:t>Система управления школой</w:t>
      </w:r>
      <w:r>
        <w:rPr>
          <w:sz w:val="28"/>
          <w:szCs w:val="28"/>
        </w:rPr>
        <w:t xml:space="preserve"> </w:t>
      </w:r>
    </w:p>
    <w:p w14:paraId="42071D94" w14:textId="45709626" w:rsidR="00F2277D" w:rsidRDefault="00F2277D" w:rsidP="0082036B">
      <w:pPr>
        <w:pStyle w:val="a3"/>
        <w:numPr>
          <w:ilvl w:val="1"/>
          <w:numId w:val="45"/>
        </w:numPr>
        <w:rPr>
          <w:sz w:val="28"/>
          <w:szCs w:val="28"/>
        </w:rPr>
      </w:pPr>
      <w:r>
        <w:rPr>
          <w:sz w:val="28"/>
          <w:szCs w:val="28"/>
        </w:rPr>
        <w:t xml:space="preserve">План проведения педагогических советов </w:t>
      </w:r>
    </w:p>
    <w:p w14:paraId="2DB55BA1" w14:textId="252E1E06" w:rsidR="00F2277D" w:rsidRDefault="00F2277D" w:rsidP="0082036B">
      <w:pPr>
        <w:pStyle w:val="a3"/>
        <w:numPr>
          <w:ilvl w:val="1"/>
          <w:numId w:val="45"/>
        </w:numPr>
        <w:rPr>
          <w:sz w:val="28"/>
          <w:szCs w:val="28"/>
        </w:rPr>
      </w:pPr>
      <w:r w:rsidRPr="00F2277D">
        <w:rPr>
          <w:sz w:val="28"/>
          <w:szCs w:val="28"/>
        </w:rPr>
        <w:t>Совещания при директоре</w:t>
      </w:r>
      <w:r>
        <w:rPr>
          <w:sz w:val="28"/>
          <w:szCs w:val="28"/>
        </w:rPr>
        <w:t xml:space="preserve"> </w:t>
      </w:r>
    </w:p>
    <w:p w14:paraId="6C8BD6F9" w14:textId="19EB0240" w:rsidR="00F2277D" w:rsidRDefault="00F2277D" w:rsidP="0082036B">
      <w:pPr>
        <w:pStyle w:val="a3"/>
        <w:numPr>
          <w:ilvl w:val="1"/>
          <w:numId w:val="45"/>
        </w:numPr>
        <w:rPr>
          <w:sz w:val="28"/>
          <w:szCs w:val="28"/>
        </w:rPr>
      </w:pPr>
      <w:r w:rsidRPr="00F2277D">
        <w:rPr>
          <w:sz w:val="28"/>
          <w:szCs w:val="28"/>
        </w:rPr>
        <w:t>Планирование совещаний при заместителе директора по УВР</w:t>
      </w:r>
    </w:p>
    <w:p w14:paraId="515B4FFF" w14:textId="7C68F44E" w:rsidR="00F2277D" w:rsidRDefault="00F2277D" w:rsidP="0082036B">
      <w:pPr>
        <w:pStyle w:val="a3"/>
        <w:numPr>
          <w:ilvl w:val="0"/>
          <w:numId w:val="45"/>
        </w:numPr>
        <w:rPr>
          <w:sz w:val="28"/>
          <w:szCs w:val="28"/>
        </w:rPr>
      </w:pPr>
      <w:r w:rsidRPr="00F2277D">
        <w:rPr>
          <w:sz w:val="28"/>
          <w:szCs w:val="28"/>
        </w:rPr>
        <w:t>Методическая</w:t>
      </w:r>
      <w:r w:rsidRPr="00F2277D">
        <w:rPr>
          <w:spacing w:val="-7"/>
          <w:sz w:val="28"/>
          <w:szCs w:val="28"/>
        </w:rPr>
        <w:t xml:space="preserve"> </w:t>
      </w:r>
      <w:r w:rsidRPr="00F2277D">
        <w:rPr>
          <w:sz w:val="28"/>
          <w:szCs w:val="28"/>
        </w:rPr>
        <w:t>работа</w:t>
      </w:r>
      <w:r w:rsidRPr="00F2277D">
        <w:rPr>
          <w:spacing w:val="-2"/>
          <w:sz w:val="28"/>
          <w:szCs w:val="28"/>
        </w:rPr>
        <w:t xml:space="preserve"> </w:t>
      </w:r>
      <w:r w:rsidRPr="00F2277D">
        <w:rPr>
          <w:sz w:val="28"/>
          <w:szCs w:val="28"/>
        </w:rPr>
        <w:t>школы</w:t>
      </w:r>
    </w:p>
    <w:p w14:paraId="3AA148B0" w14:textId="745B9D41" w:rsidR="00A87104" w:rsidRPr="00A87104" w:rsidRDefault="00A87104" w:rsidP="0082036B">
      <w:pPr>
        <w:pStyle w:val="a3"/>
        <w:numPr>
          <w:ilvl w:val="1"/>
          <w:numId w:val="45"/>
        </w:numPr>
        <w:rPr>
          <w:sz w:val="28"/>
          <w:szCs w:val="28"/>
        </w:rPr>
      </w:pPr>
      <w:r w:rsidRPr="00A87104">
        <w:rPr>
          <w:sz w:val="28"/>
          <w:szCs w:val="28"/>
        </w:rPr>
        <w:t>План методической работы на 202</w:t>
      </w:r>
      <w:r w:rsidR="00DB6A8F">
        <w:rPr>
          <w:sz w:val="28"/>
          <w:szCs w:val="28"/>
        </w:rPr>
        <w:t>5</w:t>
      </w:r>
      <w:r w:rsidRPr="00A87104">
        <w:rPr>
          <w:sz w:val="28"/>
          <w:szCs w:val="28"/>
        </w:rPr>
        <w:t>-202</w:t>
      </w:r>
      <w:r w:rsidR="00DB6A8F">
        <w:rPr>
          <w:sz w:val="28"/>
          <w:szCs w:val="28"/>
        </w:rPr>
        <w:t>6</w:t>
      </w:r>
      <w:r w:rsidRPr="00A87104">
        <w:rPr>
          <w:sz w:val="28"/>
          <w:szCs w:val="28"/>
        </w:rPr>
        <w:t xml:space="preserve"> учебный год</w:t>
      </w:r>
      <w:r>
        <w:rPr>
          <w:sz w:val="28"/>
          <w:szCs w:val="28"/>
        </w:rPr>
        <w:t xml:space="preserve"> </w:t>
      </w:r>
    </w:p>
    <w:p w14:paraId="2D50A0BC" w14:textId="767CD981" w:rsidR="00A87104" w:rsidRDefault="00A87104" w:rsidP="0082036B">
      <w:pPr>
        <w:pStyle w:val="a3"/>
        <w:numPr>
          <w:ilvl w:val="1"/>
          <w:numId w:val="45"/>
        </w:numPr>
        <w:rPr>
          <w:sz w:val="28"/>
          <w:szCs w:val="28"/>
        </w:rPr>
      </w:pPr>
      <w:r w:rsidRPr="00A87104">
        <w:rPr>
          <w:sz w:val="28"/>
          <w:szCs w:val="28"/>
        </w:rPr>
        <w:t>План проведения методических советов</w:t>
      </w:r>
      <w:r>
        <w:rPr>
          <w:sz w:val="28"/>
          <w:szCs w:val="28"/>
        </w:rPr>
        <w:t xml:space="preserve"> </w:t>
      </w:r>
    </w:p>
    <w:p w14:paraId="4B62A553" w14:textId="4A1ECE02" w:rsidR="00A87104" w:rsidRDefault="00A87104" w:rsidP="0082036B">
      <w:pPr>
        <w:pStyle w:val="a3"/>
        <w:numPr>
          <w:ilvl w:val="1"/>
          <w:numId w:val="45"/>
        </w:numPr>
        <w:rPr>
          <w:sz w:val="28"/>
          <w:szCs w:val="28"/>
        </w:rPr>
      </w:pPr>
      <w:r w:rsidRPr="00A87104">
        <w:rPr>
          <w:sz w:val="28"/>
          <w:szCs w:val="28"/>
        </w:rPr>
        <w:t>План проведения предметных недель</w:t>
      </w:r>
      <w:r>
        <w:rPr>
          <w:sz w:val="28"/>
          <w:szCs w:val="28"/>
        </w:rPr>
        <w:t xml:space="preserve"> </w:t>
      </w:r>
    </w:p>
    <w:p w14:paraId="13B65C6B" w14:textId="417A8742" w:rsidR="00A87104" w:rsidRDefault="00AF3543" w:rsidP="0082036B">
      <w:pPr>
        <w:pStyle w:val="a3"/>
        <w:numPr>
          <w:ilvl w:val="0"/>
          <w:numId w:val="45"/>
        </w:numPr>
        <w:rPr>
          <w:sz w:val="28"/>
          <w:szCs w:val="28"/>
        </w:rPr>
      </w:pPr>
      <w:r w:rsidRPr="00AF3543">
        <w:rPr>
          <w:sz w:val="28"/>
          <w:szCs w:val="28"/>
        </w:rPr>
        <w:t>Организация работы с кадрами</w:t>
      </w:r>
      <w:r>
        <w:rPr>
          <w:sz w:val="28"/>
          <w:szCs w:val="28"/>
        </w:rPr>
        <w:t xml:space="preserve"> </w:t>
      </w:r>
    </w:p>
    <w:p w14:paraId="708DEA13" w14:textId="41C31E2A" w:rsidR="00AF3543" w:rsidRDefault="00AF3543" w:rsidP="0082036B">
      <w:pPr>
        <w:pStyle w:val="a3"/>
        <w:numPr>
          <w:ilvl w:val="1"/>
          <w:numId w:val="45"/>
        </w:numPr>
        <w:rPr>
          <w:sz w:val="28"/>
          <w:szCs w:val="28"/>
        </w:rPr>
      </w:pPr>
      <w:r w:rsidRPr="00AF3543">
        <w:rPr>
          <w:sz w:val="28"/>
          <w:szCs w:val="28"/>
        </w:rPr>
        <w:t>План работы с педагогическими кадрами</w:t>
      </w:r>
      <w:r>
        <w:rPr>
          <w:sz w:val="28"/>
          <w:szCs w:val="28"/>
        </w:rPr>
        <w:t xml:space="preserve"> </w:t>
      </w:r>
    </w:p>
    <w:p w14:paraId="1D27E4AB" w14:textId="1FE64545" w:rsidR="00AF3543" w:rsidRDefault="00AF3543" w:rsidP="0082036B">
      <w:pPr>
        <w:pStyle w:val="a3"/>
        <w:numPr>
          <w:ilvl w:val="1"/>
          <w:numId w:val="45"/>
        </w:numPr>
        <w:rPr>
          <w:sz w:val="28"/>
          <w:szCs w:val="28"/>
        </w:rPr>
      </w:pPr>
      <w:r w:rsidRPr="00AF3543">
        <w:rPr>
          <w:sz w:val="28"/>
          <w:szCs w:val="28"/>
        </w:rPr>
        <w:t>План работы по организации проведения аттестации в 202</w:t>
      </w:r>
      <w:r w:rsidR="00DB6A8F">
        <w:rPr>
          <w:sz w:val="28"/>
          <w:szCs w:val="28"/>
        </w:rPr>
        <w:t>5</w:t>
      </w:r>
      <w:r w:rsidRPr="00AF3543">
        <w:rPr>
          <w:sz w:val="28"/>
          <w:szCs w:val="28"/>
        </w:rPr>
        <w:t>-202</w:t>
      </w:r>
      <w:r w:rsidR="00DB6A8F">
        <w:rPr>
          <w:sz w:val="28"/>
          <w:szCs w:val="28"/>
        </w:rPr>
        <w:t>6</w:t>
      </w:r>
      <w:r w:rsidRPr="00AF3543">
        <w:rPr>
          <w:sz w:val="28"/>
          <w:szCs w:val="28"/>
        </w:rPr>
        <w:t xml:space="preserve"> учебном году</w:t>
      </w:r>
      <w:r>
        <w:rPr>
          <w:sz w:val="28"/>
          <w:szCs w:val="28"/>
        </w:rPr>
        <w:t xml:space="preserve"> </w:t>
      </w:r>
    </w:p>
    <w:p w14:paraId="671E48B4" w14:textId="03CB685C" w:rsidR="00AF3543" w:rsidRDefault="00AF3543" w:rsidP="0082036B">
      <w:pPr>
        <w:pStyle w:val="a3"/>
        <w:numPr>
          <w:ilvl w:val="0"/>
          <w:numId w:val="45"/>
        </w:numPr>
        <w:rPr>
          <w:sz w:val="28"/>
          <w:szCs w:val="28"/>
        </w:rPr>
      </w:pPr>
      <w:r w:rsidRPr="00AF3543">
        <w:rPr>
          <w:sz w:val="28"/>
          <w:szCs w:val="28"/>
        </w:rPr>
        <w:t>Формирование и развитие функциональной грамотности обучающихся</w:t>
      </w:r>
      <w:r>
        <w:rPr>
          <w:sz w:val="28"/>
          <w:szCs w:val="28"/>
        </w:rPr>
        <w:t xml:space="preserve"> </w:t>
      </w:r>
    </w:p>
    <w:p w14:paraId="70734A3B" w14:textId="744B9489" w:rsidR="000C7461" w:rsidRPr="000C7461" w:rsidRDefault="000C7461" w:rsidP="0082036B">
      <w:pPr>
        <w:pStyle w:val="a3"/>
        <w:numPr>
          <w:ilvl w:val="0"/>
          <w:numId w:val="45"/>
        </w:numPr>
        <w:ind w:hanging="253"/>
        <w:rPr>
          <w:sz w:val="28"/>
          <w:szCs w:val="28"/>
        </w:rPr>
      </w:pPr>
      <w:r w:rsidRPr="000C7461">
        <w:rPr>
          <w:sz w:val="28"/>
          <w:szCs w:val="28"/>
        </w:rPr>
        <w:t>Информационная безопасность детей</w:t>
      </w:r>
    </w:p>
    <w:p w14:paraId="56297E4E" w14:textId="6758475C" w:rsidR="000C7461" w:rsidRPr="000C7461" w:rsidRDefault="000C7461" w:rsidP="0082036B">
      <w:pPr>
        <w:pStyle w:val="a3"/>
        <w:numPr>
          <w:ilvl w:val="0"/>
          <w:numId w:val="45"/>
        </w:numPr>
        <w:rPr>
          <w:sz w:val="28"/>
          <w:szCs w:val="28"/>
        </w:rPr>
      </w:pPr>
      <w:r w:rsidRPr="000C7461">
        <w:rPr>
          <w:sz w:val="28"/>
          <w:szCs w:val="28"/>
        </w:rPr>
        <w:t xml:space="preserve"> Профориентация школьников</w:t>
      </w:r>
      <w:r>
        <w:rPr>
          <w:sz w:val="28"/>
          <w:szCs w:val="28"/>
        </w:rPr>
        <w:t xml:space="preserve"> </w:t>
      </w:r>
    </w:p>
    <w:p w14:paraId="1AC13BA0" w14:textId="1E181BC9" w:rsidR="000C7461" w:rsidRDefault="000C7461" w:rsidP="0082036B">
      <w:pPr>
        <w:pStyle w:val="a3"/>
        <w:numPr>
          <w:ilvl w:val="0"/>
          <w:numId w:val="45"/>
        </w:numPr>
        <w:rPr>
          <w:sz w:val="28"/>
          <w:szCs w:val="28"/>
        </w:rPr>
      </w:pPr>
      <w:r w:rsidRPr="000C7461">
        <w:rPr>
          <w:sz w:val="28"/>
          <w:szCs w:val="28"/>
        </w:rPr>
        <w:t>Административная и управленческая деятельность</w:t>
      </w:r>
      <w:r>
        <w:rPr>
          <w:sz w:val="28"/>
          <w:szCs w:val="28"/>
        </w:rPr>
        <w:t xml:space="preserve"> </w:t>
      </w:r>
    </w:p>
    <w:p w14:paraId="2264E040" w14:textId="2DA7EF80" w:rsidR="000C7461" w:rsidRDefault="00C541AE" w:rsidP="000C7461">
      <w:pPr>
        <w:pStyle w:val="a3"/>
        <w:ind w:left="1701" w:hanging="567"/>
        <w:rPr>
          <w:sz w:val="28"/>
          <w:szCs w:val="28"/>
        </w:rPr>
      </w:pPr>
      <w:r>
        <w:rPr>
          <w:sz w:val="28"/>
          <w:szCs w:val="28"/>
        </w:rPr>
        <w:t>10.1</w:t>
      </w:r>
      <w:r w:rsidR="000C7461" w:rsidRPr="00201EE4">
        <w:rPr>
          <w:sz w:val="28"/>
          <w:szCs w:val="28"/>
        </w:rPr>
        <w:t xml:space="preserve"> План мероприятий по подготовке к государственной (итоговой) аттестации </w:t>
      </w:r>
    </w:p>
    <w:p w14:paraId="6F7A54F9" w14:textId="5BC48F94" w:rsidR="00D64EC5" w:rsidRDefault="00D64EC5" w:rsidP="00D64EC5">
      <w:pPr>
        <w:pStyle w:val="a3"/>
        <w:tabs>
          <w:tab w:val="left" w:pos="851"/>
        </w:tabs>
        <w:ind w:left="851" w:hanging="284"/>
        <w:rPr>
          <w:sz w:val="28"/>
          <w:szCs w:val="28"/>
        </w:rPr>
      </w:pPr>
      <w:r>
        <w:rPr>
          <w:sz w:val="28"/>
          <w:szCs w:val="28"/>
        </w:rPr>
        <w:t>1</w:t>
      </w:r>
      <w:r w:rsidR="00C541AE">
        <w:rPr>
          <w:sz w:val="28"/>
          <w:szCs w:val="28"/>
        </w:rPr>
        <w:t>1</w:t>
      </w:r>
      <w:r>
        <w:rPr>
          <w:sz w:val="28"/>
          <w:szCs w:val="28"/>
        </w:rPr>
        <w:t xml:space="preserve">. </w:t>
      </w:r>
      <w:r w:rsidRPr="00D64EC5">
        <w:rPr>
          <w:sz w:val="28"/>
          <w:szCs w:val="28"/>
        </w:rPr>
        <w:t>Система оценки качества образования</w:t>
      </w:r>
      <w:r>
        <w:rPr>
          <w:sz w:val="28"/>
          <w:szCs w:val="28"/>
        </w:rPr>
        <w:t xml:space="preserve">  </w:t>
      </w:r>
    </w:p>
    <w:p w14:paraId="3E45C604" w14:textId="0810A3FD" w:rsidR="00D64EC5" w:rsidRDefault="00D64EC5" w:rsidP="00D64EC5">
      <w:pPr>
        <w:pStyle w:val="a3"/>
        <w:ind w:left="1701" w:hanging="850"/>
        <w:rPr>
          <w:sz w:val="28"/>
          <w:szCs w:val="28"/>
        </w:rPr>
      </w:pPr>
      <w:r>
        <w:rPr>
          <w:sz w:val="28"/>
          <w:szCs w:val="28"/>
        </w:rPr>
        <w:t>1</w:t>
      </w:r>
      <w:r w:rsidR="00C541AE">
        <w:rPr>
          <w:sz w:val="28"/>
          <w:szCs w:val="28"/>
        </w:rPr>
        <w:t>1</w:t>
      </w:r>
      <w:r>
        <w:rPr>
          <w:sz w:val="28"/>
          <w:szCs w:val="28"/>
        </w:rPr>
        <w:t>.1.</w:t>
      </w:r>
      <w:r w:rsidRPr="00D64EC5">
        <w:rPr>
          <w:sz w:val="28"/>
          <w:szCs w:val="28"/>
        </w:rPr>
        <w:tab/>
        <w:t>План внутришкольного контроля на 202</w:t>
      </w:r>
      <w:r w:rsidR="00DB6A8F">
        <w:rPr>
          <w:sz w:val="28"/>
          <w:szCs w:val="28"/>
        </w:rPr>
        <w:t>5</w:t>
      </w:r>
      <w:r w:rsidRPr="00D64EC5">
        <w:rPr>
          <w:sz w:val="28"/>
          <w:szCs w:val="28"/>
        </w:rPr>
        <w:t>-202</w:t>
      </w:r>
      <w:r w:rsidR="00DB6A8F">
        <w:rPr>
          <w:sz w:val="28"/>
          <w:szCs w:val="28"/>
        </w:rPr>
        <w:t>6</w:t>
      </w:r>
      <w:r w:rsidRPr="00D64EC5">
        <w:rPr>
          <w:sz w:val="28"/>
          <w:szCs w:val="28"/>
        </w:rPr>
        <w:t xml:space="preserve"> учебный год</w:t>
      </w:r>
    </w:p>
    <w:p w14:paraId="07B0092F" w14:textId="0A665E2A" w:rsidR="00D64EC5" w:rsidRDefault="00D64EC5" w:rsidP="00D64EC5">
      <w:pPr>
        <w:pStyle w:val="a3"/>
        <w:ind w:left="1701" w:hanging="850"/>
        <w:rPr>
          <w:sz w:val="28"/>
          <w:szCs w:val="28"/>
        </w:rPr>
      </w:pPr>
      <w:r>
        <w:rPr>
          <w:sz w:val="28"/>
          <w:szCs w:val="28"/>
        </w:rPr>
        <w:t>1</w:t>
      </w:r>
      <w:r w:rsidR="00C541AE">
        <w:rPr>
          <w:sz w:val="28"/>
          <w:szCs w:val="28"/>
        </w:rPr>
        <w:t>1</w:t>
      </w:r>
      <w:r>
        <w:rPr>
          <w:sz w:val="28"/>
          <w:szCs w:val="28"/>
        </w:rPr>
        <w:t xml:space="preserve">.2.    </w:t>
      </w:r>
      <w:r w:rsidRPr="00D64EC5">
        <w:rPr>
          <w:sz w:val="28"/>
          <w:szCs w:val="28"/>
        </w:rPr>
        <w:tab/>
        <w:t>План работы ВСОКО на 202</w:t>
      </w:r>
      <w:r w:rsidR="00DB6A8F">
        <w:rPr>
          <w:sz w:val="28"/>
          <w:szCs w:val="28"/>
        </w:rPr>
        <w:t>5</w:t>
      </w:r>
      <w:r w:rsidRPr="00D64EC5">
        <w:rPr>
          <w:sz w:val="28"/>
          <w:szCs w:val="28"/>
        </w:rPr>
        <w:t>-202</w:t>
      </w:r>
      <w:r w:rsidR="00DB6A8F">
        <w:rPr>
          <w:sz w:val="28"/>
          <w:szCs w:val="28"/>
        </w:rPr>
        <w:t>6</w:t>
      </w:r>
      <w:r w:rsidRPr="00D64EC5">
        <w:rPr>
          <w:sz w:val="28"/>
          <w:szCs w:val="28"/>
        </w:rPr>
        <w:t xml:space="preserve"> учебный год</w:t>
      </w:r>
      <w:r>
        <w:rPr>
          <w:sz w:val="28"/>
          <w:szCs w:val="28"/>
        </w:rPr>
        <w:t xml:space="preserve"> </w:t>
      </w:r>
    </w:p>
    <w:p w14:paraId="4DCE6AFE" w14:textId="617C3632" w:rsidR="00D64EC5" w:rsidRDefault="00D64EC5" w:rsidP="00D64EC5">
      <w:pPr>
        <w:pStyle w:val="a3"/>
        <w:tabs>
          <w:tab w:val="left" w:pos="851"/>
        </w:tabs>
        <w:ind w:left="851" w:hanging="284"/>
        <w:rPr>
          <w:sz w:val="28"/>
          <w:szCs w:val="28"/>
        </w:rPr>
      </w:pPr>
    </w:p>
    <w:p w14:paraId="75380F67" w14:textId="02B3CA33" w:rsidR="00C541AE" w:rsidRDefault="00C541AE" w:rsidP="00D64EC5">
      <w:pPr>
        <w:pStyle w:val="a3"/>
        <w:tabs>
          <w:tab w:val="left" w:pos="851"/>
        </w:tabs>
        <w:ind w:left="851" w:hanging="284"/>
        <w:rPr>
          <w:sz w:val="28"/>
          <w:szCs w:val="28"/>
        </w:rPr>
      </w:pPr>
    </w:p>
    <w:p w14:paraId="4660A9AB" w14:textId="0559E63C" w:rsidR="00C541AE" w:rsidRDefault="00C541AE" w:rsidP="00D64EC5">
      <w:pPr>
        <w:pStyle w:val="a3"/>
        <w:tabs>
          <w:tab w:val="left" w:pos="851"/>
        </w:tabs>
        <w:ind w:left="851" w:hanging="284"/>
        <w:rPr>
          <w:sz w:val="28"/>
          <w:szCs w:val="28"/>
        </w:rPr>
      </w:pPr>
    </w:p>
    <w:p w14:paraId="64E23F7F" w14:textId="56AAD1B6" w:rsidR="00C541AE" w:rsidRDefault="00C541AE" w:rsidP="00D64EC5">
      <w:pPr>
        <w:pStyle w:val="a3"/>
        <w:tabs>
          <w:tab w:val="left" w:pos="851"/>
        </w:tabs>
        <w:ind w:left="851" w:hanging="284"/>
        <w:rPr>
          <w:sz w:val="28"/>
          <w:szCs w:val="28"/>
        </w:rPr>
      </w:pPr>
    </w:p>
    <w:p w14:paraId="723C2681" w14:textId="77777777" w:rsidR="00C541AE" w:rsidRDefault="00C541AE" w:rsidP="00D64EC5">
      <w:pPr>
        <w:pStyle w:val="a3"/>
        <w:tabs>
          <w:tab w:val="left" w:pos="851"/>
        </w:tabs>
        <w:ind w:left="851" w:hanging="284"/>
        <w:rPr>
          <w:sz w:val="28"/>
          <w:szCs w:val="28"/>
        </w:rPr>
      </w:pPr>
    </w:p>
    <w:p w14:paraId="6A81066F" w14:textId="77777777" w:rsidR="00D64EC5" w:rsidRPr="00D64EC5" w:rsidRDefault="00D64EC5" w:rsidP="00D64EC5">
      <w:pPr>
        <w:pStyle w:val="a3"/>
        <w:tabs>
          <w:tab w:val="left" w:pos="851"/>
        </w:tabs>
        <w:ind w:left="851" w:hanging="284"/>
        <w:rPr>
          <w:sz w:val="28"/>
          <w:szCs w:val="28"/>
        </w:rPr>
      </w:pPr>
    </w:p>
    <w:p w14:paraId="75C1C816" w14:textId="14371CA5" w:rsidR="00D64EC5" w:rsidRDefault="00D64EC5" w:rsidP="00D64EC5">
      <w:pPr>
        <w:pStyle w:val="a3"/>
        <w:tabs>
          <w:tab w:val="left" w:pos="1276"/>
        </w:tabs>
        <w:ind w:left="1560" w:hanging="709"/>
        <w:rPr>
          <w:sz w:val="28"/>
          <w:szCs w:val="28"/>
        </w:rPr>
      </w:pPr>
    </w:p>
    <w:p w14:paraId="21529FF0" w14:textId="77777777" w:rsidR="00C541AE" w:rsidRDefault="00C541AE" w:rsidP="00D64EC5">
      <w:pPr>
        <w:pStyle w:val="a3"/>
        <w:tabs>
          <w:tab w:val="left" w:pos="1276"/>
        </w:tabs>
        <w:ind w:left="1560" w:hanging="709"/>
        <w:rPr>
          <w:sz w:val="28"/>
          <w:szCs w:val="28"/>
        </w:rPr>
      </w:pPr>
    </w:p>
    <w:p w14:paraId="71D8A847" w14:textId="6F1D8AE7" w:rsidR="000C7461" w:rsidRDefault="000C7461" w:rsidP="000C7461">
      <w:pPr>
        <w:pStyle w:val="a3"/>
        <w:ind w:left="1701" w:hanging="567"/>
        <w:rPr>
          <w:sz w:val="28"/>
          <w:szCs w:val="28"/>
        </w:rPr>
      </w:pPr>
    </w:p>
    <w:p w14:paraId="5B66AAC4" w14:textId="0CB1FBF2" w:rsidR="00DB6003" w:rsidRDefault="00DB6003" w:rsidP="000C7461">
      <w:pPr>
        <w:pStyle w:val="a3"/>
        <w:ind w:left="1701" w:hanging="567"/>
        <w:rPr>
          <w:sz w:val="28"/>
          <w:szCs w:val="28"/>
        </w:rPr>
      </w:pPr>
    </w:p>
    <w:p w14:paraId="4D4E9BA9" w14:textId="5A82C821" w:rsidR="00C25048" w:rsidRPr="004464D4" w:rsidRDefault="00C25048" w:rsidP="0082036B">
      <w:pPr>
        <w:pStyle w:val="a3"/>
        <w:numPr>
          <w:ilvl w:val="0"/>
          <w:numId w:val="46"/>
        </w:numPr>
        <w:spacing w:before="79"/>
        <w:ind w:right="576"/>
        <w:outlineLvl w:val="1"/>
        <w:rPr>
          <w:rFonts w:eastAsia="Cambria"/>
          <w:b/>
          <w:bCs/>
          <w:color w:val="000000" w:themeColor="text1"/>
          <w:sz w:val="28"/>
          <w:szCs w:val="28"/>
        </w:rPr>
      </w:pPr>
      <w:bookmarkStart w:id="0" w:name="_Hlk174371662"/>
      <w:r w:rsidRPr="004464D4">
        <w:rPr>
          <w:rFonts w:eastAsia="Cambria"/>
          <w:b/>
          <w:bCs/>
          <w:color w:val="000000" w:themeColor="text1"/>
          <w:sz w:val="28"/>
          <w:szCs w:val="28"/>
        </w:rPr>
        <w:lastRenderedPageBreak/>
        <w:t>Цели и задачи педагогического коллектива на 202</w:t>
      </w:r>
      <w:r w:rsidR="00DB6A8F">
        <w:rPr>
          <w:rFonts w:eastAsia="Cambria"/>
          <w:b/>
          <w:bCs/>
          <w:color w:val="000000" w:themeColor="text1"/>
          <w:sz w:val="28"/>
          <w:szCs w:val="28"/>
        </w:rPr>
        <w:t>5</w:t>
      </w:r>
      <w:r w:rsidRPr="004464D4">
        <w:rPr>
          <w:rFonts w:eastAsia="Cambria"/>
          <w:b/>
          <w:bCs/>
          <w:color w:val="000000" w:themeColor="text1"/>
          <w:sz w:val="28"/>
          <w:szCs w:val="28"/>
        </w:rPr>
        <w:t xml:space="preserve"> - 202</w:t>
      </w:r>
      <w:r w:rsidR="00DB6A8F">
        <w:rPr>
          <w:rFonts w:eastAsia="Cambria"/>
          <w:b/>
          <w:bCs/>
          <w:color w:val="000000" w:themeColor="text1"/>
          <w:sz w:val="28"/>
          <w:szCs w:val="28"/>
        </w:rPr>
        <w:t>6</w:t>
      </w:r>
      <w:r w:rsidRPr="004464D4">
        <w:rPr>
          <w:rFonts w:eastAsia="Cambria"/>
          <w:b/>
          <w:bCs/>
          <w:color w:val="000000" w:themeColor="text1"/>
          <w:sz w:val="28"/>
          <w:szCs w:val="28"/>
        </w:rPr>
        <w:t xml:space="preserve"> учебный</w:t>
      </w:r>
      <w:r w:rsidRPr="004464D4">
        <w:rPr>
          <w:rFonts w:eastAsia="Cambria"/>
          <w:b/>
          <w:bCs/>
          <w:color w:val="000000" w:themeColor="text1"/>
          <w:spacing w:val="-55"/>
          <w:sz w:val="28"/>
          <w:szCs w:val="28"/>
        </w:rPr>
        <w:t xml:space="preserve"> </w:t>
      </w:r>
      <w:r w:rsidRPr="004464D4">
        <w:rPr>
          <w:rFonts w:eastAsia="Cambria"/>
          <w:b/>
          <w:bCs/>
          <w:color w:val="000000" w:themeColor="text1"/>
          <w:sz w:val="28"/>
          <w:szCs w:val="28"/>
        </w:rPr>
        <w:t>год</w:t>
      </w:r>
      <w:bookmarkEnd w:id="0"/>
      <w:r w:rsidR="004464D4" w:rsidRPr="004464D4">
        <w:rPr>
          <w:rFonts w:eastAsia="Cambria"/>
          <w:b/>
          <w:bCs/>
          <w:color w:val="000000" w:themeColor="text1"/>
          <w:sz w:val="28"/>
          <w:szCs w:val="28"/>
        </w:rPr>
        <w:t>.</w:t>
      </w:r>
    </w:p>
    <w:p w14:paraId="2A603B86" w14:textId="77777777" w:rsidR="004464D4" w:rsidRDefault="004464D4" w:rsidP="004464D4">
      <w:pPr>
        <w:suppressAutoHyphens/>
        <w:spacing w:after="0" w:line="240" w:lineRule="auto"/>
        <w:jc w:val="center"/>
        <w:rPr>
          <w:rFonts w:ascii="Times New Roman" w:eastAsia="Times New Roman" w:hAnsi="Times New Roman" w:cs="Times New Roman"/>
          <w:b/>
          <w:bCs/>
          <w:sz w:val="28"/>
          <w:szCs w:val="28"/>
          <w:lang w:bidi="en-US"/>
        </w:rPr>
      </w:pPr>
    </w:p>
    <w:p w14:paraId="40DAB118" w14:textId="2F9B9D14" w:rsidR="004464D4" w:rsidRDefault="004464D4" w:rsidP="00DB6003">
      <w:pPr>
        <w:suppressAutoHyphens/>
        <w:spacing w:after="0" w:line="240" w:lineRule="auto"/>
        <w:jc w:val="center"/>
        <w:rPr>
          <w:rFonts w:ascii="Times New Roman" w:eastAsia="Times New Roman" w:hAnsi="Times New Roman" w:cs="Times New Roman"/>
          <w:b/>
          <w:bCs/>
          <w:sz w:val="28"/>
          <w:szCs w:val="28"/>
          <w:lang w:bidi="en-US"/>
        </w:rPr>
      </w:pPr>
      <w:r w:rsidRPr="00BF32BE">
        <w:rPr>
          <w:rFonts w:ascii="Times New Roman" w:eastAsia="Times New Roman" w:hAnsi="Times New Roman" w:cs="Times New Roman"/>
          <w:b/>
          <w:bCs/>
          <w:sz w:val="28"/>
          <w:szCs w:val="28"/>
          <w:lang w:bidi="en-US"/>
        </w:rPr>
        <w:t>Методическая тема школы: «</w:t>
      </w:r>
      <w:r w:rsidR="00404704" w:rsidRPr="00404704">
        <w:rPr>
          <w:rFonts w:ascii="Times New Roman" w:eastAsia="Times New Roman" w:hAnsi="Times New Roman" w:cs="Times New Roman"/>
          <w:b/>
          <w:bCs/>
          <w:sz w:val="28"/>
          <w:szCs w:val="28"/>
          <w:lang w:bidi="en-US"/>
        </w:rPr>
        <w:t>Совершенствование системы мер по повышению качества образования через реализацию нововведений в части организации учебно-воспитательного процесса в условиях действия обновленных ФГОС</w:t>
      </w:r>
      <w:r w:rsidR="00404704">
        <w:rPr>
          <w:rFonts w:ascii="Times New Roman" w:eastAsia="Times New Roman" w:hAnsi="Times New Roman" w:cs="Times New Roman"/>
          <w:b/>
          <w:bCs/>
          <w:sz w:val="28"/>
          <w:szCs w:val="28"/>
          <w:lang w:bidi="en-US"/>
        </w:rPr>
        <w:t>»</w:t>
      </w:r>
    </w:p>
    <w:p w14:paraId="53723ED2" w14:textId="77777777" w:rsidR="00DB6003" w:rsidRPr="00DB6003" w:rsidRDefault="00DB6003" w:rsidP="00DB6003">
      <w:pPr>
        <w:widowControl w:val="0"/>
        <w:autoSpaceDE w:val="0"/>
        <w:autoSpaceDN w:val="0"/>
        <w:spacing w:before="285" w:after="0" w:line="240" w:lineRule="auto"/>
        <w:ind w:left="667" w:right="17" w:firstLine="719"/>
        <w:jc w:val="both"/>
        <w:rPr>
          <w:rFonts w:ascii="Times New Roman" w:eastAsia="Times New Roman" w:hAnsi="Times New Roman" w:cs="Times New Roman"/>
          <w:sz w:val="24"/>
          <w:szCs w:val="24"/>
        </w:rPr>
      </w:pPr>
      <w:r w:rsidRPr="00DB6003">
        <w:rPr>
          <w:rFonts w:ascii="Times New Roman" w:eastAsia="Times New Roman" w:hAnsi="Times New Roman" w:cs="Times New Roman"/>
          <w:sz w:val="24"/>
          <w:szCs w:val="24"/>
        </w:rPr>
        <w:t>Исходя из анализа работы за 2024-2025 учебный год, тема работы педагогического коллектива на новый учебный - «Повышение эффективности образовательной деятельности через применение современных подходов и технологий в рамках ФГОС и ФОП»</w:t>
      </w:r>
    </w:p>
    <w:p w14:paraId="60E0D0EF" w14:textId="77777777" w:rsidR="00DB6003" w:rsidRPr="00DB6003" w:rsidRDefault="00DB6003" w:rsidP="00DB6003">
      <w:pPr>
        <w:widowControl w:val="0"/>
        <w:autoSpaceDE w:val="0"/>
        <w:autoSpaceDN w:val="0"/>
        <w:spacing w:after="0" w:line="240" w:lineRule="auto"/>
        <w:ind w:left="667" w:right="16" w:firstLine="566"/>
        <w:jc w:val="both"/>
        <w:rPr>
          <w:rFonts w:ascii="Times New Roman" w:eastAsia="Times New Roman" w:hAnsi="Times New Roman" w:cs="Times New Roman"/>
          <w:sz w:val="24"/>
          <w:szCs w:val="24"/>
        </w:rPr>
      </w:pPr>
      <w:r w:rsidRPr="00DB6003">
        <w:rPr>
          <w:rFonts w:ascii="Times New Roman" w:eastAsia="Times New Roman" w:hAnsi="Times New Roman" w:cs="Times New Roman"/>
          <w:b/>
          <w:sz w:val="24"/>
          <w:szCs w:val="24"/>
        </w:rPr>
        <w:t xml:space="preserve">Цель: </w:t>
      </w:r>
      <w:r w:rsidRPr="00DB6003">
        <w:rPr>
          <w:rFonts w:ascii="Times New Roman" w:eastAsia="Times New Roman" w:hAnsi="Times New Roman" w:cs="Times New Roman"/>
          <w:sz w:val="24"/>
          <w:szCs w:val="24"/>
        </w:rPr>
        <w:t>повышение качества образования через создание единого образовательного</w:t>
      </w:r>
      <w:r w:rsidRPr="00DB6003">
        <w:rPr>
          <w:rFonts w:ascii="Times New Roman" w:eastAsia="Times New Roman" w:hAnsi="Times New Roman" w:cs="Times New Roman"/>
          <w:spacing w:val="-15"/>
          <w:sz w:val="24"/>
          <w:szCs w:val="24"/>
        </w:rPr>
        <w:t xml:space="preserve"> </w:t>
      </w:r>
      <w:r w:rsidRPr="00DB6003">
        <w:rPr>
          <w:rFonts w:ascii="Times New Roman" w:eastAsia="Times New Roman" w:hAnsi="Times New Roman" w:cs="Times New Roman"/>
          <w:sz w:val="24"/>
          <w:szCs w:val="24"/>
        </w:rPr>
        <w:t>пространства,</w:t>
      </w:r>
      <w:r w:rsidRPr="00DB6003">
        <w:rPr>
          <w:rFonts w:ascii="Times New Roman" w:eastAsia="Times New Roman" w:hAnsi="Times New Roman" w:cs="Times New Roman"/>
          <w:spacing w:val="-15"/>
          <w:sz w:val="24"/>
          <w:szCs w:val="24"/>
        </w:rPr>
        <w:t xml:space="preserve"> </w:t>
      </w:r>
      <w:r w:rsidRPr="00DB6003">
        <w:rPr>
          <w:rFonts w:ascii="Times New Roman" w:eastAsia="Times New Roman" w:hAnsi="Times New Roman" w:cs="Times New Roman"/>
          <w:sz w:val="24"/>
          <w:szCs w:val="24"/>
        </w:rPr>
        <w:t>построение</w:t>
      </w:r>
      <w:r w:rsidRPr="00DB6003">
        <w:rPr>
          <w:rFonts w:ascii="Times New Roman" w:eastAsia="Times New Roman" w:hAnsi="Times New Roman" w:cs="Times New Roman"/>
          <w:spacing w:val="-15"/>
          <w:sz w:val="24"/>
          <w:szCs w:val="24"/>
        </w:rPr>
        <w:t xml:space="preserve"> </w:t>
      </w:r>
      <w:r w:rsidRPr="00DB6003">
        <w:rPr>
          <w:rFonts w:ascii="Times New Roman" w:eastAsia="Times New Roman" w:hAnsi="Times New Roman" w:cs="Times New Roman"/>
          <w:sz w:val="24"/>
          <w:szCs w:val="24"/>
        </w:rPr>
        <w:t>системы</w:t>
      </w:r>
      <w:r w:rsidRPr="00DB6003">
        <w:rPr>
          <w:rFonts w:ascii="Times New Roman" w:eastAsia="Times New Roman" w:hAnsi="Times New Roman" w:cs="Times New Roman"/>
          <w:spacing w:val="-15"/>
          <w:sz w:val="24"/>
          <w:szCs w:val="24"/>
        </w:rPr>
        <w:t xml:space="preserve"> </w:t>
      </w:r>
      <w:r w:rsidRPr="00DB6003">
        <w:rPr>
          <w:rFonts w:ascii="Times New Roman" w:eastAsia="Times New Roman" w:hAnsi="Times New Roman" w:cs="Times New Roman"/>
          <w:sz w:val="24"/>
          <w:szCs w:val="24"/>
        </w:rPr>
        <w:t>профессиональной</w:t>
      </w:r>
      <w:r w:rsidRPr="00DB6003">
        <w:rPr>
          <w:rFonts w:ascii="Times New Roman" w:eastAsia="Times New Roman" w:hAnsi="Times New Roman" w:cs="Times New Roman"/>
          <w:spacing w:val="-15"/>
          <w:sz w:val="24"/>
          <w:szCs w:val="24"/>
        </w:rPr>
        <w:t xml:space="preserve"> </w:t>
      </w:r>
      <w:r w:rsidRPr="00DB6003">
        <w:rPr>
          <w:rFonts w:ascii="Times New Roman" w:eastAsia="Times New Roman" w:hAnsi="Times New Roman" w:cs="Times New Roman"/>
          <w:sz w:val="24"/>
          <w:szCs w:val="24"/>
        </w:rPr>
        <w:t>ориентации обучающихся, повышения педагогического и ресурсного потенциала школы.</w:t>
      </w:r>
    </w:p>
    <w:p w14:paraId="2BBC4814" w14:textId="77777777" w:rsidR="00DB6003" w:rsidRPr="00DB6003" w:rsidRDefault="00DB6003" w:rsidP="00DB6003">
      <w:pPr>
        <w:widowControl w:val="0"/>
        <w:autoSpaceDE w:val="0"/>
        <w:autoSpaceDN w:val="0"/>
        <w:spacing w:before="5" w:after="0" w:line="272" w:lineRule="exact"/>
        <w:ind w:left="1233"/>
        <w:outlineLvl w:val="2"/>
        <w:rPr>
          <w:rFonts w:ascii="Times New Roman" w:eastAsia="Times New Roman" w:hAnsi="Times New Roman" w:cs="Times New Roman"/>
          <w:b/>
          <w:bCs/>
          <w:sz w:val="24"/>
          <w:szCs w:val="24"/>
        </w:rPr>
      </w:pPr>
      <w:r w:rsidRPr="00DB6003">
        <w:rPr>
          <w:rFonts w:ascii="Times New Roman" w:eastAsia="Times New Roman" w:hAnsi="Times New Roman" w:cs="Times New Roman"/>
          <w:b/>
          <w:bCs/>
          <w:spacing w:val="-2"/>
          <w:sz w:val="24"/>
          <w:szCs w:val="24"/>
        </w:rPr>
        <w:t>Задачи:</w:t>
      </w:r>
    </w:p>
    <w:p w14:paraId="7125E647" w14:textId="77777777" w:rsidR="00DB6003" w:rsidRPr="00DB6003" w:rsidRDefault="00DB6003" w:rsidP="0082036B">
      <w:pPr>
        <w:widowControl w:val="0"/>
        <w:numPr>
          <w:ilvl w:val="0"/>
          <w:numId w:val="50"/>
        </w:numPr>
        <w:tabs>
          <w:tab w:val="left" w:pos="1524"/>
        </w:tabs>
        <w:autoSpaceDE w:val="0"/>
        <w:autoSpaceDN w:val="0"/>
        <w:spacing w:after="0" w:line="240" w:lineRule="auto"/>
        <w:ind w:right="20"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 xml:space="preserve">обеспечить качество и доступность образования в соответствии с требованиями ФГОС и целевыми ориентирами развития качества образования использовать воспитательные возможности единой образовательной среды и </w:t>
      </w:r>
      <w:r w:rsidRPr="00DB6003">
        <w:rPr>
          <w:rFonts w:ascii="Times New Roman" w:eastAsia="Times New Roman" w:hAnsi="Times New Roman" w:cs="Times New Roman"/>
          <w:spacing w:val="-2"/>
          <w:sz w:val="24"/>
        </w:rPr>
        <w:t>пространства;</w:t>
      </w:r>
    </w:p>
    <w:p w14:paraId="560028C7" w14:textId="77777777" w:rsidR="00DB6003" w:rsidRPr="00DB6003" w:rsidRDefault="00DB6003" w:rsidP="0082036B">
      <w:pPr>
        <w:widowControl w:val="0"/>
        <w:numPr>
          <w:ilvl w:val="0"/>
          <w:numId w:val="50"/>
        </w:numPr>
        <w:tabs>
          <w:tab w:val="left" w:pos="1599"/>
        </w:tabs>
        <w:autoSpaceDE w:val="0"/>
        <w:autoSpaceDN w:val="0"/>
        <w:spacing w:after="0" w:line="240" w:lineRule="auto"/>
        <w:ind w:right="16"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совершенствовать систему мониторинга и диагностики ВСОКО обучающихся, уровня профессиональной компетентности и методической подготовки педагогов;</w:t>
      </w:r>
    </w:p>
    <w:p w14:paraId="5F294537" w14:textId="77777777" w:rsidR="00DB6003" w:rsidRPr="00DB6003" w:rsidRDefault="00DB6003" w:rsidP="0082036B">
      <w:pPr>
        <w:widowControl w:val="0"/>
        <w:numPr>
          <w:ilvl w:val="0"/>
          <w:numId w:val="50"/>
        </w:numPr>
        <w:tabs>
          <w:tab w:val="left" w:pos="1390"/>
        </w:tabs>
        <w:autoSpaceDE w:val="0"/>
        <w:autoSpaceDN w:val="0"/>
        <w:spacing w:after="0" w:line="240" w:lineRule="auto"/>
        <w:ind w:right="22"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повышать компетенции педагогических работников в вопросах применения современных подходов и технологий в рамках ФГОС и ФОП;</w:t>
      </w:r>
    </w:p>
    <w:p w14:paraId="4D513089" w14:textId="77777777" w:rsidR="00DB6003" w:rsidRPr="00DB6003" w:rsidRDefault="00DB6003" w:rsidP="0082036B">
      <w:pPr>
        <w:widowControl w:val="0"/>
        <w:numPr>
          <w:ilvl w:val="0"/>
          <w:numId w:val="50"/>
        </w:numPr>
        <w:tabs>
          <w:tab w:val="left" w:pos="1515"/>
        </w:tabs>
        <w:autoSpaceDE w:val="0"/>
        <w:autoSpaceDN w:val="0"/>
        <w:spacing w:after="0" w:line="240" w:lineRule="auto"/>
        <w:ind w:right="19"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развивать представления обучающихся о современном разнообразии профессий и специальностей, возможностях профессионального образования;</w:t>
      </w:r>
    </w:p>
    <w:p w14:paraId="3EBFE4A4" w14:textId="77777777" w:rsidR="00DB6003" w:rsidRPr="00DB6003" w:rsidRDefault="00DB6003" w:rsidP="0082036B">
      <w:pPr>
        <w:widowControl w:val="0"/>
        <w:numPr>
          <w:ilvl w:val="0"/>
          <w:numId w:val="50"/>
        </w:numPr>
        <w:tabs>
          <w:tab w:val="left" w:pos="1395"/>
        </w:tabs>
        <w:autoSpaceDE w:val="0"/>
        <w:autoSpaceDN w:val="0"/>
        <w:spacing w:after="0" w:line="240" w:lineRule="auto"/>
        <w:ind w:right="14"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повысить эффективность факультативных занятий для обеспечения личной траектории</w:t>
      </w:r>
      <w:r w:rsidRPr="00DB6003">
        <w:rPr>
          <w:rFonts w:ascii="Times New Roman" w:eastAsia="Times New Roman" w:hAnsi="Times New Roman" w:cs="Times New Roman"/>
          <w:spacing w:val="-11"/>
          <w:sz w:val="24"/>
        </w:rPr>
        <w:t xml:space="preserve"> </w:t>
      </w:r>
      <w:r w:rsidRPr="00DB6003">
        <w:rPr>
          <w:rFonts w:ascii="Times New Roman" w:eastAsia="Times New Roman" w:hAnsi="Times New Roman" w:cs="Times New Roman"/>
          <w:sz w:val="24"/>
        </w:rPr>
        <w:t>развития</w:t>
      </w:r>
      <w:r w:rsidRPr="00DB6003">
        <w:rPr>
          <w:rFonts w:ascii="Times New Roman" w:eastAsia="Times New Roman" w:hAnsi="Times New Roman" w:cs="Times New Roman"/>
          <w:spacing w:val="-14"/>
          <w:sz w:val="24"/>
        </w:rPr>
        <w:t xml:space="preserve"> </w:t>
      </w:r>
      <w:r w:rsidRPr="00DB6003">
        <w:rPr>
          <w:rFonts w:ascii="Times New Roman" w:eastAsia="Times New Roman" w:hAnsi="Times New Roman" w:cs="Times New Roman"/>
          <w:sz w:val="24"/>
        </w:rPr>
        <w:t>обучающихся</w:t>
      </w:r>
      <w:r w:rsidRPr="00DB6003">
        <w:rPr>
          <w:rFonts w:ascii="Times New Roman" w:eastAsia="Times New Roman" w:hAnsi="Times New Roman" w:cs="Times New Roman"/>
          <w:spacing w:val="-12"/>
          <w:sz w:val="24"/>
        </w:rPr>
        <w:t xml:space="preserve"> </w:t>
      </w:r>
      <w:r w:rsidRPr="00DB6003">
        <w:rPr>
          <w:rFonts w:ascii="Times New Roman" w:eastAsia="Times New Roman" w:hAnsi="Times New Roman" w:cs="Times New Roman"/>
          <w:sz w:val="24"/>
        </w:rPr>
        <w:t>и</w:t>
      </w:r>
      <w:r w:rsidRPr="00DB6003">
        <w:rPr>
          <w:rFonts w:ascii="Times New Roman" w:eastAsia="Times New Roman" w:hAnsi="Times New Roman" w:cs="Times New Roman"/>
          <w:spacing w:val="-12"/>
          <w:sz w:val="24"/>
        </w:rPr>
        <w:t xml:space="preserve"> </w:t>
      </w:r>
      <w:r w:rsidRPr="00DB6003">
        <w:rPr>
          <w:rFonts w:ascii="Times New Roman" w:eastAsia="Times New Roman" w:hAnsi="Times New Roman" w:cs="Times New Roman"/>
          <w:sz w:val="24"/>
        </w:rPr>
        <w:t>овладения</w:t>
      </w:r>
      <w:r w:rsidRPr="00DB6003">
        <w:rPr>
          <w:rFonts w:ascii="Times New Roman" w:eastAsia="Times New Roman" w:hAnsi="Times New Roman" w:cs="Times New Roman"/>
          <w:spacing w:val="-12"/>
          <w:sz w:val="24"/>
        </w:rPr>
        <w:t xml:space="preserve"> </w:t>
      </w:r>
      <w:r w:rsidRPr="00DB6003">
        <w:rPr>
          <w:rFonts w:ascii="Times New Roman" w:eastAsia="Times New Roman" w:hAnsi="Times New Roman" w:cs="Times New Roman"/>
          <w:sz w:val="24"/>
        </w:rPr>
        <w:t>ими</w:t>
      </w:r>
      <w:r w:rsidRPr="00DB6003">
        <w:rPr>
          <w:rFonts w:ascii="Times New Roman" w:eastAsia="Times New Roman" w:hAnsi="Times New Roman" w:cs="Times New Roman"/>
          <w:spacing w:val="-11"/>
          <w:sz w:val="24"/>
        </w:rPr>
        <w:t xml:space="preserve"> </w:t>
      </w:r>
      <w:r w:rsidRPr="00DB6003">
        <w:rPr>
          <w:rFonts w:ascii="Times New Roman" w:eastAsia="Times New Roman" w:hAnsi="Times New Roman" w:cs="Times New Roman"/>
          <w:sz w:val="24"/>
        </w:rPr>
        <w:t>содержания</w:t>
      </w:r>
      <w:r w:rsidRPr="00DB6003">
        <w:rPr>
          <w:rFonts w:ascii="Times New Roman" w:eastAsia="Times New Roman" w:hAnsi="Times New Roman" w:cs="Times New Roman"/>
          <w:spacing w:val="-11"/>
          <w:sz w:val="24"/>
        </w:rPr>
        <w:t xml:space="preserve"> </w:t>
      </w:r>
      <w:r w:rsidRPr="00DB6003">
        <w:rPr>
          <w:rFonts w:ascii="Times New Roman" w:eastAsia="Times New Roman" w:hAnsi="Times New Roman" w:cs="Times New Roman"/>
          <w:sz w:val="24"/>
        </w:rPr>
        <w:t>учебных</w:t>
      </w:r>
      <w:r w:rsidRPr="00DB6003">
        <w:rPr>
          <w:rFonts w:ascii="Times New Roman" w:eastAsia="Times New Roman" w:hAnsi="Times New Roman" w:cs="Times New Roman"/>
          <w:spacing w:val="-12"/>
          <w:sz w:val="24"/>
        </w:rPr>
        <w:t xml:space="preserve"> </w:t>
      </w:r>
      <w:r w:rsidRPr="00DB6003">
        <w:rPr>
          <w:rFonts w:ascii="Times New Roman" w:eastAsia="Times New Roman" w:hAnsi="Times New Roman" w:cs="Times New Roman"/>
          <w:sz w:val="24"/>
        </w:rPr>
        <w:t>предметов на повышенном уровне;</w:t>
      </w:r>
    </w:p>
    <w:p w14:paraId="62B33E7E" w14:textId="77777777" w:rsidR="00DB6003" w:rsidRPr="00DB6003" w:rsidRDefault="00DB6003" w:rsidP="0082036B">
      <w:pPr>
        <w:widowControl w:val="0"/>
        <w:numPr>
          <w:ilvl w:val="0"/>
          <w:numId w:val="50"/>
        </w:numPr>
        <w:tabs>
          <w:tab w:val="left" w:pos="1493"/>
        </w:tabs>
        <w:autoSpaceDE w:val="0"/>
        <w:autoSpaceDN w:val="0"/>
        <w:spacing w:after="0" w:line="240" w:lineRule="auto"/>
        <w:ind w:right="8"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продолжить совершенствование системы патриотического и духовно- нравственного воспитания обучающихся;</w:t>
      </w:r>
    </w:p>
    <w:p w14:paraId="11715C97" w14:textId="77777777" w:rsidR="00DB6003" w:rsidRPr="00DB6003" w:rsidRDefault="00DB6003" w:rsidP="0082036B">
      <w:pPr>
        <w:widowControl w:val="0"/>
        <w:numPr>
          <w:ilvl w:val="0"/>
          <w:numId w:val="50"/>
        </w:numPr>
        <w:tabs>
          <w:tab w:val="left" w:pos="1460"/>
        </w:tabs>
        <w:autoSpaceDE w:val="0"/>
        <w:autoSpaceDN w:val="0"/>
        <w:spacing w:after="0" w:line="240" w:lineRule="auto"/>
        <w:ind w:right="16"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 xml:space="preserve">продолжить создавать условия для сохранения здоровья обучающихся, обеспечивать безопасность жизнедеятельности всех участников образовательного </w:t>
      </w:r>
      <w:r w:rsidRPr="00DB6003">
        <w:rPr>
          <w:rFonts w:ascii="Times New Roman" w:eastAsia="Times New Roman" w:hAnsi="Times New Roman" w:cs="Times New Roman"/>
          <w:spacing w:val="-2"/>
          <w:sz w:val="24"/>
        </w:rPr>
        <w:t>процесса.</w:t>
      </w:r>
    </w:p>
    <w:p w14:paraId="44F9C726" w14:textId="77777777" w:rsidR="00DB6003" w:rsidRPr="00DB6003" w:rsidRDefault="00DB6003" w:rsidP="0082036B">
      <w:pPr>
        <w:widowControl w:val="0"/>
        <w:numPr>
          <w:ilvl w:val="0"/>
          <w:numId w:val="50"/>
        </w:numPr>
        <w:tabs>
          <w:tab w:val="left" w:pos="1366"/>
        </w:tabs>
        <w:autoSpaceDE w:val="0"/>
        <w:autoSpaceDN w:val="0"/>
        <w:spacing w:before="1" w:after="0" w:line="240" w:lineRule="auto"/>
        <w:ind w:right="14"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организовать</w:t>
      </w:r>
      <w:r w:rsidRPr="00DB6003">
        <w:rPr>
          <w:rFonts w:ascii="Times New Roman" w:eastAsia="Times New Roman" w:hAnsi="Times New Roman" w:cs="Times New Roman"/>
          <w:spacing w:val="-5"/>
          <w:sz w:val="24"/>
        </w:rPr>
        <w:t xml:space="preserve"> </w:t>
      </w:r>
      <w:r w:rsidRPr="00DB6003">
        <w:rPr>
          <w:rFonts w:ascii="Times New Roman" w:eastAsia="Times New Roman" w:hAnsi="Times New Roman" w:cs="Times New Roman"/>
          <w:sz w:val="24"/>
        </w:rPr>
        <w:t>эффективное</w:t>
      </w:r>
      <w:r w:rsidRPr="00DB6003">
        <w:rPr>
          <w:rFonts w:ascii="Times New Roman" w:eastAsia="Times New Roman" w:hAnsi="Times New Roman" w:cs="Times New Roman"/>
          <w:spacing w:val="-7"/>
          <w:sz w:val="24"/>
        </w:rPr>
        <w:t xml:space="preserve"> </w:t>
      </w:r>
      <w:r w:rsidRPr="00DB6003">
        <w:rPr>
          <w:rFonts w:ascii="Times New Roman" w:eastAsia="Times New Roman" w:hAnsi="Times New Roman" w:cs="Times New Roman"/>
          <w:sz w:val="24"/>
        </w:rPr>
        <w:t>сотрудничество</w:t>
      </w:r>
      <w:r w:rsidRPr="00DB6003">
        <w:rPr>
          <w:rFonts w:ascii="Times New Roman" w:eastAsia="Times New Roman" w:hAnsi="Times New Roman" w:cs="Times New Roman"/>
          <w:spacing w:val="-6"/>
          <w:sz w:val="24"/>
        </w:rPr>
        <w:t xml:space="preserve"> </w:t>
      </w:r>
      <w:r w:rsidRPr="00DB6003">
        <w:rPr>
          <w:rFonts w:ascii="Times New Roman" w:eastAsia="Times New Roman" w:hAnsi="Times New Roman" w:cs="Times New Roman"/>
          <w:sz w:val="24"/>
        </w:rPr>
        <w:t>школы</w:t>
      </w:r>
      <w:r w:rsidRPr="00DB6003">
        <w:rPr>
          <w:rFonts w:ascii="Times New Roman" w:eastAsia="Times New Roman" w:hAnsi="Times New Roman" w:cs="Times New Roman"/>
          <w:spacing w:val="-7"/>
          <w:sz w:val="24"/>
        </w:rPr>
        <w:t xml:space="preserve"> </w:t>
      </w:r>
      <w:r w:rsidRPr="00DB6003">
        <w:rPr>
          <w:rFonts w:ascii="Times New Roman" w:eastAsia="Times New Roman" w:hAnsi="Times New Roman" w:cs="Times New Roman"/>
          <w:sz w:val="24"/>
        </w:rPr>
        <w:t>и</w:t>
      </w:r>
      <w:r w:rsidRPr="00DB6003">
        <w:rPr>
          <w:rFonts w:ascii="Times New Roman" w:eastAsia="Times New Roman" w:hAnsi="Times New Roman" w:cs="Times New Roman"/>
          <w:spacing w:val="-4"/>
          <w:sz w:val="24"/>
        </w:rPr>
        <w:t xml:space="preserve"> </w:t>
      </w:r>
      <w:r w:rsidRPr="00DB6003">
        <w:rPr>
          <w:rFonts w:ascii="Times New Roman" w:eastAsia="Times New Roman" w:hAnsi="Times New Roman" w:cs="Times New Roman"/>
          <w:sz w:val="24"/>
        </w:rPr>
        <w:t>семьи,</w:t>
      </w:r>
      <w:r w:rsidRPr="00DB6003">
        <w:rPr>
          <w:rFonts w:ascii="Times New Roman" w:eastAsia="Times New Roman" w:hAnsi="Times New Roman" w:cs="Times New Roman"/>
          <w:spacing w:val="-6"/>
          <w:sz w:val="24"/>
        </w:rPr>
        <w:t xml:space="preserve"> </w:t>
      </w:r>
      <w:r w:rsidRPr="00DB6003">
        <w:rPr>
          <w:rFonts w:ascii="Times New Roman" w:eastAsia="Times New Roman" w:hAnsi="Times New Roman" w:cs="Times New Roman"/>
          <w:sz w:val="24"/>
        </w:rPr>
        <w:t>школы</w:t>
      </w:r>
      <w:r w:rsidRPr="00DB6003">
        <w:rPr>
          <w:rFonts w:ascii="Times New Roman" w:eastAsia="Times New Roman" w:hAnsi="Times New Roman" w:cs="Times New Roman"/>
          <w:spacing w:val="-9"/>
          <w:sz w:val="24"/>
        </w:rPr>
        <w:t xml:space="preserve"> </w:t>
      </w:r>
      <w:r w:rsidRPr="00DB6003">
        <w:rPr>
          <w:rFonts w:ascii="Times New Roman" w:eastAsia="Times New Roman" w:hAnsi="Times New Roman" w:cs="Times New Roman"/>
          <w:sz w:val="24"/>
        </w:rPr>
        <w:t>и</w:t>
      </w:r>
      <w:r w:rsidRPr="00DB6003">
        <w:rPr>
          <w:rFonts w:ascii="Times New Roman" w:eastAsia="Times New Roman" w:hAnsi="Times New Roman" w:cs="Times New Roman"/>
          <w:spacing w:val="-6"/>
          <w:sz w:val="24"/>
        </w:rPr>
        <w:t xml:space="preserve"> </w:t>
      </w:r>
      <w:r w:rsidRPr="00DB6003">
        <w:rPr>
          <w:rFonts w:ascii="Times New Roman" w:eastAsia="Times New Roman" w:hAnsi="Times New Roman" w:cs="Times New Roman"/>
          <w:sz w:val="24"/>
        </w:rPr>
        <w:t>социума в вопросах воспитания и обучения обучающихся.</w:t>
      </w:r>
    </w:p>
    <w:p w14:paraId="3D59E2C8" w14:textId="77777777" w:rsidR="00DB6003" w:rsidRPr="00DB6003" w:rsidRDefault="00DB6003" w:rsidP="0082036B">
      <w:pPr>
        <w:widowControl w:val="0"/>
        <w:numPr>
          <w:ilvl w:val="0"/>
          <w:numId w:val="50"/>
        </w:numPr>
        <w:tabs>
          <w:tab w:val="left" w:pos="1450"/>
        </w:tabs>
        <w:autoSpaceDE w:val="0"/>
        <w:autoSpaceDN w:val="0"/>
        <w:spacing w:before="4" w:after="0" w:line="237" w:lineRule="auto"/>
        <w:ind w:right="20"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совершенствовать материально-технические и иные условия реализации основных образовательных программ, соответствующих ФОП.</w:t>
      </w:r>
    </w:p>
    <w:p w14:paraId="3C5DF4AA" w14:textId="77777777" w:rsidR="00DB6003" w:rsidRPr="00DB6003" w:rsidRDefault="00DB6003" w:rsidP="00DB6003">
      <w:pPr>
        <w:widowControl w:val="0"/>
        <w:autoSpaceDE w:val="0"/>
        <w:autoSpaceDN w:val="0"/>
        <w:spacing w:before="1" w:after="0" w:line="240" w:lineRule="auto"/>
        <w:rPr>
          <w:rFonts w:ascii="Times New Roman" w:eastAsia="Times New Roman" w:hAnsi="Times New Roman" w:cs="Times New Roman"/>
          <w:sz w:val="24"/>
          <w:szCs w:val="24"/>
        </w:rPr>
      </w:pPr>
    </w:p>
    <w:p w14:paraId="7B7FE7B5" w14:textId="77777777" w:rsidR="00DB6003" w:rsidRPr="00DB6003" w:rsidRDefault="00DB6003" w:rsidP="00DB6003">
      <w:pPr>
        <w:widowControl w:val="0"/>
        <w:tabs>
          <w:tab w:val="left" w:pos="7928"/>
        </w:tabs>
        <w:autoSpaceDE w:val="0"/>
        <w:autoSpaceDN w:val="0"/>
        <w:spacing w:after="0" w:line="240" w:lineRule="auto"/>
        <w:ind w:left="667" w:right="525" w:firstLine="566"/>
        <w:rPr>
          <w:rFonts w:ascii="Times New Roman" w:eastAsia="Times New Roman" w:hAnsi="Times New Roman" w:cs="Times New Roman"/>
          <w:sz w:val="24"/>
          <w:szCs w:val="24"/>
        </w:rPr>
      </w:pPr>
      <w:r w:rsidRPr="00DB6003">
        <w:rPr>
          <w:rFonts w:ascii="Times New Roman" w:eastAsia="Times New Roman" w:hAnsi="Times New Roman" w:cs="Times New Roman"/>
          <w:sz w:val="24"/>
          <w:szCs w:val="24"/>
        </w:rPr>
        <w:t>В рамках</w:t>
      </w:r>
      <w:r w:rsidRPr="00DB6003">
        <w:rPr>
          <w:rFonts w:ascii="Times New Roman" w:eastAsia="Times New Roman" w:hAnsi="Times New Roman" w:cs="Times New Roman"/>
          <w:spacing w:val="80"/>
          <w:sz w:val="24"/>
          <w:szCs w:val="24"/>
        </w:rPr>
        <w:t xml:space="preserve"> </w:t>
      </w:r>
      <w:r w:rsidRPr="00DB6003">
        <w:rPr>
          <w:rFonts w:ascii="Times New Roman" w:eastAsia="Times New Roman" w:hAnsi="Times New Roman" w:cs="Times New Roman"/>
          <w:sz w:val="24"/>
          <w:szCs w:val="24"/>
        </w:rPr>
        <w:t>реализации приоритетных направлений Стратегии</w:t>
      </w:r>
      <w:r w:rsidRPr="00DB6003">
        <w:rPr>
          <w:rFonts w:ascii="Times New Roman" w:eastAsia="Times New Roman" w:hAnsi="Times New Roman" w:cs="Times New Roman"/>
          <w:sz w:val="24"/>
          <w:szCs w:val="24"/>
        </w:rPr>
        <w:tab/>
      </w:r>
      <w:r w:rsidRPr="00DB6003">
        <w:rPr>
          <w:rFonts w:ascii="Times New Roman" w:eastAsia="Times New Roman" w:hAnsi="Times New Roman" w:cs="Times New Roman"/>
          <w:spacing w:val="-4"/>
          <w:sz w:val="24"/>
          <w:szCs w:val="24"/>
        </w:rPr>
        <w:t xml:space="preserve">развития </w:t>
      </w:r>
      <w:r w:rsidRPr="00DB6003">
        <w:rPr>
          <w:rFonts w:ascii="Times New Roman" w:eastAsia="Times New Roman" w:hAnsi="Times New Roman" w:cs="Times New Roman"/>
          <w:sz w:val="24"/>
          <w:szCs w:val="24"/>
        </w:rPr>
        <w:t>системы образования школа ставит перед собой следующие задачи:</w:t>
      </w:r>
    </w:p>
    <w:p w14:paraId="74E915AB" w14:textId="77777777" w:rsidR="00DB6003" w:rsidRPr="00DB6003" w:rsidRDefault="00DB6003" w:rsidP="00DB6003">
      <w:pPr>
        <w:widowControl w:val="0"/>
        <w:tabs>
          <w:tab w:val="left" w:pos="2825"/>
          <w:tab w:val="left" w:pos="3775"/>
          <w:tab w:val="left" w:pos="4251"/>
          <w:tab w:val="left" w:pos="5737"/>
          <w:tab w:val="left" w:pos="7453"/>
        </w:tabs>
        <w:autoSpaceDE w:val="0"/>
        <w:autoSpaceDN w:val="0"/>
        <w:spacing w:before="6" w:after="0" w:line="240" w:lineRule="auto"/>
        <w:ind w:left="667" w:right="48" w:firstLine="566"/>
        <w:outlineLvl w:val="2"/>
        <w:rPr>
          <w:rFonts w:ascii="Times New Roman" w:eastAsia="Times New Roman" w:hAnsi="Times New Roman" w:cs="Times New Roman"/>
          <w:b/>
          <w:bCs/>
          <w:sz w:val="24"/>
          <w:szCs w:val="24"/>
        </w:rPr>
      </w:pPr>
      <w:r w:rsidRPr="00DB6003">
        <w:rPr>
          <w:rFonts w:ascii="Times New Roman" w:eastAsia="Times New Roman" w:hAnsi="Times New Roman" w:cs="Times New Roman"/>
          <w:b/>
          <w:bCs/>
          <w:spacing w:val="-2"/>
          <w:sz w:val="24"/>
          <w:szCs w:val="24"/>
        </w:rPr>
        <w:t>Продолжить</w:t>
      </w:r>
      <w:r w:rsidRPr="00DB6003">
        <w:rPr>
          <w:rFonts w:ascii="Times New Roman" w:eastAsia="Times New Roman" w:hAnsi="Times New Roman" w:cs="Times New Roman"/>
          <w:b/>
          <w:bCs/>
          <w:sz w:val="24"/>
          <w:szCs w:val="24"/>
        </w:rPr>
        <w:tab/>
      </w:r>
      <w:r w:rsidRPr="00DB6003">
        <w:rPr>
          <w:rFonts w:ascii="Times New Roman" w:eastAsia="Times New Roman" w:hAnsi="Times New Roman" w:cs="Times New Roman"/>
          <w:b/>
          <w:bCs/>
          <w:spacing w:val="-2"/>
          <w:sz w:val="24"/>
          <w:szCs w:val="24"/>
        </w:rPr>
        <w:t>работу</w:t>
      </w:r>
      <w:r w:rsidRPr="00DB6003">
        <w:rPr>
          <w:rFonts w:ascii="Times New Roman" w:eastAsia="Times New Roman" w:hAnsi="Times New Roman" w:cs="Times New Roman"/>
          <w:b/>
          <w:bCs/>
          <w:sz w:val="24"/>
          <w:szCs w:val="24"/>
        </w:rPr>
        <w:tab/>
      </w:r>
      <w:r w:rsidRPr="00DB6003">
        <w:rPr>
          <w:rFonts w:ascii="Times New Roman" w:eastAsia="Times New Roman" w:hAnsi="Times New Roman" w:cs="Times New Roman"/>
          <w:b/>
          <w:bCs/>
          <w:spacing w:val="-6"/>
          <w:sz w:val="24"/>
          <w:szCs w:val="24"/>
        </w:rPr>
        <w:t>по</w:t>
      </w:r>
      <w:r w:rsidRPr="00DB6003">
        <w:rPr>
          <w:rFonts w:ascii="Times New Roman" w:eastAsia="Times New Roman" w:hAnsi="Times New Roman" w:cs="Times New Roman"/>
          <w:b/>
          <w:bCs/>
          <w:sz w:val="24"/>
          <w:szCs w:val="24"/>
        </w:rPr>
        <w:tab/>
      </w:r>
      <w:r w:rsidRPr="00DB6003">
        <w:rPr>
          <w:rFonts w:ascii="Times New Roman" w:eastAsia="Times New Roman" w:hAnsi="Times New Roman" w:cs="Times New Roman"/>
          <w:b/>
          <w:bCs/>
          <w:spacing w:val="-2"/>
          <w:sz w:val="24"/>
          <w:szCs w:val="24"/>
        </w:rPr>
        <w:t>реализации</w:t>
      </w:r>
      <w:r w:rsidRPr="00DB6003">
        <w:rPr>
          <w:rFonts w:ascii="Times New Roman" w:eastAsia="Times New Roman" w:hAnsi="Times New Roman" w:cs="Times New Roman"/>
          <w:b/>
          <w:bCs/>
          <w:sz w:val="24"/>
          <w:szCs w:val="24"/>
        </w:rPr>
        <w:tab/>
      </w:r>
      <w:r w:rsidRPr="00DB6003">
        <w:rPr>
          <w:rFonts w:ascii="Times New Roman" w:eastAsia="Times New Roman" w:hAnsi="Times New Roman" w:cs="Times New Roman"/>
          <w:b/>
          <w:bCs/>
          <w:spacing w:val="-2"/>
          <w:sz w:val="24"/>
          <w:szCs w:val="24"/>
        </w:rPr>
        <w:t>Федеральных</w:t>
      </w:r>
      <w:r w:rsidRPr="00DB6003">
        <w:rPr>
          <w:rFonts w:ascii="Times New Roman" w:eastAsia="Times New Roman" w:hAnsi="Times New Roman" w:cs="Times New Roman"/>
          <w:b/>
          <w:bCs/>
          <w:sz w:val="24"/>
          <w:szCs w:val="24"/>
        </w:rPr>
        <w:tab/>
      </w:r>
      <w:r w:rsidRPr="00DB6003">
        <w:rPr>
          <w:rFonts w:ascii="Times New Roman" w:eastAsia="Times New Roman" w:hAnsi="Times New Roman" w:cs="Times New Roman"/>
          <w:b/>
          <w:bCs/>
          <w:spacing w:val="-4"/>
          <w:sz w:val="24"/>
          <w:szCs w:val="24"/>
        </w:rPr>
        <w:t xml:space="preserve">государственных </w:t>
      </w:r>
      <w:r w:rsidRPr="00DB6003">
        <w:rPr>
          <w:rFonts w:ascii="Times New Roman" w:eastAsia="Times New Roman" w:hAnsi="Times New Roman" w:cs="Times New Roman"/>
          <w:b/>
          <w:bCs/>
          <w:sz w:val="24"/>
          <w:szCs w:val="24"/>
        </w:rPr>
        <w:t>образовательных стандартов основного общего образования:</w:t>
      </w:r>
    </w:p>
    <w:p w14:paraId="2CF13855" w14:textId="77777777" w:rsidR="00DB6003" w:rsidRPr="00DB6003" w:rsidRDefault="00DB6003" w:rsidP="0082036B">
      <w:pPr>
        <w:widowControl w:val="0"/>
        <w:numPr>
          <w:ilvl w:val="0"/>
          <w:numId w:val="50"/>
        </w:numPr>
        <w:tabs>
          <w:tab w:val="left" w:pos="1383"/>
          <w:tab w:val="left" w:pos="2616"/>
          <w:tab w:val="left" w:pos="2998"/>
          <w:tab w:val="left" w:pos="4308"/>
          <w:tab w:val="left" w:pos="4673"/>
          <w:tab w:val="left" w:pos="6687"/>
          <w:tab w:val="left" w:pos="7756"/>
        </w:tabs>
        <w:autoSpaceDE w:val="0"/>
        <w:autoSpaceDN w:val="0"/>
        <w:spacing w:after="0" w:line="240" w:lineRule="auto"/>
        <w:ind w:right="47" w:firstLine="566"/>
        <w:rPr>
          <w:rFonts w:ascii="Times New Roman" w:eastAsia="Times New Roman" w:hAnsi="Times New Roman" w:cs="Times New Roman"/>
          <w:sz w:val="24"/>
        </w:rPr>
      </w:pPr>
      <w:r w:rsidRPr="00DB6003">
        <w:rPr>
          <w:rFonts w:ascii="Times New Roman" w:eastAsia="Times New Roman" w:hAnsi="Times New Roman" w:cs="Times New Roman"/>
          <w:spacing w:val="-2"/>
          <w:sz w:val="24"/>
        </w:rPr>
        <w:t>Изучение</w:t>
      </w:r>
      <w:r w:rsidRPr="00DB6003">
        <w:rPr>
          <w:rFonts w:ascii="Times New Roman" w:eastAsia="Times New Roman" w:hAnsi="Times New Roman" w:cs="Times New Roman"/>
          <w:sz w:val="24"/>
        </w:rPr>
        <w:tab/>
      </w:r>
      <w:r w:rsidRPr="00DB6003">
        <w:rPr>
          <w:rFonts w:ascii="Times New Roman" w:eastAsia="Times New Roman" w:hAnsi="Times New Roman" w:cs="Times New Roman"/>
          <w:spacing w:val="-10"/>
          <w:sz w:val="24"/>
        </w:rPr>
        <w:t>и</w:t>
      </w:r>
      <w:r w:rsidRPr="00DB6003">
        <w:rPr>
          <w:rFonts w:ascii="Times New Roman" w:eastAsia="Times New Roman" w:hAnsi="Times New Roman" w:cs="Times New Roman"/>
          <w:sz w:val="24"/>
        </w:rPr>
        <w:tab/>
      </w:r>
      <w:r w:rsidRPr="00DB6003">
        <w:rPr>
          <w:rFonts w:ascii="Times New Roman" w:eastAsia="Times New Roman" w:hAnsi="Times New Roman" w:cs="Times New Roman"/>
          <w:spacing w:val="-2"/>
          <w:sz w:val="24"/>
        </w:rPr>
        <w:t>внедрение</w:t>
      </w:r>
      <w:r w:rsidRPr="00DB6003">
        <w:rPr>
          <w:rFonts w:ascii="Times New Roman" w:eastAsia="Times New Roman" w:hAnsi="Times New Roman" w:cs="Times New Roman"/>
          <w:sz w:val="24"/>
        </w:rPr>
        <w:tab/>
      </w:r>
      <w:r w:rsidRPr="00DB6003">
        <w:rPr>
          <w:rFonts w:ascii="Times New Roman" w:eastAsia="Times New Roman" w:hAnsi="Times New Roman" w:cs="Times New Roman"/>
          <w:spacing w:val="-10"/>
          <w:sz w:val="24"/>
        </w:rPr>
        <w:t>в</w:t>
      </w:r>
      <w:r w:rsidRPr="00DB6003">
        <w:rPr>
          <w:rFonts w:ascii="Times New Roman" w:eastAsia="Times New Roman" w:hAnsi="Times New Roman" w:cs="Times New Roman"/>
          <w:sz w:val="24"/>
        </w:rPr>
        <w:tab/>
      </w:r>
      <w:r w:rsidRPr="00DB6003">
        <w:rPr>
          <w:rFonts w:ascii="Times New Roman" w:eastAsia="Times New Roman" w:hAnsi="Times New Roman" w:cs="Times New Roman"/>
          <w:spacing w:val="-2"/>
          <w:sz w:val="24"/>
        </w:rPr>
        <w:t>образовательный</w:t>
      </w:r>
      <w:r w:rsidRPr="00DB6003">
        <w:rPr>
          <w:rFonts w:ascii="Times New Roman" w:eastAsia="Times New Roman" w:hAnsi="Times New Roman" w:cs="Times New Roman"/>
          <w:sz w:val="24"/>
        </w:rPr>
        <w:tab/>
      </w:r>
      <w:r w:rsidRPr="00DB6003">
        <w:rPr>
          <w:rFonts w:ascii="Times New Roman" w:eastAsia="Times New Roman" w:hAnsi="Times New Roman" w:cs="Times New Roman"/>
          <w:spacing w:val="-2"/>
          <w:sz w:val="24"/>
        </w:rPr>
        <w:t>процесс</w:t>
      </w:r>
      <w:r w:rsidRPr="00DB6003">
        <w:rPr>
          <w:rFonts w:ascii="Times New Roman" w:eastAsia="Times New Roman" w:hAnsi="Times New Roman" w:cs="Times New Roman"/>
          <w:sz w:val="24"/>
        </w:rPr>
        <w:tab/>
      </w:r>
      <w:r w:rsidRPr="00DB6003">
        <w:rPr>
          <w:rFonts w:ascii="Times New Roman" w:eastAsia="Times New Roman" w:hAnsi="Times New Roman" w:cs="Times New Roman"/>
          <w:spacing w:val="-4"/>
          <w:sz w:val="24"/>
        </w:rPr>
        <w:t xml:space="preserve">перспективных </w:t>
      </w:r>
      <w:r w:rsidRPr="00DB6003">
        <w:rPr>
          <w:rFonts w:ascii="Times New Roman" w:eastAsia="Times New Roman" w:hAnsi="Times New Roman" w:cs="Times New Roman"/>
          <w:sz w:val="24"/>
        </w:rPr>
        <w:t>биотехнологий в свете ФГОС.</w:t>
      </w:r>
    </w:p>
    <w:p w14:paraId="3D0AEE6B" w14:textId="77777777" w:rsidR="00DB6003" w:rsidRPr="00DB6003" w:rsidRDefault="00DB6003" w:rsidP="0082036B">
      <w:pPr>
        <w:widowControl w:val="0"/>
        <w:numPr>
          <w:ilvl w:val="0"/>
          <w:numId w:val="50"/>
        </w:numPr>
        <w:tabs>
          <w:tab w:val="left" w:pos="1383"/>
        </w:tabs>
        <w:autoSpaceDE w:val="0"/>
        <w:autoSpaceDN w:val="0"/>
        <w:spacing w:after="0" w:line="240" w:lineRule="auto"/>
        <w:ind w:right="92"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Совершенствование методологической культуры педагогов как средства повышения качества образования.</w:t>
      </w:r>
    </w:p>
    <w:p w14:paraId="67695B08" w14:textId="77777777" w:rsidR="00DB6003" w:rsidRPr="00DB6003" w:rsidRDefault="00DB6003" w:rsidP="0082036B">
      <w:pPr>
        <w:widowControl w:val="0"/>
        <w:numPr>
          <w:ilvl w:val="0"/>
          <w:numId w:val="50"/>
        </w:numPr>
        <w:tabs>
          <w:tab w:val="left" w:pos="1383"/>
        </w:tabs>
        <w:autoSpaceDE w:val="0"/>
        <w:autoSpaceDN w:val="0"/>
        <w:spacing w:after="0" w:line="240" w:lineRule="auto"/>
        <w:ind w:right="12"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Активизация работы учителей над темами самообразования, работа над разработкой учебных, научно-методических и дидактических материалов по методической теме.</w:t>
      </w:r>
    </w:p>
    <w:p w14:paraId="4FD62BC7" w14:textId="77777777" w:rsidR="00DB6003" w:rsidRPr="00DB6003" w:rsidRDefault="00DB6003" w:rsidP="0082036B">
      <w:pPr>
        <w:widowControl w:val="0"/>
        <w:numPr>
          <w:ilvl w:val="0"/>
          <w:numId w:val="50"/>
        </w:numPr>
        <w:tabs>
          <w:tab w:val="left" w:pos="1383"/>
        </w:tabs>
        <w:autoSpaceDE w:val="0"/>
        <w:autoSpaceDN w:val="0"/>
        <w:spacing w:after="0" w:line="240" w:lineRule="auto"/>
        <w:ind w:right="13"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Предоставлять качественное образование, согласно требованиям государственных стандартов;</w:t>
      </w:r>
    </w:p>
    <w:p w14:paraId="532F0C35" w14:textId="77777777" w:rsidR="00F50671" w:rsidRDefault="00F50671" w:rsidP="00DB6003">
      <w:pPr>
        <w:widowControl w:val="0"/>
        <w:autoSpaceDE w:val="0"/>
        <w:autoSpaceDN w:val="0"/>
        <w:spacing w:after="0" w:line="240" w:lineRule="auto"/>
        <w:ind w:left="1089" w:hanging="720"/>
        <w:jc w:val="both"/>
        <w:rPr>
          <w:rFonts w:ascii="Times New Roman" w:eastAsia="Times New Roman" w:hAnsi="Times New Roman" w:cs="Times New Roman"/>
          <w:sz w:val="24"/>
        </w:rPr>
        <w:sectPr w:rsidR="00F50671" w:rsidSect="00F50671">
          <w:footerReference w:type="even" r:id="rId8"/>
          <w:footerReference w:type="default" r:id="rId9"/>
          <w:pgSz w:w="11900" w:h="16860"/>
          <w:pgMar w:top="1340" w:right="843" w:bottom="520" w:left="1133" w:header="0" w:footer="330" w:gutter="0"/>
          <w:pgNumType w:start="3"/>
          <w:cols w:space="720"/>
        </w:sectPr>
      </w:pPr>
    </w:p>
    <w:p w14:paraId="665A6461" w14:textId="00CCFDBE" w:rsidR="00DB6003" w:rsidRPr="00DB6003" w:rsidRDefault="00DB6003" w:rsidP="00DB6003">
      <w:pPr>
        <w:widowControl w:val="0"/>
        <w:autoSpaceDE w:val="0"/>
        <w:autoSpaceDN w:val="0"/>
        <w:spacing w:after="0" w:line="240" w:lineRule="auto"/>
        <w:ind w:left="1089" w:hanging="720"/>
        <w:jc w:val="both"/>
        <w:rPr>
          <w:rFonts w:ascii="Times New Roman" w:eastAsia="Times New Roman" w:hAnsi="Times New Roman" w:cs="Times New Roman"/>
          <w:sz w:val="24"/>
        </w:rPr>
        <w:sectPr w:rsidR="00DB6003" w:rsidRPr="00DB6003" w:rsidSect="00F50671">
          <w:type w:val="continuous"/>
          <w:pgSz w:w="11900" w:h="16860"/>
          <w:pgMar w:top="1340" w:right="843" w:bottom="520" w:left="1133" w:header="0" w:footer="330" w:gutter="0"/>
          <w:pgNumType w:start="3"/>
          <w:cols w:space="720"/>
        </w:sectPr>
      </w:pPr>
    </w:p>
    <w:p w14:paraId="34C9DD71" w14:textId="77777777" w:rsidR="00DB6003" w:rsidRPr="00DB6003" w:rsidRDefault="00DB6003" w:rsidP="0082036B">
      <w:pPr>
        <w:widowControl w:val="0"/>
        <w:numPr>
          <w:ilvl w:val="0"/>
          <w:numId w:val="50"/>
        </w:numPr>
        <w:tabs>
          <w:tab w:val="left" w:pos="1023"/>
        </w:tabs>
        <w:autoSpaceDE w:val="0"/>
        <w:autoSpaceDN w:val="0"/>
        <w:spacing w:before="61" w:after="0" w:line="240" w:lineRule="auto"/>
        <w:ind w:left="307" w:right="377"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lastRenderedPageBreak/>
        <w:t>Обеспечить получение школьниками необходимых знаний, навыков и умений, формировать общекультурные и профессиональные компетенции, развивать</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навыки самообразования и самореализации личности;</w:t>
      </w:r>
    </w:p>
    <w:p w14:paraId="3F4109B9" w14:textId="77777777" w:rsidR="00DB6003" w:rsidRPr="00DB6003" w:rsidRDefault="00DB6003" w:rsidP="0082036B">
      <w:pPr>
        <w:widowControl w:val="0"/>
        <w:numPr>
          <w:ilvl w:val="0"/>
          <w:numId w:val="50"/>
        </w:numPr>
        <w:tabs>
          <w:tab w:val="left" w:pos="1023"/>
        </w:tabs>
        <w:autoSpaceDE w:val="0"/>
        <w:autoSpaceDN w:val="0"/>
        <w:spacing w:before="1" w:after="0" w:line="240" w:lineRule="auto"/>
        <w:ind w:left="307" w:right="371"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Индивидуализировать образовательные траектории учащихся исходя из их потребностей, интересов и интеллектуальных возможностей;</w:t>
      </w:r>
    </w:p>
    <w:p w14:paraId="3D1ED799" w14:textId="77777777" w:rsidR="00DB6003" w:rsidRPr="00DB6003" w:rsidRDefault="00DB6003" w:rsidP="0082036B">
      <w:pPr>
        <w:widowControl w:val="0"/>
        <w:numPr>
          <w:ilvl w:val="0"/>
          <w:numId w:val="50"/>
        </w:numPr>
        <w:tabs>
          <w:tab w:val="left" w:pos="1023"/>
        </w:tabs>
        <w:autoSpaceDE w:val="0"/>
        <w:autoSpaceDN w:val="0"/>
        <w:spacing w:after="0" w:line="240" w:lineRule="auto"/>
        <w:ind w:left="307" w:right="376"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Формировать у обучающихся целостное миропонимание и современное научное мировоззрение, развивать культуру межэтнических отношений.</w:t>
      </w:r>
    </w:p>
    <w:p w14:paraId="6341D6CE" w14:textId="77777777" w:rsidR="00DB6003" w:rsidRPr="00DB6003" w:rsidRDefault="00DB6003" w:rsidP="00DB6003">
      <w:pPr>
        <w:widowControl w:val="0"/>
        <w:autoSpaceDE w:val="0"/>
        <w:autoSpaceDN w:val="0"/>
        <w:spacing w:before="5" w:after="0" w:line="274" w:lineRule="exact"/>
        <w:ind w:left="873"/>
        <w:jc w:val="both"/>
        <w:rPr>
          <w:rFonts w:ascii="Times New Roman" w:eastAsia="Times New Roman" w:hAnsi="Times New Roman" w:cs="Times New Roman"/>
          <w:b/>
          <w:sz w:val="24"/>
        </w:rPr>
      </w:pPr>
      <w:r w:rsidRPr="00DB6003">
        <w:rPr>
          <w:rFonts w:ascii="Times New Roman" w:eastAsia="Times New Roman" w:hAnsi="Times New Roman" w:cs="Times New Roman"/>
          <w:b/>
          <w:sz w:val="24"/>
          <w:u w:val="single"/>
        </w:rPr>
        <w:t>В</w:t>
      </w:r>
      <w:r w:rsidRPr="00DB6003">
        <w:rPr>
          <w:rFonts w:ascii="Times New Roman" w:eastAsia="Times New Roman" w:hAnsi="Times New Roman" w:cs="Times New Roman"/>
          <w:b/>
          <w:spacing w:val="-5"/>
          <w:sz w:val="24"/>
          <w:u w:val="single"/>
        </w:rPr>
        <w:t xml:space="preserve"> </w:t>
      </w:r>
      <w:r w:rsidRPr="00DB6003">
        <w:rPr>
          <w:rFonts w:ascii="Times New Roman" w:eastAsia="Times New Roman" w:hAnsi="Times New Roman" w:cs="Times New Roman"/>
          <w:b/>
          <w:sz w:val="24"/>
          <w:u w:val="single"/>
        </w:rPr>
        <w:t>части</w:t>
      </w:r>
      <w:r w:rsidRPr="00DB6003">
        <w:rPr>
          <w:rFonts w:ascii="Times New Roman" w:eastAsia="Times New Roman" w:hAnsi="Times New Roman" w:cs="Times New Roman"/>
          <w:b/>
          <w:spacing w:val="-5"/>
          <w:sz w:val="24"/>
          <w:u w:val="single"/>
        </w:rPr>
        <w:t xml:space="preserve"> </w:t>
      </w:r>
      <w:r w:rsidRPr="00DB6003">
        <w:rPr>
          <w:rFonts w:ascii="Times New Roman" w:eastAsia="Times New Roman" w:hAnsi="Times New Roman" w:cs="Times New Roman"/>
          <w:b/>
          <w:sz w:val="24"/>
          <w:u w:val="single"/>
        </w:rPr>
        <w:t>поддержки</w:t>
      </w:r>
      <w:r w:rsidRPr="00DB6003">
        <w:rPr>
          <w:rFonts w:ascii="Times New Roman" w:eastAsia="Times New Roman" w:hAnsi="Times New Roman" w:cs="Times New Roman"/>
          <w:b/>
          <w:spacing w:val="-1"/>
          <w:sz w:val="24"/>
          <w:u w:val="single"/>
        </w:rPr>
        <w:t xml:space="preserve"> </w:t>
      </w:r>
      <w:r w:rsidRPr="00DB6003">
        <w:rPr>
          <w:rFonts w:ascii="Times New Roman" w:eastAsia="Times New Roman" w:hAnsi="Times New Roman" w:cs="Times New Roman"/>
          <w:b/>
          <w:sz w:val="24"/>
          <w:u w:val="single"/>
        </w:rPr>
        <w:t>одаренных</w:t>
      </w:r>
      <w:r w:rsidRPr="00DB6003">
        <w:rPr>
          <w:rFonts w:ascii="Times New Roman" w:eastAsia="Times New Roman" w:hAnsi="Times New Roman" w:cs="Times New Roman"/>
          <w:b/>
          <w:spacing w:val="-3"/>
          <w:sz w:val="24"/>
          <w:u w:val="single"/>
        </w:rPr>
        <w:t xml:space="preserve"> </w:t>
      </w:r>
      <w:r w:rsidRPr="00DB6003">
        <w:rPr>
          <w:rFonts w:ascii="Times New Roman" w:eastAsia="Times New Roman" w:hAnsi="Times New Roman" w:cs="Times New Roman"/>
          <w:b/>
          <w:spacing w:val="-2"/>
          <w:sz w:val="24"/>
          <w:u w:val="single"/>
        </w:rPr>
        <w:t>детей:</w:t>
      </w:r>
    </w:p>
    <w:p w14:paraId="6FDA8EF3" w14:textId="77777777" w:rsidR="00DB6003" w:rsidRPr="00DB6003" w:rsidRDefault="00DB6003" w:rsidP="0082036B">
      <w:pPr>
        <w:widowControl w:val="0"/>
        <w:numPr>
          <w:ilvl w:val="0"/>
          <w:numId w:val="50"/>
        </w:numPr>
        <w:tabs>
          <w:tab w:val="left" w:pos="1035"/>
        </w:tabs>
        <w:autoSpaceDE w:val="0"/>
        <w:autoSpaceDN w:val="0"/>
        <w:spacing w:after="0" w:line="237" w:lineRule="auto"/>
        <w:ind w:left="307" w:right="382"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 xml:space="preserve">обеспечить индивидуализацию обучения с учетом способностей, интересов </w:t>
      </w:r>
      <w:r w:rsidRPr="00DB6003">
        <w:rPr>
          <w:rFonts w:ascii="Times New Roman" w:eastAsia="Times New Roman" w:hAnsi="Times New Roman" w:cs="Times New Roman"/>
          <w:spacing w:val="-2"/>
          <w:sz w:val="24"/>
        </w:rPr>
        <w:t>школьников;</w:t>
      </w:r>
    </w:p>
    <w:p w14:paraId="2EAAF29F" w14:textId="77777777" w:rsidR="00DB6003" w:rsidRPr="00DB6003" w:rsidRDefault="00DB6003" w:rsidP="0082036B">
      <w:pPr>
        <w:widowControl w:val="0"/>
        <w:numPr>
          <w:ilvl w:val="0"/>
          <w:numId w:val="50"/>
        </w:numPr>
        <w:tabs>
          <w:tab w:val="left" w:pos="1119"/>
        </w:tabs>
        <w:autoSpaceDE w:val="0"/>
        <w:autoSpaceDN w:val="0"/>
        <w:spacing w:after="0" w:line="240" w:lineRule="auto"/>
        <w:ind w:left="307" w:right="370"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увеличить число учащихся, участвующих в конкурсах и олимпиадах внутришкольного,</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районного,</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всероссийского</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уровней,</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увеличить</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долю</w:t>
      </w:r>
      <w:r w:rsidRPr="00DB6003">
        <w:rPr>
          <w:rFonts w:ascii="Times New Roman" w:eastAsia="Times New Roman" w:hAnsi="Times New Roman" w:cs="Times New Roman"/>
          <w:spacing w:val="80"/>
          <w:sz w:val="24"/>
        </w:rPr>
        <w:t xml:space="preserve"> </w:t>
      </w:r>
      <w:r w:rsidRPr="00DB6003">
        <w:rPr>
          <w:rFonts w:ascii="Times New Roman" w:eastAsia="Times New Roman" w:hAnsi="Times New Roman" w:cs="Times New Roman"/>
          <w:sz w:val="24"/>
        </w:rPr>
        <w:t>призовых</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мест</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по итогам участия;</w:t>
      </w:r>
    </w:p>
    <w:p w14:paraId="6F2A786E" w14:textId="77777777" w:rsidR="00DB6003" w:rsidRPr="00DB6003" w:rsidRDefault="00DB6003" w:rsidP="0082036B">
      <w:pPr>
        <w:widowControl w:val="0"/>
        <w:numPr>
          <w:ilvl w:val="0"/>
          <w:numId w:val="50"/>
        </w:numPr>
        <w:tabs>
          <w:tab w:val="left" w:pos="1095"/>
        </w:tabs>
        <w:autoSpaceDE w:val="0"/>
        <w:autoSpaceDN w:val="0"/>
        <w:spacing w:before="1" w:after="0" w:line="240" w:lineRule="auto"/>
        <w:ind w:left="307" w:right="378"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Развивать таланты обучающихся путем организации бесплатного дополнительного образования во внеурочное время.</w:t>
      </w:r>
    </w:p>
    <w:p w14:paraId="4B5AF66B" w14:textId="77777777" w:rsidR="00DB6003" w:rsidRPr="00DB6003" w:rsidRDefault="00DB6003" w:rsidP="00DB6003">
      <w:pPr>
        <w:widowControl w:val="0"/>
        <w:autoSpaceDE w:val="0"/>
        <w:autoSpaceDN w:val="0"/>
        <w:spacing w:before="5" w:after="0" w:line="274" w:lineRule="exact"/>
        <w:ind w:left="873"/>
        <w:jc w:val="both"/>
        <w:rPr>
          <w:rFonts w:ascii="Times New Roman" w:eastAsia="Times New Roman" w:hAnsi="Times New Roman" w:cs="Times New Roman"/>
          <w:b/>
          <w:sz w:val="24"/>
        </w:rPr>
      </w:pPr>
      <w:r w:rsidRPr="00DB6003">
        <w:rPr>
          <w:rFonts w:ascii="Times New Roman" w:eastAsia="Times New Roman" w:hAnsi="Times New Roman" w:cs="Times New Roman"/>
          <w:b/>
          <w:sz w:val="24"/>
          <w:u w:val="single"/>
        </w:rPr>
        <w:t>В</w:t>
      </w:r>
      <w:r w:rsidRPr="00DB6003">
        <w:rPr>
          <w:rFonts w:ascii="Times New Roman" w:eastAsia="Times New Roman" w:hAnsi="Times New Roman" w:cs="Times New Roman"/>
          <w:b/>
          <w:spacing w:val="-5"/>
          <w:sz w:val="24"/>
          <w:u w:val="single"/>
        </w:rPr>
        <w:t xml:space="preserve"> </w:t>
      </w:r>
      <w:r w:rsidRPr="00DB6003">
        <w:rPr>
          <w:rFonts w:ascii="Times New Roman" w:eastAsia="Times New Roman" w:hAnsi="Times New Roman" w:cs="Times New Roman"/>
          <w:b/>
          <w:sz w:val="24"/>
          <w:u w:val="single"/>
        </w:rPr>
        <w:t>части</w:t>
      </w:r>
      <w:r w:rsidRPr="00DB6003">
        <w:rPr>
          <w:rFonts w:ascii="Times New Roman" w:eastAsia="Times New Roman" w:hAnsi="Times New Roman" w:cs="Times New Roman"/>
          <w:b/>
          <w:spacing w:val="-5"/>
          <w:sz w:val="24"/>
          <w:u w:val="single"/>
        </w:rPr>
        <w:t xml:space="preserve"> </w:t>
      </w:r>
      <w:r w:rsidRPr="00DB6003">
        <w:rPr>
          <w:rFonts w:ascii="Times New Roman" w:eastAsia="Times New Roman" w:hAnsi="Times New Roman" w:cs="Times New Roman"/>
          <w:b/>
          <w:sz w:val="24"/>
          <w:u w:val="single"/>
        </w:rPr>
        <w:t>развития</w:t>
      </w:r>
      <w:r w:rsidRPr="00DB6003">
        <w:rPr>
          <w:rFonts w:ascii="Times New Roman" w:eastAsia="Times New Roman" w:hAnsi="Times New Roman" w:cs="Times New Roman"/>
          <w:b/>
          <w:spacing w:val="-5"/>
          <w:sz w:val="24"/>
          <w:u w:val="single"/>
        </w:rPr>
        <w:t xml:space="preserve"> </w:t>
      </w:r>
      <w:r w:rsidRPr="00DB6003">
        <w:rPr>
          <w:rFonts w:ascii="Times New Roman" w:eastAsia="Times New Roman" w:hAnsi="Times New Roman" w:cs="Times New Roman"/>
          <w:b/>
          <w:sz w:val="24"/>
          <w:u w:val="single"/>
        </w:rPr>
        <w:t>учительского</w:t>
      </w:r>
      <w:r w:rsidRPr="00DB6003">
        <w:rPr>
          <w:rFonts w:ascii="Times New Roman" w:eastAsia="Times New Roman" w:hAnsi="Times New Roman" w:cs="Times New Roman"/>
          <w:b/>
          <w:spacing w:val="-4"/>
          <w:sz w:val="24"/>
          <w:u w:val="single"/>
        </w:rPr>
        <w:t xml:space="preserve"> </w:t>
      </w:r>
      <w:r w:rsidRPr="00DB6003">
        <w:rPr>
          <w:rFonts w:ascii="Times New Roman" w:eastAsia="Times New Roman" w:hAnsi="Times New Roman" w:cs="Times New Roman"/>
          <w:b/>
          <w:spacing w:val="-2"/>
          <w:sz w:val="24"/>
          <w:u w:val="single"/>
        </w:rPr>
        <w:t>потенциала:</w:t>
      </w:r>
    </w:p>
    <w:p w14:paraId="7BAC346B" w14:textId="77777777" w:rsidR="00DB6003" w:rsidRPr="00DB6003" w:rsidRDefault="00DB6003" w:rsidP="0082036B">
      <w:pPr>
        <w:widowControl w:val="0"/>
        <w:numPr>
          <w:ilvl w:val="0"/>
          <w:numId w:val="50"/>
        </w:numPr>
        <w:tabs>
          <w:tab w:val="left" w:pos="1008"/>
        </w:tabs>
        <w:autoSpaceDE w:val="0"/>
        <w:autoSpaceDN w:val="0"/>
        <w:spacing w:after="0" w:line="274" w:lineRule="exact"/>
        <w:ind w:left="1008" w:hanging="135"/>
        <w:jc w:val="both"/>
        <w:rPr>
          <w:rFonts w:ascii="Times New Roman" w:eastAsia="Times New Roman" w:hAnsi="Times New Roman" w:cs="Times New Roman"/>
          <w:sz w:val="24"/>
        </w:rPr>
      </w:pPr>
      <w:r w:rsidRPr="00DB6003">
        <w:rPr>
          <w:rFonts w:ascii="Times New Roman" w:eastAsia="Times New Roman" w:hAnsi="Times New Roman" w:cs="Times New Roman"/>
          <w:sz w:val="24"/>
        </w:rPr>
        <w:t>Содействовать</w:t>
      </w:r>
      <w:r w:rsidRPr="00DB6003">
        <w:rPr>
          <w:rFonts w:ascii="Times New Roman" w:eastAsia="Times New Roman" w:hAnsi="Times New Roman" w:cs="Times New Roman"/>
          <w:spacing w:val="-7"/>
          <w:sz w:val="24"/>
        </w:rPr>
        <w:t xml:space="preserve"> </w:t>
      </w:r>
      <w:r w:rsidRPr="00DB6003">
        <w:rPr>
          <w:rFonts w:ascii="Times New Roman" w:eastAsia="Times New Roman" w:hAnsi="Times New Roman" w:cs="Times New Roman"/>
          <w:sz w:val="24"/>
        </w:rPr>
        <w:t>непрерывному</w:t>
      </w:r>
      <w:r w:rsidRPr="00DB6003">
        <w:rPr>
          <w:rFonts w:ascii="Times New Roman" w:eastAsia="Times New Roman" w:hAnsi="Times New Roman" w:cs="Times New Roman"/>
          <w:spacing w:val="-9"/>
          <w:sz w:val="24"/>
        </w:rPr>
        <w:t xml:space="preserve"> </w:t>
      </w:r>
      <w:r w:rsidRPr="00DB6003">
        <w:rPr>
          <w:rFonts w:ascii="Times New Roman" w:eastAsia="Times New Roman" w:hAnsi="Times New Roman" w:cs="Times New Roman"/>
          <w:sz w:val="24"/>
        </w:rPr>
        <w:t>образованию</w:t>
      </w:r>
      <w:r w:rsidRPr="00DB6003">
        <w:rPr>
          <w:rFonts w:ascii="Times New Roman" w:eastAsia="Times New Roman" w:hAnsi="Times New Roman" w:cs="Times New Roman"/>
          <w:spacing w:val="-5"/>
          <w:sz w:val="24"/>
        </w:rPr>
        <w:t xml:space="preserve"> </w:t>
      </w:r>
      <w:r w:rsidRPr="00DB6003">
        <w:rPr>
          <w:rFonts w:ascii="Times New Roman" w:eastAsia="Times New Roman" w:hAnsi="Times New Roman" w:cs="Times New Roman"/>
          <w:sz w:val="24"/>
        </w:rPr>
        <w:t>и</w:t>
      </w:r>
      <w:r w:rsidRPr="00DB6003">
        <w:rPr>
          <w:rFonts w:ascii="Times New Roman" w:eastAsia="Times New Roman" w:hAnsi="Times New Roman" w:cs="Times New Roman"/>
          <w:spacing w:val="-5"/>
          <w:sz w:val="24"/>
        </w:rPr>
        <w:t xml:space="preserve"> </w:t>
      </w:r>
      <w:r w:rsidRPr="00DB6003">
        <w:rPr>
          <w:rFonts w:ascii="Times New Roman" w:eastAsia="Times New Roman" w:hAnsi="Times New Roman" w:cs="Times New Roman"/>
          <w:sz w:val="24"/>
        </w:rPr>
        <w:t>развитию</w:t>
      </w:r>
      <w:r w:rsidRPr="00DB6003">
        <w:rPr>
          <w:rFonts w:ascii="Times New Roman" w:eastAsia="Times New Roman" w:hAnsi="Times New Roman" w:cs="Times New Roman"/>
          <w:spacing w:val="-4"/>
          <w:sz w:val="24"/>
        </w:rPr>
        <w:t xml:space="preserve"> </w:t>
      </w:r>
      <w:r w:rsidRPr="00DB6003">
        <w:rPr>
          <w:rFonts w:ascii="Times New Roman" w:eastAsia="Times New Roman" w:hAnsi="Times New Roman" w:cs="Times New Roman"/>
          <w:spacing w:val="-2"/>
          <w:sz w:val="24"/>
        </w:rPr>
        <w:t>педагогов;</w:t>
      </w:r>
    </w:p>
    <w:p w14:paraId="1863ED00" w14:textId="77777777" w:rsidR="00DB6003" w:rsidRPr="00DB6003" w:rsidRDefault="00DB6003" w:rsidP="0082036B">
      <w:pPr>
        <w:widowControl w:val="0"/>
        <w:numPr>
          <w:ilvl w:val="0"/>
          <w:numId w:val="50"/>
        </w:numPr>
        <w:tabs>
          <w:tab w:val="left" w:pos="1200"/>
        </w:tabs>
        <w:autoSpaceDE w:val="0"/>
        <w:autoSpaceDN w:val="0"/>
        <w:spacing w:after="0" w:line="240" w:lineRule="auto"/>
        <w:ind w:left="307" w:right="374"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Совершенствовать систему стимулирования трудовой деятельности педагогов; - улучшить организацию повышения квалификации;</w:t>
      </w:r>
    </w:p>
    <w:p w14:paraId="4C87E3DA" w14:textId="77777777" w:rsidR="00DB6003" w:rsidRPr="00DB6003" w:rsidRDefault="00DB6003" w:rsidP="0082036B">
      <w:pPr>
        <w:widowControl w:val="0"/>
        <w:numPr>
          <w:ilvl w:val="0"/>
          <w:numId w:val="50"/>
        </w:numPr>
        <w:tabs>
          <w:tab w:val="left" w:pos="1008"/>
        </w:tabs>
        <w:autoSpaceDE w:val="0"/>
        <w:autoSpaceDN w:val="0"/>
        <w:spacing w:after="0" w:line="240" w:lineRule="auto"/>
        <w:ind w:left="1008" w:hanging="135"/>
        <w:jc w:val="both"/>
        <w:rPr>
          <w:rFonts w:ascii="Times New Roman" w:eastAsia="Times New Roman" w:hAnsi="Times New Roman" w:cs="Times New Roman"/>
          <w:sz w:val="24"/>
        </w:rPr>
      </w:pPr>
      <w:r w:rsidRPr="00DB6003">
        <w:rPr>
          <w:rFonts w:ascii="Times New Roman" w:eastAsia="Times New Roman" w:hAnsi="Times New Roman" w:cs="Times New Roman"/>
          <w:sz w:val="24"/>
        </w:rPr>
        <w:t>Обеспечить</w:t>
      </w:r>
      <w:r w:rsidRPr="00DB6003">
        <w:rPr>
          <w:rFonts w:ascii="Times New Roman" w:eastAsia="Times New Roman" w:hAnsi="Times New Roman" w:cs="Times New Roman"/>
          <w:spacing w:val="-5"/>
          <w:sz w:val="24"/>
        </w:rPr>
        <w:t xml:space="preserve"> </w:t>
      </w:r>
      <w:r w:rsidRPr="00DB6003">
        <w:rPr>
          <w:rFonts w:ascii="Times New Roman" w:eastAsia="Times New Roman" w:hAnsi="Times New Roman" w:cs="Times New Roman"/>
          <w:sz w:val="24"/>
        </w:rPr>
        <w:t>внедрение</w:t>
      </w:r>
      <w:r w:rsidRPr="00DB6003">
        <w:rPr>
          <w:rFonts w:ascii="Times New Roman" w:eastAsia="Times New Roman" w:hAnsi="Times New Roman" w:cs="Times New Roman"/>
          <w:spacing w:val="-6"/>
          <w:sz w:val="24"/>
        </w:rPr>
        <w:t xml:space="preserve"> </w:t>
      </w:r>
      <w:proofErr w:type="spellStart"/>
      <w:r w:rsidRPr="00DB6003">
        <w:rPr>
          <w:rFonts w:ascii="Times New Roman" w:eastAsia="Times New Roman" w:hAnsi="Times New Roman" w:cs="Times New Roman"/>
          <w:sz w:val="24"/>
        </w:rPr>
        <w:t>профстандарта</w:t>
      </w:r>
      <w:proofErr w:type="spellEnd"/>
      <w:r w:rsidRPr="00DB6003">
        <w:rPr>
          <w:rFonts w:ascii="Times New Roman" w:eastAsia="Times New Roman" w:hAnsi="Times New Roman" w:cs="Times New Roman"/>
          <w:spacing w:val="-3"/>
          <w:sz w:val="24"/>
        </w:rPr>
        <w:t xml:space="preserve"> </w:t>
      </w:r>
      <w:r w:rsidRPr="00DB6003">
        <w:rPr>
          <w:rFonts w:ascii="Times New Roman" w:eastAsia="Times New Roman" w:hAnsi="Times New Roman" w:cs="Times New Roman"/>
          <w:spacing w:val="-2"/>
          <w:sz w:val="24"/>
        </w:rPr>
        <w:t>педагогов;</w:t>
      </w:r>
    </w:p>
    <w:p w14:paraId="143D0DA5" w14:textId="77777777" w:rsidR="00DB6003" w:rsidRPr="00DB6003" w:rsidRDefault="00DB6003" w:rsidP="0082036B">
      <w:pPr>
        <w:widowControl w:val="0"/>
        <w:numPr>
          <w:ilvl w:val="0"/>
          <w:numId w:val="50"/>
        </w:numPr>
        <w:tabs>
          <w:tab w:val="left" w:pos="1119"/>
        </w:tabs>
        <w:autoSpaceDE w:val="0"/>
        <w:autoSpaceDN w:val="0"/>
        <w:spacing w:before="2" w:after="0" w:line="240" w:lineRule="auto"/>
        <w:ind w:left="307" w:right="381" w:firstLine="566"/>
        <w:jc w:val="both"/>
        <w:rPr>
          <w:rFonts w:ascii="Times New Roman" w:eastAsia="Times New Roman" w:hAnsi="Times New Roman" w:cs="Times New Roman"/>
          <w:sz w:val="24"/>
        </w:rPr>
      </w:pPr>
      <w:r w:rsidRPr="00DB6003">
        <w:rPr>
          <w:rFonts w:ascii="Times New Roman" w:eastAsia="Times New Roman" w:hAnsi="Times New Roman" w:cs="Times New Roman"/>
          <w:sz w:val="24"/>
        </w:rPr>
        <w:t>Обобщить и распространить инновационный опыт школы, педагогов, пополнять педагогический опыт.</w:t>
      </w:r>
    </w:p>
    <w:p w14:paraId="0541388E" w14:textId="77777777" w:rsidR="00DB6003" w:rsidRPr="00DB6003" w:rsidRDefault="00DB6003" w:rsidP="00DB6003">
      <w:pPr>
        <w:widowControl w:val="0"/>
        <w:autoSpaceDE w:val="0"/>
        <w:autoSpaceDN w:val="0"/>
        <w:spacing w:before="5" w:after="0" w:line="274" w:lineRule="exact"/>
        <w:ind w:left="873"/>
        <w:rPr>
          <w:rFonts w:ascii="Times New Roman" w:eastAsia="Times New Roman" w:hAnsi="Times New Roman" w:cs="Times New Roman"/>
          <w:b/>
          <w:sz w:val="24"/>
        </w:rPr>
      </w:pPr>
      <w:r w:rsidRPr="00DB6003">
        <w:rPr>
          <w:rFonts w:ascii="Times New Roman" w:eastAsia="Times New Roman" w:hAnsi="Times New Roman" w:cs="Times New Roman"/>
          <w:b/>
          <w:sz w:val="24"/>
          <w:u w:val="single"/>
        </w:rPr>
        <w:t>В</w:t>
      </w:r>
      <w:r w:rsidRPr="00DB6003">
        <w:rPr>
          <w:rFonts w:ascii="Times New Roman" w:eastAsia="Times New Roman" w:hAnsi="Times New Roman" w:cs="Times New Roman"/>
          <w:b/>
          <w:spacing w:val="-12"/>
          <w:sz w:val="24"/>
          <w:u w:val="single"/>
        </w:rPr>
        <w:t xml:space="preserve"> </w:t>
      </w:r>
      <w:r w:rsidRPr="00DB6003">
        <w:rPr>
          <w:rFonts w:ascii="Times New Roman" w:eastAsia="Times New Roman" w:hAnsi="Times New Roman" w:cs="Times New Roman"/>
          <w:b/>
          <w:sz w:val="24"/>
          <w:u w:val="single"/>
        </w:rPr>
        <w:t>части</w:t>
      </w:r>
      <w:r w:rsidRPr="00DB6003">
        <w:rPr>
          <w:rFonts w:ascii="Times New Roman" w:eastAsia="Times New Roman" w:hAnsi="Times New Roman" w:cs="Times New Roman"/>
          <w:b/>
          <w:spacing w:val="-7"/>
          <w:sz w:val="24"/>
          <w:u w:val="single"/>
        </w:rPr>
        <w:t xml:space="preserve"> </w:t>
      </w:r>
      <w:r w:rsidRPr="00DB6003">
        <w:rPr>
          <w:rFonts w:ascii="Times New Roman" w:eastAsia="Times New Roman" w:hAnsi="Times New Roman" w:cs="Times New Roman"/>
          <w:b/>
          <w:sz w:val="24"/>
          <w:u w:val="single"/>
        </w:rPr>
        <w:t>укрепления</w:t>
      </w:r>
      <w:r w:rsidRPr="00DB6003">
        <w:rPr>
          <w:rFonts w:ascii="Times New Roman" w:eastAsia="Times New Roman" w:hAnsi="Times New Roman" w:cs="Times New Roman"/>
          <w:b/>
          <w:spacing w:val="-7"/>
          <w:sz w:val="24"/>
          <w:u w:val="single"/>
        </w:rPr>
        <w:t xml:space="preserve"> </w:t>
      </w:r>
      <w:r w:rsidRPr="00DB6003">
        <w:rPr>
          <w:rFonts w:ascii="Times New Roman" w:eastAsia="Times New Roman" w:hAnsi="Times New Roman" w:cs="Times New Roman"/>
          <w:b/>
          <w:sz w:val="24"/>
          <w:u w:val="single"/>
        </w:rPr>
        <w:t>материально-технической</w:t>
      </w:r>
      <w:r w:rsidRPr="00DB6003">
        <w:rPr>
          <w:rFonts w:ascii="Times New Roman" w:eastAsia="Times New Roman" w:hAnsi="Times New Roman" w:cs="Times New Roman"/>
          <w:b/>
          <w:spacing w:val="-3"/>
          <w:sz w:val="24"/>
          <w:u w:val="single"/>
        </w:rPr>
        <w:t xml:space="preserve"> </w:t>
      </w:r>
      <w:r w:rsidRPr="00DB6003">
        <w:rPr>
          <w:rFonts w:ascii="Times New Roman" w:eastAsia="Times New Roman" w:hAnsi="Times New Roman" w:cs="Times New Roman"/>
          <w:b/>
          <w:spacing w:val="-2"/>
          <w:sz w:val="24"/>
          <w:u w:val="single"/>
        </w:rPr>
        <w:t>базы:</w:t>
      </w:r>
    </w:p>
    <w:p w14:paraId="3223493F" w14:textId="77777777" w:rsidR="00DB6003" w:rsidRPr="00DB6003" w:rsidRDefault="00DB6003" w:rsidP="0082036B">
      <w:pPr>
        <w:widowControl w:val="0"/>
        <w:numPr>
          <w:ilvl w:val="0"/>
          <w:numId w:val="50"/>
        </w:numPr>
        <w:tabs>
          <w:tab w:val="left" w:pos="1042"/>
        </w:tabs>
        <w:autoSpaceDE w:val="0"/>
        <w:autoSpaceDN w:val="0"/>
        <w:spacing w:after="0" w:line="240" w:lineRule="auto"/>
        <w:ind w:left="307" w:right="443" w:firstLine="566"/>
        <w:rPr>
          <w:rFonts w:ascii="Times New Roman" w:eastAsia="Times New Roman" w:hAnsi="Times New Roman" w:cs="Times New Roman"/>
          <w:sz w:val="24"/>
        </w:rPr>
      </w:pPr>
      <w:r w:rsidRPr="00DB6003">
        <w:rPr>
          <w:rFonts w:ascii="Times New Roman" w:eastAsia="Times New Roman" w:hAnsi="Times New Roman" w:cs="Times New Roman"/>
          <w:sz w:val="24"/>
        </w:rPr>
        <w:t>Повысить</w:t>
      </w:r>
      <w:r w:rsidRPr="00DB6003">
        <w:rPr>
          <w:rFonts w:ascii="Times New Roman" w:eastAsia="Times New Roman" w:hAnsi="Times New Roman" w:cs="Times New Roman"/>
          <w:spacing w:val="24"/>
          <w:sz w:val="24"/>
        </w:rPr>
        <w:t xml:space="preserve"> </w:t>
      </w:r>
      <w:r w:rsidRPr="00DB6003">
        <w:rPr>
          <w:rFonts w:ascii="Times New Roman" w:eastAsia="Times New Roman" w:hAnsi="Times New Roman" w:cs="Times New Roman"/>
          <w:sz w:val="24"/>
        </w:rPr>
        <w:t>уровень комфортности</w:t>
      </w:r>
      <w:r w:rsidRPr="00DB6003">
        <w:rPr>
          <w:rFonts w:ascii="Times New Roman" w:eastAsia="Times New Roman" w:hAnsi="Times New Roman" w:cs="Times New Roman"/>
          <w:spacing w:val="-7"/>
          <w:sz w:val="24"/>
        </w:rPr>
        <w:t xml:space="preserve"> </w:t>
      </w:r>
      <w:r w:rsidRPr="00DB6003">
        <w:rPr>
          <w:rFonts w:ascii="Times New Roman" w:eastAsia="Times New Roman" w:hAnsi="Times New Roman" w:cs="Times New Roman"/>
          <w:sz w:val="24"/>
        </w:rPr>
        <w:t>и технологической</w:t>
      </w:r>
      <w:r w:rsidRPr="00DB6003">
        <w:rPr>
          <w:rFonts w:ascii="Times New Roman" w:eastAsia="Times New Roman" w:hAnsi="Times New Roman" w:cs="Times New Roman"/>
          <w:spacing w:val="23"/>
          <w:sz w:val="24"/>
        </w:rPr>
        <w:t xml:space="preserve"> </w:t>
      </w:r>
      <w:r w:rsidRPr="00DB6003">
        <w:rPr>
          <w:rFonts w:ascii="Times New Roman" w:eastAsia="Times New Roman" w:hAnsi="Times New Roman" w:cs="Times New Roman"/>
          <w:sz w:val="24"/>
        </w:rPr>
        <w:t>оснащенности школы (согласно ФГОС);</w:t>
      </w:r>
    </w:p>
    <w:p w14:paraId="0EBDCF6E" w14:textId="77777777" w:rsidR="00DB6003" w:rsidRPr="00DB6003" w:rsidRDefault="00DB6003" w:rsidP="0082036B">
      <w:pPr>
        <w:widowControl w:val="0"/>
        <w:numPr>
          <w:ilvl w:val="0"/>
          <w:numId w:val="50"/>
        </w:numPr>
        <w:tabs>
          <w:tab w:val="left" w:pos="1008"/>
        </w:tabs>
        <w:autoSpaceDE w:val="0"/>
        <w:autoSpaceDN w:val="0"/>
        <w:spacing w:after="0" w:line="240" w:lineRule="auto"/>
        <w:ind w:left="1008" w:hanging="135"/>
        <w:rPr>
          <w:rFonts w:ascii="Times New Roman" w:eastAsia="Times New Roman" w:hAnsi="Times New Roman" w:cs="Times New Roman"/>
          <w:sz w:val="24"/>
        </w:rPr>
      </w:pPr>
      <w:r w:rsidRPr="00DB6003">
        <w:rPr>
          <w:rFonts w:ascii="Times New Roman" w:eastAsia="Times New Roman" w:hAnsi="Times New Roman" w:cs="Times New Roman"/>
          <w:sz w:val="24"/>
        </w:rPr>
        <w:t>Обеспечить</w:t>
      </w:r>
      <w:r w:rsidRPr="00DB6003">
        <w:rPr>
          <w:rFonts w:ascii="Times New Roman" w:eastAsia="Times New Roman" w:hAnsi="Times New Roman" w:cs="Times New Roman"/>
          <w:spacing w:val="-8"/>
          <w:sz w:val="24"/>
        </w:rPr>
        <w:t xml:space="preserve"> </w:t>
      </w:r>
      <w:r w:rsidRPr="00DB6003">
        <w:rPr>
          <w:rFonts w:ascii="Times New Roman" w:eastAsia="Times New Roman" w:hAnsi="Times New Roman" w:cs="Times New Roman"/>
          <w:sz w:val="24"/>
        </w:rPr>
        <w:t>комплексную</w:t>
      </w:r>
      <w:r w:rsidRPr="00DB6003">
        <w:rPr>
          <w:rFonts w:ascii="Times New Roman" w:eastAsia="Times New Roman" w:hAnsi="Times New Roman" w:cs="Times New Roman"/>
          <w:spacing w:val="-6"/>
          <w:sz w:val="24"/>
        </w:rPr>
        <w:t xml:space="preserve"> </w:t>
      </w:r>
      <w:r w:rsidRPr="00DB6003">
        <w:rPr>
          <w:rFonts w:ascii="Times New Roman" w:eastAsia="Times New Roman" w:hAnsi="Times New Roman" w:cs="Times New Roman"/>
          <w:sz w:val="24"/>
        </w:rPr>
        <w:t>безопасность</w:t>
      </w:r>
      <w:r w:rsidRPr="00DB6003">
        <w:rPr>
          <w:rFonts w:ascii="Times New Roman" w:eastAsia="Times New Roman" w:hAnsi="Times New Roman" w:cs="Times New Roman"/>
          <w:spacing w:val="-5"/>
          <w:sz w:val="24"/>
        </w:rPr>
        <w:t xml:space="preserve"> </w:t>
      </w:r>
      <w:r w:rsidRPr="00DB6003">
        <w:rPr>
          <w:rFonts w:ascii="Times New Roman" w:eastAsia="Times New Roman" w:hAnsi="Times New Roman" w:cs="Times New Roman"/>
          <w:spacing w:val="-2"/>
          <w:sz w:val="24"/>
        </w:rPr>
        <w:t>школы;</w:t>
      </w:r>
    </w:p>
    <w:p w14:paraId="22CB64C3" w14:textId="77777777" w:rsidR="00DB6003" w:rsidRPr="00DB6003" w:rsidRDefault="00DB6003" w:rsidP="0082036B">
      <w:pPr>
        <w:widowControl w:val="0"/>
        <w:numPr>
          <w:ilvl w:val="0"/>
          <w:numId w:val="50"/>
        </w:numPr>
        <w:tabs>
          <w:tab w:val="left" w:pos="1068"/>
        </w:tabs>
        <w:autoSpaceDE w:val="0"/>
        <w:autoSpaceDN w:val="0"/>
        <w:spacing w:after="0" w:line="240" w:lineRule="auto"/>
        <w:ind w:left="1068" w:hanging="135"/>
        <w:rPr>
          <w:rFonts w:ascii="Times New Roman" w:eastAsia="Times New Roman" w:hAnsi="Times New Roman" w:cs="Times New Roman"/>
          <w:sz w:val="24"/>
        </w:rPr>
      </w:pPr>
      <w:r w:rsidRPr="00DB6003">
        <w:rPr>
          <w:rFonts w:ascii="Times New Roman" w:eastAsia="Times New Roman" w:hAnsi="Times New Roman" w:cs="Times New Roman"/>
          <w:sz w:val="24"/>
        </w:rPr>
        <w:t>Оснастить</w:t>
      </w:r>
      <w:r w:rsidRPr="00DB6003">
        <w:rPr>
          <w:rFonts w:ascii="Times New Roman" w:eastAsia="Times New Roman" w:hAnsi="Times New Roman" w:cs="Times New Roman"/>
          <w:spacing w:val="-9"/>
          <w:sz w:val="24"/>
        </w:rPr>
        <w:t xml:space="preserve"> </w:t>
      </w:r>
      <w:r w:rsidRPr="00DB6003">
        <w:rPr>
          <w:rFonts w:ascii="Times New Roman" w:eastAsia="Times New Roman" w:hAnsi="Times New Roman" w:cs="Times New Roman"/>
          <w:sz w:val="24"/>
        </w:rPr>
        <w:t>спортивную</w:t>
      </w:r>
      <w:r w:rsidRPr="00DB6003">
        <w:rPr>
          <w:rFonts w:ascii="Times New Roman" w:eastAsia="Times New Roman" w:hAnsi="Times New Roman" w:cs="Times New Roman"/>
          <w:spacing w:val="-3"/>
          <w:sz w:val="24"/>
        </w:rPr>
        <w:t xml:space="preserve"> </w:t>
      </w:r>
      <w:r w:rsidRPr="00DB6003">
        <w:rPr>
          <w:rFonts w:ascii="Times New Roman" w:eastAsia="Times New Roman" w:hAnsi="Times New Roman" w:cs="Times New Roman"/>
          <w:sz w:val="24"/>
        </w:rPr>
        <w:t>деятельность</w:t>
      </w:r>
      <w:r w:rsidRPr="00DB6003">
        <w:rPr>
          <w:rFonts w:ascii="Times New Roman" w:eastAsia="Times New Roman" w:hAnsi="Times New Roman" w:cs="Times New Roman"/>
          <w:spacing w:val="-4"/>
          <w:sz w:val="24"/>
        </w:rPr>
        <w:t xml:space="preserve"> </w:t>
      </w:r>
      <w:r w:rsidRPr="00DB6003">
        <w:rPr>
          <w:rFonts w:ascii="Times New Roman" w:eastAsia="Times New Roman" w:hAnsi="Times New Roman" w:cs="Times New Roman"/>
          <w:spacing w:val="-2"/>
          <w:sz w:val="24"/>
        </w:rPr>
        <w:t>школы;</w:t>
      </w:r>
    </w:p>
    <w:p w14:paraId="6FE55059" w14:textId="77777777" w:rsidR="00DB6003" w:rsidRPr="00DB6003" w:rsidRDefault="00DB6003" w:rsidP="00DB6003">
      <w:pPr>
        <w:widowControl w:val="0"/>
        <w:autoSpaceDE w:val="0"/>
        <w:autoSpaceDN w:val="0"/>
        <w:spacing w:before="3" w:after="0" w:line="275" w:lineRule="exact"/>
        <w:ind w:left="873"/>
        <w:rPr>
          <w:rFonts w:ascii="Times New Roman" w:eastAsia="Times New Roman" w:hAnsi="Times New Roman" w:cs="Times New Roman"/>
          <w:b/>
          <w:sz w:val="24"/>
        </w:rPr>
      </w:pPr>
      <w:r w:rsidRPr="00DB6003">
        <w:rPr>
          <w:rFonts w:ascii="Times New Roman" w:eastAsia="Times New Roman" w:hAnsi="Times New Roman" w:cs="Times New Roman"/>
          <w:b/>
          <w:sz w:val="24"/>
          <w:u w:val="single"/>
        </w:rPr>
        <w:t>В</w:t>
      </w:r>
      <w:r w:rsidRPr="00DB6003">
        <w:rPr>
          <w:rFonts w:ascii="Times New Roman" w:eastAsia="Times New Roman" w:hAnsi="Times New Roman" w:cs="Times New Roman"/>
          <w:b/>
          <w:spacing w:val="-7"/>
          <w:sz w:val="24"/>
          <w:u w:val="single"/>
        </w:rPr>
        <w:t xml:space="preserve"> </w:t>
      </w:r>
      <w:r w:rsidRPr="00DB6003">
        <w:rPr>
          <w:rFonts w:ascii="Times New Roman" w:eastAsia="Times New Roman" w:hAnsi="Times New Roman" w:cs="Times New Roman"/>
          <w:b/>
          <w:sz w:val="24"/>
          <w:u w:val="single"/>
        </w:rPr>
        <w:t>части</w:t>
      </w:r>
      <w:r w:rsidRPr="00DB6003">
        <w:rPr>
          <w:rFonts w:ascii="Times New Roman" w:eastAsia="Times New Roman" w:hAnsi="Times New Roman" w:cs="Times New Roman"/>
          <w:b/>
          <w:spacing w:val="-4"/>
          <w:sz w:val="24"/>
          <w:u w:val="single"/>
        </w:rPr>
        <w:t xml:space="preserve"> </w:t>
      </w:r>
      <w:r w:rsidRPr="00DB6003">
        <w:rPr>
          <w:rFonts w:ascii="Times New Roman" w:eastAsia="Times New Roman" w:hAnsi="Times New Roman" w:cs="Times New Roman"/>
          <w:b/>
          <w:sz w:val="24"/>
          <w:u w:val="single"/>
        </w:rPr>
        <w:t>сохранения</w:t>
      </w:r>
      <w:r w:rsidRPr="00DB6003">
        <w:rPr>
          <w:rFonts w:ascii="Times New Roman" w:eastAsia="Times New Roman" w:hAnsi="Times New Roman" w:cs="Times New Roman"/>
          <w:b/>
          <w:spacing w:val="-4"/>
          <w:sz w:val="24"/>
          <w:u w:val="single"/>
        </w:rPr>
        <w:t xml:space="preserve"> </w:t>
      </w:r>
      <w:r w:rsidRPr="00DB6003">
        <w:rPr>
          <w:rFonts w:ascii="Times New Roman" w:eastAsia="Times New Roman" w:hAnsi="Times New Roman" w:cs="Times New Roman"/>
          <w:b/>
          <w:sz w:val="24"/>
          <w:u w:val="single"/>
        </w:rPr>
        <w:t>и</w:t>
      </w:r>
      <w:r w:rsidRPr="00DB6003">
        <w:rPr>
          <w:rFonts w:ascii="Times New Roman" w:eastAsia="Times New Roman" w:hAnsi="Times New Roman" w:cs="Times New Roman"/>
          <w:b/>
          <w:spacing w:val="-4"/>
          <w:sz w:val="24"/>
          <w:u w:val="single"/>
        </w:rPr>
        <w:t xml:space="preserve"> </w:t>
      </w:r>
      <w:r w:rsidRPr="00DB6003">
        <w:rPr>
          <w:rFonts w:ascii="Times New Roman" w:eastAsia="Times New Roman" w:hAnsi="Times New Roman" w:cs="Times New Roman"/>
          <w:b/>
          <w:sz w:val="24"/>
          <w:u w:val="single"/>
        </w:rPr>
        <w:t>укрепления</w:t>
      </w:r>
      <w:r w:rsidRPr="00DB6003">
        <w:rPr>
          <w:rFonts w:ascii="Times New Roman" w:eastAsia="Times New Roman" w:hAnsi="Times New Roman" w:cs="Times New Roman"/>
          <w:b/>
          <w:spacing w:val="-6"/>
          <w:sz w:val="24"/>
          <w:u w:val="single"/>
        </w:rPr>
        <w:t xml:space="preserve"> </w:t>
      </w:r>
      <w:r w:rsidRPr="00DB6003">
        <w:rPr>
          <w:rFonts w:ascii="Times New Roman" w:eastAsia="Times New Roman" w:hAnsi="Times New Roman" w:cs="Times New Roman"/>
          <w:b/>
          <w:sz w:val="24"/>
          <w:u w:val="single"/>
        </w:rPr>
        <w:t>здоровья</w:t>
      </w:r>
      <w:r w:rsidRPr="00DB6003">
        <w:rPr>
          <w:rFonts w:ascii="Times New Roman" w:eastAsia="Times New Roman" w:hAnsi="Times New Roman" w:cs="Times New Roman"/>
          <w:b/>
          <w:spacing w:val="-5"/>
          <w:sz w:val="24"/>
          <w:u w:val="single"/>
        </w:rPr>
        <w:t xml:space="preserve"> </w:t>
      </w:r>
      <w:r w:rsidRPr="00DB6003">
        <w:rPr>
          <w:rFonts w:ascii="Times New Roman" w:eastAsia="Times New Roman" w:hAnsi="Times New Roman" w:cs="Times New Roman"/>
          <w:b/>
          <w:spacing w:val="-2"/>
          <w:sz w:val="24"/>
          <w:u w:val="single"/>
        </w:rPr>
        <w:t>обучающихся:</w:t>
      </w:r>
    </w:p>
    <w:p w14:paraId="4B48596C" w14:textId="77777777" w:rsidR="00DB6003" w:rsidRPr="00DB6003" w:rsidRDefault="00DB6003" w:rsidP="0082036B">
      <w:pPr>
        <w:widowControl w:val="0"/>
        <w:numPr>
          <w:ilvl w:val="0"/>
          <w:numId w:val="49"/>
        </w:numPr>
        <w:tabs>
          <w:tab w:val="left" w:pos="1026"/>
        </w:tabs>
        <w:autoSpaceDE w:val="0"/>
        <w:autoSpaceDN w:val="0"/>
        <w:spacing w:before="1" w:after="0" w:line="237" w:lineRule="auto"/>
        <w:ind w:right="375" w:firstLine="427"/>
        <w:jc w:val="both"/>
        <w:rPr>
          <w:rFonts w:ascii="Times New Roman" w:eastAsia="Times New Roman" w:hAnsi="Times New Roman" w:cs="Times New Roman"/>
          <w:sz w:val="24"/>
        </w:rPr>
      </w:pPr>
      <w:r w:rsidRPr="00DB6003">
        <w:rPr>
          <w:rFonts w:ascii="Times New Roman" w:eastAsia="Times New Roman" w:hAnsi="Times New Roman" w:cs="Times New Roman"/>
          <w:sz w:val="24"/>
        </w:rPr>
        <w:t>Вести деятельность по сохранению и укреплению здоровья участников образовательных отношений, повышению их культуры здоровья;</w:t>
      </w:r>
    </w:p>
    <w:p w14:paraId="319B5E13" w14:textId="77777777" w:rsidR="00DB6003" w:rsidRPr="00DB6003" w:rsidRDefault="00DB6003" w:rsidP="0082036B">
      <w:pPr>
        <w:widowControl w:val="0"/>
        <w:numPr>
          <w:ilvl w:val="0"/>
          <w:numId w:val="49"/>
        </w:numPr>
        <w:tabs>
          <w:tab w:val="left" w:pos="1026"/>
        </w:tabs>
        <w:autoSpaceDE w:val="0"/>
        <w:autoSpaceDN w:val="0"/>
        <w:spacing w:after="0" w:line="294" w:lineRule="exact"/>
        <w:ind w:left="1026" w:hanging="292"/>
        <w:jc w:val="both"/>
        <w:rPr>
          <w:rFonts w:ascii="Times New Roman" w:eastAsia="Times New Roman" w:hAnsi="Times New Roman" w:cs="Times New Roman"/>
          <w:sz w:val="24"/>
        </w:rPr>
      </w:pPr>
      <w:r w:rsidRPr="00DB6003">
        <w:rPr>
          <w:rFonts w:ascii="Times New Roman" w:eastAsia="Times New Roman" w:hAnsi="Times New Roman" w:cs="Times New Roman"/>
          <w:sz w:val="24"/>
        </w:rPr>
        <w:t>Организовать</w:t>
      </w:r>
      <w:r w:rsidRPr="00DB6003">
        <w:rPr>
          <w:rFonts w:ascii="Times New Roman" w:eastAsia="Times New Roman" w:hAnsi="Times New Roman" w:cs="Times New Roman"/>
          <w:spacing w:val="-9"/>
          <w:sz w:val="24"/>
        </w:rPr>
        <w:t xml:space="preserve"> </w:t>
      </w:r>
      <w:r w:rsidRPr="00DB6003">
        <w:rPr>
          <w:rFonts w:ascii="Times New Roman" w:eastAsia="Times New Roman" w:hAnsi="Times New Roman" w:cs="Times New Roman"/>
          <w:sz w:val="24"/>
        </w:rPr>
        <w:t>полноценную</w:t>
      </w:r>
      <w:r w:rsidRPr="00DB6003">
        <w:rPr>
          <w:rFonts w:ascii="Times New Roman" w:eastAsia="Times New Roman" w:hAnsi="Times New Roman" w:cs="Times New Roman"/>
          <w:spacing w:val="-4"/>
          <w:sz w:val="24"/>
        </w:rPr>
        <w:t xml:space="preserve"> </w:t>
      </w:r>
      <w:r w:rsidRPr="00DB6003">
        <w:rPr>
          <w:rFonts w:ascii="Times New Roman" w:eastAsia="Times New Roman" w:hAnsi="Times New Roman" w:cs="Times New Roman"/>
          <w:sz w:val="24"/>
        </w:rPr>
        <w:t>и</w:t>
      </w:r>
      <w:r w:rsidRPr="00DB6003">
        <w:rPr>
          <w:rFonts w:ascii="Times New Roman" w:eastAsia="Times New Roman" w:hAnsi="Times New Roman" w:cs="Times New Roman"/>
          <w:spacing w:val="-4"/>
          <w:sz w:val="24"/>
        </w:rPr>
        <w:t xml:space="preserve"> </w:t>
      </w:r>
      <w:r w:rsidRPr="00DB6003">
        <w:rPr>
          <w:rFonts w:ascii="Times New Roman" w:eastAsia="Times New Roman" w:hAnsi="Times New Roman" w:cs="Times New Roman"/>
          <w:sz w:val="24"/>
        </w:rPr>
        <w:t>эффективную</w:t>
      </w:r>
      <w:r w:rsidRPr="00DB6003">
        <w:rPr>
          <w:rFonts w:ascii="Times New Roman" w:eastAsia="Times New Roman" w:hAnsi="Times New Roman" w:cs="Times New Roman"/>
          <w:spacing w:val="-4"/>
          <w:sz w:val="24"/>
        </w:rPr>
        <w:t xml:space="preserve"> </w:t>
      </w:r>
      <w:r w:rsidRPr="00DB6003">
        <w:rPr>
          <w:rFonts w:ascii="Times New Roman" w:eastAsia="Times New Roman" w:hAnsi="Times New Roman" w:cs="Times New Roman"/>
          <w:sz w:val="24"/>
        </w:rPr>
        <w:t>работу</w:t>
      </w:r>
      <w:r w:rsidRPr="00DB6003">
        <w:rPr>
          <w:rFonts w:ascii="Times New Roman" w:eastAsia="Times New Roman" w:hAnsi="Times New Roman" w:cs="Times New Roman"/>
          <w:spacing w:val="-10"/>
          <w:sz w:val="24"/>
        </w:rPr>
        <w:t xml:space="preserve"> </w:t>
      </w:r>
      <w:r w:rsidRPr="00DB6003">
        <w:rPr>
          <w:rFonts w:ascii="Times New Roman" w:eastAsia="Times New Roman" w:hAnsi="Times New Roman" w:cs="Times New Roman"/>
          <w:sz w:val="24"/>
        </w:rPr>
        <w:t>с</w:t>
      </w:r>
      <w:r w:rsidRPr="00DB6003">
        <w:rPr>
          <w:rFonts w:ascii="Times New Roman" w:eastAsia="Times New Roman" w:hAnsi="Times New Roman" w:cs="Times New Roman"/>
          <w:spacing w:val="-8"/>
          <w:sz w:val="24"/>
        </w:rPr>
        <w:t xml:space="preserve"> </w:t>
      </w:r>
      <w:r w:rsidRPr="00DB6003">
        <w:rPr>
          <w:rFonts w:ascii="Times New Roman" w:eastAsia="Times New Roman" w:hAnsi="Times New Roman" w:cs="Times New Roman"/>
          <w:sz w:val="24"/>
        </w:rPr>
        <w:t>обучающимися</w:t>
      </w:r>
      <w:r w:rsidRPr="00DB6003">
        <w:rPr>
          <w:rFonts w:ascii="Times New Roman" w:eastAsia="Times New Roman" w:hAnsi="Times New Roman" w:cs="Times New Roman"/>
          <w:spacing w:val="-4"/>
          <w:sz w:val="24"/>
        </w:rPr>
        <w:t xml:space="preserve"> </w:t>
      </w:r>
      <w:r w:rsidRPr="00DB6003">
        <w:rPr>
          <w:rFonts w:ascii="Times New Roman" w:eastAsia="Times New Roman" w:hAnsi="Times New Roman" w:cs="Times New Roman"/>
          <w:sz w:val="24"/>
        </w:rPr>
        <w:t>с</w:t>
      </w:r>
      <w:r w:rsidRPr="00DB6003">
        <w:rPr>
          <w:rFonts w:ascii="Times New Roman" w:eastAsia="Times New Roman" w:hAnsi="Times New Roman" w:cs="Times New Roman"/>
          <w:spacing w:val="-1"/>
          <w:sz w:val="24"/>
        </w:rPr>
        <w:t xml:space="preserve"> </w:t>
      </w:r>
      <w:r w:rsidRPr="00DB6003">
        <w:rPr>
          <w:rFonts w:ascii="Times New Roman" w:eastAsia="Times New Roman" w:hAnsi="Times New Roman" w:cs="Times New Roman"/>
          <w:spacing w:val="-4"/>
          <w:sz w:val="24"/>
        </w:rPr>
        <w:t>ОВЗ;</w:t>
      </w:r>
    </w:p>
    <w:p w14:paraId="3074D093" w14:textId="77777777" w:rsidR="00DB6003" w:rsidRPr="00DB6003" w:rsidRDefault="00DB6003" w:rsidP="0082036B">
      <w:pPr>
        <w:widowControl w:val="0"/>
        <w:numPr>
          <w:ilvl w:val="0"/>
          <w:numId w:val="49"/>
        </w:numPr>
        <w:tabs>
          <w:tab w:val="left" w:pos="1026"/>
        </w:tabs>
        <w:autoSpaceDE w:val="0"/>
        <w:autoSpaceDN w:val="0"/>
        <w:spacing w:before="4" w:after="0" w:line="237" w:lineRule="auto"/>
        <w:ind w:right="380" w:firstLine="427"/>
        <w:jc w:val="both"/>
        <w:rPr>
          <w:rFonts w:ascii="Times New Roman" w:eastAsia="Times New Roman" w:hAnsi="Times New Roman" w:cs="Times New Roman"/>
          <w:sz w:val="24"/>
        </w:rPr>
      </w:pPr>
      <w:r w:rsidRPr="00DB6003">
        <w:rPr>
          <w:rFonts w:ascii="Times New Roman" w:eastAsia="Times New Roman" w:hAnsi="Times New Roman" w:cs="Times New Roman"/>
          <w:sz w:val="24"/>
        </w:rPr>
        <w:t xml:space="preserve">Повысить эффективность профилактики безнадзорности и правонарушений </w:t>
      </w:r>
      <w:r w:rsidRPr="00DB6003">
        <w:rPr>
          <w:rFonts w:ascii="Times New Roman" w:eastAsia="Times New Roman" w:hAnsi="Times New Roman" w:cs="Times New Roman"/>
          <w:spacing w:val="-2"/>
          <w:sz w:val="24"/>
        </w:rPr>
        <w:t>несовершеннолетних.</w:t>
      </w:r>
    </w:p>
    <w:p w14:paraId="0C7270CC" w14:textId="77777777" w:rsidR="00DB6003" w:rsidRPr="00DB6003" w:rsidRDefault="00DB6003" w:rsidP="0082036B">
      <w:pPr>
        <w:widowControl w:val="0"/>
        <w:numPr>
          <w:ilvl w:val="0"/>
          <w:numId w:val="49"/>
        </w:numPr>
        <w:tabs>
          <w:tab w:val="left" w:pos="1026"/>
        </w:tabs>
        <w:autoSpaceDE w:val="0"/>
        <w:autoSpaceDN w:val="0"/>
        <w:spacing w:before="4" w:after="0" w:line="237" w:lineRule="auto"/>
        <w:ind w:right="375" w:firstLine="427"/>
        <w:jc w:val="both"/>
        <w:rPr>
          <w:rFonts w:ascii="Times New Roman" w:eastAsia="Times New Roman" w:hAnsi="Times New Roman" w:cs="Times New Roman"/>
          <w:sz w:val="24"/>
        </w:rPr>
      </w:pPr>
      <w:r w:rsidRPr="00DB6003">
        <w:rPr>
          <w:rFonts w:ascii="Times New Roman" w:eastAsia="Times New Roman" w:hAnsi="Times New Roman" w:cs="Times New Roman"/>
          <w:sz w:val="24"/>
        </w:rPr>
        <w:t>Усилить влияние школы на социализацию личности учащихся, их</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 xml:space="preserve">адаптацию к новым экономическим условиям современного общества, </w:t>
      </w:r>
      <w:r w:rsidRPr="00DB6003">
        <w:rPr>
          <w:rFonts w:ascii="Times New Roman" w:eastAsia="Times New Roman" w:hAnsi="Times New Roman" w:cs="Times New Roman"/>
          <w:spacing w:val="-2"/>
          <w:sz w:val="24"/>
        </w:rPr>
        <w:t>самоопределение.</w:t>
      </w:r>
    </w:p>
    <w:p w14:paraId="1D5DE9F9" w14:textId="77777777" w:rsidR="00DB6003" w:rsidRPr="00DB6003" w:rsidRDefault="00DB6003" w:rsidP="0082036B">
      <w:pPr>
        <w:widowControl w:val="0"/>
        <w:numPr>
          <w:ilvl w:val="0"/>
          <w:numId w:val="49"/>
        </w:numPr>
        <w:tabs>
          <w:tab w:val="left" w:pos="1026"/>
        </w:tabs>
        <w:autoSpaceDE w:val="0"/>
        <w:autoSpaceDN w:val="0"/>
        <w:spacing w:before="8" w:after="0" w:line="237" w:lineRule="auto"/>
        <w:ind w:right="378" w:firstLine="427"/>
        <w:jc w:val="both"/>
        <w:rPr>
          <w:rFonts w:ascii="Times New Roman" w:eastAsia="Times New Roman" w:hAnsi="Times New Roman" w:cs="Times New Roman"/>
          <w:sz w:val="24"/>
        </w:rPr>
      </w:pPr>
      <w:r w:rsidRPr="00DB6003">
        <w:rPr>
          <w:rFonts w:ascii="Times New Roman" w:eastAsia="Times New Roman" w:hAnsi="Times New Roman" w:cs="Times New Roman"/>
          <w:sz w:val="24"/>
        </w:rPr>
        <w:t>Развивать работу по профориентации: расширение спектра профориентационных мероприятий, вовлечение социальных партнеров и т. д.</w:t>
      </w:r>
    </w:p>
    <w:p w14:paraId="36E5C136" w14:textId="77777777" w:rsidR="00DB6003" w:rsidRPr="00DB6003" w:rsidRDefault="00DB6003" w:rsidP="0082036B">
      <w:pPr>
        <w:widowControl w:val="0"/>
        <w:numPr>
          <w:ilvl w:val="0"/>
          <w:numId w:val="49"/>
        </w:numPr>
        <w:tabs>
          <w:tab w:val="left" w:pos="1026"/>
        </w:tabs>
        <w:autoSpaceDE w:val="0"/>
        <w:autoSpaceDN w:val="0"/>
        <w:spacing w:before="5" w:after="0" w:line="237" w:lineRule="auto"/>
        <w:ind w:right="372" w:firstLine="427"/>
        <w:jc w:val="both"/>
        <w:rPr>
          <w:rFonts w:ascii="Times New Roman" w:eastAsia="Times New Roman" w:hAnsi="Times New Roman" w:cs="Times New Roman"/>
          <w:sz w:val="24"/>
        </w:rPr>
      </w:pPr>
      <w:r w:rsidRPr="00DB6003">
        <w:rPr>
          <w:rFonts w:ascii="Times New Roman" w:eastAsia="Times New Roman" w:hAnsi="Times New Roman" w:cs="Times New Roman"/>
          <w:sz w:val="24"/>
        </w:rPr>
        <w:t>Направить деятельность учреждения на обеспечение реализации Стратегии развития воспитания в Российской Федерации (2015–2025) и Концепции развития дополнительного образования.</w:t>
      </w:r>
    </w:p>
    <w:p w14:paraId="27320099" w14:textId="77777777" w:rsidR="00DB6003" w:rsidRPr="00DB6003" w:rsidRDefault="00DB6003" w:rsidP="0082036B">
      <w:pPr>
        <w:widowControl w:val="0"/>
        <w:numPr>
          <w:ilvl w:val="0"/>
          <w:numId w:val="49"/>
        </w:numPr>
        <w:tabs>
          <w:tab w:val="left" w:pos="1026"/>
        </w:tabs>
        <w:autoSpaceDE w:val="0"/>
        <w:autoSpaceDN w:val="0"/>
        <w:spacing w:before="7" w:after="0" w:line="237" w:lineRule="auto"/>
        <w:ind w:right="373" w:firstLine="427"/>
        <w:jc w:val="both"/>
        <w:rPr>
          <w:rFonts w:ascii="Times New Roman" w:eastAsia="Times New Roman" w:hAnsi="Times New Roman" w:cs="Times New Roman"/>
          <w:sz w:val="24"/>
        </w:rPr>
      </w:pPr>
      <w:r w:rsidRPr="00DB6003">
        <w:rPr>
          <w:rFonts w:ascii="Times New Roman" w:eastAsia="Times New Roman" w:hAnsi="Times New Roman" w:cs="Times New Roman"/>
          <w:sz w:val="24"/>
        </w:rPr>
        <w:t>Участие</w:t>
      </w:r>
      <w:r w:rsidRPr="00DB6003">
        <w:rPr>
          <w:rFonts w:ascii="Times New Roman" w:eastAsia="Times New Roman" w:hAnsi="Times New Roman" w:cs="Times New Roman"/>
          <w:spacing w:val="-8"/>
          <w:sz w:val="24"/>
        </w:rPr>
        <w:t xml:space="preserve"> </w:t>
      </w:r>
      <w:r w:rsidRPr="00DB6003">
        <w:rPr>
          <w:rFonts w:ascii="Times New Roman" w:eastAsia="Times New Roman" w:hAnsi="Times New Roman" w:cs="Times New Roman"/>
          <w:sz w:val="24"/>
        </w:rPr>
        <w:t>в</w:t>
      </w:r>
      <w:r w:rsidRPr="00DB6003">
        <w:rPr>
          <w:rFonts w:ascii="Times New Roman" w:eastAsia="Times New Roman" w:hAnsi="Times New Roman" w:cs="Times New Roman"/>
          <w:spacing w:val="-7"/>
          <w:sz w:val="24"/>
        </w:rPr>
        <w:t xml:space="preserve"> </w:t>
      </w:r>
      <w:r w:rsidRPr="00DB6003">
        <w:rPr>
          <w:rFonts w:ascii="Times New Roman" w:eastAsia="Times New Roman" w:hAnsi="Times New Roman" w:cs="Times New Roman"/>
          <w:sz w:val="24"/>
        </w:rPr>
        <w:t>формировании</w:t>
      </w:r>
      <w:r w:rsidRPr="00DB6003">
        <w:rPr>
          <w:rFonts w:ascii="Times New Roman" w:eastAsia="Times New Roman" w:hAnsi="Times New Roman" w:cs="Times New Roman"/>
          <w:spacing w:val="-4"/>
          <w:sz w:val="24"/>
        </w:rPr>
        <w:t xml:space="preserve"> </w:t>
      </w:r>
      <w:r w:rsidRPr="00DB6003">
        <w:rPr>
          <w:rFonts w:ascii="Times New Roman" w:eastAsia="Times New Roman" w:hAnsi="Times New Roman" w:cs="Times New Roman"/>
          <w:sz w:val="24"/>
        </w:rPr>
        <w:t>и</w:t>
      </w:r>
      <w:r w:rsidRPr="00DB6003">
        <w:rPr>
          <w:rFonts w:ascii="Times New Roman" w:eastAsia="Times New Roman" w:hAnsi="Times New Roman" w:cs="Times New Roman"/>
          <w:spacing w:val="-5"/>
          <w:sz w:val="24"/>
        </w:rPr>
        <w:t xml:space="preserve"> </w:t>
      </w:r>
      <w:r w:rsidRPr="00DB6003">
        <w:rPr>
          <w:rFonts w:ascii="Times New Roman" w:eastAsia="Times New Roman" w:hAnsi="Times New Roman" w:cs="Times New Roman"/>
          <w:sz w:val="24"/>
        </w:rPr>
        <w:t>развитии</w:t>
      </w:r>
      <w:r w:rsidRPr="00DB6003">
        <w:rPr>
          <w:rFonts w:ascii="Times New Roman" w:eastAsia="Times New Roman" w:hAnsi="Times New Roman" w:cs="Times New Roman"/>
          <w:spacing w:val="-5"/>
          <w:sz w:val="24"/>
        </w:rPr>
        <w:t xml:space="preserve"> </w:t>
      </w:r>
      <w:r w:rsidRPr="00DB6003">
        <w:rPr>
          <w:rFonts w:ascii="Times New Roman" w:eastAsia="Times New Roman" w:hAnsi="Times New Roman" w:cs="Times New Roman"/>
          <w:sz w:val="24"/>
        </w:rPr>
        <w:t>единого</w:t>
      </w:r>
      <w:r w:rsidRPr="00DB6003">
        <w:rPr>
          <w:rFonts w:ascii="Times New Roman" w:eastAsia="Times New Roman" w:hAnsi="Times New Roman" w:cs="Times New Roman"/>
          <w:spacing w:val="-10"/>
          <w:sz w:val="24"/>
        </w:rPr>
        <w:t xml:space="preserve"> </w:t>
      </w:r>
      <w:r w:rsidRPr="00DB6003">
        <w:rPr>
          <w:rFonts w:ascii="Times New Roman" w:eastAsia="Times New Roman" w:hAnsi="Times New Roman" w:cs="Times New Roman"/>
          <w:sz w:val="24"/>
        </w:rPr>
        <w:t>образовательного</w:t>
      </w:r>
      <w:r w:rsidRPr="00DB6003">
        <w:rPr>
          <w:rFonts w:ascii="Times New Roman" w:eastAsia="Times New Roman" w:hAnsi="Times New Roman" w:cs="Times New Roman"/>
          <w:spacing w:val="-6"/>
          <w:sz w:val="24"/>
        </w:rPr>
        <w:t xml:space="preserve"> </w:t>
      </w:r>
      <w:r w:rsidRPr="00DB6003">
        <w:rPr>
          <w:rFonts w:ascii="Times New Roman" w:eastAsia="Times New Roman" w:hAnsi="Times New Roman" w:cs="Times New Roman"/>
          <w:sz w:val="24"/>
        </w:rPr>
        <w:t xml:space="preserve">пространства </w:t>
      </w:r>
      <w:r w:rsidRPr="00DB6003">
        <w:rPr>
          <w:rFonts w:ascii="Times New Roman" w:eastAsia="Times New Roman" w:hAnsi="Times New Roman" w:cs="Times New Roman"/>
          <w:spacing w:val="-2"/>
          <w:sz w:val="24"/>
        </w:rPr>
        <w:t>России.</w:t>
      </w:r>
    </w:p>
    <w:p w14:paraId="444DA81A" w14:textId="77777777" w:rsidR="00DB6003" w:rsidRPr="00DB6003" w:rsidRDefault="00DB6003" w:rsidP="00DB6003">
      <w:pPr>
        <w:widowControl w:val="0"/>
        <w:autoSpaceDE w:val="0"/>
        <w:autoSpaceDN w:val="0"/>
        <w:spacing w:before="2" w:after="0" w:line="240" w:lineRule="auto"/>
        <w:rPr>
          <w:rFonts w:ascii="Times New Roman" w:eastAsia="Times New Roman" w:hAnsi="Times New Roman" w:cs="Times New Roman"/>
          <w:sz w:val="24"/>
          <w:szCs w:val="24"/>
        </w:rPr>
      </w:pPr>
    </w:p>
    <w:p w14:paraId="7236C1F6" w14:textId="77777777" w:rsidR="00DB6003" w:rsidRPr="00DB6003" w:rsidRDefault="00DB6003" w:rsidP="00DB6003">
      <w:pPr>
        <w:widowControl w:val="0"/>
        <w:autoSpaceDE w:val="0"/>
        <w:autoSpaceDN w:val="0"/>
        <w:spacing w:after="0" w:line="274" w:lineRule="exact"/>
        <w:ind w:left="873"/>
        <w:outlineLvl w:val="2"/>
        <w:rPr>
          <w:rFonts w:ascii="Times New Roman" w:eastAsia="Times New Roman" w:hAnsi="Times New Roman" w:cs="Times New Roman"/>
          <w:b/>
          <w:bCs/>
          <w:sz w:val="24"/>
          <w:szCs w:val="24"/>
        </w:rPr>
      </w:pPr>
      <w:r w:rsidRPr="00DB6003">
        <w:rPr>
          <w:rFonts w:ascii="Times New Roman" w:eastAsia="Times New Roman" w:hAnsi="Times New Roman" w:cs="Times New Roman"/>
          <w:b/>
          <w:bCs/>
          <w:sz w:val="24"/>
          <w:szCs w:val="24"/>
        </w:rPr>
        <w:t>Ожидаемый</w:t>
      </w:r>
      <w:r w:rsidRPr="00DB6003">
        <w:rPr>
          <w:rFonts w:ascii="Times New Roman" w:eastAsia="Times New Roman" w:hAnsi="Times New Roman" w:cs="Times New Roman"/>
          <w:b/>
          <w:bCs/>
          <w:spacing w:val="-7"/>
          <w:sz w:val="24"/>
          <w:szCs w:val="24"/>
        </w:rPr>
        <w:t xml:space="preserve"> </w:t>
      </w:r>
      <w:r w:rsidRPr="00DB6003">
        <w:rPr>
          <w:rFonts w:ascii="Times New Roman" w:eastAsia="Times New Roman" w:hAnsi="Times New Roman" w:cs="Times New Roman"/>
          <w:b/>
          <w:bCs/>
          <w:sz w:val="24"/>
          <w:szCs w:val="24"/>
        </w:rPr>
        <w:t>результат</w:t>
      </w:r>
      <w:r w:rsidRPr="00DB6003">
        <w:rPr>
          <w:rFonts w:ascii="Times New Roman" w:eastAsia="Times New Roman" w:hAnsi="Times New Roman" w:cs="Times New Roman"/>
          <w:b/>
          <w:bCs/>
          <w:spacing w:val="-4"/>
          <w:sz w:val="24"/>
          <w:szCs w:val="24"/>
        </w:rPr>
        <w:t xml:space="preserve"> </w:t>
      </w:r>
      <w:r w:rsidRPr="00DB6003">
        <w:rPr>
          <w:rFonts w:ascii="Times New Roman" w:eastAsia="Times New Roman" w:hAnsi="Times New Roman" w:cs="Times New Roman"/>
          <w:b/>
          <w:bCs/>
          <w:sz w:val="24"/>
          <w:szCs w:val="24"/>
        </w:rPr>
        <w:t>на</w:t>
      </w:r>
      <w:r w:rsidRPr="00DB6003">
        <w:rPr>
          <w:rFonts w:ascii="Times New Roman" w:eastAsia="Times New Roman" w:hAnsi="Times New Roman" w:cs="Times New Roman"/>
          <w:b/>
          <w:bCs/>
          <w:spacing w:val="-7"/>
          <w:sz w:val="24"/>
          <w:szCs w:val="24"/>
        </w:rPr>
        <w:t xml:space="preserve"> </w:t>
      </w:r>
      <w:r w:rsidRPr="00DB6003">
        <w:rPr>
          <w:rFonts w:ascii="Times New Roman" w:eastAsia="Times New Roman" w:hAnsi="Times New Roman" w:cs="Times New Roman"/>
          <w:b/>
          <w:bCs/>
          <w:sz w:val="24"/>
          <w:szCs w:val="24"/>
        </w:rPr>
        <w:t>конец</w:t>
      </w:r>
      <w:r w:rsidRPr="00DB6003">
        <w:rPr>
          <w:rFonts w:ascii="Times New Roman" w:eastAsia="Times New Roman" w:hAnsi="Times New Roman" w:cs="Times New Roman"/>
          <w:b/>
          <w:bCs/>
          <w:spacing w:val="-4"/>
          <w:sz w:val="24"/>
          <w:szCs w:val="24"/>
        </w:rPr>
        <w:t xml:space="preserve"> </w:t>
      </w:r>
      <w:r w:rsidRPr="00DB6003">
        <w:rPr>
          <w:rFonts w:ascii="Times New Roman" w:eastAsia="Times New Roman" w:hAnsi="Times New Roman" w:cs="Times New Roman"/>
          <w:b/>
          <w:bCs/>
          <w:sz w:val="24"/>
          <w:szCs w:val="24"/>
        </w:rPr>
        <w:t>2025-2026</w:t>
      </w:r>
      <w:r w:rsidRPr="00DB6003">
        <w:rPr>
          <w:rFonts w:ascii="Times New Roman" w:eastAsia="Times New Roman" w:hAnsi="Times New Roman" w:cs="Times New Roman"/>
          <w:b/>
          <w:bCs/>
          <w:spacing w:val="-5"/>
          <w:sz w:val="24"/>
          <w:szCs w:val="24"/>
        </w:rPr>
        <w:t xml:space="preserve"> </w:t>
      </w:r>
      <w:r w:rsidRPr="00DB6003">
        <w:rPr>
          <w:rFonts w:ascii="Times New Roman" w:eastAsia="Times New Roman" w:hAnsi="Times New Roman" w:cs="Times New Roman"/>
          <w:b/>
          <w:bCs/>
          <w:sz w:val="24"/>
          <w:szCs w:val="24"/>
        </w:rPr>
        <w:t>учебного</w:t>
      </w:r>
      <w:r w:rsidRPr="00DB6003">
        <w:rPr>
          <w:rFonts w:ascii="Times New Roman" w:eastAsia="Times New Roman" w:hAnsi="Times New Roman" w:cs="Times New Roman"/>
          <w:b/>
          <w:bCs/>
          <w:spacing w:val="-3"/>
          <w:sz w:val="24"/>
          <w:szCs w:val="24"/>
        </w:rPr>
        <w:t xml:space="preserve"> </w:t>
      </w:r>
      <w:r w:rsidRPr="00DB6003">
        <w:rPr>
          <w:rFonts w:ascii="Times New Roman" w:eastAsia="Times New Roman" w:hAnsi="Times New Roman" w:cs="Times New Roman"/>
          <w:b/>
          <w:bCs/>
          <w:spacing w:val="-2"/>
          <w:sz w:val="24"/>
          <w:szCs w:val="24"/>
        </w:rPr>
        <w:t>года:</w:t>
      </w:r>
    </w:p>
    <w:p w14:paraId="39BBF660" w14:textId="77777777" w:rsidR="00DB6003" w:rsidRPr="00DB6003" w:rsidRDefault="00DB6003" w:rsidP="0082036B">
      <w:pPr>
        <w:widowControl w:val="0"/>
        <w:numPr>
          <w:ilvl w:val="0"/>
          <w:numId w:val="48"/>
        </w:numPr>
        <w:tabs>
          <w:tab w:val="left" w:pos="1027"/>
        </w:tabs>
        <w:autoSpaceDE w:val="0"/>
        <w:autoSpaceDN w:val="0"/>
        <w:spacing w:after="0" w:line="274" w:lineRule="exact"/>
        <w:ind w:left="1027"/>
        <w:rPr>
          <w:rFonts w:ascii="Times New Roman" w:eastAsia="Times New Roman" w:hAnsi="Times New Roman" w:cs="Times New Roman"/>
          <w:sz w:val="24"/>
        </w:rPr>
      </w:pPr>
      <w:r w:rsidRPr="00DB6003">
        <w:rPr>
          <w:rFonts w:ascii="Times New Roman" w:eastAsia="Times New Roman" w:hAnsi="Times New Roman" w:cs="Times New Roman"/>
          <w:spacing w:val="-2"/>
          <w:sz w:val="24"/>
        </w:rPr>
        <w:t>Повышение</w:t>
      </w:r>
      <w:r w:rsidRPr="00DB6003">
        <w:rPr>
          <w:rFonts w:ascii="Times New Roman" w:eastAsia="Times New Roman" w:hAnsi="Times New Roman" w:cs="Times New Roman"/>
          <w:sz w:val="24"/>
        </w:rPr>
        <w:t xml:space="preserve"> </w:t>
      </w:r>
      <w:r w:rsidRPr="00DB6003">
        <w:rPr>
          <w:rFonts w:ascii="Times New Roman" w:eastAsia="Times New Roman" w:hAnsi="Times New Roman" w:cs="Times New Roman"/>
          <w:spacing w:val="-2"/>
          <w:sz w:val="24"/>
        </w:rPr>
        <w:t>профессиональной</w:t>
      </w:r>
      <w:r w:rsidRPr="00DB6003">
        <w:rPr>
          <w:rFonts w:ascii="Times New Roman" w:eastAsia="Times New Roman" w:hAnsi="Times New Roman" w:cs="Times New Roman"/>
          <w:spacing w:val="14"/>
          <w:sz w:val="24"/>
        </w:rPr>
        <w:t xml:space="preserve"> </w:t>
      </w:r>
      <w:r w:rsidRPr="00DB6003">
        <w:rPr>
          <w:rFonts w:ascii="Times New Roman" w:eastAsia="Times New Roman" w:hAnsi="Times New Roman" w:cs="Times New Roman"/>
          <w:spacing w:val="-2"/>
          <w:sz w:val="24"/>
        </w:rPr>
        <w:t>компетентности</w:t>
      </w:r>
      <w:r w:rsidRPr="00DB6003">
        <w:rPr>
          <w:rFonts w:ascii="Times New Roman" w:eastAsia="Times New Roman" w:hAnsi="Times New Roman" w:cs="Times New Roman"/>
          <w:spacing w:val="13"/>
          <w:sz w:val="24"/>
        </w:rPr>
        <w:t xml:space="preserve"> </w:t>
      </w:r>
      <w:r w:rsidRPr="00DB6003">
        <w:rPr>
          <w:rFonts w:ascii="Times New Roman" w:eastAsia="Times New Roman" w:hAnsi="Times New Roman" w:cs="Times New Roman"/>
          <w:spacing w:val="-2"/>
          <w:sz w:val="24"/>
        </w:rPr>
        <w:t>педагогического</w:t>
      </w:r>
      <w:r w:rsidRPr="00DB6003">
        <w:rPr>
          <w:rFonts w:ascii="Times New Roman" w:eastAsia="Times New Roman" w:hAnsi="Times New Roman" w:cs="Times New Roman"/>
          <w:spacing w:val="9"/>
          <w:sz w:val="24"/>
        </w:rPr>
        <w:t xml:space="preserve"> </w:t>
      </w:r>
      <w:r w:rsidRPr="00DB6003">
        <w:rPr>
          <w:rFonts w:ascii="Times New Roman" w:eastAsia="Times New Roman" w:hAnsi="Times New Roman" w:cs="Times New Roman"/>
          <w:spacing w:val="-2"/>
          <w:sz w:val="24"/>
        </w:rPr>
        <w:t>коллектива.</w:t>
      </w:r>
    </w:p>
    <w:p w14:paraId="7AE78C06" w14:textId="77777777" w:rsidR="00DB6003" w:rsidRPr="00DB6003" w:rsidRDefault="00DB6003" w:rsidP="0082036B">
      <w:pPr>
        <w:widowControl w:val="0"/>
        <w:numPr>
          <w:ilvl w:val="0"/>
          <w:numId w:val="48"/>
        </w:numPr>
        <w:tabs>
          <w:tab w:val="left" w:pos="1027"/>
        </w:tabs>
        <w:autoSpaceDE w:val="0"/>
        <w:autoSpaceDN w:val="0"/>
        <w:spacing w:after="0" w:line="240" w:lineRule="auto"/>
        <w:ind w:left="1027"/>
        <w:rPr>
          <w:rFonts w:ascii="Times New Roman" w:eastAsia="Times New Roman" w:hAnsi="Times New Roman" w:cs="Times New Roman"/>
          <w:sz w:val="24"/>
        </w:rPr>
      </w:pPr>
      <w:r w:rsidRPr="00DB6003">
        <w:rPr>
          <w:rFonts w:ascii="Times New Roman" w:eastAsia="Times New Roman" w:hAnsi="Times New Roman" w:cs="Times New Roman"/>
          <w:sz w:val="24"/>
        </w:rPr>
        <w:t>Повышение</w:t>
      </w:r>
      <w:r w:rsidRPr="00DB6003">
        <w:rPr>
          <w:rFonts w:ascii="Times New Roman" w:eastAsia="Times New Roman" w:hAnsi="Times New Roman" w:cs="Times New Roman"/>
          <w:spacing w:val="-13"/>
          <w:sz w:val="24"/>
        </w:rPr>
        <w:t xml:space="preserve"> </w:t>
      </w:r>
      <w:r w:rsidRPr="00DB6003">
        <w:rPr>
          <w:rFonts w:ascii="Times New Roman" w:eastAsia="Times New Roman" w:hAnsi="Times New Roman" w:cs="Times New Roman"/>
          <w:sz w:val="24"/>
        </w:rPr>
        <w:t>качества</w:t>
      </w:r>
      <w:r w:rsidRPr="00DB6003">
        <w:rPr>
          <w:rFonts w:ascii="Times New Roman" w:eastAsia="Times New Roman" w:hAnsi="Times New Roman" w:cs="Times New Roman"/>
          <w:spacing w:val="-8"/>
          <w:sz w:val="24"/>
        </w:rPr>
        <w:t xml:space="preserve"> </w:t>
      </w:r>
      <w:r w:rsidRPr="00DB6003">
        <w:rPr>
          <w:rFonts w:ascii="Times New Roman" w:eastAsia="Times New Roman" w:hAnsi="Times New Roman" w:cs="Times New Roman"/>
          <w:sz w:val="24"/>
        </w:rPr>
        <w:t>образованности</w:t>
      </w:r>
      <w:r w:rsidRPr="00DB6003">
        <w:rPr>
          <w:rFonts w:ascii="Times New Roman" w:eastAsia="Times New Roman" w:hAnsi="Times New Roman" w:cs="Times New Roman"/>
          <w:spacing w:val="-1"/>
          <w:sz w:val="24"/>
        </w:rPr>
        <w:t xml:space="preserve"> </w:t>
      </w:r>
      <w:r w:rsidRPr="00DB6003">
        <w:rPr>
          <w:rFonts w:ascii="Times New Roman" w:eastAsia="Times New Roman" w:hAnsi="Times New Roman" w:cs="Times New Roman"/>
          <w:sz w:val="24"/>
        </w:rPr>
        <w:t>школьника,</w:t>
      </w:r>
      <w:r w:rsidRPr="00DB6003">
        <w:rPr>
          <w:rFonts w:ascii="Times New Roman" w:eastAsia="Times New Roman" w:hAnsi="Times New Roman" w:cs="Times New Roman"/>
          <w:spacing w:val="-2"/>
          <w:sz w:val="24"/>
        </w:rPr>
        <w:t xml:space="preserve"> </w:t>
      </w:r>
      <w:r w:rsidRPr="00DB6003">
        <w:rPr>
          <w:rFonts w:ascii="Times New Roman" w:eastAsia="Times New Roman" w:hAnsi="Times New Roman" w:cs="Times New Roman"/>
          <w:sz w:val="24"/>
        </w:rPr>
        <w:t>уровня</w:t>
      </w:r>
      <w:r w:rsidRPr="00DB6003">
        <w:rPr>
          <w:rFonts w:ascii="Times New Roman" w:eastAsia="Times New Roman" w:hAnsi="Times New Roman" w:cs="Times New Roman"/>
          <w:spacing w:val="-5"/>
          <w:sz w:val="24"/>
        </w:rPr>
        <w:t xml:space="preserve"> </w:t>
      </w:r>
      <w:r w:rsidRPr="00DB6003">
        <w:rPr>
          <w:rFonts w:ascii="Times New Roman" w:eastAsia="Times New Roman" w:hAnsi="Times New Roman" w:cs="Times New Roman"/>
          <w:sz w:val="24"/>
        </w:rPr>
        <w:t>его</w:t>
      </w:r>
      <w:r w:rsidRPr="00DB6003">
        <w:rPr>
          <w:rFonts w:ascii="Times New Roman" w:eastAsia="Times New Roman" w:hAnsi="Times New Roman" w:cs="Times New Roman"/>
          <w:spacing w:val="-5"/>
          <w:sz w:val="24"/>
        </w:rPr>
        <w:t xml:space="preserve"> </w:t>
      </w:r>
      <w:r w:rsidRPr="00DB6003">
        <w:rPr>
          <w:rFonts w:ascii="Times New Roman" w:eastAsia="Times New Roman" w:hAnsi="Times New Roman" w:cs="Times New Roman"/>
          <w:spacing w:val="-2"/>
          <w:sz w:val="24"/>
        </w:rPr>
        <w:t>воспитанности.</w:t>
      </w:r>
    </w:p>
    <w:p w14:paraId="1FF3C981" w14:textId="77777777" w:rsidR="00DB6003" w:rsidRPr="00DB6003" w:rsidRDefault="00DB6003" w:rsidP="0082036B">
      <w:pPr>
        <w:widowControl w:val="0"/>
        <w:numPr>
          <w:ilvl w:val="0"/>
          <w:numId w:val="48"/>
        </w:numPr>
        <w:tabs>
          <w:tab w:val="left" w:pos="1027"/>
        </w:tabs>
        <w:autoSpaceDE w:val="0"/>
        <w:autoSpaceDN w:val="0"/>
        <w:spacing w:after="0" w:line="240" w:lineRule="auto"/>
        <w:ind w:left="1027"/>
        <w:rPr>
          <w:rFonts w:ascii="Times New Roman" w:eastAsia="Times New Roman" w:hAnsi="Times New Roman" w:cs="Times New Roman"/>
          <w:sz w:val="24"/>
        </w:rPr>
      </w:pPr>
      <w:r w:rsidRPr="00DB6003">
        <w:rPr>
          <w:rFonts w:ascii="Times New Roman" w:eastAsia="Times New Roman" w:hAnsi="Times New Roman" w:cs="Times New Roman"/>
          <w:sz w:val="24"/>
        </w:rPr>
        <w:t>Личностный</w:t>
      </w:r>
      <w:r w:rsidRPr="00DB6003">
        <w:rPr>
          <w:rFonts w:ascii="Times New Roman" w:eastAsia="Times New Roman" w:hAnsi="Times New Roman" w:cs="Times New Roman"/>
          <w:spacing w:val="-3"/>
          <w:sz w:val="24"/>
        </w:rPr>
        <w:t xml:space="preserve"> </w:t>
      </w:r>
      <w:r w:rsidRPr="00DB6003">
        <w:rPr>
          <w:rFonts w:ascii="Times New Roman" w:eastAsia="Times New Roman" w:hAnsi="Times New Roman" w:cs="Times New Roman"/>
          <w:sz w:val="24"/>
        </w:rPr>
        <w:t>рост</w:t>
      </w:r>
      <w:r w:rsidRPr="00DB6003">
        <w:rPr>
          <w:rFonts w:ascii="Times New Roman" w:eastAsia="Times New Roman" w:hAnsi="Times New Roman" w:cs="Times New Roman"/>
          <w:spacing w:val="-2"/>
          <w:sz w:val="24"/>
        </w:rPr>
        <w:t xml:space="preserve"> </w:t>
      </w:r>
      <w:r w:rsidRPr="00DB6003">
        <w:rPr>
          <w:rFonts w:ascii="Times New Roman" w:eastAsia="Times New Roman" w:hAnsi="Times New Roman" w:cs="Times New Roman"/>
          <w:sz w:val="24"/>
        </w:rPr>
        <w:t xml:space="preserve">каждого </w:t>
      </w:r>
      <w:r w:rsidRPr="00DB6003">
        <w:rPr>
          <w:rFonts w:ascii="Times New Roman" w:eastAsia="Times New Roman" w:hAnsi="Times New Roman" w:cs="Times New Roman"/>
          <w:spacing w:val="-2"/>
          <w:sz w:val="24"/>
        </w:rPr>
        <w:t>обучающегося.</w:t>
      </w:r>
    </w:p>
    <w:p w14:paraId="66860F23" w14:textId="77777777" w:rsidR="00DB6003" w:rsidRPr="00DB6003" w:rsidRDefault="00DB6003" w:rsidP="0082036B">
      <w:pPr>
        <w:widowControl w:val="0"/>
        <w:numPr>
          <w:ilvl w:val="0"/>
          <w:numId w:val="48"/>
        </w:numPr>
        <w:tabs>
          <w:tab w:val="left" w:pos="1027"/>
        </w:tabs>
        <w:autoSpaceDE w:val="0"/>
        <w:autoSpaceDN w:val="0"/>
        <w:spacing w:after="0" w:line="240" w:lineRule="auto"/>
        <w:ind w:right="575" w:firstLine="0"/>
        <w:rPr>
          <w:rFonts w:ascii="Times New Roman" w:eastAsia="Times New Roman" w:hAnsi="Times New Roman" w:cs="Times New Roman"/>
          <w:sz w:val="24"/>
        </w:rPr>
      </w:pPr>
      <w:r w:rsidRPr="00DB6003">
        <w:rPr>
          <w:rFonts w:ascii="Times New Roman" w:eastAsia="Times New Roman" w:hAnsi="Times New Roman" w:cs="Times New Roman"/>
          <w:sz w:val="24"/>
        </w:rPr>
        <w:t>Готовность</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каждого</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ученика</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к</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самостоятельному</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выбору</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и</w:t>
      </w:r>
      <w:r w:rsidRPr="00DB6003">
        <w:rPr>
          <w:rFonts w:ascii="Times New Roman" w:eastAsia="Times New Roman" w:hAnsi="Times New Roman" w:cs="Times New Roman"/>
          <w:spacing w:val="40"/>
          <w:sz w:val="24"/>
        </w:rPr>
        <w:t xml:space="preserve"> </w:t>
      </w:r>
      <w:r w:rsidRPr="00DB6003">
        <w:rPr>
          <w:rFonts w:ascii="Times New Roman" w:eastAsia="Times New Roman" w:hAnsi="Times New Roman" w:cs="Times New Roman"/>
          <w:sz w:val="24"/>
        </w:rPr>
        <w:t>принятию</w:t>
      </w:r>
      <w:r w:rsidRPr="00DB6003">
        <w:rPr>
          <w:rFonts w:ascii="Times New Roman" w:eastAsia="Times New Roman" w:hAnsi="Times New Roman" w:cs="Times New Roman"/>
          <w:spacing w:val="80"/>
          <w:sz w:val="24"/>
        </w:rPr>
        <w:t xml:space="preserve"> </w:t>
      </w:r>
      <w:r w:rsidRPr="00DB6003">
        <w:rPr>
          <w:rFonts w:ascii="Times New Roman" w:eastAsia="Times New Roman" w:hAnsi="Times New Roman" w:cs="Times New Roman"/>
          <w:spacing w:val="-2"/>
          <w:sz w:val="24"/>
        </w:rPr>
        <w:t>решений.</w:t>
      </w:r>
    </w:p>
    <w:p w14:paraId="0FA47F4E" w14:textId="163F0B1A" w:rsidR="00DB6003" w:rsidRDefault="00DB6003" w:rsidP="004464D4">
      <w:pPr>
        <w:suppressAutoHyphens/>
        <w:spacing w:after="0" w:line="240" w:lineRule="auto"/>
        <w:jc w:val="center"/>
        <w:rPr>
          <w:rFonts w:ascii="Times New Roman" w:eastAsia="Times New Roman" w:hAnsi="Times New Roman" w:cs="Times New Roman"/>
          <w:b/>
          <w:bCs/>
          <w:sz w:val="28"/>
          <w:szCs w:val="28"/>
          <w:lang w:bidi="en-US"/>
        </w:rPr>
      </w:pPr>
    </w:p>
    <w:p w14:paraId="0B9999A6" w14:textId="1BFDF1D7" w:rsidR="00DB6003" w:rsidRDefault="00DB6003" w:rsidP="004464D4">
      <w:pPr>
        <w:suppressAutoHyphens/>
        <w:spacing w:after="0" w:line="240" w:lineRule="auto"/>
        <w:jc w:val="center"/>
        <w:rPr>
          <w:rFonts w:ascii="Times New Roman" w:eastAsia="Times New Roman" w:hAnsi="Times New Roman" w:cs="Times New Roman"/>
          <w:b/>
          <w:bCs/>
          <w:sz w:val="28"/>
          <w:szCs w:val="28"/>
          <w:lang w:bidi="en-US"/>
        </w:rPr>
      </w:pPr>
    </w:p>
    <w:p w14:paraId="1D81D0D9" w14:textId="0B7A9B9F" w:rsidR="00C25048" w:rsidRPr="004464D4" w:rsidRDefault="00C25048" w:rsidP="0082036B">
      <w:pPr>
        <w:pStyle w:val="a3"/>
        <w:numPr>
          <w:ilvl w:val="0"/>
          <w:numId w:val="46"/>
        </w:numPr>
        <w:jc w:val="center"/>
        <w:rPr>
          <w:b/>
          <w:sz w:val="44"/>
          <w:szCs w:val="44"/>
          <w:lang w:eastAsia="ru-RU"/>
        </w:rPr>
      </w:pPr>
      <w:bookmarkStart w:id="1" w:name="_Hlk174371751"/>
      <w:r w:rsidRPr="004464D4">
        <w:rPr>
          <w:b/>
          <w:sz w:val="44"/>
          <w:szCs w:val="44"/>
          <w:lang w:eastAsia="ru-RU"/>
        </w:rPr>
        <w:lastRenderedPageBreak/>
        <w:t xml:space="preserve">Анализ учебно-воспитательной работы школы </w:t>
      </w:r>
    </w:p>
    <w:p w14:paraId="1835C58A" w14:textId="668C98A0" w:rsidR="00C25048" w:rsidRPr="00C25048" w:rsidRDefault="00C25048" w:rsidP="00C25048">
      <w:pPr>
        <w:spacing w:after="0"/>
        <w:jc w:val="center"/>
        <w:rPr>
          <w:rFonts w:ascii="Times New Roman" w:eastAsia="Times New Roman" w:hAnsi="Times New Roman" w:cs="Times New Roman"/>
          <w:b/>
          <w:sz w:val="44"/>
          <w:szCs w:val="44"/>
          <w:lang w:eastAsia="ru-RU"/>
        </w:rPr>
      </w:pPr>
      <w:r w:rsidRPr="00C25048">
        <w:rPr>
          <w:rFonts w:ascii="Times New Roman" w:eastAsia="Times New Roman" w:hAnsi="Times New Roman" w:cs="Times New Roman"/>
          <w:b/>
          <w:sz w:val="44"/>
          <w:szCs w:val="44"/>
          <w:lang w:eastAsia="ru-RU"/>
        </w:rPr>
        <w:t>по итогам 202</w:t>
      </w:r>
      <w:r w:rsidR="00DB6A8F">
        <w:rPr>
          <w:rFonts w:ascii="Times New Roman" w:eastAsia="Times New Roman" w:hAnsi="Times New Roman" w:cs="Times New Roman"/>
          <w:b/>
          <w:sz w:val="44"/>
          <w:szCs w:val="44"/>
          <w:lang w:eastAsia="ru-RU"/>
        </w:rPr>
        <w:t>4</w:t>
      </w:r>
      <w:r w:rsidRPr="00C25048">
        <w:rPr>
          <w:rFonts w:ascii="Times New Roman" w:eastAsia="Times New Roman" w:hAnsi="Times New Roman" w:cs="Times New Roman"/>
          <w:b/>
          <w:sz w:val="44"/>
          <w:szCs w:val="44"/>
          <w:lang w:eastAsia="ru-RU"/>
        </w:rPr>
        <w:t>-202</w:t>
      </w:r>
      <w:r w:rsidR="00DB6A8F">
        <w:rPr>
          <w:rFonts w:ascii="Times New Roman" w:eastAsia="Times New Roman" w:hAnsi="Times New Roman" w:cs="Times New Roman"/>
          <w:b/>
          <w:sz w:val="44"/>
          <w:szCs w:val="44"/>
          <w:lang w:eastAsia="ru-RU"/>
        </w:rPr>
        <w:t>5</w:t>
      </w:r>
      <w:r w:rsidRPr="00C25048">
        <w:rPr>
          <w:rFonts w:ascii="Times New Roman" w:eastAsia="Times New Roman" w:hAnsi="Times New Roman" w:cs="Times New Roman"/>
          <w:b/>
          <w:sz w:val="44"/>
          <w:szCs w:val="44"/>
          <w:lang w:eastAsia="ru-RU"/>
        </w:rPr>
        <w:t xml:space="preserve"> учебного года</w:t>
      </w:r>
    </w:p>
    <w:bookmarkEnd w:id="1"/>
    <w:p w14:paraId="2EABDA6A" w14:textId="77777777" w:rsidR="00F50671" w:rsidRPr="00F50671" w:rsidRDefault="00F50671" w:rsidP="00B9149C">
      <w:pPr>
        <w:spacing w:beforeAutospacing="1" w:after="0" w:afterAutospacing="1" w:line="240" w:lineRule="auto"/>
        <w:jc w:val="center"/>
        <w:rPr>
          <w:rFonts w:ascii="Times New Roman" w:eastAsia="Times New Roman" w:hAnsi="Times New Roman" w:cs="Times New Roman"/>
          <w:b/>
          <w:color w:val="252525"/>
          <w:spacing w:val="-2"/>
          <w:sz w:val="32"/>
          <w:szCs w:val="12"/>
          <w:lang w:eastAsia="ru-RU"/>
        </w:rPr>
      </w:pPr>
      <w:r w:rsidRPr="00F50671">
        <w:rPr>
          <w:rFonts w:ascii="Times New Roman" w:eastAsia="Times New Roman" w:hAnsi="Times New Roman" w:cs="Times New Roman"/>
          <w:b/>
          <w:color w:val="252525"/>
          <w:spacing w:val="-2"/>
          <w:sz w:val="32"/>
          <w:szCs w:val="12"/>
          <w:lang w:eastAsia="ru-RU"/>
        </w:rPr>
        <w:t>1. ПОЯСНИТЕЛЬНАЯ ЗАПИСКА</w:t>
      </w:r>
    </w:p>
    <w:p w14:paraId="11E6EA3B" w14:textId="77777777" w:rsidR="00F50671" w:rsidRPr="00F50671" w:rsidRDefault="00F50671" w:rsidP="00B9149C">
      <w:pPr>
        <w:spacing w:beforeAutospacing="1" w:after="0" w:afterAutospacing="1" w:line="240" w:lineRule="auto"/>
        <w:ind w:firstLine="708"/>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В 2024/25 учебном году в МБОУ «</w:t>
      </w:r>
      <w:proofErr w:type="spellStart"/>
      <w:r w:rsidRPr="00F50671">
        <w:rPr>
          <w:rFonts w:ascii="Times New Roman" w:eastAsia="Times New Roman" w:hAnsi="Times New Roman" w:cs="Times New Roman"/>
          <w:color w:val="000000"/>
          <w:sz w:val="24"/>
          <w:szCs w:val="20"/>
          <w:lang w:eastAsia="ru-RU"/>
        </w:rPr>
        <w:t>Яркополенская</w:t>
      </w:r>
      <w:proofErr w:type="spellEnd"/>
      <w:r w:rsidRPr="00F50671">
        <w:rPr>
          <w:rFonts w:ascii="Times New Roman" w:eastAsia="Times New Roman" w:hAnsi="Times New Roman" w:cs="Times New Roman"/>
          <w:color w:val="000000"/>
          <w:sz w:val="24"/>
          <w:szCs w:val="20"/>
          <w:lang w:eastAsia="ru-RU"/>
        </w:rPr>
        <w:t xml:space="preserve"> ОШ» образовательная деятельность была организована на уровне начального общего, основного общего и среднего общего образования.</w:t>
      </w:r>
    </w:p>
    <w:p w14:paraId="62B4851D" w14:textId="77777777" w:rsidR="00F50671" w:rsidRPr="00F50671" w:rsidRDefault="00F50671" w:rsidP="00B9149C">
      <w:pPr>
        <w:spacing w:beforeAutospacing="1" w:after="0" w:afterAutospacing="1" w:line="240" w:lineRule="auto"/>
        <w:ind w:firstLine="567"/>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На уровне начального общего образования осуществлялась реализация двух образовательных программ:</w:t>
      </w:r>
    </w:p>
    <w:p w14:paraId="4263A5C4" w14:textId="77777777" w:rsidR="00F50671" w:rsidRPr="00F50671" w:rsidRDefault="00F50671" w:rsidP="00B9149C">
      <w:pPr>
        <w:spacing w:before="100" w:beforeAutospacing="1" w:after="0" w:line="240" w:lineRule="auto"/>
        <w:ind w:right="180" w:firstLine="567"/>
        <w:contextualSpacing/>
        <w:rPr>
          <w:rFonts w:ascii="Times New Roman" w:eastAsia="Times New Roman" w:hAnsi="Times New Roman" w:cs="Times New Roman"/>
          <w:color w:val="333333"/>
          <w:sz w:val="24"/>
          <w:szCs w:val="24"/>
        </w:rPr>
      </w:pPr>
      <w:r w:rsidRPr="00F50671">
        <w:rPr>
          <w:rFonts w:ascii="Times New Roman" w:eastAsia="Times New Roman" w:hAnsi="Times New Roman" w:cs="Times New Roman"/>
          <w:color w:val="000000"/>
          <w:sz w:val="24"/>
          <w:szCs w:val="24"/>
        </w:rPr>
        <w:t xml:space="preserve">ООП НОО, разработанной в соответствии с требованиями ФГОС НОО, утвержденного приказом Минобрнауки от 06.10.2009 № 373, и ФОП НОО. Нормативный срок освоения – четыре года. </w:t>
      </w:r>
    </w:p>
    <w:p w14:paraId="03DB3031" w14:textId="77777777" w:rsidR="00F50671" w:rsidRPr="00F50671" w:rsidRDefault="00F50671" w:rsidP="00B9149C">
      <w:pPr>
        <w:spacing w:before="100" w:beforeAutospacing="1" w:after="100" w:afterAutospacing="1" w:line="240" w:lineRule="auto"/>
        <w:ind w:right="180" w:firstLine="426"/>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 xml:space="preserve">ООП НОО, разработанной в соответствии с требованиями ФГОС НОО, утвержденного приказом Минпросвещения от 31.05.2021 № 286, и ФОП НОО. Нормативный срок освоения – четыре года. </w:t>
      </w:r>
    </w:p>
    <w:p w14:paraId="0AD46F11" w14:textId="77777777" w:rsidR="00F50671" w:rsidRPr="00F50671" w:rsidRDefault="00F50671" w:rsidP="00B9149C">
      <w:pPr>
        <w:spacing w:before="100" w:beforeAutospacing="1" w:after="100" w:afterAutospacing="1" w:line="240" w:lineRule="auto"/>
        <w:ind w:firstLine="420"/>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С 1 сентября 2024 года обе ООП НОО приведены в соответствие с ФОП НОО, утвержденной приказом Минпросвещения от 18.05.2023 № 372.</w:t>
      </w:r>
    </w:p>
    <w:p w14:paraId="12B5998C" w14:textId="77777777" w:rsidR="00F50671" w:rsidRPr="00F50671" w:rsidRDefault="00F50671" w:rsidP="00B9149C">
      <w:pPr>
        <w:numPr>
          <w:ilvl w:val="0"/>
          <w:numId w:val="27"/>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На уровне основного общего образования осуществлялась реализация двух образовательных программ:</w:t>
      </w:r>
    </w:p>
    <w:p w14:paraId="5BD05671" w14:textId="77777777" w:rsidR="00F50671" w:rsidRPr="00F50671" w:rsidRDefault="00F50671" w:rsidP="00B9149C">
      <w:pPr>
        <w:numPr>
          <w:ilvl w:val="0"/>
          <w:numId w:val="28"/>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 xml:space="preserve">ООП ООО, разработанной в соответствии с требованиями ФГОС ООО, утвержденного приказом Минобрнауки от 17.12.2010 № 1897, и ФОП ООО. Нормативный срок освоения – пять лет. </w:t>
      </w:r>
    </w:p>
    <w:p w14:paraId="62910AEF" w14:textId="77777777" w:rsidR="00F50671" w:rsidRPr="00F50671" w:rsidRDefault="00F50671" w:rsidP="00B9149C">
      <w:pPr>
        <w:numPr>
          <w:ilvl w:val="0"/>
          <w:numId w:val="28"/>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 xml:space="preserve">ООП ООО, разработанной в соответствии с требованиями ФГОС ООО, утвержденного приказом Минпросвещения от 31.05.2021 № 287, и ФОП ООО. Нормативный срок освоения – пять лет. </w:t>
      </w:r>
    </w:p>
    <w:p w14:paraId="715D6384" w14:textId="77777777" w:rsidR="00F50671" w:rsidRPr="00F50671" w:rsidRDefault="00F50671" w:rsidP="00B9149C">
      <w:pPr>
        <w:spacing w:line="240" w:lineRule="auto"/>
        <w:ind w:left="720"/>
        <w:contextualSpacing/>
        <w:rPr>
          <w:rFonts w:ascii="Times New Roman" w:hAnsi="Times New Roman" w:cs="Times New Roman"/>
          <w:color w:val="000000"/>
          <w:sz w:val="24"/>
          <w:szCs w:val="24"/>
        </w:rPr>
      </w:pPr>
      <w:r w:rsidRPr="00F50671">
        <w:rPr>
          <w:rFonts w:hAnsi="Times New Roman" w:cs="Times New Roman"/>
          <w:color w:val="000000"/>
          <w:sz w:val="24"/>
          <w:szCs w:val="24"/>
        </w:rPr>
        <w:t>С</w:t>
      </w:r>
      <w:r w:rsidRPr="00F50671">
        <w:rPr>
          <w:rFonts w:hAnsi="Times New Roman" w:cs="Times New Roman"/>
          <w:color w:val="000000"/>
          <w:sz w:val="24"/>
          <w:szCs w:val="24"/>
        </w:rPr>
        <w:t xml:space="preserve"> 1 </w:t>
      </w:r>
      <w:r w:rsidRPr="00F50671">
        <w:rPr>
          <w:rFonts w:hAnsi="Times New Roman" w:cs="Times New Roman"/>
          <w:color w:val="000000"/>
          <w:sz w:val="24"/>
          <w:szCs w:val="24"/>
        </w:rPr>
        <w:t>сентября</w:t>
      </w:r>
      <w:r w:rsidRPr="00F50671">
        <w:rPr>
          <w:rFonts w:hAnsi="Times New Roman" w:cs="Times New Roman"/>
          <w:color w:val="000000"/>
          <w:sz w:val="24"/>
          <w:szCs w:val="24"/>
        </w:rPr>
        <w:t xml:space="preserve"> 2024 </w:t>
      </w:r>
      <w:r w:rsidRPr="00F50671">
        <w:rPr>
          <w:rFonts w:hAnsi="Times New Roman" w:cs="Times New Roman"/>
          <w:color w:val="000000"/>
          <w:sz w:val="24"/>
          <w:szCs w:val="24"/>
        </w:rPr>
        <w:t>года</w:t>
      </w:r>
      <w:r w:rsidRPr="00F50671">
        <w:rPr>
          <w:rFonts w:hAnsi="Times New Roman" w:cs="Times New Roman"/>
          <w:color w:val="000000"/>
          <w:sz w:val="24"/>
          <w:szCs w:val="24"/>
        </w:rPr>
        <w:t xml:space="preserve"> </w:t>
      </w:r>
      <w:r w:rsidRPr="00F50671">
        <w:rPr>
          <w:rFonts w:hAnsi="Times New Roman" w:cs="Times New Roman"/>
          <w:color w:val="000000"/>
          <w:sz w:val="24"/>
          <w:szCs w:val="24"/>
        </w:rPr>
        <w:t>обе</w:t>
      </w:r>
      <w:r w:rsidRPr="00F50671">
        <w:rPr>
          <w:rFonts w:hAnsi="Times New Roman" w:cs="Times New Roman"/>
          <w:color w:val="000000"/>
          <w:sz w:val="24"/>
          <w:szCs w:val="24"/>
        </w:rPr>
        <w:t xml:space="preserve"> </w:t>
      </w:r>
      <w:r w:rsidRPr="00F50671">
        <w:rPr>
          <w:rFonts w:hAnsi="Times New Roman" w:cs="Times New Roman"/>
          <w:color w:val="000000"/>
          <w:sz w:val="24"/>
          <w:szCs w:val="24"/>
        </w:rPr>
        <w:t>ООП</w:t>
      </w:r>
      <w:r w:rsidRPr="00F50671">
        <w:rPr>
          <w:rFonts w:hAnsi="Times New Roman" w:cs="Times New Roman"/>
          <w:color w:val="000000"/>
          <w:sz w:val="24"/>
          <w:szCs w:val="24"/>
        </w:rPr>
        <w:t xml:space="preserve"> </w:t>
      </w:r>
      <w:r w:rsidRPr="00F50671">
        <w:rPr>
          <w:rFonts w:hAnsi="Times New Roman" w:cs="Times New Roman"/>
          <w:color w:val="000000"/>
          <w:sz w:val="24"/>
          <w:szCs w:val="24"/>
        </w:rPr>
        <w:t>ООО</w:t>
      </w:r>
      <w:r w:rsidRPr="00F50671">
        <w:rPr>
          <w:rFonts w:hAnsi="Times New Roman" w:cs="Times New Roman"/>
          <w:color w:val="000000"/>
          <w:sz w:val="24"/>
          <w:szCs w:val="24"/>
        </w:rPr>
        <w:t xml:space="preserve"> </w:t>
      </w:r>
      <w:r w:rsidRPr="00F50671">
        <w:rPr>
          <w:rFonts w:hAnsi="Times New Roman" w:cs="Times New Roman"/>
          <w:color w:val="000000"/>
          <w:sz w:val="24"/>
          <w:szCs w:val="24"/>
        </w:rPr>
        <w:t>приведены</w:t>
      </w:r>
      <w:r w:rsidRPr="00F50671">
        <w:rPr>
          <w:rFonts w:hAnsi="Times New Roman" w:cs="Times New Roman"/>
          <w:color w:val="000000"/>
          <w:sz w:val="24"/>
          <w:szCs w:val="24"/>
        </w:rPr>
        <w:t xml:space="preserve"> </w:t>
      </w:r>
      <w:r w:rsidRPr="00F50671">
        <w:rPr>
          <w:rFonts w:hAnsi="Times New Roman" w:cs="Times New Roman"/>
          <w:color w:val="000000"/>
          <w:sz w:val="24"/>
          <w:szCs w:val="24"/>
        </w:rPr>
        <w:t>в</w:t>
      </w:r>
      <w:r w:rsidRPr="00F50671">
        <w:rPr>
          <w:rFonts w:hAnsi="Times New Roman" w:cs="Times New Roman"/>
          <w:color w:val="000000"/>
          <w:sz w:val="24"/>
          <w:szCs w:val="24"/>
        </w:rPr>
        <w:t xml:space="preserve"> </w:t>
      </w:r>
      <w:r w:rsidRPr="00F50671">
        <w:rPr>
          <w:rFonts w:hAnsi="Times New Roman" w:cs="Times New Roman"/>
          <w:color w:val="000000"/>
          <w:sz w:val="24"/>
          <w:szCs w:val="24"/>
        </w:rPr>
        <w:t>соответствие</w:t>
      </w:r>
      <w:r w:rsidRPr="00F50671">
        <w:rPr>
          <w:rFonts w:hAnsi="Times New Roman" w:cs="Times New Roman"/>
          <w:color w:val="000000"/>
          <w:sz w:val="24"/>
          <w:szCs w:val="24"/>
        </w:rPr>
        <w:t xml:space="preserve"> </w:t>
      </w:r>
      <w:r w:rsidRPr="00F50671">
        <w:rPr>
          <w:rFonts w:hAnsi="Times New Roman" w:cs="Times New Roman"/>
          <w:color w:val="000000"/>
          <w:sz w:val="24"/>
          <w:szCs w:val="24"/>
        </w:rPr>
        <w:t>с</w:t>
      </w:r>
      <w:r w:rsidRPr="00F50671">
        <w:rPr>
          <w:rFonts w:hAnsi="Times New Roman" w:cs="Times New Roman"/>
          <w:color w:val="000000"/>
          <w:sz w:val="24"/>
          <w:szCs w:val="24"/>
        </w:rPr>
        <w:t xml:space="preserve"> </w:t>
      </w:r>
      <w:r w:rsidRPr="00F50671">
        <w:rPr>
          <w:rFonts w:hAnsi="Times New Roman" w:cs="Times New Roman"/>
          <w:color w:val="000000"/>
          <w:sz w:val="24"/>
          <w:szCs w:val="24"/>
        </w:rPr>
        <w:t>ФОП</w:t>
      </w:r>
      <w:r w:rsidRPr="00F50671">
        <w:rPr>
          <w:rFonts w:hAnsi="Times New Roman" w:cs="Times New Roman"/>
          <w:color w:val="000000"/>
          <w:sz w:val="24"/>
          <w:szCs w:val="24"/>
        </w:rPr>
        <w:t xml:space="preserve"> </w:t>
      </w:r>
      <w:r w:rsidRPr="00F50671">
        <w:rPr>
          <w:rFonts w:hAnsi="Times New Roman" w:cs="Times New Roman"/>
          <w:color w:val="000000"/>
          <w:sz w:val="24"/>
          <w:szCs w:val="24"/>
        </w:rPr>
        <w:t>ООО</w:t>
      </w:r>
      <w:r w:rsidRPr="00F50671">
        <w:rPr>
          <w:rFonts w:hAnsi="Times New Roman" w:cs="Times New Roman"/>
          <w:color w:val="000000"/>
          <w:sz w:val="24"/>
          <w:szCs w:val="24"/>
        </w:rPr>
        <w:t xml:space="preserve">, </w:t>
      </w:r>
      <w:r w:rsidRPr="00F50671">
        <w:rPr>
          <w:rFonts w:hAnsi="Times New Roman" w:cs="Times New Roman"/>
          <w:color w:val="000000"/>
          <w:sz w:val="24"/>
          <w:szCs w:val="24"/>
        </w:rPr>
        <w:t>утвержденной</w:t>
      </w:r>
      <w:r w:rsidRPr="00F50671">
        <w:rPr>
          <w:rFonts w:hAnsi="Times New Roman" w:cs="Times New Roman"/>
          <w:color w:val="000000"/>
          <w:sz w:val="24"/>
          <w:szCs w:val="24"/>
        </w:rPr>
        <w:t xml:space="preserve"> </w:t>
      </w:r>
      <w:r w:rsidRPr="00F50671">
        <w:rPr>
          <w:rFonts w:hAnsi="Times New Roman" w:cs="Times New Roman"/>
          <w:color w:val="000000"/>
          <w:sz w:val="24"/>
          <w:szCs w:val="24"/>
        </w:rPr>
        <w:t>приказом</w:t>
      </w:r>
      <w:r w:rsidRPr="00F50671">
        <w:rPr>
          <w:rFonts w:hAnsi="Times New Roman" w:cs="Times New Roman"/>
          <w:color w:val="000000"/>
          <w:sz w:val="24"/>
          <w:szCs w:val="24"/>
        </w:rPr>
        <w:t xml:space="preserve"> </w:t>
      </w:r>
      <w:r w:rsidRPr="00F50671">
        <w:rPr>
          <w:rFonts w:hAnsi="Times New Roman" w:cs="Times New Roman"/>
          <w:color w:val="000000"/>
          <w:sz w:val="24"/>
          <w:szCs w:val="24"/>
        </w:rPr>
        <w:t>Минпросвещения</w:t>
      </w:r>
      <w:r w:rsidRPr="00F50671">
        <w:rPr>
          <w:rFonts w:hAnsi="Times New Roman" w:cs="Times New Roman"/>
          <w:color w:val="000000"/>
          <w:sz w:val="24"/>
          <w:szCs w:val="24"/>
        </w:rPr>
        <w:t xml:space="preserve"> </w:t>
      </w:r>
      <w:r w:rsidRPr="00F50671">
        <w:rPr>
          <w:rFonts w:hAnsi="Times New Roman" w:cs="Times New Roman"/>
          <w:color w:val="000000"/>
          <w:sz w:val="24"/>
          <w:szCs w:val="24"/>
        </w:rPr>
        <w:t>от</w:t>
      </w:r>
      <w:r w:rsidRPr="00F50671">
        <w:rPr>
          <w:rFonts w:hAnsi="Times New Roman" w:cs="Times New Roman"/>
          <w:color w:val="000000"/>
          <w:sz w:val="24"/>
          <w:szCs w:val="24"/>
        </w:rPr>
        <w:t xml:space="preserve"> </w:t>
      </w:r>
      <w:r w:rsidRPr="00F50671">
        <w:rPr>
          <w:rFonts w:ascii="Times New Roman" w:hAnsi="Times New Roman" w:cs="Times New Roman"/>
          <w:color w:val="000000"/>
          <w:sz w:val="24"/>
          <w:szCs w:val="24"/>
        </w:rPr>
        <w:t>18.05.2023 № 370.</w:t>
      </w:r>
    </w:p>
    <w:p w14:paraId="26BF9FFD" w14:textId="77777777" w:rsidR="00F50671" w:rsidRPr="00F50671" w:rsidRDefault="00F50671" w:rsidP="00B9149C">
      <w:pPr>
        <w:numPr>
          <w:ilvl w:val="0"/>
          <w:numId w:val="28"/>
        </w:numPr>
        <w:spacing w:before="100" w:beforeAutospacing="1" w:after="100" w:afterAutospacing="1" w:line="240" w:lineRule="auto"/>
        <w:ind w:left="780" w:right="180" w:firstLine="420"/>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 xml:space="preserve">На уровне среднего общего образования осуществлялась реализация ООП СОО, разработанной в соответствии с требованиями ФГОС СОО, утвержденного приказом Минобрнауки от 17.05.2012 № 413, и ФОП СОО. Нормативный срок освоения – два года. </w:t>
      </w:r>
    </w:p>
    <w:p w14:paraId="20696914" w14:textId="77777777" w:rsidR="00F50671" w:rsidRPr="00F50671" w:rsidRDefault="00F50671" w:rsidP="00B9149C">
      <w:pPr>
        <w:spacing w:line="240" w:lineRule="auto"/>
        <w:ind w:firstLine="708"/>
        <w:rPr>
          <w:rFonts w:ascii="Times New Roman" w:hAnsi="Times New Roman"/>
          <w:sz w:val="24"/>
        </w:rPr>
      </w:pPr>
      <w:r w:rsidRPr="00F50671">
        <w:rPr>
          <w:rFonts w:ascii="Times New Roman" w:hAnsi="Times New Roman"/>
          <w:color w:val="000000"/>
          <w:sz w:val="24"/>
        </w:rPr>
        <w:t>С 1 сентября 2024 года обе ООП всех уровней были скорректированы из-за изменений в ФОП, внесенных приказами Минпросвещения от 01.02.2024 № 62 и от 19.03.2024 № 171. На педсовете 28.08.2024г были утверждены новые редакции ООП уровней образования по новым требованиям ФГОС и ФОП.</w:t>
      </w:r>
    </w:p>
    <w:p w14:paraId="06F0F8A4" w14:textId="77777777" w:rsidR="00F50671" w:rsidRPr="00F50671" w:rsidRDefault="00F50671" w:rsidP="00B9149C">
      <w:pPr>
        <w:spacing w:line="240" w:lineRule="auto"/>
        <w:ind w:firstLine="708"/>
        <w:rPr>
          <w:rFonts w:ascii="Times New Roman" w:hAnsi="Times New Roman"/>
          <w:sz w:val="24"/>
        </w:rPr>
      </w:pPr>
      <w:r w:rsidRPr="00F50671">
        <w:rPr>
          <w:rFonts w:ascii="Times New Roman" w:hAnsi="Times New Roman"/>
          <w:color w:val="000000"/>
          <w:sz w:val="24"/>
        </w:rPr>
        <w:t xml:space="preserve">В ООП ООО и СОО актуализировали содержание федеральных рабочих программ по литературе и географии из-за изменившейся геополитической обстановки. Так, в ФРП по </w:t>
      </w:r>
      <w:r w:rsidRPr="00F50671">
        <w:rPr>
          <w:rFonts w:ascii="Times New Roman" w:hAnsi="Times New Roman"/>
          <w:color w:val="000000"/>
          <w:sz w:val="24"/>
        </w:rPr>
        <w:lastRenderedPageBreak/>
        <w:t>литературе скорректировали список литературных произведений, которые должны изучить школьники.</w:t>
      </w:r>
    </w:p>
    <w:p w14:paraId="657F4CEB" w14:textId="77777777" w:rsidR="00F50671" w:rsidRPr="00F50671" w:rsidRDefault="00F50671" w:rsidP="00B9149C">
      <w:pPr>
        <w:spacing w:line="240" w:lineRule="auto"/>
        <w:ind w:firstLine="708"/>
        <w:rPr>
          <w:rFonts w:ascii="Times New Roman" w:hAnsi="Times New Roman"/>
          <w:sz w:val="24"/>
        </w:rPr>
      </w:pPr>
      <w:r w:rsidRPr="00F50671">
        <w:rPr>
          <w:rFonts w:ascii="Times New Roman" w:hAnsi="Times New Roman"/>
          <w:color w:val="000000"/>
          <w:sz w:val="24"/>
        </w:rPr>
        <w:t>В ООП НОО и ООО включили рабочие программы учебного предмета «Труд (технология)» (приказ Минпросвещения от 19.03.2024 № 171). В ООП ООО и СОО — ввели предметные результаты освоения нового предмета «Основы безопасности и защиты Родины». Рабочие программы по ОБЖ заменили рабочими программами по новому учебному предмету «Основы безопасности и защиты Родины» (приказ Минпросвещения от 01.02.2024 № 62).</w:t>
      </w:r>
    </w:p>
    <w:p w14:paraId="5FB6CD0E" w14:textId="77777777" w:rsidR="00F50671" w:rsidRPr="00F50671" w:rsidRDefault="00F50671" w:rsidP="00B9149C">
      <w:pPr>
        <w:spacing w:line="240" w:lineRule="auto"/>
        <w:ind w:firstLine="708"/>
        <w:rPr>
          <w:rFonts w:ascii="Times New Roman" w:hAnsi="Times New Roman"/>
          <w:sz w:val="24"/>
        </w:rPr>
      </w:pPr>
      <w:r w:rsidRPr="00F50671">
        <w:rPr>
          <w:rFonts w:ascii="Times New Roman" w:hAnsi="Times New Roman"/>
          <w:color w:val="000000"/>
          <w:sz w:val="24"/>
        </w:rPr>
        <w:t>Привели учебные планы ООП всех уровней в соответствие с ФГОС и ФОП. В ООП ООО и СОО — разделили физкультуру и ОБЗР на две предметные области, в ООП НОО и ООО — указали в предметной области «Технология» учебный предмет «Труд (технология)».</w:t>
      </w:r>
    </w:p>
    <w:p w14:paraId="02E56B54" w14:textId="77777777" w:rsidR="00F50671" w:rsidRPr="00F50671" w:rsidRDefault="00F50671" w:rsidP="00B9149C">
      <w:pPr>
        <w:spacing w:beforeAutospacing="1" w:after="0" w:afterAutospacing="1" w:line="240" w:lineRule="auto"/>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Основные образовательные программы:</w:t>
      </w:r>
    </w:p>
    <w:p w14:paraId="365335CE" w14:textId="77777777" w:rsidR="00F50671" w:rsidRPr="00F50671" w:rsidRDefault="00F50671" w:rsidP="00204A49">
      <w:pPr>
        <w:numPr>
          <w:ilvl w:val="0"/>
          <w:numId w:val="51"/>
        </w:numPr>
        <w:spacing w:beforeAutospacing="1" w:after="0" w:afterAutospacing="1" w:line="240" w:lineRule="auto"/>
        <w:ind w:left="780" w:right="180"/>
        <w:contextualSpacing/>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реализуют требования к образованию, которые предъявляет ФГОС соответствующего уровня;</w:t>
      </w:r>
    </w:p>
    <w:p w14:paraId="3143F3D6" w14:textId="77777777" w:rsidR="00F50671" w:rsidRPr="00F50671" w:rsidRDefault="00F50671" w:rsidP="00204A49">
      <w:pPr>
        <w:numPr>
          <w:ilvl w:val="0"/>
          <w:numId w:val="51"/>
        </w:numPr>
        <w:spacing w:beforeAutospacing="1" w:after="0" w:afterAutospacing="1" w:line="240" w:lineRule="auto"/>
        <w:ind w:left="780" w:right="180"/>
        <w:contextualSpacing/>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направлений деятельности МБОУ «</w:t>
      </w:r>
      <w:proofErr w:type="spellStart"/>
      <w:r w:rsidRPr="00F50671">
        <w:rPr>
          <w:rFonts w:ascii="Times New Roman" w:eastAsia="Times New Roman" w:hAnsi="Times New Roman" w:cs="Times New Roman"/>
          <w:color w:val="000000"/>
          <w:sz w:val="24"/>
          <w:szCs w:val="20"/>
          <w:lang w:eastAsia="ru-RU"/>
        </w:rPr>
        <w:t>Яркополенская</w:t>
      </w:r>
      <w:proofErr w:type="spellEnd"/>
      <w:r w:rsidRPr="00F50671">
        <w:rPr>
          <w:rFonts w:ascii="Times New Roman" w:eastAsia="Times New Roman" w:hAnsi="Times New Roman" w:cs="Times New Roman"/>
          <w:color w:val="000000"/>
          <w:sz w:val="24"/>
          <w:szCs w:val="20"/>
          <w:lang w:eastAsia="ru-RU"/>
        </w:rPr>
        <w:t xml:space="preserve"> ОШ»;</w:t>
      </w:r>
    </w:p>
    <w:p w14:paraId="16EE149D" w14:textId="77777777" w:rsidR="00F50671" w:rsidRPr="00F50671" w:rsidRDefault="00F50671" w:rsidP="00204A49">
      <w:pPr>
        <w:numPr>
          <w:ilvl w:val="0"/>
          <w:numId w:val="51"/>
        </w:numPr>
        <w:spacing w:beforeAutospacing="1" w:after="0" w:afterAutospacing="1" w:line="240" w:lineRule="auto"/>
        <w:ind w:left="780" w:right="180"/>
        <w:contextualSpacing/>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содержат обязательную часть и часть, формируемую участниками образовательных отношений;</w:t>
      </w:r>
    </w:p>
    <w:p w14:paraId="46998388" w14:textId="77777777" w:rsidR="00F50671" w:rsidRPr="00F50671" w:rsidRDefault="00F50671" w:rsidP="00204A49">
      <w:pPr>
        <w:numPr>
          <w:ilvl w:val="0"/>
          <w:numId w:val="51"/>
        </w:numPr>
        <w:spacing w:beforeAutospacing="1" w:after="0" w:afterAutospacing="1" w:line="240" w:lineRule="auto"/>
        <w:ind w:left="780" w:right="18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реализуются через организацию урочной и внеурочной деятельности.</w:t>
      </w:r>
    </w:p>
    <w:p w14:paraId="0A57D09A" w14:textId="77777777" w:rsidR="00F50671" w:rsidRPr="00F50671" w:rsidRDefault="00F50671" w:rsidP="00B9149C">
      <w:pPr>
        <w:spacing w:beforeAutospacing="1" w:after="0" w:afterAutospacing="1" w:line="240" w:lineRule="auto"/>
        <w:ind w:firstLine="42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Урочная деятельность организуется в соответствии с учебным планом, календарным учебным графиком, расписанием занятий, санитарными правилами и гигиеническими нормативами.</w:t>
      </w:r>
    </w:p>
    <w:p w14:paraId="65EA4F67" w14:textId="77777777" w:rsidR="00F50671" w:rsidRPr="00F50671" w:rsidRDefault="00F50671" w:rsidP="00B9149C">
      <w:pPr>
        <w:spacing w:beforeAutospacing="1" w:after="0" w:afterAutospacing="1" w:line="240" w:lineRule="auto"/>
        <w:ind w:firstLine="42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С 1 сентября 2024 года МБОУ «</w:t>
      </w:r>
      <w:proofErr w:type="spellStart"/>
      <w:r w:rsidRPr="00F50671">
        <w:rPr>
          <w:rFonts w:ascii="Times New Roman" w:eastAsia="Times New Roman" w:hAnsi="Times New Roman" w:cs="Times New Roman"/>
          <w:color w:val="000000"/>
          <w:sz w:val="24"/>
          <w:szCs w:val="20"/>
          <w:lang w:eastAsia="ru-RU"/>
        </w:rPr>
        <w:t>Яркополенская</w:t>
      </w:r>
      <w:proofErr w:type="spellEnd"/>
      <w:r w:rsidRPr="00F50671">
        <w:rPr>
          <w:rFonts w:ascii="Times New Roman" w:eastAsia="Times New Roman" w:hAnsi="Times New Roman" w:cs="Times New Roman"/>
          <w:color w:val="000000"/>
          <w:sz w:val="24"/>
          <w:szCs w:val="20"/>
          <w:lang w:eastAsia="ru-RU"/>
        </w:rPr>
        <w:t xml:space="preserve"> ОШ» внедряет в образовательный процесс новые учебные предметы «Труд (технология)» и «Основы безопасности и защиты Родины».</w:t>
      </w:r>
    </w:p>
    <w:p w14:paraId="68F509BE" w14:textId="77777777" w:rsidR="00F50671" w:rsidRPr="00F50671" w:rsidRDefault="00F50671" w:rsidP="00B9149C">
      <w:pPr>
        <w:spacing w:beforeAutospacing="1" w:after="0" w:afterAutospacing="1" w:line="240" w:lineRule="auto"/>
        <w:ind w:firstLine="42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С целью внедрения новых предметов разработаны дорожные карты:</w:t>
      </w:r>
    </w:p>
    <w:p w14:paraId="1B83AA5F" w14:textId="77777777" w:rsidR="00F50671" w:rsidRPr="00F50671" w:rsidRDefault="00F50671" w:rsidP="00204A49">
      <w:pPr>
        <w:numPr>
          <w:ilvl w:val="0"/>
          <w:numId w:val="52"/>
        </w:numPr>
        <w:spacing w:beforeAutospacing="1" w:after="0" w:afterAutospacing="1" w:line="240" w:lineRule="auto"/>
        <w:ind w:left="780" w:right="180"/>
        <w:contextualSpacing/>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дорожная карта по введению предмета «Труд (технология)»;</w:t>
      </w:r>
    </w:p>
    <w:p w14:paraId="252BCB04" w14:textId="77777777" w:rsidR="00F50671" w:rsidRPr="00F50671" w:rsidRDefault="00F50671" w:rsidP="00204A49">
      <w:pPr>
        <w:numPr>
          <w:ilvl w:val="0"/>
          <w:numId w:val="52"/>
        </w:numPr>
        <w:spacing w:beforeAutospacing="1" w:after="0" w:afterAutospacing="1" w:line="240" w:lineRule="auto"/>
        <w:ind w:left="780" w:right="18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дорожная карта по введению предмета «Основы безопасности и защиты Родины».</w:t>
      </w:r>
    </w:p>
    <w:p w14:paraId="1C181D64" w14:textId="77777777" w:rsidR="00F50671" w:rsidRPr="00F50671" w:rsidRDefault="00F50671" w:rsidP="00B9149C">
      <w:pPr>
        <w:spacing w:beforeAutospacing="1" w:after="0" w:afterAutospacing="1" w:line="240" w:lineRule="auto"/>
        <w:ind w:firstLine="42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В соответствии с дорожными картами в 2024/25 учебном году провели мероприятия по внедрению новых предметов: актуализировали ООП, организовали подготовку педагогов, информационное сопровождение и создали условия для реализации программ.</w:t>
      </w:r>
    </w:p>
    <w:p w14:paraId="642C3CFF" w14:textId="77777777" w:rsidR="00F50671" w:rsidRPr="00F50671" w:rsidRDefault="00F50671" w:rsidP="00B9149C">
      <w:pPr>
        <w:spacing w:beforeAutospacing="1" w:after="0" w:afterAutospacing="1" w:line="240" w:lineRule="auto"/>
        <w:ind w:firstLine="42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Преподавание учебных предметов «Труд (технология)» и «Основы безопасности и защиты Родины» ведется с непосредственным применением федеральных рабочих программ.</w:t>
      </w:r>
    </w:p>
    <w:p w14:paraId="102D0145" w14:textId="77777777" w:rsidR="00F50671" w:rsidRPr="00F50671" w:rsidRDefault="00F50671" w:rsidP="00B9149C">
      <w:pPr>
        <w:spacing w:beforeAutospacing="1" w:after="0" w:afterAutospacing="1" w:line="240" w:lineRule="auto"/>
        <w:ind w:firstLine="42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Образовательный процесс по предмету «Труд (технология)» организован с учетом требований ФГОС, ФОП, СП 2.4.3648-20, СанПиН 1.2.3685-21 и Концепции преподавания предметной области «Технология». Все педагоги реализуют в полном объеме практическую часть инвариантных модулей. При отсутствии возможности выполнять практические работы учителя организуют изучение всего объема теоретического материала модуля. Подавляющее большинство обучающихся имеет положительную учебную мотивацию к изучению учебного предмета «Труд (технология)».</w:t>
      </w:r>
    </w:p>
    <w:p w14:paraId="2996667F" w14:textId="77777777" w:rsidR="00F50671" w:rsidRPr="00F50671" w:rsidRDefault="00F50671" w:rsidP="00B9149C">
      <w:pPr>
        <w:spacing w:beforeAutospacing="1" w:after="0" w:afterAutospacing="1" w:line="240" w:lineRule="auto"/>
        <w:ind w:firstLine="42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Образовательный процесс по предмету «Основы безопасности и защиты Родины» организован с учетом требований ФГОС, ФОП, СП 2.4.3648-20, СанПиН 1.2.3685-21.</w:t>
      </w:r>
    </w:p>
    <w:p w14:paraId="09E6D2FB" w14:textId="77777777" w:rsidR="00F50671" w:rsidRPr="00F50671" w:rsidRDefault="00F50671" w:rsidP="00B9149C">
      <w:pPr>
        <w:spacing w:beforeAutospacing="1" w:after="0" w:afterAutospacing="1" w:line="240" w:lineRule="auto"/>
        <w:ind w:firstLine="42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lastRenderedPageBreak/>
        <w:t>МБОУ «</w:t>
      </w:r>
      <w:proofErr w:type="spellStart"/>
      <w:r w:rsidRPr="00F50671">
        <w:rPr>
          <w:rFonts w:ascii="Times New Roman" w:eastAsia="Times New Roman" w:hAnsi="Times New Roman" w:cs="Times New Roman"/>
          <w:color w:val="000000"/>
          <w:sz w:val="24"/>
          <w:szCs w:val="20"/>
          <w:lang w:eastAsia="ru-RU"/>
        </w:rPr>
        <w:t>Яркополенская</w:t>
      </w:r>
      <w:proofErr w:type="spellEnd"/>
      <w:r w:rsidRPr="00F50671">
        <w:rPr>
          <w:rFonts w:ascii="Times New Roman" w:eastAsia="Times New Roman" w:hAnsi="Times New Roman" w:cs="Times New Roman"/>
          <w:color w:val="000000"/>
          <w:sz w:val="24"/>
          <w:szCs w:val="20"/>
          <w:lang w:eastAsia="ru-RU"/>
        </w:rPr>
        <w:t xml:space="preserve"> ОШ» принимает всех обучающихся с 1-го по 11-й класс на основании личного заявления родителя (законного представителя) при наличии вакантных мест. В соответствии с Федеральным законом от 29.12.2012 № 273-ФЗ «Об образовании в Российской Федерации» в 1-й класс МБОУ «</w:t>
      </w:r>
      <w:proofErr w:type="spellStart"/>
      <w:r w:rsidRPr="00F50671">
        <w:rPr>
          <w:rFonts w:ascii="Times New Roman" w:eastAsia="Times New Roman" w:hAnsi="Times New Roman" w:cs="Times New Roman"/>
          <w:color w:val="000000"/>
          <w:sz w:val="24"/>
          <w:szCs w:val="20"/>
          <w:lang w:eastAsia="ru-RU"/>
        </w:rPr>
        <w:t>Яркополенская</w:t>
      </w:r>
      <w:proofErr w:type="spellEnd"/>
      <w:r w:rsidRPr="00F50671">
        <w:rPr>
          <w:rFonts w:ascii="Times New Roman" w:eastAsia="Times New Roman" w:hAnsi="Times New Roman" w:cs="Times New Roman"/>
          <w:color w:val="000000"/>
          <w:sz w:val="24"/>
          <w:szCs w:val="20"/>
          <w:lang w:eastAsia="ru-RU"/>
        </w:rPr>
        <w:t xml:space="preserve"> ОШ» прием детей осуществляется при достижении ими к 1 сентября учебного года возраста не менее 6 лет 6 месяцев.</w:t>
      </w:r>
    </w:p>
    <w:p w14:paraId="7738AD8A" w14:textId="77777777" w:rsidR="00F50671" w:rsidRPr="00F50671" w:rsidRDefault="00F50671" w:rsidP="00B9149C">
      <w:pPr>
        <w:spacing w:beforeAutospacing="1" w:after="0" w:afterAutospacing="1" w:line="240" w:lineRule="auto"/>
        <w:ind w:firstLine="420"/>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Педагогические работники МБОУ «</w:t>
      </w:r>
      <w:proofErr w:type="spellStart"/>
      <w:r w:rsidRPr="00F50671">
        <w:rPr>
          <w:rFonts w:ascii="Times New Roman" w:eastAsia="Times New Roman" w:hAnsi="Times New Roman" w:cs="Times New Roman"/>
          <w:color w:val="000000"/>
          <w:sz w:val="24"/>
          <w:szCs w:val="20"/>
          <w:lang w:eastAsia="ru-RU"/>
        </w:rPr>
        <w:t>Яркополенская</w:t>
      </w:r>
      <w:proofErr w:type="spellEnd"/>
      <w:r w:rsidRPr="00F50671">
        <w:rPr>
          <w:rFonts w:ascii="Times New Roman" w:eastAsia="Times New Roman" w:hAnsi="Times New Roman" w:cs="Times New Roman"/>
          <w:color w:val="000000"/>
          <w:sz w:val="24"/>
          <w:szCs w:val="20"/>
          <w:lang w:eastAsia="ru-RU"/>
        </w:rPr>
        <w:t xml:space="preserve"> ОШ»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14:paraId="5466767A" w14:textId="77777777" w:rsidR="00F50671" w:rsidRPr="00F50671" w:rsidRDefault="00F50671" w:rsidP="00B9149C">
      <w:pPr>
        <w:spacing w:after="0" w:line="240" w:lineRule="auto"/>
        <w:ind w:firstLine="420"/>
        <w:rPr>
          <w:rFonts w:ascii="Times New Roman" w:hAnsi="Times New Roman" w:cs="Times New Roman"/>
          <w:b/>
          <w:bCs/>
          <w:caps/>
          <w:sz w:val="24"/>
          <w:szCs w:val="24"/>
        </w:rPr>
      </w:pPr>
      <w:r w:rsidRPr="00F50671">
        <w:rPr>
          <w:rFonts w:ascii="Times New Roman" w:eastAsia="Times New Roman" w:hAnsi="Times New Roman" w:cs="Times New Roman"/>
          <w:color w:val="000000"/>
          <w:sz w:val="24"/>
          <w:szCs w:val="20"/>
          <w:lang w:eastAsia="ru-RU"/>
        </w:rPr>
        <w:t>Родители (законные представители) обучающихся ознакомлены с уставом МБОУ «</w:t>
      </w:r>
      <w:proofErr w:type="spellStart"/>
      <w:r w:rsidRPr="00F50671">
        <w:rPr>
          <w:rFonts w:ascii="Times New Roman" w:eastAsia="Times New Roman" w:hAnsi="Times New Roman" w:cs="Times New Roman"/>
          <w:color w:val="000000"/>
          <w:sz w:val="24"/>
          <w:szCs w:val="20"/>
          <w:lang w:eastAsia="ru-RU"/>
        </w:rPr>
        <w:t>Яркополенская</w:t>
      </w:r>
      <w:proofErr w:type="spellEnd"/>
      <w:r w:rsidRPr="00F50671">
        <w:rPr>
          <w:rFonts w:ascii="Times New Roman" w:eastAsia="Times New Roman" w:hAnsi="Times New Roman" w:cs="Times New Roman"/>
          <w:color w:val="000000"/>
          <w:sz w:val="24"/>
          <w:szCs w:val="20"/>
          <w:lang w:eastAsia="ru-RU"/>
        </w:rPr>
        <w:t xml:space="preserve"> ОШ», лицензией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программами, реализуемыми МБОУ «</w:t>
      </w:r>
      <w:proofErr w:type="spellStart"/>
      <w:r w:rsidRPr="00F50671">
        <w:rPr>
          <w:rFonts w:ascii="Times New Roman" w:eastAsia="Times New Roman" w:hAnsi="Times New Roman" w:cs="Times New Roman"/>
          <w:color w:val="000000"/>
          <w:sz w:val="24"/>
          <w:szCs w:val="20"/>
          <w:lang w:eastAsia="ru-RU"/>
        </w:rPr>
        <w:t>Яркополенская</w:t>
      </w:r>
      <w:proofErr w:type="spellEnd"/>
      <w:r w:rsidRPr="00F50671">
        <w:rPr>
          <w:rFonts w:ascii="Times New Roman" w:eastAsia="Times New Roman" w:hAnsi="Times New Roman" w:cs="Times New Roman"/>
          <w:color w:val="000000"/>
          <w:sz w:val="24"/>
          <w:szCs w:val="20"/>
          <w:lang w:eastAsia="ru-RU"/>
        </w:rPr>
        <w:t xml:space="preserve"> ОШ, и другими документами, регламентирующими организацию и осуществление образовательной деятельности, правами и обязанностями.</w:t>
      </w:r>
      <w:r w:rsidRPr="00F50671">
        <w:rPr>
          <w:rFonts w:ascii="Times New Roman" w:hAnsi="Times New Roman" w:cs="Times New Roman"/>
          <w:b/>
          <w:bCs/>
          <w:caps/>
          <w:sz w:val="24"/>
          <w:szCs w:val="24"/>
        </w:rPr>
        <w:t xml:space="preserve"> </w:t>
      </w:r>
    </w:p>
    <w:p w14:paraId="79DBFD29" w14:textId="77777777" w:rsidR="00F50671" w:rsidRPr="00F50671" w:rsidRDefault="00F50671" w:rsidP="00B9149C">
      <w:pPr>
        <w:spacing w:after="0" w:line="240" w:lineRule="auto"/>
        <w:ind w:firstLine="567"/>
        <w:jc w:val="center"/>
        <w:rPr>
          <w:rFonts w:ascii="Times New Roman" w:hAnsi="Times New Roman" w:cs="Times New Roman"/>
          <w:b/>
          <w:bCs/>
          <w:caps/>
          <w:sz w:val="24"/>
          <w:szCs w:val="24"/>
        </w:rPr>
      </w:pPr>
    </w:p>
    <w:p w14:paraId="078BFBBE" w14:textId="77777777" w:rsidR="00F50671" w:rsidRPr="00F50671" w:rsidRDefault="00F50671" w:rsidP="00F50671">
      <w:pPr>
        <w:spacing w:after="0" w:line="240" w:lineRule="auto"/>
        <w:ind w:firstLine="567"/>
        <w:jc w:val="center"/>
        <w:rPr>
          <w:rFonts w:ascii="Times New Roman" w:hAnsi="Times New Roman" w:cs="Times New Roman"/>
          <w:b/>
          <w:bCs/>
          <w:caps/>
          <w:sz w:val="24"/>
          <w:szCs w:val="24"/>
        </w:rPr>
      </w:pPr>
      <w:r w:rsidRPr="00F50671">
        <w:rPr>
          <w:rFonts w:ascii="Times New Roman" w:hAnsi="Times New Roman" w:cs="Times New Roman"/>
          <w:b/>
          <w:bCs/>
          <w:caps/>
          <w:sz w:val="24"/>
          <w:szCs w:val="24"/>
        </w:rPr>
        <w:t>Реализация прав детей на образование</w:t>
      </w:r>
    </w:p>
    <w:p w14:paraId="20456697" w14:textId="77777777" w:rsidR="00F50671" w:rsidRPr="00F50671" w:rsidRDefault="00F50671" w:rsidP="00F50671">
      <w:pPr>
        <w:spacing w:after="0" w:line="240" w:lineRule="auto"/>
        <w:ind w:firstLine="567"/>
        <w:jc w:val="both"/>
        <w:rPr>
          <w:rFonts w:ascii="Times New Roman" w:hAnsi="Times New Roman" w:cs="Times New Roman"/>
          <w:b/>
          <w:bCs/>
          <w:sz w:val="24"/>
          <w:szCs w:val="24"/>
        </w:rPr>
      </w:pPr>
    </w:p>
    <w:p w14:paraId="217D7C09" w14:textId="77777777" w:rsidR="00F50671" w:rsidRPr="00F50671" w:rsidRDefault="00F50671" w:rsidP="00F50671">
      <w:pPr>
        <w:spacing w:after="0" w:line="240" w:lineRule="auto"/>
        <w:ind w:firstLine="567"/>
        <w:jc w:val="both"/>
        <w:rPr>
          <w:rFonts w:ascii="Times New Roman" w:hAnsi="Times New Roman" w:cs="Times New Roman"/>
          <w:sz w:val="24"/>
          <w:szCs w:val="24"/>
        </w:rPr>
      </w:pPr>
      <w:r w:rsidRPr="00F50671">
        <w:rPr>
          <w:rFonts w:ascii="Times New Roman" w:hAnsi="Times New Roman" w:cs="Times New Roman"/>
          <w:sz w:val="24"/>
          <w:szCs w:val="24"/>
        </w:rPr>
        <w:t xml:space="preserve">Работа ОО в 2024-2025 учебном году проводилась в соответствии с законодательством об образовании, федеральными государственными образовательными стандартами, концептуальными направлениями развития российского образования и планом работы школы на учебный год. Выполняя и расширяя гарантии прав детей на образование, образовательное учреждение основывалось на Законы Российской Федерации, Национальную доктрину образования, Федеральную программу развития образования, Федеральные государственные образовательные стандарты, Федеральные основные образовательные программы. Все дети с 6,5 до 17 лет закрепленного микрорайона охвачены обучением в общеобразовательной организации. </w:t>
      </w:r>
    </w:p>
    <w:p w14:paraId="660C1C31" w14:textId="77777777" w:rsidR="00F50671" w:rsidRPr="00F50671" w:rsidRDefault="00F50671" w:rsidP="00F50671">
      <w:pPr>
        <w:spacing w:after="0" w:line="240" w:lineRule="auto"/>
        <w:ind w:firstLine="567"/>
        <w:jc w:val="both"/>
        <w:rPr>
          <w:rFonts w:ascii="Times New Roman" w:hAnsi="Times New Roman" w:cs="Times New Roman"/>
          <w:sz w:val="24"/>
          <w:szCs w:val="24"/>
        </w:rPr>
      </w:pPr>
      <w:r w:rsidRPr="00F50671">
        <w:rPr>
          <w:rFonts w:ascii="Times New Roman" w:hAnsi="Times New Roman" w:cs="Times New Roman"/>
          <w:sz w:val="24"/>
          <w:szCs w:val="24"/>
        </w:rPr>
        <w:t xml:space="preserve">На начало учебного года контингент обучающихся составлял </w:t>
      </w:r>
      <w:r w:rsidRPr="00F50671">
        <w:rPr>
          <w:rFonts w:ascii="Times New Roman" w:hAnsi="Times New Roman" w:cs="Times New Roman"/>
          <w:sz w:val="24"/>
          <w:szCs w:val="24"/>
          <w:lang w:val="tt-RU"/>
        </w:rPr>
        <w:t>561</w:t>
      </w:r>
      <w:r w:rsidRPr="00F50671">
        <w:rPr>
          <w:rFonts w:ascii="Times New Roman" w:hAnsi="Times New Roman" w:cs="Times New Roman"/>
          <w:sz w:val="24"/>
          <w:szCs w:val="24"/>
        </w:rPr>
        <w:t xml:space="preserve"> человек (22 класса). Школа работает в одну смену, 5-дневная учебная неделя для всех классов школы.</w:t>
      </w:r>
    </w:p>
    <w:p w14:paraId="79A2631B" w14:textId="77777777" w:rsidR="00F50671" w:rsidRPr="00F50671" w:rsidRDefault="00F50671" w:rsidP="00F50671">
      <w:pPr>
        <w:spacing w:after="0" w:line="240" w:lineRule="auto"/>
        <w:contextualSpacing/>
        <w:jc w:val="center"/>
        <w:rPr>
          <w:rFonts w:ascii="Times New Roman" w:eastAsia="Times New Roman" w:hAnsi="Times New Roman" w:cs="Times New Roman"/>
          <w:b/>
          <w:sz w:val="28"/>
          <w:szCs w:val="24"/>
          <w:lang w:eastAsia="ru-RU"/>
        </w:rPr>
      </w:pPr>
      <w:r w:rsidRPr="00F50671">
        <w:rPr>
          <w:rFonts w:ascii="Times New Roman" w:eastAsia="Times New Roman" w:hAnsi="Times New Roman" w:cs="Times New Roman"/>
          <w:b/>
          <w:sz w:val="28"/>
          <w:szCs w:val="24"/>
          <w:lang w:eastAsia="ru-RU"/>
        </w:rPr>
        <w:t>Общий контингент обучающихся</w:t>
      </w:r>
    </w:p>
    <w:p w14:paraId="65C104CF" w14:textId="77777777" w:rsidR="00F50671" w:rsidRPr="00F50671" w:rsidRDefault="00F50671" w:rsidP="00F50671">
      <w:pPr>
        <w:spacing w:after="0" w:line="240" w:lineRule="auto"/>
        <w:ind w:firstLine="360"/>
        <w:jc w:val="both"/>
        <w:rPr>
          <w:rFonts w:ascii="Times New Roman" w:eastAsia="Times New Roman" w:hAnsi="Times New Roman" w:cs="Times New Roman"/>
          <w:sz w:val="24"/>
          <w:szCs w:val="24"/>
          <w:lang w:eastAsia="ru-RU"/>
        </w:rPr>
      </w:pPr>
      <w:r w:rsidRPr="00F50671">
        <w:rPr>
          <w:rFonts w:ascii="Times New Roman" w:eastAsia="Times New Roman" w:hAnsi="Times New Roman" w:cs="Times New Roman"/>
          <w:sz w:val="24"/>
          <w:szCs w:val="24"/>
          <w:lang w:eastAsia="ru-RU"/>
        </w:rPr>
        <w:t>На начало учебного года в МБОУ «</w:t>
      </w:r>
      <w:proofErr w:type="spellStart"/>
      <w:r w:rsidRPr="00F50671">
        <w:rPr>
          <w:rFonts w:ascii="Times New Roman" w:eastAsia="Times New Roman" w:hAnsi="Times New Roman" w:cs="Times New Roman"/>
          <w:sz w:val="24"/>
          <w:szCs w:val="24"/>
          <w:lang w:eastAsia="ru-RU"/>
        </w:rPr>
        <w:t>Яркополенская</w:t>
      </w:r>
      <w:proofErr w:type="spellEnd"/>
      <w:r w:rsidRPr="00F50671">
        <w:rPr>
          <w:rFonts w:ascii="Times New Roman" w:eastAsia="Times New Roman" w:hAnsi="Times New Roman" w:cs="Times New Roman"/>
          <w:sz w:val="24"/>
          <w:szCs w:val="24"/>
          <w:lang w:eastAsia="ru-RU"/>
        </w:rPr>
        <w:t xml:space="preserve"> ОШ» обучалось 560 обучающихся, на конец учебного года – 561.</w:t>
      </w:r>
    </w:p>
    <w:p w14:paraId="38E258BC" w14:textId="77777777" w:rsidR="00F50671" w:rsidRPr="00F50671" w:rsidRDefault="00F50671" w:rsidP="00F50671">
      <w:pPr>
        <w:spacing w:after="0" w:line="240" w:lineRule="auto"/>
        <w:ind w:left="360"/>
        <w:jc w:val="both"/>
        <w:rPr>
          <w:rFonts w:ascii="Times New Roman" w:eastAsia="Times New Roman" w:hAnsi="Times New Roman" w:cs="Times New Roman"/>
          <w:sz w:val="24"/>
          <w:szCs w:val="28"/>
          <w:lang w:eastAsia="ru-RU"/>
        </w:rPr>
      </w:pPr>
      <w:r w:rsidRPr="00F50671">
        <w:rPr>
          <w:rFonts w:ascii="Times New Roman" w:eastAsia="Times New Roman" w:hAnsi="Times New Roman" w:cs="Times New Roman"/>
          <w:sz w:val="24"/>
          <w:szCs w:val="28"/>
          <w:lang w:eastAsia="ru-RU"/>
        </w:rPr>
        <w:t xml:space="preserve">Основная масса учащихся проживает в домах, расположенных в </w:t>
      </w:r>
      <w:proofErr w:type="spellStart"/>
      <w:r w:rsidRPr="00F50671">
        <w:rPr>
          <w:rFonts w:ascii="Times New Roman" w:eastAsia="Times New Roman" w:hAnsi="Times New Roman" w:cs="Times New Roman"/>
          <w:sz w:val="24"/>
          <w:szCs w:val="28"/>
          <w:lang w:eastAsia="ru-RU"/>
        </w:rPr>
        <w:t>с.Яркое</w:t>
      </w:r>
      <w:proofErr w:type="spellEnd"/>
      <w:r w:rsidRPr="00F50671">
        <w:rPr>
          <w:rFonts w:ascii="Times New Roman" w:eastAsia="Times New Roman" w:hAnsi="Times New Roman" w:cs="Times New Roman"/>
          <w:sz w:val="24"/>
          <w:szCs w:val="28"/>
          <w:lang w:eastAsia="ru-RU"/>
        </w:rPr>
        <w:t xml:space="preserve"> Поле, 65 учащихся – из </w:t>
      </w:r>
      <w:proofErr w:type="spellStart"/>
      <w:r w:rsidRPr="00F50671">
        <w:rPr>
          <w:rFonts w:ascii="Times New Roman" w:eastAsia="Times New Roman" w:hAnsi="Times New Roman" w:cs="Times New Roman"/>
          <w:sz w:val="24"/>
          <w:szCs w:val="28"/>
          <w:lang w:eastAsia="ru-RU"/>
        </w:rPr>
        <w:t>с.Трудолюбовка</w:t>
      </w:r>
      <w:proofErr w:type="spellEnd"/>
      <w:r w:rsidRPr="00F50671">
        <w:rPr>
          <w:rFonts w:ascii="Times New Roman" w:eastAsia="Times New Roman" w:hAnsi="Times New Roman" w:cs="Times New Roman"/>
          <w:sz w:val="24"/>
          <w:szCs w:val="28"/>
          <w:lang w:eastAsia="ru-RU"/>
        </w:rPr>
        <w:t xml:space="preserve">, 44 учащихся – из </w:t>
      </w:r>
      <w:proofErr w:type="spellStart"/>
      <w:r w:rsidRPr="00F50671">
        <w:rPr>
          <w:rFonts w:ascii="Times New Roman" w:eastAsia="Times New Roman" w:hAnsi="Times New Roman" w:cs="Times New Roman"/>
          <w:sz w:val="24"/>
          <w:szCs w:val="28"/>
          <w:lang w:eastAsia="ru-RU"/>
        </w:rPr>
        <w:t>с.Красносельское</w:t>
      </w:r>
      <w:proofErr w:type="spellEnd"/>
      <w:r w:rsidRPr="00F50671">
        <w:rPr>
          <w:rFonts w:ascii="Times New Roman" w:eastAsia="Times New Roman" w:hAnsi="Times New Roman" w:cs="Times New Roman"/>
          <w:sz w:val="24"/>
          <w:szCs w:val="28"/>
          <w:lang w:eastAsia="ru-RU"/>
        </w:rPr>
        <w:t>.</w:t>
      </w:r>
    </w:p>
    <w:p w14:paraId="5E72EE79" w14:textId="77777777" w:rsidR="00F50671" w:rsidRPr="00F50671" w:rsidRDefault="00F50671" w:rsidP="00F50671">
      <w:pPr>
        <w:spacing w:after="0" w:line="240" w:lineRule="auto"/>
        <w:ind w:left="360"/>
        <w:jc w:val="both"/>
        <w:rPr>
          <w:rFonts w:ascii="Times New Roman" w:eastAsia="Times New Roman" w:hAnsi="Times New Roman" w:cs="Times New Roman"/>
          <w:sz w:val="24"/>
          <w:szCs w:val="28"/>
          <w:lang w:eastAsia="ru-RU"/>
        </w:rPr>
      </w:pPr>
      <w:r w:rsidRPr="00F50671">
        <w:rPr>
          <w:rFonts w:ascii="Times New Roman" w:eastAsia="Times New Roman" w:hAnsi="Times New Roman" w:cs="Times New Roman"/>
          <w:sz w:val="24"/>
          <w:szCs w:val="28"/>
          <w:lang w:eastAsia="ru-RU"/>
        </w:rPr>
        <w:t>По ступеням образования распределение количества учащихся таково:</w:t>
      </w:r>
    </w:p>
    <w:p w14:paraId="7A33916A" w14:textId="77777777" w:rsidR="00F50671" w:rsidRPr="00F50671" w:rsidRDefault="00F50671" w:rsidP="0082036B">
      <w:pPr>
        <w:numPr>
          <w:ilvl w:val="0"/>
          <w:numId w:val="37"/>
        </w:numPr>
        <w:spacing w:after="0" w:line="240" w:lineRule="auto"/>
        <w:jc w:val="both"/>
        <w:rPr>
          <w:rFonts w:ascii="Times New Roman" w:eastAsia="Times New Roman" w:hAnsi="Times New Roman" w:cs="Times New Roman"/>
          <w:sz w:val="24"/>
          <w:szCs w:val="28"/>
          <w:lang w:eastAsia="ru-RU"/>
        </w:rPr>
      </w:pPr>
      <w:r w:rsidRPr="00F50671">
        <w:rPr>
          <w:rFonts w:ascii="Times New Roman" w:eastAsia="Times New Roman" w:hAnsi="Times New Roman" w:cs="Times New Roman"/>
          <w:sz w:val="24"/>
          <w:szCs w:val="28"/>
          <w:lang w:eastAsia="ru-RU"/>
        </w:rPr>
        <w:t>Начальное общее образование – 8 классов – 230 учащихся;</w:t>
      </w:r>
    </w:p>
    <w:p w14:paraId="275E7A35" w14:textId="77777777" w:rsidR="00F50671" w:rsidRPr="00F50671" w:rsidRDefault="00F50671" w:rsidP="0082036B">
      <w:pPr>
        <w:numPr>
          <w:ilvl w:val="0"/>
          <w:numId w:val="37"/>
        </w:numPr>
        <w:spacing w:after="0" w:line="240" w:lineRule="auto"/>
        <w:jc w:val="both"/>
        <w:rPr>
          <w:rFonts w:ascii="Times New Roman" w:eastAsia="Times New Roman" w:hAnsi="Times New Roman" w:cs="Times New Roman"/>
          <w:sz w:val="24"/>
          <w:szCs w:val="28"/>
          <w:lang w:eastAsia="ru-RU"/>
        </w:rPr>
      </w:pPr>
      <w:r w:rsidRPr="00F50671">
        <w:rPr>
          <w:rFonts w:ascii="Times New Roman" w:eastAsia="Times New Roman" w:hAnsi="Times New Roman" w:cs="Times New Roman"/>
          <w:sz w:val="24"/>
          <w:szCs w:val="28"/>
          <w:lang w:eastAsia="ru-RU"/>
        </w:rPr>
        <w:t>Основное общее образование –12 классов – 301 учащихся;</w:t>
      </w:r>
    </w:p>
    <w:p w14:paraId="6E830FE7" w14:textId="77777777" w:rsidR="00F50671" w:rsidRPr="00F50671" w:rsidRDefault="00F50671" w:rsidP="0082036B">
      <w:pPr>
        <w:numPr>
          <w:ilvl w:val="0"/>
          <w:numId w:val="37"/>
        </w:numPr>
        <w:spacing w:after="0" w:line="240" w:lineRule="auto"/>
        <w:jc w:val="both"/>
        <w:rPr>
          <w:rFonts w:ascii="Times New Roman" w:eastAsia="Times New Roman" w:hAnsi="Times New Roman" w:cs="Times New Roman"/>
          <w:sz w:val="24"/>
          <w:szCs w:val="28"/>
          <w:lang w:eastAsia="ru-RU"/>
        </w:rPr>
      </w:pPr>
      <w:r w:rsidRPr="00F50671">
        <w:rPr>
          <w:rFonts w:ascii="Times New Roman" w:eastAsia="Times New Roman" w:hAnsi="Times New Roman" w:cs="Times New Roman"/>
          <w:sz w:val="24"/>
          <w:szCs w:val="28"/>
          <w:lang w:eastAsia="ru-RU"/>
        </w:rPr>
        <w:t>Среднее общее образование – 2 класса – 30 учащихся.</w:t>
      </w:r>
    </w:p>
    <w:p w14:paraId="35060A27" w14:textId="77777777" w:rsidR="00F50671" w:rsidRPr="00F50671" w:rsidRDefault="00F50671" w:rsidP="00F50671">
      <w:pPr>
        <w:spacing w:after="0" w:line="240" w:lineRule="auto"/>
        <w:ind w:left="360"/>
        <w:jc w:val="both"/>
        <w:rPr>
          <w:rFonts w:ascii="Times New Roman" w:eastAsia="Times New Roman" w:hAnsi="Times New Roman" w:cs="Times New Roman"/>
          <w:sz w:val="24"/>
          <w:szCs w:val="28"/>
          <w:lang w:eastAsia="ru-RU"/>
        </w:rPr>
      </w:pPr>
      <w:r w:rsidRPr="00F50671">
        <w:rPr>
          <w:rFonts w:ascii="Times New Roman" w:eastAsia="Times New Roman" w:hAnsi="Times New Roman" w:cs="Times New Roman"/>
          <w:sz w:val="24"/>
          <w:szCs w:val="28"/>
          <w:lang w:eastAsia="ru-RU"/>
        </w:rPr>
        <w:t>Средняя наполняемость классов –25,5 человек.</w:t>
      </w:r>
    </w:p>
    <w:p w14:paraId="43C0501C" w14:textId="77777777" w:rsidR="00F50671" w:rsidRPr="00F50671" w:rsidRDefault="00F50671" w:rsidP="00F50671">
      <w:pPr>
        <w:spacing w:after="0" w:line="240" w:lineRule="auto"/>
        <w:ind w:left="1800"/>
        <w:contextualSpacing/>
        <w:rPr>
          <w:rFonts w:ascii="Times New Roman" w:eastAsia="Times New Roman" w:hAnsi="Times New Roman" w:cs="Times New Roman"/>
          <w:b/>
          <w:sz w:val="28"/>
          <w:szCs w:val="24"/>
          <w:lang w:eastAsia="ru-RU"/>
        </w:rPr>
      </w:pPr>
    </w:p>
    <w:p w14:paraId="43CE2920" w14:textId="77777777" w:rsidR="00F50671" w:rsidRPr="00F50671" w:rsidRDefault="00F50671" w:rsidP="00F50671">
      <w:pPr>
        <w:spacing w:after="0" w:line="240" w:lineRule="auto"/>
        <w:jc w:val="both"/>
        <w:rPr>
          <w:rFonts w:ascii="Times New Roman" w:eastAsia="Calibri" w:hAnsi="Times New Roman" w:cs="Times New Roman"/>
          <w:b/>
          <w:sz w:val="24"/>
          <w:szCs w:val="24"/>
          <w:shd w:val="clear" w:color="auto" w:fill="FFFFFF"/>
        </w:rPr>
      </w:pPr>
      <w:r w:rsidRPr="00F50671">
        <w:rPr>
          <w:rFonts w:ascii="Times New Roman" w:eastAsia="Calibri" w:hAnsi="Times New Roman" w:cs="Times New Roman"/>
          <w:b/>
          <w:sz w:val="24"/>
          <w:szCs w:val="24"/>
          <w:shd w:val="clear" w:color="auto" w:fill="FFFFFF"/>
        </w:rPr>
        <w:t xml:space="preserve">                                   Контингент образовательного учреждения.</w:t>
      </w:r>
    </w:p>
    <w:p w14:paraId="570C7A21" w14:textId="77777777" w:rsidR="00F50671" w:rsidRPr="00F50671" w:rsidRDefault="00F50671" w:rsidP="00F50671">
      <w:pPr>
        <w:spacing w:after="0" w:line="240" w:lineRule="auto"/>
        <w:jc w:val="both"/>
        <w:rPr>
          <w:rFonts w:ascii="Times New Roman" w:eastAsia="Calibri" w:hAnsi="Times New Roman" w:cs="Times New Roman"/>
          <w:b/>
          <w:sz w:val="24"/>
          <w:szCs w:val="24"/>
          <w:shd w:val="clear" w:color="auto" w:fill="FFFFFF"/>
        </w:rPr>
      </w:pPr>
    </w:p>
    <w:tbl>
      <w:tblPr>
        <w:tblW w:w="9919" w:type="dxa"/>
        <w:tblInd w:w="-30" w:type="dxa"/>
        <w:tblLayout w:type="fixed"/>
        <w:tblLook w:val="0000" w:firstRow="0" w:lastRow="0" w:firstColumn="0" w:lastColumn="0" w:noHBand="0" w:noVBand="0"/>
      </w:tblPr>
      <w:tblGrid>
        <w:gridCol w:w="2123"/>
        <w:gridCol w:w="1134"/>
        <w:gridCol w:w="1699"/>
        <w:gridCol w:w="1419"/>
        <w:gridCol w:w="1274"/>
        <w:gridCol w:w="1278"/>
        <w:gridCol w:w="992"/>
      </w:tblGrid>
      <w:tr w:rsidR="00F50671" w:rsidRPr="00F50671" w14:paraId="56748F91" w14:textId="77777777" w:rsidTr="00F50671">
        <w:tc>
          <w:tcPr>
            <w:tcW w:w="2123" w:type="dxa"/>
            <w:vMerge w:val="restart"/>
            <w:tcBorders>
              <w:top w:val="single" w:sz="4" w:space="0" w:color="000000"/>
              <w:left w:val="single" w:sz="4" w:space="0" w:color="000000"/>
              <w:bottom w:val="single" w:sz="4" w:space="0" w:color="000000"/>
            </w:tcBorders>
          </w:tcPr>
          <w:p w14:paraId="14B62519" w14:textId="77777777" w:rsidR="00F50671" w:rsidRPr="00F50671" w:rsidRDefault="00F50671" w:rsidP="00F50671">
            <w:pPr>
              <w:spacing w:after="0" w:line="240" w:lineRule="auto"/>
              <w:jc w:val="both"/>
              <w:rPr>
                <w:rFonts w:ascii="Times New Roman" w:eastAsia="Calibri" w:hAnsi="Times New Roman" w:cs="Times New Roman"/>
                <w:sz w:val="24"/>
                <w:szCs w:val="24"/>
              </w:rPr>
            </w:pPr>
          </w:p>
        </w:tc>
        <w:tc>
          <w:tcPr>
            <w:tcW w:w="2833" w:type="dxa"/>
            <w:gridSpan w:val="2"/>
            <w:tcBorders>
              <w:top w:val="single" w:sz="4" w:space="0" w:color="000000"/>
              <w:left w:val="single" w:sz="4" w:space="0" w:color="000000"/>
              <w:bottom w:val="single" w:sz="4" w:space="0" w:color="000000"/>
            </w:tcBorders>
          </w:tcPr>
          <w:p w14:paraId="2AB9F325" w14:textId="391D6E9E" w:rsidR="00F50671" w:rsidRPr="00F50671" w:rsidRDefault="00F50671" w:rsidP="00F5067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202</w:t>
            </w:r>
            <w:r w:rsidR="00B9149C">
              <w:rPr>
                <w:rFonts w:ascii="Times New Roman" w:eastAsia="Calibri" w:hAnsi="Times New Roman" w:cs="Times New Roman"/>
                <w:b/>
                <w:sz w:val="24"/>
                <w:szCs w:val="24"/>
              </w:rPr>
              <w:t>2</w:t>
            </w:r>
            <w:r w:rsidRPr="00F50671">
              <w:rPr>
                <w:rFonts w:ascii="Times New Roman" w:eastAsia="Calibri" w:hAnsi="Times New Roman" w:cs="Times New Roman"/>
                <w:b/>
                <w:sz w:val="24"/>
                <w:szCs w:val="24"/>
              </w:rPr>
              <w:t>-202</w:t>
            </w:r>
            <w:r w:rsidR="00B9149C">
              <w:rPr>
                <w:rFonts w:ascii="Times New Roman" w:eastAsia="Calibri" w:hAnsi="Times New Roman" w:cs="Times New Roman"/>
                <w:b/>
                <w:sz w:val="24"/>
                <w:szCs w:val="24"/>
              </w:rPr>
              <w:t>3</w:t>
            </w:r>
          </w:p>
        </w:tc>
        <w:tc>
          <w:tcPr>
            <w:tcW w:w="2693" w:type="dxa"/>
            <w:gridSpan w:val="2"/>
            <w:tcBorders>
              <w:top w:val="single" w:sz="4" w:space="0" w:color="000000"/>
              <w:left w:val="single" w:sz="4" w:space="0" w:color="000000"/>
              <w:bottom w:val="single" w:sz="4" w:space="0" w:color="000000"/>
              <w:right w:val="single" w:sz="4" w:space="0" w:color="000000"/>
            </w:tcBorders>
          </w:tcPr>
          <w:p w14:paraId="3AB19BB9" w14:textId="71D9B353" w:rsidR="00F50671" w:rsidRPr="00F50671" w:rsidRDefault="00F50671" w:rsidP="00F5067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202</w:t>
            </w:r>
            <w:r w:rsidR="00B9149C">
              <w:rPr>
                <w:rFonts w:ascii="Times New Roman" w:eastAsia="Calibri" w:hAnsi="Times New Roman" w:cs="Times New Roman"/>
                <w:b/>
                <w:sz w:val="24"/>
                <w:szCs w:val="24"/>
              </w:rPr>
              <w:t>3</w:t>
            </w:r>
            <w:r w:rsidRPr="00F50671">
              <w:rPr>
                <w:rFonts w:ascii="Times New Roman" w:eastAsia="Calibri" w:hAnsi="Times New Roman" w:cs="Times New Roman"/>
                <w:b/>
                <w:sz w:val="24"/>
                <w:szCs w:val="24"/>
              </w:rPr>
              <w:t>-202</w:t>
            </w:r>
            <w:r w:rsidR="00B9149C">
              <w:rPr>
                <w:rFonts w:ascii="Times New Roman" w:eastAsia="Calibri" w:hAnsi="Times New Roman" w:cs="Times New Roman"/>
                <w:b/>
                <w:sz w:val="24"/>
                <w:szCs w:val="24"/>
              </w:rPr>
              <w:t>4</w:t>
            </w:r>
            <w:r w:rsidRPr="00F50671">
              <w:rPr>
                <w:rFonts w:ascii="Times New Roman" w:eastAsia="Calibri" w:hAnsi="Times New Roman" w:cs="Times New Roman"/>
                <w:b/>
                <w:sz w:val="24"/>
                <w:szCs w:val="24"/>
              </w:rPr>
              <w:t xml:space="preserve"> </w:t>
            </w:r>
            <w:proofErr w:type="spellStart"/>
            <w:proofErr w:type="gramStart"/>
            <w:r w:rsidRPr="00F50671">
              <w:rPr>
                <w:rFonts w:ascii="Times New Roman" w:eastAsia="Calibri" w:hAnsi="Times New Roman" w:cs="Times New Roman"/>
                <w:b/>
                <w:sz w:val="24"/>
                <w:szCs w:val="24"/>
              </w:rPr>
              <w:t>уч.год</w:t>
            </w:r>
            <w:proofErr w:type="spellEnd"/>
            <w:proofErr w:type="gramEnd"/>
          </w:p>
        </w:tc>
        <w:tc>
          <w:tcPr>
            <w:tcW w:w="2270" w:type="dxa"/>
            <w:gridSpan w:val="2"/>
            <w:tcBorders>
              <w:top w:val="single" w:sz="4" w:space="0" w:color="000000"/>
              <w:left w:val="single" w:sz="4" w:space="0" w:color="000000"/>
              <w:bottom w:val="single" w:sz="4" w:space="0" w:color="000000"/>
              <w:right w:val="single" w:sz="4" w:space="0" w:color="000000"/>
            </w:tcBorders>
          </w:tcPr>
          <w:p w14:paraId="4AAFD469" w14:textId="6616C8CC" w:rsidR="00F50671" w:rsidRPr="00F50671" w:rsidRDefault="00F50671" w:rsidP="00F5067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202</w:t>
            </w:r>
            <w:r w:rsidR="00B9149C">
              <w:rPr>
                <w:rFonts w:ascii="Times New Roman" w:eastAsia="Calibri" w:hAnsi="Times New Roman" w:cs="Times New Roman"/>
                <w:b/>
                <w:sz w:val="24"/>
                <w:szCs w:val="24"/>
              </w:rPr>
              <w:t>4</w:t>
            </w:r>
            <w:r w:rsidRPr="00F50671">
              <w:rPr>
                <w:rFonts w:ascii="Times New Roman" w:eastAsia="Calibri" w:hAnsi="Times New Roman" w:cs="Times New Roman"/>
                <w:b/>
                <w:sz w:val="24"/>
                <w:szCs w:val="24"/>
              </w:rPr>
              <w:t>-202</w:t>
            </w:r>
            <w:r w:rsidR="00B9149C">
              <w:rPr>
                <w:rFonts w:ascii="Times New Roman" w:eastAsia="Calibri" w:hAnsi="Times New Roman" w:cs="Times New Roman"/>
                <w:b/>
                <w:sz w:val="24"/>
                <w:szCs w:val="24"/>
              </w:rPr>
              <w:t>5</w:t>
            </w:r>
            <w:r w:rsidRPr="00F50671">
              <w:rPr>
                <w:rFonts w:ascii="Times New Roman" w:eastAsia="Calibri" w:hAnsi="Times New Roman" w:cs="Times New Roman"/>
                <w:b/>
                <w:sz w:val="24"/>
                <w:szCs w:val="24"/>
              </w:rPr>
              <w:t>уч.год</w:t>
            </w:r>
          </w:p>
        </w:tc>
      </w:tr>
      <w:tr w:rsidR="00F50671" w:rsidRPr="00F50671" w14:paraId="01777604" w14:textId="77777777" w:rsidTr="00F50671">
        <w:tc>
          <w:tcPr>
            <w:tcW w:w="2123" w:type="dxa"/>
            <w:vMerge/>
            <w:tcBorders>
              <w:top w:val="single" w:sz="4" w:space="0" w:color="000000"/>
              <w:left w:val="single" w:sz="4" w:space="0" w:color="000000"/>
              <w:bottom w:val="single" w:sz="4" w:space="0" w:color="000000"/>
            </w:tcBorders>
          </w:tcPr>
          <w:p w14:paraId="50B49C32" w14:textId="77777777" w:rsidR="00F50671" w:rsidRPr="00F50671" w:rsidRDefault="00F50671" w:rsidP="00F50671">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tcBorders>
          </w:tcPr>
          <w:p w14:paraId="3BD900EE"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Кол-во классов</w:t>
            </w:r>
          </w:p>
        </w:tc>
        <w:tc>
          <w:tcPr>
            <w:tcW w:w="1699" w:type="dxa"/>
            <w:tcBorders>
              <w:top w:val="single" w:sz="4" w:space="0" w:color="000000"/>
              <w:left w:val="single" w:sz="4" w:space="0" w:color="000000"/>
              <w:bottom w:val="single" w:sz="4" w:space="0" w:color="000000"/>
              <w:right w:val="single" w:sz="4" w:space="0" w:color="000000"/>
            </w:tcBorders>
          </w:tcPr>
          <w:p w14:paraId="0F059157"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Кол-во обучающихся</w:t>
            </w:r>
          </w:p>
        </w:tc>
        <w:tc>
          <w:tcPr>
            <w:tcW w:w="1419" w:type="dxa"/>
            <w:tcBorders>
              <w:top w:val="single" w:sz="4" w:space="0" w:color="000000"/>
              <w:left w:val="single" w:sz="4" w:space="0" w:color="000000"/>
              <w:bottom w:val="single" w:sz="4" w:space="0" w:color="000000"/>
            </w:tcBorders>
          </w:tcPr>
          <w:p w14:paraId="63A57924"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Кол-во классов</w:t>
            </w:r>
          </w:p>
        </w:tc>
        <w:tc>
          <w:tcPr>
            <w:tcW w:w="1274" w:type="dxa"/>
            <w:tcBorders>
              <w:top w:val="single" w:sz="4" w:space="0" w:color="000000"/>
              <w:left w:val="single" w:sz="4" w:space="0" w:color="000000"/>
              <w:bottom w:val="single" w:sz="4" w:space="0" w:color="000000"/>
              <w:right w:val="single" w:sz="4" w:space="0" w:color="000000"/>
            </w:tcBorders>
          </w:tcPr>
          <w:p w14:paraId="5E253F4E"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Кол-во обучающихся</w:t>
            </w:r>
          </w:p>
        </w:tc>
        <w:tc>
          <w:tcPr>
            <w:tcW w:w="1278" w:type="dxa"/>
            <w:tcBorders>
              <w:top w:val="single" w:sz="4" w:space="0" w:color="000000"/>
              <w:left w:val="single" w:sz="4" w:space="0" w:color="000000"/>
              <w:bottom w:val="single" w:sz="4" w:space="0" w:color="000000"/>
            </w:tcBorders>
          </w:tcPr>
          <w:p w14:paraId="55FA7C62"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Кол-во классов</w:t>
            </w:r>
          </w:p>
        </w:tc>
        <w:tc>
          <w:tcPr>
            <w:tcW w:w="992" w:type="dxa"/>
            <w:tcBorders>
              <w:top w:val="single" w:sz="4" w:space="0" w:color="000000"/>
              <w:left w:val="single" w:sz="4" w:space="0" w:color="000000"/>
              <w:bottom w:val="single" w:sz="4" w:space="0" w:color="000000"/>
              <w:right w:val="single" w:sz="4" w:space="0" w:color="000000"/>
            </w:tcBorders>
          </w:tcPr>
          <w:p w14:paraId="0582AEC5"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Кол-во обучающихся</w:t>
            </w:r>
          </w:p>
        </w:tc>
      </w:tr>
      <w:tr w:rsidR="00F50671" w:rsidRPr="00F50671" w14:paraId="2E895A61" w14:textId="77777777" w:rsidTr="00F50671">
        <w:tc>
          <w:tcPr>
            <w:tcW w:w="2123" w:type="dxa"/>
            <w:tcBorders>
              <w:top w:val="single" w:sz="4" w:space="0" w:color="000000"/>
              <w:left w:val="single" w:sz="4" w:space="0" w:color="000000"/>
              <w:bottom w:val="single" w:sz="4" w:space="0" w:color="000000"/>
            </w:tcBorders>
          </w:tcPr>
          <w:p w14:paraId="5EF71EA4"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Начальная школа</w:t>
            </w:r>
          </w:p>
        </w:tc>
        <w:tc>
          <w:tcPr>
            <w:tcW w:w="1134" w:type="dxa"/>
            <w:tcBorders>
              <w:top w:val="single" w:sz="4" w:space="0" w:color="000000"/>
              <w:left w:val="single" w:sz="4" w:space="0" w:color="000000"/>
              <w:bottom w:val="single" w:sz="4" w:space="0" w:color="000000"/>
            </w:tcBorders>
          </w:tcPr>
          <w:p w14:paraId="495F5358"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9</w:t>
            </w:r>
          </w:p>
        </w:tc>
        <w:tc>
          <w:tcPr>
            <w:tcW w:w="1699" w:type="dxa"/>
            <w:tcBorders>
              <w:top w:val="single" w:sz="4" w:space="0" w:color="000000"/>
              <w:left w:val="single" w:sz="4" w:space="0" w:color="000000"/>
              <w:bottom w:val="single" w:sz="4" w:space="0" w:color="000000"/>
              <w:right w:val="single" w:sz="4" w:space="0" w:color="000000"/>
            </w:tcBorders>
          </w:tcPr>
          <w:p w14:paraId="690D2D22" w14:textId="77777777" w:rsidR="00F50671" w:rsidRPr="00F50671" w:rsidRDefault="00F50671" w:rsidP="00F5067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230</w:t>
            </w:r>
          </w:p>
        </w:tc>
        <w:tc>
          <w:tcPr>
            <w:tcW w:w="1419" w:type="dxa"/>
            <w:tcBorders>
              <w:top w:val="single" w:sz="4" w:space="0" w:color="000000"/>
              <w:left w:val="single" w:sz="4" w:space="0" w:color="000000"/>
              <w:bottom w:val="single" w:sz="4" w:space="0" w:color="000000"/>
            </w:tcBorders>
          </w:tcPr>
          <w:p w14:paraId="39896D35"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8</w:t>
            </w:r>
          </w:p>
        </w:tc>
        <w:tc>
          <w:tcPr>
            <w:tcW w:w="1274" w:type="dxa"/>
            <w:tcBorders>
              <w:top w:val="single" w:sz="4" w:space="0" w:color="000000"/>
              <w:left w:val="single" w:sz="4" w:space="0" w:color="000000"/>
              <w:bottom w:val="single" w:sz="4" w:space="0" w:color="000000"/>
              <w:right w:val="single" w:sz="4" w:space="0" w:color="000000"/>
            </w:tcBorders>
          </w:tcPr>
          <w:p w14:paraId="682F6DC2" w14:textId="77777777" w:rsidR="00F50671" w:rsidRPr="00F50671" w:rsidRDefault="00F50671" w:rsidP="00F5067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217</w:t>
            </w:r>
          </w:p>
        </w:tc>
        <w:tc>
          <w:tcPr>
            <w:tcW w:w="1278" w:type="dxa"/>
            <w:tcBorders>
              <w:top w:val="single" w:sz="4" w:space="0" w:color="000000"/>
              <w:left w:val="single" w:sz="4" w:space="0" w:color="000000"/>
              <w:bottom w:val="single" w:sz="4" w:space="0" w:color="000000"/>
            </w:tcBorders>
          </w:tcPr>
          <w:p w14:paraId="7E928DB4"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5753379D" w14:textId="77777777" w:rsidR="00F50671" w:rsidRPr="00F50671" w:rsidRDefault="00F50671" w:rsidP="00F5067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230</w:t>
            </w:r>
          </w:p>
        </w:tc>
      </w:tr>
      <w:tr w:rsidR="00F50671" w:rsidRPr="00F50671" w14:paraId="4193784A" w14:textId="77777777" w:rsidTr="00F50671">
        <w:tc>
          <w:tcPr>
            <w:tcW w:w="2123" w:type="dxa"/>
            <w:tcBorders>
              <w:top w:val="single" w:sz="4" w:space="0" w:color="000000"/>
              <w:left w:val="single" w:sz="4" w:space="0" w:color="000000"/>
              <w:bottom w:val="single" w:sz="4" w:space="0" w:color="000000"/>
            </w:tcBorders>
          </w:tcPr>
          <w:p w14:paraId="665CF4A2"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Основная школа</w:t>
            </w:r>
          </w:p>
        </w:tc>
        <w:tc>
          <w:tcPr>
            <w:tcW w:w="1134" w:type="dxa"/>
            <w:tcBorders>
              <w:top w:val="single" w:sz="4" w:space="0" w:color="000000"/>
              <w:left w:val="single" w:sz="4" w:space="0" w:color="000000"/>
              <w:bottom w:val="single" w:sz="4" w:space="0" w:color="000000"/>
            </w:tcBorders>
          </w:tcPr>
          <w:p w14:paraId="1721C9F0"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11</w:t>
            </w:r>
          </w:p>
        </w:tc>
        <w:tc>
          <w:tcPr>
            <w:tcW w:w="1699" w:type="dxa"/>
            <w:tcBorders>
              <w:top w:val="single" w:sz="4" w:space="0" w:color="000000"/>
              <w:left w:val="single" w:sz="4" w:space="0" w:color="000000"/>
              <w:bottom w:val="single" w:sz="4" w:space="0" w:color="000000"/>
              <w:right w:val="single" w:sz="4" w:space="0" w:color="000000"/>
            </w:tcBorders>
          </w:tcPr>
          <w:p w14:paraId="064CC2EC" w14:textId="77777777" w:rsidR="00F50671" w:rsidRPr="00F50671" w:rsidRDefault="00F50671" w:rsidP="00F5067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256</w:t>
            </w:r>
          </w:p>
        </w:tc>
        <w:tc>
          <w:tcPr>
            <w:tcW w:w="1419" w:type="dxa"/>
            <w:tcBorders>
              <w:top w:val="single" w:sz="4" w:space="0" w:color="000000"/>
              <w:left w:val="single" w:sz="4" w:space="0" w:color="000000"/>
              <w:bottom w:val="single" w:sz="4" w:space="0" w:color="000000"/>
            </w:tcBorders>
          </w:tcPr>
          <w:p w14:paraId="49DE9D31"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12</w:t>
            </w:r>
          </w:p>
        </w:tc>
        <w:tc>
          <w:tcPr>
            <w:tcW w:w="1274" w:type="dxa"/>
            <w:tcBorders>
              <w:top w:val="single" w:sz="4" w:space="0" w:color="000000"/>
              <w:left w:val="single" w:sz="4" w:space="0" w:color="000000"/>
              <w:bottom w:val="single" w:sz="4" w:space="0" w:color="000000"/>
              <w:right w:val="single" w:sz="4" w:space="0" w:color="000000"/>
            </w:tcBorders>
          </w:tcPr>
          <w:p w14:paraId="7C41493F" w14:textId="77777777" w:rsidR="00F50671" w:rsidRPr="00F50671" w:rsidRDefault="00F50671" w:rsidP="00F5067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278</w:t>
            </w:r>
          </w:p>
        </w:tc>
        <w:tc>
          <w:tcPr>
            <w:tcW w:w="1278" w:type="dxa"/>
            <w:tcBorders>
              <w:top w:val="single" w:sz="4" w:space="0" w:color="000000"/>
              <w:left w:val="single" w:sz="4" w:space="0" w:color="000000"/>
              <w:bottom w:val="single" w:sz="4" w:space="0" w:color="000000"/>
            </w:tcBorders>
          </w:tcPr>
          <w:p w14:paraId="6FA3FE07"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14:paraId="01555466" w14:textId="77777777" w:rsidR="00F50671" w:rsidRPr="00F50671" w:rsidRDefault="00F50671" w:rsidP="00F5067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301</w:t>
            </w:r>
          </w:p>
        </w:tc>
      </w:tr>
      <w:tr w:rsidR="00F50671" w:rsidRPr="00F50671" w14:paraId="5F0573D3" w14:textId="77777777" w:rsidTr="00F50671">
        <w:tc>
          <w:tcPr>
            <w:tcW w:w="2123" w:type="dxa"/>
            <w:tcBorders>
              <w:top w:val="single" w:sz="4" w:space="0" w:color="000000"/>
              <w:left w:val="single" w:sz="4" w:space="0" w:color="000000"/>
              <w:bottom w:val="single" w:sz="4" w:space="0" w:color="000000"/>
            </w:tcBorders>
          </w:tcPr>
          <w:p w14:paraId="517A814E"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Средняя школа</w:t>
            </w:r>
          </w:p>
        </w:tc>
        <w:tc>
          <w:tcPr>
            <w:tcW w:w="1134" w:type="dxa"/>
            <w:tcBorders>
              <w:top w:val="single" w:sz="4" w:space="0" w:color="000000"/>
              <w:left w:val="single" w:sz="4" w:space="0" w:color="000000"/>
              <w:bottom w:val="single" w:sz="4" w:space="0" w:color="000000"/>
            </w:tcBorders>
          </w:tcPr>
          <w:p w14:paraId="63BF6B25"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2</w:t>
            </w:r>
          </w:p>
        </w:tc>
        <w:tc>
          <w:tcPr>
            <w:tcW w:w="1699" w:type="dxa"/>
            <w:tcBorders>
              <w:top w:val="single" w:sz="4" w:space="0" w:color="000000"/>
              <w:left w:val="single" w:sz="4" w:space="0" w:color="000000"/>
              <w:bottom w:val="single" w:sz="4" w:space="0" w:color="000000"/>
              <w:right w:val="single" w:sz="4" w:space="0" w:color="000000"/>
            </w:tcBorders>
          </w:tcPr>
          <w:p w14:paraId="417E542A" w14:textId="77777777" w:rsidR="00F50671" w:rsidRPr="00F50671" w:rsidRDefault="00F50671" w:rsidP="00F5067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36</w:t>
            </w:r>
          </w:p>
        </w:tc>
        <w:tc>
          <w:tcPr>
            <w:tcW w:w="1419" w:type="dxa"/>
            <w:tcBorders>
              <w:top w:val="single" w:sz="4" w:space="0" w:color="000000"/>
              <w:left w:val="single" w:sz="4" w:space="0" w:color="000000"/>
              <w:bottom w:val="single" w:sz="4" w:space="0" w:color="000000"/>
            </w:tcBorders>
          </w:tcPr>
          <w:p w14:paraId="266FB46A"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2</w:t>
            </w:r>
          </w:p>
        </w:tc>
        <w:tc>
          <w:tcPr>
            <w:tcW w:w="1274" w:type="dxa"/>
            <w:tcBorders>
              <w:top w:val="single" w:sz="4" w:space="0" w:color="000000"/>
              <w:left w:val="single" w:sz="4" w:space="0" w:color="000000"/>
              <w:bottom w:val="single" w:sz="4" w:space="0" w:color="000000"/>
              <w:right w:val="single" w:sz="4" w:space="0" w:color="000000"/>
            </w:tcBorders>
          </w:tcPr>
          <w:p w14:paraId="2669023A" w14:textId="77777777" w:rsidR="00F50671" w:rsidRPr="00F50671" w:rsidRDefault="00F50671" w:rsidP="00F5067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32</w:t>
            </w:r>
          </w:p>
        </w:tc>
        <w:tc>
          <w:tcPr>
            <w:tcW w:w="1278" w:type="dxa"/>
            <w:tcBorders>
              <w:top w:val="single" w:sz="4" w:space="0" w:color="000000"/>
              <w:left w:val="single" w:sz="4" w:space="0" w:color="000000"/>
              <w:bottom w:val="single" w:sz="4" w:space="0" w:color="000000"/>
            </w:tcBorders>
          </w:tcPr>
          <w:p w14:paraId="25873BFF"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50155FB5" w14:textId="77777777" w:rsidR="00F50671" w:rsidRPr="00F50671" w:rsidRDefault="00F50671" w:rsidP="00F50671">
            <w:pPr>
              <w:spacing w:after="0" w:line="240" w:lineRule="auto"/>
              <w:jc w:val="both"/>
              <w:rPr>
                <w:rFonts w:ascii="Times New Roman" w:eastAsia="Calibri" w:hAnsi="Times New Roman" w:cs="Times New Roman"/>
                <w:sz w:val="24"/>
                <w:szCs w:val="24"/>
                <w:shd w:val="clear" w:color="auto" w:fill="FFFFFF"/>
              </w:rPr>
            </w:pPr>
            <w:r w:rsidRPr="00F50671">
              <w:rPr>
                <w:rFonts w:ascii="Times New Roman" w:eastAsia="Calibri" w:hAnsi="Times New Roman" w:cs="Times New Roman"/>
                <w:sz w:val="24"/>
                <w:szCs w:val="24"/>
                <w:shd w:val="clear" w:color="auto" w:fill="FFFFFF"/>
              </w:rPr>
              <w:t>30</w:t>
            </w:r>
          </w:p>
        </w:tc>
      </w:tr>
      <w:tr w:rsidR="00F50671" w:rsidRPr="00F50671" w14:paraId="69BA95D2" w14:textId="77777777" w:rsidTr="00F50671">
        <w:tc>
          <w:tcPr>
            <w:tcW w:w="2123" w:type="dxa"/>
            <w:tcBorders>
              <w:top w:val="single" w:sz="4" w:space="0" w:color="000000"/>
              <w:left w:val="single" w:sz="4" w:space="0" w:color="000000"/>
              <w:bottom w:val="single" w:sz="4" w:space="0" w:color="000000"/>
            </w:tcBorders>
          </w:tcPr>
          <w:p w14:paraId="6F395405" w14:textId="77777777" w:rsidR="00F50671" w:rsidRPr="00F50671" w:rsidRDefault="00F50671" w:rsidP="00F50671">
            <w:p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lastRenderedPageBreak/>
              <w:t>Всего</w:t>
            </w:r>
          </w:p>
        </w:tc>
        <w:tc>
          <w:tcPr>
            <w:tcW w:w="1134" w:type="dxa"/>
            <w:tcBorders>
              <w:top w:val="single" w:sz="4" w:space="0" w:color="000000"/>
              <w:left w:val="single" w:sz="4" w:space="0" w:color="000000"/>
              <w:bottom w:val="single" w:sz="4" w:space="0" w:color="000000"/>
            </w:tcBorders>
          </w:tcPr>
          <w:p w14:paraId="05593304" w14:textId="77777777" w:rsidR="00F50671" w:rsidRPr="00F50671" w:rsidRDefault="00F50671" w:rsidP="00F5067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22</w:t>
            </w:r>
          </w:p>
        </w:tc>
        <w:tc>
          <w:tcPr>
            <w:tcW w:w="1699" w:type="dxa"/>
            <w:tcBorders>
              <w:top w:val="single" w:sz="4" w:space="0" w:color="000000"/>
              <w:left w:val="single" w:sz="4" w:space="0" w:color="000000"/>
              <w:bottom w:val="single" w:sz="4" w:space="0" w:color="000000"/>
              <w:right w:val="single" w:sz="4" w:space="0" w:color="000000"/>
            </w:tcBorders>
          </w:tcPr>
          <w:p w14:paraId="4A06C2D8" w14:textId="77777777" w:rsidR="00F50671" w:rsidRPr="00F50671" w:rsidRDefault="00F50671" w:rsidP="00F5067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522</w:t>
            </w:r>
          </w:p>
        </w:tc>
        <w:tc>
          <w:tcPr>
            <w:tcW w:w="1419" w:type="dxa"/>
            <w:tcBorders>
              <w:top w:val="single" w:sz="4" w:space="0" w:color="000000"/>
              <w:left w:val="single" w:sz="4" w:space="0" w:color="000000"/>
              <w:bottom w:val="single" w:sz="4" w:space="0" w:color="000000"/>
            </w:tcBorders>
          </w:tcPr>
          <w:p w14:paraId="006DC0A0" w14:textId="77777777" w:rsidR="00F50671" w:rsidRPr="00F50671" w:rsidRDefault="00F50671" w:rsidP="00F5067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22</w:t>
            </w:r>
          </w:p>
        </w:tc>
        <w:tc>
          <w:tcPr>
            <w:tcW w:w="1274" w:type="dxa"/>
            <w:tcBorders>
              <w:top w:val="single" w:sz="4" w:space="0" w:color="000000"/>
              <w:left w:val="single" w:sz="4" w:space="0" w:color="000000"/>
              <w:bottom w:val="single" w:sz="4" w:space="0" w:color="000000"/>
              <w:right w:val="single" w:sz="4" w:space="0" w:color="000000"/>
            </w:tcBorders>
          </w:tcPr>
          <w:p w14:paraId="0D8359AC" w14:textId="77777777" w:rsidR="00F50671" w:rsidRPr="00F50671" w:rsidRDefault="00F50671" w:rsidP="00F5067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527</w:t>
            </w:r>
          </w:p>
        </w:tc>
        <w:tc>
          <w:tcPr>
            <w:tcW w:w="1278" w:type="dxa"/>
            <w:tcBorders>
              <w:top w:val="single" w:sz="4" w:space="0" w:color="000000"/>
              <w:left w:val="single" w:sz="4" w:space="0" w:color="000000"/>
              <w:bottom w:val="single" w:sz="4" w:space="0" w:color="000000"/>
            </w:tcBorders>
          </w:tcPr>
          <w:p w14:paraId="0313E106" w14:textId="77777777" w:rsidR="00F50671" w:rsidRPr="00F50671" w:rsidRDefault="00F50671" w:rsidP="00F5067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22</w:t>
            </w:r>
          </w:p>
        </w:tc>
        <w:tc>
          <w:tcPr>
            <w:tcW w:w="992" w:type="dxa"/>
            <w:tcBorders>
              <w:top w:val="single" w:sz="4" w:space="0" w:color="000000"/>
              <w:left w:val="single" w:sz="4" w:space="0" w:color="000000"/>
              <w:bottom w:val="single" w:sz="4" w:space="0" w:color="000000"/>
              <w:right w:val="single" w:sz="4" w:space="0" w:color="000000"/>
            </w:tcBorders>
          </w:tcPr>
          <w:p w14:paraId="2CAC5160" w14:textId="77777777" w:rsidR="00F50671" w:rsidRPr="00F50671" w:rsidRDefault="00F50671" w:rsidP="00F50671">
            <w:pPr>
              <w:spacing w:after="0" w:line="240" w:lineRule="auto"/>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561</w:t>
            </w:r>
          </w:p>
        </w:tc>
      </w:tr>
    </w:tbl>
    <w:p w14:paraId="23F31AF0" w14:textId="31F551DA" w:rsidR="00F50671" w:rsidRPr="00F50671" w:rsidRDefault="00F50671" w:rsidP="00AF77DA">
      <w:pPr>
        <w:spacing w:after="0" w:line="240" w:lineRule="auto"/>
        <w:ind w:firstLine="567"/>
        <w:jc w:val="both"/>
        <w:rPr>
          <w:rFonts w:ascii="Times New Roman" w:hAnsi="Times New Roman" w:cs="Times New Roman"/>
          <w:sz w:val="24"/>
          <w:szCs w:val="24"/>
          <w:lang w:val="tt-RU"/>
        </w:rPr>
      </w:pPr>
      <w:r w:rsidRPr="00F50671">
        <w:rPr>
          <w:rFonts w:ascii="Times New Roman" w:hAnsi="Times New Roman" w:cs="Times New Roman"/>
          <w:sz w:val="24"/>
          <w:szCs w:val="24"/>
        </w:rPr>
        <w:t xml:space="preserve">Полные и точные сведения о контингенте учащихся дают возможность целенаправленно планировать и организовывать учебно-воспитательный процесс. Поэтому большое внимание уделяется созданию диагностической карты школы, в которую включены все важнейшие показатели – социальный состав, многодетные семьи, неполные семьи, семьи, нуждающиеся в социальной поддержке школы, учащиеся, требующие индивидуальных форм работы и другие показатели. Уделяется большое внимание состоянию здоровья и питанию детей. В образовательной организации предусмотрено бесплатное питание для обучающихся начальной школы. </w:t>
      </w:r>
    </w:p>
    <w:p w14:paraId="405D3D68" w14:textId="77777777" w:rsidR="00F50671" w:rsidRPr="00F50671" w:rsidRDefault="00F50671" w:rsidP="00F50671">
      <w:pPr>
        <w:spacing w:after="0" w:line="240" w:lineRule="auto"/>
        <w:ind w:firstLine="567"/>
        <w:jc w:val="both"/>
        <w:rPr>
          <w:rFonts w:ascii="Times New Roman" w:hAnsi="Times New Roman" w:cs="Times New Roman"/>
          <w:sz w:val="24"/>
          <w:szCs w:val="24"/>
        </w:rPr>
      </w:pPr>
      <w:r w:rsidRPr="00F50671">
        <w:rPr>
          <w:rFonts w:ascii="Times New Roman" w:hAnsi="Times New Roman" w:cs="Times New Roman"/>
          <w:sz w:val="24"/>
          <w:szCs w:val="24"/>
        </w:rPr>
        <w:t xml:space="preserve">В учебном плане предусмотрена обязательная реализация программ непосредственного применения (русский язык, литературное чтение, окружающий мир, труд (технология) на уровне начального общего образования, русский язык, литература, история, обществознание, география, ОБЗР, труд (технология) на уровне основного общего образования,  русский язык, литература, история, обществознание, география, ОБЗР на уровне среднего общего образования, все остальные программы по предметам учебного плана (список предметов соответствует ФГОС) составлены на основе ФРП, по предметам, курсам, в том числе внеурочной деятельности, по которым нет федеральных программ, составлены авторские программы в соответствии с требованиями ФГОС) в объемах, необходимых для освоения обязательного минимума содержания образования в соответствии с требованиями к уровню подготовки учащихся на уровне начального, основного и среднего общего образования с русским языком обучения. 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w:t>
      </w:r>
    </w:p>
    <w:p w14:paraId="70CE044B" w14:textId="7FFEA91D" w:rsidR="00F50671" w:rsidRPr="00F50671" w:rsidRDefault="00F50671" w:rsidP="00F50671">
      <w:pPr>
        <w:spacing w:beforeAutospacing="1" w:after="0" w:afterAutospacing="1" w:line="240" w:lineRule="auto"/>
        <w:jc w:val="center"/>
        <w:rPr>
          <w:rFonts w:ascii="Times New Roman" w:eastAsia="Times New Roman" w:hAnsi="Times New Roman" w:cs="Times New Roman"/>
          <w:b/>
          <w:color w:val="252525"/>
          <w:spacing w:val="-2"/>
          <w:sz w:val="32"/>
          <w:szCs w:val="12"/>
          <w:lang w:eastAsia="ru-RU"/>
        </w:rPr>
      </w:pPr>
      <w:r w:rsidRPr="00F50671">
        <w:rPr>
          <w:rFonts w:ascii="Times New Roman" w:eastAsia="Times New Roman" w:hAnsi="Times New Roman" w:cs="Times New Roman"/>
          <w:b/>
          <w:color w:val="252525"/>
          <w:spacing w:val="-2"/>
          <w:sz w:val="32"/>
          <w:szCs w:val="12"/>
          <w:lang w:eastAsia="ru-RU"/>
        </w:rPr>
        <w:t>АНАЛИЗ ДОСТИЖЕНИЯ ПЛАНИРУЕМЫХ РЕЗУЛЬТАТОВ ОСВОЕНИЯ ОСНОВНОЙ ОБРАЗОВАТЕЛЬНОЙ ПРОГРАММЫ</w:t>
      </w:r>
    </w:p>
    <w:p w14:paraId="2A87A90F" w14:textId="77777777" w:rsidR="00F50671" w:rsidRPr="00F50671" w:rsidRDefault="00F50671" w:rsidP="00F50671">
      <w:pPr>
        <w:spacing w:beforeAutospacing="1" w:after="0" w:afterAutospacing="1" w:line="240" w:lineRule="auto"/>
        <w:ind w:firstLine="708"/>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В целях получения достоверной информации о качестве образования и достижении планируемых результатов освоения ООП в рамках ВСОКО проводится мониторинг качества образования. Объектом мониторинга являются результаты освоения ООП, то есть образовательные результаты обучающихся.</w:t>
      </w:r>
    </w:p>
    <w:p w14:paraId="316D6903" w14:textId="77777777" w:rsidR="00F50671" w:rsidRPr="00F50671" w:rsidRDefault="00F50671" w:rsidP="00F50671">
      <w:pPr>
        <w:spacing w:beforeAutospacing="1" w:after="0" w:afterAutospacing="1" w:line="240" w:lineRule="auto"/>
        <w:ind w:firstLine="708"/>
        <w:rPr>
          <w:rFonts w:ascii="Times New Roman" w:eastAsia="Times New Roman" w:hAnsi="Times New Roman" w:cs="Times New Roman"/>
          <w:color w:val="000000"/>
          <w:sz w:val="24"/>
          <w:szCs w:val="20"/>
          <w:lang w:eastAsia="ru-RU"/>
        </w:rPr>
      </w:pPr>
      <w:r w:rsidRPr="00F50671">
        <w:rPr>
          <w:rFonts w:ascii="Times New Roman" w:eastAsia="Times New Roman" w:hAnsi="Times New Roman" w:cs="Times New Roman"/>
          <w:color w:val="000000"/>
          <w:sz w:val="24"/>
          <w:szCs w:val="20"/>
          <w:lang w:eastAsia="ru-RU"/>
        </w:rPr>
        <w:t>В течение 2024/25 учебного года в рамках реализации ВСОКО осуществлялся мониторинг образовательных результатов обучающихся с целью определения соответствия их планируемым результатам освоения ООП.</w:t>
      </w:r>
    </w:p>
    <w:p w14:paraId="4D62534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Анализ результатов промежуточной аттестации на уровне НОО</w:t>
      </w:r>
    </w:p>
    <w:tbl>
      <w:tblPr>
        <w:tblStyle w:val="24"/>
        <w:tblW w:w="0" w:type="auto"/>
        <w:tblLook w:val="04A0" w:firstRow="1" w:lastRow="0" w:firstColumn="1" w:lastColumn="0" w:noHBand="0" w:noVBand="1"/>
      </w:tblPr>
      <w:tblGrid>
        <w:gridCol w:w="685"/>
        <w:gridCol w:w="3216"/>
        <w:gridCol w:w="1995"/>
        <w:gridCol w:w="1939"/>
        <w:gridCol w:w="1935"/>
      </w:tblGrid>
      <w:tr w:rsidR="00F50671" w:rsidRPr="00F50671" w14:paraId="6B808950" w14:textId="77777777" w:rsidTr="00F50671">
        <w:tc>
          <w:tcPr>
            <w:tcW w:w="685" w:type="dxa"/>
          </w:tcPr>
          <w:p w14:paraId="5021DE07" w14:textId="77777777" w:rsidR="00F50671" w:rsidRPr="00F50671" w:rsidRDefault="00F50671" w:rsidP="00F50671">
            <w:pPr>
              <w:rPr>
                <w:sz w:val="24"/>
                <w:szCs w:val="28"/>
              </w:rPr>
            </w:pPr>
            <w:r w:rsidRPr="00F50671">
              <w:rPr>
                <w:sz w:val="24"/>
                <w:szCs w:val="28"/>
              </w:rPr>
              <w:t>№ п/п</w:t>
            </w:r>
          </w:p>
        </w:tc>
        <w:tc>
          <w:tcPr>
            <w:tcW w:w="3216" w:type="dxa"/>
          </w:tcPr>
          <w:p w14:paraId="3E4F8976" w14:textId="77777777" w:rsidR="00F50671" w:rsidRPr="00F50671" w:rsidRDefault="00F50671" w:rsidP="00F50671">
            <w:pPr>
              <w:rPr>
                <w:sz w:val="24"/>
                <w:szCs w:val="28"/>
              </w:rPr>
            </w:pPr>
            <w:r w:rsidRPr="00F50671">
              <w:rPr>
                <w:sz w:val="24"/>
                <w:szCs w:val="28"/>
              </w:rPr>
              <w:t>Учебный предмет</w:t>
            </w:r>
          </w:p>
        </w:tc>
        <w:tc>
          <w:tcPr>
            <w:tcW w:w="1995" w:type="dxa"/>
          </w:tcPr>
          <w:p w14:paraId="0C594252" w14:textId="77777777" w:rsidR="00F50671" w:rsidRPr="00F50671" w:rsidRDefault="00F50671" w:rsidP="00F50671">
            <w:pPr>
              <w:rPr>
                <w:sz w:val="24"/>
                <w:szCs w:val="28"/>
              </w:rPr>
            </w:pPr>
            <w:r w:rsidRPr="00F50671">
              <w:rPr>
                <w:sz w:val="24"/>
                <w:szCs w:val="28"/>
              </w:rPr>
              <w:t>Успеваемость %</w:t>
            </w:r>
          </w:p>
        </w:tc>
        <w:tc>
          <w:tcPr>
            <w:tcW w:w="1939" w:type="dxa"/>
          </w:tcPr>
          <w:p w14:paraId="5751FE15" w14:textId="77777777" w:rsidR="00F50671" w:rsidRPr="00F50671" w:rsidRDefault="00F50671" w:rsidP="00F50671">
            <w:pPr>
              <w:rPr>
                <w:sz w:val="24"/>
                <w:szCs w:val="28"/>
              </w:rPr>
            </w:pPr>
            <w:r w:rsidRPr="00F50671">
              <w:rPr>
                <w:sz w:val="24"/>
                <w:szCs w:val="28"/>
              </w:rPr>
              <w:t>Качество знаний %</w:t>
            </w:r>
          </w:p>
        </w:tc>
        <w:tc>
          <w:tcPr>
            <w:tcW w:w="1935" w:type="dxa"/>
          </w:tcPr>
          <w:p w14:paraId="7F8D519A" w14:textId="77777777" w:rsidR="00F50671" w:rsidRPr="00F50671" w:rsidRDefault="00F50671" w:rsidP="00F50671">
            <w:pPr>
              <w:rPr>
                <w:sz w:val="24"/>
                <w:szCs w:val="28"/>
              </w:rPr>
            </w:pPr>
            <w:r w:rsidRPr="00F50671">
              <w:rPr>
                <w:sz w:val="24"/>
                <w:szCs w:val="28"/>
              </w:rPr>
              <w:t>Средний балл</w:t>
            </w:r>
          </w:p>
        </w:tc>
      </w:tr>
      <w:tr w:rsidR="00F50671" w:rsidRPr="00F50671" w14:paraId="63860D08" w14:textId="77777777" w:rsidTr="00F50671">
        <w:tc>
          <w:tcPr>
            <w:tcW w:w="685" w:type="dxa"/>
          </w:tcPr>
          <w:p w14:paraId="3D20B261" w14:textId="77777777" w:rsidR="00F50671" w:rsidRPr="00F50671" w:rsidRDefault="00F50671" w:rsidP="00F50671">
            <w:pPr>
              <w:rPr>
                <w:sz w:val="24"/>
                <w:szCs w:val="28"/>
              </w:rPr>
            </w:pPr>
            <w:r w:rsidRPr="00F50671">
              <w:rPr>
                <w:sz w:val="24"/>
                <w:szCs w:val="28"/>
              </w:rPr>
              <w:t>1</w:t>
            </w:r>
          </w:p>
        </w:tc>
        <w:tc>
          <w:tcPr>
            <w:tcW w:w="3216" w:type="dxa"/>
          </w:tcPr>
          <w:p w14:paraId="2A6817DE" w14:textId="77777777" w:rsidR="00F50671" w:rsidRPr="00F50671" w:rsidRDefault="00F50671" w:rsidP="00F50671">
            <w:pPr>
              <w:rPr>
                <w:sz w:val="24"/>
                <w:szCs w:val="28"/>
              </w:rPr>
            </w:pPr>
            <w:r w:rsidRPr="00F50671">
              <w:rPr>
                <w:sz w:val="24"/>
                <w:szCs w:val="28"/>
              </w:rPr>
              <w:t>Русский язык</w:t>
            </w:r>
          </w:p>
        </w:tc>
        <w:tc>
          <w:tcPr>
            <w:tcW w:w="1995" w:type="dxa"/>
          </w:tcPr>
          <w:p w14:paraId="76687750" w14:textId="77777777" w:rsidR="00F50671" w:rsidRPr="00F50671" w:rsidRDefault="00F50671" w:rsidP="00F50671">
            <w:pPr>
              <w:rPr>
                <w:sz w:val="24"/>
                <w:szCs w:val="28"/>
              </w:rPr>
            </w:pPr>
            <w:r w:rsidRPr="00F50671">
              <w:rPr>
                <w:sz w:val="24"/>
                <w:szCs w:val="28"/>
              </w:rPr>
              <w:t>100</w:t>
            </w:r>
          </w:p>
        </w:tc>
        <w:tc>
          <w:tcPr>
            <w:tcW w:w="1939" w:type="dxa"/>
          </w:tcPr>
          <w:p w14:paraId="20B625D6" w14:textId="77777777" w:rsidR="00F50671" w:rsidRPr="00F50671" w:rsidRDefault="00F50671" w:rsidP="00F50671">
            <w:pPr>
              <w:rPr>
                <w:sz w:val="24"/>
                <w:szCs w:val="28"/>
              </w:rPr>
            </w:pPr>
            <w:r w:rsidRPr="00F50671">
              <w:rPr>
                <w:sz w:val="24"/>
                <w:szCs w:val="28"/>
              </w:rPr>
              <w:t>59</w:t>
            </w:r>
          </w:p>
        </w:tc>
        <w:tc>
          <w:tcPr>
            <w:tcW w:w="1935" w:type="dxa"/>
          </w:tcPr>
          <w:p w14:paraId="06D63A45" w14:textId="77777777" w:rsidR="00F50671" w:rsidRPr="00F50671" w:rsidRDefault="00F50671" w:rsidP="00F50671">
            <w:pPr>
              <w:rPr>
                <w:sz w:val="24"/>
                <w:szCs w:val="28"/>
              </w:rPr>
            </w:pPr>
            <w:r w:rsidRPr="00F50671">
              <w:rPr>
                <w:sz w:val="24"/>
                <w:szCs w:val="28"/>
              </w:rPr>
              <w:t>3,8</w:t>
            </w:r>
          </w:p>
        </w:tc>
      </w:tr>
      <w:tr w:rsidR="00F50671" w:rsidRPr="00F50671" w14:paraId="6D8C61D8" w14:textId="77777777" w:rsidTr="00F50671">
        <w:tc>
          <w:tcPr>
            <w:tcW w:w="685" w:type="dxa"/>
          </w:tcPr>
          <w:p w14:paraId="28AECCF1" w14:textId="77777777" w:rsidR="00F50671" w:rsidRPr="00F50671" w:rsidRDefault="00F50671" w:rsidP="00F50671">
            <w:pPr>
              <w:rPr>
                <w:sz w:val="24"/>
                <w:szCs w:val="28"/>
              </w:rPr>
            </w:pPr>
            <w:r w:rsidRPr="00F50671">
              <w:rPr>
                <w:sz w:val="24"/>
                <w:szCs w:val="28"/>
              </w:rPr>
              <w:t>2</w:t>
            </w:r>
          </w:p>
        </w:tc>
        <w:tc>
          <w:tcPr>
            <w:tcW w:w="3216" w:type="dxa"/>
          </w:tcPr>
          <w:p w14:paraId="54F8F5A4" w14:textId="77777777" w:rsidR="00F50671" w:rsidRPr="00F50671" w:rsidRDefault="00F50671" w:rsidP="00F50671">
            <w:pPr>
              <w:rPr>
                <w:sz w:val="24"/>
                <w:szCs w:val="28"/>
              </w:rPr>
            </w:pPr>
            <w:r w:rsidRPr="00F50671">
              <w:rPr>
                <w:sz w:val="24"/>
                <w:szCs w:val="28"/>
              </w:rPr>
              <w:t xml:space="preserve">Литературное чтение </w:t>
            </w:r>
          </w:p>
        </w:tc>
        <w:tc>
          <w:tcPr>
            <w:tcW w:w="1995" w:type="dxa"/>
          </w:tcPr>
          <w:p w14:paraId="6DF48857" w14:textId="77777777" w:rsidR="00F50671" w:rsidRPr="00F50671" w:rsidRDefault="00F50671" w:rsidP="00F50671">
            <w:pPr>
              <w:rPr>
                <w:sz w:val="24"/>
                <w:szCs w:val="28"/>
              </w:rPr>
            </w:pPr>
            <w:r w:rsidRPr="00F50671">
              <w:rPr>
                <w:sz w:val="24"/>
                <w:szCs w:val="28"/>
              </w:rPr>
              <w:t>100</w:t>
            </w:r>
          </w:p>
        </w:tc>
        <w:tc>
          <w:tcPr>
            <w:tcW w:w="1939" w:type="dxa"/>
          </w:tcPr>
          <w:p w14:paraId="591F63CC" w14:textId="77777777" w:rsidR="00F50671" w:rsidRPr="00F50671" w:rsidRDefault="00F50671" w:rsidP="00F50671">
            <w:pPr>
              <w:rPr>
                <w:sz w:val="24"/>
                <w:szCs w:val="28"/>
              </w:rPr>
            </w:pPr>
            <w:r w:rsidRPr="00F50671">
              <w:rPr>
                <w:sz w:val="24"/>
                <w:szCs w:val="28"/>
              </w:rPr>
              <w:t>82</w:t>
            </w:r>
          </w:p>
        </w:tc>
        <w:tc>
          <w:tcPr>
            <w:tcW w:w="1935" w:type="dxa"/>
          </w:tcPr>
          <w:p w14:paraId="24445C0F" w14:textId="77777777" w:rsidR="00F50671" w:rsidRPr="00F50671" w:rsidRDefault="00F50671" w:rsidP="00F50671">
            <w:pPr>
              <w:rPr>
                <w:sz w:val="24"/>
                <w:szCs w:val="28"/>
              </w:rPr>
            </w:pPr>
            <w:r w:rsidRPr="00F50671">
              <w:rPr>
                <w:sz w:val="24"/>
                <w:szCs w:val="28"/>
              </w:rPr>
              <w:t>4,2</w:t>
            </w:r>
          </w:p>
        </w:tc>
      </w:tr>
      <w:tr w:rsidR="00F50671" w:rsidRPr="00F50671" w14:paraId="5F96DAA7" w14:textId="77777777" w:rsidTr="00F50671">
        <w:tc>
          <w:tcPr>
            <w:tcW w:w="685" w:type="dxa"/>
          </w:tcPr>
          <w:p w14:paraId="3D9296BA" w14:textId="77777777" w:rsidR="00F50671" w:rsidRPr="00F50671" w:rsidRDefault="00F50671" w:rsidP="00F50671">
            <w:pPr>
              <w:rPr>
                <w:sz w:val="24"/>
                <w:szCs w:val="28"/>
              </w:rPr>
            </w:pPr>
            <w:r w:rsidRPr="00F50671">
              <w:rPr>
                <w:sz w:val="24"/>
                <w:szCs w:val="28"/>
              </w:rPr>
              <w:t>3</w:t>
            </w:r>
          </w:p>
        </w:tc>
        <w:tc>
          <w:tcPr>
            <w:tcW w:w="3216" w:type="dxa"/>
          </w:tcPr>
          <w:p w14:paraId="3BAD2FC4" w14:textId="77777777" w:rsidR="00F50671" w:rsidRPr="00F50671" w:rsidRDefault="00F50671" w:rsidP="00F50671">
            <w:pPr>
              <w:rPr>
                <w:sz w:val="24"/>
                <w:szCs w:val="28"/>
              </w:rPr>
            </w:pPr>
            <w:r w:rsidRPr="00F50671">
              <w:rPr>
                <w:sz w:val="24"/>
                <w:szCs w:val="28"/>
              </w:rPr>
              <w:t>Родной язык (русск.)</w:t>
            </w:r>
          </w:p>
        </w:tc>
        <w:tc>
          <w:tcPr>
            <w:tcW w:w="1995" w:type="dxa"/>
          </w:tcPr>
          <w:p w14:paraId="7E0E5601" w14:textId="77777777" w:rsidR="00F50671" w:rsidRPr="00F50671" w:rsidRDefault="00F50671" w:rsidP="00F50671">
            <w:pPr>
              <w:rPr>
                <w:sz w:val="24"/>
                <w:szCs w:val="28"/>
              </w:rPr>
            </w:pPr>
            <w:r w:rsidRPr="00F50671">
              <w:rPr>
                <w:sz w:val="24"/>
                <w:szCs w:val="28"/>
              </w:rPr>
              <w:t>100</w:t>
            </w:r>
          </w:p>
        </w:tc>
        <w:tc>
          <w:tcPr>
            <w:tcW w:w="1939" w:type="dxa"/>
          </w:tcPr>
          <w:p w14:paraId="07066279" w14:textId="77777777" w:rsidR="00F50671" w:rsidRPr="00F50671" w:rsidRDefault="00F50671" w:rsidP="00F50671">
            <w:pPr>
              <w:rPr>
                <w:sz w:val="24"/>
                <w:szCs w:val="28"/>
              </w:rPr>
            </w:pPr>
            <w:r w:rsidRPr="00F50671">
              <w:rPr>
                <w:sz w:val="24"/>
                <w:szCs w:val="28"/>
              </w:rPr>
              <w:t>79</w:t>
            </w:r>
          </w:p>
        </w:tc>
        <w:tc>
          <w:tcPr>
            <w:tcW w:w="1935" w:type="dxa"/>
          </w:tcPr>
          <w:p w14:paraId="1AFC640C" w14:textId="77777777" w:rsidR="00F50671" w:rsidRPr="00F50671" w:rsidRDefault="00F50671" w:rsidP="00F50671">
            <w:pPr>
              <w:rPr>
                <w:sz w:val="24"/>
                <w:szCs w:val="28"/>
              </w:rPr>
            </w:pPr>
            <w:r w:rsidRPr="00F50671">
              <w:rPr>
                <w:sz w:val="24"/>
                <w:szCs w:val="28"/>
              </w:rPr>
              <w:t>4,2</w:t>
            </w:r>
          </w:p>
        </w:tc>
      </w:tr>
      <w:tr w:rsidR="00F50671" w:rsidRPr="00F50671" w14:paraId="6439E633" w14:textId="77777777" w:rsidTr="00F50671">
        <w:tc>
          <w:tcPr>
            <w:tcW w:w="685" w:type="dxa"/>
          </w:tcPr>
          <w:p w14:paraId="394F1EA5" w14:textId="77777777" w:rsidR="00F50671" w:rsidRPr="00F50671" w:rsidRDefault="00F50671" w:rsidP="00F50671">
            <w:pPr>
              <w:rPr>
                <w:sz w:val="24"/>
                <w:szCs w:val="28"/>
              </w:rPr>
            </w:pPr>
            <w:r w:rsidRPr="00F50671">
              <w:rPr>
                <w:sz w:val="24"/>
                <w:szCs w:val="28"/>
              </w:rPr>
              <w:t>4</w:t>
            </w:r>
          </w:p>
        </w:tc>
        <w:tc>
          <w:tcPr>
            <w:tcW w:w="3216" w:type="dxa"/>
          </w:tcPr>
          <w:p w14:paraId="2B5781F3" w14:textId="77777777" w:rsidR="00F50671" w:rsidRPr="00F50671" w:rsidRDefault="00F50671" w:rsidP="00F50671">
            <w:pPr>
              <w:rPr>
                <w:sz w:val="24"/>
                <w:szCs w:val="28"/>
              </w:rPr>
            </w:pPr>
            <w:r w:rsidRPr="00F50671">
              <w:rPr>
                <w:sz w:val="24"/>
                <w:szCs w:val="28"/>
              </w:rPr>
              <w:t>Родной язык (</w:t>
            </w:r>
            <w:proofErr w:type="spellStart"/>
            <w:r w:rsidRPr="00F50671">
              <w:rPr>
                <w:sz w:val="24"/>
                <w:szCs w:val="28"/>
              </w:rPr>
              <w:t>крымс</w:t>
            </w:r>
            <w:proofErr w:type="spellEnd"/>
            <w:r w:rsidRPr="00F50671">
              <w:rPr>
                <w:sz w:val="24"/>
                <w:szCs w:val="28"/>
              </w:rPr>
              <w:t>.)</w:t>
            </w:r>
          </w:p>
        </w:tc>
        <w:tc>
          <w:tcPr>
            <w:tcW w:w="1995" w:type="dxa"/>
          </w:tcPr>
          <w:p w14:paraId="5721113B" w14:textId="77777777" w:rsidR="00F50671" w:rsidRPr="00F50671" w:rsidRDefault="00F50671" w:rsidP="00F50671">
            <w:pPr>
              <w:rPr>
                <w:sz w:val="24"/>
                <w:szCs w:val="28"/>
              </w:rPr>
            </w:pPr>
            <w:r w:rsidRPr="00F50671">
              <w:rPr>
                <w:sz w:val="24"/>
                <w:szCs w:val="28"/>
              </w:rPr>
              <w:t>100</w:t>
            </w:r>
          </w:p>
        </w:tc>
        <w:tc>
          <w:tcPr>
            <w:tcW w:w="1939" w:type="dxa"/>
          </w:tcPr>
          <w:p w14:paraId="2A9EE8FD" w14:textId="77777777" w:rsidR="00F50671" w:rsidRPr="00F50671" w:rsidRDefault="00F50671" w:rsidP="00F50671">
            <w:pPr>
              <w:rPr>
                <w:sz w:val="24"/>
                <w:szCs w:val="28"/>
              </w:rPr>
            </w:pPr>
            <w:r w:rsidRPr="00F50671">
              <w:rPr>
                <w:sz w:val="24"/>
                <w:szCs w:val="28"/>
              </w:rPr>
              <w:t>92</w:t>
            </w:r>
          </w:p>
        </w:tc>
        <w:tc>
          <w:tcPr>
            <w:tcW w:w="1935" w:type="dxa"/>
          </w:tcPr>
          <w:p w14:paraId="2D5D029C" w14:textId="77777777" w:rsidR="00F50671" w:rsidRPr="00F50671" w:rsidRDefault="00F50671" w:rsidP="00F50671">
            <w:pPr>
              <w:rPr>
                <w:sz w:val="24"/>
                <w:szCs w:val="28"/>
              </w:rPr>
            </w:pPr>
            <w:r w:rsidRPr="00F50671">
              <w:rPr>
                <w:sz w:val="24"/>
                <w:szCs w:val="28"/>
              </w:rPr>
              <w:t>4,6</w:t>
            </w:r>
          </w:p>
        </w:tc>
      </w:tr>
      <w:tr w:rsidR="00F50671" w:rsidRPr="00F50671" w14:paraId="23B9FB9D" w14:textId="77777777" w:rsidTr="00F50671">
        <w:tc>
          <w:tcPr>
            <w:tcW w:w="685" w:type="dxa"/>
          </w:tcPr>
          <w:p w14:paraId="1C410FF7" w14:textId="77777777" w:rsidR="00F50671" w:rsidRPr="00F50671" w:rsidRDefault="00F50671" w:rsidP="00F50671">
            <w:pPr>
              <w:rPr>
                <w:sz w:val="24"/>
                <w:szCs w:val="28"/>
              </w:rPr>
            </w:pPr>
            <w:r w:rsidRPr="00F50671">
              <w:rPr>
                <w:sz w:val="24"/>
                <w:szCs w:val="28"/>
              </w:rPr>
              <w:t>5</w:t>
            </w:r>
          </w:p>
        </w:tc>
        <w:tc>
          <w:tcPr>
            <w:tcW w:w="3216" w:type="dxa"/>
          </w:tcPr>
          <w:p w14:paraId="070E3D9E" w14:textId="77777777" w:rsidR="00F50671" w:rsidRPr="00F50671" w:rsidRDefault="00F50671" w:rsidP="00F50671">
            <w:pPr>
              <w:rPr>
                <w:sz w:val="24"/>
                <w:szCs w:val="28"/>
              </w:rPr>
            </w:pPr>
            <w:r w:rsidRPr="00F50671">
              <w:rPr>
                <w:sz w:val="24"/>
                <w:szCs w:val="28"/>
              </w:rPr>
              <w:t>Иностранный язык</w:t>
            </w:r>
          </w:p>
        </w:tc>
        <w:tc>
          <w:tcPr>
            <w:tcW w:w="1995" w:type="dxa"/>
          </w:tcPr>
          <w:p w14:paraId="485E836E" w14:textId="77777777" w:rsidR="00F50671" w:rsidRPr="00F50671" w:rsidRDefault="00F50671" w:rsidP="00F50671">
            <w:pPr>
              <w:rPr>
                <w:sz w:val="24"/>
                <w:szCs w:val="28"/>
              </w:rPr>
            </w:pPr>
            <w:r w:rsidRPr="00F50671">
              <w:rPr>
                <w:sz w:val="24"/>
                <w:szCs w:val="28"/>
              </w:rPr>
              <w:t>100</w:t>
            </w:r>
          </w:p>
        </w:tc>
        <w:tc>
          <w:tcPr>
            <w:tcW w:w="1939" w:type="dxa"/>
          </w:tcPr>
          <w:p w14:paraId="6CE4F32B" w14:textId="77777777" w:rsidR="00F50671" w:rsidRPr="00F50671" w:rsidRDefault="00F50671" w:rsidP="00F50671">
            <w:pPr>
              <w:rPr>
                <w:sz w:val="24"/>
                <w:szCs w:val="28"/>
              </w:rPr>
            </w:pPr>
            <w:r w:rsidRPr="00F50671">
              <w:rPr>
                <w:sz w:val="24"/>
                <w:szCs w:val="28"/>
              </w:rPr>
              <w:t>79</w:t>
            </w:r>
          </w:p>
        </w:tc>
        <w:tc>
          <w:tcPr>
            <w:tcW w:w="1935" w:type="dxa"/>
          </w:tcPr>
          <w:p w14:paraId="26519B27" w14:textId="77777777" w:rsidR="00F50671" w:rsidRPr="00F50671" w:rsidRDefault="00F50671" w:rsidP="00F50671">
            <w:pPr>
              <w:rPr>
                <w:sz w:val="24"/>
                <w:szCs w:val="28"/>
              </w:rPr>
            </w:pPr>
            <w:r w:rsidRPr="00F50671">
              <w:rPr>
                <w:sz w:val="24"/>
                <w:szCs w:val="28"/>
              </w:rPr>
              <w:t>4,1</w:t>
            </w:r>
          </w:p>
        </w:tc>
      </w:tr>
      <w:tr w:rsidR="00F50671" w:rsidRPr="00F50671" w14:paraId="4A02B652" w14:textId="77777777" w:rsidTr="00F50671">
        <w:tc>
          <w:tcPr>
            <w:tcW w:w="685" w:type="dxa"/>
          </w:tcPr>
          <w:p w14:paraId="30F684B6" w14:textId="77777777" w:rsidR="00F50671" w:rsidRPr="00F50671" w:rsidRDefault="00F50671" w:rsidP="00F50671">
            <w:pPr>
              <w:rPr>
                <w:sz w:val="24"/>
                <w:szCs w:val="28"/>
              </w:rPr>
            </w:pPr>
            <w:r w:rsidRPr="00F50671">
              <w:rPr>
                <w:sz w:val="24"/>
                <w:szCs w:val="28"/>
              </w:rPr>
              <w:t>6</w:t>
            </w:r>
          </w:p>
        </w:tc>
        <w:tc>
          <w:tcPr>
            <w:tcW w:w="3216" w:type="dxa"/>
          </w:tcPr>
          <w:p w14:paraId="7C4E0950" w14:textId="77777777" w:rsidR="00F50671" w:rsidRPr="00F50671" w:rsidRDefault="00F50671" w:rsidP="00F50671">
            <w:pPr>
              <w:rPr>
                <w:sz w:val="24"/>
                <w:szCs w:val="28"/>
              </w:rPr>
            </w:pPr>
            <w:r w:rsidRPr="00F50671">
              <w:rPr>
                <w:sz w:val="24"/>
                <w:szCs w:val="28"/>
              </w:rPr>
              <w:t>Математика</w:t>
            </w:r>
          </w:p>
        </w:tc>
        <w:tc>
          <w:tcPr>
            <w:tcW w:w="1995" w:type="dxa"/>
          </w:tcPr>
          <w:p w14:paraId="58C8420A" w14:textId="77777777" w:rsidR="00F50671" w:rsidRPr="00F50671" w:rsidRDefault="00F50671" w:rsidP="00F50671">
            <w:pPr>
              <w:rPr>
                <w:sz w:val="24"/>
                <w:szCs w:val="28"/>
              </w:rPr>
            </w:pPr>
            <w:r w:rsidRPr="00F50671">
              <w:rPr>
                <w:sz w:val="24"/>
                <w:szCs w:val="28"/>
              </w:rPr>
              <w:t>100</w:t>
            </w:r>
          </w:p>
        </w:tc>
        <w:tc>
          <w:tcPr>
            <w:tcW w:w="1939" w:type="dxa"/>
          </w:tcPr>
          <w:p w14:paraId="159A5CC4" w14:textId="77777777" w:rsidR="00F50671" w:rsidRPr="00F50671" w:rsidRDefault="00F50671" w:rsidP="00F50671">
            <w:pPr>
              <w:rPr>
                <w:sz w:val="24"/>
                <w:szCs w:val="28"/>
              </w:rPr>
            </w:pPr>
            <w:r w:rsidRPr="00F50671">
              <w:rPr>
                <w:sz w:val="24"/>
                <w:szCs w:val="28"/>
              </w:rPr>
              <w:t>59</w:t>
            </w:r>
          </w:p>
        </w:tc>
        <w:tc>
          <w:tcPr>
            <w:tcW w:w="1935" w:type="dxa"/>
          </w:tcPr>
          <w:p w14:paraId="5DE58A97" w14:textId="77777777" w:rsidR="00F50671" w:rsidRPr="00F50671" w:rsidRDefault="00F50671" w:rsidP="00F50671">
            <w:pPr>
              <w:rPr>
                <w:sz w:val="24"/>
                <w:szCs w:val="28"/>
              </w:rPr>
            </w:pPr>
            <w:r w:rsidRPr="00F50671">
              <w:rPr>
                <w:sz w:val="24"/>
                <w:szCs w:val="28"/>
              </w:rPr>
              <w:t>3,3</w:t>
            </w:r>
          </w:p>
        </w:tc>
      </w:tr>
      <w:tr w:rsidR="00F50671" w:rsidRPr="00F50671" w14:paraId="3397AA74" w14:textId="77777777" w:rsidTr="00F50671">
        <w:tc>
          <w:tcPr>
            <w:tcW w:w="685" w:type="dxa"/>
          </w:tcPr>
          <w:p w14:paraId="65193E1B" w14:textId="77777777" w:rsidR="00F50671" w:rsidRPr="00F50671" w:rsidRDefault="00F50671" w:rsidP="00F50671">
            <w:pPr>
              <w:rPr>
                <w:sz w:val="24"/>
                <w:szCs w:val="28"/>
              </w:rPr>
            </w:pPr>
            <w:r w:rsidRPr="00F50671">
              <w:rPr>
                <w:sz w:val="24"/>
                <w:szCs w:val="28"/>
              </w:rPr>
              <w:t>7</w:t>
            </w:r>
          </w:p>
        </w:tc>
        <w:tc>
          <w:tcPr>
            <w:tcW w:w="3216" w:type="dxa"/>
          </w:tcPr>
          <w:p w14:paraId="1470753E" w14:textId="77777777" w:rsidR="00F50671" w:rsidRPr="00F50671" w:rsidRDefault="00F50671" w:rsidP="00F50671">
            <w:pPr>
              <w:rPr>
                <w:sz w:val="24"/>
                <w:szCs w:val="28"/>
              </w:rPr>
            </w:pPr>
            <w:r w:rsidRPr="00F50671">
              <w:rPr>
                <w:sz w:val="24"/>
                <w:szCs w:val="28"/>
              </w:rPr>
              <w:t>Окружающий мир</w:t>
            </w:r>
          </w:p>
        </w:tc>
        <w:tc>
          <w:tcPr>
            <w:tcW w:w="1995" w:type="dxa"/>
          </w:tcPr>
          <w:p w14:paraId="394E806C" w14:textId="77777777" w:rsidR="00F50671" w:rsidRPr="00F50671" w:rsidRDefault="00F50671" w:rsidP="00F50671">
            <w:pPr>
              <w:rPr>
                <w:sz w:val="24"/>
                <w:szCs w:val="28"/>
              </w:rPr>
            </w:pPr>
            <w:r w:rsidRPr="00F50671">
              <w:rPr>
                <w:sz w:val="24"/>
                <w:szCs w:val="28"/>
              </w:rPr>
              <w:t>100</w:t>
            </w:r>
          </w:p>
        </w:tc>
        <w:tc>
          <w:tcPr>
            <w:tcW w:w="1939" w:type="dxa"/>
          </w:tcPr>
          <w:p w14:paraId="13A19238" w14:textId="77777777" w:rsidR="00F50671" w:rsidRPr="00F50671" w:rsidRDefault="00F50671" w:rsidP="00F50671">
            <w:pPr>
              <w:rPr>
                <w:sz w:val="24"/>
                <w:szCs w:val="28"/>
              </w:rPr>
            </w:pPr>
            <w:r w:rsidRPr="00F50671">
              <w:rPr>
                <w:sz w:val="24"/>
                <w:szCs w:val="28"/>
              </w:rPr>
              <w:t>85</w:t>
            </w:r>
          </w:p>
        </w:tc>
        <w:tc>
          <w:tcPr>
            <w:tcW w:w="1935" w:type="dxa"/>
          </w:tcPr>
          <w:p w14:paraId="38731FCC" w14:textId="77777777" w:rsidR="00F50671" w:rsidRPr="00F50671" w:rsidRDefault="00F50671" w:rsidP="00F50671">
            <w:pPr>
              <w:rPr>
                <w:sz w:val="24"/>
                <w:szCs w:val="28"/>
              </w:rPr>
            </w:pPr>
            <w:r w:rsidRPr="00F50671">
              <w:rPr>
                <w:sz w:val="24"/>
                <w:szCs w:val="28"/>
              </w:rPr>
              <w:t>4,2</w:t>
            </w:r>
          </w:p>
        </w:tc>
      </w:tr>
      <w:tr w:rsidR="00F50671" w:rsidRPr="00F50671" w14:paraId="232A84B6" w14:textId="77777777" w:rsidTr="00F50671">
        <w:tc>
          <w:tcPr>
            <w:tcW w:w="685" w:type="dxa"/>
          </w:tcPr>
          <w:p w14:paraId="5C72F9B5" w14:textId="77777777" w:rsidR="00F50671" w:rsidRPr="00F50671" w:rsidRDefault="00F50671" w:rsidP="00F50671">
            <w:pPr>
              <w:rPr>
                <w:sz w:val="24"/>
                <w:szCs w:val="28"/>
              </w:rPr>
            </w:pPr>
            <w:r w:rsidRPr="00F50671">
              <w:rPr>
                <w:sz w:val="24"/>
                <w:szCs w:val="28"/>
              </w:rPr>
              <w:t>8</w:t>
            </w:r>
          </w:p>
        </w:tc>
        <w:tc>
          <w:tcPr>
            <w:tcW w:w="3216" w:type="dxa"/>
          </w:tcPr>
          <w:p w14:paraId="41E27F3A" w14:textId="77777777" w:rsidR="00F50671" w:rsidRPr="00F50671" w:rsidRDefault="00F50671" w:rsidP="00F50671">
            <w:pPr>
              <w:rPr>
                <w:sz w:val="24"/>
                <w:szCs w:val="28"/>
              </w:rPr>
            </w:pPr>
            <w:r w:rsidRPr="00F50671">
              <w:rPr>
                <w:sz w:val="24"/>
                <w:szCs w:val="28"/>
              </w:rPr>
              <w:t>Музыка</w:t>
            </w:r>
          </w:p>
        </w:tc>
        <w:tc>
          <w:tcPr>
            <w:tcW w:w="1995" w:type="dxa"/>
          </w:tcPr>
          <w:p w14:paraId="2937B22F" w14:textId="77777777" w:rsidR="00F50671" w:rsidRPr="00F50671" w:rsidRDefault="00F50671" w:rsidP="00F50671">
            <w:pPr>
              <w:rPr>
                <w:sz w:val="24"/>
                <w:szCs w:val="28"/>
              </w:rPr>
            </w:pPr>
            <w:r w:rsidRPr="00F50671">
              <w:rPr>
                <w:sz w:val="24"/>
                <w:szCs w:val="28"/>
              </w:rPr>
              <w:t>100</w:t>
            </w:r>
          </w:p>
        </w:tc>
        <w:tc>
          <w:tcPr>
            <w:tcW w:w="1939" w:type="dxa"/>
          </w:tcPr>
          <w:p w14:paraId="58BB6DF2" w14:textId="77777777" w:rsidR="00F50671" w:rsidRPr="00F50671" w:rsidRDefault="00F50671" w:rsidP="00F50671">
            <w:pPr>
              <w:rPr>
                <w:sz w:val="24"/>
                <w:szCs w:val="28"/>
              </w:rPr>
            </w:pPr>
            <w:r w:rsidRPr="00F50671">
              <w:rPr>
                <w:sz w:val="24"/>
                <w:szCs w:val="28"/>
              </w:rPr>
              <w:t>98</w:t>
            </w:r>
          </w:p>
        </w:tc>
        <w:tc>
          <w:tcPr>
            <w:tcW w:w="1935" w:type="dxa"/>
          </w:tcPr>
          <w:p w14:paraId="2975B196" w14:textId="77777777" w:rsidR="00F50671" w:rsidRPr="00F50671" w:rsidRDefault="00F50671" w:rsidP="00F50671">
            <w:pPr>
              <w:rPr>
                <w:sz w:val="24"/>
                <w:szCs w:val="28"/>
              </w:rPr>
            </w:pPr>
            <w:r w:rsidRPr="00F50671">
              <w:rPr>
                <w:sz w:val="24"/>
                <w:szCs w:val="28"/>
              </w:rPr>
              <w:t>4,2</w:t>
            </w:r>
          </w:p>
        </w:tc>
      </w:tr>
      <w:tr w:rsidR="00F50671" w:rsidRPr="00F50671" w14:paraId="22441E8C" w14:textId="77777777" w:rsidTr="00F50671">
        <w:tc>
          <w:tcPr>
            <w:tcW w:w="685" w:type="dxa"/>
          </w:tcPr>
          <w:p w14:paraId="3131FCF4" w14:textId="77777777" w:rsidR="00F50671" w:rsidRPr="00F50671" w:rsidRDefault="00F50671" w:rsidP="00F50671">
            <w:pPr>
              <w:rPr>
                <w:sz w:val="24"/>
                <w:szCs w:val="28"/>
              </w:rPr>
            </w:pPr>
            <w:r w:rsidRPr="00F50671">
              <w:rPr>
                <w:sz w:val="24"/>
                <w:szCs w:val="28"/>
              </w:rPr>
              <w:t>9</w:t>
            </w:r>
          </w:p>
        </w:tc>
        <w:tc>
          <w:tcPr>
            <w:tcW w:w="3216" w:type="dxa"/>
          </w:tcPr>
          <w:p w14:paraId="65C1F760" w14:textId="77777777" w:rsidR="00F50671" w:rsidRPr="00F50671" w:rsidRDefault="00F50671" w:rsidP="00F50671">
            <w:pPr>
              <w:rPr>
                <w:sz w:val="24"/>
                <w:szCs w:val="28"/>
              </w:rPr>
            </w:pPr>
            <w:r w:rsidRPr="00F50671">
              <w:rPr>
                <w:sz w:val="24"/>
                <w:szCs w:val="28"/>
              </w:rPr>
              <w:t>Изобразительное искусство</w:t>
            </w:r>
          </w:p>
        </w:tc>
        <w:tc>
          <w:tcPr>
            <w:tcW w:w="1995" w:type="dxa"/>
          </w:tcPr>
          <w:p w14:paraId="5D3C1CCD" w14:textId="77777777" w:rsidR="00F50671" w:rsidRPr="00F50671" w:rsidRDefault="00F50671" w:rsidP="00F50671">
            <w:pPr>
              <w:rPr>
                <w:sz w:val="24"/>
                <w:szCs w:val="28"/>
              </w:rPr>
            </w:pPr>
            <w:r w:rsidRPr="00F50671">
              <w:rPr>
                <w:sz w:val="24"/>
                <w:szCs w:val="28"/>
              </w:rPr>
              <w:t>100</w:t>
            </w:r>
          </w:p>
        </w:tc>
        <w:tc>
          <w:tcPr>
            <w:tcW w:w="1939" w:type="dxa"/>
          </w:tcPr>
          <w:p w14:paraId="6629D922" w14:textId="77777777" w:rsidR="00F50671" w:rsidRPr="00F50671" w:rsidRDefault="00F50671" w:rsidP="00F50671">
            <w:pPr>
              <w:rPr>
                <w:sz w:val="24"/>
                <w:szCs w:val="28"/>
              </w:rPr>
            </w:pPr>
            <w:r w:rsidRPr="00F50671">
              <w:rPr>
                <w:sz w:val="24"/>
                <w:szCs w:val="28"/>
              </w:rPr>
              <w:t>99</w:t>
            </w:r>
          </w:p>
        </w:tc>
        <w:tc>
          <w:tcPr>
            <w:tcW w:w="1935" w:type="dxa"/>
          </w:tcPr>
          <w:p w14:paraId="6E7BE66F" w14:textId="77777777" w:rsidR="00F50671" w:rsidRPr="00F50671" w:rsidRDefault="00F50671" w:rsidP="00F50671">
            <w:pPr>
              <w:rPr>
                <w:sz w:val="24"/>
                <w:szCs w:val="28"/>
              </w:rPr>
            </w:pPr>
            <w:r w:rsidRPr="00F50671">
              <w:rPr>
                <w:sz w:val="24"/>
                <w:szCs w:val="28"/>
              </w:rPr>
              <w:t>4,7</w:t>
            </w:r>
          </w:p>
        </w:tc>
      </w:tr>
      <w:tr w:rsidR="00F50671" w:rsidRPr="00F50671" w14:paraId="1AFE9345" w14:textId="77777777" w:rsidTr="00F50671">
        <w:tc>
          <w:tcPr>
            <w:tcW w:w="685" w:type="dxa"/>
          </w:tcPr>
          <w:p w14:paraId="2A549BD4" w14:textId="77777777" w:rsidR="00F50671" w:rsidRPr="00F50671" w:rsidRDefault="00F50671" w:rsidP="00F50671">
            <w:pPr>
              <w:rPr>
                <w:sz w:val="24"/>
                <w:szCs w:val="28"/>
              </w:rPr>
            </w:pPr>
            <w:r w:rsidRPr="00F50671">
              <w:rPr>
                <w:sz w:val="24"/>
                <w:szCs w:val="28"/>
              </w:rPr>
              <w:t>10</w:t>
            </w:r>
          </w:p>
        </w:tc>
        <w:tc>
          <w:tcPr>
            <w:tcW w:w="3216" w:type="dxa"/>
          </w:tcPr>
          <w:p w14:paraId="0AEAEBFC" w14:textId="77777777" w:rsidR="00F50671" w:rsidRPr="00F50671" w:rsidRDefault="00F50671" w:rsidP="00F50671">
            <w:pPr>
              <w:rPr>
                <w:sz w:val="24"/>
                <w:szCs w:val="28"/>
              </w:rPr>
            </w:pPr>
            <w:r w:rsidRPr="00F50671">
              <w:rPr>
                <w:sz w:val="24"/>
                <w:szCs w:val="28"/>
              </w:rPr>
              <w:t>Технология</w:t>
            </w:r>
          </w:p>
        </w:tc>
        <w:tc>
          <w:tcPr>
            <w:tcW w:w="1995" w:type="dxa"/>
          </w:tcPr>
          <w:p w14:paraId="716BDF76" w14:textId="77777777" w:rsidR="00F50671" w:rsidRPr="00F50671" w:rsidRDefault="00F50671" w:rsidP="00F50671">
            <w:pPr>
              <w:rPr>
                <w:sz w:val="24"/>
                <w:szCs w:val="28"/>
              </w:rPr>
            </w:pPr>
            <w:r w:rsidRPr="00F50671">
              <w:rPr>
                <w:sz w:val="24"/>
                <w:szCs w:val="28"/>
              </w:rPr>
              <w:t>100</w:t>
            </w:r>
          </w:p>
        </w:tc>
        <w:tc>
          <w:tcPr>
            <w:tcW w:w="1939" w:type="dxa"/>
          </w:tcPr>
          <w:p w14:paraId="5268A58E" w14:textId="77777777" w:rsidR="00F50671" w:rsidRPr="00F50671" w:rsidRDefault="00F50671" w:rsidP="00F50671">
            <w:pPr>
              <w:rPr>
                <w:sz w:val="24"/>
                <w:szCs w:val="28"/>
              </w:rPr>
            </w:pPr>
            <w:r w:rsidRPr="00F50671">
              <w:rPr>
                <w:sz w:val="24"/>
                <w:szCs w:val="28"/>
              </w:rPr>
              <w:t>98</w:t>
            </w:r>
          </w:p>
        </w:tc>
        <w:tc>
          <w:tcPr>
            <w:tcW w:w="1935" w:type="dxa"/>
          </w:tcPr>
          <w:p w14:paraId="13A423D0" w14:textId="77777777" w:rsidR="00F50671" w:rsidRPr="00F50671" w:rsidRDefault="00F50671" w:rsidP="00F50671">
            <w:pPr>
              <w:rPr>
                <w:sz w:val="24"/>
                <w:szCs w:val="28"/>
              </w:rPr>
            </w:pPr>
            <w:r w:rsidRPr="00F50671">
              <w:rPr>
                <w:sz w:val="24"/>
                <w:szCs w:val="28"/>
              </w:rPr>
              <w:t>4,7</w:t>
            </w:r>
          </w:p>
        </w:tc>
      </w:tr>
      <w:tr w:rsidR="00F50671" w:rsidRPr="00F50671" w14:paraId="49CA0982" w14:textId="77777777" w:rsidTr="00F50671">
        <w:tc>
          <w:tcPr>
            <w:tcW w:w="685" w:type="dxa"/>
          </w:tcPr>
          <w:p w14:paraId="33647417" w14:textId="77777777" w:rsidR="00F50671" w:rsidRPr="00F50671" w:rsidRDefault="00F50671" w:rsidP="00F50671">
            <w:pPr>
              <w:rPr>
                <w:sz w:val="24"/>
                <w:szCs w:val="28"/>
              </w:rPr>
            </w:pPr>
            <w:r w:rsidRPr="00F50671">
              <w:rPr>
                <w:sz w:val="24"/>
                <w:szCs w:val="28"/>
              </w:rPr>
              <w:lastRenderedPageBreak/>
              <w:t>11</w:t>
            </w:r>
          </w:p>
        </w:tc>
        <w:tc>
          <w:tcPr>
            <w:tcW w:w="3216" w:type="dxa"/>
          </w:tcPr>
          <w:p w14:paraId="2FC66EC6" w14:textId="77777777" w:rsidR="00F50671" w:rsidRPr="00F50671" w:rsidRDefault="00F50671" w:rsidP="00F50671">
            <w:pPr>
              <w:rPr>
                <w:sz w:val="24"/>
                <w:szCs w:val="28"/>
              </w:rPr>
            </w:pPr>
            <w:r w:rsidRPr="00F50671">
              <w:rPr>
                <w:sz w:val="24"/>
                <w:szCs w:val="28"/>
              </w:rPr>
              <w:t>Физическая культура</w:t>
            </w:r>
          </w:p>
        </w:tc>
        <w:tc>
          <w:tcPr>
            <w:tcW w:w="1995" w:type="dxa"/>
          </w:tcPr>
          <w:p w14:paraId="6A94624A" w14:textId="77777777" w:rsidR="00F50671" w:rsidRPr="00F50671" w:rsidRDefault="00F50671" w:rsidP="00F50671">
            <w:pPr>
              <w:rPr>
                <w:sz w:val="24"/>
                <w:szCs w:val="28"/>
              </w:rPr>
            </w:pPr>
            <w:r w:rsidRPr="00F50671">
              <w:rPr>
                <w:sz w:val="24"/>
                <w:szCs w:val="28"/>
              </w:rPr>
              <w:t>100</w:t>
            </w:r>
          </w:p>
        </w:tc>
        <w:tc>
          <w:tcPr>
            <w:tcW w:w="1939" w:type="dxa"/>
          </w:tcPr>
          <w:p w14:paraId="598BB235" w14:textId="77777777" w:rsidR="00F50671" w:rsidRPr="00F50671" w:rsidRDefault="00F50671" w:rsidP="00F50671">
            <w:pPr>
              <w:rPr>
                <w:sz w:val="24"/>
                <w:szCs w:val="28"/>
              </w:rPr>
            </w:pPr>
            <w:r w:rsidRPr="00F50671">
              <w:rPr>
                <w:sz w:val="24"/>
                <w:szCs w:val="28"/>
              </w:rPr>
              <w:t>98</w:t>
            </w:r>
          </w:p>
        </w:tc>
        <w:tc>
          <w:tcPr>
            <w:tcW w:w="1935" w:type="dxa"/>
          </w:tcPr>
          <w:p w14:paraId="5F4088B9" w14:textId="77777777" w:rsidR="00F50671" w:rsidRPr="00F50671" w:rsidRDefault="00F50671" w:rsidP="00F50671">
            <w:pPr>
              <w:rPr>
                <w:sz w:val="24"/>
                <w:szCs w:val="28"/>
              </w:rPr>
            </w:pPr>
            <w:r w:rsidRPr="00F50671">
              <w:rPr>
                <w:sz w:val="24"/>
                <w:szCs w:val="28"/>
              </w:rPr>
              <w:t>4,7</w:t>
            </w:r>
          </w:p>
        </w:tc>
      </w:tr>
    </w:tbl>
    <w:p w14:paraId="66DB941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noProof/>
        </w:rPr>
        <w:drawing>
          <wp:inline distT="0" distB="0" distL="0" distR="0" wp14:anchorId="7A8C0E04" wp14:editId="6A02979A">
            <wp:extent cx="4572000" cy="2743200"/>
            <wp:effectExtent l="0" t="0" r="0" b="0"/>
            <wp:docPr id="1" name="Диаграмма 1">
              <a:extLst xmlns:a="http://schemas.openxmlformats.org/drawingml/2006/main">
                <a:ext uri="{FF2B5EF4-FFF2-40B4-BE49-F238E27FC236}">
                  <a16:creationId xmlns:a16="http://schemas.microsoft.com/office/drawing/2014/main" id="{FBFCB545-AB44-40AE-B2D9-CB3B3EA9CD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CC5A3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Анализ результатов промежуточной аттестации на уровне ООО</w:t>
      </w:r>
    </w:p>
    <w:tbl>
      <w:tblPr>
        <w:tblStyle w:val="24"/>
        <w:tblW w:w="0" w:type="auto"/>
        <w:tblLook w:val="04A0" w:firstRow="1" w:lastRow="0" w:firstColumn="1" w:lastColumn="0" w:noHBand="0" w:noVBand="1"/>
      </w:tblPr>
      <w:tblGrid>
        <w:gridCol w:w="685"/>
        <w:gridCol w:w="3216"/>
        <w:gridCol w:w="1995"/>
        <w:gridCol w:w="1939"/>
        <w:gridCol w:w="1935"/>
      </w:tblGrid>
      <w:tr w:rsidR="00F50671" w:rsidRPr="00F50671" w14:paraId="5B1905F3" w14:textId="77777777" w:rsidTr="00F50671">
        <w:tc>
          <w:tcPr>
            <w:tcW w:w="685" w:type="dxa"/>
          </w:tcPr>
          <w:p w14:paraId="0AACF9F9" w14:textId="77777777" w:rsidR="00F50671" w:rsidRPr="00F50671" w:rsidRDefault="00F50671" w:rsidP="00F50671">
            <w:pPr>
              <w:rPr>
                <w:sz w:val="24"/>
                <w:szCs w:val="28"/>
              </w:rPr>
            </w:pPr>
            <w:r w:rsidRPr="00F50671">
              <w:rPr>
                <w:sz w:val="24"/>
                <w:szCs w:val="28"/>
              </w:rPr>
              <w:t>№ п/п</w:t>
            </w:r>
          </w:p>
        </w:tc>
        <w:tc>
          <w:tcPr>
            <w:tcW w:w="3216" w:type="dxa"/>
          </w:tcPr>
          <w:p w14:paraId="28FE75B6" w14:textId="77777777" w:rsidR="00F50671" w:rsidRPr="00F50671" w:rsidRDefault="00F50671" w:rsidP="00F50671">
            <w:pPr>
              <w:rPr>
                <w:sz w:val="24"/>
                <w:szCs w:val="28"/>
              </w:rPr>
            </w:pPr>
            <w:r w:rsidRPr="00F50671">
              <w:rPr>
                <w:sz w:val="24"/>
                <w:szCs w:val="28"/>
              </w:rPr>
              <w:t>Учебный предмет</w:t>
            </w:r>
          </w:p>
        </w:tc>
        <w:tc>
          <w:tcPr>
            <w:tcW w:w="1995" w:type="dxa"/>
          </w:tcPr>
          <w:p w14:paraId="44F6A00F" w14:textId="77777777" w:rsidR="00F50671" w:rsidRPr="00F50671" w:rsidRDefault="00F50671" w:rsidP="00F50671">
            <w:pPr>
              <w:rPr>
                <w:sz w:val="24"/>
                <w:szCs w:val="28"/>
              </w:rPr>
            </w:pPr>
            <w:r w:rsidRPr="00F50671">
              <w:rPr>
                <w:sz w:val="24"/>
                <w:szCs w:val="28"/>
              </w:rPr>
              <w:t>Успеваемость %</w:t>
            </w:r>
          </w:p>
        </w:tc>
        <w:tc>
          <w:tcPr>
            <w:tcW w:w="1939" w:type="dxa"/>
          </w:tcPr>
          <w:p w14:paraId="44672A3A" w14:textId="77777777" w:rsidR="00F50671" w:rsidRPr="00F50671" w:rsidRDefault="00F50671" w:rsidP="00F50671">
            <w:pPr>
              <w:rPr>
                <w:sz w:val="24"/>
                <w:szCs w:val="28"/>
              </w:rPr>
            </w:pPr>
            <w:r w:rsidRPr="00F50671">
              <w:rPr>
                <w:sz w:val="24"/>
                <w:szCs w:val="28"/>
              </w:rPr>
              <w:t>Качество знаний %</w:t>
            </w:r>
          </w:p>
        </w:tc>
        <w:tc>
          <w:tcPr>
            <w:tcW w:w="1935" w:type="dxa"/>
          </w:tcPr>
          <w:p w14:paraId="44CBD78D" w14:textId="77777777" w:rsidR="00F50671" w:rsidRPr="00F50671" w:rsidRDefault="00F50671" w:rsidP="00F50671">
            <w:pPr>
              <w:rPr>
                <w:sz w:val="24"/>
                <w:szCs w:val="28"/>
              </w:rPr>
            </w:pPr>
            <w:r w:rsidRPr="00F50671">
              <w:rPr>
                <w:sz w:val="24"/>
                <w:szCs w:val="28"/>
              </w:rPr>
              <w:t>Средний балл</w:t>
            </w:r>
          </w:p>
        </w:tc>
      </w:tr>
      <w:tr w:rsidR="00F50671" w:rsidRPr="00F50671" w14:paraId="4B15CE99" w14:textId="77777777" w:rsidTr="00F50671">
        <w:tc>
          <w:tcPr>
            <w:tcW w:w="685" w:type="dxa"/>
          </w:tcPr>
          <w:p w14:paraId="6A06314A" w14:textId="77777777" w:rsidR="00F50671" w:rsidRPr="00F50671" w:rsidRDefault="00F50671" w:rsidP="00F50671">
            <w:pPr>
              <w:rPr>
                <w:sz w:val="24"/>
                <w:szCs w:val="28"/>
              </w:rPr>
            </w:pPr>
            <w:r w:rsidRPr="00F50671">
              <w:rPr>
                <w:sz w:val="24"/>
                <w:szCs w:val="28"/>
              </w:rPr>
              <w:t>1</w:t>
            </w:r>
          </w:p>
        </w:tc>
        <w:tc>
          <w:tcPr>
            <w:tcW w:w="3216" w:type="dxa"/>
          </w:tcPr>
          <w:p w14:paraId="0A9DC0F3" w14:textId="77777777" w:rsidR="00F50671" w:rsidRPr="00F50671" w:rsidRDefault="00F50671" w:rsidP="00F50671">
            <w:pPr>
              <w:rPr>
                <w:sz w:val="24"/>
                <w:szCs w:val="28"/>
              </w:rPr>
            </w:pPr>
            <w:r w:rsidRPr="00F50671">
              <w:rPr>
                <w:sz w:val="24"/>
                <w:szCs w:val="28"/>
              </w:rPr>
              <w:t>Русский язык</w:t>
            </w:r>
          </w:p>
        </w:tc>
        <w:tc>
          <w:tcPr>
            <w:tcW w:w="1995" w:type="dxa"/>
          </w:tcPr>
          <w:p w14:paraId="60FFCE51" w14:textId="77777777" w:rsidR="00F50671" w:rsidRPr="00F50671" w:rsidRDefault="00F50671" w:rsidP="00F50671">
            <w:pPr>
              <w:rPr>
                <w:sz w:val="24"/>
                <w:szCs w:val="28"/>
              </w:rPr>
            </w:pPr>
            <w:r w:rsidRPr="00F50671">
              <w:rPr>
                <w:sz w:val="24"/>
                <w:szCs w:val="28"/>
              </w:rPr>
              <w:t>99</w:t>
            </w:r>
          </w:p>
        </w:tc>
        <w:tc>
          <w:tcPr>
            <w:tcW w:w="1939" w:type="dxa"/>
          </w:tcPr>
          <w:p w14:paraId="509AE16D" w14:textId="77777777" w:rsidR="00F50671" w:rsidRPr="00F50671" w:rsidRDefault="00F50671" w:rsidP="00F50671">
            <w:pPr>
              <w:rPr>
                <w:sz w:val="24"/>
                <w:szCs w:val="28"/>
              </w:rPr>
            </w:pPr>
            <w:r w:rsidRPr="00F50671">
              <w:rPr>
                <w:sz w:val="24"/>
                <w:szCs w:val="28"/>
              </w:rPr>
              <w:t>46</w:t>
            </w:r>
          </w:p>
        </w:tc>
        <w:tc>
          <w:tcPr>
            <w:tcW w:w="1935" w:type="dxa"/>
          </w:tcPr>
          <w:p w14:paraId="60C6F0EE" w14:textId="77777777" w:rsidR="00F50671" w:rsidRPr="00F50671" w:rsidRDefault="00F50671" w:rsidP="00F50671">
            <w:pPr>
              <w:rPr>
                <w:sz w:val="24"/>
                <w:szCs w:val="28"/>
              </w:rPr>
            </w:pPr>
            <w:r w:rsidRPr="00F50671">
              <w:rPr>
                <w:sz w:val="24"/>
                <w:szCs w:val="28"/>
              </w:rPr>
              <w:t>3,6</w:t>
            </w:r>
          </w:p>
        </w:tc>
      </w:tr>
      <w:tr w:rsidR="00F50671" w:rsidRPr="00F50671" w14:paraId="6CEA69B8" w14:textId="77777777" w:rsidTr="00F50671">
        <w:tc>
          <w:tcPr>
            <w:tcW w:w="685" w:type="dxa"/>
          </w:tcPr>
          <w:p w14:paraId="1EA3B241" w14:textId="77777777" w:rsidR="00F50671" w:rsidRPr="00F50671" w:rsidRDefault="00F50671" w:rsidP="00F50671">
            <w:pPr>
              <w:rPr>
                <w:sz w:val="24"/>
                <w:szCs w:val="28"/>
              </w:rPr>
            </w:pPr>
            <w:r w:rsidRPr="00F50671">
              <w:rPr>
                <w:sz w:val="24"/>
                <w:szCs w:val="28"/>
              </w:rPr>
              <w:t>2</w:t>
            </w:r>
          </w:p>
        </w:tc>
        <w:tc>
          <w:tcPr>
            <w:tcW w:w="3216" w:type="dxa"/>
          </w:tcPr>
          <w:p w14:paraId="08FA25F5" w14:textId="77777777" w:rsidR="00F50671" w:rsidRPr="00F50671" w:rsidRDefault="00F50671" w:rsidP="00F50671">
            <w:pPr>
              <w:rPr>
                <w:sz w:val="24"/>
                <w:szCs w:val="28"/>
              </w:rPr>
            </w:pPr>
            <w:r w:rsidRPr="00F50671">
              <w:rPr>
                <w:sz w:val="24"/>
                <w:szCs w:val="28"/>
              </w:rPr>
              <w:t>Литература</w:t>
            </w:r>
          </w:p>
        </w:tc>
        <w:tc>
          <w:tcPr>
            <w:tcW w:w="1995" w:type="dxa"/>
          </w:tcPr>
          <w:p w14:paraId="7F8EE046" w14:textId="77777777" w:rsidR="00F50671" w:rsidRPr="00F50671" w:rsidRDefault="00F50671" w:rsidP="00F50671">
            <w:pPr>
              <w:rPr>
                <w:sz w:val="24"/>
                <w:szCs w:val="28"/>
              </w:rPr>
            </w:pPr>
            <w:r w:rsidRPr="00F50671">
              <w:rPr>
                <w:sz w:val="24"/>
                <w:szCs w:val="28"/>
              </w:rPr>
              <w:t>98</w:t>
            </w:r>
          </w:p>
        </w:tc>
        <w:tc>
          <w:tcPr>
            <w:tcW w:w="1939" w:type="dxa"/>
          </w:tcPr>
          <w:p w14:paraId="273EC715" w14:textId="77777777" w:rsidR="00F50671" w:rsidRPr="00F50671" w:rsidRDefault="00F50671" w:rsidP="00F50671">
            <w:pPr>
              <w:rPr>
                <w:sz w:val="24"/>
                <w:szCs w:val="28"/>
              </w:rPr>
            </w:pPr>
            <w:r w:rsidRPr="00F50671">
              <w:rPr>
                <w:sz w:val="24"/>
                <w:szCs w:val="28"/>
              </w:rPr>
              <w:t>60</w:t>
            </w:r>
          </w:p>
        </w:tc>
        <w:tc>
          <w:tcPr>
            <w:tcW w:w="1935" w:type="dxa"/>
          </w:tcPr>
          <w:p w14:paraId="2E68289A" w14:textId="77777777" w:rsidR="00F50671" w:rsidRPr="00F50671" w:rsidRDefault="00F50671" w:rsidP="00F50671">
            <w:pPr>
              <w:rPr>
                <w:sz w:val="24"/>
                <w:szCs w:val="28"/>
              </w:rPr>
            </w:pPr>
            <w:r w:rsidRPr="00F50671">
              <w:rPr>
                <w:sz w:val="24"/>
                <w:szCs w:val="28"/>
              </w:rPr>
              <w:t>3,8</w:t>
            </w:r>
          </w:p>
        </w:tc>
      </w:tr>
      <w:tr w:rsidR="00F50671" w:rsidRPr="00F50671" w14:paraId="4DB92794" w14:textId="77777777" w:rsidTr="00F50671">
        <w:tc>
          <w:tcPr>
            <w:tcW w:w="685" w:type="dxa"/>
          </w:tcPr>
          <w:p w14:paraId="77E6A682" w14:textId="77777777" w:rsidR="00F50671" w:rsidRPr="00F50671" w:rsidRDefault="00F50671" w:rsidP="00F50671">
            <w:pPr>
              <w:rPr>
                <w:sz w:val="24"/>
                <w:szCs w:val="28"/>
              </w:rPr>
            </w:pPr>
            <w:r w:rsidRPr="00F50671">
              <w:rPr>
                <w:sz w:val="24"/>
                <w:szCs w:val="28"/>
              </w:rPr>
              <w:t>3</w:t>
            </w:r>
          </w:p>
        </w:tc>
        <w:tc>
          <w:tcPr>
            <w:tcW w:w="3216" w:type="dxa"/>
          </w:tcPr>
          <w:p w14:paraId="668ED45E" w14:textId="77777777" w:rsidR="00F50671" w:rsidRPr="00F50671" w:rsidRDefault="00F50671" w:rsidP="00F50671">
            <w:pPr>
              <w:rPr>
                <w:sz w:val="24"/>
                <w:szCs w:val="28"/>
              </w:rPr>
            </w:pPr>
            <w:r w:rsidRPr="00F50671">
              <w:rPr>
                <w:sz w:val="24"/>
                <w:szCs w:val="28"/>
              </w:rPr>
              <w:t>Родной язык (русск.)</w:t>
            </w:r>
          </w:p>
        </w:tc>
        <w:tc>
          <w:tcPr>
            <w:tcW w:w="1995" w:type="dxa"/>
          </w:tcPr>
          <w:p w14:paraId="1075FFD4" w14:textId="77777777" w:rsidR="00F50671" w:rsidRPr="00F50671" w:rsidRDefault="00F50671" w:rsidP="00F50671">
            <w:pPr>
              <w:rPr>
                <w:sz w:val="24"/>
                <w:szCs w:val="28"/>
              </w:rPr>
            </w:pPr>
            <w:r w:rsidRPr="00F50671">
              <w:rPr>
                <w:sz w:val="24"/>
                <w:szCs w:val="28"/>
              </w:rPr>
              <w:t>99</w:t>
            </w:r>
          </w:p>
        </w:tc>
        <w:tc>
          <w:tcPr>
            <w:tcW w:w="1939" w:type="dxa"/>
          </w:tcPr>
          <w:p w14:paraId="19E42E27" w14:textId="77777777" w:rsidR="00F50671" w:rsidRPr="00F50671" w:rsidRDefault="00F50671" w:rsidP="00F50671">
            <w:pPr>
              <w:rPr>
                <w:sz w:val="24"/>
                <w:szCs w:val="28"/>
              </w:rPr>
            </w:pPr>
            <w:r w:rsidRPr="00F50671">
              <w:rPr>
                <w:sz w:val="24"/>
                <w:szCs w:val="28"/>
              </w:rPr>
              <w:t>65</w:t>
            </w:r>
          </w:p>
        </w:tc>
        <w:tc>
          <w:tcPr>
            <w:tcW w:w="1935" w:type="dxa"/>
          </w:tcPr>
          <w:p w14:paraId="61CB423E" w14:textId="77777777" w:rsidR="00F50671" w:rsidRPr="00F50671" w:rsidRDefault="00F50671" w:rsidP="00F50671">
            <w:pPr>
              <w:rPr>
                <w:sz w:val="24"/>
                <w:szCs w:val="28"/>
              </w:rPr>
            </w:pPr>
            <w:r w:rsidRPr="00F50671">
              <w:rPr>
                <w:sz w:val="24"/>
                <w:szCs w:val="28"/>
              </w:rPr>
              <w:t>3,8</w:t>
            </w:r>
          </w:p>
        </w:tc>
      </w:tr>
      <w:tr w:rsidR="00F50671" w:rsidRPr="00F50671" w14:paraId="1F252C2A" w14:textId="77777777" w:rsidTr="00F50671">
        <w:tc>
          <w:tcPr>
            <w:tcW w:w="685" w:type="dxa"/>
          </w:tcPr>
          <w:p w14:paraId="5330378D" w14:textId="77777777" w:rsidR="00F50671" w:rsidRPr="00F50671" w:rsidRDefault="00F50671" w:rsidP="00F50671">
            <w:pPr>
              <w:rPr>
                <w:sz w:val="24"/>
                <w:szCs w:val="28"/>
              </w:rPr>
            </w:pPr>
            <w:r w:rsidRPr="00F50671">
              <w:rPr>
                <w:sz w:val="24"/>
                <w:szCs w:val="28"/>
              </w:rPr>
              <w:t>4</w:t>
            </w:r>
          </w:p>
        </w:tc>
        <w:tc>
          <w:tcPr>
            <w:tcW w:w="3216" w:type="dxa"/>
          </w:tcPr>
          <w:p w14:paraId="7BCFED71" w14:textId="77777777" w:rsidR="00F50671" w:rsidRPr="00F50671" w:rsidRDefault="00F50671" w:rsidP="00F50671">
            <w:pPr>
              <w:rPr>
                <w:sz w:val="24"/>
                <w:szCs w:val="28"/>
              </w:rPr>
            </w:pPr>
            <w:r w:rsidRPr="00F50671">
              <w:rPr>
                <w:sz w:val="24"/>
                <w:szCs w:val="28"/>
              </w:rPr>
              <w:t>Родной язык (</w:t>
            </w:r>
            <w:proofErr w:type="spellStart"/>
            <w:r w:rsidRPr="00F50671">
              <w:rPr>
                <w:sz w:val="24"/>
                <w:szCs w:val="28"/>
              </w:rPr>
              <w:t>крым</w:t>
            </w:r>
            <w:proofErr w:type="spellEnd"/>
            <w:r w:rsidRPr="00F50671">
              <w:rPr>
                <w:sz w:val="24"/>
                <w:szCs w:val="28"/>
              </w:rPr>
              <w:t>)</w:t>
            </w:r>
          </w:p>
        </w:tc>
        <w:tc>
          <w:tcPr>
            <w:tcW w:w="1995" w:type="dxa"/>
          </w:tcPr>
          <w:p w14:paraId="72D5045B" w14:textId="77777777" w:rsidR="00F50671" w:rsidRPr="00F50671" w:rsidRDefault="00F50671" w:rsidP="00F50671">
            <w:pPr>
              <w:rPr>
                <w:sz w:val="24"/>
                <w:szCs w:val="28"/>
              </w:rPr>
            </w:pPr>
            <w:r w:rsidRPr="00F50671">
              <w:rPr>
                <w:sz w:val="24"/>
                <w:szCs w:val="28"/>
              </w:rPr>
              <w:t>100</w:t>
            </w:r>
          </w:p>
        </w:tc>
        <w:tc>
          <w:tcPr>
            <w:tcW w:w="1939" w:type="dxa"/>
          </w:tcPr>
          <w:p w14:paraId="7114FE15" w14:textId="77777777" w:rsidR="00F50671" w:rsidRPr="00F50671" w:rsidRDefault="00F50671" w:rsidP="00F50671">
            <w:pPr>
              <w:rPr>
                <w:sz w:val="24"/>
                <w:szCs w:val="28"/>
              </w:rPr>
            </w:pPr>
            <w:r w:rsidRPr="00F50671">
              <w:rPr>
                <w:sz w:val="24"/>
                <w:szCs w:val="28"/>
              </w:rPr>
              <w:t>93</w:t>
            </w:r>
          </w:p>
        </w:tc>
        <w:tc>
          <w:tcPr>
            <w:tcW w:w="1935" w:type="dxa"/>
          </w:tcPr>
          <w:p w14:paraId="4D64628A" w14:textId="77777777" w:rsidR="00F50671" w:rsidRPr="00F50671" w:rsidRDefault="00F50671" w:rsidP="00F50671">
            <w:pPr>
              <w:rPr>
                <w:sz w:val="24"/>
                <w:szCs w:val="28"/>
              </w:rPr>
            </w:pPr>
            <w:r w:rsidRPr="00F50671">
              <w:rPr>
                <w:sz w:val="24"/>
                <w:szCs w:val="28"/>
              </w:rPr>
              <w:t>4,5</w:t>
            </w:r>
          </w:p>
        </w:tc>
      </w:tr>
      <w:tr w:rsidR="00F50671" w:rsidRPr="00F50671" w14:paraId="490378A9" w14:textId="77777777" w:rsidTr="00F50671">
        <w:tc>
          <w:tcPr>
            <w:tcW w:w="685" w:type="dxa"/>
          </w:tcPr>
          <w:p w14:paraId="701C0D8A" w14:textId="77777777" w:rsidR="00F50671" w:rsidRPr="00F50671" w:rsidRDefault="00F50671" w:rsidP="00F50671">
            <w:pPr>
              <w:rPr>
                <w:sz w:val="24"/>
                <w:szCs w:val="28"/>
              </w:rPr>
            </w:pPr>
            <w:r w:rsidRPr="00F50671">
              <w:rPr>
                <w:sz w:val="24"/>
                <w:szCs w:val="28"/>
              </w:rPr>
              <w:t>5</w:t>
            </w:r>
          </w:p>
        </w:tc>
        <w:tc>
          <w:tcPr>
            <w:tcW w:w="3216" w:type="dxa"/>
          </w:tcPr>
          <w:p w14:paraId="7F404F81" w14:textId="77777777" w:rsidR="00F50671" w:rsidRPr="00F50671" w:rsidRDefault="00F50671" w:rsidP="00F50671">
            <w:pPr>
              <w:rPr>
                <w:sz w:val="24"/>
                <w:szCs w:val="28"/>
              </w:rPr>
            </w:pPr>
            <w:r w:rsidRPr="00F50671">
              <w:rPr>
                <w:sz w:val="24"/>
                <w:szCs w:val="28"/>
              </w:rPr>
              <w:t>Иностранный язык</w:t>
            </w:r>
          </w:p>
        </w:tc>
        <w:tc>
          <w:tcPr>
            <w:tcW w:w="1995" w:type="dxa"/>
          </w:tcPr>
          <w:p w14:paraId="6137091D" w14:textId="77777777" w:rsidR="00F50671" w:rsidRPr="00F50671" w:rsidRDefault="00F50671" w:rsidP="00F50671">
            <w:pPr>
              <w:rPr>
                <w:sz w:val="24"/>
                <w:szCs w:val="28"/>
              </w:rPr>
            </w:pPr>
            <w:r w:rsidRPr="00F50671">
              <w:rPr>
                <w:sz w:val="24"/>
                <w:szCs w:val="28"/>
              </w:rPr>
              <w:t>99</w:t>
            </w:r>
          </w:p>
        </w:tc>
        <w:tc>
          <w:tcPr>
            <w:tcW w:w="1939" w:type="dxa"/>
          </w:tcPr>
          <w:p w14:paraId="1765841D" w14:textId="77777777" w:rsidR="00F50671" w:rsidRPr="00F50671" w:rsidRDefault="00F50671" w:rsidP="00F50671">
            <w:pPr>
              <w:rPr>
                <w:sz w:val="24"/>
                <w:szCs w:val="28"/>
              </w:rPr>
            </w:pPr>
            <w:r w:rsidRPr="00F50671">
              <w:rPr>
                <w:sz w:val="24"/>
                <w:szCs w:val="28"/>
              </w:rPr>
              <w:t>53</w:t>
            </w:r>
          </w:p>
        </w:tc>
        <w:tc>
          <w:tcPr>
            <w:tcW w:w="1935" w:type="dxa"/>
          </w:tcPr>
          <w:p w14:paraId="2C8A1990" w14:textId="77777777" w:rsidR="00F50671" w:rsidRPr="00F50671" w:rsidRDefault="00F50671" w:rsidP="00F50671">
            <w:pPr>
              <w:rPr>
                <w:sz w:val="24"/>
                <w:szCs w:val="28"/>
              </w:rPr>
            </w:pPr>
            <w:r w:rsidRPr="00F50671">
              <w:rPr>
                <w:sz w:val="24"/>
                <w:szCs w:val="28"/>
              </w:rPr>
              <w:t>3,6</w:t>
            </w:r>
          </w:p>
        </w:tc>
      </w:tr>
      <w:tr w:rsidR="00F50671" w:rsidRPr="00F50671" w14:paraId="0FA4716F" w14:textId="77777777" w:rsidTr="00F50671">
        <w:tc>
          <w:tcPr>
            <w:tcW w:w="685" w:type="dxa"/>
          </w:tcPr>
          <w:p w14:paraId="2538D2F3" w14:textId="77777777" w:rsidR="00F50671" w:rsidRPr="00F50671" w:rsidRDefault="00F50671" w:rsidP="00F50671">
            <w:pPr>
              <w:rPr>
                <w:sz w:val="24"/>
                <w:szCs w:val="28"/>
              </w:rPr>
            </w:pPr>
            <w:r w:rsidRPr="00F50671">
              <w:rPr>
                <w:sz w:val="24"/>
                <w:szCs w:val="28"/>
              </w:rPr>
              <w:t>6</w:t>
            </w:r>
          </w:p>
        </w:tc>
        <w:tc>
          <w:tcPr>
            <w:tcW w:w="3216" w:type="dxa"/>
          </w:tcPr>
          <w:p w14:paraId="100168CE" w14:textId="77777777" w:rsidR="00F50671" w:rsidRPr="00F50671" w:rsidRDefault="00F50671" w:rsidP="00F50671">
            <w:pPr>
              <w:rPr>
                <w:sz w:val="24"/>
                <w:szCs w:val="28"/>
              </w:rPr>
            </w:pPr>
            <w:r w:rsidRPr="00F50671">
              <w:rPr>
                <w:sz w:val="24"/>
                <w:szCs w:val="28"/>
              </w:rPr>
              <w:t>Математика</w:t>
            </w:r>
          </w:p>
        </w:tc>
        <w:tc>
          <w:tcPr>
            <w:tcW w:w="1995" w:type="dxa"/>
          </w:tcPr>
          <w:p w14:paraId="211E66FA" w14:textId="77777777" w:rsidR="00F50671" w:rsidRPr="00F50671" w:rsidRDefault="00F50671" w:rsidP="00F50671">
            <w:pPr>
              <w:rPr>
                <w:sz w:val="24"/>
                <w:szCs w:val="28"/>
              </w:rPr>
            </w:pPr>
            <w:r w:rsidRPr="00F50671">
              <w:rPr>
                <w:sz w:val="24"/>
                <w:szCs w:val="28"/>
              </w:rPr>
              <w:t>99</w:t>
            </w:r>
          </w:p>
        </w:tc>
        <w:tc>
          <w:tcPr>
            <w:tcW w:w="1939" w:type="dxa"/>
          </w:tcPr>
          <w:p w14:paraId="26614AE1" w14:textId="77777777" w:rsidR="00F50671" w:rsidRPr="00F50671" w:rsidRDefault="00F50671" w:rsidP="00F50671">
            <w:pPr>
              <w:rPr>
                <w:sz w:val="24"/>
                <w:szCs w:val="28"/>
              </w:rPr>
            </w:pPr>
            <w:r w:rsidRPr="00F50671">
              <w:rPr>
                <w:sz w:val="24"/>
                <w:szCs w:val="28"/>
              </w:rPr>
              <w:t>60</w:t>
            </w:r>
          </w:p>
        </w:tc>
        <w:tc>
          <w:tcPr>
            <w:tcW w:w="1935" w:type="dxa"/>
          </w:tcPr>
          <w:p w14:paraId="7D826D34" w14:textId="77777777" w:rsidR="00F50671" w:rsidRPr="00F50671" w:rsidRDefault="00F50671" w:rsidP="00F50671">
            <w:pPr>
              <w:rPr>
                <w:sz w:val="24"/>
                <w:szCs w:val="28"/>
              </w:rPr>
            </w:pPr>
            <w:r w:rsidRPr="00F50671">
              <w:rPr>
                <w:sz w:val="24"/>
                <w:szCs w:val="28"/>
              </w:rPr>
              <w:t>3,8</w:t>
            </w:r>
          </w:p>
        </w:tc>
      </w:tr>
      <w:tr w:rsidR="00F50671" w:rsidRPr="00F50671" w14:paraId="4185ECCE" w14:textId="77777777" w:rsidTr="00F50671">
        <w:tc>
          <w:tcPr>
            <w:tcW w:w="685" w:type="dxa"/>
          </w:tcPr>
          <w:p w14:paraId="32A06772" w14:textId="77777777" w:rsidR="00F50671" w:rsidRPr="00F50671" w:rsidRDefault="00F50671" w:rsidP="00F50671">
            <w:pPr>
              <w:rPr>
                <w:sz w:val="24"/>
                <w:szCs w:val="28"/>
              </w:rPr>
            </w:pPr>
            <w:r w:rsidRPr="00F50671">
              <w:rPr>
                <w:sz w:val="24"/>
                <w:szCs w:val="28"/>
              </w:rPr>
              <w:t>7</w:t>
            </w:r>
          </w:p>
        </w:tc>
        <w:tc>
          <w:tcPr>
            <w:tcW w:w="3216" w:type="dxa"/>
          </w:tcPr>
          <w:p w14:paraId="4EAD5C20" w14:textId="77777777" w:rsidR="00F50671" w:rsidRPr="00F50671" w:rsidRDefault="00F50671" w:rsidP="00F50671">
            <w:pPr>
              <w:rPr>
                <w:sz w:val="24"/>
                <w:szCs w:val="28"/>
              </w:rPr>
            </w:pPr>
            <w:r w:rsidRPr="00F50671">
              <w:rPr>
                <w:sz w:val="24"/>
                <w:szCs w:val="28"/>
              </w:rPr>
              <w:t>Вероятность и статистика</w:t>
            </w:r>
          </w:p>
        </w:tc>
        <w:tc>
          <w:tcPr>
            <w:tcW w:w="1995" w:type="dxa"/>
          </w:tcPr>
          <w:p w14:paraId="6BB41E0D" w14:textId="77777777" w:rsidR="00F50671" w:rsidRPr="00F50671" w:rsidRDefault="00F50671" w:rsidP="00F50671">
            <w:pPr>
              <w:rPr>
                <w:sz w:val="24"/>
                <w:szCs w:val="28"/>
              </w:rPr>
            </w:pPr>
            <w:r w:rsidRPr="00F50671">
              <w:rPr>
                <w:sz w:val="24"/>
                <w:szCs w:val="28"/>
              </w:rPr>
              <w:t>100</w:t>
            </w:r>
          </w:p>
        </w:tc>
        <w:tc>
          <w:tcPr>
            <w:tcW w:w="1939" w:type="dxa"/>
          </w:tcPr>
          <w:p w14:paraId="77F1BE2C" w14:textId="77777777" w:rsidR="00F50671" w:rsidRPr="00F50671" w:rsidRDefault="00F50671" w:rsidP="00F50671">
            <w:pPr>
              <w:rPr>
                <w:sz w:val="24"/>
                <w:szCs w:val="28"/>
              </w:rPr>
            </w:pPr>
            <w:r w:rsidRPr="00F50671">
              <w:rPr>
                <w:sz w:val="24"/>
                <w:szCs w:val="28"/>
              </w:rPr>
              <w:t>76</w:t>
            </w:r>
          </w:p>
        </w:tc>
        <w:tc>
          <w:tcPr>
            <w:tcW w:w="1935" w:type="dxa"/>
          </w:tcPr>
          <w:p w14:paraId="10199C18" w14:textId="77777777" w:rsidR="00F50671" w:rsidRPr="00F50671" w:rsidRDefault="00F50671" w:rsidP="00F50671">
            <w:pPr>
              <w:rPr>
                <w:sz w:val="24"/>
                <w:szCs w:val="28"/>
              </w:rPr>
            </w:pPr>
            <w:r w:rsidRPr="00F50671">
              <w:rPr>
                <w:sz w:val="24"/>
                <w:szCs w:val="28"/>
              </w:rPr>
              <w:t>4,1</w:t>
            </w:r>
          </w:p>
        </w:tc>
      </w:tr>
      <w:tr w:rsidR="00F50671" w:rsidRPr="00F50671" w14:paraId="2138CDA7" w14:textId="77777777" w:rsidTr="00F50671">
        <w:tc>
          <w:tcPr>
            <w:tcW w:w="685" w:type="dxa"/>
          </w:tcPr>
          <w:p w14:paraId="49DA7B7E" w14:textId="77777777" w:rsidR="00F50671" w:rsidRPr="00F50671" w:rsidRDefault="00F50671" w:rsidP="00F50671">
            <w:pPr>
              <w:rPr>
                <w:sz w:val="24"/>
                <w:szCs w:val="28"/>
              </w:rPr>
            </w:pPr>
            <w:r w:rsidRPr="00F50671">
              <w:rPr>
                <w:sz w:val="24"/>
                <w:szCs w:val="28"/>
              </w:rPr>
              <w:t>8</w:t>
            </w:r>
          </w:p>
        </w:tc>
        <w:tc>
          <w:tcPr>
            <w:tcW w:w="3216" w:type="dxa"/>
          </w:tcPr>
          <w:p w14:paraId="5DC076C0" w14:textId="77777777" w:rsidR="00F50671" w:rsidRPr="00F50671" w:rsidRDefault="00F50671" w:rsidP="00F50671">
            <w:pPr>
              <w:rPr>
                <w:sz w:val="24"/>
                <w:szCs w:val="28"/>
              </w:rPr>
            </w:pPr>
            <w:r w:rsidRPr="00F50671">
              <w:rPr>
                <w:sz w:val="24"/>
                <w:szCs w:val="28"/>
              </w:rPr>
              <w:t>Геометрия</w:t>
            </w:r>
          </w:p>
        </w:tc>
        <w:tc>
          <w:tcPr>
            <w:tcW w:w="1995" w:type="dxa"/>
          </w:tcPr>
          <w:p w14:paraId="3B9885C2" w14:textId="77777777" w:rsidR="00F50671" w:rsidRPr="00F50671" w:rsidRDefault="00F50671" w:rsidP="00F50671">
            <w:pPr>
              <w:rPr>
                <w:sz w:val="24"/>
                <w:szCs w:val="28"/>
              </w:rPr>
            </w:pPr>
            <w:r w:rsidRPr="00F50671">
              <w:rPr>
                <w:sz w:val="24"/>
                <w:szCs w:val="28"/>
              </w:rPr>
              <w:t>100</w:t>
            </w:r>
          </w:p>
        </w:tc>
        <w:tc>
          <w:tcPr>
            <w:tcW w:w="1939" w:type="dxa"/>
          </w:tcPr>
          <w:p w14:paraId="65502D6E" w14:textId="77777777" w:rsidR="00F50671" w:rsidRPr="00F50671" w:rsidRDefault="00F50671" w:rsidP="00F50671">
            <w:pPr>
              <w:rPr>
                <w:sz w:val="24"/>
                <w:szCs w:val="28"/>
              </w:rPr>
            </w:pPr>
            <w:r w:rsidRPr="00F50671">
              <w:rPr>
                <w:sz w:val="24"/>
                <w:szCs w:val="28"/>
              </w:rPr>
              <w:t>69</w:t>
            </w:r>
          </w:p>
        </w:tc>
        <w:tc>
          <w:tcPr>
            <w:tcW w:w="1935" w:type="dxa"/>
          </w:tcPr>
          <w:p w14:paraId="4FEBB984" w14:textId="77777777" w:rsidR="00F50671" w:rsidRPr="00F50671" w:rsidRDefault="00F50671" w:rsidP="00F50671">
            <w:pPr>
              <w:rPr>
                <w:sz w:val="24"/>
                <w:szCs w:val="28"/>
              </w:rPr>
            </w:pPr>
            <w:r w:rsidRPr="00F50671">
              <w:rPr>
                <w:sz w:val="24"/>
                <w:szCs w:val="28"/>
              </w:rPr>
              <w:t>3,9</w:t>
            </w:r>
          </w:p>
        </w:tc>
      </w:tr>
      <w:tr w:rsidR="00F50671" w:rsidRPr="00F50671" w14:paraId="4C785F3A" w14:textId="77777777" w:rsidTr="00F50671">
        <w:tc>
          <w:tcPr>
            <w:tcW w:w="685" w:type="dxa"/>
          </w:tcPr>
          <w:p w14:paraId="1B364B33" w14:textId="77777777" w:rsidR="00F50671" w:rsidRPr="00F50671" w:rsidRDefault="00F50671" w:rsidP="00F50671">
            <w:pPr>
              <w:rPr>
                <w:sz w:val="24"/>
                <w:szCs w:val="28"/>
              </w:rPr>
            </w:pPr>
            <w:r w:rsidRPr="00F50671">
              <w:rPr>
                <w:sz w:val="24"/>
                <w:szCs w:val="28"/>
              </w:rPr>
              <w:t>9</w:t>
            </w:r>
          </w:p>
        </w:tc>
        <w:tc>
          <w:tcPr>
            <w:tcW w:w="3216" w:type="dxa"/>
          </w:tcPr>
          <w:p w14:paraId="0CEF9A9A" w14:textId="77777777" w:rsidR="00F50671" w:rsidRPr="00F50671" w:rsidRDefault="00F50671" w:rsidP="00F50671">
            <w:pPr>
              <w:rPr>
                <w:sz w:val="24"/>
                <w:szCs w:val="28"/>
              </w:rPr>
            </w:pPr>
            <w:r w:rsidRPr="00F50671">
              <w:rPr>
                <w:sz w:val="24"/>
                <w:szCs w:val="28"/>
              </w:rPr>
              <w:t>История</w:t>
            </w:r>
          </w:p>
        </w:tc>
        <w:tc>
          <w:tcPr>
            <w:tcW w:w="1995" w:type="dxa"/>
          </w:tcPr>
          <w:p w14:paraId="5F0ACCD3" w14:textId="77777777" w:rsidR="00F50671" w:rsidRPr="00F50671" w:rsidRDefault="00F50671" w:rsidP="00F50671">
            <w:pPr>
              <w:rPr>
                <w:sz w:val="24"/>
                <w:szCs w:val="28"/>
              </w:rPr>
            </w:pPr>
            <w:r w:rsidRPr="00F50671">
              <w:rPr>
                <w:sz w:val="24"/>
                <w:szCs w:val="28"/>
              </w:rPr>
              <w:t>99</w:t>
            </w:r>
          </w:p>
        </w:tc>
        <w:tc>
          <w:tcPr>
            <w:tcW w:w="1939" w:type="dxa"/>
          </w:tcPr>
          <w:p w14:paraId="3C60B469" w14:textId="77777777" w:rsidR="00F50671" w:rsidRPr="00F50671" w:rsidRDefault="00F50671" w:rsidP="00F50671">
            <w:pPr>
              <w:rPr>
                <w:sz w:val="24"/>
                <w:szCs w:val="28"/>
              </w:rPr>
            </w:pPr>
            <w:r w:rsidRPr="00F50671">
              <w:rPr>
                <w:sz w:val="24"/>
                <w:szCs w:val="28"/>
              </w:rPr>
              <w:t>68</w:t>
            </w:r>
          </w:p>
        </w:tc>
        <w:tc>
          <w:tcPr>
            <w:tcW w:w="1935" w:type="dxa"/>
          </w:tcPr>
          <w:p w14:paraId="64F6005A" w14:textId="77777777" w:rsidR="00F50671" w:rsidRPr="00F50671" w:rsidRDefault="00F50671" w:rsidP="00F50671">
            <w:pPr>
              <w:rPr>
                <w:sz w:val="24"/>
                <w:szCs w:val="28"/>
              </w:rPr>
            </w:pPr>
            <w:r w:rsidRPr="00F50671">
              <w:rPr>
                <w:sz w:val="24"/>
                <w:szCs w:val="28"/>
              </w:rPr>
              <w:t>4</w:t>
            </w:r>
          </w:p>
        </w:tc>
      </w:tr>
      <w:tr w:rsidR="00F50671" w:rsidRPr="00F50671" w14:paraId="5076DD8A" w14:textId="77777777" w:rsidTr="00F50671">
        <w:tc>
          <w:tcPr>
            <w:tcW w:w="685" w:type="dxa"/>
          </w:tcPr>
          <w:p w14:paraId="40EA0871" w14:textId="77777777" w:rsidR="00F50671" w:rsidRPr="00F50671" w:rsidRDefault="00F50671" w:rsidP="00F50671">
            <w:pPr>
              <w:rPr>
                <w:sz w:val="24"/>
                <w:szCs w:val="28"/>
              </w:rPr>
            </w:pPr>
            <w:r w:rsidRPr="00F50671">
              <w:rPr>
                <w:sz w:val="24"/>
                <w:szCs w:val="28"/>
              </w:rPr>
              <w:t>10</w:t>
            </w:r>
          </w:p>
        </w:tc>
        <w:tc>
          <w:tcPr>
            <w:tcW w:w="3216" w:type="dxa"/>
          </w:tcPr>
          <w:p w14:paraId="6D529EC1" w14:textId="77777777" w:rsidR="00F50671" w:rsidRPr="00F50671" w:rsidRDefault="00F50671" w:rsidP="00F50671">
            <w:pPr>
              <w:rPr>
                <w:sz w:val="24"/>
                <w:szCs w:val="28"/>
              </w:rPr>
            </w:pPr>
            <w:r w:rsidRPr="00F50671">
              <w:rPr>
                <w:sz w:val="24"/>
                <w:szCs w:val="28"/>
              </w:rPr>
              <w:t>Обществознание</w:t>
            </w:r>
          </w:p>
        </w:tc>
        <w:tc>
          <w:tcPr>
            <w:tcW w:w="1995" w:type="dxa"/>
          </w:tcPr>
          <w:p w14:paraId="15A14BCD" w14:textId="77777777" w:rsidR="00F50671" w:rsidRPr="00F50671" w:rsidRDefault="00F50671" w:rsidP="00F50671">
            <w:pPr>
              <w:rPr>
                <w:sz w:val="24"/>
                <w:szCs w:val="28"/>
              </w:rPr>
            </w:pPr>
            <w:r w:rsidRPr="00F50671">
              <w:rPr>
                <w:sz w:val="24"/>
                <w:szCs w:val="28"/>
              </w:rPr>
              <w:t>99</w:t>
            </w:r>
          </w:p>
        </w:tc>
        <w:tc>
          <w:tcPr>
            <w:tcW w:w="1939" w:type="dxa"/>
          </w:tcPr>
          <w:p w14:paraId="67E5AA59" w14:textId="77777777" w:rsidR="00F50671" w:rsidRPr="00F50671" w:rsidRDefault="00F50671" w:rsidP="00F50671">
            <w:pPr>
              <w:rPr>
                <w:sz w:val="24"/>
                <w:szCs w:val="28"/>
              </w:rPr>
            </w:pPr>
            <w:r w:rsidRPr="00F50671">
              <w:rPr>
                <w:sz w:val="24"/>
                <w:szCs w:val="28"/>
              </w:rPr>
              <w:t>69</w:t>
            </w:r>
          </w:p>
        </w:tc>
        <w:tc>
          <w:tcPr>
            <w:tcW w:w="1935" w:type="dxa"/>
          </w:tcPr>
          <w:p w14:paraId="70C4FEFB" w14:textId="77777777" w:rsidR="00F50671" w:rsidRPr="00F50671" w:rsidRDefault="00F50671" w:rsidP="00F50671">
            <w:pPr>
              <w:rPr>
                <w:sz w:val="24"/>
                <w:szCs w:val="28"/>
              </w:rPr>
            </w:pPr>
            <w:r w:rsidRPr="00F50671">
              <w:rPr>
                <w:sz w:val="24"/>
                <w:szCs w:val="28"/>
              </w:rPr>
              <w:t>4</w:t>
            </w:r>
          </w:p>
        </w:tc>
      </w:tr>
      <w:tr w:rsidR="00F50671" w:rsidRPr="00F50671" w14:paraId="6EB263C5" w14:textId="77777777" w:rsidTr="00F50671">
        <w:tc>
          <w:tcPr>
            <w:tcW w:w="685" w:type="dxa"/>
          </w:tcPr>
          <w:p w14:paraId="7B1DE8CC" w14:textId="77777777" w:rsidR="00F50671" w:rsidRPr="00F50671" w:rsidRDefault="00F50671" w:rsidP="00F50671">
            <w:pPr>
              <w:rPr>
                <w:sz w:val="24"/>
                <w:szCs w:val="28"/>
              </w:rPr>
            </w:pPr>
            <w:r w:rsidRPr="00F50671">
              <w:rPr>
                <w:sz w:val="24"/>
                <w:szCs w:val="28"/>
              </w:rPr>
              <w:t>11</w:t>
            </w:r>
          </w:p>
        </w:tc>
        <w:tc>
          <w:tcPr>
            <w:tcW w:w="3216" w:type="dxa"/>
          </w:tcPr>
          <w:p w14:paraId="4578C901" w14:textId="77777777" w:rsidR="00F50671" w:rsidRPr="00F50671" w:rsidRDefault="00F50671" w:rsidP="00F50671">
            <w:pPr>
              <w:rPr>
                <w:sz w:val="24"/>
                <w:szCs w:val="28"/>
              </w:rPr>
            </w:pPr>
            <w:r w:rsidRPr="00F50671">
              <w:rPr>
                <w:sz w:val="24"/>
                <w:szCs w:val="28"/>
              </w:rPr>
              <w:t>Физика</w:t>
            </w:r>
          </w:p>
        </w:tc>
        <w:tc>
          <w:tcPr>
            <w:tcW w:w="1995" w:type="dxa"/>
          </w:tcPr>
          <w:p w14:paraId="45C3FE9C" w14:textId="77777777" w:rsidR="00F50671" w:rsidRPr="00F50671" w:rsidRDefault="00F50671" w:rsidP="00F50671">
            <w:pPr>
              <w:rPr>
                <w:sz w:val="24"/>
                <w:szCs w:val="28"/>
              </w:rPr>
            </w:pPr>
            <w:r w:rsidRPr="00F50671">
              <w:rPr>
                <w:sz w:val="24"/>
                <w:szCs w:val="28"/>
              </w:rPr>
              <w:t>100</w:t>
            </w:r>
          </w:p>
        </w:tc>
        <w:tc>
          <w:tcPr>
            <w:tcW w:w="1939" w:type="dxa"/>
          </w:tcPr>
          <w:p w14:paraId="0B0B78F2" w14:textId="77777777" w:rsidR="00F50671" w:rsidRPr="00F50671" w:rsidRDefault="00F50671" w:rsidP="00F50671">
            <w:pPr>
              <w:rPr>
                <w:sz w:val="24"/>
                <w:szCs w:val="28"/>
              </w:rPr>
            </w:pPr>
            <w:r w:rsidRPr="00F50671">
              <w:rPr>
                <w:sz w:val="24"/>
                <w:szCs w:val="28"/>
              </w:rPr>
              <w:t>57</w:t>
            </w:r>
          </w:p>
        </w:tc>
        <w:tc>
          <w:tcPr>
            <w:tcW w:w="1935" w:type="dxa"/>
          </w:tcPr>
          <w:p w14:paraId="522BA053" w14:textId="77777777" w:rsidR="00F50671" w:rsidRPr="00F50671" w:rsidRDefault="00F50671" w:rsidP="00F50671">
            <w:pPr>
              <w:rPr>
                <w:sz w:val="24"/>
                <w:szCs w:val="28"/>
              </w:rPr>
            </w:pPr>
            <w:r w:rsidRPr="00F50671">
              <w:rPr>
                <w:sz w:val="24"/>
                <w:szCs w:val="28"/>
              </w:rPr>
              <w:t>3,7</w:t>
            </w:r>
          </w:p>
        </w:tc>
      </w:tr>
      <w:tr w:rsidR="00F50671" w:rsidRPr="00F50671" w14:paraId="093A4C9A" w14:textId="77777777" w:rsidTr="00F50671">
        <w:tc>
          <w:tcPr>
            <w:tcW w:w="685" w:type="dxa"/>
          </w:tcPr>
          <w:p w14:paraId="4CAA71AE" w14:textId="77777777" w:rsidR="00F50671" w:rsidRPr="00F50671" w:rsidRDefault="00F50671" w:rsidP="00F50671">
            <w:pPr>
              <w:rPr>
                <w:sz w:val="24"/>
                <w:szCs w:val="28"/>
              </w:rPr>
            </w:pPr>
            <w:r w:rsidRPr="00F50671">
              <w:rPr>
                <w:sz w:val="24"/>
                <w:szCs w:val="28"/>
              </w:rPr>
              <w:t>12</w:t>
            </w:r>
          </w:p>
        </w:tc>
        <w:tc>
          <w:tcPr>
            <w:tcW w:w="3216" w:type="dxa"/>
          </w:tcPr>
          <w:p w14:paraId="41D7F674" w14:textId="77777777" w:rsidR="00F50671" w:rsidRPr="00F50671" w:rsidRDefault="00F50671" w:rsidP="00F50671">
            <w:pPr>
              <w:rPr>
                <w:sz w:val="24"/>
                <w:szCs w:val="28"/>
              </w:rPr>
            </w:pPr>
            <w:r w:rsidRPr="00F50671">
              <w:rPr>
                <w:sz w:val="24"/>
                <w:szCs w:val="28"/>
              </w:rPr>
              <w:t>Биология</w:t>
            </w:r>
          </w:p>
        </w:tc>
        <w:tc>
          <w:tcPr>
            <w:tcW w:w="1995" w:type="dxa"/>
          </w:tcPr>
          <w:p w14:paraId="15169C9B" w14:textId="77777777" w:rsidR="00F50671" w:rsidRPr="00F50671" w:rsidRDefault="00F50671" w:rsidP="00F50671">
            <w:pPr>
              <w:rPr>
                <w:sz w:val="24"/>
                <w:szCs w:val="28"/>
              </w:rPr>
            </w:pPr>
            <w:r w:rsidRPr="00F50671">
              <w:rPr>
                <w:sz w:val="24"/>
                <w:szCs w:val="28"/>
              </w:rPr>
              <w:t>99</w:t>
            </w:r>
          </w:p>
        </w:tc>
        <w:tc>
          <w:tcPr>
            <w:tcW w:w="1939" w:type="dxa"/>
          </w:tcPr>
          <w:p w14:paraId="1F829F55" w14:textId="77777777" w:rsidR="00F50671" w:rsidRPr="00F50671" w:rsidRDefault="00F50671" w:rsidP="00F50671">
            <w:pPr>
              <w:rPr>
                <w:sz w:val="24"/>
                <w:szCs w:val="28"/>
              </w:rPr>
            </w:pPr>
            <w:r w:rsidRPr="00F50671">
              <w:rPr>
                <w:sz w:val="24"/>
                <w:szCs w:val="28"/>
              </w:rPr>
              <w:t>71</w:t>
            </w:r>
          </w:p>
        </w:tc>
        <w:tc>
          <w:tcPr>
            <w:tcW w:w="1935" w:type="dxa"/>
          </w:tcPr>
          <w:p w14:paraId="71273C1E" w14:textId="77777777" w:rsidR="00F50671" w:rsidRPr="00F50671" w:rsidRDefault="00F50671" w:rsidP="00F50671">
            <w:pPr>
              <w:rPr>
                <w:sz w:val="24"/>
                <w:szCs w:val="28"/>
              </w:rPr>
            </w:pPr>
            <w:r w:rsidRPr="00F50671">
              <w:rPr>
                <w:sz w:val="24"/>
                <w:szCs w:val="28"/>
              </w:rPr>
              <w:t>4</w:t>
            </w:r>
          </w:p>
        </w:tc>
      </w:tr>
      <w:tr w:rsidR="00F50671" w:rsidRPr="00F50671" w14:paraId="1210C3C9" w14:textId="77777777" w:rsidTr="00F50671">
        <w:tc>
          <w:tcPr>
            <w:tcW w:w="685" w:type="dxa"/>
          </w:tcPr>
          <w:p w14:paraId="1C99739C" w14:textId="77777777" w:rsidR="00F50671" w:rsidRPr="00F50671" w:rsidRDefault="00F50671" w:rsidP="00F50671">
            <w:pPr>
              <w:rPr>
                <w:sz w:val="24"/>
                <w:szCs w:val="28"/>
              </w:rPr>
            </w:pPr>
            <w:r w:rsidRPr="00F50671">
              <w:rPr>
                <w:sz w:val="24"/>
                <w:szCs w:val="28"/>
              </w:rPr>
              <w:t>13</w:t>
            </w:r>
          </w:p>
        </w:tc>
        <w:tc>
          <w:tcPr>
            <w:tcW w:w="3216" w:type="dxa"/>
          </w:tcPr>
          <w:p w14:paraId="45F4DBF9" w14:textId="77777777" w:rsidR="00F50671" w:rsidRPr="00F50671" w:rsidRDefault="00F50671" w:rsidP="00F50671">
            <w:pPr>
              <w:rPr>
                <w:sz w:val="24"/>
                <w:szCs w:val="28"/>
              </w:rPr>
            </w:pPr>
            <w:r w:rsidRPr="00F50671">
              <w:rPr>
                <w:sz w:val="24"/>
                <w:szCs w:val="28"/>
              </w:rPr>
              <w:t>Химия</w:t>
            </w:r>
          </w:p>
        </w:tc>
        <w:tc>
          <w:tcPr>
            <w:tcW w:w="1995" w:type="dxa"/>
          </w:tcPr>
          <w:p w14:paraId="5DA7B10D" w14:textId="77777777" w:rsidR="00F50671" w:rsidRPr="00F50671" w:rsidRDefault="00F50671" w:rsidP="00F50671">
            <w:pPr>
              <w:rPr>
                <w:sz w:val="24"/>
                <w:szCs w:val="28"/>
              </w:rPr>
            </w:pPr>
            <w:r w:rsidRPr="00F50671">
              <w:rPr>
                <w:sz w:val="24"/>
                <w:szCs w:val="28"/>
              </w:rPr>
              <w:t>100</w:t>
            </w:r>
          </w:p>
        </w:tc>
        <w:tc>
          <w:tcPr>
            <w:tcW w:w="1939" w:type="dxa"/>
          </w:tcPr>
          <w:p w14:paraId="05403883" w14:textId="77777777" w:rsidR="00F50671" w:rsidRPr="00F50671" w:rsidRDefault="00F50671" w:rsidP="00F50671">
            <w:pPr>
              <w:rPr>
                <w:sz w:val="24"/>
                <w:szCs w:val="28"/>
              </w:rPr>
            </w:pPr>
            <w:r w:rsidRPr="00F50671">
              <w:rPr>
                <w:sz w:val="24"/>
                <w:szCs w:val="28"/>
              </w:rPr>
              <w:t>63</w:t>
            </w:r>
          </w:p>
        </w:tc>
        <w:tc>
          <w:tcPr>
            <w:tcW w:w="1935" w:type="dxa"/>
          </w:tcPr>
          <w:p w14:paraId="0BC4A594" w14:textId="77777777" w:rsidR="00F50671" w:rsidRPr="00F50671" w:rsidRDefault="00F50671" w:rsidP="00F50671">
            <w:pPr>
              <w:rPr>
                <w:sz w:val="24"/>
                <w:szCs w:val="28"/>
              </w:rPr>
            </w:pPr>
            <w:r w:rsidRPr="00F50671">
              <w:rPr>
                <w:sz w:val="24"/>
                <w:szCs w:val="28"/>
              </w:rPr>
              <w:t>3,8</w:t>
            </w:r>
          </w:p>
        </w:tc>
      </w:tr>
      <w:tr w:rsidR="00F50671" w:rsidRPr="00F50671" w14:paraId="71DB127D" w14:textId="77777777" w:rsidTr="00F50671">
        <w:tc>
          <w:tcPr>
            <w:tcW w:w="685" w:type="dxa"/>
          </w:tcPr>
          <w:p w14:paraId="28339F28" w14:textId="77777777" w:rsidR="00F50671" w:rsidRPr="00F50671" w:rsidRDefault="00F50671" w:rsidP="00F50671">
            <w:pPr>
              <w:rPr>
                <w:sz w:val="24"/>
                <w:szCs w:val="28"/>
              </w:rPr>
            </w:pPr>
            <w:r w:rsidRPr="00F50671">
              <w:rPr>
                <w:sz w:val="24"/>
                <w:szCs w:val="28"/>
              </w:rPr>
              <w:t>14</w:t>
            </w:r>
          </w:p>
        </w:tc>
        <w:tc>
          <w:tcPr>
            <w:tcW w:w="3216" w:type="dxa"/>
          </w:tcPr>
          <w:p w14:paraId="5F6D90A7" w14:textId="77777777" w:rsidR="00F50671" w:rsidRPr="00F50671" w:rsidRDefault="00F50671" w:rsidP="00F50671">
            <w:pPr>
              <w:rPr>
                <w:sz w:val="24"/>
                <w:szCs w:val="28"/>
              </w:rPr>
            </w:pPr>
            <w:r w:rsidRPr="00F50671">
              <w:rPr>
                <w:sz w:val="24"/>
                <w:szCs w:val="28"/>
              </w:rPr>
              <w:t>Изобразительное искусство</w:t>
            </w:r>
          </w:p>
        </w:tc>
        <w:tc>
          <w:tcPr>
            <w:tcW w:w="1995" w:type="dxa"/>
          </w:tcPr>
          <w:p w14:paraId="09534FAE" w14:textId="77777777" w:rsidR="00F50671" w:rsidRPr="00F50671" w:rsidRDefault="00F50671" w:rsidP="00F50671">
            <w:pPr>
              <w:rPr>
                <w:sz w:val="24"/>
                <w:szCs w:val="28"/>
              </w:rPr>
            </w:pPr>
            <w:r w:rsidRPr="00F50671">
              <w:rPr>
                <w:sz w:val="24"/>
                <w:szCs w:val="28"/>
              </w:rPr>
              <w:t>100</w:t>
            </w:r>
          </w:p>
        </w:tc>
        <w:tc>
          <w:tcPr>
            <w:tcW w:w="1939" w:type="dxa"/>
          </w:tcPr>
          <w:p w14:paraId="5C248719" w14:textId="77777777" w:rsidR="00F50671" w:rsidRPr="00F50671" w:rsidRDefault="00F50671" w:rsidP="00F50671">
            <w:pPr>
              <w:rPr>
                <w:sz w:val="24"/>
                <w:szCs w:val="28"/>
              </w:rPr>
            </w:pPr>
            <w:r w:rsidRPr="00F50671">
              <w:rPr>
                <w:sz w:val="24"/>
                <w:szCs w:val="28"/>
              </w:rPr>
              <w:t>93</w:t>
            </w:r>
          </w:p>
        </w:tc>
        <w:tc>
          <w:tcPr>
            <w:tcW w:w="1935" w:type="dxa"/>
          </w:tcPr>
          <w:p w14:paraId="005FAF77" w14:textId="77777777" w:rsidR="00F50671" w:rsidRPr="00F50671" w:rsidRDefault="00F50671" w:rsidP="00F50671">
            <w:pPr>
              <w:rPr>
                <w:sz w:val="24"/>
                <w:szCs w:val="28"/>
              </w:rPr>
            </w:pPr>
            <w:r w:rsidRPr="00F50671">
              <w:rPr>
                <w:sz w:val="24"/>
                <w:szCs w:val="28"/>
              </w:rPr>
              <w:t>4,4</w:t>
            </w:r>
          </w:p>
        </w:tc>
      </w:tr>
      <w:tr w:rsidR="00F50671" w:rsidRPr="00F50671" w14:paraId="5160E828" w14:textId="77777777" w:rsidTr="00F50671">
        <w:tc>
          <w:tcPr>
            <w:tcW w:w="685" w:type="dxa"/>
          </w:tcPr>
          <w:p w14:paraId="7C613055" w14:textId="77777777" w:rsidR="00F50671" w:rsidRPr="00F50671" w:rsidRDefault="00F50671" w:rsidP="00F50671">
            <w:pPr>
              <w:rPr>
                <w:sz w:val="24"/>
                <w:szCs w:val="28"/>
              </w:rPr>
            </w:pPr>
            <w:r w:rsidRPr="00F50671">
              <w:rPr>
                <w:sz w:val="24"/>
                <w:szCs w:val="28"/>
              </w:rPr>
              <w:t>15</w:t>
            </w:r>
          </w:p>
        </w:tc>
        <w:tc>
          <w:tcPr>
            <w:tcW w:w="3216" w:type="dxa"/>
          </w:tcPr>
          <w:p w14:paraId="37881CE6" w14:textId="77777777" w:rsidR="00F50671" w:rsidRPr="00F50671" w:rsidRDefault="00F50671" w:rsidP="00F50671">
            <w:pPr>
              <w:rPr>
                <w:sz w:val="24"/>
                <w:szCs w:val="28"/>
              </w:rPr>
            </w:pPr>
            <w:r w:rsidRPr="00F50671">
              <w:rPr>
                <w:sz w:val="24"/>
                <w:szCs w:val="28"/>
              </w:rPr>
              <w:t>География</w:t>
            </w:r>
          </w:p>
        </w:tc>
        <w:tc>
          <w:tcPr>
            <w:tcW w:w="1995" w:type="dxa"/>
          </w:tcPr>
          <w:p w14:paraId="7BC96C4F" w14:textId="77777777" w:rsidR="00F50671" w:rsidRPr="00F50671" w:rsidRDefault="00F50671" w:rsidP="00F50671">
            <w:pPr>
              <w:rPr>
                <w:sz w:val="24"/>
                <w:szCs w:val="28"/>
              </w:rPr>
            </w:pPr>
            <w:r w:rsidRPr="00F50671">
              <w:rPr>
                <w:sz w:val="24"/>
                <w:szCs w:val="28"/>
              </w:rPr>
              <w:t>97</w:t>
            </w:r>
          </w:p>
        </w:tc>
        <w:tc>
          <w:tcPr>
            <w:tcW w:w="1939" w:type="dxa"/>
          </w:tcPr>
          <w:p w14:paraId="794CFAD9" w14:textId="77777777" w:rsidR="00F50671" w:rsidRPr="00F50671" w:rsidRDefault="00F50671" w:rsidP="00F50671">
            <w:pPr>
              <w:rPr>
                <w:sz w:val="24"/>
                <w:szCs w:val="28"/>
              </w:rPr>
            </w:pPr>
            <w:r w:rsidRPr="00F50671">
              <w:rPr>
                <w:sz w:val="24"/>
                <w:szCs w:val="28"/>
              </w:rPr>
              <w:t>67</w:t>
            </w:r>
          </w:p>
        </w:tc>
        <w:tc>
          <w:tcPr>
            <w:tcW w:w="1935" w:type="dxa"/>
          </w:tcPr>
          <w:p w14:paraId="19404342" w14:textId="77777777" w:rsidR="00F50671" w:rsidRPr="00F50671" w:rsidRDefault="00F50671" w:rsidP="00F50671">
            <w:pPr>
              <w:rPr>
                <w:sz w:val="24"/>
                <w:szCs w:val="28"/>
              </w:rPr>
            </w:pPr>
            <w:r w:rsidRPr="00F50671">
              <w:rPr>
                <w:sz w:val="24"/>
                <w:szCs w:val="28"/>
              </w:rPr>
              <w:t>3,9</w:t>
            </w:r>
          </w:p>
        </w:tc>
      </w:tr>
      <w:tr w:rsidR="00F50671" w:rsidRPr="00F50671" w14:paraId="4F7D8499" w14:textId="77777777" w:rsidTr="00F50671">
        <w:tc>
          <w:tcPr>
            <w:tcW w:w="685" w:type="dxa"/>
          </w:tcPr>
          <w:p w14:paraId="0DB734AE" w14:textId="77777777" w:rsidR="00F50671" w:rsidRPr="00F50671" w:rsidRDefault="00F50671" w:rsidP="00F50671">
            <w:pPr>
              <w:rPr>
                <w:sz w:val="24"/>
                <w:szCs w:val="28"/>
              </w:rPr>
            </w:pPr>
            <w:r w:rsidRPr="00F50671">
              <w:rPr>
                <w:sz w:val="24"/>
                <w:szCs w:val="28"/>
              </w:rPr>
              <w:t>16</w:t>
            </w:r>
          </w:p>
        </w:tc>
        <w:tc>
          <w:tcPr>
            <w:tcW w:w="3216" w:type="dxa"/>
          </w:tcPr>
          <w:p w14:paraId="486CAB23" w14:textId="77777777" w:rsidR="00F50671" w:rsidRPr="00F50671" w:rsidRDefault="00F50671" w:rsidP="00F50671">
            <w:pPr>
              <w:rPr>
                <w:sz w:val="24"/>
                <w:szCs w:val="28"/>
              </w:rPr>
            </w:pPr>
            <w:r w:rsidRPr="00F50671">
              <w:rPr>
                <w:sz w:val="24"/>
                <w:szCs w:val="28"/>
              </w:rPr>
              <w:t>ОБЗР</w:t>
            </w:r>
          </w:p>
        </w:tc>
        <w:tc>
          <w:tcPr>
            <w:tcW w:w="1995" w:type="dxa"/>
          </w:tcPr>
          <w:p w14:paraId="0BEE32D6" w14:textId="77777777" w:rsidR="00F50671" w:rsidRPr="00F50671" w:rsidRDefault="00F50671" w:rsidP="00F50671">
            <w:pPr>
              <w:rPr>
                <w:sz w:val="24"/>
                <w:szCs w:val="28"/>
              </w:rPr>
            </w:pPr>
            <w:r w:rsidRPr="00F50671">
              <w:rPr>
                <w:sz w:val="24"/>
                <w:szCs w:val="28"/>
              </w:rPr>
              <w:t>100</w:t>
            </w:r>
          </w:p>
        </w:tc>
        <w:tc>
          <w:tcPr>
            <w:tcW w:w="1939" w:type="dxa"/>
          </w:tcPr>
          <w:p w14:paraId="4C20FC68" w14:textId="77777777" w:rsidR="00F50671" w:rsidRPr="00F50671" w:rsidRDefault="00F50671" w:rsidP="00F50671">
            <w:pPr>
              <w:rPr>
                <w:sz w:val="24"/>
                <w:szCs w:val="28"/>
              </w:rPr>
            </w:pPr>
            <w:r w:rsidRPr="00F50671">
              <w:rPr>
                <w:sz w:val="24"/>
                <w:szCs w:val="28"/>
              </w:rPr>
              <w:t>92</w:t>
            </w:r>
          </w:p>
        </w:tc>
        <w:tc>
          <w:tcPr>
            <w:tcW w:w="1935" w:type="dxa"/>
          </w:tcPr>
          <w:p w14:paraId="287FF242" w14:textId="77777777" w:rsidR="00F50671" w:rsidRPr="00F50671" w:rsidRDefault="00F50671" w:rsidP="00F50671">
            <w:pPr>
              <w:rPr>
                <w:sz w:val="24"/>
                <w:szCs w:val="28"/>
              </w:rPr>
            </w:pPr>
            <w:r w:rsidRPr="00F50671">
              <w:rPr>
                <w:sz w:val="24"/>
                <w:szCs w:val="28"/>
              </w:rPr>
              <w:t>4,5</w:t>
            </w:r>
          </w:p>
        </w:tc>
      </w:tr>
      <w:tr w:rsidR="00F50671" w:rsidRPr="00F50671" w14:paraId="4AEE7310" w14:textId="77777777" w:rsidTr="00F50671">
        <w:tc>
          <w:tcPr>
            <w:tcW w:w="685" w:type="dxa"/>
          </w:tcPr>
          <w:p w14:paraId="1D54CB62" w14:textId="77777777" w:rsidR="00F50671" w:rsidRPr="00F50671" w:rsidRDefault="00F50671" w:rsidP="00F50671">
            <w:pPr>
              <w:rPr>
                <w:sz w:val="24"/>
                <w:szCs w:val="28"/>
              </w:rPr>
            </w:pPr>
            <w:r w:rsidRPr="00F50671">
              <w:rPr>
                <w:sz w:val="24"/>
                <w:szCs w:val="28"/>
              </w:rPr>
              <w:t>17</w:t>
            </w:r>
          </w:p>
        </w:tc>
        <w:tc>
          <w:tcPr>
            <w:tcW w:w="3216" w:type="dxa"/>
          </w:tcPr>
          <w:p w14:paraId="590B345C" w14:textId="77777777" w:rsidR="00F50671" w:rsidRPr="00F50671" w:rsidRDefault="00F50671" w:rsidP="00F50671">
            <w:pPr>
              <w:rPr>
                <w:sz w:val="24"/>
                <w:szCs w:val="28"/>
              </w:rPr>
            </w:pPr>
            <w:r w:rsidRPr="00F50671">
              <w:rPr>
                <w:sz w:val="24"/>
                <w:szCs w:val="28"/>
              </w:rPr>
              <w:t>Информатика</w:t>
            </w:r>
          </w:p>
        </w:tc>
        <w:tc>
          <w:tcPr>
            <w:tcW w:w="1995" w:type="dxa"/>
          </w:tcPr>
          <w:p w14:paraId="1DE48B62" w14:textId="77777777" w:rsidR="00F50671" w:rsidRPr="00F50671" w:rsidRDefault="00F50671" w:rsidP="00F50671">
            <w:pPr>
              <w:rPr>
                <w:sz w:val="24"/>
                <w:szCs w:val="28"/>
              </w:rPr>
            </w:pPr>
            <w:r w:rsidRPr="00F50671">
              <w:rPr>
                <w:sz w:val="24"/>
                <w:szCs w:val="28"/>
              </w:rPr>
              <w:t>100</w:t>
            </w:r>
          </w:p>
        </w:tc>
        <w:tc>
          <w:tcPr>
            <w:tcW w:w="1939" w:type="dxa"/>
          </w:tcPr>
          <w:p w14:paraId="63C3FFE6" w14:textId="77777777" w:rsidR="00F50671" w:rsidRPr="00F50671" w:rsidRDefault="00F50671" w:rsidP="00F50671">
            <w:pPr>
              <w:rPr>
                <w:sz w:val="24"/>
                <w:szCs w:val="28"/>
              </w:rPr>
            </w:pPr>
            <w:r w:rsidRPr="00F50671">
              <w:rPr>
                <w:sz w:val="24"/>
                <w:szCs w:val="28"/>
              </w:rPr>
              <w:t>76</w:t>
            </w:r>
          </w:p>
        </w:tc>
        <w:tc>
          <w:tcPr>
            <w:tcW w:w="1935" w:type="dxa"/>
          </w:tcPr>
          <w:p w14:paraId="713CF777" w14:textId="77777777" w:rsidR="00F50671" w:rsidRPr="00F50671" w:rsidRDefault="00F50671" w:rsidP="00F50671">
            <w:pPr>
              <w:rPr>
                <w:sz w:val="24"/>
                <w:szCs w:val="28"/>
              </w:rPr>
            </w:pPr>
            <w:r w:rsidRPr="00F50671">
              <w:rPr>
                <w:sz w:val="24"/>
                <w:szCs w:val="28"/>
              </w:rPr>
              <w:t>4,1</w:t>
            </w:r>
          </w:p>
        </w:tc>
      </w:tr>
      <w:tr w:rsidR="00F50671" w:rsidRPr="00F50671" w14:paraId="20C45972" w14:textId="77777777" w:rsidTr="00F50671">
        <w:tc>
          <w:tcPr>
            <w:tcW w:w="685" w:type="dxa"/>
          </w:tcPr>
          <w:p w14:paraId="38C0F6C4" w14:textId="77777777" w:rsidR="00F50671" w:rsidRPr="00F50671" w:rsidRDefault="00F50671" w:rsidP="00F50671">
            <w:pPr>
              <w:rPr>
                <w:sz w:val="24"/>
                <w:szCs w:val="28"/>
              </w:rPr>
            </w:pPr>
            <w:r w:rsidRPr="00F50671">
              <w:rPr>
                <w:sz w:val="24"/>
                <w:szCs w:val="28"/>
              </w:rPr>
              <w:t>18</w:t>
            </w:r>
          </w:p>
        </w:tc>
        <w:tc>
          <w:tcPr>
            <w:tcW w:w="3216" w:type="dxa"/>
          </w:tcPr>
          <w:p w14:paraId="5DC7A1C1" w14:textId="77777777" w:rsidR="00F50671" w:rsidRPr="00F50671" w:rsidRDefault="00F50671" w:rsidP="00F50671">
            <w:pPr>
              <w:rPr>
                <w:sz w:val="24"/>
                <w:szCs w:val="28"/>
              </w:rPr>
            </w:pPr>
            <w:r w:rsidRPr="00F50671">
              <w:rPr>
                <w:sz w:val="24"/>
                <w:szCs w:val="28"/>
              </w:rPr>
              <w:t>Музыка</w:t>
            </w:r>
          </w:p>
        </w:tc>
        <w:tc>
          <w:tcPr>
            <w:tcW w:w="1995" w:type="dxa"/>
          </w:tcPr>
          <w:p w14:paraId="4E95602C" w14:textId="77777777" w:rsidR="00F50671" w:rsidRPr="00F50671" w:rsidRDefault="00F50671" w:rsidP="00F50671">
            <w:pPr>
              <w:rPr>
                <w:sz w:val="24"/>
                <w:szCs w:val="28"/>
              </w:rPr>
            </w:pPr>
            <w:r w:rsidRPr="00F50671">
              <w:rPr>
                <w:sz w:val="24"/>
                <w:szCs w:val="28"/>
              </w:rPr>
              <w:t>99</w:t>
            </w:r>
          </w:p>
        </w:tc>
        <w:tc>
          <w:tcPr>
            <w:tcW w:w="1939" w:type="dxa"/>
          </w:tcPr>
          <w:p w14:paraId="539769E0" w14:textId="77777777" w:rsidR="00F50671" w:rsidRPr="00F50671" w:rsidRDefault="00F50671" w:rsidP="00F50671">
            <w:pPr>
              <w:rPr>
                <w:sz w:val="24"/>
                <w:szCs w:val="28"/>
              </w:rPr>
            </w:pPr>
            <w:r w:rsidRPr="00F50671">
              <w:rPr>
                <w:sz w:val="24"/>
                <w:szCs w:val="28"/>
              </w:rPr>
              <w:t>91</w:t>
            </w:r>
          </w:p>
        </w:tc>
        <w:tc>
          <w:tcPr>
            <w:tcW w:w="1935" w:type="dxa"/>
          </w:tcPr>
          <w:p w14:paraId="72C593CF" w14:textId="77777777" w:rsidR="00F50671" w:rsidRPr="00F50671" w:rsidRDefault="00F50671" w:rsidP="00F50671">
            <w:pPr>
              <w:rPr>
                <w:sz w:val="24"/>
                <w:szCs w:val="28"/>
              </w:rPr>
            </w:pPr>
            <w:r w:rsidRPr="00F50671">
              <w:rPr>
                <w:sz w:val="24"/>
                <w:szCs w:val="28"/>
              </w:rPr>
              <w:t>4,5</w:t>
            </w:r>
          </w:p>
        </w:tc>
      </w:tr>
      <w:tr w:rsidR="00F50671" w:rsidRPr="00F50671" w14:paraId="382956EE" w14:textId="77777777" w:rsidTr="00F50671">
        <w:tc>
          <w:tcPr>
            <w:tcW w:w="685" w:type="dxa"/>
          </w:tcPr>
          <w:p w14:paraId="27A83DF6" w14:textId="77777777" w:rsidR="00F50671" w:rsidRPr="00F50671" w:rsidRDefault="00F50671" w:rsidP="00F50671">
            <w:pPr>
              <w:rPr>
                <w:sz w:val="24"/>
                <w:szCs w:val="28"/>
              </w:rPr>
            </w:pPr>
            <w:r w:rsidRPr="00F50671">
              <w:rPr>
                <w:sz w:val="24"/>
                <w:szCs w:val="28"/>
              </w:rPr>
              <w:t>19</w:t>
            </w:r>
          </w:p>
        </w:tc>
        <w:tc>
          <w:tcPr>
            <w:tcW w:w="3216" w:type="dxa"/>
          </w:tcPr>
          <w:p w14:paraId="7C5DCE25" w14:textId="77777777" w:rsidR="00F50671" w:rsidRPr="00F50671" w:rsidRDefault="00F50671" w:rsidP="00F50671">
            <w:pPr>
              <w:rPr>
                <w:sz w:val="24"/>
                <w:szCs w:val="28"/>
              </w:rPr>
            </w:pPr>
            <w:r w:rsidRPr="00F50671">
              <w:rPr>
                <w:sz w:val="24"/>
                <w:szCs w:val="28"/>
              </w:rPr>
              <w:t>Труд (технология)</w:t>
            </w:r>
          </w:p>
        </w:tc>
        <w:tc>
          <w:tcPr>
            <w:tcW w:w="1995" w:type="dxa"/>
          </w:tcPr>
          <w:p w14:paraId="35BA6218" w14:textId="77777777" w:rsidR="00F50671" w:rsidRPr="00F50671" w:rsidRDefault="00F50671" w:rsidP="00F50671">
            <w:pPr>
              <w:rPr>
                <w:sz w:val="24"/>
                <w:szCs w:val="28"/>
              </w:rPr>
            </w:pPr>
            <w:r w:rsidRPr="00F50671">
              <w:rPr>
                <w:sz w:val="24"/>
                <w:szCs w:val="28"/>
              </w:rPr>
              <w:t>100</w:t>
            </w:r>
          </w:p>
        </w:tc>
        <w:tc>
          <w:tcPr>
            <w:tcW w:w="1939" w:type="dxa"/>
          </w:tcPr>
          <w:p w14:paraId="4A5207E9" w14:textId="77777777" w:rsidR="00F50671" w:rsidRPr="00F50671" w:rsidRDefault="00F50671" w:rsidP="00F50671">
            <w:pPr>
              <w:rPr>
                <w:sz w:val="24"/>
                <w:szCs w:val="28"/>
              </w:rPr>
            </w:pPr>
            <w:r w:rsidRPr="00F50671">
              <w:rPr>
                <w:sz w:val="24"/>
                <w:szCs w:val="28"/>
              </w:rPr>
              <w:t>90</w:t>
            </w:r>
          </w:p>
        </w:tc>
        <w:tc>
          <w:tcPr>
            <w:tcW w:w="1935" w:type="dxa"/>
          </w:tcPr>
          <w:p w14:paraId="480663A4" w14:textId="77777777" w:rsidR="00F50671" w:rsidRPr="00F50671" w:rsidRDefault="00F50671" w:rsidP="00F50671">
            <w:pPr>
              <w:rPr>
                <w:sz w:val="24"/>
                <w:szCs w:val="28"/>
              </w:rPr>
            </w:pPr>
            <w:r w:rsidRPr="00F50671">
              <w:rPr>
                <w:sz w:val="24"/>
                <w:szCs w:val="28"/>
              </w:rPr>
              <w:t>4,4</w:t>
            </w:r>
          </w:p>
        </w:tc>
      </w:tr>
      <w:tr w:rsidR="00F50671" w:rsidRPr="00F50671" w14:paraId="2E74AAE5" w14:textId="77777777" w:rsidTr="00F50671">
        <w:tc>
          <w:tcPr>
            <w:tcW w:w="685" w:type="dxa"/>
          </w:tcPr>
          <w:p w14:paraId="24F8C5D3" w14:textId="77777777" w:rsidR="00F50671" w:rsidRPr="00F50671" w:rsidRDefault="00F50671" w:rsidP="00F50671">
            <w:pPr>
              <w:rPr>
                <w:sz w:val="24"/>
                <w:szCs w:val="28"/>
              </w:rPr>
            </w:pPr>
          </w:p>
        </w:tc>
        <w:tc>
          <w:tcPr>
            <w:tcW w:w="3216" w:type="dxa"/>
          </w:tcPr>
          <w:p w14:paraId="76C9EF90" w14:textId="77777777" w:rsidR="00F50671" w:rsidRPr="00F50671" w:rsidRDefault="00F50671" w:rsidP="00F50671">
            <w:pPr>
              <w:rPr>
                <w:sz w:val="24"/>
                <w:szCs w:val="28"/>
              </w:rPr>
            </w:pPr>
            <w:r w:rsidRPr="00F50671">
              <w:rPr>
                <w:sz w:val="24"/>
                <w:szCs w:val="28"/>
              </w:rPr>
              <w:t>Физическая культура</w:t>
            </w:r>
          </w:p>
        </w:tc>
        <w:tc>
          <w:tcPr>
            <w:tcW w:w="1995" w:type="dxa"/>
          </w:tcPr>
          <w:p w14:paraId="3BF86531" w14:textId="77777777" w:rsidR="00F50671" w:rsidRPr="00F50671" w:rsidRDefault="00F50671" w:rsidP="00F50671">
            <w:pPr>
              <w:rPr>
                <w:sz w:val="24"/>
                <w:szCs w:val="28"/>
              </w:rPr>
            </w:pPr>
            <w:r w:rsidRPr="00F50671">
              <w:rPr>
                <w:sz w:val="24"/>
                <w:szCs w:val="28"/>
              </w:rPr>
              <w:t>99</w:t>
            </w:r>
          </w:p>
        </w:tc>
        <w:tc>
          <w:tcPr>
            <w:tcW w:w="1939" w:type="dxa"/>
          </w:tcPr>
          <w:p w14:paraId="434EE8A2" w14:textId="77777777" w:rsidR="00F50671" w:rsidRPr="00F50671" w:rsidRDefault="00F50671" w:rsidP="00F50671">
            <w:pPr>
              <w:rPr>
                <w:sz w:val="24"/>
                <w:szCs w:val="28"/>
              </w:rPr>
            </w:pPr>
            <w:r w:rsidRPr="00F50671">
              <w:rPr>
                <w:sz w:val="24"/>
                <w:szCs w:val="28"/>
              </w:rPr>
              <w:t>87</w:t>
            </w:r>
          </w:p>
        </w:tc>
        <w:tc>
          <w:tcPr>
            <w:tcW w:w="1935" w:type="dxa"/>
          </w:tcPr>
          <w:p w14:paraId="453F74E7" w14:textId="77777777" w:rsidR="00F50671" w:rsidRPr="00F50671" w:rsidRDefault="00F50671" w:rsidP="00F50671">
            <w:pPr>
              <w:rPr>
                <w:sz w:val="24"/>
                <w:szCs w:val="28"/>
              </w:rPr>
            </w:pPr>
            <w:r w:rsidRPr="00F50671">
              <w:rPr>
                <w:sz w:val="24"/>
                <w:szCs w:val="28"/>
              </w:rPr>
              <w:t>4,4</w:t>
            </w:r>
          </w:p>
        </w:tc>
      </w:tr>
      <w:tr w:rsidR="00F50671" w:rsidRPr="00F50671" w14:paraId="15F05D44" w14:textId="77777777" w:rsidTr="00F50671">
        <w:tc>
          <w:tcPr>
            <w:tcW w:w="685" w:type="dxa"/>
          </w:tcPr>
          <w:p w14:paraId="4CCCD906" w14:textId="77777777" w:rsidR="00F50671" w:rsidRPr="00F50671" w:rsidRDefault="00F50671" w:rsidP="00F50671">
            <w:pPr>
              <w:rPr>
                <w:sz w:val="24"/>
                <w:szCs w:val="28"/>
              </w:rPr>
            </w:pPr>
          </w:p>
        </w:tc>
        <w:tc>
          <w:tcPr>
            <w:tcW w:w="3216" w:type="dxa"/>
          </w:tcPr>
          <w:p w14:paraId="69AEA01B" w14:textId="77777777" w:rsidR="00F50671" w:rsidRPr="00F50671" w:rsidRDefault="00F50671" w:rsidP="00F50671">
            <w:pPr>
              <w:rPr>
                <w:sz w:val="24"/>
                <w:szCs w:val="28"/>
              </w:rPr>
            </w:pPr>
            <w:r w:rsidRPr="00F50671">
              <w:rPr>
                <w:sz w:val="24"/>
                <w:szCs w:val="28"/>
              </w:rPr>
              <w:t>ОДНКНР</w:t>
            </w:r>
          </w:p>
        </w:tc>
        <w:tc>
          <w:tcPr>
            <w:tcW w:w="1995" w:type="dxa"/>
          </w:tcPr>
          <w:p w14:paraId="6B411F58" w14:textId="77777777" w:rsidR="00F50671" w:rsidRPr="00F50671" w:rsidRDefault="00F50671" w:rsidP="00F50671">
            <w:pPr>
              <w:rPr>
                <w:sz w:val="24"/>
                <w:szCs w:val="28"/>
              </w:rPr>
            </w:pPr>
            <w:r w:rsidRPr="00F50671">
              <w:rPr>
                <w:sz w:val="24"/>
                <w:szCs w:val="28"/>
              </w:rPr>
              <w:t>98</w:t>
            </w:r>
          </w:p>
        </w:tc>
        <w:tc>
          <w:tcPr>
            <w:tcW w:w="1939" w:type="dxa"/>
          </w:tcPr>
          <w:p w14:paraId="3C5C769E" w14:textId="77777777" w:rsidR="00F50671" w:rsidRPr="00F50671" w:rsidRDefault="00F50671" w:rsidP="00F50671">
            <w:pPr>
              <w:rPr>
                <w:sz w:val="24"/>
                <w:szCs w:val="28"/>
              </w:rPr>
            </w:pPr>
            <w:r w:rsidRPr="00F50671">
              <w:rPr>
                <w:sz w:val="24"/>
                <w:szCs w:val="28"/>
              </w:rPr>
              <w:t>84</w:t>
            </w:r>
          </w:p>
        </w:tc>
        <w:tc>
          <w:tcPr>
            <w:tcW w:w="1935" w:type="dxa"/>
          </w:tcPr>
          <w:p w14:paraId="423F6AC8" w14:textId="77777777" w:rsidR="00F50671" w:rsidRPr="00F50671" w:rsidRDefault="00F50671" w:rsidP="00F50671">
            <w:pPr>
              <w:rPr>
                <w:sz w:val="24"/>
                <w:szCs w:val="28"/>
              </w:rPr>
            </w:pPr>
            <w:r w:rsidRPr="00F50671">
              <w:rPr>
                <w:sz w:val="24"/>
                <w:szCs w:val="28"/>
              </w:rPr>
              <w:t>4,4</w:t>
            </w:r>
          </w:p>
        </w:tc>
      </w:tr>
    </w:tbl>
    <w:p w14:paraId="4136AEAD" w14:textId="77777777" w:rsidR="00F50671" w:rsidRPr="00F50671" w:rsidRDefault="00F50671" w:rsidP="00F50671">
      <w:pPr>
        <w:spacing w:after="0" w:line="240" w:lineRule="auto"/>
        <w:rPr>
          <w:rFonts w:ascii="Times New Roman" w:eastAsia="Times New Roman" w:hAnsi="Times New Roman" w:cs="Times New Roman"/>
          <w:szCs w:val="28"/>
          <w:lang w:eastAsia="ru-RU"/>
        </w:rPr>
      </w:pPr>
    </w:p>
    <w:p w14:paraId="69D80CCB" w14:textId="77777777" w:rsidR="00F50671" w:rsidRPr="00F50671" w:rsidRDefault="00F50671" w:rsidP="00F50671">
      <w:pPr>
        <w:spacing w:after="0" w:line="240" w:lineRule="auto"/>
        <w:jc w:val="center"/>
        <w:rPr>
          <w:rFonts w:ascii="Times New Roman" w:eastAsia="Times New Roman" w:hAnsi="Times New Roman" w:cs="Times New Roman"/>
          <w:szCs w:val="28"/>
          <w:lang w:eastAsia="ru-RU"/>
        </w:rPr>
      </w:pPr>
      <w:r w:rsidRPr="00F50671">
        <w:rPr>
          <w:noProof/>
        </w:rPr>
        <w:lastRenderedPageBreak/>
        <w:drawing>
          <wp:inline distT="0" distB="0" distL="0" distR="0" wp14:anchorId="007EDB5F" wp14:editId="1DB2789F">
            <wp:extent cx="4495800" cy="2796540"/>
            <wp:effectExtent l="0" t="0" r="0" b="3810"/>
            <wp:docPr id="3" name="Диаграмма 3">
              <a:extLst xmlns:a="http://schemas.openxmlformats.org/drawingml/2006/main">
                <a:ext uri="{FF2B5EF4-FFF2-40B4-BE49-F238E27FC236}">
                  <a16:creationId xmlns:a16="http://schemas.microsoft.com/office/drawing/2014/main" id="{11333025-FAEA-4F80-AC1B-561CD9BFA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6FC1C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Анализ результатов промежуточной аттестации на уровне СОО</w:t>
      </w:r>
    </w:p>
    <w:tbl>
      <w:tblPr>
        <w:tblStyle w:val="24"/>
        <w:tblW w:w="0" w:type="auto"/>
        <w:tblLook w:val="04A0" w:firstRow="1" w:lastRow="0" w:firstColumn="1" w:lastColumn="0" w:noHBand="0" w:noVBand="1"/>
      </w:tblPr>
      <w:tblGrid>
        <w:gridCol w:w="685"/>
        <w:gridCol w:w="3214"/>
        <w:gridCol w:w="1995"/>
        <w:gridCol w:w="1940"/>
        <w:gridCol w:w="1936"/>
      </w:tblGrid>
      <w:tr w:rsidR="00F50671" w:rsidRPr="00F50671" w14:paraId="33620C47" w14:textId="77777777" w:rsidTr="00F50671">
        <w:tc>
          <w:tcPr>
            <w:tcW w:w="685" w:type="dxa"/>
          </w:tcPr>
          <w:p w14:paraId="7A6AD18D" w14:textId="77777777" w:rsidR="00F50671" w:rsidRPr="00F50671" w:rsidRDefault="00F50671" w:rsidP="00F50671">
            <w:pPr>
              <w:rPr>
                <w:sz w:val="24"/>
                <w:szCs w:val="28"/>
              </w:rPr>
            </w:pPr>
            <w:r w:rsidRPr="00F50671">
              <w:rPr>
                <w:sz w:val="24"/>
                <w:szCs w:val="28"/>
              </w:rPr>
              <w:t>№ п/п</w:t>
            </w:r>
          </w:p>
        </w:tc>
        <w:tc>
          <w:tcPr>
            <w:tcW w:w="3214" w:type="dxa"/>
          </w:tcPr>
          <w:p w14:paraId="6EF606A1" w14:textId="77777777" w:rsidR="00F50671" w:rsidRPr="00F50671" w:rsidRDefault="00F50671" w:rsidP="00F50671">
            <w:pPr>
              <w:rPr>
                <w:sz w:val="24"/>
                <w:szCs w:val="28"/>
              </w:rPr>
            </w:pPr>
            <w:r w:rsidRPr="00F50671">
              <w:rPr>
                <w:sz w:val="24"/>
                <w:szCs w:val="28"/>
              </w:rPr>
              <w:t>Учебный предмет</w:t>
            </w:r>
          </w:p>
        </w:tc>
        <w:tc>
          <w:tcPr>
            <w:tcW w:w="1995" w:type="dxa"/>
          </w:tcPr>
          <w:p w14:paraId="6F694ACB" w14:textId="77777777" w:rsidR="00F50671" w:rsidRPr="00F50671" w:rsidRDefault="00F50671" w:rsidP="00F50671">
            <w:pPr>
              <w:rPr>
                <w:sz w:val="24"/>
                <w:szCs w:val="28"/>
              </w:rPr>
            </w:pPr>
            <w:r w:rsidRPr="00F50671">
              <w:rPr>
                <w:sz w:val="24"/>
                <w:szCs w:val="28"/>
              </w:rPr>
              <w:t>Успеваемость %</w:t>
            </w:r>
          </w:p>
        </w:tc>
        <w:tc>
          <w:tcPr>
            <w:tcW w:w="1940" w:type="dxa"/>
          </w:tcPr>
          <w:p w14:paraId="356734C6" w14:textId="77777777" w:rsidR="00F50671" w:rsidRPr="00F50671" w:rsidRDefault="00F50671" w:rsidP="00F50671">
            <w:pPr>
              <w:rPr>
                <w:sz w:val="24"/>
                <w:szCs w:val="28"/>
              </w:rPr>
            </w:pPr>
            <w:r w:rsidRPr="00F50671">
              <w:rPr>
                <w:sz w:val="24"/>
                <w:szCs w:val="28"/>
              </w:rPr>
              <w:t>Качество знаний %</w:t>
            </w:r>
          </w:p>
        </w:tc>
        <w:tc>
          <w:tcPr>
            <w:tcW w:w="1936" w:type="dxa"/>
          </w:tcPr>
          <w:p w14:paraId="5360607A" w14:textId="77777777" w:rsidR="00F50671" w:rsidRPr="00F50671" w:rsidRDefault="00F50671" w:rsidP="00F50671">
            <w:pPr>
              <w:rPr>
                <w:sz w:val="24"/>
                <w:szCs w:val="28"/>
              </w:rPr>
            </w:pPr>
            <w:r w:rsidRPr="00F50671">
              <w:rPr>
                <w:sz w:val="24"/>
                <w:szCs w:val="28"/>
              </w:rPr>
              <w:t>Средний балл</w:t>
            </w:r>
          </w:p>
        </w:tc>
      </w:tr>
      <w:tr w:rsidR="00F50671" w:rsidRPr="00F50671" w14:paraId="0564E31B" w14:textId="77777777" w:rsidTr="00F50671">
        <w:tc>
          <w:tcPr>
            <w:tcW w:w="685" w:type="dxa"/>
          </w:tcPr>
          <w:p w14:paraId="537DBF1B" w14:textId="77777777" w:rsidR="00F50671" w:rsidRPr="00F50671" w:rsidRDefault="00F50671" w:rsidP="00F50671">
            <w:pPr>
              <w:rPr>
                <w:sz w:val="24"/>
                <w:szCs w:val="28"/>
              </w:rPr>
            </w:pPr>
            <w:r w:rsidRPr="00F50671">
              <w:rPr>
                <w:sz w:val="24"/>
                <w:szCs w:val="28"/>
              </w:rPr>
              <w:t>1</w:t>
            </w:r>
          </w:p>
        </w:tc>
        <w:tc>
          <w:tcPr>
            <w:tcW w:w="3214" w:type="dxa"/>
          </w:tcPr>
          <w:p w14:paraId="1A195B4F" w14:textId="77777777" w:rsidR="00F50671" w:rsidRPr="00F50671" w:rsidRDefault="00F50671" w:rsidP="00F50671">
            <w:pPr>
              <w:rPr>
                <w:sz w:val="24"/>
                <w:szCs w:val="28"/>
              </w:rPr>
            </w:pPr>
            <w:r w:rsidRPr="00F50671">
              <w:rPr>
                <w:sz w:val="24"/>
                <w:szCs w:val="28"/>
              </w:rPr>
              <w:t>Русский язык</w:t>
            </w:r>
          </w:p>
        </w:tc>
        <w:tc>
          <w:tcPr>
            <w:tcW w:w="1995" w:type="dxa"/>
          </w:tcPr>
          <w:p w14:paraId="59D099C6" w14:textId="77777777" w:rsidR="00F50671" w:rsidRPr="00F50671" w:rsidRDefault="00F50671" w:rsidP="00F50671">
            <w:pPr>
              <w:rPr>
                <w:sz w:val="24"/>
                <w:szCs w:val="28"/>
              </w:rPr>
            </w:pPr>
            <w:r w:rsidRPr="00F50671">
              <w:rPr>
                <w:sz w:val="24"/>
                <w:szCs w:val="28"/>
              </w:rPr>
              <w:t>100</w:t>
            </w:r>
          </w:p>
        </w:tc>
        <w:tc>
          <w:tcPr>
            <w:tcW w:w="1940" w:type="dxa"/>
          </w:tcPr>
          <w:p w14:paraId="32A823FC" w14:textId="77777777" w:rsidR="00F50671" w:rsidRPr="00F50671" w:rsidRDefault="00F50671" w:rsidP="00F50671">
            <w:pPr>
              <w:rPr>
                <w:sz w:val="24"/>
                <w:szCs w:val="28"/>
              </w:rPr>
            </w:pPr>
            <w:r w:rsidRPr="00F50671">
              <w:rPr>
                <w:sz w:val="24"/>
                <w:szCs w:val="28"/>
              </w:rPr>
              <w:t>72</w:t>
            </w:r>
          </w:p>
        </w:tc>
        <w:tc>
          <w:tcPr>
            <w:tcW w:w="1936" w:type="dxa"/>
          </w:tcPr>
          <w:p w14:paraId="77795954" w14:textId="77777777" w:rsidR="00F50671" w:rsidRPr="00F50671" w:rsidRDefault="00F50671" w:rsidP="00F50671">
            <w:pPr>
              <w:rPr>
                <w:sz w:val="24"/>
                <w:szCs w:val="28"/>
              </w:rPr>
            </w:pPr>
            <w:r w:rsidRPr="00F50671">
              <w:rPr>
                <w:sz w:val="24"/>
                <w:szCs w:val="28"/>
              </w:rPr>
              <w:t>3,9</w:t>
            </w:r>
          </w:p>
        </w:tc>
      </w:tr>
      <w:tr w:rsidR="00F50671" w:rsidRPr="00F50671" w14:paraId="003107AB" w14:textId="77777777" w:rsidTr="00F50671">
        <w:tc>
          <w:tcPr>
            <w:tcW w:w="685" w:type="dxa"/>
          </w:tcPr>
          <w:p w14:paraId="0A693264" w14:textId="77777777" w:rsidR="00F50671" w:rsidRPr="00F50671" w:rsidRDefault="00F50671" w:rsidP="00F50671">
            <w:pPr>
              <w:rPr>
                <w:sz w:val="24"/>
                <w:szCs w:val="28"/>
              </w:rPr>
            </w:pPr>
            <w:r w:rsidRPr="00F50671">
              <w:rPr>
                <w:sz w:val="24"/>
                <w:szCs w:val="28"/>
              </w:rPr>
              <w:t>2</w:t>
            </w:r>
          </w:p>
        </w:tc>
        <w:tc>
          <w:tcPr>
            <w:tcW w:w="3214" w:type="dxa"/>
          </w:tcPr>
          <w:p w14:paraId="00BEE6EC" w14:textId="77777777" w:rsidR="00F50671" w:rsidRPr="00F50671" w:rsidRDefault="00F50671" w:rsidP="00F50671">
            <w:pPr>
              <w:rPr>
                <w:sz w:val="24"/>
                <w:szCs w:val="28"/>
              </w:rPr>
            </w:pPr>
            <w:r w:rsidRPr="00F50671">
              <w:rPr>
                <w:sz w:val="24"/>
                <w:szCs w:val="28"/>
              </w:rPr>
              <w:t>Литература</w:t>
            </w:r>
          </w:p>
        </w:tc>
        <w:tc>
          <w:tcPr>
            <w:tcW w:w="1995" w:type="dxa"/>
          </w:tcPr>
          <w:p w14:paraId="36AD8EE0" w14:textId="77777777" w:rsidR="00F50671" w:rsidRPr="00F50671" w:rsidRDefault="00F50671" w:rsidP="00F50671">
            <w:pPr>
              <w:rPr>
                <w:sz w:val="24"/>
                <w:szCs w:val="28"/>
              </w:rPr>
            </w:pPr>
            <w:r w:rsidRPr="00F50671">
              <w:rPr>
                <w:sz w:val="24"/>
                <w:szCs w:val="28"/>
              </w:rPr>
              <w:t>100</w:t>
            </w:r>
          </w:p>
        </w:tc>
        <w:tc>
          <w:tcPr>
            <w:tcW w:w="1940" w:type="dxa"/>
          </w:tcPr>
          <w:p w14:paraId="3B4F087C" w14:textId="77777777" w:rsidR="00F50671" w:rsidRPr="00F50671" w:rsidRDefault="00F50671" w:rsidP="00F50671">
            <w:pPr>
              <w:rPr>
                <w:sz w:val="24"/>
                <w:szCs w:val="28"/>
              </w:rPr>
            </w:pPr>
            <w:r w:rsidRPr="00F50671">
              <w:rPr>
                <w:sz w:val="24"/>
                <w:szCs w:val="28"/>
              </w:rPr>
              <w:t>74</w:t>
            </w:r>
          </w:p>
        </w:tc>
        <w:tc>
          <w:tcPr>
            <w:tcW w:w="1936" w:type="dxa"/>
          </w:tcPr>
          <w:p w14:paraId="62054B92" w14:textId="77777777" w:rsidR="00F50671" w:rsidRPr="00F50671" w:rsidRDefault="00F50671" w:rsidP="00F50671">
            <w:pPr>
              <w:rPr>
                <w:sz w:val="24"/>
                <w:szCs w:val="28"/>
              </w:rPr>
            </w:pPr>
            <w:r w:rsidRPr="00F50671">
              <w:rPr>
                <w:sz w:val="24"/>
                <w:szCs w:val="28"/>
              </w:rPr>
              <w:t>4,1</w:t>
            </w:r>
          </w:p>
        </w:tc>
      </w:tr>
      <w:tr w:rsidR="00F50671" w:rsidRPr="00F50671" w14:paraId="0CF9D2C7" w14:textId="77777777" w:rsidTr="00F50671">
        <w:tc>
          <w:tcPr>
            <w:tcW w:w="685" w:type="dxa"/>
          </w:tcPr>
          <w:p w14:paraId="73FFE69C" w14:textId="77777777" w:rsidR="00F50671" w:rsidRPr="00F50671" w:rsidRDefault="00F50671" w:rsidP="00F50671">
            <w:pPr>
              <w:rPr>
                <w:sz w:val="24"/>
                <w:szCs w:val="28"/>
              </w:rPr>
            </w:pPr>
            <w:r w:rsidRPr="00F50671">
              <w:rPr>
                <w:sz w:val="24"/>
                <w:szCs w:val="28"/>
              </w:rPr>
              <w:t>3</w:t>
            </w:r>
          </w:p>
        </w:tc>
        <w:tc>
          <w:tcPr>
            <w:tcW w:w="3214" w:type="dxa"/>
          </w:tcPr>
          <w:p w14:paraId="3B3EF76B" w14:textId="77777777" w:rsidR="00F50671" w:rsidRPr="00F50671" w:rsidRDefault="00F50671" w:rsidP="00F50671">
            <w:pPr>
              <w:rPr>
                <w:sz w:val="24"/>
                <w:szCs w:val="28"/>
              </w:rPr>
            </w:pPr>
            <w:r w:rsidRPr="00F50671">
              <w:rPr>
                <w:sz w:val="24"/>
                <w:szCs w:val="28"/>
              </w:rPr>
              <w:t>Иностранный язык</w:t>
            </w:r>
          </w:p>
        </w:tc>
        <w:tc>
          <w:tcPr>
            <w:tcW w:w="1995" w:type="dxa"/>
          </w:tcPr>
          <w:p w14:paraId="79A698C3" w14:textId="77777777" w:rsidR="00F50671" w:rsidRPr="00F50671" w:rsidRDefault="00F50671" w:rsidP="00F50671">
            <w:pPr>
              <w:rPr>
                <w:sz w:val="24"/>
                <w:szCs w:val="28"/>
              </w:rPr>
            </w:pPr>
            <w:r w:rsidRPr="00F50671">
              <w:rPr>
                <w:sz w:val="24"/>
                <w:szCs w:val="28"/>
              </w:rPr>
              <w:t>100</w:t>
            </w:r>
          </w:p>
        </w:tc>
        <w:tc>
          <w:tcPr>
            <w:tcW w:w="1940" w:type="dxa"/>
          </w:tcPr>
          <w:p w14:paraId="073F6954" w14:textId="77777777" w:rsidR="00F50671" w:rsidRPr="00F50671" w:rsidRDefault="00F50671" w:rsidP="00F50671">
            <w:pPr>
              <w:rPr>
                <w:sz w:val="24"/>
                <w:szCs w:val="28"/>
              </w:rPr>
            </w:pPr>
            <w:r w:rsidRPr="00F50671">
              <w:rPr>
                <w:sz w:val="24"/>
                <w:szCs w:val="28"/>
              </w:rPr>
              <w:t>70</w:t>
            </w:r>
          </w:p>
        </w:tc>
        <w:tc>
          <w:tcPr>
            <w:tcW w:w="1936" w:type="dxa"/>
          </w:tcPr>
          <w:p w14:paraId="26B871FE" w14:textId="77777777" w:rsidR="00F50671" w:rsidRPr="00F50671" w:rsidRDefault="00F50671" w:rsidP="00F50671">
            <w:pPr>
              <w:rPr>
                <w:sz w:val="24"/>
                <w:szCs w:val="28"/>
              </w:rPr>
            </w:pPr>
            <w:r w:rsidRPr="00F50671">
              <w:rPr>
                <w:sz w:val="24"/>
                <w:szCs w:val="28"/>
              </w:rPr>
              <w:t>4</w:t>
            </w:r>
          </w:p>
        </w:tc>
      </w:tr>
      <w:tr w:rsidR="00F50671" w:rsidRPr="00F50671" w14:paraId="58C4AF2A" w14:textId="77777777" w:rsidTr="00F50671">
        <w:tc>
          <w:tcPr>
            <w:tcW w:w="685" w:type="dxa"/>
          </w:tcPr>
          <w:p w14:paraId="6717C3EE" w14:textId="77777777" w:rsidR="00F50671" w:rsidRPr="00F50671" w:rsidRDefault="00F50671" w:rsidP="00F50671">
            <w:pPr>
              <w:rPr>
                <w:sz w:val="24"/>
                <w:szCs w:val="28"/>
              </w:rPr>
            </w:pPr>
            <w:r w:rsidRPr="00F50671">
              <w:rPr>
                <w:sz w:val="24"/>
                <w:szCs w:val="28"/>
              </w:rPr>
              <w:t>4</w:t>
            </w:r>
          </w:p>
        </w:tc>
        <w:tc>
          <w:tcPr>
            <w:tcW w:w="3214" w:type="dxa"/>
          </w:tcPr>
          <w:p w14:paraId="15C45EAD" w14:textId="77777777" w:rsidR="00F50671" w:rsidRPr="00F50671" w:rsidRDefault="00F50671" w:rsidP="00F50671">
            <w:pPr>
              <w:rPr>
                <w:sz w:val="24"/>
                <w:szCs w:val="28"/>
              </w:rPr>
            </w:pPr>
            <w:r w:rsidRPr="00F50671">
              <w:rPr>
                <w:sz w:val="24"/>
                <w:szCs w:val="28"/>
              </w:rPr>
              <w:t>Алгебра</w:t>
            </w:r>
          </w:p>
        </w:tc>
        <w:tc>
          <w:tcPr>
            <w:tcW w:w="1995" w:type="dxa"/>
          </w:tcPr>
          <w:p w14:paraId="2970C4D4" w14:textId="77777777" w:rsidR="00F50671" w:rsidRPr="00F50671" w:rsidRDefault="00F50671" w:rsidP="00F50671">
            <w:pPr>
              <w:rPr>
                <w:sz w:val="24"/>
                <w:szCs w:val="28"/>
              </w:rPr>
            </w:pPr>
            <w:r w:rsidRPr="00F50671">
              <w:rPr>
                <w:sz w:val="24"/>
                <w:szCs w:val="28"/>
              </w:rPr>
              <w:t>100</w:t>
            </w:r>
          </w:p>
        </w:tc>
        <w:tc>
          <w:tcPr>
            <w:tcW w:w="1940" w:type="dxa"/>
          </w:tcPr>
          <w:p w14:paraId="663BB269" w14:textId="77777777" w:rsidR="00F50671" w:rsidRPr="00F50671" w:rsidRDefault="00F50671" w:rsidP="00F50671">
            <w:pPr>
              <w:rPr>
                <w:sz w:val="24"/>
                <w:szCs w:val="28"/>
              </w:rPr>
            </w:pPr>
            <w:r w:rsidRPr="00F50671">
              <w:rPr>
                <w:sz w:val="24"/>
                <w:szCs w:val="28"/>
              </w:rPr>
              <w:t>73</w:t>
            </w:r>
          </w:p>
        </w:tc>
        <w:tc>
          <w:tcPr>
            <w:tcW w:w="1936" w:type="dxa"/>
          </w:tcPr>
          <w:p w14:paraId="1B38453B" w14:textId="77777777" w:rsidR="00F50671" w:rsidRPr="00F50671" w:rsidRDefault="00F50671" w:rsidP="00F50671">
            <w:pPr>
              <w:rPr>
                <w:sz w:val="24"/>
                <w:szCs w:val="28"/>
              </w:rPr>
            </w:pPr>
            <w:r w:rsidRPr="00F50671">
              <w:rPr>
                <w:sz w:val="24"/>
                <w:szCs w:val="28"/>
              </w:rPr>
              <w:t>4</w:t>
            </w:r>
          </w:p>
        </w:tc>
      </w:tr>
      <w:tr w:rsidR="00F50671" w:rsidRPr="00F50671" w14:paraId="519579B2" w14:textId="77777777" w:rsidTr="00F50671">
        <w:tc>
          <w:tcPr>
            <w:tcW w:w="685" w:type="dxa"/>
          </w:tcPr>
          <w:p w14:paraId="0C80CA15" w14:textId="77777777" w:rsidR="00F50671" w:rsidRPr="00F50671" w:rsidRDefault="00F50671" w:rsidP="00F50671">
            <w:pPr>
              <w:rPr>
                <w:sz w:val="24"/>
                <w:szCs w:val="28"/>
              </w:rPr>
            </w:pPr>
            <w:r w:rsidRPr="00F50671">
              <w:rPr>
                <w:sz w:val="24"/>
                <w:szCs w:val="28"/>
              </w:rPr>
              <w:t>5</w:t>
            </w:r>
          </w:p>
        </w:tc>
        <w:tc>
          <w:tcPr>
            <w:tcW w:w="3214" w:type="dxa"/>
          </w:tcPr>
          <w:p w14:paraId="43D549B7" w14:textId="77777777" w:rsidR="00F50671" w:rsidRPr="00F50671" w:rsidRDefault="00F50671" w:rsidP="00F50671">
            <w:pPr>
              <w:rPr>
                <w:sz w:val="24"/>
                <w:szCs w:val="28"/>
              </w:rPr>
            </w:pPr>
            <w:r w:rsidRPr="00F50671">
              <w:rPr>
                <w:sz w:val="24"/>
                <w:szCs w:val="28"/>
              </w:rPr>
              <w:t>Геометрия</w:t>
            </w:r>
          </w:p>
        </w:tc>
        <w:tc>
          <w:tcPr>
            <w:tcW w:w="1995" w:type="dxa"/>
          </w:tcPr>
          <w:p w14:paraId="6879D342" w14:textId="77777777" w:rsidR="00F50671" w:rsidRPr="00F50671" w:rsidRDefault="00F50671" w:rsidP="00F50671">
            <w:pPr>
              <w:rPr>
                <w:sz w:val="24"/>
                <w:szCs w:val="28"/>
              </w:rPr>
            </w:pPr>
            <w:r w:rsidRPr="00F50671">
              <w:rPr>
                <w:sz w:val="24"/>
                <w:szCs w:val="28"/>
              </w:rPr>
              <w:t>100</w:t>
            </w:r>
          </w:p>
        </w:tc>
        <w:tc>
          <w:tcPr>
            <w:tcW w:w="1940" w:type="dxa"/>
          </w:tcPr>
          <w:p w14:paraId="24AA8CC1" w14:textId="77777777" w:rsidR="00F50671" w:rsidRPr="00F50671" w:rsidRDefault="00F50671" w:rsidP="00F50671">
            <w:pPr>
              <w:rPr>
                <w:sz w:val="24"/>
                <w:szCs w:val="28"/>
              </w:rPr>
            </w:pPr>
            <w:r w:rsidRPr="00F50671">
              <w:rPr>
                <w:sz w:val="24"/>
                <w:szCs w:val="28"/>
              </w:rPr>
              <w:t>77</w:t>
            </w:r>
          </w:p>
        </w:tc>
        <w:tc>
          <w:tcPr>
            <w:tcW w:w="1936" w:type="dxa"/>
          </w:tcPr>
          <w:p w14:paraId="3DE692AB" w14:textId="77777777" w:rsidR="00F50671" w:rsidRPr="00F50671" w:rsidRDefault="00F50671" w:rsidP="00F50671">
            <w:pPr>
              <w:rPr>
                <w:sz w:val="24"/>
                <w:szCs w:val="28"/>
              </w:rPr>
            </w:pPr>
            <w:r w:rsidRPr="00F50671">
              <w:rPr>
                <w:sz w:val="24"/>
                <w:szCs w:val="28"/>
              </w:rPr>
              <w:t>4</w:t>
            </w:r>
          </w:p>
        </w:tc>
      </w:tr>
      <w:tr w:rsidR="00F50671" w:rsidRPr="00F50671" w14:paraId="5757F61B" w14:textId="77777777" w:rsidTr="00F50671">
        <w:tc>
          <w:tcPr>
            <w:tcW w:w="685" w:type="dxa"/>
          </w:tcPr>
          <w:p w14:paraId="6E6A77C1" w14:textId="77777777" w:rsidR="00F50671" w:rsidRPr="00F50671" w:rsidRDefault="00F50671" w:rsidP="00F50671">
            <w:pPr>
              <w:rPr>
                <w:sz w:val="24"/>
                <w:szCs w:val="28"/>
              </w:rPr>
            </w:pPr>
            <w:r w:rsidRPr="00F50671">
              <w:rPr>
                <w:sz w:val="24"/>
                <w:szCs w:val="28"/>
              </w:rPr>
              <w:t>6</w:t>
            </w:r>
          </w:p>
        </w:tc>
        <w:tc>
          <w:tcPr>
            <w:tcW w:w="3214" w:type="dxa"/>
          </w:tcPr>
          <w:p w14:paraId="05811C01" w14:textId="77777777" w:rsidR="00F50671" w:rsidRPr="00F50671" w:rsidRDefault="00F50671" w:rsidP="00F50671">
            <w:pPr>
              <w:rPr>
                <w:sz w:val="24"/>
                <w:szCs w:val="28"/>
              </w:rPr>
            </w:pPr>
            <w:r w:rsidRPr="00F50671">
              <w:rPr>
                <w:sz w:val="24"/>
                <w:szCs w:val="28"/>
              </w:rPr>
              <w:t>Вероятность и статистика</w:t>
            </w:r>
          </w:p>
        </w:tc>
        <w:tc>
          <w:tcPr>
            <w:tcW w:w="1995" w:type="dxa"/>
          </w:tcPr>
          <w:p w14:paraId="451C13A0" w14:textId="77777777" w:rsidR="00F50671" w:rsidRPr="00F50671" w:rsidRDefault="00F50671" w:rsidP="00F50671">
            <w:pPr>
              <w:rPr>
                <w:sz w:val="24"/>
                <w:szCs w:val="28"/>
              </w:rPr>
            </w:pPr>
            <w:r w:rsidRPr="00F50671">
              <w:rPr>
                <w:sz w:val="24"/>
                <w:szCs w:val="28"/>
              </w:rPr>
              <w:t>100</w:t>
            </w:r>
          </w:p>
        </w:tc>
        <w:tc>
          <w:tcPr>
            <w:tcW w:w="1940" w:type="dxa"/>
          </w:tcPr>
          <w:p w14:paraId="6129C2FB" w14:textId="77777777" w:rsidR="00F50671" w:rsidRPr="00F50671" w:rsidRDefault="00F50671" w:rsidP="00F50671">
            <w:pPr>
              <w:rPr>
                <w:sz w:val="24"/>
                <w:szCs w:val="28"/>
              </w:rPr>
            </w:pPr>
            <w:r w:rsidRPr="00F50671">
              <w:rPr>
                <w:sz w:val="24"/>
                <w:szCs w:val="28"/>
              </w:rPr>
              <w:t>74</w:t>
            </w:r>
          </w:p>
        </w:tc>
        <w:tc>
          <w:tcPr>
            <w:tcW w:w="1936" w:type="dxa"/>
          </w:tcPr>
          <w:p w14:paraId="1A29F991" w14:textId="77777777" w:rsidR="00F50671" w:rsidRPr="00F50671" w:rsidRDefault="00F50671" w:rsidP="00F50671">
            <w:pPr>
              <w:rPr>
                <w:sz w:val="24"/>
                <w:szCs w:val="28"/>
              </w:rPr>
            </w:pPr>
            <w:r w:rsidRPr="00F50671">
              <w:rPr>
                <w:sz w:val="24"/>
                <w:szCs w:val="28"/>
              </w:rPr>
              <w:t>4,1</w:t>
            </w:r>
          </w:p>
        </w:tc>
      </w:tr>
      <w:tr w:rsidR="00F50671" w:rsidRPr="00F50671" w14:paraId="56BCCE35" w14:textId="77777777" w:rsidTr="00F50671">
        <w:tc>
          <w:tcPr>
            <w:tcW w:w="685" w:type="dxa"/>
          </w:tcPr>
          <w:p w14:paraId="6489601E" w14:textId="77777777" w:rsidR="00F50671" w:rsidRPr="00F50671" w:rsidRDefault="00F50671" w:rsidP="00F50671">
            <w:pPr>
              <w:rPr>
                <w:sz w:val="24"/>
                <w:szCs w:val="28"/>
              </w:rPr>
            </w:pPr>
            <w:r w:rsidRPr="00F50671">
              <w:rPr>
                <w:sz w:val="24"/>
                <w:szCs w:val="28"/>
              </w:rPr>
              <w:t>7</w:t>
            </w:r>
          </w:p>
        </w:tc>
        <w:tc>
          <w:tcPr>
            <w:tcW w:w="3214" w:type="dxa"/>
          </w:tcPr>
          <w:p w14:paraId="053957D6" w14:textId="77777777" w:rsidR="00F50671" w:rsidRPr="00F50671" w:rsidRDefault="00F50671" w:rsidP="00F50671">
            <w:pPr>
              <w:rPr>
                <w:sz w:val="24"/>
                <w:szCs w:val="28"/>
              </w:rPr>
            </w:pPr>
            <w:r w:rsidRPr="00F50671">
              <w:rPr>
                <w:sz w:val="24"/>
                <w:szCs w:val="28"/>
              </w:rPr>
              <w:t>История</w:t>
            </w:r>
          </w:p>
        </w:tc>
        <w:tc>
          <w:tcPr>
            <w:tcW w:w="1995" w:type="dxa"/>
          </w:tcPr>
          <w:p w14:paraId="03EB66AA" w14:textId="77777777" w:rsidR="00F50671" w:rsidRPr="00F50671" w:rsidRDefault="00F50671" w:rsidP="00F50671">
            <w:pPr>
              <w:rPr>
                <w:sz w:val="24"/>
                <w:szCs w:val="28"/>
              </w:rPr>
            </w:pPr>
            <w:r w:rsidRPr="00F50671">
              <w:rPr>
                <w:sz w:val="24"/>
                <w:szCs w:val="28"/>
              </w:rPr>
              <w:t>100</w:t>
            </w:r>
          </w:p>
        </w:tc>
        <w:tc>
          <w:tcPr>
            <w:tcW w:w="1940" w:type="dxa"/>
          </w:tcPr>
          <w:p w14:paraId="78CE4AE4" w14:textId="77777777" w:rsidR="00F50671" w:rsidRPr="00F50671" w:rsidRDefault="00F50671" w:rsidP="00F50671">
            <w:pPr>
              <w:rPr>
                <w:sz w:val="24"/>
                <w:szCs w:val="28"/>
              </w:rPr>
            </w:pPr>
            <w:r w:rsidRPr="00F50671">
              <w:rPr>
                <w:sz w:val="24"/>
                <w:szCs w:val="28"/>
              </w:rPr>
              <w:t>85</w:t>
            </w:r>
          </w:p>
        </w:tc>
        <w:tc>
          <w:tcPr>
            <w:tcW w:w="1936" w:type="dxa"/>
          </w:tcPr>
          <w:p w14:paraId="1D1C0371" w14:textId="77777777" w:rsidR="00F50671" w:rsidRPr="00F50671" w:rsidRDefault="00F50671" w:rsidP="00F50671">
            <w:pPr>
              <w:rPr>
                <w:sz w:val="24"/>
                <w:szCs w:val="28"/>
              </w:rPr>
            </w:pPr>
            <w:r w:rsidRPr="00F50671">
              <w:rPr>
                <w:sz w:val="24"/>
                <w:szCs w:val="28"/>
              </w:rPr>
              <w:t>4,3</w:t>
            </w:r>
          </w:p>
        </w:tc>
      </w:tr>
      <w:tr w:rsidR="00F50671" w:rsidRPr="00F50671" w14:paraId="24810110" w14:textId="77777777" w:rsidTr="00F50671">
        <w:tc>
          <w:tcPr>
            <w:tcW w:w="685" w:type="dxa"/>
          </w:tcPr>
          <w:p w14:paraId="243F9E06" w14:textId="77777777" w:rsidR="00F50671" w:rsidRPr="00F50671" w:rsidRDefault="00F50671" w:rsidP="00F50671">
            <w:pPr>
              <w:rPr>
                <w:sz w:val="24"/>
                <w:szCs w:val="28"/>
              </w:rPr>
            </w:pPr>
            <w:r w:rsidRPr="00F50671">
              <w:rPr>
                <w:sz w:val="24"/>
                <w:szCs w:val="28"/>
              </w:rPr>
              <w:t>8</w:t>
            </w:r>
          </w:p>
        </w:tc>
        <w:tc>
          <w:tcPr>
            <w:tcW w:w="3214" w:type="dxa"/>
          </w:tcPr>
          <w:p w14:paraId="379E0CB2" w14:textId="77777777" w:rsidR="00F50671" w:rsidRPr="00F50671" w:rsidRDefault="00F50671" w:rsidP="00F50671">
            <w:pPr>
              <w:rPr>
                <w:sz w:val="24"/>
                <w:szCs w:val="28"/>
              </w:rPr>
            </w:pPr>
            <w:r w:rsidRPr="00F50671">
              <w:rPr>
                <w:sz w:val="24"/>
                <w:szCs w:val="28"/>
              </w:rPr>
              <w:t>Обществознание</w:t>
            </w:r>
          </w:p>
        </w:tc>
        <w:tc>
          <w:tcPr>
            <w:tcW w:w="1995" w:type="dxa"/>
          </w:tcPr>
          <w:p w14:paraId="4559CB33" w14:textId="77777777" w:rsidR="00F50671" w:rsidRPr="00F50671" w:rsidRDefault="00F50671" w:rsidP="00F50671">
            <w:pPr>
              <w:rPr>
                <w:sz w:val="24"/>
                <w:szCs w:val="28"/>
              </w:rPr>
            </w:pPr>
            <w:r w:rsidRPr="00F50671">
              <w:rPr>
                <w:sz w:val="24"/>
                <w:szCs w:val="28"/>
              </w:rPr>
              <w:t>100</w:t>
            </w:r>
          </w:p>
        </w:tc>
        <w:tc>
          <w:tcPr>
            <w:tcW w:w="1940" w:type="dxa"/>
          </w:tcPr>
          <w:p w14:paraId="20D548C2" w14:textId="77777777" w:rsidR="00F50671" w:rsidRPr="00F50671" w:rsidRDefault="00F50671" w:rsidP="00F50671">
            <w:pPr>
              <w:rPr>
                <w:sz w:val="24"/>
                <w:szCs w:val="28"/>
              </w:rPr>
            </w:pPr>
            <w:r w:rsidRPr="00F50671">
              <w:rPr>
                <w:sz w:val="24"/>
                <w:szCs w:val="28"/>
              </w:rPr>
              <w:t>75</w:t>
            </w:r>
          </w:p>
        </w:tc>
        <w:tc>
          <w:tcPr>
            <w:tcW w:w="1936" w:type="dxa"/>
          </w:tcPr>
          <w:p w14:paraId="3154FD2A" w14:textId="77777777" w:rsidR="00F50671" w:rsidRPr="00F50671" w:rsidRDefault="00F50671" w:rsidP="00F50671">
            <w:pPr>
              <w:rPr>
                <w:sz w:val="24"/>
                <w:szCs w:val="28"/>
              </w:rPr>
            </w:pPr>
            <w:r w:rsidRPr="00F50671">
              <w:rPr>
                <w:sz w:val="24"/>
                <w:szCs w:val="28"/>
              </w:rPr>
              <w:t>4,2</w:t>
            </w:r>
          </w:p>
        </w:tc>
      </w:tr>
      <w:tr w:rsidR="00F50671" w:rsidRPr="00F50671" w14:paraId="2EC6FDAF" w14:textId="77777777" w:rsidTr="00F50671">
        <w:tc>
          <w:tcPr>
            <w:tcW w:w="685" w:type="dxa"/>
          </w:tcPr>
          <w:p w14:paraId="04127D43" w14:textId="77777777" w:rsidR="00F50671" w:rsidRPr="00F50671" w:rsidRDefault="00F50671" w:rsidP="00F50671">
            <w:pPr>
              <w:rPr>
                <w:sz w:val="24"/>
                <w:szCs w:val="28"/>
              </w:rPr>
            </w:pPr>
            <w:r w:rsidRPr="00F50671">
              <w:rPr>
                <w:sz w:val="24"/>
                <w:szCs w:val="28"/>
              </w:rPr>
              <w:t>9</w:t>
            </w:r>
          </w:p>
        </w:tc>
        <w:tc>
          <w:tcPr>
            <w:tcW w:w="3214" w:type="dxa"/>
          </w:tcPr>
          <w:p w14:paraId="545C1A87" w14:textId="77777777" w:rsidR="00F50671" w:rsidRPr="00F50671" w:rsidRDefault="00F50671" w:rsidP="00F50671">
            <w:pPr>
              <w:rPr>
                <w:sz w:val="24"/>
                <w:szCs w:val="28"/>
              </w:rPr>
            </w:pPr>
            <w:r w:rsidRPr="00F50671">
              <w:rPr>
                <w:sz w:val="24"/>
                <w:szCs w:val="28"/>
              </w:rPr>
              <w:t>Физика</w:t>
            </w:r>
          </w:p>
        </w:tc>
        <w:tc>
          <w:tcPr>
            <w:tcW w:w="1995" w:type="dxa"/>
          </w:tcPr>
          <w:p w14:paraId="6C7286CE" w14:textId="77777777" w:rsidR="00F50671" w:rsidRPr="00F50671" w:rsidRDefault="00F50671" w:rsidP="00F50671">
            <w:pPr>
              <w:rPr>
                <w:sz w:val="24"/>
                <w:szCs w:val="28"/>
              </w:rPr>
            </w:pPr>
            <w:r w:rsidRPr="00F50671">
              <w:rPr>
                <w:sz w:val="24"/>
                <w:szCs w:val="28"/>
              </w:rPr>
              <w:t>100</w:t>
            </w:r>
          </w:p>
        </w:tc>
        <w:tc>
          <w:tcPr>
            <w:tcW w:w="1940" w:type="dxa"/>
          </w:tcPr>
          <w:p w14:paraId="00AA7DE8" w14:textId="77777777" w:rsidR="00F50671" w:rsidRPr="00F50671" w:rsidRDefault="00F50671" w:rsidP="00F50671">
            <w:pPr>
              <w:rPr>
                <w:sz w:val="24"/>
                <w:szCs w:val="28"/>
              </w:rPr>
            </w:pPr>
            <w:r w:rsidRPr="00F50671">
              <w:rPr>
                <w:sz w:val="24"/>
                <w:szCs w:val="28"/>
              </w:rPr>
              <w:t>73</w:t>
            </w:r>
          </w:p>
        </w:tc>
        <w:tc>
          <w:tcPr>
            <w:tcW w:w="1936" w:type="dxa"/>
          </w:tcPr>
          <w:p w14:paraId="27ACE481" w14:textId="77777777" w:rsidR="00F50671" w:rsidRPr="00F50671" w:rsidRDefault="00F50671" w:rsidP="00F50671">
            <w:pPr>
              <w:rPr>
                <w:sz w:val="24"/>
                <w:szCs w:val="28"/>
              </w:rPr>
            </w:pPr>
            <w:r w:rsidRPr="00F50671">
              <w:rPr>
                <w:sz w:val="24"/>
                <w:szCs w:val="28"/>
              </w:rPr>
              <w:t>4,1</w:t>
            </w:r>
          </w:p>
        </w:tc>
      </w:tr>
      <w:tr w:rsidR="00F50671" w:rsidRPr="00F50671" w14:paraId="79DB5FB9" w14:textId="77777777" w:rsidTr="00F50671">
        <w:tc>
          <w:tcPr>
            <w:tcW w:w="685" w:type="dxa"/>
          </w:tcPr>
          <w:p w14:paraId="22FEF93B" w14:textId="77777777" w:rsidR="00F50671" w:rsidRPr="00F50671" w:rsidRDefault="00F50671" w:rsidP="00F50671">
            <w:pPr>
              <w:rPr>
                <w:sz w:val="24"/>
                <w:szCs w:val="28"/>
              </w:rPr>
            </w:pPr>
            <w:r w:rsidRPr="00F50671">
              <w:rPr>
                <w:sz w:val="24"/>
                <w:szCs w:val="28"/>
              </w:rPr>
              <w:t>10</w:t>
            </w:r>
          </w:p>
        </w:tc>
        <w:tc>
          <w:tcPr>
            <w:tcW w:w="3214" w:type="dxa"/>
          </w:tcPr>
          <w:p w14:paraId="2AAC15AD" w14:textId="77777777" w:rsidR="00F50671" w:rsidRPr="00F50671" w:rsidRDefault="00F50671" w:rsidP="00F50671">
            <w:pPr>
              <w:rPr>
                <w:sz w:val="24"/>
                <w:szCs w:val="28"/>
              </w:rPr>
            </w:pPr>
            <w:r w:rsidRPr="00F50671">
              <w:rPr>
                <w:sz w:val="24"/>
                <w:szCs w:val="28"/>
              </w:rPr>
              <w:t>Биология</w:t>
            </w:r>
          </w:p>
        </w:tc>
        <w:tc>
          <w:tcPr>
            <w:tcW w:w="1995" w:type="dxa"/>
          </w:tcPr>
          <w:p w14:paraId="26C869C0" w14:textId="77777777" w:rsidR="00F50671" w:rsidRPr="00F50671" w:rsidRDefault="00F50671" w:rsidP="00F50671">
            <w:pPr>
              <w:rPr>
                <w:sz w:val="24"/>
                <w:szCs w:val="28"/>
              </w:rPr>
            </w:pPr>
            <w:r w:rsidRPr="00F50671">
              <w:rPr>
                <w:sz w:val="24"/>
                <w:szCs w:val="28"/>
              </w:rPr>
              <w:t>100</w:t>
            </w:r>
          </w:p>
        </w:tc>
        <w:tc>
          <w:tcPr>
            <w:tcW w:w="1940" w:type="dxa"/>
          </w:tcPr>
          <w:p w14:paraId="718DA90D" w14:textId="77777777" w:rsidR="00F50671" w:rsidRPr="00F50671" w:rsidRDefault="00F50671" w:rsidP="00F50671">
            <w:pPr>
              <w:rPr>
                <w:sz w:val="24"/>
                <w:szCs w:val="28"/>
              </w:rPr>
            </w:pPr>
            <w:r w:rsidRPr="00F50671">
              <w:rPr>
                <w:sz w:val="24"/>
                <w:szCs w:val="28"/>
              </w:rPr>
              <w:t>81</w:t>
            </w:r>
          </w:p>
        </w:tc>
        <w:tc>
          <w:tcPr>
            <w:tcW w:w="1936" w:type="dxa"/>
          </w:tcPr>
          <w:p w14:paraId="629B460E" w14:textId="77777777" w:rsidR="00F50671" w:rsidRPr="00F50671" w:rsidRDefault="00F50671" w:rsidP="00F50671">
            <w:pPr>
              <w:rPr>
                <w:sz w:val="24"/>
                <w:szCs w:val="28"/>
              </w:rPr>
            </w:pPr>
            <w:r w:rsidRPr="00F50671">
              <w:rPr>
                <w:sz w:val="24"/>
                <w:szCs w:val="28"/>
              </w:rPr>
              <w:t>4,4</w:t>
            </w:r>
          </w:p>
        </w:tc>
      </w:tr>
      <w:tr w:rsidR="00F50671" w:rsidRPr="00F50671" w14:paraId="67630BDC" w14:textId="77777777" w:rsidTr="00F50671">
        <w:tc>
          <w:tcPr>
            <w:tcW w:w="685" w:type="dxa"/>
          </w:tcPr>
          <w:p w14:paraId="6FF437D6" w14:textId="77777777" w:rsidR="00F50671" w:rsidRPr="00F50671" w:rsidRDefault="00F50671" w:rsidP="00F50671">
            <w:pPr>
              <w:rPr>
                <w:sz w:val="24"/>
                <w:szCs w:val="28"/>
              </w:rPr>
            </w:pPr>
            <w:r w:rsidRPr="00F50671">
              <w:rPr>
                <w:sz w:val="24"/>
                <w:szCs w:val="28"/>
              </w:rPr>
              <w:t>11</w:t>
            </w:r>
          </w:p>
        </w:tc>
        <w:tc>
          <w:tcPr>
            <w:tcW w:w="3214" w:type="dxa"/>
          </w:tcPr>
          <w:p w14:paraId="070F01DC" w14:textId="77777777" w:rsidR="00F50671" w:rsidRPr="00F50671" w:rsidRDefault="00F50671" w:rsidP="00F50671">
            <w:pPr>
              <w:rPr>
                <w:sz w:val="24"/>
                <w:szCs w:val="28"/>
              </w:rPr>
            </w:pPr>
            <w:r w:rsidRPr="00F50671">
              <w:rPr>
                <w:sz w:val="24"/>
                <w:szCs w:val="28"/>
              </w:rPr>
              <w:t>Химия</w:t>
            </w:r>
          </w:p>
        </w:tc>
        <w:tc>
          <w:tcPr>
            <w:tcW w:w="1995" w:type="dxa"/>
          </w:tcPr>
          <w:p w14:paraId="65C704CD" w14:textId="77777777" w:rsidR="00F50671" w:rsidRPr="00F50671" w:rsidRDefault="00F50671" w:rsidP="00F50671">
            <w:pPr>
              <w:rPr>
                <w:sz w:val="24"/>
                <w:szCs w:val="28"/>
              </w:rPr>
            </w:pPr>
            <w:r w:rsidRPr="00F50671">
              <w:rPr>
                <w:sz w:val="24"/>
                <w:szCs w:val="28"/>
              </w:rPr>
              <w:t>100</w:t>
            </w:r>
          </w:p>
        </w:tc>
        <w:tc>
          <w:tcPr>
            <w:tcW w:w="1940" w:type="dxa"/>
          </w:tcPr>
          <w:p w14:paraId="1F1008F0" w14:textId="77777777" w:rsidR="00F50671" w:rsidRPr="00F50671" w:rsidRDefault="00F50671" w:rsidP="00F50671">
            <w:pPr>
              <w:rPr>
                <w:sz w:val="24"/>
                <w:szCs w:val="28"/>
              </w:rPr>
            </w:pPr>
            <w:r w:rsidRPr="00F50671">
              <w:rPr>
                <w:sz w:val="24"/>
                <w:szCs w:val="28"/>
              </w:rPr>
              <w:t>70</w:t>
            </w:r>
          </w:p>
        </w:tc>
        <w:tc>
          <w:tcPr>
            <w:tcW w:w="1936" w:type="dxa"/>
          </w:tcPr>
          <w:p w14:paraId="45339835" w14:textId="77777777" w:rsidR="00F50671" w:rsidRPr="00F50671" w:rsidRDefault="00F50671" w:rsidP="00F50671">
            <w:pPr>
              <w:rPr>
                <w:sz w:val="24"/>
                <w:szCs w:val="28"/>
              </w:rPr>
            </w:pPr>
            <w:r w:rsidRPr="00F50671">
              <w:rPr>
                <w:sz w:val="24"/>
                <w:szCs w:val="28"/>
              </w:rPr>
              <w:t>4,1</w:t>
            </w:r>
          </w:p>
        </w:tc>
      </w:tr>
      <w:tr w:rsidR="00F50671" w:rsidRPr="00F50671" w14:paraId="32F5A7A9" w14:textId="77777777" w:rsidTr="00F50671">
        <w:tc>
          <w:tcPr>
            <w:tcW w:w="685" w:type="dxa"/>
          </w:tcPr>
          <w:p w14:paraId="5DCAD242" w14:textId="77777777" w:rsidR="00F50671" w:rsidRPr="00F50671" w:rsidRDefault="00F50671" w:rsidP="00F50671">
            <w:pPr>
              <w:rPr>
                <w:sz w:val="24"/>
                <w:szCs w:val="28"/>
              </w:rPr>
            </w:pPr>
            <w:r w:rsidRPr="00F50671">
              <w:rPr>
                <w:sz w:val="24"/>
                <w:szCs w:val="28"/>
              </w:rPr>
              <w:t>12</w:t>
            </w:r>
          </w:p>
        </w:tc>
        <w:tc>
          <w:tcPr>
            <w:tcW w:w="3214" w:type="dxa"/>
          </w:tcPr>
          <w:p w14:paraId="48F117ED" w14:textId="77777777" w:rsidR="00F50671" w:rsidRPr="00F50671" w:rsidRDefault="00F50671" w:rsidP="00F50671">
            <w:pPr>
              <w:rPr>
                <w:sz w:val="24"/>
                <w:szCs w:val="28"/>
              </w:rPr>
            </w:pPr>
            <w:r w:rsidRPr="00F50671">
              <w:rPr>
                <w:sz w:val="24"/>
                <w:szCs w:val="28"/>
              </w:rPr>
              <w:t>География</w:t>
            </w:r>
          </w:p>
        </w:tc>
        <w:tc>
          <w:tcPr>
            <w:tcW w:w="1995" w:type="dxa"/>
          </w:tcPr>
          <w:p w14:paraId="642FB2CA" w14:textId="77777777" w:rsidR="00F50671" w:rsidRPr="00F50671" w:rsidRDefault="00F50671" w:rsidP="00F50671">
            <w:pPr>
              <w:rPr>
                <w:sz w:val="24"/>
                <w:szCs w:val="28"/>
              </w:rPr>
            </w:pPr>
            <w:r w:rsidRPr="00F50671">
              <w:rPr>
                <w:sz w:val="24"/>
                <w:szCs w:val="28"/>
              </w:rPr>
              <w:t>90</w:t>
            </w:r>
          </w:p>
        </w:tc>
        <w:tc>
          <w:tcPr>
            <w:tcW w:w="1940" w:type="dxa"/>
          </w:tcPr>
          <w:p w14:paraId="14EAEB78" w14:textId="77777777" w:rsidR="00F50671" w:rsidRPr="00F50671" w:rsidRDefault="00F50671" w:rsidP="00F50671">
            <w:pPr>
              <w:rPr>
                <w:sz w:val="24"/>
                <w:szCs w:val="28"/>
              </w:rPr>
            </w:pPr>
            <w:r w:rsidRPr="00F50671">
              <w:rPr>
                <w:sz w:val="24"/>
                <w:szCs w:val="28"/>
              </w:rPr>
              <w:t>77</w:t>
            </w:r>
          </w:p>
        </w:tc>
        <w:tc>
          <w:tcPr>
            <w:tcW w:w="1936" w:type="dxa"/>
          </w:tcPr>
          <w:p w14:paraId="13580648" w14:textId="77777777" w:rsidR="00F50671" w:rsidRPr="00F50671" w:rsidRDefault="00F50671" w:rsidP="00F50671">
            <w:pPr>
              <w:rPr>
                <w:sz w:val="24"/>
                <w:szCs w:val="28"/>
              </w:rPr>
            </w:pPr>
            <w:r w:rsidRPr="00F50671">
              <w:rPr>
                <w:sz w:val="24"/>
                <w:szCs w:val="28"/>
              </w:rPr>
              <w:t>4</w:t>
            </w:r>
          </w:p>
        </w:tc>
      </w:tr>
      <w:tr w:rsidR="00F50671" w:rsidRPr="00F50671" w14:paraId="0922A2E2" w14:textId="77777777" w:rsidTr="00F50671">
        <w:tc>
          <w:tcPr>
            <w:tcW w:w="685" w:type="dxa"/>
          </w:tcPr>
          <w:p w14:paraId="152DDE61" w14:textId="77777777" w:rsidR="00F50671" w:rsidRPr="00F50671" w:rsidRDefault="00F50671" w:rsidP="00F50671">
            <w:pPr>
              <w:rPr>
                <w:sz w:val="24"/>
                <w:szCs w:val="28"/>
              </w:rPr>
            </w:pPr>
            <w:r w:rsidRPr="00F50671">
              <w:rPr>
                <w:sz w:val="24"/>
                <w:szCs w:val="28"/>
              </w:rPr>
              <w:t>13</w:t>
            </w:r>
          </w:p>
        </w:tc>
        <w:tc>
          <w:tcPr>
            <w:tcW w:w="3214" w:type="dxa"/>
          </w:tcPr>
          <w:p w14:paraId="1BB8FCDE" w14:textId="77777777" w:rsidR="00F50671" w:rsidRPr="00F50671" w:rsidRDefault="00F50671" w:rsidP="00F50671">
            <w:pPr>
              <w:rPr>
                <w:sz w:val="24"/>
                <w:szCs w:val="28"/>
              </w:rPr>
            </w:pPr>
            <w:r w:rsidRPr="00F50671">
              <w:rPr>
                <w:sz w:val="24"/>
                <w:szCs w:val="28"/>
              </w:rPr>
              <w:t>ОБЗР</w:t>
            </w:r>
          </w:p>
        </w:tc>
        <w:tc>
          <w:tcPr>
            <w:tcW w:w="1995" w:type="dxa"/>
          </w:tcPr>
          <w:p w14:paraId="22C98B05" w14:textId="77777777" w:rsidR="00F50671" w:rsidRPr="00F50671" w:rsidRDefault="00F50671" w:rsidP="00F50671">
            <w:pPr>
              <w:rPr>
                <w:sz w:val="24"/>
                <w:szCs w:val="28"/>
              </w:rPr>
            </w:pPr>
            <w:r w:rsidRPr="00F50671">
              <w:rPr>
                <w:sz w:val="24"/>
                <w:szCs w:val="28"/>
              </w:rPr>
              <w:t>100</w:t>
            </w:r>
          </w:p>
        </w:tc>
        <w:tc>
          <w:tcPr>
            <w:tcW w:w="1940" w:type="dxa"/>
          </w:tcPr>
          <w:p w14:paraId="28E70567" w14:textId="77777777" w:rsidR="00F50671" w:rsidRPr="00F50671" w:rsidRDefault="00F50671" w:rsidP="00F50671">
            <w:pPr>
              <w:rPr>
                <w:sz w:val="24"/>
                <w:szCs w:val="28"/>
              </w:rPr>
            </w:pPr>
            <w:r w:rsidRPr="00F50671">
              <w:rPr>
                <w:sz w:val="24"/>
                <w:szCs w:val="28"/>
              </w:rPr>
              <w:t>90</w:t>
            </w:r>
          </w:p>
        </w:tc>
        <w:tc>
          <w:tcPr>
            <w:tcW w:w="1936" w:type="dxa"/>
          </w:tcPr>
          <w:p w14:paraId="41C6F7F1" w14:textId="77777777" w:rsidR="00F50671" w:rsidRPr="00F50671" w:rsidRDefault="00F50671" w:rsidP="00F50671">
            <w:pPr>
              <w:rPr>
                <w:sz w:val="24"/>
                <w:szCs w:val="28"/>
              </w:rPr>
            </w:pPr>
            <w:r w:rsidRPr="00F50671">
              <w:rPr>
                <w:sz w:val="24"/>
                <w:szCs w:val="28"/>
              </w:rPr>
              <w:t>4,6</w:t>
            </w:r>
          </w:p>
        </w:tc>
      </w:tr>
      <w:tr w:rsidR="00F50671" w:rsidRPr="00F50671" w14:paraId="1B0D9031" w14:textId="77777777" w:rsidTr="00F50671">
        <w:tc>
          <w:tcPr>
            <w:tcW w:w="685" w:type="dxa"/>
          </w:tcPr>
          <w:p w14:paraId="10CF72C6" w14:textId="77777777" w:rsidR="00F50671" w:rsidRPr="00F50671" w:rsidRDefault="00F50671" w:rsidP="00F50671">
            <w:pPr>
              <w:rPr>
                <w:sz w:val="24"/>
                <w:szCs w:val="28"/>
              </w:rPr>
            </w:pPr>
            <w:r w:rsidRPr="00F50671">
              <w:rPr>
                <w:sz w:val="24"/>
                <w:szCs w:val="28"/>
              </w:rPr>
              <w:t>14</w:t>
            </w:r>
          </w:p>
        </w:tc>
        <w:tc>
          <w:tcPr>
            <w:tcW w:w="3214" w:type="dxa"/>
          </w:tcPr>
          <w:p w14:paraId="0172D207" w14:textId="77777777" w:rsidR="00F50671" w:rsidRPr="00F50671" w:rsidRDefault="00F50671" w:rsidP="00F50671">
            <w:pPr>
              <w:rPr>
                <w:sz w:val="24"/>
                <w:szCs w:val="28"/>
              </w:rPr>
            </w:pPr>
            <w:r w:rsidRPr="00F50671">
              <w:rPr>
                <w:sz w:val="24"/>
                <w:szCs w:val="28"/>
              </w:rPr>
              <w:t>Информатика</w:t>
            </w:r>
          </w:p>
        </w:tc>
        <w:tc>
          <w:tcPr>
            <w:tcW w:w="1995" w:type="dxa"/>
          </w:tcPr>
          <w:p w14:paraId="2CEFFD95" w14:textId="77777777" w:rsidR="00F50671" w:rsidRPr="00F50671" w:rsidRDefault="00F50671" w:rsidP="00F50671">
            <w:pPr>
              <w:rPr>
                <w:sz w:val="24"/>
                <w:szCs w:val="28"/>
              </w:rPr>
            </w:pPr>
            <w:r w:rsidRPr="00F50671">
              <w:rPr>
                <w:sz w:val="24"/>
                <w:szCs w:val="28"/>
              </w:rPr>
              <w:t>100</w:t>
            </w:r>
          </w:p>
        </w:tc>
        <w:tc>
          <w:tcPr>
            <w:tcW w:w="1940" w:type="dxa"/>
          </w:tcPr>
          <w:p w14:paraId="0DE008F6" w14:textId="77777777" w:rsidR="00F50671" w:rsidRPr="00F50671" w:rsidRDefault="00F50671" w:rsidP="00F50671">
            <w:pPr>
              <w:rPr>
                <w:sz w:val="24"/>
                <w:szCs w:val="28"/>
              </w:rPr>
            </w:pPr>
            <w:r w:rsidRPr="00F50671">
              <w:rPr>
                <w:sz w:val="24"/>
                <w:szCs w:val="28"/>
              </w:rPr>
              <w:t>87</w:t>
            </w:r>
          </w:p>
        </w:tc>
        <w:tc>
          <w:tcPr>
            <w:tcW w:w="1936" w:type="dxa"/>
          </w:tcPr>
          <w:p w14:paraId="66C47D73" w14:textId="77777777" w:rsidR="00F50671" w:rsidRPr="00F50671" w:rsidRDefault="00F50671" w:rsidP="00F50671">
            <w:pPr>
              <w:rPr>
                <w:sz w:val="24"/>
                <w:szCs w:val="28"/>
              </w:rPr>
            </w:pPr>
            <w:r w:rsidRPr="00F50671">
              <w:rPr>
                <w:sz w:val="24"/>
                <w:szCs w:val="28"/>
              </w:rPr>
              <w:t>4,5</w:t>
            </w:r>
          </w:p>
        </w:tc>
      </w:tr>
      <w:tr w:rsidR="00F50671" w:rsidRPr="00F50671" w14:paraId="14B5F8A6" w14:textId="77777777" w:rsidTr="00F50671">
        <w:tc>
          <w:tcPr>
            <w:tcW w:w="685" w:type="dxa"/>
          </w:tcPr>
          <w:p w14:paraId="726156B4" w14:textId="77777777" w:rsidR="00F50671" w:rsidRPr="00F50671" w:rsidRDefault="00F50671" w:rsidP="00F50671">
            <w:pPr>
              <w:rPr>
                <w:sz w:val="24"/>
                <w:szCs w:val="28"/>
              </w:rPr>
            </w:pPr>
            <w:r w:rsidRPr="00F50671">
              <w:rPr>
                <w:sz w:val="24"/>
                <w:szCs w:val="28"/>
              </w:rPr>
              <w:t>15</w:t>
            </w:r>
          </w:p>
        </w:tc>
        <w:tc>
          <w:tcPr>
            <w:tcW w:w="3214" w:type="dxa"/>
          </w:tcPr>
          <w:p w14:paraId="1B482C5B" w14:textId="77777777" w:rsidR="00F50671" w:rsidRPr="00F50671" w:rsidRDefault="00F50671" w:rsidP="00F50671">
            <w:pPr>
              <w:rPr>
                <w:sz w:val="24"/>
                <w:szCs w:val="28"/>
              </w:rPr>
            </w:pPr>
            <w:r w:rsidRPr="00F50671">
              <w:rPr>
                <w:sz w:val="24"/>
                <w:szCs w:val="28"/>
              </w:rPr>
              <w:t>Физическая культура</w:t>
            </w:r>
          </w:p>
        </w:tc>
        <w:tc>
          <w:tcPr>
            <w:tcW w:w="1995" w:type="dxa"/>
          </w:tcPr>
          <w:p w14:paraId="3ADA675D" w14:textId="77777777" w:rsidR="00F50671" w:rsidRPr="00F50671" w:rsidRDefault="00F50671" w:rsidP="00F50671">
            <w:pPr>
              <w:rPr>
                <w:sz w:val="24"/>
                <w:szCs w:val="28"/>
              </w:rPr>
            </w:pPr>
            <w:r w:rsidRPr="00F50671">
              <w:rPr>
                <w:sz w:val="24"/>
                <w:szCs w:val="28"/>
              </w:rPr>
              <w:t>100</w:t>
            </w:r>
          </w:p>
        </w:tc>
        <w:tc>
          <w:tcPr>
            <w:tcW w:w="1940" w:type="dxa"/>
          </w:tcPr>
          <w:p w14:paraId="67BC3F7D" w14:textId="77777777" w:rsidR="00F50671" w:rsidRPr="00F50671" w:rsidRDefault="00F50671" w:rsidP="00F50671">
            <w:pPr>
              <w:rPr>
                <w:sz w:val="24"/>
                <w:szCs w:val="28"/>
              </w:rPr>
            </w:pPr>
            <w:r w:rsidRPr="00F50671">
              <w:rPr>
                <w:sz w:val="24"/>
                <w:szCs w:val="28"/>
              </w:rPr>
              <w:t>90</w:t>
            </w:r>
          </w:p>
        </w:tc>
        <w:tc>
          <w:tcPr>
            <w:tcW w:w="1936" w:type="dxa"/>
          </w:tcPr>
          <w:p w14:paraId="3BDC7D0C" w14:textId="77777777" w:rsidR="00F50671" w:rsidRPr="00F50671" w:rsidRDefault="00F50671" w:rsidP="00F50671">
            <w:pPr>
              <w:rPr>
                <w:sz w:val="24"/>
                <w:szCs w:val="28"/>
              </w:rPr>
            </w:pPr>
            <w:r w:rsidRPr="00F50671">
              <w:rPr>
                <w:sz w:val="24"/>
                <w:szCs w:val="28"/>
              </w:rPr>
              <w:t>4,6</w:t>
            </w:r>
          </w:p>
        </w:tc>
      </w:tr>
    </w:tbl>
    <w:p w14:paraId="2410B021" w14:textId="77777777" w:rsidR="00F50671" w:rsidRPr="00F50671" w:rsidRDefault="00F50671" w:rsidP="00F50671">
      <w:pPr>
        <w:spacing w:after="0" w:line="240" w:lineRule="auto"/>
        <w:ind w:firstLine="709"/>
        <w:jc w:val="both"/>
        <w:rPr>
          <w:rFonts w:ascii="Times New Roman" w:eastAsia="Times New Roman" w:hAnsi="Times New Roman" w:cs="Times New Roman"/>
          <w:sz w:val="28"/>
          <w:szCs w:val="28"/>
          <w:lang w:eastAsia="ru-RU"/>
        </w:rPr>
      </w:pPr>
    </w:p>
    <w:p w14:paraId="2F41A1D4" w14:textId="77777777" w:rsidR="00F50671" w:rsidRPr="00F50671" w:rsidRDefault="00F50671" w:rsidP="00F50671">
      <w:pPr>
        <w:spacing w:after="0" w:line="240" w:lineRule="auto"/>
        <w:ind w:firstLine="709"/>
        <w:jc w:val="both"/>
        <w:rPr>
          <w:rFonts w:ascii="Times New Roman" w:eastAsia="Times New Roman" w:hAnsi="Times New Roman" w:cs="Times New Roman"/>
          <w:sz w:val="28"/>
          <w:szCs w:val="28"/>
          <w:lang w:eastAsia="ru-RU"/>
        </w:rPr>
      </w:pPr>
      <w:r w:rsidRPr="00F50671">
        <w:rPr>
          <w:noProof/>
        </w:rPr>
        <w:lastRenderedPageBreak/>
        <w:drawing>
          <wp:inline distT="0" distB="0" distL="0" distR="0" wp14:anchorId="62CA2C93" wp14:editId="011CED51">
            <wp:extent cx="4846320" cy="2651760"/>
            <wp:effectExtent l="0" t="0" r="11430" b="15240"/>
            <wp:docPr id="2" name="Диаграмма 2">
              <a:extLst xmlns:a="http://schemas.openxmlformats.org/drawingml/2006/main">
                <a:ext uri="{FF2B5EF4-FFF2-40B4-BE49-F238E27FC236}">
                  <a16:creationId xmlns:a16="http://schemas.microsoft.com/office/drawing/2014/main" id="{11333025-FAEA-4F80-AC1B-561CD9BFA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EA1291" w14:textId="77777777" w:rsidR="00F50671" w:rsidRPr="00F50671" w:rsidRDefault="00F50671" w:rsidP="00F50671">
      <w:pPr>
        <w:spacing w:after="0" w:line="240" w:lineRule="auto"/>
        <w:ind w:firstLine="709"/>
        <w:jc w:val="both"/>
        <w:rPr>
          <w:rFonts w:ascii="Times New Roman" w:eastAsia="Times New Roman" w:hAnsi="Times New Roman" w:cs="Times New Roman"/>
          <w:sz w:val="28"/>
          <w:szCs w:val="28"/>
          <w:lang w:eastAsia="ru-RU"/>
        </w:rPr>
      </w:pPr>
    </w:p>
    <w:p w14:paraId="45D70244" w14:textId="77777777" w:rsidR="00F50671" w:rsidRPr="00F50671" w:rsidRDefault="00F50671" w:rsidP="00F50671">
      <w:pPr>
        <w:spacing w:after="0" w:line="240" w:lineRule="auto"/>
        <w:ind w:firstLine="709"/>
        <w:jc w:val="both"/>
        <w:rPr>
          <w:rFonts w:ascii="Times New Roman" w:eastAsia="Times New Roman" w:hAnsi="Times New Roman" w:cs="Times New Roman"/>
          <w:sz w:val="28"/>
          <w:szCs w:val="28"/>
          <w:lang w:eastAsia="ru-RU"/>
        </w:rPr>
      </w:pPr>
      <w:r w:rsidRPr="00F50671">
        <w:rPr>
          <w:rFonts w:ascii="Times New Roman" w:eastAsia="Times New Roman" w:hAnsi="Times New Roman" w:cs="Times New Roman"/>
          <w:sz w:val="28"/>
          <w:szCs w:val="28"/>
          <w:lang w:eastAsia="ru-RU"/>
        </w:rPr>
        <w:t>По результатам анализа качества знаний учащихся 2-11 классов по школе -77%, успеваемость -99%, средний балл – 4,1.</w:t>
      </w:r>
    </w:p>
    <w:p w14:paraId="470622CC" w14:textId="77777777" w:rsidR="002914D9" w:rsidRDefault="002914D9" w:rsidP="002914D9">
      <w:pPr>
        <w:spacing w:after="0" w:line="240" w:lineRule="auto"/>
        <w:contextualSpacing/>
        <w:jc w:val="center"/>
        <w:rPr>
          <w:rFonts w:ascii="Times New Roman" w:eastAsia="Times New Roman" w:hAnsi="Times New Roman" w:cs="Times New Roman"/>
          <w:b/>
          <w:sz w:val="28"/>
          <w:szCs w:val="28"/>
          <w:u w:val="single"/>
          <w:lang w:eastAsia="ru-RU"/>
        </w:rPr>
      </w:pPr>
    </w:p>
    <w:p w14:paraId="176A2E6E" w14:textId="17173AA9" w:rsidR="002914D9" w:rsidRDefault="002914D9" w:rsidP="002914D9">
      <w:pPr>
        <w:spacing w:after="0" w:line="240" w:lineRule="auto"/>
        <w:contextualSpacing/>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Анализ результатов ГИА</w:t>
      </w:r>
    </w:p>
    <w:p w14:paraId="71323318" w14:textId="77777777" w:rsidR="002914D9" w:rsidRDefault="002914D9" w:rsidP="002914D9">
      <w:pPr>
        <w:spacing w:after="0" w:line="240" w:lineRule="auto"/>
        <w:contextualSpacing/>
        <w:jc w:val="center"/>
        <w:rPr>
          <w:rFonts w:ascii="Times New Roman" w:eastAsia="Times New Roman" w:hAnsi="Times New Roman" w:cs="Times New Roman"/>
          <w:b/>
          <w:sz w:val="28"/>
          <w:szCs w:val="28"/>
          <w:u w:val="single"/>
          <w:lang w:eastAsia="ru-RU"/>
        </w:rPr>
      </w:pPr>
    </w:p>
    <w:p w14:paraId="5801A81E" w14:textId="5171D7A1" w:rsidR="002914D9" w:rsidRPr="006E4844" w:rsidRDefault="002914D9" w:rsidP="002914D9">
      <w:pPr>
        <w:spacing w:after="0" w:line="240" w:lineRule="auto"/>
        <w:contextualSpacing/>
        <w:jc w:val="center"/>
        <w:rPr>
          <w:rFonts w:ascii="Times New Roman" w:eastAsia="Times New Roman" w:hAnsi="Times New Roman" w:cs="Times New Roman"/>
          <w:b/>
          <w:sz w:val="28"/>
          <w:szCs w:val="28"/>
          <w:u w:val="single"/>
          <w:lang w:eastAsia="ru-RU"/>
        </w:rPr>
      </w:pPr>
      <w:r w:rsidRPr="006E4844">
        <w:rPr>
          <w:rFonts w:ascii="Times New Roman" w:eastAsia="Times New Roman" w:hAnsi="Times New Roman" w:cs="Times New Roman"/>
          <w:b/>
          <w:sz w:val="28"/>
          <w:szCs w:val="28"/>
          <w:u w:val="single"/>
          <w:lang w:eastAsia="ru-RU"/>
        </w:rPr>
        <w:t>Участие в   итоговом собеседовании</w:t>
      </w:r>
    </w:p>
    <w:p w14:paraId="529B5FD6" w14:textId="77777777" w:rsidR="002914D9" w:rsidRPr="006E4844" w:rsidRDefault="002914D9" w:rsidP="002914D9">
      <w:pPr>
        <w:adjustRightInd w:val="0"/>
        <w:spacing w:after="0" w:line="240" w:lineRule="auto"/>
        <w:jc w:val="both"/>
        <w:rPr>
          <w:rFonts w:ascii="Times New Roman" w:eastAsia="Times New Roman" w:hAnsi="Times New Roman" w:cs="Times New Roman"/>
          <w:sz w:val="24"/>
          <w:szCs w:val="24"/>
          <w:lang w:eastAsia="ru-RU"/>
        </w:rPr>
      </w:pPr>
      <w:r w:rsidRPr="006E4844">
        <w:rPr>
          <w:rFonts w:ascii="Calibri" w:eastAsia="Times New Roman" w:hAnsi="Calibri" w:cs="Times New Roman"/>
          <w:sz w:val="28"/>
          <w:szCs w:val="28"/>
          <w:lang w:eastAsia="ru-RU"/>
        </w:rPr>
        <w:t xml:space="preserve">        </w:t>
      </w:r>
      <w:r w:rsidRPr="006E4844">
        <w:rPr>
          <w:rFonts w:ascii="Times New Roman" w:eastAsia="Times New Roman" w:hAnsi="Times New Roman" w:cs="Times New Roman"/>
          <w:sz w:val="24"/>
          <w:szCs w:val="24"/>
          <w:lang w:eastAsia="ru-RU"/>
        </w:rPr>
        <w:t xml:space="preserve">В соответствии с приказом Минпросвещения России, Рособрнадзора от </w:t>
      </w:r>
      <w:r>
        <w:rPr>
          <w:rFonts w:ascii="Times New Roman" w:eastAsia="Times New Roman" w:hAnsi="Times New Roman" w:cs="Times New Roman"/>
          <w:sz w:val="24"/>
          <w:szCs w:val="24"/>
          <w:lang w:eastAsia="ru-RU"/>
        </w:rPr>
        <w:t>04.04.2023г</w:t>
      </w:r>
      <w:r w:rsidRPr="006E484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232/551</w:t>
      </w:r>
      <w:r w:rsidRPr="006E4844">
        <w:rPr>
          <w:rFonts w:ascii="Times New Roman" w:eastAsia="Times New Roman" w:hAnsi="Times New Roman" w:cs="Times New Roman"/>
          <w:sz w:val="24"/>
          <w:szCs w:val="24"/>
          <w:lang w:eastAsia="ru-RU"/>
        </w:rPr>
        <w:t xml:space="preserve"> « Об утверждении порядка проведения государственной итоговой аттестации по образовательным программам основного общего образования», в соответствии с приказом </w:t>
      </w:r>
      <w:r>
        <w:rPr>
          <w:rFonts w:ascii="Times New Roman" w:eastAsia="Times New Roman" w:hAnsi="Times New Roman" w:cs="Times New Roman"/>
          <w:sz w:val="24"/>
          <w:szCs w:val="24"/>
          <w:lang w:eastAsia="ru-RU"/>
        </w:rPr>
        <w:t>Министерства образования, науки и молодёжи Республики Крым от 19.12.2024г №1980, приказом отдела образования, науки, молодёжи и спорта администрации Кировского района Республики Крым от 15.01.2025г № 05</w:t>
      </w:r>
      <w:r w:rsidRPr="006E4844">
        <w:rPr>
          <w:rFonts w:ascii="Times New Roman" w:eastAsia="Times New Roman" w:hAnsi="Times New Roman" w:cs="Times New Roman"/>
          <w:sz w:val="24"/>
          <w:szCs w:val="24"/>
          <w:lang w:eastAsia="ru-RU"/>
        </w:rPr>
        <w:t xml:space="preserve"> утвержденным</w:t>
      </w:r>
      <w:r>
        <w:rPr>
          <w:rFonts w:ascii="Times New Roman" w:eastAsia="Times New Roman" w:hAnsi="Times New Roman" w:cs="Times New Roman"/>
          <w:sz w:val="24"/>
          <w:szCs w:val="24"/>
          <w:lang w:eastAsia="ru-RU"/>
        </w:rPr>
        <w:t>и</w:t>
      </w:r>
      <w:r w:rsidRPr="006E4844">
        <w:rPr>
          <w:rFonts w:ascii="Times New Roman" w:eastAsia="Times New Roman" w:hAnsi="Times New Roman" w:cs="Times New Roman"/>
          <w:sz w:val="24"/>
          <w:szCs w:val="24"/>
          <w:lang w:eastAsia="ru-RU"/>
        </w:rPr>
        <w:t xml:space="preserve">  в целях проведения  итогового устного собеседования  по русскому языку в 9 классе, как допуска к государственной итоговой аттестации по образовательным программам основного общего образования</w:t>
      </w:r>
    </w:p>
    <w:p w14:paraId="2DB885E3" w14:textId="77777777" w:rsidR="002914D9" w:rsidRPr="006E4844" w:rsidRDefault="002914D9" w:rsidP="002914D9">
      <w:pPr>
        <w:autoSpaceDE w:val="0"/>
        <w:autoSpaceDN w:val="0"/>
        <w:adjustRightInd w:val="0"/>
        <w:spacing w:after="0" w:line="240" w:lineRule="auto"/>
        <w:ind w:left="40" w:right="102"/>
        <w:jc w:val="both"/>
        <w:rPr>
          <w:rFonts w:ascii="Times New Roman" w:eastAsia="Times New Roman" w:hAnsi="Times New Roman" w:cs="Times New Roman"/>
          <w:sz w:val="24"/>
          <w:szCs w:val="24"/>
          <w:lang w:eastAsia="ru-RU"/>
        </w:rPr>
      </w:pPr>
      <w:r w:rsidRPr="006E4844">
        <w:rPr>
          <w:rFonts w:ascii="Times New Roman" w:eastAsia="Times New Roman" w:hAnsi="Times New Roman" w:cs="Times New Roman"/>
          <w:sz w:val="24"/>
          <w:szCs w:val="24"/>
          <w:lang w:eastAsia="ru-RU"/>
        </w:rPr>
        <w:t xml:space="preserve">           Проведение их осуществлялось в соответствии с нормативными требованиями и рекомендациями.   Директором школы был издан приказ проведения   собеседования, в котором были назначены ответственный организатор по школе, экзаменаторы-собеседники, эксперты, организаторы вне аудитории.</w:t>
      </w:r>
    </w:p>
    <w:p w14:paraId="1AF51395" w14:textId="77777777" w:rsidR="002914D9" w:rsidRPr="006E4844" w:rsidRDefault="002914D9" w:rsidP="002914D9">
      <w:pPr>
        <w:spacing w:after="0" w:line="240" w:lineRule="auto"/>
        <w:ind w:right="-365" w:firstLine="360"/>
        <w:jc w:val="both"/>
        <w:rPr>
          <w:rFonts w:ascii="Times New Roman" w:eastAsia="Calibri" w:hAnsi="Times New Roman" w:cs="Times New Roman"/>
          <w:sz w:val="24"/>
          <w:szCs w:val="24"/>
          <w:lang w:eastAsia="ru-RU"/>
        </w:rPr>
      </w:pPr>
      <w:r w:rsidRPr="006E4844">
        <w:rPr>
          <w:rFonts w:ascii="Times New Roman" w:eastAsia="Calibri" w:hAnsi="Times New Roman" w:cs="Times New Roman"/>
          <w:sz w:val="24"/>
          <w:szCs w:val="24"/>
          <w:lang w:eastAsia="ru-RU"/>
        </w:rPr>
        <w:t xml:space="preserve">Форма протокола содержит 20 критериев, по каждому из них выставляется 0 или 2 балла. Таким образом, за работу ученик может получить максимум 20 баллов. Минимум для зачета составляет 11 баллов. </w:t>
      </w:r>
    </w:p>
    <w:p w14:paraId="46FD04DC" w14:textId="77777777" w:rsidR="002914D9" w:rsidRPr="006E4844" w:rsidRDefault="002914D9" w:rsidP="002914D9">
      <w:pPr>
        <w:spacing w:after="0" w:line="240" w:lineRule="auto"/>
        <w:jc w:val="both"/>
        <w:rPr>
          <w:rFonts w:ascii="Times New Roman" w:eastAsia="Times New Roman" w:hAnsi="Times New Roman" w:cs="Times New Roman"/>
          <w:sz w:val="24"/>
          <w:szCs w:val="24"/>
          <w:lang w:eastAsia="ru-RU"/>
        </w:rPr>
      </w:pPr>
      <w:r w:rsidRPr="006E4844">
        <w:rPr>
          <w:rFonts w:ascii="Times New Roman" w:eastAsia="Times New Roman" w:hAnsi="Times New Roman" w:cs="Times New Roman"/>
          <w:sz w:val="24"/>
          <w:szCs w:val="24"/>
          <w:lang w:eastAsia="ru-RU"/>
        </w:rPr>
        <w:t xml:space="preserve"> Учащиеся, набравшие 11 баллов, и более получали «зачёт».</w:t>
      </w:r>
    </w:p>
    <w:p w14:paraId="73B03B91" w14:textId="77777777" w:rsidR="002914D9" w:rsidRPr="006E4844" w:rsidRDefault="002914D9" w:rsidP="002914D9">
      <w:pPr>
        <w:spacing w:after="0" w:line="240" w:lineRule="auto"/>
        <w:jc w:val="both"/>
        <w:rPr>
          <w:rFonts w:ascii="Times New Roman" w:eastAsia="Times New Roman" w:hAnsi="Times New Roman" w:cs="Times New Roman"/>
          <w:sz w:val="24"/>
          <w:szCs w:val="24"/>
          <w:lang w:eastAsia="ru-RU"/>
        </w:rPr>
      </w:pPr>
      <w:r w:rsidRPr="006E4844">
        <w:rPr>
          <w:rFonts w:ascii="Times New Roman" w:eastAsia="Times New Roman" w:hAnsi="Times New Roman" w:cs="Times New Roman"/>
          <w:sz w:val="24"/>
          <w:szCs w:val="24"/>
          <w:lang w:eastAsia="ru-RU"/>
        </w:rPr>
        <w:t>Количество учащихся, принявших участие в собеседовании:</w:t>
      </w:r>
    </w:p>
    <w:p w14:paraId="4AEA2D1A" w14:textId="77777777" w:rsidR="002914D9" w:rsidRPr="006E4844" w:rsidRDefault="002914D9" w:rsidP="002914D9">
      <w:pPr>
        <w:spacing w:after="0" w:line="240" w:lineRule="auto"/>
        <w:jc w:val="both"/>
        <w:rPr>
          <w:rFonts w:ascii="Times New Roman" w:eastAsia="Times New Roman" w:hAnsi="Times New Roman" w:cs="Times New Roman"/>
          <w:sz w:val="24"/>
          <w:szCs w:val="24"/>
          <w:lang w:eastAsia="ru-RU"/>
        </w:rPr>
      </w:pPr>
      <w:r w:rsidRPr="006E4844">
        <w:rPr>
          <w:rFonts w:ascii="Times New Roman" w:eastAsia="Times New Roman" w:hAnsi="Times New Roman" w:cs="Times New Roman"/>
          <w:sz w:val="24"/>
          <w:szCs w:val="24"/>
          <w:lang w:eastAsia="ru-RU"/>
        </w:rPr>
        <w:t>9а класс- 26 чел.</w:t>
      </w:r>
    </w:p>
    <w:p w14:paraId="14D10900" w14:textId="77777777" w:rsidR="002914D9" w:rsidRPr="006E4844" w:rsidRDefault="002914D9" w:rsidP="002914D9">
      <w:pPr>
        <w:spacing w:after="0" w:line="240" w:lineRule="auto"/>
        <w:jc w:val="both"/>
        <w:rPr>
          <w:rFonts w:ascii="Times New Roman" w:eastAsia="Times New Roman" w:hAnsi="Times New Roman" w:cs="Times New Roman"/>
          <w:sz w:val="24"/>
          <w:szCs w:val="24"/>
          <w:lang w:eastAsia="ru-RU"/>
        </w:rPr>
      </w:pPr>
      <w:r w:rsidRPr="006E4844">
        <w:rPr>
          <w:rFonts w:ascii="Times New Roman" w:eastAsia="Times New Roman" w:hAnsi="Times New Roman" w:cs="Times New Roman"/>
          <w:sz w:val="24"/>
          <w:szCs w:val="24"/>
          <w:lang w:eastAsia="ru-RU"/>
        </w:rPr>
        <w:t>9б класс- 2</w:t>
      </w:r>
      <w:r>
        <w:rPr>
          <w:rFonts w:ascii="Times New Roman" w:eastAsia="Times New Roman" w:hAnsi="Times New Roman" w:cs="Times New Roman"/>
          <w:sz w:val="24"/>
          <w:szCs w:val="24"/>
          <w:lang w:eastAsia="ru-RU"/>
        </w:rPr>
        <w:t>5</w:t>
      </w:r>
      <w:r w:rsidRPr="006E4844">
        <w:rPr>
          <w:rFonts w:ascii="Times New Roman" w:eastAsia="Times New Roman" w:hAnsi="Times New Roman" w:cs="Times New Roman"/>
          <w:sz w:val="24"/>
          <w:szCs w:val="24"/>
          <w:lang w:eastAsia="ru-RU"/>
        </w:rPr>
        <w:t xml:space="preserve"> чел.</w:t>
      </w:r>
    </w:p>
    <w:p w14:paraId="32531493" w14:textId="77777777" w:rsidR="002914D9" w:rsidRPr="00A720E9" w:rsidRDefault="002914D9" w:rsidP="002914D9">
      <w:pPr>
        <w:spacing w:after="200" w:line="276" w:lineRule="auto"/>
        <w:jc w:val="center"/>
        <w:rPr>
          <w:rFonts w:ascii="Times New Roman" w:eastAsia="Times New Roman" w:hAnsi="Times New Roman" w:cs="Times New Roman"/>
          <w:b/>
          <w:sz w:val="28"/>
          <w:szCs w:val="28"/>
          <w:lang w:eastAsia="ru-RU"/>
        </w:rPr>
      </w:pPr>
      <w:r w:rsidRPr="00A720E9">
        <w:rPr>
          <w:rFonts w:ascii="Times New Roman" w:eastAsia="Times New Roman" w:hAnsi="Times New Roman" w:cs="Times New Roman"/>
          <w:b/>
          <w:sz w:val="28"/>
          <w:szCs w:val="28"/>
          <w:lang w:eastAsia="ru-RU"/>
        </w:rPr>
        <w:t xml:space="preserve">Итоги </w:t>
      </w:r>
      <w:r>
        <w:rPr>
          <w:rFonts w:ascii="Times New Roman" w:eastAsia="Times New Roman" w:hAnsi="Times New Roman" w:cs="Times New Roman"/>
          <w:b/>
          <w:sz w:val="28"/>
          <w:szCs w:val="28"/>
          <w:lang w:eastAsia="ru-RU"/>
        </w:rPr>
        <w:t>У</w:t>
      </w:r>
      <w:r w:rsidRPr="00A720E9">
        <w:rPr>
          <w:rFonts w:ascii="Times New Roman" w:eastAsia="Times New Roman" w:hAnsi="Times New Roman" w:cs="Times New Roman"/>
          <w:b/>
          <w:sz w:val="28"/>
          <w:szCs w:val="28"/>
          <w:lang w:eastAsia="ru-RU"/>
        </w:rPr>
        <w:t>ИС- 9 класс 2024-2025 учебный год</w:t>
      </w:r>
    </w:p>
    <w:tbl>
      <w:tblPr>
        <w:tblStyle w:val="82"/>
        <w:tblW w:w="0" w:type="auto"/>
        <w:jc w:val="center"/>
        <w:tblLook w:val="04A0" w:firstRow="1" w:lastRow="0" w:firstColumn="1" w:lastColumn="0" w:noHBand="0" w:noVBand="1"/>
      </w:tblPr>
      <w:tblGrid>
        <w:gridCol w:w="2392"/>
        <w:gridCol w:w="2393"/>
        <w:gridCol w:w="2393"/>
      </w:tblGrid>
      <w:tr w:rsidR="002914D9" w:rsidRPr="00D4134E" w14:paraId="09E5BBAD" w14:textId="77777777" w:rsidTr="00751DA1">
        <w:trPr>
          <w:jc w:val="center"/>
        </w:trPr>
        <w:tc>
          <w:tcPr>
            <w:tcW w:w="2392" w:type="dxa"/>
          </w:tcPr>
          <w:p w14:paraId="3849217F" w14:textId="77777777" w:rsidR="002914D9" w:rsidRPr="00D4134E" w:rsidRDefault="002914D9" w:rsidP="00751DA1">
            <w:pPr>
              <w:jc w:val="center"/>
              <w:rPr>
                <w:rFonts w:ascii="Times New Roman" w:hAnsi="Times New Roman"/>
                <w:b/>
                <w:sz w:val="24"/>
                <w:szCs w:val="24"/>
                <w:lang w:eastAsia="ru-RU"/>
              </w:rPr>
            </w:pPr>
            <w:r w:rsidRPr="00D4134E">
              <w:rPr>
                <w:rFonts w:ascii="Times New Roman" w:hAnsi="Times New Roman"/>
                <w:b/>
                <w:sz w:val="24"/>
                <w:szCs w:val="24"/>
                <w:lang w:eastAsia="ru-RU"/>
              </w:rPr>
              <w:t xml:space="preserve">Класс </w:t>
            </w:r>
          </w:p>
        </w:tc>
        <w:tc>
          <w:tcPr>
            <w:tcW w:w="2393" w:type="dxa"/>
          </w:tcPr>
          <w:p w14:paraId="6896D3A9" w14:textId="77777777" w:rsidR="002914D9" w:rsidRPr="00D4134E" w:rsidRDefault="002914D9" w:rsidP="00751DA1">
            <w:pPr>
              <w:jc w:val="center"/>
              <w:rPr>
                <w:rFonts w:ascii="Times New Roman" w:hAnsi="Times New Roman"/>
                <w:b/>
                <w:sz w:val="24"/>
                <w:szCs w:val="24"/>
                <w:lang w:eastAsia="ru-RU"/>
              </w:rPr>
            </w:pPr>
            <w:r w:rsidRPr="00D4134E">
              <w:rPr>
                <w:rFonts w:ascii="Times New Roman" w:hAnsi="Times New Roman"/>
                <w:b/>
                <w:sz w:val="24"/>
                <w:szCs w:val="24"/>
                <w:lang w:eastAsia="ru-RU"/>
              </w:rPr>
              <w:t>9А</w:t>
            </w:r>
          </w:p>
        </w:tc>
        <w:tc>
          <w:tcPr>
            <w:tcW w:w="2393" w:type="dxa"/>
          </w:tcPr>
          <w:p w14:paraId="7D42E204" w14:textId="77777777" w:rsidR="002914D9" w:rsidRPr="00D4134E" w:rsidRDefault="002914D9" w:rsidP="00751DA1">
            <w:pPr>
              <w:jc w:val="center"/>
              <w:rPr>
                <w:rFonts w:ascii="Times New Roman" w:hAnsi="Times New Roman"/>
                <w:b/>
                <w:sz w:val="24"/>
                <w:szCs w:val="24"/>
                <w:lang w:eastAsia="ru-RU"/>
              </w:rPr>
            </w:pPr>
            <w:r w:rsidRPr="00D4134E">
              <w:rPr>
                <w:rFonts w:ascii="Times New Roman" w:hAnsi="Times New Roman"/>
                <w:b/>
                <w:sz w:val="24"/>
                <w:szCs w:val="24"/>
                <w:lang w:eastAsia="ru-RU"/>
              </w:rPr>
              <w:t>9Б</w:t>
            </w:r>
          </w:p>
        </w:tc>
      </w:tr>
      <w:tr w:rsidR="002914D9" w:rsidRPr="00D4134E" w14:paraId="74F737BD" w14:textId="77777777" w:rsidTr="00751DA1">
        <w:trPr>
          <w:jc w:val="center"/>
        </w:trPr>
        <w:tc>
          <w:tcPr>
            <w:tcW w:w="2392" w:type="dxa"/>
          </w:tcPr>
          <w:p w14:paraId="4D5D9804" w14:textId="77777777" w:rsidR="002914D9" w:rsidRPr="00D4134E" w:rsidRDefault="002914D9" w:rsidP="00751DA1">
            <w:pPr>
              <w:jc w:val="center"/>
              <w:rPr>
                <w:rFonts w:ascii="Times New Roman" w:hAnsi="Times New Roman"/>
                <w:b/>
                <w:sz w:val="24"/>
                <w:szCs w:val="24"/>
                <w:lang w:eastAsia="ru-RU"/>
              </w:rPr>
            </w:pPr>
            <w:r w:rsidRPr="00D4134E">
              <w:rPr>
                <w:rFonts w:ascii="Times New Roman" w:hAnsi="Times New Roman"/>
                <w:b/>
                <w:sz w:val="24"/>
                <w:szCs w:val="24"/>
                <w:lang w:eastAsia="ru-RU"/>
              </w:rPr>
              <w:t>Средний балл</w:t>
            </w:r>
          </w:p>
        </w:tc>
        <w:tc>
          <w:tcPr>
            <w:tcW w:w="2393" w:type="dxa"/>
          </w:tcPr>
          <w:p w14:paraId="1A9DA5D3" w14:textId="77777777" w:rsidR="002914D9" w:rsidRPr="00D4134E" w:rsidRDefault="002914D9" w:rsidP="00751DA1">
            <w:pPr>
              <w:jc w:val="center"/>
              <w:rPr>
                <w:rFonts w:ascii="Times New Roman" w:hAnsi="Times New Roman"/>
                <w:sz w:val="24"/>
                <w:szCs w:val="24"/>
                <w:lang w:eastAsia="ru-RU"/>
              </w:rPr>
            </w:pPr>
            <w:r w:rsidRPr="00D4134E">
              <w:rPr>
                <w:rFonts w:ascii="Times New Roman" w:hAnsi="Times New Roman"/>
                <w:sz w:val="24"/>
                <w:szCs w:val="24"/>
                <w:lang w:val="en-US" w:eastAsia="ru-RU"/>
              </w:rPr>
              <w:t>16</w:t>
            </w:r>
            <w:r w:rsidRPr="00D4134E">
              <w:rPr>
                <w:rFonts w:ascii="Times New Roman" w:hAnsi="Times New Roman"/>
                <w:sz w:val="24"/>
                <w:szCs w:val="24"/>
                <w:lang w:eastAsia="ru-RU"/>
              </w:rPr>
              <w:t>,1</w:t>
            </w:r>
          </w:p>
        </w:tc>
        <w:tc>
          <w:tcPr>
            <w:tcW w:w="2393" w:type="dxa"/>
          </w:tcPr>
          <w:p w14:paraId="2CEF575C" w14:textId="77777777" w:rsidR="002914D9" w:rsidRPr="00D4134E" w:rsidRDefault="002914D9" w:rsidP="00751DA1">
            <w:pPr>
              <w:jc w:val="center"/>
              <w:rPr>
                <w:rFonts w:ascii="Times New Roman" w:hAnsi="Times New Roman"/>
                <w:sz w:val="24"/>
                <w:szCs w:val="24"/>
                <w:lang w:eastAsia="ru-RU"/>
              </w:rPr>
            </w:pPr>
            <w:r w:rsidRPr="00D4134E">
              <w:rPr>
                <w:rFonts w:ascii="Times New Roman" w:hAnsi="Times New Roman"/>
                <w:sz w:val="24"/>
                <w:szCs w:val="24"/>
                <w:lang w:eastAsia="ru-RU"/>
              </w:rPr>
              <w:t>15,4</w:t>
            </w:r>
          </w:p>
        </w:tc>
      </w:tr>
      <w:tr w:rsidR="002914D9" w:rsidRPr="00D4134E" w14:paraId="679FD4B8" w14:textId="77777777" w:rsidTr="00751DA1">
        <w:trPr>
          <w:jc w:val="center"/>
        </w:trPr>
        <w:tc>
          <w:tcPr>
            <w:tcW w:w="2392" w:type="dxa"/>
          </w:tcPr>
          <w:p w14:paraId="4B224D43" w14:textId="77777777" w:rsidR="002914D9" w:rsidRPr="00D4134E" w:rsidRDefault="002914D9" w:rsidP="00751DA1">
            <w:pPr>
              <w:jc w:val="center"/>
              <w:rPr>
                <w:rFonts w:ascii="Times New Roman" w:hAnsi="Times New Roman"/>
                <w:b/>
                <w:sz w:val="24"/>
                <w:szCs w:val="24"/>
                <w:lang w:eastAsia="ru-RU"/>
              </w:rPr>
            </w:pPr>
            <w:r w:rsidRPr="00D4134E">
              <w:rPr>
                <w:rFonts w:ascii="Times New Roman" w:hAnsi="Times New Roman"/>
                <w:b/>
                <w:sz w:val="24"/>
                <w:szCs w:val="24"/>
                <w:lang w:eastAsia="ru-RU"/>
              </w:rPr>
              <w:t>Максимальный балл</w:t>
            </w:r>
          </w:p>
        </w:tc>
        <w:tc>
          <w:tcPr>
            <w:tcW w:w="2393" w:type="dxa"/>
          </w:tcPr>
          <w:p w14:paraId="7DFAEA10" w14:textId="77777777" w:rsidR="002914D9" w:rsidRPr="00D4134E" w:rsidRDefault="002914D9" w:rsidP="00751DA1">
            <w:pPr>
              <w:jc w:val="center"/>
              <w:rPr>
                <w:rFonts w:ascii="Times New Roman" w:hAnsi="Times New Roman"/>
                <w:b/>
                <w:sz w:val="24"/>
                <w:szCs w:val="24"/>
                <w:lang w:eastAsia="ru-RU"/>
              </w:rPr>
            </w:pPr>
            <w:proofErr w:type="spellStart"/>
            <w:r w:rsidRPr="00D4134E">
              <w:rPr>
                <w:rFonts w:ascii="Times New Roman" w:hAnsi="Times New Roman"/>
                <w:b/>
                <w:sz w:val="24"/>
                <w:szCs w:val="24"/>
                <w:lang w:eastAsia="ru-RU"/>
              </w:rPr>
              <w:t>Джаферова</w:t>
            </w:r>
            <w:proofErr w:type="spellEnd"/>
            <w:r w:rsidRPr="00D4134E">
              <w:rPr>
                <w:rFonts w:ascii="Times New Roman" w:hAnsi="Times New Roman"/>
                <w:b/>
                <w:sz w:val="24"/>
                <w:szCs w:val="24"/>
                <w:lang w:eastAsia="ru-RU"/>
              </w:rPr>
              <w:t xml:space="preserve"> Т.</w:t>
            </w:r>
          </w:p>
          <w:p w14:paraId="1DF26924" w14:textId="77777777" w:rsidR="002914D9" w:rsidRPr="00D4134E" w:rsidRDefault="002914D9" w:rsidP="00751DA1">
            <w:pPr>
              <w:jc w:val="center"/>
              <w:rPr>
                <w:rFonts w:ascii="Times New Roman" w:hAnsi="Times New Roman"/>
                <w:b/>
                <w:sz w:val="24"/>
                <w:szCs w:val="24"/>
                <w:lang w:eastAsia="ru-RU"/>
              </w:rPr>
            </w:pPr>
            <w:r w:rsidRPr="00D4134E">
              <w:rPr>
                <w:rFonts w:ascii="Times New Roman" w:hAnsi="Times New Roman"/>
                <w:b/>
                <w:sz w:val="24"/>
                <w:szCs w:val="24"/>
                <w:lang w:eastAsia="ru-RU"/>
              </w:rPr>
              <w:t>Захарчук М.</w:t>
            </w:r>
          </w:p>
          <w:p w14:paraId="77B85155" w14:textId="77777777" w:rsidR="002914D9" w:rsidRPr="00D4134E" w:rsidRDefault="002914D9" w:rsidP="00751DA1">
            <w:pPr>
              <w:jc w:val="center"/>
              <w:rPr>
                <w:rFonts w:ascii="Times New Roman" w:hAnsi="Times New Roman"/>
                <w:b/>
                <w:sz w:val="24"/>
                <w:szCs w:val="24"/>
                <w:lang w:eastAsia="ru-RU"/>
              </w:rPr>
            </w:pPr>
            <w:r w:rsidRPr="00D4134E">
              <w:rPr>
                <w:rFonts w:ascii="Times New Roman" w:hAnsi="Times New Roman"/>
                <w:b/>
                <w:sz w:val="24"/>
                <w:szCs w:val="24"/>
                <w:lang w:eastAsia="ru-RU"/>
              </w:rPr>
              <w:t>Павленко А.</w:t>
            </w:r>
          </w:p>
        </w:tc>
        <w:tc>
          <w:tcPr>
            <w:tcW w:w="2393" w:type="dxa"/>
          </w:tcPr>
          <w:p w14:paraId="7515201D" w14:textId="77777777" w:rsidR="002914D9" w:rsidRPr="00D4134E" w:rsidRDefault="002914D9" w:rsidP="00751DA1">
            <w:pPr>
              <w:jc w:val="center"/>
              <w:rPr>
                <w:rFonts w:ascii="Times New Roman" w:hAnsi="Times New Roman"/>
                <w:b/>
                <w:sz w:val="24"/>
                <w:szCs w:val="24"/>
                <w:lang w:eastAsia="ru-RU"/>
              </w:rPr>
            </w:pPr>
            <w:r w:rsidRPr="00D4134E">
              <w:rPr>
                <w:rFonts w:ascii="Times New Roman" w:hAnsi="Times New Roman"/>
                <w:b/>
                <w:sz w:val="24"/>
                <w:szCs w:val="24"/>
                <w:lang w:eastAsia="ru-RU"/>
              </w:rPr>
              <w:t>Березина А.</w:t>
            </w:r>
          </w:p>
          <w:p w14:paraId="467DEAA7" w14:textId="77777777" w:rsidR="002914D9" w:rsidRPr="00D4134E" w:rsidRDefault="002914D9" w:rsidP="00751DA1">
            <w:pPr>
              <w:jc w:val="center"/>
              <w:rPr>
                <w:rFonts w:ascii="Times New Roman" w:hAnsi="Times New Roman"/>
                <w:b/>
                <w:sz w:val="24"/>
                <w:szCs w:val="24"/>
                <w:lang w:eastAsia="ru-RU"/>
              </w:rPr>
            </w:pPr>
            <w:r w:rsidRPr="00D4134E">
              <w:rPr>
                <w:rFonts w:ascii="Times New Roman" w:hAnsi="Times New Roman"/>
                <w:b/>
                <w:sz w:val="24"/>
                <w:szCs w:val="24"/>
                <w:lang w:eastAsia="ru-RU"/>
              </w:rPr>
              <w:t>Толмачёв Д.</w:t>
            </w:r>
          </w:p>
        </w:tc>
      </w:tr>
    </w:tbl>
    <w:p w14:paraId="79B07EB1" w14:textId="77777777" w:rsidR="002914D9" w:rsidRDefault="002914D9" w:rsidP="002914D9">
      <w:pPr>
        <w:spacing w:after="0" w:line="240" w:lineRule="auto"/>
        <w:contextualSpacing/>
        <w:jc w:val="center"/>
        <w:rPr>
          <w:rFonts w:ascii="Times New Roman" w:eastAsia="Times New Roman" w:hAnsi="Times New Roman" w:cs="Times New Roman"/>
          <w:b/>
          <w:sz w:val="28"/>
          <w:szCs w:val="28"/>
          <w:u w:val="single"/>
          <w:lang w:eastAsia="ru-RU"/>
        </w:rPr>
      </w:pPr>
    </w:p>
    <w:p w14:paraId="02F94311" w14:textId="77777777" w:rsidR="002914D9" w:rsidRPr="006E4844" w:rsidRDefault="002914D9" w:rsidP="002914D9">
      <w:pPr>
        <w:spacing w:after="0" w:line="240" w:lineRule="auto"/>
        <w:contextualSpacing/>
        <w:jc w:val="center"/>
        <w:rPr>
          <w:rFonts w:ascii="Times New Roman" w:eastAsia="Times New Roman" w:hAnsi="Times New Roman" w:cs="Times New Roman"/>
          <w:b/>
          <w:sz w:val="28"/>
          <w:szCs w:val="28"/>
          <w:u w:val="single"/>
          <w:lang w:eastAsia="ru-RU"/>
        </w:rPr>
      </w:pPr>
      <w:r w:rsidRPr="006E4844">
        <w:rPr>
          <w:rFonts w:ascii="Times New Roman" w:eastAsia="Times New Roman" w:hAnsi="Times New Roman" w:cs="Times New Roman"/>
          <w:b/>
          <w:sz w:val="28"/>
          <w:szCs w:val="28"/>
          <w:u w:val="single"/>
          <w:lang w:eastAsia="ru-RU"/>
        </w:rPr>
        <w:t>Участие в   итоговом со</w:t>
      </w:r>
      <w:r>
        <w:rPr>
          <w:rFonts w:ascii="Times New Roman" w:eastAsia="Times New Roman" w:hAnsi="Times New Roman" w:cs="Times New Roman"/>
          <w:b/>
          <w:sz w:val="28"/>
          <w:szCs w:val="28"/>
          <w:u w:val="single"/>
          <w:lang w:eastAsia="ru-RU"/>
        </w:rPr>
        <w:t>чинении</w:t>
      </w:r>
    </w:p>
    <w:p w14:paraId="2F8E92E8" w14:textId="77777777" w:rsidR="002914D9" w:rsidRPr="006E4844" w:rsidRDefault="002914D9" w:rsidP="002914D9">
      <w:pPr>
        <w:adjustRightInd w:val="0"/>
        <w:spacing w:after="0" w:line="240" w:lineRule="auto"/>
        <w:jc w:val="both"/>
        <w:rPr>
          <w:rFonts w:ascii="Times New Roman" w:eastAsia="Times New Roman" w:hAnsi="Times New Roman" w:cs="Times New Roman"/>
          <w:sz w:val="24"/>
          <w:szCs w:val="24"/>
          <w:lang w:eastAsia="ru-RU"/>
        </w:rPr>
      </w:pPr>
      <w:r w:rsidRPr="006E4844">
        <w:rPr>
          <w:rFonts w:ascii="Calibri" w:eastAsia="Times New Roman" w:hAnsi="Calibri" w:cs="Times New Roman"/>
          <w:sz w:val="28"/>
          <w:szCs w:val="28"/>
          <w:lang w:eastAsia="ru-RU"/>
        </w:rPr>
        <w:lastRenderedPageBreak/>
        <w:t xml:space="preserve">        </w:t>
      </w:r>
      <w:r w:rsidRPr="006E4844">
        <w:rPr>
          <w:rFonts w:ascii="Times New Roman" w:eastAsia="Times New Roman" w:hAnsi="Times New Roman" w:cs="Times New Roman"/>
          <w:sz w:val="24"/>
          <w:szCs w:val="24"/>
          <w:lang w:eastAsia="ru-RU"/>
        </w:rPr>
        <w:t xml:space="preserve">В соответствии с приказом Минпросвещения России, Рособрнадзора от </w:t>
      </w:r>
      <w:r>
        <w:rPr>
          <w:rFonts w:ascii="Times New Roman" w:eastAsia="Times New Roman" w:hAnsi="Times New Roman" w:cs="Times New Roman"/>
          <w:sz w:val="24"/>
          <w:szCs w:val="24"/>
          <w:lang w:eastAsia="ru-RU"/>
        </w:rPr>
        <w:t>04.04.2023г</w:t>
      </w:r>
      <w:r w:rsidRPr="006E4844">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232/552</w:t>
      </w:r>
      <w:r w:rsidRPr="006E4844">
        <w:rPr>
          <w:rFonts w:ascii="Times New Roman" w:eastAsia="Times New Roman" w:hAnsi="Times New Roman" w:cs="Times New Roman"/>
          <w:sz w:val="24"/>
          <w:szCs w:val="24"/>
          <w:lang w:eastAsia="ru-RU"/>
        </w:rPr>
        <w:t xml:space="preserve"> « Об утверждении порядка проведения государственной итоговой аттестации по образовательным программам </w:t>
      </w:r>
      <w:r>
        <w:rPr>
          <w:rFonts w:ascii="Times New Roman" w:eastAsia="Times New Roman" w:hAnsi="Times New Roman" w:cs="Times New Roman"/>
          <w:sz w:val="24"/>
          <w:szCs w:val="24"/>
          <w:lang w:eastAsia="ru-RU"/>
        </w:rPr>
        <w:t>среднего</w:t>
      </w:r>
      <w:r w:rsidRPr="006E4844">
        <w:rPr>
          <w:rFonts w:ascii="Times New Roman" w:eastAsia="Times New Roman" w:hAnsi="Times New Roman" w:cs="Times New Roman"/>
          <w:sz w:val="24"/>
          <w:szCs w:val="24"/>
          <w:lang w:eastAsia="ru-RU"/>
        </w:rPr>
        <w:t xml:space="preserve"> общего образования», в соответствии с приказом </w:t>
      </w:r>
      <w:r>
        <w:rPr>
          <w:rFonts w:ascii="Times New Roman" w:eastAsia="Times New Roman" w:hAnsi="Times New Roman" w:cs="Times New Roman"/>
          <w:sz w:val="24"/>
          <w:szCs w:val="24"/>
          <w:lang w:eastAsia="ru-RU"/>
        </w:rPr>
        <w:t>Министерства образования, науки и молодёжи Республики Крым от 19.12.2024г №1980, приказом отдела образования, науки, молодёжи и спорта администрации Кировского района Республики Крым от 06.11.2024г № 1692</w:t>
      </w:r>
      <w:r w:rsidRPr="006E4844">
        <w:rPr>
          <w:rFonts w:ascii="Times New Roman" w:eastAsia="Times New Roman" w:hAnsi="Times New Roman" w:cs="Times New Roman"/>
          <w:sz w:val="24"/>
          <w:szCs w:val="24"/>
          <w:lang w:eastAsia="ru-RU"/>
        </w:rPr>
        <w:t xml:space="preserve"> утвержденным</w:t>
      </w:r>
      <w:r>
        <w:rPr>
          <w:rFonts w:ascii="Times New Roman" w:eastAsia="Times New Roman" w:hAnsi="Times New Roman" w:cs="Times New Roman"/>
          <w:sz w:val="24"/>
          <w:szCs w:val="24"/>
          <w:lang w:eastAsia="ru-RU"/>
        </w:rPr>
        <w:t>и</w:t>
      </w:r>
      <w:r w:rsidRPr="006E4844">
        <w:rPr>
          <w:rFonts w:ascii="Times New Roman" w:eastAsia="Times New Roman" w:hAnsi="Times New Roman" w:cs="Times New Roman"/>
          <w:sz w:val="24"/>
          <w:szCs w:val="24"/>
          <w:lang w:eastAsia="ru-RU"/>
        </w:rPr>
        <w:t xml:space="preserve">  в целях проведения  итогового </w:t>
      </w:r>
      <w:r>
        <w:rPr>
          <w:rFonts w:ascii="Times New Roman" w:eastAsia="Times New Roman" w:hAnsi="Times New Roman" w:cs="Times New Roman"/>
          <w:sz w:val="24"/>
          <w:szCs w:val="24"/>
          <w:lang w:eastAsia="ru-RU"/>
        </w:rPr>
        <w:t xml:space="preserve"> сочин6ения</w:t>
      </w:r>
      <w:r w:rsidRPr="006E4844">
        <w:rPr>
          <w:rFonts w:ascii="Times New Roman" w:eastAsia="Times New Roman" w:hAnsi="Times New Roman" w:cs="Times New Roman"/>
          <w:sz w:val="24"/>
          <w:szCs w:val="24"/>
          <w:lang w:eastAsia="ru-RU"/>
        </w:rPr>
        <w:t xml:space="preserve">  по русскому языку в </w:t>
      </w:r>
      <w:r>
        <w:rPr>
          <w:rFonts w:ascii="Times New Roman" w:eastAsia="Times New Roman" w:hAnsi="Times New Roman" w:cs="Times New Roman"/>
          <w:sz w:val="24"/>
          <w:szCs w:val="24"/>
          <w:lang w:eastAsia="ru-RU"/>
        </w:rPr>
        <w:t>11</w:t>
      </w:r>
      <w:r w:rsidRPr="006E4844">
        <w:rPr>
          <w:rFonts w:ascii="Times New Roman" w:eastAsia="Times New Roman" w:hAnsi="Times New Roman" w:cs="Times New Roman"/>
          <w:sz w:val="24"/>
          <w:szCs w:val="24"/>
          <w:lang w:eastAsia="ru-RU"/>
        </w:rPr>
        <w:t xml:space="preserve"> классе, как допуска к государственной итоговой аттестации по образовательным программам </w:t>
      </w:r>
      <w:r>
        <w:rPr>
          <w:rFonts w:ascii="Times New Roman" w:eastAsia="Times New Roman" w:hAnsi="Times New Roman" w:cs="Times New Roman"/>
          <w:sz w:val="24"/>
          <w:szCs w:val="24"/>
          <w:lang w:eastAsia="ru-RU"/>
        </w:rPr>
        <w:t>среднего</w:t>
      </w:r>
      <w:r w:rsidRPr="006E4844">
        <w:rPr>
          <w:rFonts w:ascii="Times New Roman" w:eastAsia="Times New Roman" w:hAnsi="Times New Roman" w:cs="Times New Roman"/>
          <w:sz w:val="24"/>
          <w:szCs w:val="24"/>
          <w:lang w:eastAsia="ru-RU"/>
        </w:rPr>
        <w:t xml:space="preserve"> общего образования</w:t>
      </w:r>
      <w:r>
        <w:rPr>
          <w:rFonts w:ascii="Times New Roman" w:eastAsia="Times New Roman" w:hAnsi="Times New Roman" w:cs="Times New Roman"/>
          <w:sz w:val="24"/>
          <w:szCs w:val="24"/>
          <w:lang w:eastAsia="ru-RU"/>
        </w:rPr>
        <w:t>.</w:t>
      </w:r>
    </w:p>
    <w:p w14:paraId="0BA69CD0" w14:textId="77777777" w:rsidR="002914D9" w:rsidRPr="006E4844" w:rsidRDefault="002914D9" w:rsidP="002914D9">
      <w:pPr>
        <w:autoSpaceDE w:val="0"/>
        <w:autoSpaceDN w:val="0"/>
        <w:adjustRightInd w:val="0"/>
        <w:spacing w:after="0" w:line="240" w:lineRule="auto"/>
        <w:ind w:left="40" w:right="102"/>
        <w:jc w:val="both"/>
        <w:rPr>
          <w:rFonts w:ascii="Times New Roman" w:eastAsia="Times New Roman" w:hAnsi="Times New Roman" w:cs="Times New Roman"/>
          <w:sz w:val="24"/>
          <w:szCs w:val="24"/>
          <w:lang w:eastAsia="ru-RU"/>
        </w:rPr>
      </w:pPr>
      <w:r w:rsidRPr="006E4844">
        <w:rPr>
          <w:rFonts w:ascii="Times New Roman" w:eastAsia="Times New Roman" w:hAnsi="Times New Roman" w:cs="Times New Roman"/>
          <w:sz w:val="24"/>
          <w:szCs w:val="24"/>
          <w:lang w:eastAsia="ru-RU"/>
        </w:rPr>
        <w:t xml:space="preserve">           Проведение их осуществлялось в соответствии с нормативными требованиями и рекомендациями.   Директором школы был издан приказ проведения</w:t>
      </w:r>
      <w:r>
        <w:rPr>
          <w:rFonts w:ascii="Times New Roman" w:eastAsia="Times New Roman" w:hAnsi="Times New Roman" w:cs="Times New Roman"/>
          <w:sz w:val="24"/>
          <w:szCs w:val="24"/>
          <w:lang w:eastAsia="ru-RU"/>
        </w:rPr>
        <w:t xml:space="preserve"> со</w:t>
      </w:r>
      <w:r w:rsidRPr="006E4844">
        <w:rPr>
          <w:rFonts w:ascii="Times New Roman" w:eastAsia="Times New Roman" w:hAnsi="Times New Roman" w:cs="Times New Roman"/>
          <w:sz w:val="24"/>
          <w:szCs w:val="24"/>
          <w:lang w:eastAsia="ru-RU"/>
        </w:rPr>
        <w:t>, в котором были назначены ответственный организатор по школе, экзаменаторы-собеседники, эксперты, организаторы вне аудитории.</w:t>
      </w:r>
    </w:p>
    <w:p w14:paraId="11DA8978" w14:textId="77777777" w:rsidR="002914D9" w:rsidRPr="006E4844" w:rsidRDefault="002914D9" w:rsidP="002914D9">
      <w:pPr>
        <w:spacing w:after="0" w:line="240" w:lineRule="auto"/>
        <w:ind w:right="-365" w:firstLine="360"/>
        <w:jc w:val="both"/>
        <w:rPr>
          <w:rFonts w:ascii="Times New Roman" w:eastAsia="Calibri" w:hAnsi="Times New Roman" w:cs="Times New Roman"/>
          <w:sz w:val="24"/>
          <w:szCs w:val="24"/>
          <w:lang w:eastAsia="ru-RU"/>
        </w:rPr>
      </w:pPr>
      <w:r w:rsidRPr="006E4844">
        <w:rPr>
          <w:rFonts w:ascii="Times New Roman" w:eastAsia="Calibri" w:hAnsi="Times New Roman" w:cs="Times New Roman"/>
          <w:sz w:val="24"/>
          <w:szCs w:val="24"/>
          <w:lang w:eastAsia="ru-RU"/>
        </w:rPr>
        <w:t xml:space="preserve">Форма протокола содержит </w:t>
      </w:r>
      <w:r>
        <w:rPr>
          <w:rFonts w:ascii="Times New Roman" w:eastAsia="Calibri" w:hAnsi="Times New Roman" w:cs="Times New Roman"/>
          <w:sz w:val="24"/>
          <w:szCs w:val="24"/>
          <w:lang w:eastAsia="ru-RU"/>
        </w:rPr>
        <w:t>5</w:t>
      </w:r>
      <w:r w:rsidRPr="006E4844">
        <w:rPr>
          <w:rFonts w:ascii="Times New Roman" w:eastAsia="Calibri" w:hAnsi="Times New Roman" w:cs="Times New Roman"/>
          <w:sz w:val="24"/>
          <w:szCs w:val="24"/>
          <w:lang w:eastAsia="ru-RU"/>
        </w:rPr>
        <w:t xml:space="preserve"> критериев, по каждому из них выставляется 0 или </w:t>
      </w:r>
      <w:r>
        <w:rPr>
          <w:rFonts w:ascii="Times New Roman" w:eastAsia="Calibri" w:hAnsi="Times New Roman" w:cs="Times New Roman"/>
          <w:sz w:val="24"/>
          <w:szCs w:val="24"/>
          <w:lang w:eastAsia="ru-RU"/>
        </w:rPr>
        <w:t>1</w:t>
      </w:r>
      <w:r w:rsidRPr="006E4844">
        <w:rPr>
          <w:rFonts w:ascii="Times New Roman" w:eastAsia="Calibri" w:hAnsi="Times New Roman" w:cs="Times New Roman"/>
          <w:sz w:val="24"/>
          <w:szCs w:val="24"/>
          <w:lang w:eastAsia="ru-RU"/>
        </w:rPr>
        <w:t xml:space="preserve"> балл. Таким образом, за работу ученик может получить максимум </w:t>
      </w:r>
      <w:r>
        <w:rPr>
          <w:rFonts w:ascii="Times New Roman" w:eastAsia="Calibri" w:hAnsi="Times New Roman" w:cs="Times New Roman"/>
          <w:sz w:val="24"/>
          <w:szCs w:val="24"/>
          <w:lang w:eastAsia="ru-RU"/>
        </w:rPr>
        <w:t>5</w:t>
      </w:r>
      <w:r w:rsidRPr="006E4844">
        <w:rPr>
          <w:rFonts w:ascii="Times New Roman" w:eastAsia="Calibri" w:hAnsi="Times New Roman" w:cs="Times New Roman"/>
          <w:sz w:val="24"/>
          <w:szCs w:val="24"/>
          <w:lang w:eastAsia="ru-RU"/>
        </w:rPr>
        <w:t xml:space="preserve"> баллов. Минимум для зачета составляет </w:t>
      </w:r>
      <w:r>
        <w:rPr>
          <w:rFonts w:ascii="Times New Roman" w:eastAsia="Calibri" w:hAnsi="Times New Roman" w:cs="Times New Roman"/>
          <w:sz w:val="24"/>
          <w:szCs w:val="24"/>
          <w:lang w:eastAsia="ru-RU"/>
        </w:rPr>
        <w:t>3</w:t>
      </w:r>
      <w:r w:rsidRPr="006E4844">
        <w:rPr>
          <w:rFonts w:ascii="Times New Roman" w:eastAsia="Calibri" w:hAnsi="Times New Roman" w:cs="Times New Roman"/>
          <w:sz w:val="24"/>
          <w:szCs w:val="24"/>
          <w:lang w:eastAsia="ru-RU"/>
        </w:rPr>
        <w:t xml:space="preserve"> балл</w:t>
      </w:r>
      <w:r>
        <w:rPr>
          <w:rFonts w:ascii="Times New Roman" w:eastAsia="Calibri" w:hAnsi="Times New Roman" w:cs="Times New Roman"/>
          <w:sz w:val="24"/>
          <w:szCs w:val="24"/>
          <w:lang w:eastAsia="ru-RU"/>
        </w:rPr>
        <w:t>а</w:t>
      </w:r>
      <w:r w:rsidRPr="006E4844">
        <w:rPr>
          <w:rFonts w:ascii="Times New Roman" w:eastAsia="Calibri" w:hAnsi="Times New Roman" w:cs="Times New Roman"/>
          <w:sz w:val="24"/>
          <w:szCs w:val="24"/>
          <w:lang w:eastAsia="ru-RU"/>
        </w:rPr>
        <w:t xml:space="preserve">. </w:t>
      </w:r>
    </w:p>
    <w:p w14:paraId="07D87306" w14:textId="77777777" w:rsidR="002914D9" w:rsidRPr="006E4844" w:rsidRDefault="002914D9" w:rsidP="002914D9">
      <w:pPr>
        <w:spacing w:after="0" w:line="240" w:lineRule="auto"/>
        <w:jc w:val="both"/>
        <w:rPr>
          <w:rFonts w:ascii="Times New Roman" w:eastAsia="Times New Roman" w:hAnsi="Times New Roman" w:cs="Times New Roman"/>
          <w:sz w:val="24"/>
          <w:szCs w:val="24"/>
          <w:lang w:eastAsia="ru-RU"/>
        </w:rPr>
      </w:pPr>
      <w:r w:rsidRPr="006E4844">
        <w:rPr>
          <w:rFonts w:ascii="Times New Roman" w:eastAsia="Times New Roman" w:hAnsi="Times New Roman" w:cs="Times New Roman"/>
          <w:sz w:val="24"/>
          <w:szCs w:val="24"/>
          <w:lang w:eastAsia="ru-RU"/>
        </w:rPr>
        <w:t xml:space="preserve"> Учащиеся, набравшие </w:t>
      </w:r>
      <w:r>
        <w:rPr>
          <w:rFonts w:ascii="Times New Roman" w:eastAsia="Times New Roman" w:hAnsi="Times New Roman" w:cs="Times New Roman"/>
          <w:sz w:val="24"/>
          <w:szCs w:val="24"/>
          <w:lang w:eastAsia="ru-RU"/>
        </w:rPr>
        <w:t>3</w:t>
      </w:r>
      <w:r w:rsidRPr="006E4844">
        <w:rPr>
          <w:rFonts w:ascii="Times New Roman" w:eastAsia="Times New Roman" w:hAnsi="Times New Roman" w:cs="Times New Roman"/>
          <w:sz w:val="24"/>
          <w:szCs w:val="24"/>
          <w:lang w:eastAsia="ru-RU"/>
        </w:rPr>
        <w:t xml:space="preserve"> балл</w:t>
      </w:r>
      <w:r>
        <w:rPr>
          <w:rFonts w:ascii="Times New Roman" w:eastAsia="Times New Roman" w:hAnsi="Times New Roman" w:cs="Times New Roman"/>
          <w:sz w:val="24"/>
          <w:szCs w:val="24"/>
          <w:lang w:eastAsia="ru-RU"/>
        </w:rPr>
        <w:t>а</w:t>
      </w:r>
      <w:r w:rsidRPr="006E4844">
        <w:rPr>
          <w:rFonts w:ascii="Times New Roman" w:eastAsia="Times New Roman" w:hAnsi="Times New Roman" w:cs="Times New Roman"/>
          <w:sz w:val="24"/>
          <w:szCs w:val="24"/>
          <w:lang w:eastAsia="ru-RU"/>
        </w:rPr>
        <w:t>, и более получали «зачёт».</w:t>
      </w:r>
    </w:p>
    <w:p w14:paraId="15C16A06" w14:textId="77777777" w:rsidR="002914D9" w:rsidRPr="006E4844" w:rsidRDefault="002914D9" w:rsidP="002914D9">
      <w:pPr>
        <w:spacing w:after="0" w:line="240" w:lineRule="auto"/>
        <w:jc w:val="both"/>
        <w:rPr>
          <w:rFonts w:ascii="Times New Roman" w:eastAsia="Times New Roman" w:hAnsi="Times New Roman" w:cs="Times New Roman"/>
          <w:sz w:val="24"/>
          <w:szCs w:val="24"/>
          <w:lang w:eastAsia="ru-RU"/>
        </w:rPr>
      </w:pPr>
      <w:r w:rsidRPr="006E4844">
        <w:rPr>
          <w:rFonts w:ascii="Times New Roman" w:eastAsia="Times New Roman" w:hAnsi="Times New Roman" w:cs="Times New Roman"/>
          <w:sz w:val="24"/>
          <w:szCs w:val="24"/>
          <w:lang w:eastAsia="ru-RU"/>
        </w:rPr>
        <w:t>Количество учащихся, принявших участие в собеседовании:</w:t>
      </w:r>
    </w:p>
    <w:p w14:paraId="380D2E8A" w14:textId="77777777" w:rsidR="002914D9" w:rsidRPr="006E4844" w:rsidRDefault="002914D9" w:rsidP="002914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6E4844">
        <w:rPr>
          <w:rFonts w:ascii="Times New Roman" w:eastAsia="Times New Roman" w:hAnsi="Times New Roman" w:cs="Times New Roman"/>
          <w:sz w:val="24"/>
          <w:szCs w:val="24"/>
          <w:lang w:eastAsia="ru-RU"/>
        </w:rPr>
        <w:t xml:space="preserve"> класс- </w:t>
      </w:r>
      <w:r>
        <w:rPr>
          <w:rFonts w:ascii="Times New Roman" w:eastAsia="Times New Roman" w:hAnsi="Times New Roman" w:cs="Times New Roman"/>
          <w:sz w:val="24"/>
          <w:szCs w:val="24"/>
          <w:lang w:eastAsia="ru-RU"/>
        </w:rPr>
        <w:t>18</w:t>
      </w:r>
      <w:r w:rsidRPr="006E4844">
        <w:rPr>
          <w:rFonts w:ascii="Times New Roman" w:eastAsia="Times New Roman" w:hAnsi="Times New Roman" w:cs="Times New Roman"/>
          <w:sz w:val="24"/>
          <w:szCs w:val="24"/>
          <w:lang w:eastAsia="ru-RU"/>
        </w:rPr>
        <w:t xml:space="preserve"> чел.</w:t>
      </w:r>
    </w:p>
    <w:p w14:paraId="6CBF2D1C" w14:textId="77777777" w:rsidR="002914D9" w:rsidRPr="00A720E9" w:rsidRDefault="002914D9" w:rsidP="002914D9">
      <w:pPr>
        <w:spacing w:after="200" w:line="276" w:lineRule="auto"/>
        <w:jc w:val="center"/>
        <w:rPr>
          <w:rFonts w:ascii="Times New Roman" w:eastAsia="Times New Roman" w:hAnsi="Times New Roman" w:cs="Times New Roman"/>
          <w:b/>
          <w:sz w:val="28"/>
          <w:szCs w:val="28"/>
          <w:lang w:eastAsia="ru-RU"/>
        </w:rPr>
      </w:pPr>
      <w:r w:rsidRPr="00A720E9">
        <w:rPr>
          <w:rFonts w:ascii="Times New Roman" w:eastAsia="Times New Roman" w:hAnsi="Times New Roman" w:cs="Times New Roman"/>
          <w:b/>
          <w:sz w:val="28"/>
          <w:szCs w:val="28"/>
          <w:lang w:eastAsia="ru-RU"/>
        </w:rPr>
        <w:t xml:space="preserve">Итоги ИС- </w:t>
      </w:r>
      <w:r>
        <w:rPr>
          <w:rFonts w:ascii="Times New Roman" w:eastAsia="Times New Roman" w:hAnsi="Times New Roman" w:cs="Times New Roman"/>
          <w:b/>
          <w:sz w:val="28"/>
          <w:szCs w:val="28"/>
          <w:lang w:eastAsia="ru-RU"/>
        </w:rPr>
        <w:t>11</w:t>
      </w:r>
      <w:r w:rsidRPr="00A720E9">
        <w:rPr>
          <w:rFonts w:ascii="Times New Roman" w:eastAsia="Times New Roman" w:hAnsi="Times New Roman" w:cs="Times New Roman"/>
          <w:b/>
          <w:sz w:val="28"/>
          <w:szCs w:val="28"/>
          <w:lang w:eastAsia="ru-RU"/>
        </w:rPr>
        <w:t xml:space="preserve"> класс 2024-2025 учебный год</w:t>
      </w:r>
    </w:p>
    <w:p w14:paraId="7D328839" w14:textId="77777777" w:rsidR="002914D9" w:rsidRDefault="002914D9" w:rsidP="002914D9">
      <w:pPr>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Проведенный анализ работы показал следующие результаты:</w:t>
      </w:r>
    </w:p>
    <w:tbl>
      <w:tblPr>
        <w:tblStyle w:val="a5"/>
        <w:tblW w:w="10376" w:type="dxa"/>
        <w:tblInd w:w="-289" w:type="dxa"/>
        <w:tblLook w:val="04A0" w:firstRow="1" w:lastRow="0" w:firstColumn="1" w:lastColumn="0" w:noHBand="0" w:noVBand="1"/>
      </w:tblPr>
      <w:tblGrid>
        <w:gridCol w:w="1532"/>
        <w:gridCol w:w="1871"/>
        <w:gridCol w:w="1597"/>
        <w:gridCol w:w="1597"/>
        <w:gridCol w:w="1058"/>
        <w:gridCol w:w="1088"/>
        <w:gridCol w:w="1633"/>
      </w:tblGrid>
      <w:tr w:rsidR="002914D9" w14:paraId="3B00E092" w14:textId="77777777" w:rsidTr="00751DA1">
        <w:trPr>
          <w:trHeight w:val="396"/>
        </w:trPr>
        <w:tc>
          <w:tcPr>
            <w:tcW w:w="1532" w:type="dxa"/>
            <w:vMerge w:val="restart"/>
          </w:tcPr>
          <w:p w14:paraId="16A0F90E"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Класс</w:t>
            </w:r>
          </w:p>
        </w:tc>
        <w:tc>
          <w:tcPr>
            <w:tcW w:w="1871" w:type="dxa"/>
            <w:vMerge w:val="restart"/>
          </w:tcPr>
          <w:p w14:paraId="387F5BCA"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ФИО учителя</w:t>
            </w:r>
          </w:p>
        </w:tc>
        <w:tc>
          <w:tcPr>
            <w:tcW w:w="1597" w:type="dxa"/>
            <w:vMerge w:val="restart"/>
          </w:tcPr>
          <w:p w14:paraId="08F115B9"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Количество уч-ся в классе</w:t>
            </w:r>
          </w:p>
        </w:tc>
        <w:tc>
          <w:tcPr>
            <w:tcW w:w="1597" w:type="dxa"/>
            <w:vMerge w:val="restart"/>
          </w:tcPr>
          <w:p w14:paraId="23DB1CAC"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Выполняли работу</w:t>
            </w:r>
          </w:p>
        </w:tc>
        <w:tc>
          <w:tcPr>
            <w:tcW w:w="2146" w:type="dxa"/>
            <w:gridSpan w:val="2"/>
          </w:tcPr>
          <w:p w14:paraId="27E7AA62"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Результат</w:t>
            </w:r>
          </w:p>
        </w:tc>
        <w:tc>
          <w:tcPr>
            <w:tcW w:w="1633" w:type="dxa"/>
            <w:vMerge w:val="restart"/>
          </w:tcPr>
          <w:p w14:paraId="7D803868"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Обученность</w:t>
            </w:r>
          </w:p>
        </w:tc>
      </w:tr>
      <w:tr w:rsidR="002914D9" w14:paraId="0A14621A" w14:textId="77777777" w:rsidTr="00751DA1">
        <w:trPr>
          <w:trHeight w:val="432"/>
        </w:trPr>
        <w:tc>
          <w:tcPr>
            <w:tcW w:w="1532" w:type="dxa"/>
            <w:vMerge/>
          </w:tcPr>
          <w:p w14:paraId="2BB4255F"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p>
        </w:tc>
        <w:tc>
          <w:tcPr>
            <w:tcW w:w="1871" w:type="dxa"/>
            <w:vMerge/>
          </w:tcPr>
          <w:p w14:paraId="390A694E"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p>
        </w:tc>
        <w:tc>
          <w:tcPr>
            <w:tcW w:w="1597" w:type="dxa"/>
            <w:vMerge/>
          </w:tcPr>
          <w:p w14:paraId="5F76AD3A"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p>
        </w:tc>
        <w:tc>
          <w:tcPr>
            <w:tcW w:w="1597" w:type="dxa"/>
            <w:vMerge/>
          </w:tcPr>
          <w:p w14:paraId="66E06661"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p>
        </w:tc>
        <w:tc>
          <w:tcPr>
            <w:tcW w:w="1058" w:type="dxa"/>
          </w:tcPr>
          <w:p w14:paraId="49C48F0C"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Зачёт</w:t>
            </w:r>
          </w:p>
        </w:tc>
        <w:tc>
          <w:tcPr>
            <w:tcW w:w="1086" w:type="dxa"/>
          </w:tcPr>
          <w:p w14:paraId="14B0AA36"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Незачёт</w:t>
            </w:r>
          </w:p>
        </w:tc>
        <w:tc>
          <w:tcPr>
            <w:tcW w:w="1633" w:type="dxa"/>
            <w:vMerge/>
          </w:tcPr>
          <w:p w14:paraId="587E8DD7"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p>
        </w:tc>
      </w:tr>
      <w:tr w:rsidR="002914D9" w14:paraId="323A9DB9" w14:textId="77777777" w:rsidTr="00751DA1">
        <w:tc>
          <w:tcPr>
            <w:tcW w:w="1532" w:type="dxa"/>
          </w:tcPr>
          <w:p w14:paraId="4B042FA0"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sidRPr="009F7100">
              <w:rPr>
                <w:rFonts w:ascii="Times New Roman" w:eastAsia="Times New Roman" w:hAnsi="Times New Roman" w:cs="Times New Roman"/>
                <w:color w:val="000000"/>
                <w:sz w:val="24"/>
                <w:szCs w:val="24"/>
              </w:rPr>
              <w:t>11</w:t>
            </w:r>
          </w:p>
        </w:tc>
        <w:tc>
          <w:tcPr>
            <w:tcW w:w="1871" w:type="dxa"/>
          </w:tcPr>
          <w:p w14:paraId="7AA3DF18"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Махова Н.И.</w:t>
            </w:r>
          </w:p>
        </w:tc>
        <w:tc>
          <w:tcPr>
            <w:tcW w:w="1597" w:type="dxa"/>
          </w:tcPr>
          <w:p w14:paraId="7BB290FA"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597" w:type="dxa"/>
          </w:tcPr>
          <w:p w14:paraId="0C70D15E"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058" w:type="dxa"/>
          </w:tcPr>
          <w:p w14:paraId="5F1CB114"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086" w:type="dxa"/>
          </w:tcPr>
          <w:p w14:paraId="6AC2335D"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33" w:type="dxa"/>
          </w:tcPr>
          <w:p w14:paraId="37397497"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2914D9" w14:paraId="77F916FF" w14:textId="77777777" w:rsidTr="00751DA1">
        <w:tc>
          <w:tcPr>
            <w:tcW w:w="1532" w:type="dxa"/>
          </w:tcPr>
          <w:p w14:paraId="0DC18605"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sidRPr="009F7100">
              <w:rPr>
                <w:rFonts w:ascii="Times New Roman" w:eastAsia="Times New Roman" w:hAnsi="Times New Roman" w:cs="Times New Roman"/>
                <w:color w:val="000000"/>
                <w:sz w:val="24"/>
                <w:szCs w:val="24"/>
              </w:rPr>
              <w:t>Экстерны</w:t>
            </w:r>
          </w:p>
        </w:tc>
        <w:tc>
          <w:tcPr>
            <w:tcW w:w="1871" w:type="dxa"/>
          </w:tcPr>
          <w:p w14:paraId="543F300D"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Махова Н.И.</w:t>
            </w:r>
          </w:p>
        </w:tc>
        <w:tc>
          <w:tcPr>
            <w:tcW w:w="1597" w:type="dxa"/>
          </w:tcPr>
          <w:p w14:paraId="17235272"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97" w:type="dxa"/>
          </w:tcPr>
          <w:p w14:paraId="411E8C39"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58" w:type="dxa"/>
          </w:tcPr>
          <w:p w14:paraId="4BF63202"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86" w:type="dxa"/>
          </w:tcPr>
          <w:p w14:paraId="3EE9659F"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33" w:type="dxa"/>
          </w:tcPr>
          <w:p w14:paraId="1AEC5802" w14:textId="77777777" w:rsidR="002914D9" w:rsidRPr="009F7100" w:rsidRDefault="002914D9" w:rsidP="00751DA1">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2914D9" w14:paraId="24AA7C23" w14:textId="77777777" w:rsidTr="00751DA1">
        <w:tc>
          <w:tcPr>
            <w:tcW w:w="1532" w:type="dxa"/>
          </w:tcPr>
          <w:p w14:paraId="29F41F69"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ИТОГО:</w:t>
            </w:r>
          </w:p>
        </w:tc>
        <w:tc>
          <w:tcPr>
            <w:tcW w:w="1871" w:type="dxa"/>
          </w:tcPr>
          <w:p w14:paraId="1565D2D8"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p>
        </w:tc>
        <w:tc>
          <w:tcPr>
            <w:tcW w:w="1597" w:type="dxa"/>
          </w:tcPr>
          <w:p w14:paraId="7E5657D2"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w:t>
            </w:r>
          </w:p>
        </w:tc>
        <w:tc>
          <w:tcPr>
            <w:tcW w:w="1597" w:type="dxa"/>
          </w:tcPr>
          <w:p w14:paraId="51740BB3"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w:t>
            </w:r>
          </w:p>
        </w:tc>
        <w:tc>
          <w:tcPr>
            <w:tcW w:w="1058" w:type="dxa"/>
          </w:tcPr>
          <w:p w14:paraId="6BF1A7F8"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w:t>
            </w:r>
          </w:p>
        </w:tc>
        <w:tc>
          <w:tcPr>
            <w:tcW w:w="1086" w:type="dxa"/>
          </w:tcPr>
          <w:p w14:paraId="30C5BC0C"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w:t>
            </w:r>
          </w:p>
        </w:tc>
        <w:tc>
          <w:tcPr>
            <w:tcW w:w="1633" w:type="dxa"/>
          </w:tcPr>
          <w:p w14:paraId="2CCBE204" w14:textId="77777777" w:rsidR="002914D9" w:rsidRDefault="002914D9" w:rsidP="00751DA1">
            <w:pPr>
              <w:spacing w:before="100" w:beforeAutospacing="1" w:after="100" w:afterAutospacing="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100%</w:t>
            </w:r>
          </w:p>
        </w:tc>
      </w:tr>
    </w:tbl>
    <w:p w14:paraId="647ED061" w14:textId="32570D5A"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Анализ результатов ГИА-9</w:t>
      </w:r>
    </w:p>
    <w:p w14:paraId="700D05BB"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bookmarkStart w:id="2" w:name="_Hlk173506293"/>
      <w:r w:rsidRPr="00F50671">
        <w:rPr>
          <w:rFonts w:ascii="Times New Roman" w:eastAsia="Times New Roman" w:hAnsi="Times New Roman" w:cs="Times New Roman"/>
          <w:color w:val="000000"/>
          <w:sz w:val="24"/>
          <w:szCs w:val="24"/>
        </w:rPr>
        <w:t>В 2024/25 учебном году закончили освоение ООП ООО 55 обучающихся 9-х классов. На конец учебного года 55 обучающихся имели годовые отметки не ниже удовлетворительных, не имели академической задолженности и имели «зачет» за итоговое собеседование. Были допущены к ГИА 53 обучающихся 9-х классов. Получили свидетельство об обучении – 2 обучающихся 9-х классов.</w:t>
      </w:r>
    </w:p>
    <w:p w14:paraId="3EA1D7BC" w14:textId="77777777" w:rsidR="00F50671" w:rsidRPr="00F50671" w:rsidRDefault="00F50671" w:rsidP="00F50671">
      <w:pPr>
        <w:spacing w:before="100" w:beforeAutospacing="1" w:after="100" w:afterAutospacing="1" w:line="240" w:lineRule="auto"/>
        <w:ind w:firstLine="420"/>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Выпускники в 2024/2025</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учебном году сдавали два обязательных экзамена – по русскому языку и математике. Кроме того, обучающиеся сдавали ОГЭ по двум предметам по выбору:</w:t>
      </w:r>
    </w:p>
    <w:p w14:paraId="61DE2A6D" w14:textId="77777777" w:rsidR="00F50671" w:rsidRPr="00F50671" w:rsidRDefault="00F50671" w:rsidP="0082036B">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обществознание выбрали 19 обучающихся (9 «А» – 4 человека, 9 «Б» – 15 человек);</w:t>
      </w:r>
    </w:p>
    <w:p w14:paraId="230E7D5A" w14:textId="77777777" w:rsidR="00F50671" w:rsidRPr="00F50671" w:rsidRDefault="00F50671" w:rsidP="0082036B">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биологию – 40 обучающихся (</w:t>
      </w:r>
      <w:bookmarkStart w:id="3" w:name="_Hlk173153334"/>
      <w:r w:rsidRPr="00F50671">
        <w:rPr>
          <w:rFonts w:ascii="Times New Roman" w:eastAsia="Times New Roman" w:hAnsi="Times New Roman" w:cs="Times New Roman"/>
          <w:color w:val="000000"/>
          <w:sz w:val="24"/>
          <w:szCs w:val="24"/>
        </w:rPr>
        <w:t>9 «А» – 22 человека, 9 «Б» – 18 человек</w:t>
      </w:r>
      <w:bookmarkEnd w:id="3"/>
      <w:r w:rsidRPr="00F50671">
        <w:rPr>
          <w:rFonts w:ascii="Times New Roman" w:eastAsia="Times New Roman" w:hAnsi="Times New Roman" w:cs="Times New Roman"/>
          <w:color w:val="000000"/>
          <w:sz w:val="24"/>
          <w:szCs w:val="24"/>
        </w:rPr>
        <w:t>);</w:t>
      </w:r>
    </w:p>
    <w:p w14:paraId="7DEBB2CB" w14:textId="77777777" w:rsidR="00F50671" w:rsidRPr="00F50671" w:rsidRDefault="00F50671" w:rsidP="0082036B">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географию – 40 обучающийся (9 «А» – 23 человека, 9 «Б» – 17 человек);</w:t>
      </w:r>
    </w:p>
    <w:p w14:paraId="5637126D" w14:textId="77777777" w:rsidR="00F50671" w:rsidRPr="00F50671" w:rsidRDefault="00F50671" w:rsidP="0082036B">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английский язык – 1 обучающейся (9 «А» – 1 человек);</w:t>
      </w:r>
    </w:p>
    <w:p w14:paraId="19CAC308" w14:textId="77777777" w:rsidR="00F50671" w:rsidRPr="00F50671" w:rsidRDefault="00F50671" w:rsidP="0082036B">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история - 1 обучающейся (9 «Б» – 1 человек);</w:t>
      </w:r>
    </w:p>
    <w:p w14:paraId="12A8BECF" w14:textId="77777777" w:rsidR="00F50671" w:rsidRPr="00F50671" w:rsidRDefault="00F50671" w:rsidP="0082036B">
      <w:pPr>
        <w:numPr>
          <w:ilvl w:val="0"/>
          <w:numId w:val="2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информатика – 3 обучающихся (9 «А» – 2 человека, 9 «Б» – 1 человек).</w:t>
      </w:r>
    </w:p>
    <w:tbl>
      <w:tblPr>
        <w:tblW w:w="8363" w:type="dxa"/>
        <w:tblCellMar>
          <w:top w:w="15" w:type="dxa"/>
          <w:left w:w="15" w:type="dxa"/>
          <w:bottom w:w="15" w:type="dxa"/>
          <w:right w:w="15" w:type="dxa"/>
        </w:tblCellMar>
        <w:tblLook w:val="0600" w:firstRow="0" w:lastRow="0" w:firstColumn="0" w:lastColumn="0" w:noHBand="1" w:noVBand="1"/>
      </w:tblPr>
      <w:tblGrid>
        <w:gridCol w:w="841"/>
        <w:gridCol w:w="1561"/>
        <w:gridCol w:w="392"/>
        <w:gridCol w:w="392"/>
        <w:gridCol w:w="392"/>
        <w:gridCol w:w="392"/>
        <w:gridCol w:w="1206"/>
        <w:gridCol w:w="1235"/>
        <w:gridCol w:w="1942"/>
        <w:gridCol w:w="10"/>
      </w:tblGrid>
      <w:tr w:rsidR="00F50671" w:rsidRPr="00F50671" w14:paraId="24EAB384" w14:textId="77777777" w:rsidTr="00F50671">
        <w:trPr>
          <w:gridAfter w:val="1"/>
          <w:wAfter w:w="10" w:type="dxa"/>
        </w:trPr>
        <w:tc>
          <w:tcPr>
            <w:tcW w:w="841" w:type="dxa"/>
            <w:vMerge w:val="restart"/>
            <w:tcBorders>
              <w:top w:val="single" w:sz="6" w:space="0" w:color="000000"/>
              <w:left w:val="single" w:sz="6" w:space="0" w:color="000000"/>
              <w:bottom w:val="single" w:sz="6" w:space="0" w:color="000000"/>
              <w:right w:val="single" w:sz="6" w:space="0" w:color="000000"/>
            </w:tcBorders>
            <w:vAlign w:val="center"/>
          </w:tcPr>
          <w:p w14:paraId="757A74BD" w14:textId="77777777" w:rsidR="00F50671" w:rsidRPr="00F50671" w:rsidRDefault="00F50671" w:rsidP="00F50671">
            <w:pPr>
              <w:spacing w:after="0"/>
              <w:rPr>
                <w:rFonts w:hAnsi="Times New Roman" w:cs="Times New Roman"/>
                <w:b/>
                <w:bCs/>
                <w:color w:val="000000"/>
                <w:sz w:val="24"/>
                <w:szCs w:val="24"/>
              </w:rPr>
            </w:pPr>
            <w:bookmarkStart w:id="4" w:name="_Hlk203143609"/>
            <w:r w:rsidRPr="00F50671">
              <w:rPr>
                <w:rFonts w:hAnsi="Times New Roman" w:cs="Times New Roman"/>
                <w:b/>
                <w:bCs/>
                <w:color w:val="000000"/>
                <w:sz w:val="24"/>
                <w:szCs w:val="24"/>
              </w:rPr>
              <w:t>Класс</w:t>
            </w:r>
          </w:p>
        </w:tc>
        <w:tc>
          <w:tcPr>
            <w:tcW w:w="1561" w:type="dxa"/>
            <w:vMerge w:val="restart"/>
            <w:tcBorders>
              <w:top w:val="single" w:sz="6" w:space="0" w:color="000000"/>
              <w:left w:val="single" w:sz="6" w:space="0" w:color="000000"/>
              <w:bottom w:val="single" w:sz="6" w:space="0" w:color="000000"/>
              <w:right w:val="single" w:sz="6" w:space="0" w:color="000000"/>
            </w:tcBorders>
            <w:vAlign w:val="center"/>
          </w:tcPr>
          <w:p w14:paraId="75DD725D" w14:textId="77777777" w:rsidR="00F50671" w:rsidRPr="00F50671" w:rsidRDefault="00F50671" w:rsidP="00F50671">
            <w:pPr>
              <w:spacing w:after="0"/>
              <w:rPr>
                <w:rFonts w:hAnsi="Times New Roman" w:cs="Times New Roman"/>
                <w:b/>
                <w:bCs/>
                <w:color w:val="000000"/>
                <w:sz w:val="24"/>
                <w:szCs w:val="24"/>
              </w:rPr>
            </w:pPr>
            <w:r w:rsidRPr="00F50671">
              <w:rPr>
                <w:rFonts w:hAnsi="Times New Roman" w:cs="Times New Roman"/>
                <w:b/>
                <w:bCs/>
                <w:color w:val="000000"/>
                <w:sz w:val="24"/>
                <w:szCs w:val="24"/>
              </w:rPr>
              <w:t>Количество</w:t>
            </w:r>
            <w:r w:rsidRPr="00F50671">
              <w:rPr>
                <w:rFonts w:hAnsi="Times New Roman" w:cs="Times New Roman"/>
                <w:b/>
                <w:bCs/>
                <w:color w:val="000000"/>
                <w:sz w:val="24"/>
                <w:szCs w:val="24"/>
              </w:rPr>
              <w:t xml:space="preserve"> </w:t>
            </w:r>
            <w:r w:rsidRPr="00F50671">
              <w:rPr>
                <w:rFonts w:hAnsi="Times New Roman" w:cs="Times New Roman"/>
                <w:b/>
                <w:bCs/>
                <w:color w:val="000000"/>
                <w:sz w:val="24"/>
                <w:szCs w:val="24"/>
              </w:rPr>
              <w:t>обучающихся</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14:paraId="4B7955CB" w14:textId="77777777" w:rsidR="00F50671" w:rsidRPr="00F50671" w:rsidRDefault="00F50671" w:rsidP="00F50671">
            <w:pPr>
              <w:spacing w:after="0"/>
              <w:rPr>
                <w:rFonts w:ascii="Times New Roman" w:hAnsi="Times New Roman" w:cs="Times New Roman"/>
                <w:b/>
                <w:bCs/>
                <w:color w:val="000000"/>
                <w:sz w:val="24"/>
                <w:szCs w:val="24"/>
              </w:rPr>
            </w:pPr>
            <w:r w:rsidRPr="00F50671">
              <w:rPr>
                <w:rFonts w:ascii="Times New Roman" w:hAnsi="Times New Roman" w:cs="Times New Roman"/>
                <w:b/>
                <w:bCs/>
                <w:color w:val="000000"/>
                <w:sz w:val="24"/>
                <w:szCs w:val="24"/>
              </w:rPr>
              <w:t>Результаты ГИА-9</w:t>
            </w:r>
          </w:p>
        </w:tc>
        <w:tc>
          <w:tcPr>
            <w:tcW w:w="1942" w:type="dxa"/>
            <w:vMerge w:val="restart"/>
            <w:tcBorders>
              <w:top w:val="single" w:sz="6" w:space="0" w:color="000000"/>
              <w:left w:val="single" w:sz="6" w:space="0" w:color="000000"/>
              <w:bottom w:val="single" w:sz="6" w:space="0" w:color="000000"/>
              <w:right w:val="single" w:sz="6" w:space="0" w:color="000000"/>
            </w:tcBorders>
            <w:vAlign w:val="center"/>
          </w:tcPr>
          <w:p w14:paraId="08DD17E7" w14:textId="77777777" w:rsidR="00F50671" w:rsidRPr="00F50671" w:rsidRDefault="00F50671" w:rsidP="00F50671">
            <w:pPr>
              <w:spacing w:after="0"/>
              <w:rPr>
                <w:rFonts w:hAnsi="Times New Roman" w:cs="Times New Roman"/>
                <w:b/>
                <w:bCs/>
                <w:color w:val="000000"/>
                <w:sz w:val="24"/>
                <w:szCs w:val="24"/>
              </w:rPr>
            </w:pPr>
            <w:r w:rsidRPr="00F50671">
              <w:rPr>
                <w:rFonts w:hAnsi="Times New Roman" w:cs="Times New Roman"/>
                <w:b/>
                <w:bCs/>
                <w:color w:val="000000"/>
                <w:sz w:val="24"/>
                <w:szCs w:val="24"/>
              </w:rPr>
              <w:t xml:space="preserve">% </w:t>
            </w:r>
            <w:r w:rsidRPr="00F50671">
              <w:rPr>
                <w:rFonts w:hAnsi="Times New Roman" w:cs="Times New Roman"/>
                <w:b/>
                <w:bCs/>
                <w:color w:val="000000"/>
                <w:sz w:val="24"/>
                <w:szCs w:val="24"/>
              </w:rPr>
              <w:t>обучающихся</w:t>
            </w:r>
            <w:r w:rsidRPr="00F50671">
              <w:rPr>
                <w:rFonts w:hAnsi="Times New Roman" w:cs="Times New Roman"/>
                <w:b/>
                <w:bCs/>
                <w:color w:val="000000"/>
                <w:sz w:val="24"/>
                <w:szCs w:val="24"/>
              </w:rPr>
              <w:t xml:space="preserve">, </w:t>
            </w:r>
            <w:r w:rsidRPr="00F50671">
              <w:rPr>
                <w:rFonts w:hAnsi="Times New Roman" w:cs="Times New Roman"/>
                <w:b/>
                <w:bCs/>
                <w:color w:val="000000"/>
                <w:sz w:val="24"/>
                <w:szCs w:val="24"/>
              </w:rPr>
              <w:t>прошедших</w:t>
            </w:r>
            <w:r w:rsidRPr="00F50671">
              <w:rPr>
                <w:rFonts w:hAnsi="Times New Roman" w:cs="Times New Roman"/>
                <w:b/>
                <w:bCs/>
                <w:color w:val="000000"/>
                <w:sz w:val="24"/>
                <w:szCs w:val="24"/>
              </w:rPr>
              <w:t xml:space="preserve"> </w:t>
            </w:r>
            <w:r w:rsidRPr="00F50671">
              <w:rPr>
                <w:rFonts w:hAnsi="Times New Roman" w:cs="Times New Roman"/>
                <w:b/>
                <w:bCs/>
                <w:color w:val="000000"/>
                <w:sz w:val="24"/>
                <w:szCs w:val="24"/>
              </w:rPr>
              <w:t>минимальный</w:t>
            </w:r>
            <w:r w:rsidRPr="00F50671">
              <w:rPr>
                <w:rFonts w:hAnsi="Times New Roman" w:cs="Times New Roman"/>
                <w:b/>
                <w:bCs/>
                <w:color w:val="000000"/>
                <w:sz w:val="24"/>
                <w:szCs w:val="24"/>
              </w:rPr>
              <w:t xml:space="preserve"> </w:t>
            </w:r>
            <w:r w:rsidRPr="00F50671">
              <w:rPr>
                <w:rFonts w:hAnsi="Times New Roman" w:cs="Times New Roman"/>
                <w:b/>
                <w:bCs/>
                <w:color w:val="000000"/>
                <w:sz w:val="24"/>
                <w:szCs w:val="24"/>
              </w:rPr>
              <w:t>порог</w:t>
            </w:r>
          </w:p>
        </w:tc>
      </w:tr>
      <w:tr w:rsidR="00F50671" w:rsidRPr="00F50671" w14:paraId="6E5A6CA8" w14:textId="77777777" w:rsidTr="00F50671">
        <w:trPr>
          <w:gridAfter w:val="1"/>
          <w:wAfter w:w="10" w:type="dxa"/>
        </w:trPr>
        <w:tc>
          <w:tcPr>
            <w:tcW w:w="8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F58413" w14:textId="77777777" w:rsidR="00F50671" w:rsidRPr="00F50671" w:rsidRDefault="00F50671" w:rsidP="00F50671">
            <w:pPr>
              <w:spacing w:after="0"/>
              <w:ind w:left="75" w:right="75"/>
              <w:rPr>
                <w:rFonts w:hAnsi="Times New Roman" w:cs="Times New Roman"/>
                <w:color w:val="000000"/>
                <w:sz w:val="24"/>
                <w:szCs w:val="24"/>
              </w:rPr>
            </w:pPr>
          </w:p>
        </w:tc>
        <w:tc>
          <w:tcPr>
            <w:tcW w:w="15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D8C4CA" w14:textId="77777777" w:rsidR="00F50671" w:rsidRPr="00F50671" w:rsidRDefault="00F50671" w:rsidP="00F50671">
            <w:pPr>
              <w:spacing w:after="0"/>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20244D5" w14:textId="77777777" w:rsidR="00F50671" w:rsidRPr="00F50671" w:rsidRDefault="00F50671" w:rsidP="00F50671">
            <w:pPr>
              <w:spacing w:after="0"/>
              <w:rPr>
                <w:rFonts w:hAnsi="Times New Roman" w:cs="Times New Roman"/>
                <w:b/>
                <w:bCs/>
                <w:color w:val="000000"/>
                <w:sz w:val="24"/>
                <w:szCs w:val="24"/>
              </w:rPr>
            </w:pPr>
            <w:r w:rsidRPr="00F50671">
              <w:rPr>
                <w:rFonts w:hAnsi="Times New Roman" w:cs="Times New Roman"/>
                <w:b/>
                <w:bCs/>
                <w:color w:val="000000"/>
                <w:sz w:val="24"/>
                <w:szCs w:val="24"/>
              </w:rPr>
              <w:t>«</w:t>
            </w:r>
            <w:r w:rsidRPr="00F50671">
              <w:rPr>
                <w:rFonts w:hAnsi="Times New Roman" w:cs="Times New Roman"/>
                <w:b/>
                <w:bCs/>
                <w:color w:val="000000"/>
                <w:sz w:val="24"/>
                <w:szCs w:val="24"/>
              </w:rPr>
              <w:t>5</w:t>
            </w:r>
            <w:r w:rsidRPr="00F50671">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C179C35" w14:textId="77777777" w:rsidR="00F50671" w:rsidRPr="00F50671" w:rsidRDefault="00F50671" w:rsidP="00F50671">
            <w:pPr>
              <w:spacing w:after="0"/>
              <w:rPr>
                <w:rFonts w:hAnsi="Times New Roman" w:cs="Times New Roman"/>
                <w:b/>
                <w:bCs/>
                <w:color w:val="000000"/>
                <w:sz w:val="24"/>
                <w:szCs w:val="24"/>
              </w:rPr>
            </w:pPr>
            <w:r w:rsidRPr="00F50671">
              <w:rPr>
                <w:rFonts w:hAnsi="Times New Roman" w:cs="Times New Roman"/>
                <w:b/>
                <w:bCs/>
                <w:color w:val="000000"/>
                <w:sz w:val="24"/>
                <w:szCs w:val="24"/>
              </w:rPr>
              <w:t>«</w:t>
            </w:r>
            <w:r w:rsidRPr="00F50671">
              <w:rPr>
                <w:rFonts w:hAnsi="Times New Roman" w:cs="Times New Roman"/>
                <w:b/>
                <w:bCs/>
                <w:color w:val="000000"/>
                <w:sz w:val="24"/>
                <w:szCs w:val="24"/>
              </w:rPr>
              <w:t>4</w:t>
            </w:r>
            <w:r w:rsidRPr="00F50671">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0D08EC6" w14:textId="77777777" w:rsidR="00F50671" w:rsidRPr="00F50671" w:rsidRDefault="00F50671" w:rsidP="00F50671">
            <w:pPr>
              <w:spacing w:after="0"/>
              <w:rPr>
                <w:rFonts w:hAnsi="Times New Roman" w:cs="Times New Roman"/>
                <w:b/>
                <w:bCs/>
                <w:color w:val="000000"/>
                <w:sz w:val="24"/>
                <w:szCs w:val="24"/>
              </w:rPr>
            </w:pPr>
            <w:r w:rsidRPr="00F50671">
              <w:rPr>
                <w:rFonts w:hAnsi="Times New Roman" w:cs="Times New Roman"/>
                <w:b/>
                <w:bCs/>
                <w:color w:val="000000"/>
                <w:sz w:val="24"/>
                <w:szCs w:val="24"/>
              </w:rPr>
              <w:t>«</w:t>
            </w:r>
            <w:r w:rsidRPr="00F50671">
              <w:rPr>
                <w:rFonts w:hAnsi="Times New Roman" w:cs="Times New Roman"/>
                <w:b/>
                <w:bCs/>
                <w:color w:val="000000"/>
                <w:sz w:val="24"/>
                <w:szCs w:val="24"/>
              </w:rPr>
              <w:t>3</w:t>
            </w:r>
            <w:r w:rsidRPr="00F50671">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C01FC86" w14:textId="77777777" w:rsidR="00F50671" w:rsidRPr="00F50671" w:rsidRDefault="00F50671" w:rsidP="00F50671">
            <w:pPr>
              <w:spacing w:after="0"/>
              <w:rPr>
                <w:rFonts w:hAnsi="Times New Roman" w:cs="Times New Roman"/>
                <w:b/>
                <w:bCs/>
                <w:color w:val="000000"/>
                <w:sz w:val="24"/>
                <w:szCs w:val="24"/>
              </w:rPr>
            </w:pPr>
            <w:r w:rsidRPr="00F50671">
              <w:rPr>
                <w:rFonts w:hAnsi="Times New Roman" w:cs="Times New Roman"/>
                <w:b/>
                <w:bCs/>
                <w:color w:val="000000"/>
                <w:sz w:val="24"/>
                <w:szCs w:val="24"/>
              </w:rPr>
              <w:t>«</w:t>
            </w:r>
            <w:r w:rsidRPr="00F50671">
              <w:rPr>
                <w:rFonts w:hAnsi="Times New Roman" w:cs="Times New Roman"/>
                <w:b/>
                <w:bCs/>
                <w:color w:val="000000"/>
                <w:sz w:val="24"/>
                <w:szCs w:val="24"/>
              </w:rPr>
              <w:t>2</w:t>
            </w:r>
            <w:r w:rsidRPr="00F50671">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3417C2A" w14:textId="77777777" w:rsidR="00F50671" w:rsidRPr="00F50671" w:rsidRDefault="00F50671" w:rsidP="00F50671">
            <w:pPr>
              <w:spacing w:after="0"/>
              <w:rPr>
                <w:rFonts w:hAnsi="Times New Roman" w:cs="Times New Roman"/>
                <w:b/>
                <w:bCs/>
                <w:color w:val="000000"/>
                <w:sz w:val="24"/>
                <w:szCs w:val="24"/>
              </w:rPr>
            </w:pPr>
            <w:r w:rsidRPr="00F50671">
              <w:rPr>
                <w:rFonts w:hAnsi="Times New Roman" w:cs="Times New Roman"/>
                <w:b/>
                <w:bCs/>
                <w:color w:val="000000"/>
                <w:sz w:val="24"/>
                <w:szCs w:val="24"/>
              </w:rPr>
              <w:t>Качество</w:t>
            </w:r>
            <w:r w:rsidRPr="00F50671">
              <w:rPr>
                <w:rFonts w:hAnsi="Times New Roman" w:cs="Times New Roman"/>
                <w:b/>
                <w:bCs/>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center"/>
          </w:tcPr>
          <w:p w14:paraId="62454F24" w14:textId="77777777" w:rsidR="00F50671" w:rsidRPr="00F50671" w:rsidRDefault="00F50671" w:rsidP="00F50671">
            <w:pPr>
              <w:spacing w:after="0"/>
              <w:rPr>
                <w:rFonts w:hAnsi="Times New Roman" w:cs="Times New Roman"/>
                <w:b/>
                <w:bCs/>
                <w:color w:val="000000"/>
                <w:sz w:val="24"/>
                <w:szCs w:val="24"/>
              </w:rPr>
            </w:pPr>
            <w:r w:rsidRPr="00F50671">
              <w:rPr>
                <w:rFonts w:hAnsi="Times New Roman" w:cs="Times New Roman"/>
                <w:b/>
                <w:bCs/>
                <w:color w:val="000000"/>
                <w:sz w:val="24"/>
                <w:szCs w:val="24"/>
              </w:rPr>
              <w:t>Средний</w:t>
            </w:r>
            <w:r w:rsidRPr="00F50671">
              <w:rPr>
                <w:rFonts w:hAnsi="Times New Roman" w:cs="Times New Roman"/>
                <w:b/>
                <w:bCs/>
                <w:color w:val="000000"/>
                <w:sz w:val="24"/>
                <w:szCs w:val="24"/>
              </w:rPr>
              <w:t xml:space="preserve"> </w:t>
            </w:r>
            <w:r w:rsidRPr="00F50671">
              <w:rPr>
                <w:rFonts w:hAnsi="Times New Roman" w:cs="Times New Roman"/>
                <w:b/>
                <w:bCs/>
                <w:color w:val="000000"/>
                <w:sz w:val="24"/>
                <w:szCs w:val="24"/>
              </w:rPr>
              <w:t>балл</w:t>
            </w:r>
          </w:p>
        </w:tc>
        <w:tc>
          <w:tcPr>
            <w:tcW w:w="194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FA09E6" w14:textId="77777777" w:rsidR="00F50671" w:rsidRPr="00F50671" w:rsidRDefault="00F50671" w:rsidP="00F50671">
            <w:pPr>
              <w:spacing w:after="0"/>
              <w:ind w:left="75" w:right="75"/>
              <w:rPr>
                <w:rFonts w:hAnsi="Times New Roman" w:cs="Times New Roman"/>
                <w:color w:val="000000"/>
                <w:sz w:val="24"/>
                <w:szCs w:val="24"/>
              </w:rPr>
            </w:pPr>
          </w:p>
        </w:tc>
      </w:tr>
      <w:tr w:rsidR="00F50671" w:rsidRPr="00F50671" w14:paraId="1B23CE27" w14:textId="77777777" w:rsidTr="00F50671">
        <w:tc>
          <w:tcPr>
            <w:tcW w:w="836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075A66" w14:textId="77777777" w:rsidR="00F50671" w:rsidRPr="00F50671" w:rsidRDefault="00F50671" w:rsidP="00F50671">
            <w:pPr>
              <w:spacing w:after="0"/>
            </w:pPr>
            <w:r w:rsidRPr="00F50671">
              <w:rPr>
                <w:rFonts w:hAnsi="Times New Roman" w:cs="Times New Roman"/>
                <w:b/>
                <w:bCs/>
                <w:color w:val="000000"/>
                <w:sz w:val="24"/>
                <w:szCs w:val="24"/>
              </w:rPr>
              <w:lastRenderedPageBreak/>
              <w:t>РУССКИЙ</w:t>
            </w:r>
            <w:r w:rsidRPr="00F50671">
              <w:rPr>
                <w:rFonts w:hAnsi="Times New Roman" w:cs="Times New Roman"/>
                <w:b/>
                <w:bCs/>
                <w:color w:val="000000"/>
                <w:sz w:val="24"/>
                <w:szCs w:val="24"/>
              </w:rPr>
              <w:t xml:space="preserve"> </w:t>
            </w:r>
            <w:r w:rsidRPr="00F50671">
              <w:rPr>
                <w:rFonts w:hAnsi="Times New Roman" w:cs="Times New Roman"/>
                <w:b/>
                <w:bCs/>
                <w:color w:val="000000"/>
                <w:sz w:val="24"/>
                <w:szCs w:val="24"/>
              </w:rPr>
              <w:t>ЯЗЫК</w:t>
            </w:r>
          </w:p>
        </w:tc>
      </w:tr>
      <w:tr w:rsidR="00F50671" w:rsidRPr="00F50671" w14:paraId="5455B135"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A8728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3D8B84"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color w:val="000000"/>
                <w:sz w:val="24"/>
                <w:szCs w:val="24"/>
              </w:rPr>
              <w:t xml:space="preserve"> 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1E19D2"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D1897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92B36E"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FA54B5"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90841C"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2916A3"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3,6</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565DB4"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96%</w:t>
            </w:r>
          </w:p>
        </w:tc>
      </w:tr>
      <w:tr w:rsidR="00F50671" w:rsidRPr="00F50671" w14:paraId="452FACF6"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7C30E4"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6C9796"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00199B"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E3070E"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928353"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C4CC76"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E4A56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96443"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78390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93%</w:t>
            </w:r>
          </w:p>
        </w:tc>
      </w:tr>
      <w:tr w:rsidR="00F50671" w:rsidRPr="00F50671" w14:paraId="349BB6BB" w14:textId="77777777" w:rsidTr="00F50671">
        <w:tc>
          <w:tcPr>
            <w:tcW w:w="836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0B2BCA" w14:textId="77777777" w:rsidR="00F50671" w:rsidRPr="00F50671" w:rsidRDefault="00F50671" w:rsidP="00F50671">
            <w:pPr>
              <w:spacing w:after="0"/>
            </w:pPr>
            <w:r w:rsidRPr="00F50671">
              <w:rPr>
                <w:rFonts w:hAnsi="Times New Roman" w:cs="Times New Roman"/>
                <w:b/>
                <w:bCs/>
                <w:color w:val="000000"/>
                <w:sz w:val="24"/>
                <w:szCs w:val="24"/>
              </w:rPr>
              <w:t>МАТЕМАТИКА</w:t>
            </w:r>
          </w:p>
        </w:tc>
      </w:tr>
      <w:tr w:rsidR="00F50671" w:rsidRPr="00F50671" w14:paraId="2A29F6E1"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BDEF4F" w14:textId="77777777" w:rsidR="00F50671" w:rsidRPr="00F50671" w:rsidRDefault="00F50671" w:rsidP="00F50671">
            <w:pPr>
              <w:spacing w:after="0"/>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929F90" w14:textId="77777777" w:rsidR="00F50671" w:rsidRPr="00F50671" w:rsidRDefault="00F50671" w:rsidP="00F50671">
            <w:pPr>
              <w:spacing w:after="0"/>
            </w:pPr>
            <w:r w:rsidRPr="00F50671">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00267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CF6955"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08C92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18DC5F"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CAD2D9"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079A5B"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3,8</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B998DB"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96%</w:t>
            </w:r>
          </w:p>
        </w:tc>
      </w:tr>
      <w:tr w:rsidR="00F50671" w:rsidRPr="00F50671" w14:paraId="71C80A3F"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F0F01B" w14:textId="77777777" w:rsidR="00F50671" w:rsidRPr="00F50671" w:rsidRDefault="00F50671" w:rsidP="00F50671">
            <w:pPr>
              <w:spacing w:after="0"/>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37F189" w14:textId="77777777" w:rsidR="00F50671" w:rsidRPr="00F50671" w:rsidRDefault="00F50671" w:rsidP="00F50671">
            <w:pPr>
              <w:spacing w:after="0"/>
            </w:pPr>
            <w:r w:rsidRPr="00F50671">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39D14F"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1FBAE9"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52563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C1253D"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BE58AB"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5C8B35"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3,4</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57075"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93%</w:t>
            </w:r>
          </w:p>
        </w:tc>
      </w:tr>
      <w:tr w:rsidR="00F50671" w:rsidRPr="00F50671" w14:paraId="43693FED" w14:textId="77777777" w:rsidTr="00F50671">
        <w:tc>
          <w:tcPr>
            <w:tcW w:w="836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3E199C" w14:textId="77777777" w:rsidR="00F50671" w:rsidRPr="00F50671" w:rsidRDefault="00F50671" w:rsidP="00F50671">
            <w:pPr>
              <w:spacing w:after="0"/>
              <w:rPr>
                <w:rFonts w:ascii="Times New Roman" w:hAnsi="Times New Roman" w:cs="Times New Roman"/>
                <w:b/>
                <w:bCs/>
                <w:sz w:val="24"/>
                <w:szCs w:val="24"/>
              </w:rPr>
            </w:pPr>
            <w:r w:rsidRPr="00F50671">
              <w:rPr>
                <w:rFonts w:ascii="Times New Roman" w:hAnsi="Times New Roman" w:cs="Times New Roman"/>
                <w:b/>
                <w:bCs/>
                <w:sz w:val="24"/>
                <w:szCs w:val="24"/>
              </w:rPr>
              <w:t>БИОЛОГИЯ</w:t>
            </w:r>
          </w:p>
        </w:tc>
      </w:tr>
      <w:tr w:rsidR="00F50671" w:rsidRPr="00F50671" w14:paraId="42C43232"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C6412A"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BEA879"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51F6FB"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7CF0E6"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3268D2"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EBFBC9"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270A0A"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B8E81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4,8</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ABA42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95%</w:t>
            </w:r>
          </w:p>
        </w:tc>
      </w:tr>
      <w:tr w:rsidR="00F50671" w:rsidRPr="00F50671" w14:paraId="56DE180C"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68872"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6D66EB"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11EF42"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147F0F"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5B324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A385E3"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5417A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1B3DE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3,2</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2191AB"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88%</w:t>
            </w:r>
          </w:p>
        </w:tc>
      </w:tr>
      <w:tr w:rsidR="00F50671" w:rsidRPr="00F50671" w14:paraId="33D271C8" w14:textId="77777777" w:rsidTr="00F50671">
        <w:tc>
          <w:tcPr>
            <w:tcW w:w="836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4D76C7" w14:textId="77777777" w:rsidR="00F50671" w:rsidRPr="00F50671" w:rsidRDefault="00F50671" w:rsidP="00F50671">
            <w:pPr>
              <w:spacing w:after="0"/>
              <w:rPr>
                <w:rFonts w:ascii="Times New Roman" w:hAnsi="Times New Roman" w:cs="Times New Roman"/>
                <w:b/>
                <w:bCs/>
                <w:sz w:val="24"/>
                <w:szCs w:val="24"/>
              </w:rPr>
            </w:pPr>
            <w:r w:rsidRPr="00F50671">
              <w:rPr>
                <w:rFonts w:ascii="Times New Roman" w:hAnsi="Times New Roman" w:cs="Times New Roman"/>
                <w:b/>
                <w:bCs/>
                <w:sz w:val="24"/>
                <w:szCs w:val="24"/>
              </w:rPr>
              <w:t>ГЕОГРАФИЯ</w:t>
            </w:r>
          </w:p>
        </w:tc>
      </w:tr>
      <w:tr w:rsidR="00F50671" w:rsidRPr="00F50671" w14:paraId="051C39CA"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3D60E"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17AD1B"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 xml:space="preserve"> 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58AC5E"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D95788"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FFDDE4"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F0335E"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EF783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E29783"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4,4</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DB60C6"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100%</w:t>
            </w:r>
          </w:p>
        </w:tc>
      </w:tr>
      <w:tr w:rsidR="00F50671" w:rsidRPr="00F50671" w14:paraId="471DF11B"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E1B428"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C917BB"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A0396D"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7D1EF"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CD6E4E"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0D6DD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3ACFB4"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3F11FD"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4,2</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A222CD"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100%</w:t>
            </w:r>
          </w:p>
        </w:tc>
      </w:tr>
      <w:tr w:rsidR="00F50671" w:rsidRPr="00F50671" w14:paraId="3514A0B1" w14:textId="77777777" w:rsidTr="00F50671">
        <w:tc>
          <w:tcPr>
            <w:tcW w:w="836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B78275" w14:textId="77777777" w:rsidR="00F50671" w:rsidRPr="00F50671" w:rsidRDefault="00F50671" w:rsidP="00F50671">
            <w:pPr>
              <w:spacing w:after="0"/>
              <w:rPr>
                <w:rFonts w:ascii="Times New Roman" w:hAnsi="Times New Roman" w:cs="Times New Roman"/>
                <w:b/>
                <w:bCs/>
                <w:sz w:val="24"/>
                <w:szCs w:val="24"/>
              </w:rPr>
            </w:pPr>
            <w:r w:rsidRPr="00F50671">
              <w:rPr>
                <w:rFonts w:ascii="Times New Roman" w:hAnsi="Times New Roman" w:cs="Times New Roman"/>
                <w:b/>
                <w:bCs/>
                <w:sz w:val="24"/>
                <w:szCs w:val="24"/>
              </w:rPr>
              <w:t>ОБЩЕСТВОЗНАНИЕ</w:t>
            </w:r>
          </w:p>
        </w:tc>
      </w:tr>
      <w:tr w:rsidR="00F50671" w:rsidRPr="00F50671" w14:paraId="1B70CA36"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656623"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0C43A1"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 xml:space="preserve">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8B3528"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8305D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82E4F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95A60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0E2D88"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F5AAF4"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3,5</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BFF6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100%</w:t>
            </w:r>
          </w:p>
        </w:tc>
      </w:tr>
      <w:tr w:rsidR="00F50671" w:rsidRPr="00F50671" w14:paraId="3014DD45"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0A4645"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36AEF1"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E22047"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FD1DA2"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66A185"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4F6B12"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CB5FD7"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288DD4"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2,6</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D5C5DE"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86%</w:t>
            </w:r>
          </w:p>
        </w:tc>
      </w:tr>
      <w:tr w:rsidR="00F50671" w:rsidRPr="00F50671" w14:paraId="6CF919F4" w14:textId="77777777" w:rsidTr="00F50671">
        <w:trPr>
          <w:gridAfter w:val="1"/>
          <w:wAfter w:w="10" w:type="dxa"/>
        </w:trPr>
        <w:tc>
          <w:tcPr>
            <w:tcW w:w="835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797137"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b/>
                <w:bCs/>
                <w:sz w:val="24"/>
                <w:szCs w:val="24"/>
              </w:rPr>
              <w:t>ИСТОРИЯ</w:t>
            </w:r>
          </w:p>
        </w:tc>
      </w:tr>
      <w:tr w:rsidR="00F50671" w:rsidRPr="00F50671" w14:paraId="342479C9"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90B7"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6D85AF"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AE762B"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F84988"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29AE44"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F219A"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88BB94"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91042B"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59B293"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100%</w:t>
            </w:r>
          </w:p>
        </w:tc>
      </w:tr>
      <w:tr w:rsidR="00F50671" w:rsidRPr="00F50671" w14:paraId="7C7E4607" w14:textId="77777777" w:rsidTr="00F50671">
        <w:trPr>
          <w:gridAfter w:val="1"/>
          <w:wAfter w:w="10" w:type="dxa"/>
        </w:trPr>
        <w:tc>
          <w:tcPr>
            <w:tcW w:w="835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D953"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b/>
                <w:bCs/>
                <w:sz w:val="24"/>
                <w:szCs w:val="24"/>
              </w:rPr>
              <w:t>АНГЛИЙСКИЙ ЯЗЫК</w:t>
            </w:r>
          </w:p>
        </w:tc>
      </w:tr>
      <w:tr w:rsidR="00F50671" w:rsidRPr="00F50671" w14:paraId="44DC67EC"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516492"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8BE96A"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866012"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208734"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EFA8B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2736C3"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6CB3FA"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414F3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3</w:t>
            </w: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87EEAE"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100%</w:t>
            </w:r>
          </w:p>
        </w:tc>
      </w:tr>
      <w:tr w:rsidR="00F50671" w:rsidRPr="00F50671" w14:paraId="4392CDF9" w14:textId="77777777" w:rsidTr="00F50671">
        <w:trPr>
          <w:gridAfter w:val="1"/>
          <w:wAfter w:w="10" w:type="dxa"/>
        </w:trPr>
        <w:tc>
          <w:tcPr>
            <w:tcW w:w="8353"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8B92FD"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b/>
                <w:bCs/>
              </w:rPr>
              <w:t>ИНФОРМАТИКА</w:t>
            </w:r>
          </w:p>
        </w:tc>
      </w:tr>
      <w:tr w:rsidR="00F50671" w:rsidRPr="00F50671" w14:paraId="5D8D7F6B"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F4B008"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«А»</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12164C"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EE30F5"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D90E8F"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1038A0"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592033"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3528B6" w14:textId="77777777" w:rsidR="00F50671" w:rsidRPr="00F50671" w:rsidRDefault="00F50671" w:rsidP="00F50671">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677BF9" w14:textId="77777777" w:rsidR="00F50671" w:rsidRPr="00F50671" w:rsidRDefault="00F50671" w:rsidP="00F50671">
            <w:pPr>
              <w:spacing w:after="0"/>
              <w:rPr>
                <w:rFonts w:ascii="Times New Roman" w:hAnsi="Times New Roman" w:cs="Times New Roman"/>
              </w:rPr>
            </w:pP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0BDF97"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100%</w:t>
            </w:r>
          </w:p>
        </w:tc>
      </w:tr>
      <w:tr w:rsidR="00F50671" w:rsidRPr="00F50671" w14:paraId="6E5BBDB0" w14:textId="77777777" w:rsidTr="00F50671">
        <w:trPr>
          <w:gridAfter w:val="1"/>
          <w:wAfter w:w="10" w:type="dxa"/>
        </w:trPr>
        <w:tc>
          <w:tcPr>
            <w:tcW w:w="8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5E045D"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9 «Б»</w:t>
            </w:r>
          </w:p>
        </w:tc>
        <w:tc>
          <w:tcPr>
            <w:tcW w:w="1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DA2B1D"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B4F4BD"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1DE48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D40DCC"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21F1EB"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4AC806" w14:textId="77777777" w:rsidR="00F50671" w:rsidRPr="00F50671" w:rsidRDefault="00F50671" w:rsidP="00F50671">
            <w:pPr>
              <w:spacing w:after="0"/>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E84734" w14:textId="77777777" w:rsidR="00F50671" w:rsidRPr="00F50671" w:rsidRDefault="00F50671" w:rsidP="00F50671">
            <w:pPr>
              <w:spacing w:after="0"/>
              <w:rPr>
                <w:rFonts w:ascii="Times New Roman" w:hAnsi="Times New Roman" w:cs="Times New Roman"/>
              </w:rPr>
            </w:pPr>
          </w:p>
        </w:tc>
        <w:tc>
          <w:tcPr>
            <w:tcW w:w="19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005221" w14:textId="77777777" w:rsidR="00F50671" w:rsidRPr="00F50671" w:rsidRDefault="00F50671" w:rsidP="00F50671">
            <w:pPr>
              <w:spacing w:after="0"/>
              <w:rPr>
                <w:rFonts w:ascii="Times New Roman" w:hAnsi="Times New Roman" w:cs="Times New Roman"/>
              </w:rPr>
            </w:pPr>
            <w:r w:rsidRPr="00F50671">
              <w:rPr>
                <w:rFonts w:ascii="Times New Roman" w:hAnsi="Times New Roman" w:cs="Times New Roman"/>
              </w:rPr>
              <w:t>100%</w:t>
            </w:r>
          </w:p>
        </w:tc>
      </w:tr>
    </w:tbl>
    <w:bookmarkEnd w:id="4"/>
    <w:p w14:paraId="5088F2F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Анализ</w:t>
      </w:r>
      <w:proofErr w:type="spellEnd"/>
      <w:r w:rsidRPr="00F50671">
        <w:rPr>
          <w:rFonts w:ascii="Times New Roman" w:eastAsia="Times New Roman" w:hAnsi="Times New Roman" w:cs="Times New Roman"/>
          <w:b/>
          <w:bCs/>
          <w:color w:val="000000"/>
          <w:sz w:val="24"/>
          <w:szCs w:val="24"/>
        </w:rPr>
        <w:t xml:space="preserve"> </w:t>
      </w:r>
      <w:proofErr w:type="spellStart"/>
      <w:r w:rsidRPr="00F50671">
        <w:rPr>
          <w:rFonts w:ascii="Times New Roman" w:eastAsia="Times New Roman" w:hAnsi="Times New Roman" w:cs="Times New Roman"/>
          <w:b/>
          <w:bCs/>
          <w:color w:val="000000"/>
          <w:sz w:val="24"/>
          <w:szCs w:val="24"/>
          <w:lang w:val="en-US"/>
        </w:rPr>
        <w:t>результатов</w:t>
      </w:r>
      <w:proofErr w:type="spellEnd"/>
      <w:r w:rsidRPr="00F50671">
        <w:rPr>
          <w:rFonts w:ascii="Times New Roman" w:eastAsia="Times New Roman" w:hAnsi="Times New Roman" w:cs="Times New Roman"/>
          <w:b/>
          <w:bCs/>
          <w:color w:val="000000"/>
          <w:sz w:val="24"/>
          <w:szCs w:val="24"/>
          <w:lang w:val="en-US"/>
        </w:rPr>
        <w:t xml:space="preserve"> ГИА-11</w:t>
      </w:r>
    </w:p>
    <w:p w14:paraId="30DDA21B"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 xml:space="preserve">В 2024/25 учебном году закончили освоение ООП </w:t>
      </w:r>
      <w:r w:rsidRPr="00F50671">
        <w:rPr>
          <w:rFonts w:ascii="Times New Roman" w:eastAsia="Times New Roman" w:hAnsi="Times New Roman" w:cs="Times New Roman"/>
          <w:color w:val="000000"/>
          <w:sz w:val="24"/>
          <w:szCs w:val="24"/>
          <w:lang w:val="en-US"/>
        </w:rPr>
        <w:t>C</w:t>
      </w:r>
      <w:r w:rsidRPr="00F50671">
        <w:rPr>
          <w:rFonts w:ascii="Times New Roman" w:eastAsia="Times New Roman" w:hAnsi="Times New Roman" w:cs="Times New Roman"/>
          <w:color w:val="000000"/>
          <w:sz w:val="24"/>
          <w:szCs w:val="24"/>
        </w:rPr>
        <w:t xml:space="preserve">ОО 174 обучающихся 11-го класса. Все обучающиеся 11-го класса имеют годовые отметки не ниже удовлетворительных, не имеют академической задолженности и имеют «зачет» за итоговое сочинение (изложение). </w:t>
      </w:r>
      <w:proofErr w:type="spellStart"/>
      <w:r w:rsidRPr="00F50671">
        <w:rPr>
          <w:rFonts w:ascii="Times New Roman" w:eastAsia="Times New Roman" w:hAnsi="Times New Roman" w:cs="Times New Roman"/>
          <w:color w:val="000000"/>
          <w:sz w:val="24"/>
          <w:szCs w:val="24"/>
          <w:lang w:val="en-US"/>
        </w:rPr>
        <w:t>Допущены</w:t>
      </w:r>
      <w:proofErr w:type="spellEnd"/>
      <w:r w:rsidRPr="00F50671">
        <w:rPr>
          <w:rFonts w:ascii="Times New Roman" w:eastAsia="Times New Roman" w:hAnsi="Times New Roman" w:cs="Times New Roman"/>
          <w:color w:val="000000"/>
          <w:sz w:val="24"/>
          <w:szCs w:val="24"/>
          <w:lang w:val="en-US"/>
        </w:rPr>
        <w:t xml:space="preserve"> к </w:t>
      </w:r>
      <w:proofErr w:type="spellStart"/>
      <w:r w:rsidRPr="00F50671">
        <w:rPr>
          <w:rFonts w:ascii="Times New Roman" w:eastAsia="Times New Roman" w:hAnsi="Times New Roman" w:cs="Times New Roman"/>
          <w:color w:val="000000"/>
          <w:sz w:val="24"/>
          <w:szCs w:val="24"/>
          <w:lang w:val="en-US"/>
        </w:rPr>
        <w:t>итоговой</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аттестации</w:t>
      </w:r>
      <w:proofErr w:type="spellEnd"/>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17</w:t>
      </w:r>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обучающихся</w:t>
      </w:r>
      <w:proofErr w:type="spellEnd"/>
      <w:r w:rsidRPr="00F50671">
        <w:rPr>
          <w:rFonts w:ascii="Times New Roman" w:eastAsia="Times New Roman" w:hAnsi="Times New Roman" w:cs="Times New Roman"/>
          <w:color w:val="000000"/>
          <w:sz w:val="24"/>
          <w:szCs w:val="24"/>
          <w:lang w:val="en-US"/>
        </w:rPr>
        <w:t>.</w:t>
      </w:r>
    </w:p>
    <w:tbl>
      <w:tblPr>
        <w:tblW w:w="0" w:type="auto"/>
        <w:tblCellMar>
          <w:top w:w="15" w:type="dxa"/>
          <w:left w:w="15" w:type="dxa"/>
          <w:bottom w:w="15" w:type="dxa"/>
          <w:right w:w="15" w:type="dxa"/>
        </w:tblCellMar>
        <w:tblLook w:val="0600" w:firstRow="0" w:lastRow="0" w:firstColumn="0" w:lastColumn="0" w:noHBand="1" w:noVBand="1"/>
      </w:tblPr>
      <w:tblGrid>
        <w:gridCol w:w="672"/>
        <w:gridCol w:w="2666"/>
        <w:gridCol w:w="1463"/>
        <w:gridCol w:w="4963"/>
      </w:tblGrid>
      <w:tr w:rsidR="00F50671" w:rsidRPr="00F50671" w14:paraId="48BE4206" w14:textId="77777777" w:rsidTr="00F50671">
        <w:tc>
          <w:tcPr>
            <w:tcW w:w="0" w:type="auto"/>
            <w:tcBorders>
              <w:top w:val="single" w:sz="6" w:space="0" w:color="000000"/>
              <w:left w:val="single" w:sz="6" w:space="0" w:color="000000"/>
              <w:bottom w:val="single" w:sz="6" w:space="0" w:color="000000"/>
              <w:right w:val="single" w:sz="6" w:space="0" w:color="000000"/>
            </w:tcBorders>
            <w:vAlign w:val="center"/>
          </w:tcPr>
          <w:p w14:paraId="41A0BE6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4EB4372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Количество</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обучающихся</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72B58C1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Средний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балл</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39CB566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обучающихся</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прошедших</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минимальный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порог</w:t>
            </w:r>
            <w:proofErr w:type="spellEnd"/>
          </w:p>
        </w:tc>
      </w:tr>
      <w:tr w:rsidR="00F50671" w:rsidRPr="00F50671" w14:paraId="4B6046B9" w14:textId="77777777" w:rsidTr="00F5067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F7B82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РУССКИЙ ЯЗЫК</w:t>
            </w:r>
          </w:p>
        </w:tc>
      </w:tr>
      <w:tr w:rsidR="00F50671" w:rsidRPr="00F50671" w14:paraId="63C03E9D"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85F48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 xml:space="preserve">11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02F0A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D6278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B84F2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59%</w:t>
            </w:r>
          </w:p>
        </w:tc>
      </w:tr>
      <w:tr w:rsidR="00F50671" w:rsidRPr="00F50671" w14:paraId="61C76536" w14:textId="77777777" w:rsidTr="00F5067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2EF70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МАТЕМАТИКА (</w:t>
            </w:r>
            <w:proofErr w:type="spellStart"/>
            <w:r w:rsidRPr="00F50671">
              <w:rPr>
                <w:rFonts w:ascii="Times New Roman" w:eastAsia="Times New Roman" w:hAnsi="Times New Roman" w:cs="Times New Roman"/>
                <w:b/>
                <w:bCs/>
                <w:color w:val="000000"/>
                <w:sz w:val="24"/>
                <w:szCs w:val="24"/>
                <w:lang w:val="en-US"/>
              </w:rPr>
              <w:t>базовый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уровень</w:t>
            </w:r>
            <w:proofErr w:type="spellEnd"/>
            <w:r w:rsidRPr="00F50671">
              <w:rPr>
                <w:rFonts w:ascii="Times New Roman" w:eastAsia="Times New Roman" w:hAnsi="Times New Roman" w:cs="Times New Roman"/>
                <w:b/>
                <w:bCs/>
                <w:color w:val="000000"/>
                <w:sz w:val="24"/>
                <w:szCs w:val="24"/>
                <w:lang w:val="en-US"/>
              </w:rPr>
              <w:t>)</w:t>
            </w:r>
          </w:p>
        </w:tc>
      </w:tr>
      <w:tr w:rsidR="00F50671" w:rsidRPr="00F50671" w14:paraId="778876DB"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2C61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F7769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8E5F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F9F06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47%</w:t>
            </w:r>
          </w:p>
        </w:tc>
      </w:tr>
      <w:tr w:rsidR="00F50671" w:rsidRPr="00F50671" w14:paraId="6AF23F57" w14:textId="77777777" w:rsidTr="00F5067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4AEC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sz w:val="24"/>
                <w:szCs w:val="24"/>
                <w:lang w:val="en-US"/>
              </w:rPr>
            </w:pPr>
            <w:r w:rsidRPr="00F50671">
              <w:rPr>
                <w:rFonts w:ascii="Times New Roman" w:eastAsia="Times New Roman" w:hAnsi="Times New Roman" w:cs="Times New Roman"/>
                <w:b/>
                <w:bCs/>
                <w:sz w:val="24"/>
                <w:szCs w:val="24"/>
              </w:rPr>
              <w:t>ОБЩЕСТВОЗНАНИЕ</w:t>
            </w:r>
          </w:p>
        </w:tc>
      </w:tr>
      <w:tr w:rsidR="00F50671" w:rsidRPr="00F50671" w14:paraId="2DFD0680"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74E32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3AC3B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72B23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2CFD4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25%</w:t>
            </w:r>
          </w:p>
        </w:tc>
      </w:tr>
      <w:tr w:rsidR="00F50671" w:rsidRPr="00F50671" w14:paraId="18890A5A" w14:textId="77777777" w:rsidTr="00F5067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EF2C7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sz w:val="24"/>
                <w:szCs w:val="24"/>
              </w:rPr>
            </w:pPr>
            <w:r w:rsidRPr="00F50671">
              <w:rPr>
                <w:rFonts w:ascii="Times New Roman" w:eastAsia="Times New Roman" w:hAnsi="Times New Roman" w:cs="Times New Roman"/>
                <w:b/>
                <w:bCs/>
                <w:sz w:val="24"/>
                <w:szCs w:val="24"/>
              </w:rPr>
              <w:t>ИСТОРИЯ</w:t>
            </w:r>
          </w:p>
        </w:tc>
      </w:tr>
      <w:tr w:rsidR="00F50671" w:rsidRPr="00F50671" w14:paraId="65D5F25A"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5ED89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A8E88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EDA00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20A7E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33%</w:t>
            </w:r>
          </w:p>
        </w:tc>
      </w:tr>
      <w:tr w:rsidR="00F50671" w:rsidRPr="00F50671" w14:paraId="55ADDBD3" w14:textId="77777777" w:rsidTr="00F5067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BF51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rPr>
            </w:pPr>
            <w:r w:rsidRPr="00F50671">
              <w:rPr>
                <w:rFonts w:ascii="Times New Roman" w:eastAsia="Times New Roman" w:hAnsi="Times New Roman" w:cs="Times New Roman"/>
                <w:b/>
                <w:bCs/>
                <w:sz w:val="24"/>
                <w:szCs w:val="24"/>
              </w:rPr>
              <w:t>ФИЗИКА</w:t>
            </w:r>
          </w:p>
        </w:tc>
      </w:tr>
      <w:tr w:rsidR="00F50671" w:rsidRPr="00F50671" w14:paraId="52AC88FF"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D7166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344B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EFC50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7296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r>
      <w:tr w:rsidR="00F50671" w:rsidRPr="00F50671" w14:paraId="51808249" w14:textId="77777777" w:rsidTr="00F5067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106F0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sz w:val="24"/>
                <w:szCs w:val="24"/>
              </w:rPr>
            </w:pPr>
            <w:r w:rsidRPr="00F50671">
              <w:rPr>
                <w:rFonts w:ascii="Times New Roman" w:eastAsia="Times New Roman" w:hAnsi="Times New Roman" w:cs="Times New Roman"/>
                <w:b/>
                <w:bCs/>
                <w:sz w:val="24"/>
                <w:szCs w:val="24"/>
              </w:rPr>
              <w:t>БИОЛОГИЯ</w:t>
            </w:r>
          </w:p>
        </w:tc>
      </w:tr>
      <w:tr w:rsidR="00F50671" w:rsidRPr="00F50671" w14:paraId="0A7D58B4"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13187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9D6C6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5BFC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AC27B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100%</w:t>
            </w:r>
          </w:p>
        </w:tc>
      </w:tr>
      <w:tr w:rsidR="00F50671" w:rsidRPr="00F50671" w14:paraId="48C13E7F" w14:textId="77777777" w:rsidTr="00F5067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C0992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sz w:val="24"/>
                <w:szCs w:val="24"/>
              </w:rPr>
            </w:pPr>
            <w:r w:rsidRPr="00F50671">
              <w:rPr>
                <w:rFonts w:ascii="Times New Roman" w:eastAsia="Times New Roman" w:hAnsi="Times New Roman" w:cs="Times New Roman"/>
                <w:b/>
                <w:bCs/>
                <w:sz w:val="24"/>
                <w:szCs w:val="24"/>
              </w:rPr>
              <w:t>ХИМИЯ</w:t>
            </w:r>
          </w:p>
        </w:tc>
      </w:tr>
      <w:tr w:rsidR="00F50671" w:rsidRPr="00F50671" w14:paraId="504869D4"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875E3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37044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ACFC6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5AD91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r>
    </w:tbl>
    <w:p w14:paraId="0510D5B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Выдача аттестатов</w:t>
      </w:r>
    </w:p>
    <w:p w14:paraId="71E29B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ab/>
      </w:r>
      <w:r w:rsidRPr="00F50671">
        <w:rPr>
          <w:rFonts w:ascii="Times New Roman" w:eastAsia="Times New Roman" w:hAnsi="Times New Roman" w:cs="Times New Roman"/>
          <w:color w:val="000000"/>
          <w:sz w:val="24"/>
          <w:szCs w:val="24"/>
        </w:rPr>
        <w:t>Всего в едином государственном экзамене приняло участие 17 выпускников текущего года. Всего со справками завершили обучение 8 участников.</w:t>
      </w:r>
    </w:p>
    <w:tbl>
      <w:tblPr>
        <w:tblStyle w:val="24"/>
        <w:tblW w:w="0" w:type="auto"/>
        <w:tblLook w:val="04A0" w:firstRow="1" w:lastRow="0" w:firstColumn="1" w:lastColumn="0" w:noHBand="0" w:noVBand="1"/>
      </w:tblPr>
      <w:tblGrid>
        <w:gridCol w:w="1701"/>
        <w:gridCol w:w="1441"/>
        <w:gridCol w:w="1275"/>
        <w:gridCol w:w="1442"/>
        <w:gridCol w:w="1276"/>
        <w:gridCol w:w="1386"/>
        <w:gridCol w:w="1249"/>
      </w:tblGrid>
      <w:tr w:rsidR="00F50671" w:rsidRPr="00F50671" w14:paraId="7EB0B7C7" w14:textId="77777777" w:rsidTr="00F50671">
        <w:tc>
          <w:tcPr>
            <w:tcW w:w="1456" w:type="dxa"/>
          </w:tcPr>
          <w:p w14:paraId="1D7274CE"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Всего выпускников</w:t>
            </w:r>
          </w:p>
        </w:tc>
        <w:tc>
          <w:tcPr>
            <w:tcW w:w="1456" w:type="dxa"/>
          </w:tcPr>
          <w:p w14:paraId="4AF7B736"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Выдано аттестатов</w:t>
            </w:r>
          </w:p>
        </w:tc>
        <w:tc>
          <w:tcPr>
            <w:tcW w:w="1456" w:type="dxa"/>
          </w:tcPr>
          <w:p w14:paraId="1C3C6B2F"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w:t>
            </w:r>
          </w:p>
        </w:tc>
        <w:tc>
          <w:tcPr>
            <w:tcW w:w="1457" w:type="dxa"/>
          </w:tcPr>
          <w:p w14:paraId="54E8B860"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Не выдано аттестатов</w:t>
            </w:r>
          </w:p>
        </w:tc>
        <w:tc>
          <w:tcPr>
            <w:tcW w:w="1457" w:type="dxa"/>
          </w:tcPr>
          <w:p w14:paraId="7EF60D98"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w:t>
            </w:r>
          </w:p>
        </w:tc>
        <w:tc>
          <w:tcPr>
            <w:tcW w:w="1457" w:type="dxa"/>
          </w:tcPr>
          <w:p w14:paraId="40746E70"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Из них медаль и аттестат особого образца</w:t>
            </w:r>
          </w:p>
        </w:tc>
        <w:tc>
          <w:tcPr>
            <w:tcW w:w="1457" w:type="dxa"/>
          </w:tcPr>
          <w:p w14:paraId="4DBDA005"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w:t>
            </w:r>
          </w:p>
        </w:tc>
      </w:tr>
      <w:tr w:rsidR="00F50671" w:rsidRPr="00F50671" w14:paraId="388BE691" w14:textId="77777777" w:rsidTr="00F50671">
        <w:tc>
          <w:tcPr>
            <w:tcW w:w="1456" w:type="dxa"/>
          </w:tcPr>
          <w:p w14:paraId="5C8756EF"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17</w:t>
            </w:r>
          </w:p>
        </w:tc>
        <w:tc>
          <w:tcPr>
            <w:tcW w:w="1456" w:type="dxa"/>
          </w:tcPr>
          <w:p w14:paraId="4F1F0296"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9</w:t>
            </w:r>
          </w:p>
        </w:tc>
        <w:tc>
          <w:tcPr>
            <w:tcW w:w="1456" w:type="dxa"/>
          </w:tcPr>
          <w:p w14:paraId="73B326AE"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53%</w:t>
            </w:r>
          </w:p>
        </w:tc>
        <w:tc>
          <w:tcPr>
            <w:tcW w:w="1457" w:type="dxa"/>
          </w:tcPr>
          <w:p w14:paraId="3ADFDA8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8</w:t>
            </w:r>
          </w:p>
        </w:tc>
        <w:tc>
          <w:tcPr>
            <w:tcW w:w="1457" w:type="dxa"/>
          </w:tcPr>
          <w:p w14:paraId="38CEFD27"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47%</w:t>
            </w:r>
          </w:p>
        </w:tc>
        <w:tc>
          <w:tcPr>
            <w:tcW w:w="1457" w:type="dxa"/>
          </w:tcPr>
          <w:p w14:paraId="77D29D07"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0</w:t>
            </w:r>
          </w:p>
        </w:tc>
        <w:tc>
          <w:tcPr>
            <w:tcW w:w="1457" w:type="dxa"/>
          </w:tcPr>
          <w:p w14:paraId="65DF09E8"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0%</w:t>
            </w:r>
          </w:p>
        </w:tc>
      </w:tr>
    </w:tbl>
    <w:p w14:paraId="6A1927F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Подтверждение медали за особые успехи в учении</w:t>
      </w:r>
    </w:p>
    <w:p w14:paraId="621FCA2F"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 xml:space="preserve">В 2024-2025 учебном году было 3 претендента на получение медали </w:t>
      </w:r>
      <w:r w:rsidRPr="00F50671">
        <w:rPr>
          <w:rFonts w:ascii="Times New Roman" w:eastAsia="Times New Roman" w:hAnsi="Times New Roman" w:cs="Times New Roman"/>
          <w:color w:val="000000"/>
          <w:sz w:val="24"/>
          <w:szCs w:val="24"/>
          <w:lang w:val="en-US"/>
        </w:rPr>
        <w:t>I</w:t>
      </w:r>
      <w:r w:rsidRPr="00F50671">
        <w:rPr>
          <w:rFonts w:ascii="Times New Roman" w:eastAsia="Times New Roman" w:hAnsi="Times New Roman" w:cs="Times New Roman"/>
          <w:color w:val="000000"/>
          <w:sz w:val="24"/>
          <w:szCs w:val="24"/>
        </w:rPr>
        <w:t xml:space="preserve"> и </w:t>
      </w:r>
      <w:r w:rsidRPr="00F50671">
        <w:rPr>
          <w:rFonts w:ascii="Times New Roman" w:eastAsia="Times New Roman" w:hAnsi="Times New Roman" w:cs="Times New Roman"/>
          <w:color w:val="000000"/>
          <w:sz w:val="24"/>
          <w:szCs w:val="24"/>
          <w:lang w:val="en-US"/>
        </w:rPr>
        <w:t>II</w:t>
      </w:r>
      <w:r w:rsidRPr="00F50671">
        <w:rPr>
          <w:rFonts w:ascii="Times New Roman" w:eastAsia="Times New Roman" w:hAnsi="Times New Roman" w:cs="Times New Roman"/>
          <w:color w:val="000000"/>
          <w:sz w:val="24"/>
          <w:szCs w:val="24"/>
        </w:rPr>
        <w:t xml:space="preserve"> степени за особые успехи в учении.</w:t>
      </w:r>
    </w:p>
    <w:tbl>
      <w:tblPr>
        <w:tblStyle w:val="24"/>
        <w:tblW w:w="10632" w:type="dxa"/>
        <w:tblInd w:w="-289" w:type="dxa"/>
        <w:tblLook w:val="04A0" w:firstRow="1" w:lastRow="0" w:firstColumn="1" w:lastColumn="0" w:noHBand="0" w:noVBand="1"/>
      </w:tblPr>
      <w:tblGrid>
        <w:gridCol w:w="1702"/>
        <w:gridCol w:w="1740"/>
        <w:gridCol w:w="1678"/>
        <w:gridCol w:w="1698"/>
        <w:gridCol w:w="1680"/>
        <w:gridCol w:w="2134"/>
      </w:tblGrid>
      <w:tr w:rsidR="00F50671" w:rsidRPr="00F50671" w14:paraId="51FB380D" w14:textId="77777777" w:rsidTr="00F50671">
        <w:tc>
          <w:tcPr>
            <w:tcW w:w="1702" w:type="dxa"/>
          </w:tcPr>
          <w:p w14:paraId="789C4C88"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Всего выпускников</w:t>
            </w:r>
          </w:p>
        </w:tc>
        <w:tc>
          <w:tcPr>
            <w:tcW w:w="1740" w:type="dxa"/>
          </w:tcPr>
          <w:p w14:paraId="1F30E6FC"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Претендентов на медали</w:t>
            </w:r>
          </w:p>
        </w:tc>
        <w:tc>
          <w:tcPr>
            <w:tcW w:w="1678" w:type="dxa"/>
          </w:tcPr>
          <w:p w14:paraId="321A027A"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w:t>
            </w:r>
          </w:p>
        </w:tc>
        <w:tc>
          <w:tcPr>
            <w:tcW w:w="1698" w:type="dxa"/>
          </w:tcPr>
          <w:p w14:paraId="2ADDCD40"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Подтвердили медали</w:t>
            </w:r>
          </w:p>
        </w:tc>
        <w:tc>
          <w:tcPr>
            <w:tcW w:w="1680" w:type="dxa"/>
          </w:tcPr>
          <w:p w14:paraId="1A17DC4E"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w:t>
            </w:r>
          </w:p>
        </w:tc>
        <w:tc>
          <w:tcPr>
            <w:tcW w:w="2134" w:type="dxa"/>
          </w:tcPr>
          <w:p w14:paraId="206B5DD3" w14:textId="77777777" w:rsidR="00F50671" w:rsidRPr="00F50671" w:rsidRDefault="00F50671" w:rsidP="00F50671">
            <w:pPr>
              <w:spacing w:before="100" w:beforeAutospacing="1" w:after="100" w:afterAutospacing="1"/>
              <w:jc w:val="center"/>
              <w:rPr>
                <w:b/>
                <w:bCs/>
                <w:color w:val="000000"/>
                <w:sz w:val="24"/>
                <w:szCs w:val="24"/>
              </w:rPr>
            </w:pPr>
            <w:r w:rsidRPr="00F50671">
              <w:rPr>
                <w:b/>
                <w:bCs/>
                <w:color w:val="000000"/>
                <w:sz w:val="24"/>
                <w:szCs w:val="24"/>
              </w:rPr>
              <w:t>Примечания</w:t>
            </w:r>
          </w:p>
        </w:tc>
      </w:tr>
      <w:tr w:rsidR="00F50671" w:rsidRPr="00F50671" w14:paraId="0651BC53" w14:textId="77777777" w:rsidTr="00F50671">
        <w:tc>
          <w:tcPr>
            <w:tcW w:w="1702" w:type="dxa"/>
          </w:tcPr>
          <w:p w14:paraId="2DA220BE"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17</w:t>
            </w:r>
          </w:p>
        </w:tc>
        <w:tc>
          <w:tcPr>
            <w:tcW w:w="1740" w:type="dxa"/>
          </w:tcPr>
          <w:p w14:paraId="3FCEE09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w:t>
            </w:r>
          </w:p>
        </w:tc>
        <w:tc>
          <w:tcPr>
            <w:tcW w:w="1678" w:type="dxa"/>
          </w:tcPr>
          <w:p w14:paraId="7E8A7982"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18%</w:t>
            </w:r>
          </w:p>
        </w:tc>
        <w:tc>
          <w:tcPr>
            <w:tcW w:w="1698" w:type="dxa"/>
          </w:tcPr>
          <w:p w14:paraId="21647813"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0</w:t>
            </w:r>
          </w:p>
        </w:tc>
        <w:tc>
          <w:tcPr>
            <w:tcW w:w="1680" w:type="dxa"/>
          </w:tcPr>
          <w:p w14:paraId="265F308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0%</w:t>
            </w:r>
          </w:p>
        </w:tc>
        <w:tc>
          <w:tcPr>
            <w:tcW w:w="2134" w:type="dxa"/>
          </w:tcPr>
          <w:p w14:paraId="2CD519F6"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Три претендента получили менее 60 баллов по русскому языку и базовой математике менее «5»</w:t>
            </w:r>
          </w:p>
        </w:tc>
      </w:tr>
    </w:tbl>
    <w:bookmarkEnd w:id="2"/>
    <w:p w14:paraId="08B27A5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Анализ результатов обучения по школе</w:t>
      </w:r>
    </w:p>
    <w:tbl>
      <w:tblPr>
        <w:tblW w:w="0" w:type="auto"/>
        <w:jc w:val="center"/>
        <w:tblCellMar>
          <w:top w:w="15" w:type="dxa"/>
          <w:left w:w="15" w:type="dxa"/>
          <w:bottom w:w="15" w:type="dxa"/>
          <w:right w:w="15" w:type="dxa"/>
        </w:tblCellMar>
        <w:tblLook w:val="0600" w:firstRow="0" w:lastRow="0" w:firstColumn="0" w:lastColumn="0" w:noHBand="1" w:noVBand="1"/>
      </w:tblPr>
      <w:tblGrid>
        <w:gridCol w:w="2489"/>
        <w:gridCol w:w="1158"/>
        <w:gridCol w:w="1251"/>
        <w:gridCol w:w="1345"/>
        <w:gridCol w:w="1331"/>
        <w:gridCol w:w="1065"/>
      </w:tblGrid>
      <w:tr w:rsidR="00F50671" w:rsidRPr="00F50671" w14:paraId="2B93ECD2"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20C52A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Данные</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6DCC35A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xml:space="preserve">I </w:t>
            </w:r>
            <w:proofErr w:type="spellStart"/>
            <w:r w:rsidRPr="00F50671">
              <w:rPr>
                <w:rFonts w:ascii="Times New Roman" w:eastAsia="Times New Roman" w:hAnsi="Times New Roman" w:cs="Times New Roman"/>
                <w:b/>
                <w:bCs/>
                <w:color w:val="000000"/>
                <w:sz w:val="24"/>
                <w:szCs w:val="24"/>
                <w:lang w:val="en-US"/>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4E32FEB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xml:space="preserve">II </w:t>
            </w:r>
            <w:proofErr w:type="spellStart"/>
            <w:r w:rsidRPr="00F50671">
              <w:rPr>
                <w:rFonts w:ascii="Times New Roman" w:eastAsia="Times New Roman" w:hAnsi="Times New Roman" w:cs="Times New Roman"/>
                <w:b/>
                <w:bCs/>
                <w:color w:val="000000"/>
                <w:sz w:val="24"/>
                <w:szCs w:val="24"/>
                <w:lang w:val="en-US"/>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156385F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xml:space="preserve">III </w:t>
            </w:r>
            <w:proofErr w:type="spellStart"/>
            <w:r w:rsidRPr="00F50671">
              <w:rPr>
                <w:rFonts w:ascii="Times New Roman" w:eastAsia="Times New Roman" w:hAnsi="Times New Roman" w:cs="Times New Roman"/>
                <w:b/>
                <w:bCs/>
                <w:color w:val="000000"/>
                <w:sz w:val="24"/>
                <w:szCs w:val="24"/>
                <w:lang w:val="en-US"/>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2617C88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xml:space="preserve">IV </w:t>
            </w:r>
            <w:proofErr w:type="spellStart"/>
            <w:r w:rsidRPr="00F50671">
              <w:rPr>
                <w:rFonts w:ascii="Times New Roman" w:eastAsia="Times New Roman" w:hAnsi="Times New Roman" w:cs="Times New Roman"/>
                <w:b/>
                <w:bCs/>
                <w:color w:val="000000"/>
                <w:sz w:val="24"/>
                <w:szCs w:val="24"/>
                <w:lang w:val="en-US"/>
              </w:rPr>
              <w:t>четверть</w:t>
            </w:r>
            <w:proofErr w:type="spellEnd"/>
          </w:p>
        </w:tc>
        <w:tc>
          <w:tcPr>
            <w:tcW w:w="1065" w:type="dxa"/>
            <w:tcBorders>
              <w:top w:val="single" w:sz="6" w:space="0" w:color="000000"/>
              <w:left w:val="single" w:sz="6" w:space="0" w:color="000000"/>
              <w:bottom w:val="single" w:sz="6" w:space="0" w:color="000000"/>
              <w:right w:val="single" w:sz="6" w:space="0" w:color="000000"/>
            </w:tcBorders>
            <w:vAlign w:val="center"/>
          </w:tcPr>
          <w:p w14:paraId="79757EF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Год</w:t>
            </w:r>
            <w:proofErr w:type="spellEnd"/>
          </w:p>
        </w:tc>
      </w:tr>
      <w:tr w:rsidR="00F50671" w:rsidRPr="00F50671" w14:paraId="544326EF"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1052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Всего</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обучающихся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EE92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245EE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59B1E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0B2A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534</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64E8C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534</w:t>
            </w:r>
          </w:p>
        </w:tc>
      </w:tr>
      <w:tr w:rsidR="00F50671" w:rsidRPr="00F50671" w14:paraId="3B48AC0F"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39765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Не</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успевают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7DC77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58F9B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71B0A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92230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57684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w:t>
            </w:r>
          </w:p>
        </w:tc>
      </w:tr>
      <w:tr w:rsidR="00F50671" w:rsidRPr="00F50671" w14:paraId="180F4394"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FD98B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lastRenderedPageBreak/>
              <w:t>Не</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аттестованы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D9439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036CF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775F6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2A91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6D883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rPr>
              <w:t>2</w:t>
            </w:r>
          </w:p>
        </w:tc>
      </w:tr>
      <w:tr w:rsidR="00F50671" w:rsidRPr="00F50671" w14:paraId="696C6175"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A054F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Отличники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E762A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C0E7A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84C27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2561A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48</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1FA79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48</w:t>
            </w:r>
          </w:p>
        </w:tc>
      </w:tr>
      <w:tr w:rsidR="00F50671" w:rsidRPr="00F50671" w14:paraId="2D69CC24"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E3A20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Успевают</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на</w:t>
            </w:r>
            <w:proofErr w:type="spellEnd"/>
            <w:r w:rsidRPr="00F50671">
              <w:rPr>
                <w:rFonts w:ascii="Times New Roman" w:eastAsia="Times New Roman" w:hAnsi="Times New Roman" w:cs="Times New Roman"/>
                <w:color w:val="000000"/>
                <w:sz w:val="24"/>
                <w:szCs w:val="24"/>
                <w:lang w:val="en-US"/>
              </w:rPr>
              <w:t xml:space="preserve">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CC3FF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BF852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651F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0EA9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134</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E5228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134</w:t>
            </w:r>
          </w:p>
        </w:tc>
      </w:tr>
      <w:tr w:rsidR="00F50671" w:rsidRPr="00F50671" w14:paraId="30F89F1F"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C93E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 xml:space="preserve">С </w:t>
            </w:r>
            <w:proofErr w:type="spellStart"/>
            <w:r w:rsidRPr="00F50671">
              <w:rPr>
                <w:rFonts w:ascii="Times New Roman" w:eastAsia="Times New Roman" w:hAnsi="Times New Roman" w:cs="Times New Roman"/>
                <w:color w:val="000000"/>
                <w:sz w:val="24"/>
                <w:szCs w:val="24"/>
                <w:lang w:val="en-US"/>
              </w:rPr>
              <w:t>одной</w:t>
            </w:r>
            <w:proofErr w:type="spellEnd"/>
            <w:r w:rsidRPr="00F50671">
              <w:rPr>
                <w:rFonts w:ascii="Times New Roman" w:eastAsia="Times New Roman" w:hAnsi="Times New Roman" w:cs="Times New Roman"/>
                <w:color w:val="000000"/>
                <w:sz w:val="24"/>
                <w:szCs w:val="24"/>
                <w:lang w:val="en-US"/>
              </w:rPr>
              <w:t xml:space="preserve">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8EBA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F5E77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BECDF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EFC2D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14</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116F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14</w:t>
            </w:r>
          </w:p>
        </w:tc>
      </w:tr>
      <w:tr w:rsidR="00F50671" w:rsidRPr="00F50671" w14:paraId="77C89A58"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FD2C9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 xml:space="preserve">С </w:t>
            </w:r>
            <w:proofErr w:type="spellStart"/>
            <w:r w:rsidRPr="00F50671">
              <w:rPr>
                <w:rFonts w:ascii="Times New Roman" w:eastAsia="Times New Roman" w:hAnsi="Times New Roman" w:cs="Times New Roman"/>
                <w:color w:val="000000"/>
                <w:sz w:val="24"/>
                <w:szCs w:val="24"/>
                <w:lang w:val="en-US"/>
              </w:rPr>
              <w:t>одной</w:t>
            </w:r>
            <w:proofErr w:type="spellEnd"/>
            <w:r w:rsidRPr="00F50671">
              <w:rPr>
                <w:rFonts w:ascii="Times New Roman" w:eastAsia="Times New Roman" w:hAnsi="Times New Roman" w:cs="Times New Roman"/>
                <w:color w:val="000000"/>
                <w:sz w:val="24"/>
                <w:szCs w:val="24"/>
                <w:lang w:val="en-US"/>
              </w:rPr>
              <w:t xml:space="preserve">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A4B63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EFEEA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A3EBE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9E491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39</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671CC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39</w:t>
            </w:r>
          </w:p>
        </w:tc>
      </w:tr>
      <w:tr w:rsidR="00F50671" w:rsidRPr="00F50671" w14:paraId="1E3941F1"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D612E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Всего на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9F5E1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A5B9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C8C6F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86998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234</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BD6E3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234</w:t>
            </w:r>
          </w:p>
        </w:tc>
      </w:tr>
      <w:tr w:rsidR="00F50671" w:rsidRPr="00F50671" w14:paraId="54E6F5A6"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382D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качества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FF04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1118F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F7F21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0FD42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41%</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4A5D3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41%</w:t>
            </w:r>
          </w:p>
        </w:tc>
      </w:tr>
      <w:tr w:rsidR="00F50671" w:rsidRPr="00F50671" w14:paraId="1E473542"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6AC60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F50671">
              <w:rPr>
                <w:rFonts w:ascii="Times New Roman" w:eastAsia="Times New Roman" w:hAnsi="Times New Roman" w:cs="Times New Roman"/>
                <w:color w:val="000000"/>
                <w:sz w:val="24"/>
                <w:szCs w:val="24"/>
                <w:lang w:val="en-US"/>
              </w:rPr>
              <w:t>Средн</w:t>
            </w:r>
            <w:r w:rsidRPr="00F50671">
              <w:rPr>
                <w:rFonts w:ascii="Times New Roman" w:eastAsia="Times New Roman" w:hAnsi="Times New Roman" w:cs="Times New Roman"/>
                <w:color w:val="000000"/>
                <w:sz w:val="24"/>
                <w:szCs w:val="24"/>
              </w:rPr>
              <w:t>ий</w:t>
            </w:r>
            <w:proofErr w:type="spellEnd"/>
            <w:r w:rsidRPr="00F50671">
              <w:rPr>
                <w:rFonts w:ascii="Times New Roman" w:eastAsia="Times New Roman" w:hAnsi="Times New Roman" w:cs="Times New Roman"/>
                <w:color w:val="000000"/>
                <w:sz w:val="24"/>
                <w:szCs w:val="24"/>
              </w:rPr>
              <w:t xml:space="preserve"> 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B19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48C81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3038B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FCF76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3,2</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AC47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3,2</w:t>
            </w:r>
          </w:p>
        </w:tc>
      </w:tr>
      <w:tr w:rsidR="00F50671" w:rsidRPr="00F50671" w14:paraId="3ACD7C47"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D2E44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успеваемости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8CD76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2F7EA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1B95E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529DB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91%</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8EA9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91%</w:t>
            </w:r>
          </w:p>
        </w:tc>
      </w:tr>
    </w:tbl>
    <w:p w14:paraId="7825715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Выводы по разделу «Анализ достижения планируемых результатов освоения ООП»</w:t>
      </w:r>
    </w:p>
    <w:p w14:paraId="4F7A876D"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Анализ результатов обучения за 2024/25 учебный год выявлено снижение уровня образовательных результатов в 1 четверти. Таким образом, в целом по школе по сравнению с прошлым учебным годом качество образовательных результатов увеличилось на 13 процентов.</w:t>
      </w:r>
    </w:p>
    <w:p w14:paraId="2AAA32A5" w14:textId="77777777" w:rsidR="00F50671" w:rsidRPr="00F50671" w:rsidRDefault="00F50671" w:rsidP="00F50671">
      <w:pPr>
        <w:spacing w:after="0"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Пути решений:</w:t>
      </w:r>
    </w:p>
    <w:p w14:paraId="5E65B9CF"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1. Учителям-предметникам:</w:t>
      </w:r>
    </w:p>
    <w:p w14:paraId="7F961A2E"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1.1. Усилить работу по организации контроля текущей успеваемости обучающихся в будущем учебном году.</w:t>
      </w:r>
    </w:p>
    <w:p w14:paraId="3C774AB3"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1.2. Подводить предварительные итоги результатов обучения по истечении каждого учебного месяца.</w:t>
      </w:r>
    </w:p>
    <w:p w14:paraId="477995C2"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 Совершенствовать качество проведения уроков, применяя новые, современные подходы, интерактивные формы обучения.</w:t>
      </w:r>
    </w:p>
    <w:p w14:paraId="1E73206D"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1.4. Осуществлять индивидуальный и дифференцированный подход при организации самостоятельной работы на уроке, контроля усвоения знаний обучающимися по отдельным темам (включать посильные индивидуальные задания слабоуспевающему ученику).</w:t>
      </w:r>
    </w:p>
    <w:p w14:paraId="41AFAD1F"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1.5. Осуществлять мониторинг работы слабоуспевающих обучающихся на уроке.</w:t>
      </w:r>
    </w:p>
    <w:p w14:paraId="0B914898"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1.6. В целях ликвидации пробелов у обучающихся, имеющих пропуски уроков по уважительным причинам:</w:t>
      </w:r>
    </w:p>
    <w:p w14:paraId="5F9AA9E3" w14:textId="77777777" w:rsidR="00F50671" w:rsidRPr="00F50671" w:rsidRDefault="00F50671" w:rsidP="0082036B">
      <w:pPr>
        <w:numPr>
          <w:ilvl w:val="0"/>
          <w:numId w:val="30"/>
        </w:numPr>
        <w:spacing w:after="0"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организовать в новом учебном году консультации для обучающихся, пропустивших значительное количество уроков, и для обучающихся с низкой учебной мотивацией по основным предметам: русскому языку, математике, английскому языку, физике, химии, биологии;</w:t>
      </w:r>
    </w:p>
    <w:p w14:paraId="4B744BEC" w14:textId="77777777" w:rsidR="00F50671" w:rsidRPr="00F50671" w:rsidRDefault="00F50671" w:rsidP="0082036B">
      <w:pPr>
        <w:numPr>
          <w:ilvl w:val="0"/>
          <w:numId w:val="30"/>
        </w:numPr>
        <w:spacing w:after="0"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рекомендовать обучающимся и родителям цифровые ресурсы ФГИС «Моя школа» для самостоятельной подготовки;</w:t>
      </w:r>
    </w:p>
    <w:p w14:paraId="47916A23" w14:textId="77777777" w:rsidR="00F50671" w:rsidRPr="00F50671" w:rsidRDefault="00F50671" w:rsidP="0082036B">
      <w:pPr>
        <w:numPr>
          <w:ilvl w:val="0"/>
          <w:numId w:val="30"/>
        </w:numPr>
        <w:spacing w:after="0" w:line="240" w:lineRule="auto"/>
        <w:ind w:left="780" w:right="180"/>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организовать в новом учебном году консультации для подготовки обучающихся 9-х и 11-х классов к ГИА в разноуровневых группах. Организовать группы базового и продвинутого уровня в зависимости от подготовки обучающихся.</w:t>
      </w:r>
    </w:p>
    <w:p w14:paraId="30A18C8B"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2. Классным руководителям:</w:t>
      </w:r>
    </w:p>
    <w:p w14:paraId="40998371"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2.1. Обеспечить тесное взаимодействие с учителями-предметниками в осуществлении контроля успеваемости обучающихся в течение года.</w:t>
      </w:r>
    </w:p>
    <w:p w14:paraId="5C5462D0"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2.2. Своевременно информировать родителей (законных представителей) об успеваемости обучающихся.</w:t>
      </w:r>
    </w:p>
    <w:p w14:paraId="2C5F9A75"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3. Руководителям ШМО:</w:t>
      </w:r>
    </w:p>
    <w:p w14:paraId="6AB54C9F" w14:textId="6FED4682"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lastRenderedPageBreak/>
        <w:t>3.1. Проанализировать результаты обучения обучающихся за 202</w:t>
      </w:r>
      <w:r w:rsidR="00AF77DA">
        <w:rPr>
          <w:rFonts w:ascii="Times New Roman" w:eastAsia="Times New Roman" w:hAnsi="Times New Roman" w:cs="Times New Roman"/>
          <w:color w:val="000000"/>
          <w:sz w:val="24"/>
          <w:szCs w:val="24"/>
        </w:rPr>
        <w:t>4</w:t>
      </w:r>
      <w:r w:rsidRPr="00F50671">
        <w:rPr>
          <w:rFonts w:ascii="Times New Roman" w:eastAsia="Times New Roman" w:hAnsi="Times New Roman" w:cs="Times New Roman"/>
          <w:color w:val="000000"/>
          <w:sz w:val="24"/>
          <w:szCs w:val="24"/>
        </w:rPr>
        <w:t>/2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учебный год на заседаниях ШМО в срок до 26.08.202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w:t>
      </w:r>
    </w:p>
    <w:p w14:paraId="484972F6" w14:textId="19C621D4"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3.2. Обсудить и принять необходимые меры, направленные на повышение образовательных результатов обучающихся в 202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/2</w:t>
      </w:r>
      <w:r w:rsidR="00AF77DA">
        <w:rPr>
          <w:rFonts w:ascii="Times New Roman" w:eastAsia="Times New Roman" w:hAnsi="Times New Roman" w:cs="Times New Roman"/>
          <w:color w:val="000000"/>
          <w:sz w:val="24"/>
          <w:szCs w:val="24"/>
        </w:rPr>
        <w:t>6</w:t>
      </w:r>
      <w:r w:rsidRPr="00F50671">
        <w:rPr>
          <w:rFonts w:ascii="Times New Roman" w:eastAsia="Times New Roman" w:hAnsi="Times New Roman" w:cs="Times New Roman"/>
          <w:color w:val="000000"/>
          <w:sz w:val="24"/>
          <w:szCs w:val="24"/>
        </w:rPr>
        <w:t xml:space="preserve"> учебном году.</w:t>
      </w:r>
    </w:p>
    <w:p w14:paraId="44CC233B"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4. Заместителю директора по УВР:</w:t>
      </w:r>
    </w:p>
    <w:p w14:paraId="66705C6F"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4.1. Взять под контроль образовательные результаты обучающихся в 5–9-х классах.</w:t>
      </w:r>
    </w:p>
    <w:p w14:paraId="7F96EB88"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4.2. Провести собеседование с учителями, имеющими низкие результаты обучения по предмету.</w:t>
      </w:r>
    </w:p>
    <w:p w14:paraId="5BD6BF1C" w14:textId="67FDA958"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4.3.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/2</w:t>
      </w:r>
      <w:r w:rsidR="00AF77DA">
        <w:rPr>
          <w:rFonts w:ascii="Times New Roman" w:eastAsia="Times New Roman" w:hAnsi="Times New Roman" w:cs="Times New Roman"/>
          <w:color w:val="000000"/>
          <w:sz w:val="24"/>
          <w:szCs w:val="24"/>
        </w:rPr>
        <w:t>6</w:t>
      </w:r>
      <w:r w:rsidRPr="00F50671">
        <w:rPr>
          <w:rFonts w:ascii="Times New Roman" w:eastAsia="Times New Roman" w:hAnsi="Times New Roman" w:cs="Times New Roman"/>
          <w:color w:val="000000"/>
          <w:sz w:val="24"/>
          <w:szCs w:val="24"/>
        </w:rPr>
        <w:t xml:space="preserve"> учебном году.</w:t>
      </w:r>
    </w:p>
    <w:p w14:paraId="586E7501" w14:textId="58E21373"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4.4.</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Проконтролировать ликвидацию академической задолженности по предметам и предоставить результаты в срок до 10.09.202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w:t>
      </w:r>
    </w:p>
    <w:p w14:paraId="208B8D6B"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4.5. Разработать план повышения качества образования в ОО.</w:t>
      </w:r>
    </w:p>
    <w:p w14:paraId="24BD047C" w14:textId="77777777" w:rsidR="00F50671" w:rsidRPr="00F50671" w:rsidRDefault="00F50671" w:rsidP="00F50671">
      <w:pPr>
        <w:spacing w:after="0" w:line="240" w:lineRule="auto"/>
        <w:ind w:firstLine="420"/>
        <w:rPr>
          <w:rFonts w:ascii="Times New Roman" w:eastAsia="Times New Roman" w:hAnsi="Times New Roman" w:cs="Times New Roman"/>
          <w:color w:val="000000"/>
          <w:sz w:val="24"/>
          <w:szCs w:val="20"/>
          <w:lang w:eastAsia="ru-RU"/>
        </w:rPr>
      </w:pPr>
    </w:p>
    <w:p w14:paraId="0261CEE2" w14:textId="77777777" w:rsidR="00F50671" w:rsidRPr="00F50671" w:rsidRDefault="00F50671" w:rsidP="00F50671">
      <w:pPr>
        <w:spacing w:after="0" w:line="240" w:lineRule="auto"/>
        <w:jc w:val="center"/>
        <w:rPr>
          <w:rFonts w:ascii="Times New Roman" w:eastAsia="Times New Roman" w:hAnsi="Times New Roman" w:cs="Times New Roman"/>
          <w:b/>
          <w:bCs/>
          <w:color w:val="252525"/>
          <w:spacing w:val="-2"/>
          <w:sz w:val="32"/>
          <w:szCs w:val="32"/>
        </w:rPr>
      </w:pPr>
      <w:bookmarkStart w:id="5" w:name="_Hlk173223193"/>
      <w:r w:rsidRPr="00F50671">
        <w:rPr>
          <w:rFonts w:ascii="Times New Roman" w:eastAsia="Times New Roman" w:hAnsi="Times New Roman" w:cs="Times New Roman"/>
          <w:b/>
          <w:bCs/>
          <w:color w:val="252525"/>
          <w:spacing w:val="-2"/>
          <w:sz w:val="32"/>
          <w:szCs w:val="32"/>
        </w:rPr>
        <w:t>3. АНАЛИЗ ШКОЛЬНОЙ СИСТЕМЫ ОЦЕНИВАНИЯ ДОСТИЖЕНИЯ ПЛАНИРУЕМЫХ РЕЗУЛЬТАТОВ ОСВОЕНИЯ ОСНОВНОЙ ОБРАЗОВАТЕЛЬНОЙ ПРОГРАММЫ</w:t>
      </w:r>
    </w:p>
    <w:bookmarkEnd w:id="5"/>
    <w:p w14:paraId="7D4A72AA"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Деятельность</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внутренней системы оценки качества образования проводилась в соответствии с планом функционирования ВСОКО на 2024/25</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учебный год. Были запланированы следующие мероприятия по контролю образовательных результатов школьников.</w:t>
      </w:r>
    </w:p>
    <w:p w14:paraId="2C1DD74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bookmarkStart w:id="6" w:name="_Hlk173223307"/>
      <w:r w:rsidRPr="00F50671">
        <w:rPr>
          <w:rFonts w:ascii="Times New Roman" w:eastAsia="Times New Roman" w:hAnsi="Times New Roman" w:cs="Times New Roman"/>
          <w:b/>
          <w:bCs/>
          <w:color w:val="000000"/>
          <w:sz w:val="24"/>
          <w:szCs w:val="24"/>
        </w:rPr>
        <w:t>Результаты ВПР</w:t>
      </w:r>
    </w:p>
    <w:p w14:paraId="0FD972FA"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 2025</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году в соответствии с приказом Рособрнадзора от 13.05.2025 № 1008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2025</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году»  Всероссийские проверочные работы были проведены в 4-х, 5-х, 6-х, 7-х, 8-х, 10-х классах.</w:t>
      </w:r>
    </w:p>
    <w:p w14:paraId="241C97A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Выборочный контроль объективности образовательных результатов ВПР по русскому языку и математике в 4–8-х и 10-м классах не проводился.</w:t>
      </w:r>
    </w:p>
    <w:p w14:paraId="77F3537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bookmarkStart w:id="7" w:name="_Hlk173223349"/>
      <w:bookmarkEnd w:id="6"/>
      <w:r w:rsidRPr="00F50671">
        <w:rPr>
          <w:rFonts w:ascii="Times New Roman" w:eastAsia="Times New Roman" w:hAnsi="Times New Roman" w:cs="Times New Roman"/>
          <w:color w:val="000000"/>
          <w:sz w:val="24"/>
          <w:szCs w:val="24"/>
        </w:rPr>
        <w:t>Информация о проведенных работах и количестве участников представлена в таблице.</w:t>
      </w:r>
    </w:p>
    <w:p w14:paraId="4CD5B5A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F50671">
        <w:rPr>
          <w:rFonts w:ascii="Times New Roman" w:eastAsia="Times New Roman" w:hAnsi="Times New Roman" w:cs="Times New Roman"/>
          <w:b/>
          <w:bCs/>
          <w:color w:val="000000"/>
          <w:sz w:val="24"/>
          <w:szCs w:val="24"/>
          <w:lang w:val="en-US"/>
        </w:rPr>
        <w:t>Количественный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состав</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участников</w:t>
      </w:r>
      <w:proofErr w:type="spellEnd"/>
      <w:r w:rsidRPr="00F50671">
        <w:rPr>
          <w:rFonts w:ascii="Times New Roman" w:eastAsia="Times New Roman" w:hAnsi="Times New Roman" w:cs="Times New Roman"/>
          <w:b/>
          <w:bCs/>
          <w:color w:val="000000"/>
          <w:sz w:val="24"/>
          <w:szCs w:val="24"/>
          <w:lang w:val="en-US"/>
        </w:rPr>
        <w:t xml:space="preserve"> ВПР-202</w:t>
      </w:r>
      <w:r w:rsidRPr="00F50671">
        <w:rPr>
          <w:rFonts w:ascii="Times New Roman" w:eastAsia="Times New Roman" w:hAnsi="Times New Roman" w:cs="Times New Roman"/>
          <w:b/>
          <w:bCs/>
          <w:color w:val="000000"/>
          <w:sz w:val="24"/>
          <w:szCs w:val="24"/>
        </w:rPr>
        <w:t>5</w:t>
      </w:r>
    </w:p>
    <w:tbl>
      <w:tblPr>
        <w:tblW w:w="9714" w:type="dxa"/>
        <w:tblCellMar>
          <w:top w:w="15" w:type="dxa"/>
          <w:left w:w="15" w:type="dxa"/>
          <w:bottom w:w="15" w:type="dxa"/>
          <w:right w:w="15" w:type="dxa"/>
        </w:tblCellMar>
        <w:tblLook w:val="0600" w:firstRow="0" w:lastRow="0" w:firstColumn="0" w:lastColumn="0" w:noHBand="1" w:noVBand="1"/>
      </w:tblPr>
      <w:tblGrid>
        <w:gridCol w:w="3213"/>
        <w:gridCol w:w="1149"/>
        <w:gridCol w:w="1149"/>
        <w:gridCol w:w="1149"/>
        <w:gridCol w:w="1149"/>
        <w:gridCol w:w="1149"/>
        <w:gridCol w:w="756"/>
      </w:tblGrid>
      <w:tr w:rsidR="00F50671" w:rsidRPr="00F50671" w14:paraId="28664122"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A59A5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Наименование</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предметов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F901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 xml:space="preserve">4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r w:rsidRPr="00F50671">
              <w:rPr>
                <w:rFonts w:ascii="Times New Roman" w:eastAsia="Times New Roman" w:hAnsi="Times New Roman" w:cs="Times New Roman"/>
                <w:b/>
                <w:bCs/>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E7A5E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 xml:space="preserve">5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r w:rsidRPr="00F50671">
              <w:rPr>
                <w:rFonts w:ascii="Times New Roman" w:eastAsia="Times New Roman" w:hAnsi="Times New Roman" w:cs="Times New Roman"/>
                <w:b/>
                <w:bCs/>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D5AB0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 xml:space="preserve">6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r w:rsidRPr="00F50671">
              <w:rPr>
                <w:rFonts w:ascii="Times New Roman" w:eastAsia="Times New Roman" w:hAnsi="Times New Roman" w:cs="Times New Roman"/>
                <w:b/>
                <w:bCs/>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0EDFE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 xml:space="preserve">7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r w:rsidRPr="00F50671">
              <w:rPr>
                <w:rFonts w:ascii="Times New Roman" w:eastAsia="Times New Roman" w:hAnsi="Times New Roman" w:cs="Times New Roman"/>
                <w:b/>
                <w:bCs/>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B112E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 xml:space="preserve">8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r w:rsidRPr="00F50671">
              <w:rPr>
                <w:rFonts w:ascii="Times New Roman" w:eastAsia="Times New Roman" w:hAnsi="Times New Roman" w:cs="Times New Roman"/>
                <w:b/>
                <w:bCs/>
                <w:color w:val="000000"/>
                <w:sz w:val="24"/>
                <w:szCs w:val="24"/>
                <w:lang w:val="en-US"/>
              </w:rPr>
              <w:t>.</w:t>
            </w:r>
          </w:p>
        </w:tc>
        <w:tc>
          <w:tcPr>
            <w:tcW w:w="756" w:type="dxa"/>
            <w:tcBorders>
              <w:top w:val="single" w:sz="6" w:space="0" w:color="000000"/>
              <w:left w:val="single" w:sz="6" w:space="0" w:color="000000"/>
              <w:bottom w:val="single" w:sz="6" w:space="0" w:color="000000"/>
              <w:right w:val="single" w:sz="6" w:space="0" w:color="000000"/>
            </w:tcBorders>
          </w:tcPr>
          <w:p w14:paraId="10304F7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1</w:t>
            </w:r>
            <w:r w:rsidRPr="00F50671">
              <w:rPr>
                <w:rFonts w:ascii="Times New Roman" w:eastAsia="Times New Roman" w:hAnsi="Times New Roman" w:cs="Times New Roman"/>
                <w:b/>
                <w:bCs/>
                <w:color w:val="000000"/>
                <w:sz w:val="24"/>
                <w:szCs w:val="24"/>
              </w:rPr>
              <w:t xml:space="preserve">0 </w:t>
            </w:r>
            <w:proofErr w:type="spellStart"/>
            <w:r w:rsidRPr="00F50671">
              <w:rPr>
                <w:rFonts w:ascii="Times New Roman" w:eastAsia="Times New Roman" w:hAnsi="Times New Roman" w:cs="Times New Roman"/>
                <w:b/>
                <w:bCs/>
                <w:color w:val="000000"/>
                <w:sz w:val="24"/>
                <w:szCs w:val="24"/>
                <w:lang w:val="en-US"/>
              </w:rPr>
              <w:t>класс</w:t>
            </w:r>
            <w:proofErr w:type="spellEnd"/>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lang w:val="en-US"/>
              </w:rPr>
              <w:br/>
            </w:r>
            <w:proofErr w:type="spellStart"/>
            <w:r w:rsidRPr="00F50671">
              <w:rPr>
                <w:rFonts w:ascii="Times New Roman" w:eastAsia="Times New Roman" w:hAnsi="Times New Roman" w:cs="Times New Roman"/>
                <w:b/>
                <w:bCs/>
                <w:color w:val="000000"/>
                <w:sz w:val="24"/>
                <w:szCs w:val="24"/>
                <w:lang w:val="en-US"/>
              </w:rPr>
              <w:t>чел</w:t>
            </w:r>
            <w:proofErr w:type="spellEnd"/>
          </w:p>
        </w:tc>
      </w:tr>
      <w:tr w:rsidR="00F50671" w:rsidRPr="00F50671" w14:paraId="762DDD95" w14:textId="77777777" w:rsidTr="002914D9">
        <w:trPr>
          <w:trHeight w:val="44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DD7D3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D193B8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53</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C0CE1BC" w14:textId="3582C8E8"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53CDEA2" w14:textId="54265C15" w:rsidR="00F50671" w:rsidRPr="002914D9"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lang w:val="en-US"/>
              </w:rPr>
              <w:t>5</w:t>
            </w:r>
            <w:r w:rsidR="002914D9">
              <w:rPr>
                <w:rFonts w:ascii="Times New Roman" w:eastAsia="Times New Roman" w:hAnsi="Times New Roman" w:cs="Times New Roman"/>
                <w:color w:val="000000"/>
                <w:sz w:val="24"/>
                <w:szCs w:val="24"/>
              </w:rPr>
              <w:t>4</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B35D7ED" w14:textId="20B32BA8"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BA9684E" w14:textId="2193D89F" w:rsidR="00F50671" w:rsidRPr="002914D9"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lang w:val="en-US"/>
              </w:rPr>
              <w:t>4</w:t>
            </w:r>
            <w:r w:rsidR="002914D9">
              <w:rPr>
                <w:rFonts w:ascii="Times New Roman" w:eastAsia="Times New Roman" w:hAnsi="Times New Roman" w:cs="Times New Roman"/>
                <w:color w:val="000000"/>
                <w:sz w:val="24"/>
                <w:szCs w:val="24"/>
              </w:rPr>
              <w:t>8</w:t>
            </w:r>
          </w:p>
        </w:tc>
        <w:tc>
          <w:tcPr>
            <w:tcW w:w="756" w:type="dxa"/>
            <w:tcBorders>
              <w:top w:val="single" w:sz="6" w:space="0" w:color="000000"/>
              <w:left w:val="none" w:sz="0" w:space="0" w:color="000000"/>
              <w:bottom w:val="single" w:sz="6" w:space="0" w:color="000000"/>
              <w:right w:val="single" w:sz="6" w:space="0" w:color="000000"/>
            </w:tcBorders>
          </w:tcPr>
          <w:p w14:paraId="4D133D92" w14:textId="12B1ADA4" w:rsidR="00F50671" w:rsidRPr="00F50671"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F50671" w:rsidRPr="00F50671" w14:paraId="69140638" w14:textId="77777777" w:rsidTr="002914D9">
        <w:trPr>
          <w:trHeight w:val="41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9A8B4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Математика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BDDD6DE" w14:textId="72F649BC" w:rsidR="00F50671" w:rsidRPr="00F50671"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888E5B4" w14:textId="21210D02"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6E1092D" w14:textId="7D36A512"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229D492" w14:textId="07353F72"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9CCBAFB" w14:textId="5B5DEBDA"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756" w:type="dxa"/>
            <w:tcBorders>
              <w:top w:val="none" w:sz="0" w:space="0" w:color="000000"/>
              <w:left w:val="none" w:sz="0" w:space="0" w:color="000000"/>
              <w:bottom w:val="single" w:sz="6" w:space="0" w:color="000000"/>
              <w:right w:val="single" w:sz="6" w:space="0" w:color="000000"/>
            </w:tcBorders>
          </w:tcPr>
          <w:p w14:paraId="1E2E1623" w14:textId="24839F97" w:rsidR="00F50671" w:rsidRPr="00F50671"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F50671" w:rsidRPr="00F50671" w14:paraId="40F713CD" w14:textId="77777777" w:rsidTr="00F50671">
        <w:trPr>
          <w:trHeight w:val="43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3F73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Окружающий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мир</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D3CEC3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51</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053E502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4296743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20F424D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5136FA7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756" w:type="dxa"/>
            <w:tcBorders>
              <w:top w:val="none" w:sz="0" w:space="0" w:color="000000"/>
              <w:left w:val="none" w:sz="0" w:space="0" w:color="000000"/>
              <w:bottom w:val="single" w:sz="6" w:space="0" w:color="000000"/>
              <w:right w:val="single" w:sz="6" w:space="0" w:color="000000"/>
            </w:tcBorders>
            <w:shd w:val="clear" w:color="auto" w:fill="00B050"/>
          </w:tcPr>
          <w:p w14:paraId="453297D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F50671" w:rsidRPr="00F50671" w14:paraId="5C667662" w14:textId="77777777" w:rsidTr="002914D9">
        <w:trPr>
          <w:trHeight w:val="42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F885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Биология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0BDF89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9B400B6" w14:textId="1BF3092A"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98C12EC" w14:textId="5B50FCEA"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7DBEA22D" w14:textId="312726C3"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15608C44" w14:textId="688E2B7C"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p>
        </w:tc>
        <w:tc>
          <w:tcPr>
            <w:tcW w:w="756" w:type="dxa"/>
            <w:tcBorders>
              <w:top w:val="none" w:sz="0" w:space="0" w:color="000000"/>
              <w:left w:val="none" w:sz="0" w:space="0" w:color="000000"/>
              <w:bottom w:val="single" w:sz="6" w:space="0" w:color="000000"/>
              <w:right w:val="single" w:sz="6" w:space="0" w:color="000000"/>
            </w:tcBorders>
            <w:shd w:val="clear" w:color="auto" w:fill="00B050"/>
          </w:tcPr>
          <w:p w14:paraId="33F1C02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p>
        </w:tc>
      </w:tr>
      <w:tr w:rsidR="00F50671" w:rsidRPr="00F50671" w14:paraId="37BE7B23" w14:textId="77777777" w:rsidTr="002914D9">
        <w:trPr>
          <w:trHeight w:val="41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D866F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lastRenderedPageBreak/>
              <w:t>История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45F3EC8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9C4B641" w14:textId="6DC406B1"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A90A797" w14:textId="34B70D11" w:rsidR="00F50671" w:rsidRPr="002914D9"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lang w:val="en-US"/>
              </w:rPr>
              <w:t>2</w:t>
            </w:r>
            <w:r w:rsidR="002914D9">
              <w:rPr>
                <w:rFonts w:ascii="Times New Roman" w:eastAsia="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A7A2CBD" w14:textId="7235E3FA" w:rsidR="00F50671" w:rsidRPr="002914D9"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lang w:val="en-US"/>
              </w:rPr>
              <w:t>2</w:t>
            </w:r>
            <w:r w:rsidR="002914D9">
              <w:rPr>
                <w:rFonts w:ascii="Times New Roman" w:eastAsia="Times New Roman" w:hAnsi="Times New Roman" w:cs="Times New Roman"/>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C13232E" w14:textId="4CC7E45B" w:rsidR="00F50671" w:rsidRPr="00F50671"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56" w:type="dxa"/>
            <w:tcBorders>
              <w:top w:val="none" w:sz="0" w:space="0" w:color="000000"/>
              <w:left w:val="none" w:sz="0" w:space="0" w:color="000000"/>
              <w:bottom w:val="single" w:sz="6" w:space="0" w:color="000000"/>
              <w:right w:val="single" w:sz="6" w:space="0" w:color="000000"/>
            </w:tcBorders>
          </w:tcPr>
          <w:p w14:paraId="7539715A" w14:textId="5BC12A9D" w:rsidR="00F50671" w:rsidRPr="00F50671"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F50671" w:rsidRPr="00F50671" w14:paraId="51187BA3" w14:textId="77777777" w:rsidTr="00F50671">
        <w:trPr>
          <w:trHeight w:val="39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86C7D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Обществознание</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4AADE3B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0C06B8E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8F1522E" w14:textId="04D74A5E"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CEAB91A" w14:textId="60A91E95" w:rsidR="00F50671" w:rsidRPr="002914D9"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lang w:val="en-US"/>
              </w:rPr>
              <w:t>2</w:t>
            </w:r>
            <w:r w:rsidR="002914D9">
              <w:rPr>
                <w:rFonts w:ascii="Times New Roman" w:eastAsia="Times New Roman" w:hAnsi="Times New Roman" w:cs="Times New Roman"/>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3CC072B" w14:textId="5405A6B3"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r w:rsidR="002914D9">
              <w:rPr>
                <w:rFonts w:ascii="Times New Roman" w:eastAsia="Times New Roman" w:hAnsi="Times New Roman" w:cs="Times New Roman"/>
              </w:rPr>
              <w:t>8</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14:paraId="353BC59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
        </w:tc>
      </w:tr>
      <w:tr w:rsidR="00F50671" w:rsidRPr="00F50671" w14:paraId="085BB588" w14:textId="77777777" w:rsidTr="002914D9">
        <w:trPr>
          <w:trHeight w:val="41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4BFC2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География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05141E4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6FDA950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F935A4D" w14:textId="27CCEAD8"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42FBF717" w14:textId="4A0C78F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7431342" w14:textId="1A017900" w:rsidR="00F50671" w:rsidRPr="00F50671" w:rsidRDefault="002914D9"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21</w:t>
            </w:r>
          </w:p>
        </w:tc>
        <w:tc>
          <w:tcPr>
            <w:tcW w:w="756" w:type="dxa"/>
            <w:tcBorders>
              <w:top w:val="none" w:sz="0" w:space="0" w:color="000000"/>
              <w:left w:val="none" w:sz="0" w:space="0" w:color="000000"/>
              <w:bottom w:val="single" w:sz="6" w:space="0" w:color="000000"/>
              <w:right w:val="single" w:sz="6" w:space="0" w:color="000000"/>
            </w:tcBorders>
            <w:shd w:val="clear" w:color="auto" w:fill="00B050"/>
          </w:tcPr>
          <w:p w14:paraId="4346A60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
        </w:tc>
      </w:tr>
      <w:tr w:rsidR="00F50671" w:rsidRPr="00F50671" w14:paraId="78895A33" w14:textId="77777777" w:rsidTr="00F50671">
        <w:trPr>
          <w:trHeight w:val="40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4FE03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Химия</w:t>
            </w:r>
            <w:proofErr w:type="spellEnd"/>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3059BEE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7DFE6A3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243E34F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0183F34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single" w:sz="6" w:space="0" w:color="000000"/>
              <w:right w:val="single" w:sz="6" w:space="0" w:color="000000"/>
            </w:tcBorders>
            <w:shd w:val="clear" w:color="auto" w:fill="00B050"/>
            <w:tcMar>
              <w:top w:w="75" w:type="dxa"/>
              <w:left w:w="75" w:type="dxa"/>
              <w:bottom w:w="75" w:type="dxa"/>
              <w:right w:w="75" w:type="dxa"/>
            </w:tcMar>
          </w:tcPr>
          <w:p w14:paraId="3E18C01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
        </w:tc>
        <w:tc>
          <w:tcPr>
            <w:tcW w:w="756" w:type="dxa"/>
            <w:tcBorders>
              <w:top w:val="none" w:sz="0" w:space="0" w:color="000000"/>
              <w:left w:val="none" w:sz="0" w:space="0" w:color="000000"/>
              <w:bottom w:val="single" w:sz="6" w:space="0" w:color="000000"/>
              <w:right w:val="single" w:sz="6" w:space="0" w:color="000000"/>
            </w:tcBorders>
          </w:tcPr>
          <w:p w14:paraId="568CF46A" w14:textId="18FEB3FD"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r w:rsidR="002914D9">
              <w:rPr>
                <w:rFonts w:ascii="Times New Roman" w:eastAsia="Times New Roman" w:hAnsi="Times New Roman" w:cs="Times New Roman"/>
              </w:rPr>
              <w:t>4</w:t>
            </w:r>
          </w:p>
        </w:tc>
      </w:tr>
      <w:tr w:rsidR="00F50671" w:rsidRPr="00F50671" w14:paraId="1DEAD8FA" w14:textId="77777777" w:rsidTr="002914D9">
        <w:trPr>
          <w:trHeight w:val="429"/>
        </w:trPr>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4856529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Физика</w:t>
            </w:r>
            <w:proofErr w:type="spellEnd"/>
          </w:p>
        </w:tc>
        <w:tc>
          <w:tcPr>
            <w:tcW w:w="0" w:type="auto"/>
            <w:tcBorders>
              <w:top w:val="none" w:sz="0" w:space="0" w:color="000000"/>
              <w:left w:val="none" w:sz="0" w:space="0" w:color="000000"/>
              <w:bottom w:val="none" w:sz="0" w:space="0" w:color="000000"/>
              <w:right w:val="single" w:sz="6" w:space="0" w:color="000000"/>
            </w:tcBorders>
            <w:shd w:val="clear" w:color="auto" w:fill="00B050"/>
            <w:tcMar>
              <w:top w:w="75" w:type="dxa"/>
              <w:left w:w="75" w:type="dxa"/>
              <w:bottom w:w="75" w:type="dxa"/>
              <w:right w:w="75" w:type="dxa"/>
            </w:tcMar>
          </w:tcPr>
          <w:p w14:paraId="32ABFCB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none" w:sz="0" w:space="0" w:color="000000"/>
              <w:left w:val="none" w:sz="0" w:space="0" w:color="000000"/>
              <w:bottom w:val="none" w:sz="0" w:space="0" w:color="000000"/>
              <w:right w:val="single" w:sz="6" w:space="0" w:color="000000"/>
            </w:tcBorders>
            <w:shd w:val="clear" w:color="auto" w:fill="00B050"/>
            <w:tcMar>
              <w:top w:w="75" w:type="dxa"/>
              <w:left w:w="75" w:type="dxa"/>
              <w:bottom w:w="75" w:type="dxa"/>
              <w:right w:w="75" w:type="dxa"/>
            </w:tcMar>
          </w:tcPr>
          <w:p w14:paraId="0B0AF4B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none" w:sz="0" w:space="0" w:color="000000"/>
              <w:right w:val="single" w:sz="6" w:space="0" w:color="000000"/>
            </w:tcBorders>
            <w:shd w:val="clear" w:color="auto" w:fill="00B050"/>
            <w:tcMar>
              <w:top w:w="75" w:type="dxa"/>
              <w:left w:w="75" w:type="dxa"/>
              <w:bottom w:w="75" w:type="dxa"/>
              <w:right w:w="75" w:type="dxa"/>
            </w:tcMar>
          </w:tcPr>
          <w:p w14:paraId="3E5ACA1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14:paraId="3C081512" w14:textId="36EF6387"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0" w:type="auto"/>
            <w:tcBorders>
              <w:top w:val="none" w:sz="0" w:space="0" w:color="000000"/>
              <w:left w:val="none" w:sz="0" w:space="0" w:color="000000"/>
              <w:bottom w:val="none" w:sz="0" w:space="0" w:color="000000"/>
              <w:right w:val="single" w:sz="6" w:space="0" w:color="000000"/>
            </w:tcBorders>
            <w:tcMar>
              <w:top w:w="75" w:type="dxa"/>
              <w:left w:w="75" w:type="dxa"/>
              <w:bottom w:w="75" w:type="dxa"/>
              <w:right w:w="75" w:type="dxa"/>
            </w:tcMar>
          </w:tcPr>
          <w:p w14:paraId="1D1D3446" w14:textId="75E26688" w:rsidR="00F50671" w:rsidRPr="00F50671" w:rsidRDefault="002914D9"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15</w:t>
            </w:r>
          </w:p>
        </w:tc>
        <w:tc>
          <w:tcPr>
            <w:tcW w:w="756" w:type="dxa"/>
            <w:tcBorders>
              <w:top w:val="none" w:sz="0" w:space="0" w:color="000000"/>
              <w:left w:val="none" w:sz="0" w:space="0" w:color="000000"/>
              <w:bottom w:val="none" w:sz="0" w:space="0" w:color="000000"/>
              <w:right w:val="single" w:sz="6" w:space="0" w:color="000000"/>
            </w:tcBorders>
            <w:shd w:val="clear" w:color="auto" w:fill="00B050"/>
          </w:tcPr>
          <w:p w14:paraId="046B2804" w14:textId="37B7D10F"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
        </w:tc>
      </w:tr>
      <w:tr w:rsidR="00F50671" w:rsidRPr="00F50671" w14:paraId="6BFE85DE" w14:textId="77777777" w:rsidTr="002914D9">
        <w:trPr>
          <w:trHeight w:val="429"/>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5592B92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Английский язык</w:t>
            </w: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14:paraId="78D5C7D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14:paraId="3C603F3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14:paraId="5365551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14:paraId="717DBA0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7F568F9B" w14:textId="0FFB814B" w:rsidR="00F50671" w:rsidRPr="00F50671" w:rsidRDefault="002914D9"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15</w:t>
            </w:r>
          </w:p>
        </w:tc>
        <w:tc>
          <w:tcPr>
            <w:tcW w:w="756" w:type="dxa"/>
            <w:tcBorders>
              <w:top w:val="single" w:sz="4" w:space="0" w:color="auto"/>
              <w:left w:val="none" w:sz="0" w:space="0" w:color="000000"/>
              <w:bottom w:val="single" w:sz="4" w:space="0" w:color="auto"/>
              <w:right w:val="single" w:sz="6" w:space="0" w:color="000000"/>
            </w:tcBorders>
            <w:shd w:val="clear" w:color="auto" w:fill="00B050"/>
          </w:tcPr>
          <w:p w14:paraId="36D0314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
        </w:tc>
      </w:tr>
      <w:tr w:rsidR="00F50671" w:rsidRPr="00F50671" w14:paraId="67F62B5B" w14:textId="77777777" w:rsidTr="002914D9">
        <w:trPr>
          <w:trHeight w:val="429"/>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1E628E2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Литература</w:t>
            </w: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14:paraId="45F38B3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highlight w:val="black"/>
                <w:lang w:val="en-US"/>
              </w:rPr>
            </w:pP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14:paraId="2B2F8C4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5A2633F9" w14:textId="79A32A36" w:rsidR="00F50671" w:rsidRPr="002914D9" w:rsidRDefault="002914D9"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14:paraId="06A4B4A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4" w:space="0" w:color="auto"/>
              <w:left w:val="none" w:sz="0" w:space="0" w:color="000000"/>
              <w:bottom w:val="single" w:sz="4" w:space="0" w:color="auto"/>
              <w:right w:val="single" w:sz="6" w:space="0" w:color="000000"/>
            </w:tcBorders>
            <w:shd w:val="clear" w:color="auto" w:fill="00B050"/>
            <w:tcMar>
              <w:top w:w="75" w:type="dxa"/>
              <w:left w:w="75" w:type="dxa"/>
              <w:bottom w:w="75" w:type="dxa"/>
              <w:right w:w="75" w:type="dxa"/>
            </w:tcMar>
          </w:tcPr>
          <w:p w14:paraId="77B3DC7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
        </w:tc>
        <w:tc>
          <w:tcPr>
            <w:tcW w:w="756" w:type="dxa"/>
            <w:tcBorders>
              <w:top w:val="single" w:sz="4" w:space="0" w:color="auto"/>
              <w:left w:val="none" w:sz="0" w:space="0" w:color="000000"/>
              <w:bottom w:val="single" w:sz="4" w:space="0" w:color="auto"/>
              <w:right w:val="single" w:sz="6" w:space="0" w:color="000000"/>
            </w:tcBorders>
            <w:shd w:val="clear" w:color="auto" w:fill="00B050"/>
          </w:tcPr>
          <w:p w14:paraId="4A1D7AA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
        </w:tc>
      </w:tr>
    </w:tbl>
    <w:p w14:paraId="69EA3D17" w14:textId="52D2D143"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в</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 xml:space="preserve">работе приняли участие </w:t>
      </w:r>
      <w:r w:rsidR="008776C3">
        <w:rPr>
          <w:rFonts w:ascii="Times New Roman" w:eastAsia="Times New Roman" w:hAnsi="Times New Roman" w:cs="Times New Roman"/>
          <w:color w:val="000000"/>
          <w:sz w:val="24"/>
          <w:szCs w:val="24"/>
        </w:rPr>
        <w:t>155</w:t>
      </w:r>
      <w:r w:rsidRPr="00F50671">
        <w:rPr>
          <w:rFonts w:ascii="Times New Roman" w:eastAsia="Times New Roman" w:hAnsi="Times New Roman" w:cs="Times New Roman"/>
          <w:color w:val="000000"/>
          <w:sz w:val="24"/>
          <w:szCs w:val="24"/>
        </w:rPr>
        <w:t xml:space="preserve"> (</w:t>
      </w:r>
      <w:r w:rsidR="008776C3">
        <w:rPr>
          <w:rFonts w:ascii="Times New Roman" w:eastAsia="Times New Roman" w:hAnsi="Times New Roman" w:cs="Times New Roman"/>
          <w:color w:val="000000"/>
          <w:sz w:val="24"/>
          <w:szCs w:val="24"/>
        </w:rPr>
        <w:t>50</w:t>
      </w:r>
      <w:r w:rsidRPr="00F50671">
        <w:rPr>
          <w:rFonts w:ascii="Times New Roman" w:eastAsia="Times New Roman" w:hAnsi="Times New Roman" w:cs="Times New Roman"/>
          <w:color w:val="000000"/>
          <w:sz w:val="24"/>
          <w:szCs w:val="24"/>
        </w:rPr>
        <w:t xml:space="preserve"> %)</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учеников из 3</w:t>
      </w:r>
      <w:r w:rsidR="008776C3">
        <w:rPr>
          <w:rFonts w:ascii="Times New Roman" w:eastAsia="Times New Roman" w:hAnsi="Times New Roman" w:cs="Times New Roman"/>
          <w:color w:val="000000"/>
          <w:sz w:val="24"/>
          <w:szCs w:val="24"/>
        </w:rPr>
        <w:t>1</w:t>
      </w:r>
      <w:r w:rsidRPr="00F50671">
        <w:rPr>
          <w:rFonts w:ascii="Times New Roman" w:eastAsia="Times New Roman" w:hAnsi="Times New Roman" w:cs="Times New Roman"/>
          <w:color w:val="000000"/>
          <w:sz w:val="24"/>
          <w:szCs w:val="24"/>
        </w:rPr>
        <w:t>1. Данный показатель позволил получить достоверную оценку образовательных результатов учеников по школе.</w:t>
      </w:r>
    </w:p>
    <w:p w14:paraId="5A367EE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bookmarkStart w:id="8" w:name="_Hlk173223381"/>
      <w:bookmarkEnd w:id="7"/>
      <w:r w:rsidRPr="00F50671">
        <w:rPr>
          <w:rFonts w:ascii="Times New Roman" w:eastAsia="Times New Roman" w:hAnsi="Times New Roman" w:cs="Times New Roman"/>
          <w:b/>
          <w:bCs/>
          <w:color w:val="000000"/>
          <w:sz w:val="24"/>
          <w:szCs w:val="24"/>
        </w:rPr>
        <w:t>Итоги ВПР 2025 года в 4-х классах</w:t>
      </w:r>
    </w:p>
    <w:p w14:paraId="77B0800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 xml:space="preserve">Обучающиеся 4-х классов писали Всероссийские проверочные работы по трем основным учебным предметам: «Русский язык», «Математика», «Окружающий мир». </w:t>
      </w:r>
      <w:proofErr w:type="spellStart"/>
      <w:r w:rsidRPr="00F50671">
        <w:rPr>
          <w:rFonts w:ascii="Times New Roman" w:eastAsia="Times New Roman" w:hAnsi="Times New Roman" w:cs="Times New Roman"/>
          <w:color w:val="000000"/>
          <w:sz w:val="24"/>
          <w:szCs w:val="24"/>
          <w:lang w:val="en-US"/>
        </w:rPr>
        <w:t>Форма</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проведения</w:t>
      </w:r>
      <w:proofErr w:type="spellEnd"/>
      <w:r w:rsidRPr="00F50671">
        <w:rPr>
          <w:rFonts w:ascii="Times New Roman" w:eastAsia="Times New Roman" w:hAnsi="Times New Roman" w:cs="Times New Roman"/>
          <w:color w:val="000000"/>
          <w:sz w:val="24"/>
          <w:szCs w:val="24"/>
          <w:lang w:val="en-US"/>
        </w:rPr>
        <w:t xml:space="preserve"> – </w:t>
      </w:r>
      <w:proofErr w:type="spellStart"/>
      <w:r w:rsidRPr="00F50671">
        <w:rPr>
          <w:rFonts w:ascii="Times New Roman" w:eastAsia="Times New Roman" w:hAnsi="Times New Roman" w:cs="Times New Roman"/>
          <w:color w:val="000000"/>
          <w:sz w:val="24"/>
          <w:szCs w:val="24"/>
          <w:lang w:val="en-US"/>
        </w:rPr>
        <w:t>традиционная</w:t>
      </w:r>
      <w:proofErr w:type="spellEnd"/>
      <w:r w:rsidRPr="00F50671">
        <w:rPr>
          <w:rFonts w:ascii="Times New Roman" w:eastAsia="Times New Roman" w:hAnsi="Times New Roman" w:cs="Times New Roman"/>
          <w:color w:val="000000"/>
          <w:sz w:val="24"/>
          <w:szCs w:val="24"/>
          <w:lang w:val="en-US"/>
        </w:rPr>
        <w:t>.</w:t>
      </w:r>
    </w:p>
    <w:p w14:paraId="492C40E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542"/>
        <w:gridCol w:w="552"/>
        <w:gridCol w:w="552"/>
        <w:gridCol w:w="552"/>
        <w:gridCol w:w="552"/>
        <w:gridCol w:w="1160"/>
        <w:gridCol w:w="510"/>
        <w:gridCol w:w="510"/>
        <w:gridCol w:w="510"/>
        <w:gridCol w:w="510"/>
        <w:gridCol w:w="1160"/>
      </w:tblGrid>
      <w:tr w:rsidR="00F50671" w:rsidRPr="00F50671" w14:paraId="43396E03"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3500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E1585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07900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CFE7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2BBF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6AE75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22FBE30A"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3E4388"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B1751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61ED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3AFBD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DD6FF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1CCA9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94F2B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3084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50DA7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DAB6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9F708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ABD44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4D8CCFA7"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41CD6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71A8E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Еникеева Л.Б.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6A9B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D6FDA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DB25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4019D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2CEDB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A8EC7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852AD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C8384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23663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1519D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64%</w:t>
            </w:r>
          </w:p>
        </w:tc>
      </w:tr>
      <w:tr w:rsidR="00F50671" w:rsidRPr="00F50671" w14:paraId="44591591"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071A4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86E84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Соломаха</w:t>
            </w:r>
            <w:proofErr w:type="spellEnd"/>
            <w:r w:rsidRPr="00F50671">
              <w:rPr>
                <w:rFonts w:ascii="Times New Roman" w:eastAsia="Times New Roman" w:hAnsi="Times New Roman" w:cs="Times New Roman"/>
              </w:rPr>
              <w:t xml:space="preserve"> Н.В.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89121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885F6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C0410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8C01E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331DD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0CB02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CE82F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83EDF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4BFBB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441B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64%</w:t>
            </w:r>
          </w:p>
        </w:tc>
      </w:tr>
    </w:tbl>
    <w:p w14:paraId="289D359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bookmarkStart w:id="9" w:name="_Hlk203422298"/>
      <w:r w:rsidRPr="00F50671">
        <w:rPr>
          <w:rFonts w:ascii="Times New Roman" w:eastAsia="Times New Roman" w:hAnsi="Times New Roman" w:cs="Times New Roman"/>
          <w:b/>
          <w:bCs/>
          <w:color w:val="000000"/>
          <w:sz w:val="24"/>
          <w:szCs w:val="24"/>
        </w:rPr>
        <w:t>:</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 (2 %)</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46 (87%)</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 (11%) обучающихся.</w:t>
      </w:r>
    </w:p>
    <w:bookmarkEnd w:id="9"/>
    <w:p w14:paraId="321DBA7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Математика</w:t>
      </w:r>
      <w:proofErr w:type="spellEnd"/>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542"/>
        <w:gridCol w:w="552"/>
        <w:gridCol w:w="552"/>
        <w:gridCol w:w="552"/>
        <w:gridCol w:w="552"/>
        <w:gridCol w:w="1160"/>
        <w:gridCol w:w="510"/>
        <w:gridCol w:w="510"/>
        <w:gridCol w:w="510"/>
        <w:gridCol w:w="510"/>
        <w:gridCol w:w="1160"/>
      </w:tblGrid>
      <w:tr w:rsidR="00F50671" w:rsidRPr="00F50671" w14:paraId="4D51B23D"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886F6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6B76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55F2D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51B31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51424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68FA2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60EF1C91"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2FA29B"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7DE2FD"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79ACB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E4F50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97E42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17AB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24652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4852F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A2CAF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51DA7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362A6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053C82"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48557388"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27E29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2D3EC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rPr>
              <w:t>Еникеева Л.Б.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CE5CC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C9AA7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9C5F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0309A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959B6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780C4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7AA5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2A217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1CA4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9B5F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76%</w:t>
            </w:r>
          </w:p>
        </w:tc>
      </w:tr>
      <w:tr w:rsidR="00F50671" w:rsidRPr="00F50671" w14:paraId="21BBA4E0"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3DFCD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1A05E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rPr>
              <w:t>Соломаха</w:t>
            </w:r>
            <w:proofErr w:type="spellEnd"/>
            <w:r w:rsidRPr="00F50671">
              <w:rPr>
                <w:rFonts w:ascii="Times New Roman" w:eastAsia="Times New Roman" w:hAnsi="Times New Roman" w:cs="Times New Roman"/>
              </w:rPr>
              <w:t xml:space="preserve"> Н.В.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600B3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9AF03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FEEA9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797C2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9C452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5950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0204E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820A8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DA87E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C7ED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
        </w:tc>
      </w:tr>
    </w:tbl>
    <w:p w14:paraId="36B0EEE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 xml:space="preserve">Вывод: </w:t>
      </w:r>
      <w:r w:rsidRPr="00F50671">
        <w:rPr>
          <w:rFonts w:ascii="Times New Roman" w:eastAsia="Times New Roman" w:hAnsi="Times New Roman" w:cs="Times New Roman"/>
          <w:color w:val="000000"/>
          <w:sz w:val="24"/>
          <w:szCs w:val="24"/>
        </w:rPr>
        <w:t>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41 (87 %)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6 (13%) обучающихся.</w:t>
      </w:r>
    </w:p>
    <w:p w14:paraId="3CC90ED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Окружающий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мир</w:t>
      </w:r>
      <w:proofErr w:type="spellEnd"/>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542"/>
        <w:gridCol w:w="552"/>
        <w:gridCol w:w="552"/>
        <w:gridCol w:w="552"/>
        <w:gridCol w:w="552"/>
        <w:gridCol w:w="1160"/>
        <w:gridCol w:w="510"/>
        <w:gridCol w:w="510"/>
        <w:gridCol w:w="510"/>
        <w:gridCol w:w="510"/>
        <w:gridCol w:w="1160"/>
      </w:tblGrid>
      <w:tr w:rsidR="00F50671" w:rsidRPr="00F50671" w14:paraId="52277675"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4B5DE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lastRenderedPageBreak/>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5DE37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C652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F1A55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6002F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5DEBA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0C07F9C6"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F85745"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8DA12"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129C8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0B1B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25AD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C1FE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E15FF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2BB8F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647A1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D407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8FDDB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399B5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5CD36BE6"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05CCC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8D38A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rPr>
              <w:t>Еникеева Л.Б.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C2E9A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8BACF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76BFF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AF50D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BCB6A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B7CBC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118A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F9530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F38A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1E41E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80%</w:t>
            </w:r>
          </w:p>
        </w:tc>
      </w:tr>
      <w:tr w:rsidR="00F50671" w:rsidRPr="00F50671" w14:paraId="1FB67B7F"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DF31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84220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rPr>
              <w:t>Соломаха</w:t>
            </w:r>
            <w:proofErr w:type="spellEnd"/>
            <w:r w:rsidRPr="00F50671">
              <w:rPr>
                <w:rFonts w:ascii="Times New Roman" w:eastAsia="Times New Roman" w:hAnsi="Times New Roman" w:cs="Times New Roman"/>
              </w:rPr>
              <w:t xml:space="preserve"> Н.В.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1A8F3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F4B93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7298C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5CA2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DF54E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C8794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E2944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604E8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B2456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C38A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92%</w:t>
            </w:r>
          </w:p>
        </w:tc>
      </w:tr>
    </w:tbl>
    <w:p w14:paraId="36AC7CB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46 (90%)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5 (10%) обучающихся.</w:t>
      </w:r>
    </w:p>
    <w:bookmarkEnd w:id="8"/>
    <w:p w14:paraId="123A7B6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Итоги ВПР 2025</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rPr>
        <w:t>года в 5-х классах</w:t>
      </w:r>
    </w:p>
    <w:p w14:paraId="689D44A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Обучающиеся 5-х классов писали</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Всероссийские проверочные работы по четырем учебным предметам: «Русский язык», «Математика», «История», «Биология».</w:t>
      </w:r>
    </w:p>
    <w:p w14:paraId="7460C9B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92"/>
        <w:gridCol w:w="1900"/>
        <w:gridCol w:w="552"/>
        <w:gridCol w:w="552"/>
        <w:gridCol w:w="552"/>
        <w:gridCol w:w="552"/>
        <w:gridCol w:w="1160"/>
        <w:gridCol w:w="510"/>
        <w:gridCol w:w="510"/>
        <w:gridCol w:w="510"/>
        <w:gridCol w:w="510"/>
        <w:gridCol w:w="1160"/>
      </w:tblGrid>
      <w:tr w:rsidR="00F50671" w:rsidRPr="00F50671" w14:paraId="3FFCDC84" w14:textId="77777777" w:rsidTr="00F5067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281B2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190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A733C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7A86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93409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20D48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859DA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61ADA2CC" w14:textId="77777777" w:rsidTr="00F5067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A4822D"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190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22EA76"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9A33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47092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36583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E3CB7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00792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33CC7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38529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6394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8F8C4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05E1A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 </w:t>
            </w:r>
          </w:p>
        </w:tc>
      </w:tr>
      <w:tr w:rsidR="00F50671" w:rsidRPr="00F50671" w14:paraId="7ABA20EF"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4B469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5 «А»</w:t>
            </w:r>
          </w:p>
        </w:tc>
        <w:tc>
          <w:tcPr>
            <w:tcW w:w="19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E12BC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5998A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43432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74C17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2F64F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42784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0C4BD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C6B5C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39378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385B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FD914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42%</w:t>
            </w:r>
          </w:p>
        </w:tc>
      </w:tr>
      <w:tr w:rsidR="00F50671" w:rsidRPr="00F50671" w14:paraId="44C3EC1E"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8E651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5 «Б»</w:t>
            </w:r>
          </w:p>
        </w:tc>
        <w:tc>
          <w:tcPr>
            <w:tcW w:w="19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C9DFC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Махова 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9AB1C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A2188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92A2B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7A39D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0AA58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7CB36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FC1F2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43409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1156D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3C5CE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35%</w:t>
            </w:r>
          </w:p>
        </w:tc>
      </w:tr>
    </w:tbl>
    <w:p w14:paraId="2B46269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–13 (33%)</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21 (53%)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по журналу) – 6 (15%) обучающихся. </w:t>
      </w:r>
    </w:p>
    <w:p w14:paraId="3D42898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Математика</w:t>
      </w:r>
      <w:proofErr w:type="spellEnd"/>
    </w:p>
    <w:tbl>
      <w:tblPr>
        <w:tblW w:w="9317" w:type="dxa"/>
        <w:jc w:val="center"/>
        <w:tblCellMar>
          <w:top w:w="15" w:type="dxa"/>
          <w:left w:w="15" w:type="dxa"/>
          <w:bottom w:w="15" w:type="dxa"/>
          <w:right w:w="15" w:type="dxa"/>
        </w:tblCellMar>
        <w:tblLook w:val="0600" w:firstRow="0" w:lastRow="0" w:firstColumn="0" w:lastColumn="0" w:noHBand="1" w:noVBand="1"/>
      </w:tblPr>
      <w:tblGrid>
        <w:gridCol w:w="792"/>
        <w:gridCol w:w="1977"/>
        <w:gridCol w:w="547"/>
        <w:gridCol w:w="547"/>
        <w:gridCol w:w="547"/>
        <w:gridCol w:w="547"/>
        <w:gridCol w:w="1160"/>
        <w:gridCol w:w="510"/>
        <w:gridCol w:w="510"/>
        <w:gridCol w:w="510"/>
        <w:gridCol w:w="510"/>
        <w:gridCol w:w="1160"/>
      </w:tblGrid>
      <w:tr w:rsidR="00F50671" w:rsidRPr="00F50671" w14:paraId="7742A543"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3D03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197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78DB8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8B81D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0027C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03236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2415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248F58B0"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AEDAE"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197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0D0D3E"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C1E5F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A09B9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7D95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D63DB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0B320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8C3E5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40881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B1B73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CDAEA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B27DC2"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66F88DAC"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4A304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5 «А»</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2AF38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Писанко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CE474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92688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C00FA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255E0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93E1C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4A00A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07499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9F71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CCBD2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8135C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43%</w:t>
            </w:r>
          </w:p>
        </w:tc>
      </w:tr>
      <w:tr w:rsidR="00F50671" w:rsidRPr="00F50671" w14:paraId="4C27FF02"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5FE7C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5 «Б»</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4BDDD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Писанко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8B4AF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6C95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277EC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366BA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CCF90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7B639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A8084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52384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465BE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4091D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35%</w:t>
            </w:r>
          </w:p>
        </w:tc>
      </w:tr>
    </w:tbl>
    <w:p w14:paraId="356ECD0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19 (48%)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19(48%)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 (3%) обучающихся</w:t>
      </w:r>
    </w:p>
    <w:p w14:paraId="76BBCB6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413"/>
        <w:gridCol w:w="552"/>
        <w:gridCol w:w="552"/>
        <w:gridCol w:w="552"/>
        <w:gridCol w:w="552"/>
        <w:gridCol w:w="1160"/>
        <w:gridCol w:w="510"/>
        <w:gridCol w:w="510"/>
        <w:gridCol w:w="510"/>
        <w:gridCol w:w="510"/>
        <w:gridCol w:w="1160"/>
      </w:tblGrid>
      <w:tr w:rsidR="00F50671" w:rsidRPr="00F50671" w14:paraId="54E8CE5E"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76E3B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09DCD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69C7E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277BF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CC1E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B9331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2A5B9C5E"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41D906"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2F6BBC"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44D9C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626C0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D7E54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836AE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A8C382"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6136C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F675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CD99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242CE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C6D58"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3604AE0A"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8A7BF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lang w:val="en-US"/>
              </w:rPr>
              <w:t>5</w:t>
            </w:r>
            <w:r w:rsidRPr="00F50671">
              <w:rPr>
                <w:rFonts w:ascii="Times New Roman" w:eastAsia="Times New Roman" w:hAnsi="Times New Roman" w:cs="Times New Roman"/>
                <w:color w:val="000000"/>
                <w:sz w:val="24"/>
                <w:szCs w:val="24"/>
              </w:rPr>
              <w:t xml:space="preserve">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C3A1C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23303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FD28F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1938B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A0912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EE690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3F16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49E73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39203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95F7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3F574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43%</w:t>
            </w:r>
          </w:p>
        </w:tc>
      </w:tr>
      <w:tr w:rsidR="00F50671" w:rsidRPr="00F50671" w14:paraId="7DB5710B"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958EA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lastRenderedPageBreak/>
              <w:t>5</w:t>
            </w:r>
            <w:r w:rsidRPr="00F50671">
              <w:rPr>
                <w:rFonts w:ascii="Times New Roman" w:eastAsia="Times New Roman" w:hAnsi="Times New Roman" w:cs="Times New Roman"/>
                <w:color w:val="000000"/>
                <w:sz w:val="24"/>
                <w:szCs w:val="24"/>
              </w:rPr>
              <w:t xml:space="preserve">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8E480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6EFB2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5FE9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2548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54144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99F0B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B51E1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4FF80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EBDE3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B7E4F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D8294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53%</w:t>
            </w:r>
          </w:p>
        </w:tc>
      </w:tr>
    </w:tbl>
    <w:p w14:paraId="34BEBFC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6 (15%)</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24 (60%)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10 (25%) обучающихся.</w:t>
      </w:r>
    </w:p>
    <w:p w14:paraId="14D0678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F50671">
        <w:rPr>
          <w:rFonts w:ascii="Times New Roman" w:eastAsia="Times New Roman" w:hAnsi="Times New Roman" w:cs="Times New Roman"/>
          <w:b/>
          <w:bCs/>
          <w:color w:val="000000"/>
          <w:sz w:val="24"/>
          <w:szCs w:val="24"/>
          <w:lang w:val="en-US"/>
        </w:rPr>
        <w:t>Биология</w:t>
      </w:r>
      <w:proofErr w:type="spellEnd"/>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559"/>
        <w:gridCol w:w="552"/>
        <w:gridCol w:w="552"/>
        <w:gridCol w:w="552"/>
        <w:gridCol w:w="552"/>
        <w:gridCol w:w="1160"/>
        <w:gridCol w:w="510"/>
        <w:gridCol w:w="510"/>
        <w:gridCol w:w="510"/>
        <w:gridCol w:w="510"/>
        <w:gridCol w:w="1160"/>
      </w:tblGrid>
      <w:tr w:rsidR="00F50671" w:rsidRPr="00F50671" w14:paraId="42EDFA75"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21446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4A9F8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D7C68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E80EE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8F551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BFD8D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480406B1"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AE323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CA6943"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35090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A83BA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04E43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B3B91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0A084"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AAB6C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32CD6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FFC65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688EC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39872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0D81EB36"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818E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lang w:val="en-US"/>
              </w:rPr>
              <w:t>5</w:t>
            </w:r>
            <w:r w:rsidRPr="00F50671">
              <w:rPr>
                <w:rFonts w:ascii="Times New Roman" w:eastAsia="Times New Roman" w:hAnsi="Times New Roman" w:cs="Times New Roman"/>
                <w:color w:val="000000"/>
                <w:sz w:val="24"/>
                <w:szCs w:val="24"/>
              </w:rPr>
              <w:t xml:space="preserve">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3F6C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Войткова</w:t>
            </w:r>
            <w:proofErr w:type="spellEnd"/>
            <w:r w:rsidRPr="00F50671">
              <w:rPr>
                <w:rFonts w:ascii="Times New Roman" w:eastAsia="Times New Roman" w:hAnsi="Times New Roman" w:cs="Times New Roman"/>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2CF8C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5212E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AC5C4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5CA4E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FD41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9495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AF11D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4BC49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C18EC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8F2B6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52%</w:t>
            </w:r>
          </w:p>
        </w:tc>
      </w:tr>
      <w:tr w:rsidR="00F50671" w:rsidRPr="00F50671" w14:paraId="610FB6FF"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293EB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5</w:t>
            </w:r>
            <w:r w:rsidRPr="00F50671">
              <w:rPr>
                <w:rFonts w:ascii="Times New Roman" w:eastAsia="Times New Roman" w:hAnsi="Times New Roman" w:cs="Times New Roman"/>
                <w:color w:val="000000"/>
                <w:sz w:val="24"/>
                <w:szCs w:val="24"/>
              </w:rPr>
              <w:t xml:space="preserve">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5728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Войткова</w:t>
            </w:r>
            <w:proofErr w:type="spellEnd"/>
            <w:r w:rsidRPr="00F50671">
              <w:rPr>
                <w:rFonts w:ascii="Times New Roman" w:eastAsia="Times New Roman" w:hAnsi="Times New Roman" w:cs="Times New Roman"/>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C611A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9FF5D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A6AEC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8B6C7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CE0F1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24CB3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9557E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AC92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E2F35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9F4B1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81%</w:t>
            </w:r>
          </w:p>
        </w:tc>
      </w:tr>
    </w:tbl>
    <w:p w14:paraId="32EC3D1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17 (40%)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24 (57%)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 (2%) обучающихся.</w:t>
      </w:r>
    </w:p>
    <w:p w14:paraId="2BF056C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Итоги ВПР 2025</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rPr>
        <w:t>года в 6-х классах</w:t>
      </w:r>
    </w:p>
    <w:p w14:paraId="3E3DC55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Обучающиеся 6-х классов писали</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Всероссийские проверочные работы по четырем учебным предметам: «Русский язык», «Математика» –</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во всех</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классах; «История», «Обществознание», «География», «Литература», «Биология»– в классах на основе случайного выбора Рособрнадзора.</w:t>
      </w:r>
    </w:p>
    <w:p w14:paraId="62C88B8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92"/>
        <w:gridCol w:w="1602"/>
        <w:gridCol w:w="552"/>
        <w:gridCol w:w="552"/>
        <w:gridCol w:w="552"/>
        <w:gridCol w:w="552"/>
        <w:gridCol w:w="1160"/>
        <w:gridCol w:w="510"/>
        <w:gridCol w:w="510"/>
        <w:gridCol w:w="510"/>
        <w:gridCol w:w="510"/>
        <w:gridCol w:w="1160"/>
      </w:tblGrid>
      <w:tr w:rsidR="00F50671" w:rsidRPr="00F50671" w14:paraId="1A2CF513" w14:textId="77777777" w:rsidTr="00F5067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9D634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F58AB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D7104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985B6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F7F9B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3436F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0BCAB1E1" w14:textId="77777777" w:rsidTr="00F5067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C2A9D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FAE2C4"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DA597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A7D38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6B721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05644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E3E16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4B642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4DA19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3D79B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7278F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9719E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4CB1214C"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16C63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6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BF6F7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2424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A0427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22907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0E13A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13E9E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FFE1F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8BDF8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0A779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9B7F6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73633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79%</w:t>
            </w:r>
          </w:p>
        </w:tc>
      </w:tr>
      <w:tr w:rsidR="00F50671" w:rsidRPr="00F50671" w14:paraId="055F995C"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5739E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6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56005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Грищенко 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5872E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3E066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9680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7B12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02EC6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33BB6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A8462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988F8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C5FDF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ACA5C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37%</w:t>
            </w:r>
          </w:p>
        </w:tc>
      </w:tr>
      <w:tr w:rsidR="00F50671" w:rsidRPr="00F50671" w14:paraId="178D3918"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8B136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73F3A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56AE4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8892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6248D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91A91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0FAAC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1821B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D30A0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349B7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DE84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05760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r>
    </w:tbl>
    <w:p w14:paraId="1FD405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22 (42%)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28 (53 %)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3 (6%)</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w:t>
      </w:r>
    </w:p>
    <w:p w14:paraId="23EB251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rPr>
        <w:t>М</w:t>
      </w:r>
      <w:proofErr w:type="spellStart"/>
      <w:r w:rsidRPr="00F50671">
        <w:rPr>
          <w:rFonts w:ascii="Times New Roman" w:eastAsia="Times New Roman" w:hAnsi="Times New Roman" w:cs="Times New Roman"/>
          <w:b/>
          <w:bCs/>
          <w:color w:val="000000"/>
          <w:sz w:val="24"/>
          <w:szCs w:val="24"/>
          <w:lang w:val="en-US"/>
        </w:rPr>
        <w:t>атематика</w:t>
      </w:r>
      <w:proofErr w:type="spellEnd"/>
    </w:p>
    <w:tbl>
      <w:tblPr>
        <w:tblW w:w="9600" w:type="dxa"/>
        <w:jc w:val="center"/>
        <w:tblCellMar>
          <w:top w:w="15" w:type="dxa"/>
          <w:left w:w="15" w:type="dxa"/>
          <w:bottom w:w="15" w:type="dxa"/>
          <w:right w:w="15" w:type="dxa"/>
        </w:tblCellMar>
        <w:tblLook w:val="0600" w:firstRow="0" w:lastRow="0" w:firstColumn="0" w:lastColumn="0" w:noHBand="1" w:noVBand="1"/>
      </w:tblPr>
      <w:tblGrid>
        <w:gridCol w:w="792"/>
        <w:gridCol w:w="2260"/>
        <w:gridCol w:w="547"/>
        <w:gridCol w:w="547"/>
        <w:gridCol w:w="547"/>
        <w:gridCol w:w="547"/>
        <w:gridCol w:w="1160"/>
        <w:gridCol w:w="510"/>
        <w:gridCol w:w="510"/>
        <w:gridCol w:w="510"/>
        <w:gridCol w:w="510"/>
        <w:gridCol w:w="1160"/>
      </w:tblGrid>
      <w:tr w:rsidR="00F50671" w:rsidRPr="00F50671" w14:paraId="018C709D"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FA389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22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91D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D6E0A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7576A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56CF6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5F3BF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23895EBB"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C8F082"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22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BF6AEB"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5877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DB468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EC3B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17800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965A23"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0CDE4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B7793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B3359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1C85B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4210C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0035C3D9"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402A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lang w:val="en-US"/>
              </w:rPr>
              <w:t>6 «А»</w:t>
            </w:r>
          </w:p>
        </w:tc>
        <w:tc>
          <w:tcPr>
            <w:tcW w:w="2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E5940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Сейтмеметов</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6CE3E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70E00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4F39B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66252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AB594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8DB18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101C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0E18D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CD3D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8AF9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95%</w:t>
            </w:r>
          </w:p>
        </w:tc>
      </w:tr>
      <w:tr w:rsidR="00F50671" w:rsidRPr="00F50671" w14:paraId="2FBDA85D"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A71CF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«Б»</w:t>
            </w:r>
          </w:p>
        </w:tc>
        <w:tc>
          <w:tcPr>
            <w:tcW w:w="2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0E43D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Писанко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4D3B6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EC2C3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691F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E4DD0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00D9E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B4EDE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1889F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71C60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C62F8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AA1C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33%</w:t>
            </w:r>
          </w:p>
        </w:tc>
      </w:tr>
      <w:tr w:rsidR="00F50671" w:rsidRPr="00F50671" w14:paraId="1A0470FE"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F0B36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lastRenderedPageBreak/>
              <w:t>6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2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063E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Писанко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A609D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D50E7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97F6D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E6791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C13EE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6F6F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8C38E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70602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253DF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C5F99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25%</w:t>
            </w:r>
          </w:p>
        </w:tc>
      </w:tr>
    </w:tbl>
    <w:p w14:paraId="376F8C0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24 (45%)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29 (53%)</w:t>
      </w:r>
      <w:r w:rsidRPr="00F50671">
        <w:rPr>
          <w:rFonts w:ascii="Times New Roman" w:eastAsia="Times New Roman" w:hAnsi="Times New Roman" w:cs="Times New Roman"/>
        </w:rPr>
        <w:t xml:space="preserve">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 (4%) обучающихся.</w:t>
      </w:r>
    </w:p>
    <w:p w14:paraId="4D5BB485" w14:textId="77777777" w:rsidR="00F50671" w:rsidRPr="00F50671" w:rsidRDefault="00F50671" w:rsidP="00F50671">
      <w:pPr>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723"/>
        <w:gridCol w:w="552"/>
        <w:gridCol w:w="552"/>
        <w:gridCol w:w="552"/>
        <w:gridCol w:w="552"/>
        <w:gridCol w:w="1160"/>
        <w:gridCol w:w="510"/>
        <w:gridCol w:w="510"/>
        <w:gridCol w:w="510"/>
        <w:gridCol w:w="510"/>
        <w:gridCol w:w="1160"/>
      </w:tblGrid>
      <w:tr w:rsidR="00F50671" w:rsidRPr="00F50671" w14:paraId="04AC3A75"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29333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9E000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74A20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77CB7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C4883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A986F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26E24004"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4B43DD"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77595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AA3EB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348E2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3D62C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04320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FF40E8"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69D76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78689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509C0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7F980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F847AB"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3B0FD0D1"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BEAB9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C9033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8E170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160F2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134E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681A1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BD2AA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1A74A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F9192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6F71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82D65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66D54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33%</w:t>
            </w:r>
          </w:p>
        </w:tc>
      </w:tr>
    </w:tbl>
    <w:p w14:paraId="68CAB03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14 (67%)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7 (33%)</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–0 (0%) обучающихся.</w:t>
      </w:r>
    </w:p>
    <w:p w14:paraId="42D773C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F50671">
        <w:rPr>
          <w:rFonts w:ascii="Times New Roman" w:eastAsia="Times New Roman" w:hAnsi="Times New Roman" w:cs="Times New Roman"/>
          <w:b/>
          <w:bCs/>
          <w:color w:val="000000"/>
          <w:sz w:val="24"/>
          <w:szCs w:val="24"/>
          <w:lang w:val="en-US"/>
        </w:rPr>
        <w:t>Обществознание</w:t>
      </w:r>
      <w:proofErr w:type="spellEnd"/>
      <w:r w:rsidRPr="00F50671">
        <w:rPr>
          <w:rFonts w:ascii="Times New Roman" w:eastAsia="Times New Roman" w:hAnsi="Times New Roman" w:cs="Times New Roman"/>
          <w:b/>
          <w:bCs/>
          <w:color w:val="000000"/>
          <w:sz w:val="24"/>
          <w:szCs w:val="24"/>
        </w:rPr>
        <w:t xml:space="preserve"> </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723"/>
        <w:gridCol w:w="552"/>
        <w:gridCol w:w="552"/>
        <w:gridCol w:w="552"/>
        <w:gridCol w:w="552"/>
        <w:gridCol w:w="1160"/>
        <w:gridCol w:w="510"/>
        <w:gridCol w:w="510"/>
        <w:gridCol w:w="510"/>
        <w:gridCol w:w="510"/>
        <w:gridCol w:w="1160"/>
      </w:tblGrid>
      <w:tr w:rsidR="00F50671" w:rsidRPr="00F50671" w14:paraId="3F39FDD3"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81FA9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77C73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1E6E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A379D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87069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150A5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0D13C38A"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CB622B"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81CF48"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F9D7D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964E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002AE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7A18C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16AEF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42230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4778D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F3EF7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3702A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6D604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3B3A9EE6"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4131A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1A365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A4B38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813C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6C0CB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31B61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249D6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B8AF7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3184D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C2D11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DBA7F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C83F8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56%</w:t>
            </w:r>
          </w:p>
        </w:tc>
      </w:tr>
    </w:tbl>
    <w:p w14:paraId="52EEAA8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11 (56%)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8 (42%)</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–0 (0%) обучающихся.</w:t>
      </w:r>
    </w:p>
    <w:p w14:paraId="2910059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bookmarkStart w:id="10" w:name="_Hlk203426183"/>
      <w:r w:rsidRPr="00F50671">
        <w:rPr>
          <w:rFonts w:ascii="Times New Roman" w:eastAsia="Times New Roman" w:hAnsi="Times New Roman" w:cs="Times New Roman"/>
          <w:b/>
          <w:bCs/>
          <w:color w:val="000000"/>
          <w:sz w:val="24"/>
          <w:szCs w:val="24"/>
        </w:rPr>
        <w:t>Биология (линейная)</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559"/>
        <w:gridCol w:w="552"/>
        <w:gridCol w:w="552"/>
        <w:gridCol w:w="552"/>
        <w:gridCol w:w="552"/>
        <w:gridCol w:w="1160"/>
        <w:gridCol w:w="510"/>
        <w:gridCol w:w="510"/>
        <w:gridCol w:w="510"/>
        <w:gridCol w:w="510"/>
        <w:gridCol w:w="1160"/>
      </w:tblGrid>
      <w:tr w:rsidR="00F50671" w:rsidRPr="00F50671" w14:paraId="1F9BEDB8"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B3F6F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16D5B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0F7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FAF59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ACE68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1534E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6F35D7FD"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FB773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199535"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7DE16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3C18E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937D5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3CCB1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476888"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81C79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D3408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5E66D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9D5E9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42229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5CCDD1EE"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ABFCA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0829F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Войткова</w:t>
            </w:r>
            <w:proofErr w:type="spellEnd"/>
            <w:r w:rsidRPr="00F50671">
              <w:rPr>
                <w:rFonts w:ascii="Times New Roman" w:eastAsia="Times New Roman" w:hAnsi="Times New Roman" w:cs="Times New Roman"/>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EFBD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4F49E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D31FF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7E73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CA3C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C4FA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D21EA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EF026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3AF3B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A4A15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94%</w:t>
            </w:r>
          </w:p>
        </w:tc>
      </w:tr>
    </w:tbl>
    <w:p w14:paraId="5EFB7D1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 (5%)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17 (94%)</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–0 (0%) обучающихся.</w:t>
      </w:r>
    </w:p>
    <w:bookmarkEnd w:id="10"/>
    <w:p w14:paraId="70F9B45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rPr>
        <w:t>География</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622"/>
        <w:gridCol w:w="552"/>
        <w:gridCol w:w="552"/>
        <w:gridCol w:w="552"/>
        <w:gridCol w:w="552"/>
        <w:gridCol w:w="1160"/>
        <w:gridCol w:w="510"/>
        <w:gridCol w:w="510"/>
        <w:gridCol w:w="510"/>
        <w:gridCol w:w="510"/>
        <w:gridCol w:w="1160"/>
      </w:tblGrid>
      <w:tr w:rsidR="00F50671" w:rsidRPr="00F50671" w14:paraId="7896DBCF"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884C2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DECA1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FB9E3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F2416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C3217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E8D74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5AF0F73C"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7B966D"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46A1B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B8078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05E30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E2FEE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598D5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90A0B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718ED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811D7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54AF9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E0ADF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7D9CB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3C6D46C8"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4996D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2C41A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Кравченко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DF2FB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36FC2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73B77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510CA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5FD2D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27557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06C99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7170E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04A10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A2B7A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100%</w:t>
            </w:r>
          </w:p>
        </w:tc>
      </w:tr>
      <w:tr w:rsidR="00F50671" w:rsidRPr="00F50671" w14:paraId="258CC9A7"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145D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2030A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Кравченко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F651D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ADF47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88CA9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D07CE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55CF9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0A9E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6A380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F3D0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8B654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B8406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61%</w:t>
            </w:r>
          </w:p>
        </w:tc>
      </w:tr>
    </w:tbl>
    <w:p w14:paraId="2520D1A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lastRenderedPageBreak/>
        <w:t xml:space="preserve">Вывод: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9 (26%)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22(63%)</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–4 (11%) обучающихся.</w:t>
      </w:r>
      <w:r w:rsidRPr="00F50671">
        <w:rPr>
          <w:rFonts w:ascii="Times New Roman" w:eastAsia="Times New Roman" w:hAnsi="Times New Roman" w:cs="Times New Roman"/>
          <w:b/>
          <w:bCs/>
          <w:color w:val="000000"/>
          <w:sz w:val="24"/>
          <w:szCs w:val="24"/>
        </w:rPr>
        <w:t xml:space="preserve"> </w:t>
      </w:r>
    </w:p>
    <w:p w14:paraId="7717C02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rPr>
        <w:t>Литература</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602"/>
        <w:gridCol w:w="552"/>
        <w:gridCol w:w="552"/>
        <w:gridCol w:w="552"/>
        <w:gridCol w:w="552"/>
        <w:gridCol w:w="1160"/>
        <w:gridCol w:w="510"/>
        <w:gridCol w:w="510"/>
        <w:gridCol w:w="510"/>
        <w:gridCol w:w="510"/>
        <w:gridCol w:w="1160"/>
      </w:tblGrid>
      <w:tr w:rsidR="00F50671" w:rsidRPr="00F50671" w14:paraId="47B23498"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341CE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46416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480B0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DCA42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92291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3EFE6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48AEE040"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988536"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3B21DC"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8EEC6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112D4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03A7A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44ADB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C8B705"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22127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2BE67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34CDF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CDCD0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3E5E2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3F2B34A5"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DDC82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55206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Грищенко 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C97A0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5AE0C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6E90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A8A1A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4DA87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454E5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DB9A1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B3B54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D685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D8907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63%</w:t>
            </w:r>
          </w:p>
        </w:tc>
      </w:tr>
    </w:tbl>
    <w:p w14:paraId="778F6AE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color w:val="000000"/>
          <w:sz w:val="24"/>
          <w:szCs w:val="24"/>
        </w:rPr>
        <w:t xml:space="preserve"> 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2 (12%)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11 (65%)</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–4 (23%) обучающихся.</w:t>
      </w:r>
    </w:p>
    <w:p w14:paraId="54049B9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Итоги ВПР 2025</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rPr>
        <w:t>года в 7-х классах</w:t>
      </w:r>
    </w:p>
    <w:p w14:paraId="4FD11BD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Обучающиеся 7-х классов писали Всероссийские проверочные работы по пяти учебным предметам: «Русский язык», «Математика»– во всех классах;</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«Информатика», «Физика», «История», «Обществознание»–</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в классах на основе случайного выбора Рособрнадзора.</w:t>
      </w:r>
    </w:p>
    <w:p w14:paraId="2426AF6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Русский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801"/>
        <w:gridCol w:w="552"/>
        <w:gridCol w:w="552"/>
        <w:gridCol w:w="552"/>
        <w:gridCol w:w="552"/>
        <w:gridCol w:w="1160"/>
        <w:gridCol w:w="510"/>
        <w:gridCol w:w="510"/>
        <w:gridCol w:w="510"/>
        <w:gridCol w:w="510"/>
        <w:gridCol w:w="1160"/>
      </w:tblGrid>
      <w:tr w:rsidR="00F50671" w:rsidRPr="00F50671" w14:paraId="097A525B"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22B14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F865A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60CEF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F00FE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9FD42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9AF3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506BF6F5"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B61CC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7B3FE8"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4F8EE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2A3C2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51ED1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019E8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2AFDE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5B597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84F0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129FE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8C2B9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712A2E"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01C6159B"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EE037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07229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Абибулаева</w:t>
            </w:r>
            <w:proofErr w:type="spellEnd"/>
            <w:r w:rsidRPr="00F50671">
              <w:rPr>
                <w:rFonts w:ascii="Times New Roman" w:eastAsia="Times New Roman" w:hAnsi="Times New Roman" w:cs="Times New Roman"/>
              </w:rPr>
              <w:t xml:space="preserve"> Ш.С.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C64C6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6DCD9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748F8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2926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7058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8D02C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AFB51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C2899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266BF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0786A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20%</w:t>
            </w:r>
          </w:p>
        </w:tc>
      </w:tr>
      <w:tr w:rsidR="00F50671" w:rsidRPr="00F50671" w14:paraId="735B4E90"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3799E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16F38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Абибулаева</w:t>
            </w:r>
            <w:proofErr w:type="spellEnd"/>
            <w:r w:rsidRPr="00F50671">
              <w:rPr>
                <w:rFonts w:ascii="Times New Roman" w:eastAsia="Times New Roman" w:hAnsi="Times New Roman" w:cs="Times New Roman"/>
              </w:rPr>
              <w:t xml:space="preserve"> Ш.С.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A5C8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BE3D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03ED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E79D7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91A70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C11FC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ED725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47FA9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64AF2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9F0A4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24%</w:t>
            </w:r>
          </w:p>
        </w:tc>
      </w:tr>
    </w:tbl>
    <w:p w14:paraId="10E1F0A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35 (66%)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16 (30%)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по журналу) – 2 (4 %) обучающихся </w:t>
      </w:r>
    </w:p>
    <w:p w14:paraId="46DA511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Математика</w:t>
      </w:r>
    </w:p>
    <w:tbl>
      <w:tblPr>
        <w:tblW w:w="9458" w:type="dxa"/>
        <w:jc w:val="center"/>
        <w:tblCellMar>
          <w:top w:w="15" w:type="dxa"/>
          <w:left w:w="15" w:type="dxa"/>
          <w:bottom w:w="15" w:type="dxa"/>
          <w:right w:w="15" w:type="dxa"/>
        </w:tblCellMar>
        <w:tblLook w:val="0600" w:firstRow="0" w:lastRow="0" w:firstColumn="0" w:lastColumn="0" w:noHBand="1" w:noVBand="1"/>
      </w:tblPr>
      <w:tblGrid>
        <w:gridCol w:w="792"/>
        <w:gridCol w:w="2118"/>
        <w:gridCol w:w="547"/>
        <w:gridCol w:w="547"/>
        <w:gridCol w:w="547"/>
        <w:gridCol w:w="547"/>
        <w:gridCol w:w="1160"/>
        <w:gridCol w:w="510"/>
        <w:gridCol w:w="510"/>
        <w:gridCol w:w="510"/>
        <w:gridCol w:w="510"/>
        <w:gridCol w:w="1160"/>
      </w:tblGrid>
      <w:tr w:rsidR="00F50671" w:rsidRPr="00F50671" w14:paraId="46B3E9C9"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65ED6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2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520AB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712CE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D546E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0DFEB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F14A1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472DD3BE"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1C9BE8"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2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9615F6"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D529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A40BA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ED3B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ECDE1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11AEB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6874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550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F344B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A0D3E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EE75E6"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4F131C9D"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20FC0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«А»</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71C13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Писанко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0DE33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D2DAC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209CD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2D26E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39C34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06764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F5689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BB97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A8EC7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85978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15%</w:t>
            </w:r>
          </w:p>
        </w:tc>
      </w:tr>
      <w:tr w:rsidR="00F50671" w:rsidRPr="00F50671" w14:paraId="2F38E773"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3D959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«Б»</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9FB00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Сецйтмеметов</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1841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A4539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26E83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A89B6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5F2C3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310E6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01807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AB592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8754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CE1CE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18%</w:t>
            </w:r>
          </w:p>
        </w:tc>
      </w:tr>
    </w:tbl>
    <w:p w14:paraId="3513EC7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 xml:space="preserve">Вывод: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29 (53%)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25 (45%)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 (2 %) обучающихся.</w:t>
      </w:r>
    </w:p>
    <w:p w14:paraId="586341D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413"/>
        <w:gridCol w:w="552"/>
        <w:gridCol w:w="552"/>
        <w:gridCol w:w="552"/>
        <w:gridCol w:w="552"/>
        <w:gridCol w:w="1160"/>
        <w:gridCol w:w="510"/>
        <w:gridCol w:w="510"/>
        <w:gridCol w:w="510"/>
        <w:gridCol w:w="510"/>
        <w:gridCol w:w="1160"/>
      </w:tblGrid>
      <w:tr w:rsidR="00F50671" w:rsidRPr="00F50671" w14:paraId="796227D2"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E26A5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lastRenderedPageBreak/>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16682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A6138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47216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D8D7E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DF022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405E97EE"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9E9016"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0A6BF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DBCF1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A5B8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AB55D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07DB9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80E1B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5FEE7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4D166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61B4A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5C43D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A3221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0F634D4C"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F750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D0F88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DA7F3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4E978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18D5C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CD760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34C7E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4A91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38244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D4D63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29EF3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C9F90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39%</w:t>
            </w:r>
          </w:p>
        </w:tc>
      </w:tr>
    </w:tbl>
    <w:p w14:paraId="6F9928A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3 (11%)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23 (83%)</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–2 (7%) обучающихся.</w:t>
      </w:r>
    </w:p>
    <w:p w14:paraId="61B9C33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 xml:space="preserve">Обществознание </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413"/>
        <w:gridCol w:w="552"/>
        <w:gridCol w:w="552"/>
        <w:gridCol w:w="552"/>
        <w:gridCol w:w="552"/>
        <w:gridCol w:w="1160"/>
        <w:gridCol w:w="510"/>
        <w:gridCol w:w="510"/>
        <w:gridCol w:w="510"/>
        <w:gridCol w:w="510"/>
        <w:gridCol w:w="1160"/>
      </w:tblGrid>
      <w:tr w:rsidR="00F50671" w:rsidRPr="00F50671" w14:paraId="31B66042"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84187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AA3E4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240F7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25B1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1D5BC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575DC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10797171"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979533"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439B7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B0318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6991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FA7DE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BC7D4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1DEFE6"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88F06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7B221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8A10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A76CD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07CE12"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3499E807"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01BAE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6C8C0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45E84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BC00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33CD0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4C52C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0FF3E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0CE8D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4E617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FE03B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2975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D4E6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25%</w:t>
            </w:r>
          </w:p>
        </w:tc>
      </w:tr>
    </w:tbl>
    <w:p w14:paraId="0F67200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 (4%)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22 (92%)</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–1 (4%) обучающихся.</w:t>
      </w:r>
    </w:p>
    <w:p w14:paraId="0243501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Физика</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404"/>
        <w:gridCol w:w="552"/>
        <w:gridCol w:w="552"/>
        <w:gridCol w:w="552"/>
        <w:gridCol w:w="552"/>
        <w:gridCol w:w="1160"/>
        <w:gridCol w:w="510"/>
        <w:gridCol w:w="510"/>
        <w:gridCol w:w="510"/>
        <w:gridCol w:w="510"/>
        <w:gridCol w:w="1160"/>
      </w:tblGrid>
      <w:tr w:rsidR="00F50671" w:rsidRPr="00F50671" w14:paraId="3B87384E"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64E6C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78C9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D92AE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5107D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A778A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CBC66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4FAAFDD1"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7EED6"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E2742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8F42B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FC0E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97FD9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E9438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CF930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48C50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BC0B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1B3C3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E1A25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1D71FE"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6610E16B"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D829A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C370C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Умерова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CAF65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590BD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29408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9E599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DE91D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8E15E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EC657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FC5DF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ACC1B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914BA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88%</w:t>
            </w:r>
          </w:p>
        </w:tc>
      </w:tr>
    </w:tbl>
    <w:p w14:paraId="30A4C13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 (4%)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23 (96%)</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–0 (0%) обучающихся.</w:t>
      </w:r>
    </w:p>
    <w:p w14:paraId="3B94C0F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rPr>
        <w:t>Информатика</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749"/>
        <w:gridCol w:w="552"/>
        <w:gridCol w:w="552"/>
        <w:gridCol w:w="552"/>
        <w:gridCol w:w="552"/>
        <w:gridCol w:w="1160"/>
        <w:gridCol w:w="510"/>
        <w:gridCol w:w="510"/>
        <w:gridCol w:w="510"/>
        <w:gridCol w:w="510"/>
        <w:gridCol w:w="1160"/>
      </w:tblGrid>
      <w:tr w:rsidR="00F50671" w:rsidRPr="00F50671" w14:paraId="06D00585"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BC35E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6C94C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94FA3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504BA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74061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1961F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25D7F03E"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70690C"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7AF83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91C77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9E574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7355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15BF2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52A9E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4E183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036FC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E362C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507AE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88B6C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30587BBC"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28441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C9818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Абибуллаев</w:t>
            </w:r>
            <w:proofErr w:type="spellEnd"/>
            <w:r w:rsidRPr="00F50671">
              <w:rPr>
                <w:rFonts w:ascii="Times New Roman" w:eastAsia="Times New Roman" w:hAnsi="Times New Roman" w:cs="Times New Roman"/>
              </w:rPr>
              <w:t xml:space="preserve"> Н.Э.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7AB09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D68D6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C0A8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2DA48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0EB38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0B0BA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CAE0E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23ED7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58DFF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93FCD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85%</w:t>
            </w:r>
          </w:p>
        </w:tc>
      </w:tr>
    </w:tbl>
    <w:p w14:paraId="4D8F9FC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19 (68%)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9 (32%)</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–0 (0%) обучающихся.</w:t>
      </w:r>
    </w:p>
    <w:p w14:paraId="19F1963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Итоги ВПР 2025</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rPr>
        <w:t>года в 8-х классах</w:t>
      </w:r>
    </w:p>
    <w:p w14:paraId="641DB98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Обучающиеся 8-х классов писали Всероссийские проверочные работы за 8-й класс</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по четырем учебным предметам: «Русский язык», «Математика» –</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все классы;</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«Биология»,</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«Химия», «История», «Обществознание», «География» –</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 xml:space="preserve">по случайному распределению </w:t>
      </w:r>
      <w:proofErr w:type="spellStart"/>
      <w:r w:rsidRPr="00F50671">
        <w:rPr>
          <w:rFonts w:ascii="Times New Roman" w:eastAsia="Times New Roman" w:hAnsi="Times New Roman" w:cs="Times New Roman"/>
          <w:color w:val="000000"/>
          <w:sz w:val="24"/>
          <w:szCs w:val="24"/>
          <w:lang w:val="en-US"/>
        </w:rPr>
        <w:t>Рособрнадзора</w:t>
      </w:r>
      <w:proofErr w:type="spellEnd"/>
      <w:r w:rsidRPr="00F50671">
        <w:rPr>
          <w:rFonts w:ascii="Times New Roman" w:eastAsia="Times New Roman" w:hAnsi="Times New Roman" w:cs="Times New Roman"/>
          <w:color w:val="000000"/>
          <w:sz w:val="24"/>
          <w:szCs w:val="24"/>
          <w:lang w:val="en-US"/>
        </w:rPr>
        <w:t>.</w:t>
      </w:r>
    </w:p>
    <w:p w14:paraId="6362D37E" w14:textId="77777777" w:rsidR="00F50671" w:rsidRPr="00F50671" w:rsidRDefault="00F50671" w:rsidP="00F50671">
      <w:pPr>
        <w:spacing w:after="0" w:line="240" w:lineRule="auto"/>
        <w:jc w:val="center"/>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lastRenderedPageBreak/>
        <w:t>Русский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язык</w:t>
      </w:r>
      <w:proofErr w:type="spellEnd"/>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526"/>
        <w:gridCol w:w="552"/>
        <w:gridCol w:w="552"/>
        <w:gridCol w:w="552"/>
        <w:gridCol w:w="552"/>
        <w:gridCol w:w="1160"/>
        <w:gridCol w:w="510"/>
        <w:gridCol w:w="510"/>
        <w:gridCol w:w="510"/>
        <w:gridCol w:w="510"/>
        <w:gridCol w:w="1160"/>
      </w:tblGrid>
      <w:tr w:rsidR="00F50671" w:rsidRPr="00F50671" w14:paraId="71692254"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58811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5DDE1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1D3CA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AC533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00632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E7CB2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2C3A9B85"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56F33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BC703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B0BB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E05E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E4A01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DE8F4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2ACF5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5FFEF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C5077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BC7A3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A9278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5D816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645FA5E4"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6D194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8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6EA79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FD83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6B52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4FBCA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04602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EA899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AC7D1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48515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5835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BBF4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95BC2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45%</w:t>
            </w:r>
          </w:p>
        </w:tc>
      </w:tr>
      <w:tr w:rsidR="00F50671" w:rsidRPr="00F50671" w14:paraId="1A80B4A2"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BFC7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8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C2070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94533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48226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5C3AE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4BC0C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30440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AD917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B13C9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D806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E5028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9EFDF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r>
      <w:tr w:rsidR="00F50671" w:rsidRPr="00F50671" w14:paraId="73444BF6"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9E798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8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A8FF3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Ушакова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54C72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686CD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24803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57D7C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FEF68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44096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28CFD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BB344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0EC8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0E7FA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31%</w:t>
            </w:r>
          </w:p>
        </w:tc>
      </w:tr>
    </w:tbl>
    <w:p w14:paraId="1E2306D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29 (57%)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22 (43%)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по журналу) – 0 (0 </w:t>
      </w:r>
      <w:proofErr w:type="gramStart"/>
      <w:r w:rsidRPr="00F50671">
        <w:rPr>
          <w:rFonts w:ascii="Times New Roman" w:eastAsia="Times New Roman" w:hAnsi="Times New Roman" w:cs="Times New Roman"/>
          <w:color w:val="000000"/>
          <w:sz w:val="24"/>
          <w:szCs w:val="24"/>
        </w:rPr>
        <w:t>%)  обучающихся</w:t>
      </w:r>
      <w:proofErr w:type="gramEnd"/>
      <w:r w:rsidRPr="00F50671">
        <w:rPr>
          <w:rFonts w:ascii="Times New Roman" w:eastAsia="Times New Roman" w:hAnsi="Times New Roman" w:cs="Times New Roman"/>
          <w:color w:val="000000"/>
          <w:sz w:val="24"/>
          <w:szCs w:val="24"/>
        </w:rPr>
        <w:t>.</w:t>
      </w:r>
    </w:p>
    <w:p w14:paraId="40CA444A" w14:textId="77777777" w:rsidR="00F50671" w:rsidRPr="00F50671" w:rsidRDefault="00F50671" w:rsidP="00F50671">
      <w:pPr>
        <w:spacing w:after="0" w:line="240" w:lineRule="auto"/>
        <w:jc w:val="center"/>
        <w:rPr>
          <w:rFonts w:ascii="Times New Roman" w:eastAsia="Times New Roman" w:hAnsi="Times New Roman" w:cs="Times New Roman"/>
          <w:color w:val="000000"/>
          <w:sz w:val="24"/>
          <w:szCs w:val="24"/>
        </w:rPr>
      </w:pPr>
      <w:proofErr w:type="spellStart"/>
      <w:r w:rsidRPr="00F50671">
        <w:rPr>
          <w:rFonts w:ascii="Times New Roman" w:eastAsia="Times New Roman" w:hAnsi="Times New Roman" w:cs="Times New Roman"/>
          <w:b/>
          <w:bCs/>
          <w:color w:val="000000"/>
          <w:sz w:val="24"/>
          <w:szCs w:val="24"/>
          <w:lang w:val="en-US"/>
        </w:rPr>
        <w:t>Математика</w:t>
      </w:r>
      <w:proofErr w:type="spellEnd"/>
    </w:p>
    <w:tbl>
      <w:tblPr>
        <w:tblW w:w="9466" w:type="dxa"/>
        <w:jc w:val="center"/>
        <w:tblCellMar>
          <w:top w:w="15" w:type="dxa"/>
          <w:left w:w="15" w:type="dxa"/>
          <w:bottom w:w="15" w:type="dxa"/>
          <w:right w:w="15" w:type="dxa"/>
        </w:tblCellMar>
        <w:tblLook w:val="0600" w:firstRow="0" w:lastRow="0" w:firstColumn="0" w:lastColumn="0" w:noHBand="1" w:noVBand="1"/>
      </w:tblPr>
      <w:tblGrid>
        <w:gridCol w:w="792"/>
        <w:gridCol w:w="2118"/>
        <w:gridCol w:w="549"/>
        <w:gridCol w:w="549"/>
        <w:gridCol w:w="549"/>
        <w:gridCol w:w="549"/>
        <w:gridCol w:w="1160"/>
        <w:gridCol w:w="510"/>
        <w:gridCol w:w="510"/>
        <w:gridCol w:w="510"/>
        <w:gridCol w:w="510"/>
        <w:gridCol w:w="1160"/>
      </w:tblGrid>
      <w:tr w:rsidR="00F50671" w:rsidRPr="00F50671" w14:paraId="5768E834"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AAB11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2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58698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D5B71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DDAC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3BC8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82439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6FC9054F"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A0EAA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2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56173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C5E5E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11ED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CA15D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B3C12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05C0EB"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C6E9C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3ABE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55A6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CA442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A5C6D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164C7321"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DD892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lang w:val="en-US"/>
              </w:rPr>
              <w:t>8 «А»</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E48F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Гушневская</w:t>
            </w:r>
            <w:proofErr w:type="spellEnd"/>
            <w:r w:rsidRPr="00F50671">
              <w:rPr>
                <w:rFonts w:ascii="Times New Roman" w:eastAsia="Times New Roman" w:hAnsi="Times New Roman" w:cs="Times New Roman"/>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6934F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20F1D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EBB63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B9B99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11A16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690A0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B2E88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8EE35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B4AD8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7269A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r>
      <w:tr w:rsidR="00F50671" w:rsidRPr="00F50671" w14:paraId="5F94DB13"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E980B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8 «Б»</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FAFFF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Гушневская</w:t>
            </w:r>
            <w:proofErr w:type="spellEnd"/>
            <w:r w:rsidRPr="00F50671">
              <w:rPr>
                <w:rFonts w:ascii="Times New Roman" w:eastAsia="Times New Roman" w:hAnsi="Times New Roman" w:cs="Times New Roman"/>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B3FC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0AE8A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8CE27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D953F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7D97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DD974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0210E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4E728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8BDF4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01C9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72%</w:t>
            </w:r>
          </w:p>
        </w:tc>
      </w:tr>
      <w:tr w:rsidR="00F50671" w:rsidRPr="00F50671" w14:paraId="370A26F5"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A5600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8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2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61415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Гушневская</w:t>
            </w:r>
            <w:proofErr w:type="spellEnd"/>
            <w:r w:rsidRPr="00F50671">
              <w:rPr>
                <w:rFonts w:ascii="Times New Roman" w:eastAsia="Times New Roman" w:hAnsi="Times New Roman" w:cs="Times New Roman"/>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13550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B1EBE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B2AD7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B4A35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EA173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88988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514CB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F7D24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49EB0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CAE04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69%</w:t>
            </w:r>
          </w:p>
        </w:tc>
      </w:tr>
    </w:tbl>
    <w:p w14:paraId="1B855C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24 (42%)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33 (58%) 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0 (0 %) обучающихся.</w:t>
      </w:r>
    </w:p>
    <w:p w14:paraId="6646B9A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Английский язык</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618"/>
        <w:gridCol w:w="552"/>
        <w:gridCol w:w="552"/>
        <w:gridCol w:w="552"/>
        <w:gridCol w:w="552"/>
        <w:gridCol w:w="1160"/>
        <w:gridCol w:w="510"/>
        <w:gridCol w:w="510"/>
        <w:gridCol w:w="510"/>
        <w:gridCol w:w="510"/>
        <w:gridCol w:w="1160"/>
      </w:tblGrid>
      <w:tr w:rsidR="00F50671" w:rsidRPr="00F50671" w14:paraId="54432D78"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4C516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C605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68EE1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2547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F0872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7E605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6C22C15B"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34271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CC76AB"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F16B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BF27E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6A6E2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10D8E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5F31F3"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0C0B0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10A80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0BA24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5DA0C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ED354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7B3E9F97" w14:textId="77777777" w:rsidTr="00F50671">
        <w:trPr>
          <w:jc w:val="center"/>
        </w:trPr>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0C60BFF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8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B11C9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Сухарева 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A330C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937E2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5AECD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3DC68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F7217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C5B1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CFD21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BC31C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D415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1192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29%</w:t>
            </w:r>
          </w:p>
        </w:tc>
      </w:tr>
      <w:tr w:rsidR="00F50671" w:rsidRPr="00F50671" w14:paraId="10115C6C" w14:textId="77777777" w:rsidTr="00F50671">
        <w:trPr>
          <w:jc w:val="center"/>
        </w:trPr>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2C7D6D6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DBB4F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Фришнич</w:t>
            </w:r>
            <w:proofErr w:type="spellEnd"/>
            <w:r w:rsidRPr="00F50671">
              <w:rPr>
                <w:rFonts w:ascii="Times New Roman" w:eastAsia="Times New Roman" w:hAnsi="Times New Roman" w:cs="Times New Roman"/>
              </w:rPr>
              <w:t xml:space="preserve"> А.Ю.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B9E3F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6C113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DE311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0D463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4AD10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1730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E68EA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FBCF4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4C71A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B0BB6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25%</w:t>
            </w:r>
          </w:p>
        </w:tc>
      </w:tr>
    </w:tbl>
    <w:p w14:paraId="0513491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10 (71%)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4 (29%)</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–0 (0%) обучающихся.</w:t>
      </w:r>
    </w:p>
    <w:p w14:paraId="4FE7D77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413"/>
        <w:gridCol w:w="552"/>
        <w:gridCol w:w="552"/>
        <w:gridCol w:w="552"/>
        <w:gridCol w:w="552"/>
        <w:gridCol w:w="1160"/>
        <w:gridCol w:w="510"/>
        <w:gridCol w:w="510"/>
        <w:gridCol w:w="510"/>
        <w:gridCol w:w="510"/>
        <w:gridCol w:w="1160"/>
      </w:tblGrid>
      <w:tr w:rsidR="00F50671" w:rsidRPr="00F50671" w14:paraId="2DA7820D"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42B1F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B275F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63B29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C7E18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234C6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38231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68D9DCEB"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34EBE4"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4A420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D3C2D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E7543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971AE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EFBDA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4A757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896E5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5AA8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8502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F794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06E708"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48EB11E1"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FD1A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E8FFF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B121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83CA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ECC41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2A866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723F0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E80EA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87488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F73D4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F7013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F6AA2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40%</w:t>
            </w:r>
          </w:p>
        </w:tc>
      </w:tr>
    </w:tbl>
    <w:p w14:paraId="7D19D1E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lastRenderedPageBreak/>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xml:space="preserve">. по журналу) </w:t>
      </w:r>
      <w:proofErr w:type="gramStart"/>
      <w:r w:rsidRPr="00F50671">
        <w:rPr>
          <w:rFonts w:ascii="Times New Roman" w:eastAsia="Times New Roman" w:hAnsi="Times New Roman" w:cs="Times New Roman"/>
          <w:color w:val="000000"/>
          <w:sz w:val="24"/>
          <w:szCs w:val="24"/>
        </w:rPr>
        <w:t>–  0</w:t>
      </w:r>
      <w:proofErr w:type="gramEnd"/>
      <w:r w:rsidRPr="00F50671">
        <w:rPr>
          <w:rFonts w:ascii="Times New Roman" w:eastAsia="Times New Roman" w:hAnsi="Times New Roman" w:cs="Times New Roman"/>
          <w:color w:val="000000"/>
          <w:sz w:val="24"/>
          <w:szCs w:val="24"/>
        </w:rPr>
        <w:t xml:space="preserve"> (0%)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15 (100%)</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–0 (0%) обучающихся.</w:t>
      </w:r>
    </w:p>
    <w:p w14:paraId="6296A41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Обществознание</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413"/>
        <w:gridCol w:w="552"/>
        <w:gridCol w:w="552"/>
        <w:gridCol w:w="552"/>
        <w:gridCol w:w="552"/>
        <w:gridCol w:w="1160"/>
        <w:gridCol w:w="510"/>
        <w:gridCol w:w="510"/>
        <w:gridCol w:w="510"/>
        <w:gridCol w:w="510"/>
        <w:gridCol w:w="1160"/>
      </w:tblGrid>
      <w:tr w:rsidR="00F50671" w:rsidRPr="00F50671" w14:paraId="0F1C1758"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12AD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7668C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9F7EB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CD81E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FC8C8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A8C1B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7E845ACB"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B8559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B8A52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A38E9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A2527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431CD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B71E8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1A1AF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8A843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FE710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42942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3A4CA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9B43C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30E5F755"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9C29B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F910A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Азябина</w:t>
            </w:r>
            <w:proofErr w:type="spellEnd"/>
            <w:r w:rsidRPr="00F50671">
              <w:rPr>
                <w:rFonts w:ascii="Times New Roman" w:eastAsia="Times New Roman" w:hAnsi="Times New Roman" w:cs="Times New Roman"/>
              </w:rPr>
              <w:t xml:space="preserve"> И.С.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00688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B5D92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599C0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C32B4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603D3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19AC4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F2908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9EA2F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DED27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3D1F4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22%</w:t>
            </w:r>
          </w:p>
        </w:tc>
      </w:tr>
    </w:tbl>
    <w:p w14:paraId="014E3A1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1 (5%)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16 (87%)</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–1 (5%) обучающихся.</w:t>
      </w:r>
    </w:p>
    <w:p w14:paraId="31185A4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География</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525"/>
        <w:gridCol w:w="552"/>
        <w:gridCol w:w="552"/>
        <w:gridCol w:w="552"/>
        <w:gridCol w:w="552"/>
        <w:gridCol w:w="1160"/>
        <w:gridCol w:w="510"/>
        <w:gridCol w:w="510"/>
        <w:gridCol w:w="510"/>
        <w:gridCol w:w="510"/>
        <w:gridCol w:w="1160"/>
      </w:tblGrid>
      <w:tr w:rsidR="00F50671" w:rsidRPr="00F50671" w14:paraId="36DFED11"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4B42C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4DEFD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F648D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54E71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31999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DF3AC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56FBC952"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96852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7F4384"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4E260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16876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54791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B653E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BE8C82"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211B4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21206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E576F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11061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239AF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43FA88B9"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672A5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0972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Крвченко</w:t>
            </w:r>
            <w:proofErr w:type="spellEnd"/>
            <w:r w:rsidRPr="00F50671">
              <w:rPr>
                <w:rFonts w:ascii="Times New Roman" w:eastAsia="Times New Roman" w:hAnsi="Times New Roman" w:cs="Times New Roman"/>
              </w:rPr>
              <w:t xml:space="preserve"> С.Н.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44D3C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7D036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F89AA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50D0E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6B138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D8BAD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84E60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799A8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29C3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3BD22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57%</w:t>
            </w:r>
          </w:p>
        </w:tc>
      </w:tr>
    </w:tbl>
    <w:p w14:paraId="7D5BF78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6 (29%)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14 (67%)</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–1 (5%) обучающихся.</w:t>
      </w:r>
    </w:p>
    <w:p w14:paraId="4C33B31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bookmarkStart w:id="11" w:name="_Hlk203430091"/>
      <w:r w:rsidRPr="00F50671">
        <w:rPr>
          <w:rFonts w:ascii="Times New Roman" w:eastAsia="Times New Roman" w:hAnsi="Times New Roman" w:cs="Times New Roman"/>
          <w:b/>
          <w:bCs/>
          <w:color w:val="000000"/>
          <w:sz w:val="24"/>
          <w:szCs w:val="24"/>
        </w:rPr>
        <w:t>Физика</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404"/>
        <w:gridCol w:w="552"/>
        <w:gridCol w:w="552"/>
        <w:gridCol w:w="552"/>
        <w:gridCol w:w="552"/>
        <w:gridCol w:w="1160"/>
        <w:gridCol w:w="510"/>
        <w:gridCol w:w="510"/>
        <w:gridCol w:w="510"/>
        <w:gridCol w:w="510"/>
        <w:gridCol w:w="1160"/>
      </w:tblGrid>
      <w:tr w:rsidR="00F50671" w:rsidRPr="00F50671" w14:paraId="2B2A055E"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B148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FEA92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ACF73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93F6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62B04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29D5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377B0EF7"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1CB20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E59573"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3226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6AFFF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EB66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625F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AA520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1AFC9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59F3D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EC730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5609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6FED5"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01C0187C"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F9EE8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Б</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41626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Умерова Г.К.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67DDD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B60FD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8B892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1A287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8E272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80F48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31FEC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86F1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9B7C4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FCB53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60%</w:t>
            </w:r>
          </w:p>
        </w:tc>
      </w:tr>
    </w:tbl>
    <w:p w14:paraId="4177EDF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4 (27%)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8 (53%)</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–3 (20%) обучающихся.</w:t>
      </w:r>
    </w:p>
    <w:bookmarkEnd w:id="11"/>
    <w:p w14:paraId="30F0066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Информатика</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749"/>
        <w:gridCol w:w="552"/>
        <w:gridCol w:w="552"/>
        <w:gridCol w:w="552"/>
        <w:gridCol w:w="552"/>
        <w:gridCol w:w="1160"/>
        <w:gridCol w:w="510"/>
        <w:gridCol w:w="510"/>
        <w:gridCol w:w="510"/>
        <w:gridCol w:w="510"/>
        <w:gridCol w:w="1160"/>
      </w:tblGrid>
      <w:tr w:rsidR="00F50671" w:rsidRPr="00F50671" w14:paraId="37F22881"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33663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E4B43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E2FF0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5E4D8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D08D9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D5462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6BCE202D"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08B5E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364A7C"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D4576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29FAE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8AA29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8C69A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BEDE2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5C482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496B9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B1751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E6E41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C8A77C"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029D1010"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B5604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lang w:val="en-US"/>
              </w:rPr>
              <w:t xml:space="preserve"> «</w:t>
            </w:r>
            <w:r w:rsidRPr="00F50671">
              <w:rPr>
                <w:rFonts w:ascii="Times New Roman" w:eastAsia="Times New Roman" w:hAnsi="Times New Roman" w:cs="Times New Roman"/>
                <w:color w:val="000000"/>
                <w:sz w:val="24"/>
                <w:szCs w:val="24"/>
              </w:rPr>
              <w:t>В</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3B361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rPr>
              <w:t>Абибуллаев</w:t>
            </w:r>
            <w:proofErr w:type="spellEnd"/>
            <w:r w:rsidRPr="00F50671">
              <w:rPr>
                <w:rFonts w:ascii="Times New Roman" w:eastAsia="Times New Roman" w:hAnsi="Times New Roman" w:cs="Times New Roman"/>
              </w:rPr>
              <w:t xml:space="preserve"> Н.Э.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9625D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3544C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9D34B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FBBB2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469D6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107BA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4F20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A635D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6C222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6793C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38%</w:t>
            </w:r>
          </w:p>
        </w:tc>
      </w:tr>
    </w:tbl>
    <w:p w14:paraId="5E7DF65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по журналу) – 4 (31%)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 9 (69%)</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–0 (0%) обучающихся.</w:t>
      </w:r>
    </w:p>
    <w:p w14:paraId="215FB70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lastRenderedPageBreak/>
        <w:t>Итоги ВПР 2025</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b/>
          <w:bCs/>
          <w:color w:val="000000"/>
          <w:sz w:val="24"/>
          <w:szCs w:val="24"/>
        </w:rPr>
        <w:t>года в 10-м классе</w:t>
      </w:r>
    </w:p>
    <w:p w14:paraId="6FFE69F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Русский язык</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526"/>
        <w:gridCol w:w="510"/>
        <w:gridCol w:w="510"/>
        <w:gridCol w:w="510"/>
        <w:gridCol w:w="510"/>
        <w:gridCol w:w="1160"/>
        <w:gridCol w:w="510"/>
        <w:gridCol w:w="510"/>
        <w:gridCol w:w="510"/>
        <w:gridCol w:w="510"/>
        <w:gridCol w:w="1160"/>
      </w:tblGrid>
      <w:tr w:rsidR="00F50671" w:rsidRPr="00F50671" w14:paraId="3762CAD4"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3395A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FFE8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93CE5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w:t>
            </w:r>
            <w:r w:rsidRPr="00F50671">
              <w:rPr>
                <w:rFonts w:ascii="Times New Roman" w:eastAsia="Times New Roman" w:hAnsi="Times New Roman" w:cs="Times New Roman"/>
                <w:b/>
                <w:bCs/>
                <w:color w:val="000000"/>
                <w:sz w:val="24"/>
                <w:szCs w:val="24"/>
              </w:rPr>
              <w:t>1</w:t>
            </w:r>
            <w:r w:rsidRPr="00F50671">
              <w:rPr>
                <w:rFonts w:ascii="Times New Roman" w:eastAsia="Times New Roman" w:hAnsi="Times New Roman" w:cs="Times New Roman"/>
                <w:b/>
                <w:bCs/>
                <w:color w:val="000000"/>
                <w:sz w:val="24"/>
                <w:szCs w:val="24"/>
                <w:lang w:val="en-US"/>
              </w:rPr>
              <w:t xml:space="preserve"> </w:t>
            </w:r>
            <w:r w:rsidRPr="00F50671">
              <w:rPr>
                <w:rFonts w:ascii="Times New Roman" w:eastAsia="Times New Roman" w:hAnsi="Times New Roman" w:cs="Times New Roman"/>
                <w:b/>
                <w:bCs/>
                <w:color w:val="000000"/>
                <w:sz w:val="24"/>
                <w:szCs w:val="24"/>
              </w:rPr>
              <w:t>семестр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603B8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D83B9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72639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58530CC7"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0C0B58"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1C112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C9D08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51344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4EE62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E02AB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D40320"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88CF7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8D122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FD516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28DF5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0C0CC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5F419C2C"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1E186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lang w:val="en-US"/>
              </w:rPr>
              <w:t>1</w:t>
            </w:r>
            <w:r w:rsidRPr="00F50671">
              <w:rPr>
                <w:rFonts w:ascii="Times New Roman" w:eastAsia="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9A95F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rPr>
              <w:t>Павленко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77CBD8" w14:textId="5E069EB3" w:rsidR="00F50671" w:rsidRPr="00F50671" w:rsidRDefault="0062688B"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D3F069" w14:textId="3F03121E" w:rsidR="00F50671" w:rsidRPr="00F50671" w:rsidRDefault="0062688B"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BAEF45" w14:textId="2F0E2046" w:rsidR="00F50671" w:rsidRPr="00F50671" w:rsidRDefault="0062688B"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79FF1D" w14:textId="4BF8E7FC" w:rsidR="00F50671" w:rsidRPr="00F50671" w:rsidRDefault="0062688B"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3CB53B" w14:textId="720EEAA0"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016D08" w14:textId="414C02C5"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C08228" w14:textId="1C132925"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4DFF7C" w14:textId="261E214C"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4F38C5" w14:textId="6CF02491"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41E02B" w14:textId="724B7C61"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45%</w:t>
            </w:r>
          </w:p>
        </w:tc>
      </w:tr>
    </w:tbl>
    <w:p w14:paraId="731139EB" w14:textId="4EF4D999"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 xml:space="preserve">Вывод: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xml:space="preserve">. по журналу) – </w:t>
      </w:r>
      <w:r w:rsidR="00605D71">
        <w:rPr>
          <w:rFonts w:ascii="Times New Roman" w:eastAsia="Times New Roman" w:hAnsi="Times New Roman" w:cs="Times New Roman"/>
          <w:color w:val="000000"/>
          <w:sz w:val="24"/>
          <w:szCs w:val="24"/>
        </w:rPr>
        <w:t>4</w:t>
      </w:r>
      <w:r w:rsidRPr="00F50671">
        <w:rPr>
          <w:rFonts w:ascii="Times New Roman" w:eastAsia="Times New Roman" w:hAnsi="Times New Roman" w:cs="Times New Roman"/>
          <w:color w:val="000000"/>
          <w:sz w:val="24"/>
          <w:szCs w:val="24"/>
        </w:rPr>
        <w:t xml:space="preserve"> (</w:t>
      </w:r>
      <w:r w:rsidR="00605D71">
        <w:rPr>
          <w:rFonts w:ascii="Times New Roman" w:eastAsia="Times New Roman" w:hAnsi="Times New Roman" w:cs="Times New Roman"/>
          <w:color w:val="000000"/>
          <w:sz w:val="24"/>
          <w:szCs w:val="24"/>
        </w:rPr>
        <w:t>31</w:t>
      </w:r>
      <w:r w:rsidRPr="00F50671">
        <w:rPr>
          <w:rFonts w:ascii="Times New Roman" w:eastAsia="Times New Roman" w:hAnsi="Times New Roman" w:cs="Times New Roman"/>
          <w:color w:val="000000"/>
          <w:sz w:val="24"/>
          <w:szCs w:val="24"/>
        </w:rPr>
        <w:t>%)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по журналу) – </w:t>
      </w:r>
      <w:r w:rsidR="00605D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rPr>
        <w:t xml:space="preserve"> (</w:t>
      </w:r>
      <w:r w:rsidR="00605D71">
        <w:rPr>
          <w:rFonts w:ascii="Times New Roman" w:eastAsia="Times New Roman" w:hAnsi="Times New Roman" w:cs="Times New Roman"/>
          <w:color w:val="000000"/>
          <w:sz w:val="24"/>
          <w:szCs w:val="24"/>
        </w:rPr>
        <w:t>6</w:t>
      </w:r>
      <w:r w:rsidRPr="00F50671">
        <w:rPr>
          <w:rFonts w:ascii="Times New Roman" w:eastAsia="Times New Roman" w:hAnsi="Times New Roman" w:cs="Times New Roman"/>
          <w:color w:val="000000"/>
          <w:sz w:val="24"/>
          <w:szCs w:val="24"/>
        </w:rPr>
        <w:t>2%)</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w:t>
      </w:r>
      <w:r w:rsidR="00605D71">
        <w:rPr>
          <w:rFonts w:ascii="Times New Roman" w:eastAsia="Times New Roman" w:hAnsi="Times New Roman" w:cs="Times New Roman"/>
          <w:color w:val="000000"/>
          <w:sz w:val="24"/>
          <w:szCs w:val="24"/>
        </w:rPr>
        <w:t>1</w:t>
      </w:r>
      <w:r w:rsidRPr="00F50671">
        <w:rPr>
          <w:rFonts w:ascii="Times New Roman" w:eastAsia="Times New Roman" w:hAnsi="Times New Roman" w:cs="Times New Roman"/>
          <w:color w:val="000000"/>
          <w:sz w:val="24"/>
          <w:szCs w:val="24"/>
        </w:rPr>
        <w:t xml:space="preserve"> (</w:t>
      </w:r>
      <w:r w:rsidR="00605D71">
        <w:rPr>
          <w:rFonts w:ascii="Times New Roman" w:eastAsia="Times New Roman" w:hAnsi="Times New Roman" w:cs="Times New Roman"/>
          <w:color w:val="000000"/>
          <w:sz w:val="24"/>
          <w:szCs w:val="24"/>
        </w:rPr>
        <w:t>8</w:t>
      </w:r>
      <w:r w:rsidRPr="00F50671">
        <w:rPr>
          <w:rFonts w:ascii="Times New Roman" w:eastAsia="Times New Roman" w:hAnsi="Times New Roman" w:cs="Times New Roman"/>
          <w:color w:val="000000"/>
          <w:sz w:val="24"/>
          <w:szCs w:val="24"/>
        </w:rPr>
        <w:t>%) обучающихся.</w:t>
      </w:r>
    </w:p>
    <w:p w14:paraId="76E7E8D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bookmarkStart w:id="12" w:name="_Hlk203430556"/>
      <w:r w:rsidRPr="00F50671">
        <w:rPr>
          <w:rFonts w:ascii="Times New Roman" w:eastAsia="Times New Roman" w:hAnsi="Times New Roman" w:cs="Times New Roman"/>
          <w:b/>
          <w:bCs/>
          <w:color w:val="000000"/>
          <w:sz w:val="24"/>
          <w:szCs w:val="24"/>
        </w:rPr>
        <w:t>Математика</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719"/>
        <w:gridCol w:w="552"/>
        <w:gridCol w:w="552"/>
        <w:gridCol w:w="552"/>
        <w:gridCol w:w="552"/>
        <w:gridCol w:w="1160"/>
        <w:gridCol w:w="510"/>
        <w:gridCol w:w="510"/>
        <w:gridCol w:w="510"/>
        <w:gridCol w:w="510"/>
        <w:gridCol w:w="1160"/>
      </w:tblGrid>
      <w:tr w:rsidR="00F50671" w:rsidRPr="00F50671" w14:paraId="1BE32F5F"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DBDB9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8504B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2521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E4415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AC035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09252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71142F47"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9D200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E3C368"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CC2C3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CA40F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AC93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758D5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BBCD9E"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CC1B2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39E78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75044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31318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45713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42ADCD67"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66A5C3" w14:textId="5AE23A52" w:rsidR="00F50671" w:rsidRPr="00F50671" w:rsidRDefault="00F50671" w:rsidP="00F50671">
            <w:pPr>
              <w:spacing w:before="100" w:beforeAutospacing="1" w:after="100" w:afterAutospacing="1" w:line="240" w:lineRule="auto"/>
              <w:rPr>
                <w:rFonts w:ascii="Times New Roman" w:eastAsia="Times New Roman" w:hAnsi="Times New Roman" w:cs="Times New Roman"/>
              </w:rPr>
            </w:pPr>
            <w:r w:rsidRPr="00F50671">
              <w:rPr>
                <w:rFonts w:ascii="Times New Roman" w:eastAsia="Times New Roman" w:hAnsi="Times New Roman" w:cs="Times New Roman"/>
                <w:color w:val="000000"/>
                <w:sz w:val="24"/>
                <w:szCs w:val="24"/>
              </w:rPr>
              <w:t>1</w:t>
            </w:r>
            <w:r w:rsidR="00605D71">
              <w:rPr>
                <w:rFonts w:ascii="Times New Roman" w:eastAsia="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F20421" w14:textId="30093990" w:rsidR="00F50671" w:rsidRPr="00F50671" w:rsidRDefault="00605D71" w:rsidP="00F50671">
            <w:p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Гушневская</w:t>
            </w:r>
            <w:proofErr w:type="spellEnd"/>
            <w:r>
              <w:rPr>
                <w:rFonts w:ascii="Times New Roman" w:eastAsia="Times New Roman" w:hAnsi="Times New Roman" w:cs="Times New Roman"/>
              </w:rPr>
              <w:t xml:space="preserve"> Г.В.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953B1C" w14:textId="6CF214B0"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0961D6" w14:textId="1E1099CD"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FB1F37" w14:textId="7DE91CAB"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E95DF7" w14:textId="72FDCC19"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C6B688" w14:textId="1F4A007C"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55452A" w14:textId="7501673E"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4B3A38" w14:textId="51E29954"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0547A5" w14:textId="7686C959"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9A3B7D" w14:textId="2BE75B89"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E90D3D" w14:textId="3D66772B"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44%</w:t>
            </w:r>
          </w:p>
        </w:tc>
      </w:tr>
    </w:tbl>
    <w:p w14:paraId="09BEB6F4" w14:textId="13A4680E" w:rsidR="00605D71" w:rsidRPr="00F50671" w:rsidRDefault="00605D71" w:rsidP="00605D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 xml:space="preserve">Вывод: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xml:space="preserve">. по журналу) – </w:t>
      </w:r>
      <w:r>
        <w:rPr>
          <w:rFonts w:ascii="Times New Roman" w:eastAsia="Times New Roman" w:hAnsi="Times New Roman" w:cs="Times New Roman"/>
          <w:color w:val="000000"/>
          <w:sz w:val="24"/>
          <w:szCs w:val="24"/>
        </w:rPr>
        <w:t>2</w:t>
      </w:r>
      <w:r w:rsidRPr="00F506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11</w:t>
      </w:r>
      <w:r w:rsidRPr="00F50671">
        <w:rPr>
          <w:rFonts w:ascii="Times New Roman" w:eastAsia="Times New Roman" w:hAnsi="Times New Roman" w:cs="Times New Roman"/>
          <w:color w:val="000000"/>
          <w:sz w:val="24"/>
          <w:szCs w:val="24"/>
        </w:rPr>
        <w:t>%)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по журналу) – </w:t>
      </w:r>
      <w:r>
        <w:rPr>
          <w:rFonts w:ascii="Times New Roman" w:eastAsia="Times New Roman" w:hAnsi="Times New Roman" w:cs="Times New Roman"/>
          <w:color w:val="000000"/>
          <w:sz w:val="24"/>
          <w:szCs w:val="24"/>
        </w:rPr>
        <w:t>16</w:t>
      </w:r>
      <w:r w:rsidRPr="00F506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89</w:t>
      </w:r>
      <w:r w:rsidRPr="00F50671">
        <w:rPr>
          <w:rFonts w:ascii="Times New Roman" w:eastAsia="Times New Roman" w:hAnsi="Times New Roman" w:cs="Times New Roman"/>
          <w:color w:val="000000"/>
          <w:sz w:val="24"/>
          <w:szCs w:val="24"/>
        </w:rPr>
        <w:t>%)</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w:t>
      </w:r>
      <w:r>
        <w:rPr>
          <w:rFonts w:ascii="Times New Roman" w:eastAsia="Times New Roman" w:hAnsi="Times New Roman" w:cs="Times New Roman"/>
          <w:color w:val="000000"/>
          <w:sz w:val="24"/>
          <w:szCs w:val="24"/>
        </w:rPr>
        <w:t>0</w:t>
      </w:r>
      <w:r w:rsidRPr="00F506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w:t>
      </w:r>
      <w:r w:rsidRPr="00F50671">
        <w:rPr>
          <w:rFonts w:ascii="Times New Roman" w:eastAsia="Times New Roman" w:hAnsi="Times New Roman" w:cs="Times New Roman"/>
          <w:color w:val="000000"/>
          <w:sz w:val="24"/>
          <w:szCs w:val="24"/>
        </w:rPr>
        <w:t>%) обучающихся.</w:t>
      </w:r>
    </w:p>
    <w:p w14:paraId="20ADC628" w14:textId="70832634"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История</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723"/>
        <w:gridCol w:w="552"/>
        <w:gridCol w:w="552"/>
        <w:gridCol w:w="552"/>
        <w:gridCol w:w="552"/>
        <w:gridCol w:w="1160"/>
        <w:gridCol w:w="510"/>
        <w:gridCol w:w="510"/>
        <w:gridCol w:w="510"/>
        <w:gridCol w:w="510"/>
        <w:gridCol w:w="1160"/>
      </w:tblGrid>
      <w:tr w:rsidR="00F50671" w:rsidRPr="00F50671" w14:paraId="19529AD3"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97A8E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384F0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3BE17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4433C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82DB3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21A8B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3C3C0235"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A4D6C"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48E79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AB23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4316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A7866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DBAC0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63727D"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2C1F9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C5D42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67C6C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40F95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AA318F"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406F8FA2"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2D7B20" w14:textId="7CB883CF"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D96C98" w14:textId="4ACBCE0E"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27C142" w14:textId="07ACB9CB"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2DEA19" w14:textId="086057E6"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7ABB38" w14:textId="7318BA0A"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D09D1" w14:textId="16A60746"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1E72C9" w14:textId="4C416C1F"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267D61" w14:textId="04DDB99B"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A4F5D1" w14:textId="492628B4"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7704E7" w14:textId="57F46079"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03F1AC" w14:textId="5525EF0D"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5B58EE" w14:textId="51B809F2"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9%</w:t>
            </w:r>
          </w:p>
        </w:tc>
      </w:tr>
    </w:tbl>
    <w:p w14:paraId="0FEC26DE" w14:textId="088DFE9C" w:rsidR="00605D71" w:rsidRPr="00F50671" w:rsidRDefault="00605D71" w:rsidP="00605D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 xml:space="preserve">Вывод: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xml:space="preserve">. по журналу) – </w:t>
      </w:r>
      <w:r>
        <w:rPr>
          <w:rFonts w:ascii="Times New Roman" w:eastAsia="Times New Roman" w:hAnsi="Times New Roman" w:cs="Times New Roman"/>
          <w:color w:val="000000"/>
          <w:sz w:val="24"/>
          <w:szCs w:val="24"/>
        </w:rPr>
        <w:t>6</w:t>
      </w:r>
      <w:r w:rsidRPr="00F506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56</w:t>
      </w:r>
      <w:r w:rsidRPr="00F50671">
        <w:rPr>
          <w:rFonts w:ascii="Times New Roman" w:eastAsia="Times New Roman" w:hAnsi="Times New Roman" w:cs="Times New Roman"/>
          <w:color w:val="000000"/>
          <w:sz w:val="24"/>
          <w:szCs w:val="24"/>
        </w:rPr>
        <w:t>%)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по журналу) – </w:t>
      </w:r>
      <w:r>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45</w:t>
      </w:r>
      <w:r w:rsidRPr="00F50671">
        <w:rPr>
          <w:rFonts w:ascii="Times New Roman" w:eastAsia="Times New Roman" w:hAnsi="Times New Roman" w:cs="Times New Roman"/>
          <w:color w:val="000000"/>
          <w:sz w:val="24"/>
          <w:szCs w:val="24"/>
        </w:rPr>
        <w:t>%)</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w:t>
      </w:r>
      <w:r>
        <w:rPr>
          <w:rFonts w:ascii="Times New Roman" w:eastAsia="Times New Roman" w:hAnsi="Times New Roman" w:cs="Times New Roman"/>
          <w:color w:val="000000"/>
          <w:sz w:val="24"/>
          <w:szCs w:val="24"/>
        </w:rPr>
        <w:t>0</w:t>
      </w:r>
      <w:r w:rsidRPr="00F506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w:t>
      </w:r>
      <w:r w:rsidRPr="00F50671">
        <w:rPr>
          <w:rFonts w:ascii="Times New Roman" w:eastAsia="Times New Roman" w:hAnsi="Times New Roman" w:cs="Times New Roman"/>
          <w:color w:val="000000"/>
          <w:sz w:val="24"/>
          <w:szCs w:val="24"/>
        </w:rPr>
        <w:t>%) обучающихся.</w:t>
      </w:r>
    </w:p>
    <w:p w14:paraId="12E6065B" w14:textId="1C626AB3"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Химия</w:t>
      </w:r>
    </w:p>
    <w:tbl>
      <w:tblPr>
        <w:tblW w:w="0" w:type="auto"/>
        <w:jc w:val="center"/>
        <w:tblCellMar>
          <w:top w:w="15" w:type="dxa"/>
          <w:left w:w="15" w:type="dxa"/>
          <w:bottom w:w="15" w:type="dxa"/>
          <w:right w:w="15" w:type="dxa"/>
        </w:tblCellMar>
        <w:tblLook w:val="0600" w:firstRow="0" w:lastRow="0" w:firstColumn="0" w:lastColumn="0" w:noHBand="1" w:noVBand="1"/>
      </w:tblPr>
      <w:tblGrid>
        <w:gridCol w:w="792"/>
        <w:gridCol w:w="1559"/>
        <w:gridCol w:w="552"/>
        <w:gridCol w:w="552"/>
        <w:gridCol w:w="552"/>
        <w:gridCol w:w="552"/>
        <w:gridCol w:w="1160"/>
        <w:gridCol w:w="510"/>
        <w:gridCol w:w="510"/>
        <w:gridCol w:w="510"/>
        <w:gridCol w:w="510"/>
        <w:gridCol w:w="1160"/>
      </w:tblGrid>
      <w:tr w:rsidR="00F50671" w:rsidRPr="00F50671" w14:paraId="25F109EB" w14:textId="77777777" w:rsidTr="00F50671">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8E95F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1D0F5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E121F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III </w:t>
            </w:r>
            <w:proofErr w:type="spellStart"/>
            <w:r w:rsidRPr="00F50671">
              <w:rPr>
                <w:rFonts w:ascii="Times New Roman" w:eastAsia="Times New Roman" w:hAnsi="Times New Roman" w:cs="Times New Roman"/>
                <w:b/>
                <w:bCs/>
                <w:color w:val="000000"/>
                <w:sz w:val="24"/>
                <w:szCs w:val="24"/>
                <w:lang w:val="en-US"/>
              </w:rPr>
              <w:t>четверти</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0D98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05BD8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Итоги</w:t>
            </w:r>
            <w:proofErr w:type="spellEnd"/>
            <w:r w:rsidRPr="00F50671">
              <w:rPr>
                <w:rFonts w:ascii="Times New Roman" w:eastAsia="Times New Roman" w:hAnsi="Times New Roman" w:cs="Times New Roman"/>
                <w:b/>
                <w:bCs/>
                <w:color w:val="000000"/>
                <w:sz w:val="24"/>
                <w:szCs w:val="24"/>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44A16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Качество</w:t>
            </w:r>
            <w:proofErr w:type="spellEnd"/>
            <w:r w:rsidRPr="00F50671">
              <w:rPr>
                <w:rFonts w:ascii="Times New Roman" w:eastAsia="Times New Roman" w:hAnsi="Times New Roman" w:cs="Times New Roman"/>
                <w:lang w:val="en-US"/>
              </w:rPr>
              <w:br/>
            </w:r>
            <w:proofErr w:type="spellStart"/>
            <w:r w:rsidRPr="00F50671">
              <w:rPr>
                <w:rFonts w:ascii="Times New Roman" w:eastAsia="Times New Roman" w:hAnsi="Times New Roman" w:cs="Times New Roman"/>
                <w:b/>
                <w:bCs/>
                <w:color w:val="000000"/>
                <w:sz w:val="24"/>
                <w:szCs w:val="24"/>
                <w:lang w:val="en-US"/>
              </w:rPr>
              <w:t>знаний</w:t>
            </w:r>
            <w:proofErr w:type="spellEnd"/>
          </w:p>
        </w:tc>
      </w:tr>
      <w:tr w:rsidR="00F50671" w:rsidRPr="00F50671" w14:paraId="379FD41F" w14:textId="77777777" w:rsidTr="00F50671">
        <w:trPr>
          <w:jc w:val="center"/>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164EDE"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DC73F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5991F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4266C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6DF8A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E7D03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2CA44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A6214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56E46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850D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70194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870A3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20BEE64E" w14:textId="77777777" w:rsidTr="00F50671">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997192" w14:textId="7727D118"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A6AC61" w14:textId="77008957" w:rsidR="00F50671" w:rsidRPr="00F50671" w:rsidRDefault="00605D71" w:rsidP="00F50671">
            <w:p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Войткова</w:t>
            </w:r>
            <w:proofErr w:type="spellEnd"/>
            <w:r>
              <w:rPr>
                <w:rFonts w:ascii="Times New Roman" w:eastAsia="Times New Roman" w:hAnsi="Times New Roman" w:cs="Times New Roman"/>
              </w:rPr>
              <w:t xml:space="preserve"> 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2FE3E0" w14:textId="6AA1BC39"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45CBA9" w14:textId="59BECD04"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A2F095" w14:textId="07CC0B64"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F443F9" w14:textId="39DDB540"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E051A5" w14:textId="7F7F870F"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A8E489" w14:textId="5A6D40C2"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541B15" w14:textId="2C5A4B7D"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9FE11F" w14:textId="1F0EBB4D"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8C6311" w14:textId="133437FE"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C13FF1" w14:textId="7B9D3112" w:rsidR="00F50671" w:rsidRPr="00F50671" w:rsidRDefault="00605D71" w:rsidP="00F50671">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57%</w:t>
            </w:r>
          </w:p>
        </w:tc>
      </w:tr>
    </w:tbl>
    <w:bookmarkEnd w:id="12"/>
    <w:p w14:paraId="56960B70" w14:textId="06E3B3AC"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Вывод:</w:t>
      </w:r>
      <w:r w:rsidRPr="00F50671">
        <w:rPr>
          <w:rFonts w:ascii="Times New Roman" w:eastAsia="Times New Roman" w:hAnsi="Times New Roman" w:cs="Times New Roman"/>
          <w:b/>
          <w:bCs/>
          <w:color w:val="000000"/>
          <w:sz w:val="24"/>
          <w:szCs w:val="24"/>
          <w:lang w:val="en-US"/>
        </w:rPr>
        <w:t> </w:t>
      </w:r>
      <w:r w:rsidRPr="00F50671">
        <w:rPr>
          <w:rFonts w:ascii="Times New Roman" w:eastAsia="Times New Roman" w:hAnsi="Times New Roman" w:cs="Times New Roman"/>
          <w:color w:val="000000"/>
          <w:sz w:val="24"/>
          <w:szCs w:val="24"/>
        </w:rPr>
        <w:t>понизили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w:t>
      </w:r>
      <w:proofErr w:type="gramStart"/>
      <w:r w:rsidRPr="00F50671">
        <w:rPr>
          <w:rFonts w:ascii="Times New Roman" w:eastAsia="Times New Roman" w:hAnsi="Times New Roman" w:cs="Times New Roman"/>
          <w:color w:val="000000"/>
          <w:sz w:val="24"/>
          <w:szCs w:val="24"/>
        </w:rPr>
        <w:t xml:space="preserve">&lt; </w:t>
      </w:r>
      <w:proofErr w:type="spellStart"/>
      <w:r w:rsidRPr="00F50671">
        <w:rPr>
          <w:rFonts w:ascii="Times New Roman" w:eastAsia="Times New Roman" w:hAnsi="Times New Roman" w:cs="Times New Roman"/>
          <w:color w:val="000000"/>
          <w:sz w:val="24"/>
          <w:szCs w:val="24"/>
        </w:rPr>
        <w:t>отм</w:t>
      </w:r>
      <w:proofErr w:type="spellEnd"/>
      <w:proofErr w:type="gramEnd"/>
      <w:r w:rsidRPr="00F50671">
        <w:rPr>
          <w:rFonts w:ascii="Times New Roman" w:eastAsia="Times New Roman" w:hAnsi="Times New Roman" w:cs="Times New Roman"/>
          <w:color w:val="000000"/>
          <w:sz w:val="24"/>
          <w:szCs w:val="24"/>
        </w:rPr>
        <w:t xml:space="preserve">. по журналу) – </w:t>
      </w:r>
      <w:r w:rsidR="00605D71">
        <w:rPr>
          <w:rFonts w:ascii="Times New Roman" w:eastAsia="Times New Roman" w:hAnsi="Times New Roman" w:cs="Times New Roman"/>
          <w:color w:val="000000"/>
          <w:sz w:val="24"/>
          <w:szCs w:val="24"/>
        </w:rPr>
        <w:t>3</w:t>
      </w:r>
      <w:r w:rsidRPr="00F50671">
        <w:rPr>
          <w:rFonts w:ascii="Times New Roman" w:eastAsia="Times New Roman" w:hAnsi="Times New Roman" w:cs="Times New Roman"/>
          <w:color w:val="000000"/>
          <w:sz w:val="24"/>
          <w:szCs w:val="24"/>
        </w:rPr>
        <w:t xml:space="preserve"> (</w:t>
      </w:r>
      <w:r w:rsidR="00605D71">
        <w:rPr>
          <w:rFonts w:ascii="Times New Roman" w:eastAsia="Times New Roman" w:hAnsi="Times New Roman" w:cs="Times New Roman"/>
          <w:color w:val="000000"/>
          <w:sz w:val="24"/>
          <w:szCs w:val="24"/>
        </w:rPr>
        <w:t>2</w:t>
      </w:r>
      <w:r w:rsidRPr="00F50671">
        <w:rPr>
          <w:rFonts w:ascii="Times New Roman" w:eastAsia="Times New Roman" w:hAnsi="Times New Roman" w:cs="Times New Roman"/>
          <w:color w:val="000000"/>
          <w:sz w:val="24"/>
          <w:szCs w:val="24"/>
        </w:rPr>
        <w:t>1%) обучающихся; подтвердили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по журналу) – </w:t>
      </w:r>
      <w:r w:rsidR="00605D71">
        <w:rPr>
          <w:rFonts w:ascii="Times New Roman" w:eastAsia="Times New Roman" w:hAnsi="Times New Roman" w:cs="Times New Roman"/>
          <w:color w:val="000000"/>
          <w:sz w:val="24"/>
          <w:szCs w:val="24"/>
        </w:rPr>
        <w:t>7</w:t>
      </w:r>
      <w:r w:rsidRPr="00F50671">
        <w:rPr>
          <w:rFonts w:ascii="Times New Roman" w:eastAsia="Times New Roman" w:hAnsi="Times New Roman" w:cs="Times New Roman"/>
          <w:color w:val="000000"/>
          <w:sz w:val="24"/>
          <w:szCs w:val="24"/>
        </w:rPr>
        <w:t xml:space="preserve"> (</w:t>
      </w:r>
      <w:r w:rsidR="00605D71">
        <w:rPr>
          <w:rFonts w:ascii="Times New Roman" w:eastAsia="Times New Roman" w:hAnsi="Times New Roman" w:cs="Times New Roman"/>
          <w:color w:val="000000"/>
          <w:sz w:val="24"/>
          <w:szCs w:val="24"/>
        </w:rPr>
        <w:t>50</w:t>
      </w:r>
      <w:r w:rsidRPr="00F50671">
        <w:rPr>
          <w:rFonts w:ascii="Times New Roman" w:eastAsia="Times New Roman" w:hAnsi="Times New Roman" w:cs="Times New Roman"/>
          <w:color w:val="000000"/>
          <w:sz w:val="24"/>
          <w:szCs w:val="24"/>
        </w:rPr>
        <w:t>%)</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обучающихся; повысили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xml:space="preserve">. &gt; </w:t>
      </w:r>
      <w:proofErr w:type="spellStart"/>
      <w:r w:rsidRPr="00F50671">
        <w:rPr>
          <w:rFonts w:ascii="Times New Roman" w:eastAsia="Times New Roman" w:hAnsi="Times New Roman" w:cs="Times New Roman"/>
          <w:color w:val="000000"/>
          <w:sz w:val="24"/>
          <w:szCs w:val="24"/>
        </w:rPr>
        <w:t>отм</w:t>
      </w:r>
      <w:proofErr w:type="spellEnd"/>
      <w:r w:rsidRPr="00F50671">
        <w:rPr>
          <w:rFonts w:ascii="Times New Roman" w:eastAsia="Times New Roman" w:hAnsi="Times New Roman" w:cs="Times New Roman"/>
          <w:color w:val="000000"/>
          <w:sz w:val="24"/>
          <w:szCs w:val="24"/>
        </w:rPr>
        <w:t>. по журналу) –</w:t>
      </w:r>
      <w:r w:rsidR="00605D71">
        <w:rPr>
          <w:rFonts w:ascii="Times New Roman" w:eastAsia="Times New Roman" w:hAnsi="Times New Roman" w:cs="Times New Roman"/>
          <w:color w:val="000000"/>
          <w:sz w:val="24"/>
          <w:szCs w:val="24"/>
        </w:rPr>
        <w:t>4</w:t>
      </w:r>
      <w:r w:rsidRPr="00F50671">
        <w:rPr>
          <w:rFonts w:ascii="Times New Roman" w:eastAsia="Times New Roman" w:hAnsi="Times New Roman" w:cs="Times New Roman"/>
          <w:color w:val="000000"/>
          <w:sz w:val="24"/>
          <w:szCs w:val="24"/>
        </w:rPr>
        <w:t xml:space="preserve"> (</w:t>
      </w:r>
      <w:r w:rsidR="00605D71">
        <w:rPr>
          <w:rFonts w:ascii="Times New Roman" w:eastAsia="Times New Roman" w:hAnsi="Times New Roman" w:cs="Times New Roman"/>
          <w:color w:val="000000"/>
          <w:sz w:val="24"/>
          <w:szCs w:val="24"/>
        </w:rPr>
        <w:t>29</w:t>
      </w:r>
      <w:r w:rsidRPr="00F50671">
        <w:rPr>
          <w:rFonts w:ascii="Times New Roman" w:eastAsia="Times New Roman" w:hAnsi="Times New Roman" w:cs="Times New Roman"/>
          <w:color w:val="000000"/>
          <w:sz w:val="24"/>
          <w:szCs w:val="24"/>
        </w:rPr>
        <w:t>%) обучающихся.</w:t>
      </w:r>
    </w:p>
    <w:p w14:paraId="55419E0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Общие выводы по результатам ВПР-2025</w:t>
      </w:r>
    </w:p>
    <w:p w14:paraId="51576FCB" w14:textId="4AC82DA6" w:rsidR="00F50671" w:rsidRPr="00F50671" w:rsidRDefault="00F50671" w:rsidP="0082036B">
      <w:pPr>
        <w:numPr>
          <w:ilvl w:val="0"/>
          <w:numId w:val="4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lastRenderedPageBreak/>
        <w:t>7</w:t>
      </w:r>
      <w:r w:rsidR="00AF77DA">
        <w:rPr>
          <w:rFonts w:ascii="Times New Roman" w:eastAsia="Times New Roman" w:hAnsi="Times New Roman" w:cs="Times New Roman"/>
          <w:color w:val="000000"/>
          <w:sz w:val="24"/>
          <w:szCs w:val="24"/>
        </w:rPr>
        <w:t>0</w:t>
      </w:r>
      <w:r w:rsidRPr="00F50671">
        <w:rPr>
          <w:rFonts w:ascii="Times New Roman" w:eastAsia="Times New Roman" w:hAnsi="Times New Roman" w:cs="Times New Roman"/>
          <w:color w:val="000000"/>
          <w:sz w:val="24"/>
          <w:szCs w:val="24"/>
        </w:rPr>
        <w:t>% обучающихся не подтвердили свои отметки за</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202</w:t>
      </w:r>
      <w:r w:rsidR="008B2458">
        <w:rPr>
          <w:rFonts w:ascii="Times New Roman" w:eastAsia="Times New Roman" w:hAnsi="Times New Roman" w:cs="Times New Roman"/>
          <w:color w:val="000000"/>
          <w:sz w:val="24"/>
          <w:szCs w:val="24"/>
        </w:rPr>
        <w:t>4</w:t>
      </w:r>
      <w:r w:rsidRPr="00F50671">
        <w:rPr>
          <w:rFonts w:ascii="Times New Roman" w:eastAsia="Times New Roman" w:hAnsi="Times New Roman" w:cs="Times New Roman"/>
          <w:color w:val="000000"/>
          <w:sz w:val="24"/>
          <w:szCs w:val="24"/>
        </w:rPr>
        <w:t>/2</w:t>
      </w:r>
      <w:r w:rsidR="008B2458">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 xml:space="preserve">учебный год. В основном произошло понижение оценки по сравнению с отметкой преподавателя. Самое значительное снижение обнаружено по </w:t>
      </w:r>
      <w:r w:rsidR="00B9149C">
        <w:rPr>
          <w:rFonts w:ascii="Times New Roman" w:eastAsia="Times New Roman" w:hAnsi="Times New Roman" w:cs="Times New Roman"/>
          <w:color w:val="000000"/>
          <w:sz w:val="24"/>
          <w:szCs w:val="24"/>
        </w:rPr>
        <w:t>русскому языку и математике в 7-х классах.</w:t>
      </w:r>
    </w:p>
    <w:p w14:paraId="22689A03" w14:textId="69185A4A" w:rsidR="00F50671" w:rsidRPr="00F50671" w:rsidRDefault="00F50671" w:rsidP="0082036B">
      <w:pPr>
        <w:numPr>
          <w:ilvl w:val="0"/>
          <w:numId w:val="4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 xml:space="preserve">Анализ результатов ВПР показал </w:t>
      </w:r>
      <w:r w:rsidR="00AF77DA">
        <w:rPr>
          <w:rFonts w:ascii="Times New Roman" w:eastAsia="Times New Roman" w:hAnsi="Times New Roman" w:cs="Times New Roman"/>
          <w:color w:val="000000"/>
          <w:sz w:val="24"/>
          <w:szCs w:val="24"/>
        </w:rPr>
        <w:t>понижение</w:t>
      </w:r>
      <w:r w:rsidRPr="00F50671">
        <w:rPr>
          <w:rFonts w:ascii="Times New Roman" w:eastAsia="Times New Roman" w:hAnsi="Times New Roman" w:cs="Times New Roman"/>
          <w:color w:val="000000"/>
          <w:sz w:val="24"/>
          <w:szCs w:val="24"/>
        </w:rPr>
        <w:t xml:space="preserve"> качества знаний по русскому языку</w:t>
      </w:r>
      <w:r w:rsidR="00AF77DA">
        <w:rPr>
          <w:rFonts w:ascii="Times New Roman" w:eastAsia="Times New Roman" w:hAnsi="Times New Roman" w:cs="Times New Roman"/>
          <w:color w:val="000000"/>
          <w:sz w:val="24"/>
          <w:szCs w:val="24"/>
        </w:rPr>
        <w:t xml:space="preserve"> и математике в 7</w:t>
      </w:r>
      <w:r w:rsidRPr="00F50671">
        <w:rPr>
          <w:rFonts w:ascii="Times New Roman" w:eastAsia="Times New Roman" w:hAnsi="Times New Roman" w:cs="Times New Roman"/>
          <w:color w:val="000000"/>
          <w:sz w:val="24"/>
          <w:szCs w:val="24"/>
        </w:rPr>
        <w:t xml:space="preserve"> -х классах</w:t>
      </w:r>
      <w:r w:rsidR="00AF77DA">
        <w:rPr>
          <w:rFonts w:ascii="Times New Roman" w:eastAsia="Times New Roman" w:hAnsi="Times New Roman" w:cs="Times New Roman"/>
          <w:color w:val="000000"/>
          <w:sz w:val="24"/>
          <w:szCs w:val="24"/>
        </w:rPr>
        <w:t>, английскому языку</w:t>
      </w:r>
      <w:r w:rsidRPr="00F50671">
        <w:rPr>
          <w:rFonts w:ascii="Times New Roman" w:eastAsia="Times New Roman" w:hAnsi="Times New Roman" w:cs="Times New Roman"/>
          <w:color w:val="000000"/>
          <w:sz w:val="24"/>
          <w:szCs w:val="24"/>
        </w:rPr>
        <w:t xml:space="preserve"> </w:t>
      </w:r>
      <w:r w:rsidR="00AF77DA">
        <w:rPr>
          <w:rFonts w:ascii="Times New Roman" w:eastAsia="Times New Roman" w:hAnsi="Times New Roman" w:cs="Times New Roman"/>
          <w:color w:val="000000"/>
          <w:sz w:val="24"/>
          <w:szCs w:val="24"/>
        </w:rPr>
        <w:t>и по обществознанию</w:t>
      </w:r>
      <w:r w:rsidRPr="00F50671">
        <w:rPr>
          <w:rFonts w:ascii="Times New Roman" w:eastAsia="Times New Roman" w:hAnsi="Times New Roman" w:cs="Times New Roman"/>
          <w:color w:val="000000"/>
          <w:sz w:val="24"/>
          <w:szCs w:val="24"/>
        </w:rPr>
        <w:t>.</w:t>
      </w:r>
    </w:p>
    <w:p w14:paraId="21E921B6" w14:textId="77777777" w:rsidR="00F50671" w:rsidRPr="00F50671" w:rsidRDefault="00F50671" w:rsidP="00F50671">
      <w:pPr>
        <w:spacing w:before="100" w:beforeAutospacing="1" w:after="100" w:afterAutospacing="1" w:line="240" w:lineRule="auto"/>
        <w:ind w:left="780" w:right="180"/>
        <w:contextualSpacing/>
        <w:rPr>
          <w:rFonts w:ascii="Times New Roman" w:eastAsia="Times New Roman" w:hAnsi="Times New Roman" w:cs="Times New Roman"/>
          <w:b/>
          <w:bCs/>
          <w:color w:val="000000"/>
          <w:sz w:val="24"/>
          <w:szCs w:val="24"/>
        </w:rPr>
      </w:pPr>
    </w:p>
    <w:p w14:paraId="07BEF493" w14:textId="77777777" w:rsidR="00F50671" w:rsidRPr="00F50671" w:rsidRDefault="00F50671" w:rsidP="00B9149C">
      <w:pPr>
        <w:spacing w:after="0"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Рекомендации</w:t>
      </w:r>
    </w:p>
    <w:p w14:paraId="43B95A62" w14:textId="6E9F2789" w:rsidR="00F50671" w:rsidRPr="00F50671" w:rsidRDefault="00F50671" w:rsidP="00B9149C">
      <w:pPr>
        <w:numPr>
          <w:ilvl w:val="0"/>
          <w:numId w:val="43"/>
        </w:numPr>
        <w:spacing w:after="0" w:line="240" w:lineRule="auto"/>
        <w:contextualSpacing/>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Обсудить результаты ВПР-202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на педагогическом совете. Включить в повестку</w:t>
      </w:r>
    </w:p>
    <w:p w14:paraId="38CD372C" w14:textId="77777777" w:rsidR="00F50671" w:rsidRPr="00F50671" w:rsidRDefault="00F50671" w:rsidP="00B9149C">
      <w:pPr>
        <w:spacing w:after="0" w:line="240" w:lineRule="auto"/>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педагогического совета вопрос об объективности полученных результатов независимой оценки, их использования в целях повышения качества образования.</w:t>
      </w:r>
    </w:p>
    <w:p w14:paraId="33CA5718"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p>
    <w:p w14:paraId="747C11D3"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 Руководителям ШМО:</w:t>
      </w:r>
    </w:p>
    <w:p w14:paraId="56C4D140"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p>
    <w:p w14:paraId="579C58FE" w14:textId="600BDB97" w:rsidR="00F50671" w:rsidRPr="00F50671" w:rsidRDefault="00F50671" w:rsidP="00B9149C">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2.1. Провести содержательный анализ результатов ВПР по всем классам и составить подробный отчет по классам в срок до 30.08.202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г.</w:t>
      </w:r>
    </w:p>
    <w:p w14:paraId="240EF2D3"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p>
    <w:p w14:paraId="6C86475D"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2.2. Выявить не освоенные учениками контролируемые элементы содержания (КЭС) для отдельных классов и отдельных обучающихся по предметам.</w:t>
      </w:r>
    </w:p>
    <w:p w14:paraId="766CBC42"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p>
    <w:p w14:paraId="447F2B62" w14:textId="4C83480C" w:rsidR="00F50671" w:rsidRPr="00F50671" w:rsidRDefault="00F50671" w:rsidP="00B9149C">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2.3. Разработать методические рекомендации для следующего учебного года, чтобы устранить выявленные пробелы в знаниях для учителей-предметников в срок до 30.08.202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г.</w:t>
      </w:r>
    </w:p>
    <w:p w14:paraId="5DB02EBC"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p>
    <w:p w14:paraId="4AFDBDDC" w14:textId="5DF19724" w:rsidR="00F50671" w:rsidRPr="00F50671" w:rsidRDefault="00F50671" w:rsidP="00B9149C">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 Классным руководителям 4–8-х</w:t>
      </w:r>
      <w:r w:rsidR="00AF77DA">
        <w:rPr>
          <w:rFonts w:ascii="Times New Roman" w:eastAsia="Times New Roman" w:hAnsi="Times New Roman" w:cs="Times New Roman"/>
          <w:color w:val="000000"/>
          <w:sz w:val="24"/>
          <w:szCs w:val="24"/>
        </w:rPr>
        <w:t>, 10-го</w:t>
      </w:r>
      <w:r w:rsidRPr="00F50671">
        <w:rPr>
          <w:rFonts w:ascii="Times New Roman" w:eastAsia="Times New Roman" w:hAnsi="Times New Roman" w:cs="Times New Roman"/>
          <w:color w:val="000000"/>
          <w:sz w:val="24"/>
          <w:szCs w:val="24"/>
        </w:rPr>
        <w:t xml:space="preserve"> классов:</w:t>
      </w:r>
    </w:p>
    <w:p w14:paraId="0369796B"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p>
    <w:p w14:paraId="00639ED8" w14:textId="552096DC" w:rsidR="00F50671" w:rsidRPr="00F50671" w:rsidRDefault="00F50671" w:rsidP="00B9149C">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3.1. Довести до сведения родителей результаты ВПР в срок до 01.09.202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г.</w:t>
      </w:r>
    </w:p>
    <w:p w14:paraId="08D174F3"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p>
    <w:p w14:paraId="668055C2"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 Учителям-предметникам:</w:t>
      </w:r>
    </w:p>
    <w:p w14:paraId="6466E6A1"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p>
    <w:p w14:paraId="5AAAA65F"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4.1. Проанализировать достижение высоких результатов и определить причины низких результатов по предмету.</w:t>
      </w:r>
    </w:p>
    <w:p w14:paraId="5FBD7C54"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p>
    <w:p w14:paraId="035778FD"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4.2. Использовать результаты ВПР для коррекции знаний учащихся по предметам, а также для совершенствования методики преподавания русского языка, математики, географии, биологии, истории, обществознания, физики, а также для создания индивидуальных образовательных маршрутов обучающихся.</w:t>
      </w:r>
    </w:p>
    <w:p w14:paraId="4DC9268D" w14:textId="77777777" w:rsidR="00F50671" w:rsidRPr="00F50671" w:rsidRDefault="00F50671" w:rsidP="00B9149C">
      <w:pPr>
        <w:spacing w:after="0" w:line="240" w:lineRule="auto"/>
        <w:rPr>
          <w:rFonts w:ascii="Times New Roman" w:eastAsia="Times New Roman" w:hAnsi="Times New Roman" w:cs="Times New Roman"/>
          <w:color w:val="000000"/>
          <w:sz w:val="24"/>
          <w:szCs w:val="24"/>
        </w:rPr>
      </w:pPr>
    </w:p>
    <w:p w14:paraId="24639663" w14:textId="6D99A4C4" w:rsidR="00F50671" w:rsidRPr="00F50671" w:rsidRDefault="00F50671" w:rsidP="00B9149C">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w:t>
      </w:r>
      <w:r w:rsidR="00AF77DA">
        <w:rPr>
          <w:rFonts w:ascii="Times New Roman" w:eastAsia="Times New Roman" w:hAnsi="Times New Roman" w:cs="Times New Roman"/>
          <w:color w:val="000000"/>
          <w:sz w:val="24"/>
          <w:szCs w:val="24"/>
        </w:rPr>
        <w:t>3</w:t>
      </w:r>
      <w:r w:rsidRPr="00F50671">
        <w:rPr>
          <w:rFonts w:ascii="Times New Roman" w:eastAsia="Times New Roman" w:hAnsi="Times New Roman" w:cs="Times New Roman"/>
          <w:color w:val="000000"/>
          <w:sz w:val="24"/>
          <w:szCs w:val="24"/>
        </w:rPr>
        <w:t>. Внедрить эффективные педагогические практики в процесс обучения.</w:t>
      </w:r>
    </w:p>
    <w:p w14:paraId="1B8D269D"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p>
    <w:p w14:paraId="110F15ED" w14:textId="65F75A51"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w:t>
      </w:r>
      <w:r w:rsidR="00AF77DA">
        <w:rPr>
          <w:rFonts w:ascii="Times New Roman" w:eastAsia="Times New Roman" w:hAnsi="Times New Roman" w:cs="Times New Roman"/>
          <w:color w:val="000000"/>
          <w:sz w:val="24"/>
          <w:szCs w:val="24"/>
        </w:rPr>
        <w:t>4</w:t>
      </w:r>
      <w:r w:rsidRPr="00F50671">
        <w:rPr>
          <w:rFonts w:ascii="Times New Roman" w:eastAsia="Times New Roman" w:hAnsi="Times New Roman" w:cs="Times New Roman"/>
          <w:color w:val="000000"/>
          <w:sz w:val="24"/>
          <w:szCs w:val="24"/>
        </w:rPr>
        <w:t>. При подготовке учащихся к написанию ВПР-202</w:t>
      </w:r>
      <w:r w:rsidR="00AF77DA">
        <w:rPr>
          <w:rFonts w:ascii="Times New Roman" w:eastAsia="Times New Roman" w:hAnsi="Times New Roman" w:cs="Times New Roman"/>
          <w:color w:val="000000"/>
          <w:sz w:val="24"/>
          <w:szCs w:val="24"/>
        </w:rPr>
        <w:t>6</w:t>
      </w:r>
      <w:r w:rsidRPr="00F50671">
        <w:rPr>
          <w:rFonts w:ascii="Times New Roman" w:eastAsia="Times New Roman" w:hAnsi="Times New Roman" w:cs="Times New Roman"/>
          <w:color w:val="000000"/>
          <w:sz w:val="24"/>
          <w:szCs w:val="24"/>
        </w:rPr>
        <w:t xml:space="preserve"> использовать 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14:paraId="0AC8E41E"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p>
    <w:p w14:paraId="57E3FD28" w14:textId="7F238A0C"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Использовать на уроках задания, которые направлены на развитие вариативности мышления учащихся и способность применять знания в новой ситуации, создавать и преобразовывать модели и схемы для экспериментальных задач, включать учебно-практические задания, которые диагностируют степень сформированности УУД.</w:t>
      </w:r>
    </w:p>
    <w:p w14:paraId="6073D274"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p>
    <w:p w14:paraId="565D8DB2" w14:textId="2796BBDB"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 Учесть результаты ВПР-202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для внесения изменений в план функционирования ВСОКО на 2024/25 учебный год. В рамках реализации процедур ВСОКО провести системный анализ по следующим направлениям: корреляция результатов текущего контроля успеваемости с результатами промежуточной аттестации, корреляция результатов текущего контроля </w:t>
      </w:r>
      <w:r w:rsidRPr="00F50671">
        <w:rPr>
          <w:rFonts w:ascii="Times New Roman" w:eastAsia="Times New Roman" w:hAnsi="Times New Roman" w:cs="Times New Roman"/>
          <w:color w:val="000000"/>
          <w:sz w:val="24"/>
          <w:szCs w:val="24"/>
        </w:rPr>
        <w:lastRenderedPageBreak/>
        <w:t>успеваемости и промежуточной аттестации с результатами процедур внешней системы оценки качества образования (ОГЭ, ЕГЭ, ВПР).</w:t>
      </w:r>
    </w:p>
    <w:p w14:paraId="5E11D289"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p>
    <w:p w14:paraId="6CC6A8AF"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 Провести анализ системы оценки образовательных достижений обучающихся.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(письмо Минпросвещения от 13.01.2023 № 03-49).</w:t>
      </w:r>
    </w:p>
    <w:p w14:paraId="1C423664"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p>
    <w:p w14:paraId="332D54B3" w14:textId="23CDB49E"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7. Провести методический семинар по системе оценивания образовательных результатов обучающихся в срок до 31.08.202</w:t>
      </w:r>
      <w:r w:rsidR="00AF77DA">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w:t>
      </w:r>
    </w:p>
    <w:p w14:paraId="6D171D9B"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p>
    <w:p w14:paraId="2AD7C78F"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 Организовать повышение квалификации учителей русского языка и математики с целью повышения качества преподавания предметов.</w:t>
      </w:r>
    </w:p>
    <w:p w14:paraId="573F663A" w14:textId="77777777" w:rsidR="00F50671" w:rsidRPr="00F50671" w:rsidRDefault="00F50671" w:rsidP="00F50671">
      <w:pPr>
        <w:spacing w:after="0" w:line="240" w:lineRule="auto"/>
        <w:jc w:val="center"/>
        <w:rPr>
          <w:rFonts w:ascii="Times New Roman" w:eastAsia="Times New Roman" w:hAnsi="Times New Roman" w:cs="Times New Roman"/>
          <w:b/>
          <w:bCs/>
          <w:color w:val="252525"/>
          <w:spacing w:val="-2"/>
          <w:sz w:val="32"/>
          <w:szCs w:val="32"/>
        </w:rPr>
      </w:pPr>
      <w:r w:rsidRPr="00F50671">
        <w:rPr>
          <w:rFonts w:ascii="Times New Roman" w:eastAsia="Times New Roman" w:hAnsi="Times New Roman" w:cs="Times New Roman"/>
          <w:b/>
          <w:bCs/>
          <w:color w:val="252525"/>
          <w:spacing w:val="-2"/>
          <w:sz w:val="32"/>
          <w:szCs w:val="32"/>
        </w:rPr>
        <w:t>4. АНАЛИЗ РЕАЛИЗАЦИИ РАБОЧИХ ПРОГРАММ УЧЕБНЫХ ПРЕДМЕТОВ, КУРСОВ, ДИСЦИПЛИН И УЧЕБНЫХ ПЛАНОВ</w:t>
      </w:r>
    </w:p>
    <w:p w14:paraId="364195FD"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 рамках анализа проведена проверка выполнения рабочих программ учебных предметов, курсов, дисциплин в 2023/24</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учебном году. Проанализировано выполнение учебных планов по уровням образования.</w:t>
      </w:r>
    </w:p>
    <w:p w14:paraId="0D23D95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Выполнение учебного плана на уровне НОО</w:t>
      </w:r>
    </w:p>
    <w:tbl>
      <w:tblPr>
        <w:tblW w:w="9832" w:type="dxa"/>
        <w:tblCellMar>
          <w:top w:w="15" w:type="dxa"/>
          <w:left w:w="15" w:type="dxa"/>
          <w:bottom w:w="15" w:type="dxa"/>
          <w:right w:w="15" w:type="dxa"/>
        </w:tblCellMar>
        <w:tblLook w:val="0600" w:firstRow="0" w:lastRow="0" w:firstColumn="0" w:lastColumn="0" w:noHBand="1" w:noVBand="1"/>
      </w:tblPr>
      <w:tblGrid>
        <w:gridCol w:w="1977"/>
        <w:gridCol w:w="863"/>
        <w:gridCol w:w="851"/>
        <w:gridCol w:w="850"/>
        <w:gridCol w:w="709"/>
        <w:gridCol w:w="709"/>
        <w:gridCol w:w="709"/>
        <w:gridCol w:w="708"/>
        <w:gridCol w:w="723"/>
        <w:gridCol w:w="993"/>
        <w:gridCol w:w="733"/>
        <w:gridCol w:w="7"/>
      </w:tblGrid>
      <w:tr w:rsidR="00F50671" w:rsidRPr="00F50671" w14:paraId="542B6F5C" w14:textId="77777777" w:rsidTr="00F50671">
        <w:trPr>
          <w:gridAfter w:val="1"/>
          <w:wAfter w:w="7" w:type="dxa"/>
          <w:trHeight w:val="1"/>
        </w:trPr>
        <w:tc>
          <w:tcPr>
            <w:tcW w:w="197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567F1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Учебные</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предметы</w:t>
            </w:r>
            <w:proofErr w:type="spellEnd"/>
          </w:p>
        </w:tc>
        <w:tc>
          <w:tcPr>
            <w:tcW w:w="6122"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56083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Количество</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часов</w:t>
            </w:r>
            <w:proofErr w:type="spellEnd"/>
            <w:r w:rsidRPr="00F50671">
              <w:rPr>
                <w:rFonts w:ascii="Times New Roman" w:eastAsia="Times New Roman" w:hAnsi="Times New Roman" w:cs="Times New Roman"/>
                <w:b/>
                <w:bCs/>
                <w:color w:val="000000"/>
                <w:sz w:val="24"/>
                <w:szCs w:val="24"/>
                <w:lang w:val="en-US"/>
              </w:rPr>
              <w:t xml:space="preserve"> в </w:t>
            </w:r>
            <w:proofErr w:type="spellStart"/>
            <w:r w:rsidRPr="00F50671">
              <w:rPr>
                <w:rFonts w:ascii="Times New Roman" w:eastAsia="Times New Roman" w:hAnsi="Times New Roman" w:cs="Times New Roman"/>
                <w:b/>
                <w:bCs/>
                <w:color w:val="000000"/>
                <w:sz w:val="24"/>
                <w:szCs w:val="24"/>
                <w:lang w:val="en-US"/>
              </w:rPr>
              <w:t>год</w:t>
            </w:r>
            <w:proofErr w:type="spellEnd"/>
          </w:p>
        </w:tc>
        <w:tc>
          <w:tcPr>
            <w:tcW w:w="172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87148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Всего</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часов</w:t>
            </w:r>
            <w:proofErr w:type="spellEnd"/>
            <w:r w:rsidRPr="00F50671">
              <w:rPr>
                <w:rFonts w:ascii="Times New Roman" w:eastAsia="Times New Roman" w:hAnsi="Times New Roman" w:cs="Times New Roman"/>
                <w:b/>
                <w:bCs/>
                <w:color w:val="000000"/>
                <w:sz w:val="24"/>
                <w:szCs w:val="24"/>
                <w:lang w:val="en-US"/>
              </w:rPr>
              <w:t xml:space="preserve"> </w:t>
            </w:r>
          </w:p>
        </w:tc>
      </w:tr>
      <w:tr w:rsidR="00F50671" w:rsidRPr="00F50671" w14:paraId="32026068" w14:textId="77777777" w:rsidTr="00F50671">
        <w:trPr>
          <w:gridAfter w:val="1"/>
          <w:wAfter w:w="7" w:type="dxa"/>
          <w:trHeight w:val="1"/>
        </w:trPr>
        <w:tc>
          <w:tcPr>
            <w:tcW w:w="197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C00F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9E478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1 «А»</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2A84D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1 «Б»</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372FE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 «А»</w:t>
            </w:r>
          </w:p>
        </w:tc>
        <w:tc>
          <w:tcPr>
            <w:tcW w:w="709" w:type="dxa"/>
            <w:tcBorders>
              <w:top w:val="single" w:sz="6" w:space="0" w:color="000000"/>
              <w:left w:val="single" w:sz="6" w:space="0" w:color="000000"/>
              <w:bottom w:val="single" w:sz="6" w:space="0" w:color="000000"/>
              <w:right w:val="single" w:sz="6" w:space="0" w:color="000000"/>
            </w:tcBorders>
          </w:tcPr>
          <w:p w14:paraId="42359E2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2 «Б»</w:t>
            </w:r>
          </w:p>
        </w:tc>
        <w:tc>
          <w:tcPr>
            <w:tcW w:w="709" w:type="dxa"/>
            <w:tcBorders>
              <w:top w:val="single" w:sz="6" w:space="0" w:color="000000"/>
              <w:left w:val="single" w:sz="6" w:space="0" w:color="000000"/>
              <w:bottom w:val="single" w:sz="6" w:space="0" w:color="000000"/>
              <w:right w:val="single" w:sz="6" w:space="0" w:color="000000"/>
            </w:tcBorders>
          </w:tcPr>
          <w:p w14:paraId="1E0184A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3 «А»</w:t>
            </w:r>
          </w:p>
        </w:tc>
        <w:tc>
          <w:tcPr>
            <w:tcW w:w="709" w:type="dxa"/>
            <w:tcBorders>
              <w:top w:val="single" w:sz="6" w:space="0" w:color="000000"/>
              <w:left w:val="single" w:sz="6" w:space="0" w:color="000000"/>
              <w:bottom w:val="single" w:sz="6" w:space="0" w:color="000000"/>
              <w:right w:val="single" w:sz="6" w:space="0" w:color="000000"/>
            </w:tcBorders>
          </w:tcPr>
          <w:p w14:paraId="3B4ADAE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3 «Б»</w:t>
            </w:r>
          </w:p>
        </w:tc>
        <w:tc>
          <w:tcPr>
            <w:tcW w:w="708" w:type="dxa"/>
            <w:tcBorders>
              <w:top w:val="single" w:sz="6" w:space="0" w:color="000000"/>
              <w:left w:val="single" w:sz="6" w:space="0" w:color="000000"/>
              <w:bottom w:val="single" w:sz="6" w:space="0" w:color="000000"/>
              <w:right w:val="single" w:sz="6" w:space="0" w:color="000000"/>
            </w:tcBorders>
          </w:tcPr>
          <w:p w14:paraId="41BBA5E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4 «А»</w:t>
            </w:r>
          </w:p>
        </w:tc>
        <w:tc>
          <w:tcPr>
            <w:tcW w:w="723" w:type="dxa"/>
            <w:tcBorders>
              <w:top w:val="single" w:sz="6" w:space="0" w:color="000000"/>
              <w:left w:val="single" w:sz="6" w:space="0" w:color="000000"/>
              <w:bottom w:val="single" w:sz="6" w:space="0" w:color="000000"/>
              <w:right w:val="single" w:sz="6" w:space="0" w:color="000000"/>
            </w:tcBorders>
          </w:tcPr>
          <w:p w14:paraId="56D889A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4 «Б»</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25936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План</w:t>
            </w:r>
            <w:proofErr w:type="spellEnd"/>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939D3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Факт</w:t>
            </w:r>
            <w:proofErr w:type="spellEnd"/>
          </w:p>
        </w:tc>
      </w:tr>
      <w:tr w:rsidR="00F50671" w:rsidRPr="00F50671" w14:paraId="4DDC2488" w14:textId="77777777" w:rsidTr="00F50671">
        <w:trPr>
          <w:trHeight w:val="1"/>
        </w:trPr>
        <w:tc>
          <w:tcPr>
            <w:tcW w:w="9832" w:type="dxa"/>
            <w:gridSpan w:val="12"/>
            <w:tcBorders>
              <w:top w:val="single" w:sz="6" w:space="0" w:color="000000"/>
              <w:left w:val="single" w:sz="6" w:space="0" w:color="000000"/>
              <w:bottom w:val="single" w:sz="6" w:space="0" w:color="000000"/>
              <w:right w:val="single" w:sz="6" w:space="0" w:color="000000"/>
            </w:tcBorders>
          </w:tcPr>
          <w:p w14:paraId="2039361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Обязательная</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часть</w:t>
            </w:r>
            <w:proofErr w:type="spellEnd"/>
          </w:p>
        </w:tc>
      </w:tr>
      <w:tr w:rsidR="00F50671" w:rsidRPr="00F50671" w14:paraId="34F37915"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72670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Русский</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язык</w:t>
            </w:r>
            <w:proofErr w:type="spellEnd"/>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E62C8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165</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867A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165</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BE504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709" w:type="dxa"/>
            <w:tcBorders>
              <w:top w:val="single" w:sz="6" w:space="0" w:color="000000"/>
              <w:left w:val="single" w:sz="6" w:space="0" w:color="000000"/>
              <w:bottom w:val="single" w:sz="6" w:space="0" w:color="000000"/>
              <w:right w:val="single" w:sz="6" w:space="0" w:color="000000"/>
            </w:tcBorders>
            <w:vAlign w:val="center"/>
          </w:tcPr>
          <w:p w14:paraId="0119C9D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709" w:type="dxa"/>
            <w:tcBorders>
              <w:top w:val="single" w:sz="6" w:space="0" w:color="000000"/>
              <w:left w:val="single" w:sz="6" w:space="0" w:color="000000"/>
              <w:bottom w:val="single" w:sz="6" w:space="0" w:color="000000"/>
              <w:right w:val="single" w:sz="6" w:space="0" w:color="000000"/>
            </w:tcBorders>
            <w:vAlign w:val="center"/>
          </w:tcPr>
          <w:p w14:paraId="5561437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709" w:type="dxa"/>
            <w:tcBorders>
              <w:top w:val="single" w:sz="6" w:space="0" w:color="000000"/>
              <w:left w:val="single" w:sz="6" w:space="0" w:color="000000"/>
              <w:bottom w:val="single" w:sz="6" w:space="0" w:color="000000"/>
              <w:right w:val="single" w:sz="6" w:space="0" w:color="000000"/>
            </w:tcBorders>
            <w:vAlign w:val="center"/>
          </w:tcPr>
          <w:p w14:paraId="0F6586C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708" w:type="dxa"/>
            <w:tcBorders>
              <w:top w:val="single" w:sz="6" w:space="0" w:color="000000"/>
              <w:left w:val="single" w:sz="6" w:space="0" w:color="000000"/>
              <w:bottom w:val="single" w:sz="6" w:space="0" w:color="000000"/>
              <w:right w:val="single" w:sz="6" w:space="0" w:color="000000"/>
            </w:tcBorders>
            <w:vAlign w:val="center"/>
          </w:tcPr>
          <w:p w14:paraId="44EFF96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723" w:type="dxa"/>
            <w:tcBorders>
              <w:top w:val="single" w:sz="6" w:space="0" w:color="000000"/>
              <w:left w:val="single" w:sz="6" w:space="0" w:color="000000"/>
              <w:bottom w:val="single" w:sz="6" w:space="0" w:color="000000"/>
              <w:right w:val="single" w:sz="6" w:space="0" w:color="000000"/>
            </w:tcBorders>
            <w:vAlign w:val="center"/>
          </w:tcPr>
          <w:p w14:paraId="453FA2F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5C6AB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1350</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77187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1350</w:t>
            </w:r>
          </w:p>
        </w:tc>
      </w:tr>
      <w:tr w:rsidR="00F50671" w:rsidRPr="00F50671" w14:paraId="1161A0A2"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78F64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Литературное чтение</w:t>
            </w:r>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8C6E2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6B049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9D068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09" w:type="dxa"/>
            <w:tcBorders>
              <w:top w:val="single" w:sz="6" w:space="0" w:color="000000"/>
              <w:left w:val="single" w:sz="6" w:space="0" w:color="000000"/>
              <w:bottom w:val="single" w:sz="6" w:space="0" w:color="000000"/>
              <w:right w:val="single" w:sz="6" w:space="0" w:color="000000"/>
            </w:tcBorders>
            <w:vAlign w:val="center"/>
          </w:tcPr>
          <w:p w14:paraId="1F11314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09" w:type="dxa"/>
            <w:tcBorders>
              <w:top w:val="single" w:sz="6" w:space="0" w:color="000000"/>
              <w:left w:val="single" w:sz="6" w:space="0" w:color="000000"/>
              <w:bottom w:val="single" w:sz="6" w:space="0" w:color="000000"/>
              <w:right w:val="single" w:sz="6" w:space="0" w:color="000000"/>
            </w:tcBorders>
            <w:vAlign w:val="center"/>
          </w:tcPr>
          <w:p w14:paraId="719D4E4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09" w:type="dxa"/>
            <w:tcBorders>
              <w:top w:val="single" w:sz="6" w:space="0" w:color="000000"/>
              <w:left w:val="single" w:sz="6" w:space="0" w:color="000000"/>
              <w:bottom w:val="single" w:sz="6" w:space="0" w:color="000000"/>
              <w:right w:val="single" w:sz="6" w:space="0" w:color="000000"/>
            </w:tcBorders>
            <w:vAlign w:val="center"/>
          </w:tcPr>
          <w:p w14:paraId="3AD01A6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08" w:type="dxa"/>
            <w:tcBorders>
              <w:top w:val="single" w:sz="6" w:space="0" w:color="000000"/>
              <w:left w:val="single" w:sz="6" w:space="0" w:color="000000"/>
              <w:bottom w:val="single" w:sz="6" w:space="0" w:color="000000"/>
              <w:right w:val="single" w:sz="6" w:space="0" w:color="000000"/>
            </w:tcBorders>
            <w:vAlign w:val="center"/>
          </w:tcPr>
          <w:p w14:paraId="5C91FF4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23" w:type="dxa"/>
            <w:tcBorders>
              <w:top w:val="single" w:sz="6" w:space="0" w:color="000000"/>
              <w:left w:val="single" w:sz="6" w:space="0" w:color="000000"/>
              <w:bottom w:val="single" w:sz="6" w:space="0" w:color="000000"/>
              <w:right w:val="single" w:sz="6" w:space="0" w:color="000000"/>
            </w:tcBorders>
            <w:vAlign w:val="center"/>
          </w:tcPr>
          <w:p w14:paraId="67FBAF3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DE26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1080</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63EC0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1080</w:t>
            </w:r>
          </w:p>
        </w:tc>
      </w:tr>
      <w:tr w:rsidR="00F50671" w:rsidRPr="00F50671" w14:paraId="12BA373D"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5C182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Родной язык (русс)</w:t>
            </w:r>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177DF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473DF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2495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4765339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1078707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778015F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708" w:type="dxa"/>
            <w:tcBorders>
              <w:top w:val="single" w:sz="6" w:space="0" w:color="000000"/>
              <w:left w:val="single" w:sz="6" w:space="0" w:color="000000"/>
              <w:bottom w:val="single" w:sz="6" w:space="0" w:color="000000"/>
              <w:right w:val="single" w:sz="6" w:space="0" w:color="000000"/>
            </w:tcBorders>
            <w:vAlign w:val="center"/>
          </w:tcPr>
          <w:p w14:paraId="07D7AB8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723" w:type="dxa"/>
            <w:tcBorders>
              <w:top w:val="single" w:sz="6" w:space="0" w:color="000000"/>
              <w:left w:val="single" w:sz="6" w:space="0" w:color="000000"/>
              <w:bottom w:val="single" w:sz="6" w:space="0" w:color="000000"/>
              <w:right w:val="single" w:sz="6" w:space="0" w:color="000000"/>
            </w:tcBorders>
            <w:vAlign w:val="center"/>
          </w:tcPr>
          <w:p w14:paraId="77DC2B3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71C5C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270</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BD282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270</w:t>
            </w:r>
          </w:p>
        </w:tc>
      </w:tr>
      <w:tr w:rsidR="00F50671" w:rsidRPr="00F50671" w14:paraId="4AED7AB2"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E5D53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Родной язык (</w:t>
            </w:r>
            <w:proofErr w:type="spellStart"/>
            <w:r w:rsidRPr="00F50671">
              <w:rPr>
                <w:rFonts w:ascii="Times New Roman" w:eastAsia="Times New Roman" w:hAnsi="Times New Roman" w:cs="Times New Roman"/>
                <w:color w:val="000000"/>
                <w:sz w:val="24"/>
                <w:szCs w:val="24"/>
              </w:rPr>
              <w:t>крым</w:t>
            </w:r>
            <w:proofErr w:type="spellEnd"/>
            <w:r w:rsidRPr="00F50671">
              <w:rPr>
                <w:rFonts w:ascii="Times New Roman" w:eastAsia="Times New Roman" w:hAnsi="Times New Roman" w:cs="Times New Roman"/>
                <w:color w:val="000000"/>
                <w:sz w:val="24"/>
                <w:szCs w:val="24"/>
              </w:rPr>
              <w:t>)</w:t>
            </w:r>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30447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C0562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B557A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6EF1755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402E8CB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54D98F6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8" w:type="dxa"/>
            <w:tcBorders>
              <w:top w:val="single" w:sz="6" w:space="0" w:color="000000"/>
              <w:left w:val="single" w:sz="6" w:space="0" w:color="000000"/>
              <w:bottom w:val="single" w:sz="6" w:space="0" w:color="000000"/>
              <w:right w:val="single" w:sz="6" w:space="0" w:color="000000"/>
            </w:tcBorders>
            <w:vAlign w:val="center"/>
          </w:tcPr>
          <w:p w14:paraId="395FB92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23" w:type="dxa"/>
            <w:tcBorders>
              <w:top w:val="single" w:sz="6" w:space="0" w:color="000000"/>
              <w:left w:val="single" w:sz="6" w:space="0" w:color="000000"/>
              <w:bottom w:val="single" w:sz="6" w:space="0" w:color="000000"/>
              <w:right w:val="single" w:sz="6" w:space="0" w:color="000000"/>
            </w:tcBorders>
            <w:vAlign w:val="center"/>
          </w:tcPr>
          <w:p w14:paraId="284F4A1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D91E6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270</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713AE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270</w:t>
            </w:r>
          </w:p>
        </w:tc>
      </w:tr>
      <w:tr w:rsidR="00F50671" w:rsidRPr="00F50671" w14:paraId="05E9ACD7"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88E32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Иностранный язык (</w:t>
            </w:r>
            <w:proofErr w:type="spellStart"/>
            <w:r w:rsidRPr="00F50671">
              <w:rPr>
                <w:rFonts w:ascii="Times New Roman" w:eastAsia="Times New Roman" w:hAnsi="Times New Roman" w:cs="Times New Roman"/>
                <w:color w:val="000000"/>
                <w:sz w:val="24"/>
                <w:szCs w:val="24"/>
              </w:rPr>
              <w:t>англ</w:t>
            </w:r>
            <w:proofErr w:type="spellEnd"/>
            <w:r w:rsidRPr="00F50671">
              <w:rPr>
                <w:rFonts w:ascii="Times New Roman" w:eastAsia="Times New Roman" w:hAnsi="Times New Roman" w:cs="Times New Roman"/>
                <w:color w:val="000000"/>
                <w:sz w:val="24"/>
                <w:szCs w:val="24"/>
              </w:rPr>
              <w:t>)</w:t>
            </w:r>
          </w:p>
        </w:tc>
        <w:tc>
          <w:tcPr>
            <w:tcW w:w="171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ECC2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6B83A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709" w:type="dxa"/>
            <w:tcBorders>
              <w:top w:val="single" w:sz="6" w:space="0" w:color="000000"/>
              <w:left w:val="single" w:sz="6" w:space="0" w:color="000000"/>
              <w:bottom w:val="single" w:sz="6" w:space="0" w:color="000000"/>
              <w:right w:val="single" w:sz="6" w:space="0" w:color="000000"/>
            </w:tcBorders>
            <w:vAlign w:val="center"/>
          </w:tcPr>
          <w:p w14:paraId="73A5BAE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709" w:type="dxa"/>
            <w:tcBorders>
              <w:top w:val="single" w:sz="6" w:space="0" w:color="000000"/>
              <w:left w:val="single" w:sz="6" w:space="0" w:color="000000"/>
              <w:bottom w:val="single" w:sz="6" w:space="0" w:color="000000"/>
              <w:right w:val="single" w:sz="6" w:space="0" w:color="000000"/>
            </w:tcBorders>
            <w:vAlign w:val="center"/>
          </w:tcPr>
          <w:p w14:paraId="38006D9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709" w:type="dxa"/>
            <w:tcBorders>
              <w:top w:val="single" w:sz="6" w:space="0" w:color="000000"/>
              <w:left w:val="single" w:sz="6" w:space="0" w:color="000000"/>
              <w:bottom w:val="single" w:sz="6" w:space="0" w:color="000000"/>
              <w:right w:val="single" w:sz="6" w:space="0" w:color="000000"/>
            </w:tcBorders>
            <w:vAlign w:val="center"/>
          </w:tcPr>
          <w:p w14:paraId="0377FCF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708" w:type="dxa"/>
            <w:tcBorders>
              <w:top w:val="single" w:sz="6" w:space="0" w:color="000000"/>
              <w:left w:val="single" w:sz="6" w:space="0" w:color="000000"/>
              <w:bottom w:val="single" w:sz="6" w:space="0" w:color="000000"/>
              <w:right w:val="single" w:sz="6" w:space="0" w:color="000000"/>
            </w:tcBorders>
            <w:vAlign w:val="center"/>
          </w:tcPr>
          <w:p w14:paraId="2D30466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723" w:type="dxa"/>
            <w:tcBorders>
              <w:top w:val="single" w:sz="6" w:space="0" w:color="000000"/>
              <w:left w:val="single" w:sz="6" w:space="0" w:color="000000"/>
              <w:bottom w:val="single" w:sz="6" w:space="0" w:color="000000"/>
              <w:right w:val="single" w:sz="6" w:space="0" w:color="000000"/>
            </w:tcBorders>
            <w:vAlign w:val="center"/>
          </w:tcPr>
          <w:p w14:paraId="300AB45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B63BC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408</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206C5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408</w:t>
            </w:r>
          </w:p>
        </w:tc>
      </w:tr>
      <w:tr w:rsidR="00F50671" w:rsidRPr="00F50671" w14:paraId="0AE076CE"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98560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Математика</w:t>
            </w:r>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29EF1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132</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C5177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215A0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09" w:type="dxa"/>
            <w:tcBorders>
              <w:top w:val="single" w:sz="6" w:space="0" w:color="000000"/>
              <w:left w:val="single" w:sz="6" w:space="0" w:color="000000"/>
              <w:bottom w:val="single" w:sz="6" w:space="0" w:color="000000"/>
              <w:right w:val="single" w:sz="6" w:space="0" w:color="000000"/>
            </w:tcBorders>
            <w:vAlign w:val="center"/>
          </w:tcPr>
          <w:p w14:paraId="0488F60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09" w:type="dxa"/>
            <w:tcBorders>
              <w:top w:val="single" w:sz="6" w:space="0" w:color="000000"/>
              <w:left w:val="single" w:sz="6" w:space="0" w:color="000000"/>
              <w:bottom w:val="single" w:sz="6" w:space="0" w:color="000000"/>
              <w:right w:val="single" w:sz="6" w:space="0" w:color="000000"/>
            </w:tcBorders>
            <w:vAlign w:val="center"/>
          </w:tcPr>
          <w:p w14:paraId="15521DE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09" w:type="dxa"/>
            <w:tcBorders>
              <w:top w:val="single" w:sz="6" w:space="0" w:color="000000"/>
              <w:left w:val="single" w:sz="6" w:space="0" w:color="000000"/>
              <w:bottom w:val="single" w:sz="6" w:space="0" w:color="000000"/>
              <w:right w:val="single" w:sz="6" w:space="0" w:color="000000"/>
            </w:tcBorders>
            <w:vAlign w:val="center"/>
          </w:tcPr>
          <w:p w14:paraId="0A52718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08" w:type="dxa"/>
            <w:tcBorders>
              <w:top w:val="single" w:sz="6" w:space="0" w:color="000000"/>
              <w:left w:val="single" w:sz="6" w:space="0" w:color="000000"/>
              <w:bottom w:val="single" w:sz="6" w:space="0" w:color="000000"/>
              <w:right w:val="single" w:sz="6" w:space="0" w:color="000000"/>
            </w:tcBorders>
            <w:vAlign w:val="center"/>
          </w:tcPr>
          <w:p w14:paraId="17DA018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23" w:type="dxa"/>
            <w:tcBorders>
              <w:top w:val="single" w:sz="6" w:space="0" w:color="000000"/>
              <w:left w:val="single" w:sz="6" w:space="0" w:color="000000"/>
              <w:bottom w:val="single" w:sz="6" w:space="0" w:color="000000"/>
              <w:right w:val="single" w:sz="6" w:space="0" w:color="000000"/>
            </w:tcBorders>
            <w:vAlign w:val="center"/>
          </w:tcPr>
          <w:p w14:paraId="2178E4A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E8508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1080</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671D6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1080</w:t>
            </w:r>
          </w:p>
        </w:tc>
      </w:tr>
      <w:tr w:rsidR="00F50671" w:rsidRPr="00F50671" w14:paraId="4099104C"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3A63A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Окружающий мир</w:t>
            </w:r>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0DB49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66</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D5E42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66</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9EFAE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68</w:t>
            </w:r>
          </w:p>
        </w:tc>
        <w:tc>
          <w:tcPr>
            <w:tcW w:w="709" w:type="dxa"/>
            <w:tcBorders>
              <w:top w:val="single" w:sz="6" w:space="0" w:color="000000"/>
              <w:left w:val="single" w:sz="6" w:space="0" w:color="000000"/>
              <w:bottom w:val="single" w:sz="6" w:space="0" w:color="000000"/>
              <w:right w:val="single" w:sz="6" w:space="0" w:color="000000"/>
            </w:tcBorders>
            <w:vAlign w:val="center"/>
          </w:tcPr>
          <w:p w14:paraId="050C02A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68</w:t>
            </w:r>
          </w:p>
        </w:tc>
        <w:tc>
          <w:tcPr>
            <w:tcW w:w="709" w:type="dxa"/>
            <w:tcBorders>
              <w:top w:val="single" w:sz="6" w:space="0" w:color="000000"/>
              <w:left w:val="single" w:sz="6" w:space="0" w:color="000000"/>
              <w:bottom w:val="single" w:sz="6" w:space="0" w:color="000000"/>
              <w:right w:val="single" w:sz="6" w:space="0" w:color="000000"/>
            </w:tcBorders>
            <w:vAlign w:val="center"/>
          </w:tcPr>
          <w:p w14:paraId="38CE83E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68</w:t>
            </w:r>
          </w:p>
        </w:tc>
        <w:tc>
          <w:tcPr>
            <w:tcW w:w="709" w:type="dxa"/>
            <w:tcBorders>
              <w:top w:val="single" w:sz="6" w:space="0" w:color="000000"/>
              <w:left w:val="single" w:sz="6" w:space="0" w:color="000000"/>
              <w:bottom w:val="single" w:sz="6" w:space="0" w:color="000000"/>
              <w:right w:val="single" w:sz="6" w:space="0" w:color="000000"/>
            </w:tcBorders>
            <w:vAlign w:val="center"/>
          </w:tcPr>
          <w:p w14:paraId="65A625F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68</w:t>
            </w:r>
          </w:p>
        </w:tc>
        <w:tc>
          <w:tcPr>
            <w:tcW w:w="708" w:type="dxa"/>
            <w:tcBorders>
              <w:top w:val="single" w:sz="6" w:space="0" w:color="000000"/>
              <w:left w:val="single" w:sz="6" w:space="0" w:color="000000"/>
              <w:bottom w:val="single" w:sz="6" w:space="0" w:color="000000"/>
              <w:right w:val="single" w:sz="6" w:space="0" w:color="000000"/>
            </w:tcBorders>
            <w:vAlign w:val="center"/>
          </w:tcPr>
          <w:p w14:paraId="320AEBF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723" w:type="dxa"/>
            <w:tcBorders>
              <w:top w:val="single" w:sz="6" w:space="0" w:color="000000"/>
              <w:left w:val="single" w:sz="6" w:space="0" w:color="000000"/>
              <w:bottom w:val="single" w:sz="6" w:space="0" w:color="000000"/>
              <w:right w:val="single" w:sz="6" w:space="0" w:color="000000"/>
            </w:tcBorders>
            <w:vAlign w:val="center"/>
          </w:tcPr>
          <w:p w14:paraId="680B32E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ACAF6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540</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D1899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540</w:t>
            </w:r>
          </w:p>
        </w:tc>
      </w:tr>
      <w:tr w:rsidR="00F50671" w:rsidRPr="00F50671" w14:paraId="478DDEED"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12F94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ОРКСЭ</w:t>
            </w:r>
          </w:p>
        </w:tc>
        <w:tc>
          <w:tcPr>
            <w:tcW w:w="4691"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2893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708" w:type="dxa"/>
            <w:tcBorders>
              <w:top w:val="single" w:sz="6" w:space="0" w:color="000000"/>
              <w:left w:val="single" w:sz="6" w:space="0" w:color="000000"/>
              <w:bottom w:val="single" w:sz="6" w:space="0" w:color="000000"/>
              <w:right w:val="single" w:sz="6" w:space="0" w:color="000000"/>
            </w:tcBorders>
            <w:vAlign w:val="center"/>
          </w:tcPr>
          <w:p w14:paraId="4087BE9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723" w:type="dxa"/>
            <w:tcBorders>
              <w:top w:val="single" w:sz="6" w:space="0" w:color="000000"/>
              <w:left w:val="single" w:sz="6" w:space="0" w:color="000000"/>
              <w:bottom w:val="single" w:sz="6" w:space="0" w:color="000000"/>
              <w:right w:val="single" w:sz="6" w:space="0" w:color="000000"/>
            </w:tcBorders>
            <w:vAlign w:val="center"/>
          </w:tcPr>
          <w:p w14:paraId="32A7104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29405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958EA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r>
      <w:tr w:rsidR="00F50671" w:rsidRPr="00F50671" w14:paraId="3F9569B5"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AE108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Изобразительное искусство</w:t>
            </w:r>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BCCA2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A351F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8B715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29886BA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7195C27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195284A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8" w:type="dxa"/>
            <w:tcBorders>
              <w:top w:val="single" w:sz="6" w:space="0" w:color="000000"/>
              <w:left w:val="single" w:sz="6" w:space="0" w:color="000000"/>
              <w:bottom w:val="single" w:sz="6" w:space="0" w:color="000000"/>
              <w:right w:val="single" w:sz="6" w:space="0" w:color="000000"/>
            </w:tcBorders>
            <w:vAlign w:val="center"/>
          </w:tcPr>
          <w:p w14:paraId="0DB70B4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23" w:type="dxa"/>
            <w:tcBorders>
              <w:top w:val="single" w:sz="6" w:space="0" w:color="000000"/>
              <w:left w:val="single" w:sz="6" w:space="0" w:color="000000"/>
              <w:bottom w:val="single" w:sz="6" w:space="0" w:color="000000"/>
              <w:right w:val="single" w:sz="6" w:space="0" w:color="000000"/>
            </w:tcBorders>
            <w:vAlign w:val="center"/>
          </w:tcPr>
          <w:p w14:paraId="42376C4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415A9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270</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3E718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270</w:t>
            </w:r>
          </w:p>
        </w:tc>
      </w:tr>
      <w:tr w:rsidR="00F50671" w:rsidRPr="00F50671" w14:paraId="275636FF"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052AA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Музыка</w:t>
            </w:r>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24A1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20629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74055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3FFEA2F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26BDCF7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5ACBFE5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8" w:type="dxa"/>
            <w:tcBorders>
              <w:top w:val="single" w:sz="6" w:space="0" w:color="000000"/>
              <w:left w:val="single" w:sz="6" w:space="0" w:color="000000"/>
              <w:bottom w:val="single" w:sz="6" w:space="0" w:color="000000"/>
              <w:right w:val="single" w:sz="6" w:space="0" w:color="000000"/>
            </w:tcBorders>
            <w:vAlign w:val="center"/>
          </w:tcPr>
          <w:p w14:paraId="5EEA073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23" w:type="dxa"/>
            <w:tcBorders>
              <w:top w:val="single" w:sz="6" w:space="0" w:color="000000"/>
              <w:left w:val="single" w:sz="6" w:space="0" w:color="000000"/>
              <w:bottom w:val="single" w:sz="6" w:space="0" w:color="000000"/>
              <w:right w:val="single" w:sz="6" w:space="0" w:color="000000"/>
            </w:tcBorders>
            <w:vAlign w:val="center"/>
          </w:tcPr>
          <w:p w14:paraId="53244D4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59DB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270</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71730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270</w:t>
            </w:r>
          </w:p>
        </w:tc>
      </w:tr>
      <w:tr w:rsidR="00F50671" w:rsidRPr="00F50671" w14:paraId="751E2FCD"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88A6AF" w14:textId="6EFF4A2C" w:rsidR="00F50671" w:rsidRPr="00F50671" w:rsidRDefault="00AF77DA"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Труд (технология)</w:t>
            </w:r>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6F5D7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33</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0980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B55EE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5A0657E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4067E5A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9" w:type="dxa"/>
            <w:tcBorders>
              <w:top w:val="single" w:sz="6" w:space="0" w:color="000000"/>
              <w:left w:val="single" w:sz="6" w:space="0" w:color="000000"/>
              <w:bottom w:val="single" w:sz="6" w:space="0" w:color="000000"/>
              <w:right w:val="single" w:sz="6" w:space="0" w:color="000000"/>
            </w:tcBorders>
            <w:vAlign w:val="center"/>
          </w:tcPr>
          <w:p w14:paraId="6CE3221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08" w:type="dxa"/>
            <w:tcBorders>
              <w:top w:val="single" w:sz="6" w:space="0" w:color="000000"/>
              <w:left w:val="single" w:sz="6" w:space="0" w:color="000000"/>
              <w:bottom w:val="single" w:sz="6" w:space="0" w:color="000000"/>
              <w:right w:val="single" w:sz="6" w:space="0" w:color="000000"/>
            </w:tcBorders>
            <w:vAlign w:val="center"/>
          </w:tcPr>
          <w:p w14:paraId="609FE36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723" w:type="dxa"/>
            <w:tcBorders>
              <w:top w:val="single" w:sz="6" w:space="0" w:color="000000"/>
              <w:left w:val="single" w:sz="6" w:space="0" w:color="000000"/>
              <w:bottom w:val="single" w:sz="6" w:space="0" w:color="000000"/>
              <w:right w:val="single" w:sz="6" w:space="0" w:color="000000"/>
            </w:tcBorders>
            <w:vAlign w:val="center"/>
          </w:tcPr>
          <w:p w14:paraId="70E4142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E6E4C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270</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E4806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270</w:t>
            </w:r>
          </w:p>
        </w:tc>
      </w:tr>
      <w:tr w:rsidR="00F50671" w:rsidRPr="00F50671" w14:paraId="14611CCA" w14:textId="77777777" w:rsidTr="00F50671">
        <w:trPr>
          <w:gridAfter w:val="1"/>
          <w:wAfter w:w="7" w:type="dxa"/>
          <w:trHeight w:val="1"/>
        </w:trPr>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1CC38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Физическая культура</w:t>
            </w:r>
          </w:p>
        </w:tc>
        <w:tc>
          <w:tcPr>
            <w:tcW w:w="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852BC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66</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ECDA5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66</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820BA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68</w:t>
            </w:r>
          </w:p>
        </w:tc>
        <w:tc>
          <w:tcPr>
            <w:tcW w:w="709" w:type="dxa"/>
            <w:tcBorders>
              <w:top w:val="single" w:sz="6" w:space="0" w:color="000000"/>
              <w:left w:val="single" w:sz="6" w:space="0" w:color="000000"/>
              <w:bottom w:val="single" w:sz="6" w:space="0" w:color="000000"/>
              <w:right w:val="single" w:sz="6" w:space="0" w:color="000000"/>
            </w:tcBorders>
            <w:vAlign w:val="center"/>
          </w:tcPr>
          <w:p w14:paraId="48061F1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68</w:t>
            </w:r>
          </w:p>
        </w:tc>
        <w:tc>
          <w:tcPr>
            <w:tcW w:w="709" w:type="dxa"/>
            <w:tcBorders>
              <w:top w:val="single" w:sz="6" w:space="0" w:color="000000"/>
              <w:left w:val="single" w:sz="6" w:space="0" w:color="000000"/>
              <w:bottom w:val="single" w:sz="6" w:space="0" w:color="000000"/>
              <w:right w:val="single" w:sz="6" w:space="0" w:color="000000"/>
            </w:tcBorders>
            <w:vAlign w:val="center"/>
          </w:tcPr>
          <w:p w14:paraId="2DE4C21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68</w:t>
            </w:r>
          </w:p>
        </w:tc>
        <w:tc>
          <w:tcPr>
            <w:tcW w:w="709" w:type="dxa"/>
            <w:tcBorders>
              <w:top w:val="single" w:sz="6" w:space="0" w:color="000000"/>
              <w:left w:val="single" w:sz="6" w:space="0" w:color="000000"/>
              <w:bottom w:val="single" w:sz="6" w:space="0" w:color="000000"/>
              <w:right w:val="single" w:sz="6" w:space="0" w:color="000000"/>
            </w:tcBorders>
            <w:vAlign w:val="center"/>
          </w:tcPr>
          <w:p w14:paraId="3BF7311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68</w:t>
            </w:r>
          </w:p>
        </w:tc>
        <w:tc>
          <w:tcPr>
            <w:tcW w:w="708" w:type="dxa"/>
            <w:tcBorders>
              <w:top w:val="single" w:sz="6" w:space="0" w:color="000000"/>
              <w:left w:val="single" w:sz="6" w:space="0" w:color="000000"/>
              <w:bottom w:val="single" w:sz="6" w:space="0" w:color="000000"/>
              <w:right w:val="single" w:sz="6" w:space="0" w:color="000000"/>
            </w:tcBorders>
            <w:vAlign w:val="center"/>
          </w:tcPr>
          <w:p w14:paraId="1524254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68</w:t>
            </w:r>
          </w:p>
        </w:tc>
        <w:tc>
          <w:tcPr>
            <w:tcW w:w="723" w:type="dxa"/>
            <w:tcBorders>
              <w:top w:val="single" w:sz="6" w:space="0" w:color="000000"/>
              <w:left w:val="single" w:sz="6" w:space="0" w:color="000000"/>
              <w:bottom w:val="single" w:sz="6" w:space="0" w:color="000000"/>
              <w:right w:val="single" w:sz="6" w:space="0" w:color="000000"/>
            </w:tcBorders>
            <w:vAlign w:val="center"/>
          </w:tcPr>
          <w:p w14:paraId="26B7561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68</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6F3BE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540</w:t>
            </w:r>
          </w:p>
        </w:tc>
        <w:tc>
          <w:tcPr>
            <w:tcW w:w="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5ABF1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540</w:t>
            </w:r>
          </w:p>
        </w:tc>
      </w:tr>
    </w:tbl>
    <w:p w14:paraId="6C9A1F8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Выполнение учебного плана на уровне ООО</w:t>
      </w:r>
    </w:p>
    <w:tbl>
      <w:tblPr>
        <w:tblW w:w="10403" w:type="dxa"/>
        <w:tblInd w:w="-292" w:type="dxa"/>
        <w:tblLayout w:type="fixed"/>
        <w:tblCellMar>
          <w:top w:w="15" w:type="dxa"/>
          <w:left w:w="15" w:type="dxa"/>
          <w:bottom w:w="15" w:type="dxa"/>
          <w:right w:w="15" w:type="dxa"/>
        </w:tblCellMar>
        <w:tblLook w:val="0600" w:firstRow="0" w:lastRow="0" w:firstColumn="0" w:lastColumn="0" w:noHBand="1" w:noVBand="1"/>
      </w:tblPr>
      <w:tblGrid>
        <w:gridCol w:w="2127"/>
        <w:gridCol w:w="620"/>
        <w:gridCol w:w="514"/>
        <w:gridCol w:w="53"/>
        <w:gridCol w:w="45"/>
        <w:gridCol w:w="520"/>
        <w:gridCol w:w="62"/>
        <w:gridCol w:w="558"/>
        <w:gridCol w:w="91"/>
        <w:gridCol w:w="435"/>
        <w:gridCol w:w="46"/>
        <w:gridCol w:w="521"/>
        <w:gridCol w:w="46"/>
        <w:gridCol w:w="422"/>
        <w:gridCol w:w="33"/>
        <w:gridCol w:w="451"/>
        <w:gridCol w:w="33"/>
        <w:gridCol w:w="416"/>
        <w:gridCol w:w="33"/>
        <w:gridCol w:w="97"/>
        <w:gridCol w:w="437"/>
        <w:gridCol w:w="33"/>
        <w:gridCol w:w="76"/>
        <w:gridCol w:w="458"/>
        <w:gridCol w:w="33"/>
        <w:gridCol w:w="55"/>
        <w:gridCol w:w="500"/>
        <w:gridCol w:w="11"/>
        <w:gridCol w:w="29"/>
        <w:gridCol w:w="6"/>
        <w:gridCol w:w="810"/>
        <w:gridCol w:w="46"/>
        <w:gridCol w:w="786"/>
      </w:tblGrid>
      <w:tr w:rsidR="00F50671" w:rsidRPr="00F50671" w14:paraId="102E78E0" w14:textId="77777777" w:rsidTr="00F50671">
        <w:trPr>
          <w:trHeight w:val="1"/>
        </w:trPr>
        <w:tc>
          <w:tcPr>
            <w:tcW w:w="21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B8C6C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Учебные</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предметы</w:t>
            </w:r>
            <w:proofErr w:type="spellEnd"/>
          </w:p>
        </w:tc>
        <w:tc>
          <w:tcPr>
            <w:tcW w:w="6599" w:type="dxa"/>
            <w:gridSpan w:val="2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AE8B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Количество</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часов</w:t>
            </w:r>
            <w:proofErr w:type="spellEnd"/>
            <w:r w:rsidRPr="00F50671">
              <w:rPr>
                <w:rFonts w:ascii="Times New Roman" w:eastAsia="Times New Roman" w:hAnsi="Times New Roman" w:cs="Times New Roman"/>
                <w:b/>
                <w:bCs/>
                <w:color w:val="000000"/>
                <w:sz w:val="24"/>
                <w:szCs w:val="24"/>
                <w:lang w:val="en-US"/>
              </w:rPr>
              <w:t xml:space="preserve"> в </w:t>
            </w:r>
            <w:proofErr w:type="spellStart"/>
            <w:r w:rsidRPr="00F50671">
              <w:rPr>
                <w:rFonts w:ascii="Times New Roman" w:eastAsia="Times New Roman" w:hAnsi="Times New Roman" w:cs="Times New Roman"/>
                <w:b/>
                <w:bCs/>
                <w:color w:val="000000"/>
                <w:sz w:val="24"/>
                <w:szCs w:val="24"/>
                <w:lang w:val="en-US"/>
              </w:rPr>
              <w:t>год</w:t>
            </w:r>
            <w:proofErr w:type="spellEnd"/>
          </w:p>
        </w:tc>
        <w:tc>
          <w:tcPr>
            <w:tcW w:w="1677"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2875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Всего</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часов</w:t>
            </w:r>
            <w:proofErr w:type="spellEnd"/>
            <w:r w:rsidRPr="00F50671">
              <w:rPr>
                <w:rFonts w:ascii="Times New Roman" w:eastAsia="Times New Roman" w:hAnsi="Times New Roman" w:cs="Times New Roman"/>
                <w:b/>
                <w:bCs/>
                <w:color w:val="000000"/>
                <w:sz w:val="24"/>
                <w:szCs w:val="24"/>
                <w:lang w:val="en-US"/>
              </w:rPr>
              <w:t xml:space="preserve"> </w:t>
            </w:r>
          </w:p>
        </w:tc>
      </w:tr>
      <w:tr w:rsidR="00F50671" w:rsidRPr="00F50671" w14:paraId="6D73F2EF" w14:textId="77777777" w:rsidTr="00F50671">
        <w:trPr>
          <w:trHeight w:val="1"/>
        </w:trPr>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DFD069"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4B3E5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rPr>
              <w:t>5</w:t>
            </w:r>
            <w:r w:rsidRPr="00F50671">
              <w:rPr>
                <w:rFonts w:ascii="Times New Roman" w:eastAsia="Times New Roman" w:hAnsi="Times New Roman" w:cs="Times New Roman"/>
                <w:b/>
                <w:bCs/>
                <w:color w:val="000000"/>
                <w:sz w:val="24"/>
                <w:szCs w:val="24"/>
                <w:lang w:val="en-US"/>
              </w:rPr>
              <w:t xml:space="preserve"> «А»</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A33C2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rPr>
              <w:t xml:space="preserve">5 </w:t>
            </w:r>
            <w:r w:rsidRPr="00F50671">
              <w:rPr>
                <w:rFonts w:ascii="Times New Roman" w:eastAsia="Times New Roman" w:hAnsi="Times New Roman" w:cs="Times New Roman"/>
                <w:b/>
                <w:bCs/>
                <w:color w:val="000000"/>
                <w:sz w:val="24"/>
                <w:szCs w:val="24"/>
                <w:lang w:val="en-US"/>
              </w:rPr>
              <w:t>«</w:t>
            </w:r>
            <w:r w:rsidRPr="00F50671">
              <w:rPr>
                <w:rFonts w:ascii="Times New Roman" w:eastAsia="Times New Roman" w:hAnsi="Times New Roman" w:cs="Times New Roman"/>
                <w:b/>
                <w:bCs/>
                <w:color w:val="000000"/>
                <w:sz w:val="24"/>
                <w:szCs w:val="24"/>
              </w:rPr>
              <w:t>Б»</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48DA33" w14:textId="43B17887" w:rsidR="00F50671" w:rsidRPr="00F50671" w:rsidRDefault="00A11CBA"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6 «А»</w:t>
            </w:r>
          </w:p>
        </w:tc>
        <w:tc>
          <w:tcPr>
            <w:tcW w:w="558" w:type="dxa"/>
            <w:tcBorders>
              <w:top w:val="single" w:sz="6" w:space="0" w:color="000000"/>
              <w:left w:val="single" w:sz="6" w:space="0" w:color="000000"/>
              <w:bottom w:val="single" w:sz="6" w:space="0" w:color="000000"/>
              <w:right w:val="single" w:sz="6" w:space="0" w:color="000000"/>
            </w:tcBorders>
            <w:vAlign w:val="center"/>
          </w:tcPr>
          <w:p w14:paraId="45E7AB92" w14:textId="12B2B06F"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6 «</w:t>
            </w:r>
            <w:r w:rsidR="00A11CBA">
              <w:rPr>
                <w:rFonts w:ascii="Times New Roman" w:eastAsia="Times New Roman" w:hAnsi="Times New Roman" w:cs="Times New Roman"/>
                <w:b/>
                <w:bCs/>
                <w:color w:val="000000"/>
                <w:sz w:val="24"/>
                <w:szCs w:val="24"/>
              </w:rPr>
              <w:t>Б</w:t>
            </w:r>
            <w:r w:rsidRPr="00F50671">
              <w:rPr>
                <w:rFonts w:ascii="Times New Roman" w:eastAsia="Times New Roman" w:hAnsi="Times New Roman" w:cs="Times New Roman"/>
                <w:b/>
                <w:bCs/>
                <w:color w:val="000000"/>
                <w:sz w:val="24"/>
                <w:szCs w:val="24"/>
              </w:rPr>
              <w:t>»</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63ADE018" w14:textId="38D8E4B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6 «</w:t>
            </w:r>
            <w:r w:rsidR="00A11CBA">
              <w:rPr>
                <w:rFonts w:ascii="Times New Roman" w:eastAsia="Times New Roman" w:hAnsi="Times New Roman" w:cs="Times New Roman"/>
                <w:b/>
                <w:bCs/>
                <w:color w:val="000000"/>
                <w:sz w:val="24"/>
                <w:szCs w:val="24"/>
              </w:rPr>
              <w:t>В</w:t>
            </w:r>
            <w:r w:rsidRPr="00F50671">
              <w:rPr>
                <w:rFonts w:ascii="Times New Roman" w:eastAsia="Times New Roman" w:hAnsi="Times New Roman" w:cs="Times New Roman"/>
                <w:b/>
                <w:bCs/>
                <w:color w:val="000000"/>
                <w:sz w:val="24"/>
                <w:szCs w:val="24"/>
              </w:rPr>
              <w:t>»</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207AF3A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7 «А»</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27E3107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7 «Б»</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4CFB45D3" w14:textId="5BECAA71" w:rsidR="00F50671" w:rsidRPr="00F50671" w:rsidRDefault="00A11CBA"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8 «А»</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5EB28A04" w14:textId="1F9C20A1"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8 «</w:t>
            </w:r>
            <w:r w:rsidR="00A11CBA">
              <w:rPr>
                <w:rFonts w:ascii="Times New Roman" w:eastAsia="Times New Roman" w:hAnsi="Times New Roman" w:cs="Times New Roman"/>
                <w:b/>
                <w:bCs/>
                <w:color w:val="000000"/>
                <w:sz w:val="24"/>
                <w:szCs w:val="24"/>
              </w:rPr>
              <w:t>Б</w:t>
            </w:r>
            <w:r w:rsidRPr="00F50671">
              <w:rPr>
                <w:rFonts w:ascii="Times New Roman" w:eastAsia="Times New Roman" w:hAnsi="Times New Roman" w:cs="Times New Roman"/>
                <w:b/>
                <w:bCs/>
                <w:color w:val="000000"/>
                <w:sz w:val="24"/>
                <w:szCs w:val="24"/>
              </w:rPr>
              <w:t>»</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0265978B" w14:textId="651970E4"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8 «</w:t>
            </w:r>
            <w:r w:rsidR="00A11CBA">
              <w:rPr>
                <w:rFonts w:ascii="Times New Roman" w:eastAsia="Times New Roman" w:hAnsi="Times New Roman" w:cs="Times New Roman"/>
                <w:b/>
                <w:bCs/>
                <w:color w:val="000000"/>
                <w:sz w:val="24"/>
                <w:szCs w:val="24"/>
              </w:rPr>
              <w:t>В</w:t>
            </w:r>
            <w:r w:rsidRPr="00F50671">
              <w:rPr>
                <w:rFonts w:ascii="Times New Roman" w:eastAsia="Times New Roman" w:hAnsi="Times New Roman" w:cs="Times New Roman"/>
                <w:b/>
                <w:bCs/>
                <w:color w:val="000000"/>
                <w:sz w:val="24"/>
                <w:szCs w:val="24"/>
              </w:rPr>
              <w:t>»</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0E736C0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9 «А»</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7D048C7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9 «Б»</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8E3B2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План</w:t>
            </w:r>
            <w:proofErr w:type="spellEnd"/>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80135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Факт</w:t>
            </w:r>
            <w:proofErr w:type="spellEnd"/>
          </w:p>
        </w:tc>
      </w:tr>
      <w:tr w:rsidR="00F50671" w:rsidRPr="00F50671" w14:paraId="4FDC6BCF" w14:textId="77777777" w:rsidTr="00F50671">
        <w:trPr>
          <w:trHeight w:val="1"/>
        </w:trPr>
        <w:tc>
          <w:tcPr>
            <w:tcW w:w="10403" w:type="dxa"/>
            <w:gridSpan w:val="33"/>
            <w:tcBorders>
              <w:top w:val="single" w:sz="6" w:space="0" w:color="000000"/>
              <w:left w:val="single" w:sz="6" w:space="0" w:color="000000"/>
              <w:bottom w:val="single" w:sz="6" w:space="0" w:color="000000"/>
              <w:right w:val="single" w:sz="6" w:space="0" w:color="000000"/>
            </w:tcBorders>
          </w:tcPr>
          <w:p w14:paraId="143BA95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Обязательная</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часть</w:t>
            </w:r>
            <w:proofErr w:type="spellEnd"/>
          </w:p>
        </w:tc>
      </w:tr>
      <w:tr w:rsidR="00F50671" w:rsidRPr="00F50671" w14:paraId="2042E4F5"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20D20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Русский</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язык</w:t>
            </w:r>
            <w:proofErr w:type="spellEnd"/>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26D4C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BD958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1E67F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558" w:type="dxa"/>
            <w:tcBorders>
              <w:top w:val="single" w:sz="6" w:space="0" w:color="000000"/>
              <w:left w:val="single" w:sz="6" w:space="0" w:color="000000"/>
              <w:bottom w:val="single" w:sz="6" w:space="0" w:color="000000"/>
              <w:right w:val="single" w:sz="6" w:space="0" w:color="000000"/>
            </w:tcBorders>
            <w:vAlign w:val="center"/>
          </w:tcPr>
          <w:p w14:paraId="3D861A6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5CAF044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4144207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6D9E34B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695864B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7F1D52A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22F84F5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2B07CC7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653AC1B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27AD2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1598</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2A992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1598</w:t>
            </w:r>
          </w:p>
        </w:tc>
      </w:tr>
      <w:tr w:rsidR="00F50671" w:rsidRPr="00F50671" w14:paraId="0DE8DEA6"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5658D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Литература</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9B98D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4303F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FBD36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58" w:type="dxa"/>
            <w:tcBorders>
              <w:top w:val="single" w:sz="6" w:space="0" w:color="000000"/>
              <w:left w:val="single" w:sz="6" w:space="0" w:color="000000"/>
              <w:bottom w:val="single" w:sz="6" w:space="0" w:color="000000"/>
              <w:right w:val="single" w:sz="6" w:space="0" w:color="000000"/>
            </w:tcBorders>
            <w:vAlign w:val="center"/>
          </w:tcPr>
          <w:p w14:paraId="5CE8F00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6F4C1FF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67248A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7959078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6781B07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755C6FF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76405EA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1E7BF35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14329C1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9A9EC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1054</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CB221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1054</w:t>
            </w:r>
          </w:p>
        </w:tc>
      </w:tr>
      <w:tr w:rsidR="00F50671" w:rsidRPr="00F50671" w14:paraId="3048B110"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B2429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Родной язык (русс)</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B2B01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19620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D1946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58" w:type="dxa"/>
            <w:tcBorders>
              <w:top w:val="single" w:sz="6" w:space="0" w:color="000000"/>
              <w:left w:val="single" w:sz="6" w:space="0" w:color="000000"/>
              <w:bottom w:val="single" w:sz="6" w:space="0" w:color="000000"/>
              <w:right w:val="single" w:sz="6" w:space="0" w:color="000000"/>
            </w:tcBorders>
            <w:vAlign w:val="center"/>
          </w:tcPr>
          <w:p w14:paraId="5B38388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16DD2A2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3DA5BF0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1A9D57B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213BC75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0D5B8B6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0C00DC9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181B80B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7224FF7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920B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408</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18037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408</w:t>
            </w:r>
          </w:p>
        </w:tc>
      </w:tr>
      <w:tr w:rsidR="00F50671" w:rsidRPr="00F50671" w14:paraId="5A920935"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BD705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Родной язык (</w:t>
            </w:r>
            <w:proofErr w:type="spellStart"/>
            <w:r w:rsidRPr="00F50671">
              <w:rPr>
                <w:rFonts w:ascii="Times New Roman" w:eastAsia="Times New Roman" w:hAnsi="Times New Roman" w:cs="Times New Roman"/>
                <w:color w:val="000000"/>
                <w:sz w:val="24"/>
                <w:szCs w:val="24"/>
              </w:rPr>
              <w:t>крым</w:t>
            </w:r>
            <w:proofErr w:type="spellEnd"/>
            <w:r w:rsidRPr="00F50671">
              <w:rPr>
                <w:rFonts w:ascii="Times New Roman" w:eastAsia="Times New Roman" w:hAnsi="Times New Roman" w:cs="Times New Roman"/>
                <w:color w:val="000000"/>
                <w:sz w:val="24"/>
                <w:szCs w:val="24"/>
              </w:rPr>
              <w:t>)</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8B253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1FEC5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BA063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58" w:type="dxa"/>
            <w:tcBorders>
              <w:top w:val="single" w:sz="6" w:space="0" w:color="000000"/>
              <w:left w:val="single" w:sz="6" w:space="0" w:color="000000"/>
              <w:bottom w:val="single" w:sz="6" w:space="0" w:color="000000"/>
              <w:right w:val="single" w:sz="6" w:space="0" w:color="000000"/>
            </w:tcBorders>
            <w:vAlign w:val="center"/>
          </w:tcPr>
          <w:p w14:paraId="648D528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1CA5050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01BF9A0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2E85551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4C1D221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14B12CE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6C13CF3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4F01472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7F13527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4ED0D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408</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AF3BB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408</w:t>
            </w:r>
          </w:p>
        </w:tc>
      </w:tr>
      <w:tr w:rsidR="00F50671" w:rsidRPr="00F50671" w14:paraId="7787848C"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DFE4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bookmarkStart w:id="13" w:name="_Hlk173236754"/>
            <w:r w:rsidRPr="00F50671">
              <w:rPr>
                <w:rFonts w:ascii="Times New Roman" w:eastAsia="Times New Roman" w:hAnsi="Times New Roman" w:cs="Times New Roman"/>
                <w:color w:val="000000"/>
                <w:sz w:val="24"/>
                <w:szCs w:val="24"/>
              </w:rPr>
              <w:t>Иностранный язык (</w:t>
            </w:r>
            <w:proofErr w:type="spellStart"/>
            <w:r w:rsidRPr="00F50671">
              <w:rPr>
                <w:rFonts w:ascii="Times New Roman" w:eastAsia="Times New Roman" w:hAnsi="Times New Roman" w:cs="Times New Roman"/>
                <w:color w:val="000000"/>
                <w:sz w:val="24"/>
                <w:szCs w:val="24"/>
              </w:rPr>
              <w:t>англ</w:t>
            </w:r>
            <w:proofErr w:type="spellEnd"/>
            <w:r w:rsidRPr="00F50671">
              <w:rPr>
                <w:rFonts w:ascii="Times New Roman" w:eastAsia="Times New Roman" w:hAnsi="Times New Roman" w:cs="Times New Roman"/>
                <w:color w:val="000000"/>
                <w:sz w:val="24"/>
                <w:szCs w:val="24"/>
              </w:rPr>
              <w:t>)</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512D9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4E78B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7A826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58" w:type="dxa"/>
            <w:tcBorders>
              <w:top w:val="single" w:sz="6" w:space="0" w:color="000000"/>
              <w:left w:val="single" w:sz="6" w:space="0" w:color="000000"/>
              <w:bottom w:val="single" w:sz="6" w:space="0" w:color="000000"/>
              <w:right w:val="single" w:sz="6" w:space="0" w:color="000000"/>
            </w:tcBorders>
            <w:vAlign w:val="center"/>
          </w:tcPr>
          <w:p w14:paraId="5DE9E63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713281C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39AABF4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667837E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2D051BC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3807044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003CA62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31BE4DF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6CC251A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44A9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1224</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6F511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1224</w:t>
            </w:r>
          </w:p>
        </w:tc>
      </w:tr>
      <w:bookmarkEnd w:id="13"/>
      <w:tr w:rsidR="00F50671" w:rsidRPr="00F50671" w14:paraId="2D5E1DE9"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F4E5D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История</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227A6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FBE2FE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5" w:type="dxa"/>
            <w:gridSpan w:val="2"/>
            <w:tcBorders>
              <w:top w:val="single" w:sz="6" w:space="0" w:color="000000"/>
              <w:left w:val="single" w:sz="6" w:space="0" w:color="000000"/>
              <w:bottom w:val="single" w:sz="6" w:space="0" w:color="000000"/>
              <w:right w:val="single" w:sz="6" w:space="0" w:color="000000"/>
            </w:tcBorders>
            <w:vAlign w:val="center"/>
          </w:tcPr>
          <w:p w14:paraId="1E3FDDF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711" w:type="dxa"/>
            <w:gridSpan w:val="3"/>
            <w:tcBorders>
              <w:top w:val="single" w:sz="6" w:space="0" w:color="000000"/>
              <w:left w:val="single" w:sz="6" w:space="0" w:color="000000"/>
              <w:bottom w:val="single" w:sz="6" w:space="0" w:color="000000"/>
              <w:right w:val="single" w:sz="6" w:space="0" w:color="000000"/>
            </w:tcBorders>
            <w:vAlign w:val="center"/>
          </w:tcPr>
          <w:p w14:paraId="1333706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35" w:type="dxa"/>
            <w:tcBorders>
              <w:top w:val="single" w:sz="6" w:space="0" w:color="000000"/>
              <w:left w:val="single" w:sz="6" w:space="0" w:color="000000"/>
              <w:bottom w:val="single" w:sz="6" w:space="0" w:color="000000"/>
              <w:right w:val="single" w:sz="6" w:space="0" w:color="000000"/>
            </w:tcBorders>
            <w:vAlign w:val="center"/>
          </w:tcPr>
          <w:p w14:paraId="376AE15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1A530DD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68" w:type="dxa"/>
            <w:gridSpan w:val="2"/>
            <w:tcBorders>
              <w:top w:val="single" w:sz="6" w:space="0" w:color="000000"/>
              <w:left w:val="single" w:sz="6" w:space="0" w:color="000000"/>
              <w:bottom w:val="single" w:sz="6" w:space="0" w:color="000000"/>
              <w:right w:val="single" w:sz="6" w:space="0" w:color="000000"/>
            </w:tcBorders>
            <w:vAlign w:val="center"/>
          </w:tcPr>
          <w:p w14:paraId="7F45A42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2DB8345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0EBD510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0FD9C4A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3059BEA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85</w:t>
            </w:r>
          </w:p>
        </w:tc>
        <w:tc>
          <w:tcPr>
            <w:tcW w:w="588" w:type="dxa"/>
            <w:gridSpan w:val="3"/>
            <w:tcBorders>
              <w:top w:val="single" w:sz="6" w:space="0" w:color="000000"/>
              <w:left w:val="single" w:sz="6" w:space="0" w:color="000000"/>
              <w:bottom w:val="single" w:sz="6" w:space="0" w:color="000000"/>
              <w:right w:val="single" w:sz="6" w:space="0" w:color="000000"/>
            </w:tcBorders>
            <w:vAlign w:val="center"/>
          </w:tcPr>
          <w:p w14:paraId="7DF3651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85</w:t>
            </w:r>
          </w:p>
        </w:tc>
        <w:tc>
          <w:tcPr>
            <w:tcW w:w="856"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7A9A3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850</w:t>
            </w:r>
          </w:p>
        </w:tc>
        <w:tc>
          <w:tcPr>
            <w:tcW w:w="83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7C29D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850</w:t>
            </w:r>
          </w:p>
        </w:tc>
      </w:tr>
      <w:tr w:rsidR="00A11CBA" w:rsidRPr="00F50671" w14:paraId="5DC08F46" w14:textId="77777777" w:rsidTr="00A11CBA">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AE3057" w14:textId="77777777" w:rsidR="00A11CBA" w:rsidRPr="00F50671" w:rsidRDefault="00A11CBA"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Обществознание</w:t>
            </w:r>
          </w:p>
        </w:tc>
        <w:tc>
          <w:tcPr>
            <w:tcW w:w="1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E74226"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680" w:type="dxa"/>
            <w:gridSpan w:val="4"/>
            <w:tcBorders>
              <w:top w:val="single" w:sz="6" w:space="0" w:color="000000"/>
              <w:left w:val="single" w:sz="6" w:space="0" w:color="000000"/>
              <w:bottom w:val="single" w:sz="6" w:space="0" w:color="000000"/>
              <w:right w:val="single" w:sz="6" w:space="0" w:color="000000"/>
            </w:tcBorders>
            <w:vAlign w:val="center"/>
          </w:tcPr>
          <w:p w14:paraId="4B813207" w14:textId="529F1D1B" w:rsidR="00A11CBA" w:rsidRPr="00A11CBA"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558" w:type="dxa"/>
            <w:tcBorders>
              <w:top w:val="single" w:sz="6" w:space="0" w:color="000000"/>
              <w:left w:val="single" w:sz="6" w:space="0" w:color="000000"/>
              <w:bottom w:val="single" w:sz="6" w:space="0" w:color="000000"/>
              <w:right w:val="single" w:sz="6" w:space="0" w:color="000000"/>
            </w:tcBorders>
            <w:vAlign w:val="center"/>
          </w:tcPr>
          <w:p w14:paraId="366907C4"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765BC025"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38E73265"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18851659"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44B71D03"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3FE0DD46"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30959076"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74D3C406"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7B140D1E"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482A50" w14:textId="3F3D5F56"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74</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8C26FD" w14:textId="03BEA108"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74</w:t>
            </w:r>
          </w:p>
        </w:tc>
      </w:tr>
      <w:tr w:rsidR="00F50671" w:rsidRPr="00F50671" w14:paraId="0600EAE6"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4568B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География</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CE163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37BDA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73C94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58" w:type="dxa"/>
            <w:tcBorders>
              <w:top w:val="single" w:sz="6" w:space="0" w:color="000000"/>
              <w:left w:val="single" w:sz="6" w:space="0" w:color="000000"/>
              <w:bottom w:val="single" w:sz="6" w:space="0" w:color="000000"/>
              <w:right w:val="single" w:sz="6" w:space="0" w:color="000000"/>
            </w:tcBorders>
            <w:vAlign w:val="center"/>
          </w:tcPr>
          <w:p w14:paraId="0EFD43D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25207EE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6AB117B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26E6CED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7F9A23B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5759D96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2CF568A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5DBBD52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09EC61B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6DF76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646</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B84A2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646</w:t>
            </w:r>
          </w:p>
        </w:tc>
      </w:tr>
      <w:tr w:rsidR="00F50671" w:rsidRPr="00F50671" w14:paraId="0E999DB1"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40264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Математика</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09A93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AD95F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602A9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558" w:type="dxa"/>
            <w:tcBorders>
              <w:top w:val="single" w:sz="6" w:space="0" w:color="000000"/>
              <w:left w:val="single" w:sz="6" w:space="0" w:color="000000"/>
              <w:bottom w:val="single" w:sz="6" w:space="0" w:color="000000"/>
              <w:right w:val="single" w:sz="6" w:space="0" w:color="000000"/>
            </w:tcBorders>
            <w:vAlign w:val="center"/>
          </w:tcPr>
          <w:p w14:paraId="634E72E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539A69D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3684" w:type="dxa"/>
            <w:gridSpan w:val="18"/>
            <w:tcBorders>
              <w:top w:val="single" w:sz="6" w:space="0" w:color="000000"/>
              <w:left w:val="single" w:sz="6" w:space="0" w:color="000000"/>
              <w:bottom w:val="single" w:sz="6" w:space="0" w:color="000000"/>
              <w:right w:val="single" w:sz="4" w:space="0" w:color="auto"/>
            </w:tcBorders>
            <w:vAlign w:val="center"/>
          </w:tcPr>
          <w:p w14:paraId="65DC701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862" w:type="dxa"/>
            <w:gridSpan w:val="3"/>
            <w:tcBorders>
              <w:top w:val="single" w:sz="6" w:space="0" w:color="000000"/>
              <w:left w:val="single" w:sz="4" w:space="0" w:color="auto"/>
              <w:bottom w:val="single" w:sz="6" w:space="0" w:color="000000"/>
              <w:right w:val="single" w:sz="6" w:space="0" w:color="000000"/>
            </w:tcBorders>
            <w:vAlign w:val="center"/>
          </w:tcPr>
          <w:p w14:paraId="54C4372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850</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83EFF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850</w:t>
            </w:r>
          </w:p>
        </w:tc>
      </w:tr>
      <w:tr w:rsidR="00F50671" w:rsidRPr="00F50671" w14:paraId="6368C855"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43434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Алгебра</w:t>
            </w:r>
          </w:p>
        </w:tc>
        <w:tc>
          <w:tcPr>
            <w:tcW w:w="2944"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79BD0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256CB5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66C432E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0FE1C7C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63B8BF9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419A7EC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5EFDCB3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4968F42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6BAF2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850</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2C027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850</w:t>
            </w:r>
          </w:p>
        </w:tc>
      </w:tr>
      <w:tr w:rsidR="00F50671" w:rsidRPr="00F50671" w14:paraId="10A323FB"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DA4B0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Геометрия</w:t>
            </w:r>
          </w:p>
        </w:tc>
        <w:tc>
          <w:tcPr>
            <w:tcW w:w="2944"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7C554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6E1796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22FB967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28C7836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090A020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5FFBC18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583CE1E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32B2ACF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A3327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476</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D4B15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476</w:t>
            </w:r>
          </w:p>
        </w:tc>
      </w:tr>
      <w:tr w:rsidR="00605D71" w:rsidRPr="00F50671" w14:paraId="396D2126" w14:textId="77777777" w:rsidTr="00A720E9">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A80676" w14:textId="77777777" w:rsidR="00605D71" w:rsidRPr="00F50671" w:rsidRDefault="00605D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Вероятность и статистика</w:t>
            </w:r>
          </w:p>
        </w:tc>
        <w:tc>
          <w:tcPr>
            <w:tcW w:w="2944"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0CB224" w14:textId="77777777" w:rsidR="00605D71" w:rsidRPr="00F50671" w:rsidRDefault="00605D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0C1AB751" w14:textId="77777777" w:rsidR="00605D71" w:rsidRPr="00F50671" w:rsidRDefault="00605D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77F766A7" w14:textId="77777777" w:rsidR="00605D71" w:rsidRPr="00F50671" w:rsidRDefault="00605D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692A18C4" w14:textId="77777777" w:rsidR="00605D71" w:rsidRPr="00F50671" w:rsidRDefault="00605D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46" w:type="dxa"/>
            <w:gridSpan w:val="3"/>
            <w:tcBorders>
              <w:top w:val="single" w:sz="6" w:space="0" w:color="000000"/>
              <w:left w:val="single" w:sz="6" w:space="0" w:color="000000"/>
              <w:bottom w:val="single" w:sz="6" w:space="0" w:color="000000"/>
              <w:right w:val="single" w:sz="6" w:space="0" w:color="000000"/>
            </w:tcBorders>
            <w:vAlign w:val="center"/>
          </w:tcPr>
          <w:p w14:paraId="13F07236" w14:textId="600F63E8" w:rsidR="00605D71" w:rsidRPr="00F50671" w:rsidRDefault="00605D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546" w:type="dxa"/>
            <w:gridSpan w:val="3"/>
            <w:tcBorders>
              <w:top w:val="single" w:sz="6" w:space="0" w:color="000000"/>
              <w:left w:val="single" w:sz="6" w:space="0" w:color="000000"/>
              <w:bottom w:val="single" w:sz="6" w:space="0" w:color="000000"/>
              <w:right w:val="single" w:sz="6" w:space="0" w:color="000000"/>
            </w:tcBorders>
            <w:vAlign w:val="center"/>
          </w:tcPr>
          <w:p w14:paraId="0A5A4668" w14:textId="34731B9D" w:rsidR="00605D71" w:rsidRPr="00F50671" w:rsidRDefault="00605D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546" w:type="dxa"/>
            <w:gridSpan w:val="3"/>
            <w:tcBorders>
              <w:top w:val="single" w:sz="6" w:space="0" w:color="000000"/>
              <w:left w:val="single" w:sz="6" w:space="0" w:color="000000"/>
              <w:bottom w:val="single" w:sz="6" w:space="0" w:color="000000"/>
              <w:right w:val="single" w:sz="6" w:space="0" w:color="000000"/>
            </w:tcBorders>
            <w:vAlign w:val="center"/>
          </w:tcPr>
          <w:p w14:paraId="444BAD84" w14:textId="28DDF99D" w:rsidR="00605D71" w:rsidRPr="00F50671" w:rsidRDefault="00605D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546" w:type="dxa"/>
            <w:gridSpan w:val="4"/>
            <w:tcBorders>
              <w:top w:val="single" w:sz="6" w:space="0" w:color="000000"/>
              <w:left w:val="single" w:sz="6" w:space="0" w:color="000000"/>
              <w:bottom w:val="single" w:sz="6" w:space="0" w:color="000000"/>
              <w:right w:val="single" w:sz="6" w:space="0" w:color="000000"/>
            </w:tcBorders>
            <w:vAlign w:val="center"/>
          </w:tcPr>
          <w:p w14:paraId="0F04FA09" w14:textId="190E0338" w:rsidR="00605D71" w:rsidRPr="00F50671" w:rsidRDefault="00605D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F8F526" w14:textId="7A2678ED" w:rsidR="00605D71" w:rsidRPr="00F50671" w:rsidRDefault="00605D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E19065" w14:textId="4681447B" w:rsidR="00605D71" w:rsidRPr="00F50671" w:rsidRDefault="00605D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w:t>
            </w:r>
          </w:p>
        </w:tc>
      </w:tr>
      <w:tr w:rsidR="00F50671" w:rsidRPr="00F50671" w14:paraId="404D25D0"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9D79F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Информатика</w:t>
            </w:r>
          </w:p>
        </w:tc>
        <w:tc>
          <w:tcPr>
            <w:tcW w:w="2944"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5C8CF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79894D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1393672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18E93BF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46ADD1F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155DA24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4427C06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440C3EB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CF383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238</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C7D3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238</w:t>
            </w:r>
          </w:p>
        </w:tc>
      </w:tr>
      <w:tr w:rsidR="00F50671" w:rsidRPr="00F50671" w14:paraId="24A9EE5E"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B06D2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ОДНКНР</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98F0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CFAE3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5A7AA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58" w:type="dxa"/>
            <w:tcBorders>
              <w:top w:val="single" w:sz="6" w:space="0" w:color="000000"/>
              <w:left w:val="single" w:sz="6" w:space="0" w:color="000000"/>
              <w:bottom w:val="single" w:sz="6" w:space="0" w:color="000000"/>
              <w:right w:val="single" w:sz="6" w:space="0" w:color="000000"/>
            </w:tcBorders>
            <w:vAlign w:val="center"/>
          </w:tcPr>
          <w:p w14:paraId="3320EF6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118D10D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3690" w:type="dxa"/>
            <w:gridSpan w:val="19"/>
            <w:tcBorders>
              <w:top w:val="single" w:sz="6" w:space="0" w:color="000000"/>
              <w:left w:val="single" w:sz="6" w:space="0" w:color="000000"/>
              <w:bottom w:val="single" w:sz="6" w:space="0" w:color="000000"/>
              <w:right w:val="single" w:sz="6" w:space="0" w:color="000000"/>
            </w:tcBorders>
            <w:vAlign w:val="center"/>
          </w:tcPr>
          <w:p w14:paraId="6BCCF54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EB975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18BA2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170</w:t>
            </w:r>
          </w:p>
        </w:tc>
      </w:tr>
      <w:tr w:rsidR="00F50671" w:rsidRPr="00F50671" w14:paraId="726290A2"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2A463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Физика</w:t>
            </w:r>
          </w:p>
        </w:tc>
        <w:tc>
          <w:tcPr>
            <w:tcW w:w="2944"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D4A36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7E8E07E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29D10B9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53B5A8C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7B195BE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16E74C7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426D36D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72DDA62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3B198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476</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4F2C4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476</w:t>
            </w:r>
          </w:p>
        </w:tc>
      </w:tr>
      <w:tr w:rsidR="00F50671" w:rsidRPr="00F50671" w14:paraId="1D7083E1"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5385D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Биология</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1A39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2D39E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127A2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58" w:type="dxa"/>
            <w:tcBorders>
              <w:top w:val="single" w:sz="6" w:space="0" w:color="000000"/>
              <w:left w:val="single" w:sz="6" w:space="0" w:color="000000"/>
              <w:bottom w:val="single" w:sz="6" w:space="0" w:color="000000"/>
              <w:right w:val="single" w:sz="6" w:space="0" w:color="000000"/>
            </w:tcBorders>
            <w:vAlign w:val="center"/>
          </w:tcPr>
          <w:p w14:paraId="37E41FE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45A99C1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16D5114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0704366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47A8831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26BA93A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5EBF364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6891F5A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4289891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5D228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544</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017EF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544</w:t>
            </w:r>
          </w:p>
        </w:tc>
      </w:tr>
      <w:tr w:rsidR="00F50671" w:rsidRPr="00F50671" w14:paraId="193B4C51"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80006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Химия</w:t>
            </w:r>
          </w:p>
        </w:tc>
        <w:tc>
          <w:tcPr>
            <w:tcW w:w="4450" w:type="dxa"/>
            <w:gridSpan w:val="1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9CCCC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1F67F7A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7295C54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76BDD9F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6C5F697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68</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5CDB0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272</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4AB62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272</w:t>
            </w:r>
          </w:p>
        </w:tc>
      </w:tr>
      <w:tr w:rsidR="00F50671" w:rsidRPr="00F50671" w14:paraId="61635DD1"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EB77D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Изобразительное искусство</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61910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069C0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9C9F9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58" w:type="dxa"/>
            <w:tcBorders>
              <w:top w:val="single" w:sz="6" w:space="0" w:color="000000"/>
              <w:left w:val="single" w:sz="6" w:space="0" w:color="000000"/>
              <w:bottom w:val="single" w:sz="6" w:space="0" w:color="000000"/>
              <w:right w:val="single" w:sz="6" w:space="0" w:color="000000"/>
            </w:tcBorders>
            <w:vAlign w:val="center"/>
          </w:tcPr>
          <w:p w14:paraId="7BA2748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225CA29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56D5CB4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62E42F8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66FFDB2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2184" w:type="dxa"/>
            <w:gridSpan w:val="13"/>
            <w:tcBorders>
              <w:top w:val="single" w:sz="6" w:space="0" w:color="000000"/>
              <w:left w:val="single" w:sz="6" w:space="0" w:color="000000"/>
              <w:bottom w:val="single" w:sz="6" w:space="0" w:color="000000"/>
              <w:right w:val="single" w:sz="6" w:space="0" w:color="000000"/>
            </w:tcBorders>
            <w:vAlign w:val="center"/>
          </w:tcPr>
          <w:p w14:paraId="00875F3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C274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272</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5BC36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272</w:t>
            </w:r>
          </w:p>
        </w:tc>
      </w:tr>
      <w:tr w:rsidR="00F50671" w:rsidRPr="00F50671" w14:paraId="7538B12B"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3054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Музыка</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BD386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2A6EB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E6100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58" w:type="dxa"/>
            <w:tcBorders>
              <w:top w:val="single" w:sz="6" w:space="0" w:color="000000"/>
              <w:left w:val="single" w:sz="6" w:space="0" w:color="000000"/>
              <w:bottom w:val="single" w:sz="6" w:space="0" w:color="000000"/>
              <w:right w:val="single" w:sz="6" w:space="0" w:color="000000"/>
            </w:tcBorders>
            <w:vAlign w:val="center"/>
          </w:tcPr>
          <w:p w14:paraId="590213E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3FC1FDE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1035515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687F589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78758F3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5103F0F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1F4038B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7DCD213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41803F8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12045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340</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3C954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340</w:t>
            </w:r>
          </w:p>
        </w:tc>
      </w:tr>
      <w:tr w:rsidR="00F50671" w:rsidRPr="00F50671" w14:paraId="03B5158C"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F1A4C0" w14:textId="6ADD1116" w:rsidR="00F50671" w:rsidRPr="00F50671" w:rsidRDefault="00AF77DA"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 (технология)</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A236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3D157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6D310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58" w:type="dxa"/>
            <w:tcBorders>
              <w:top w:val="single" w:sz="6" w:space="0" w:color="000000"/>
              <w:left w:val="single" w:sz="6" w:space="0" w:color="000000"/>
              <w:bottom w:val="single" w:sz="6" w:space="0" w:color="000000"/>
              <w:right w:val="single" w:sz="6" w:space="0" w:color="000000"/>
            </w:tcBorders>
            <w:vAlign w:val="center"/>
          </w:tcPr>
          <w:p w14:paraId="6FFF89C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3954764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784A281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4FF0808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587E847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34</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08ABCA0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417151D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335E92C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4E30DF8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FC7A6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340</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F100B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340</w:t>
            </w:r>
          </w:p>
        </w:tc>
      </w:tr>
      <w:tr w:rsidR="00F50671" w:rsidRPr="00F50671" w14:paraId="4A96D722"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083DA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lastRenderedPageBreak/>
              <w:t>Физическая культура</w:t>
            </w:r>
          </w:p>
        </w:tc>
        <w:tc>
          <w:tcPr>
            <w:tcW w:w="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32067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102</w:t>
            </w:r>
          </w:p>
        </w:tc>
        <w:tc>
          <w:tcPr>
            <w:tcW w:w="61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2DB73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102</w:t>
            </w:r>
          </w:p>
        </w:tc>
        <w:tc>
          <w:tcPr>
            <w:tcW w:w="58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A086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102</w:t>
            </w:r>
          </w:p>
        </w:tc>
        <w:tc>
          <w:tcPr>
            <w:tcW w:w="558" w:type="dxa"/>
            <w:tcBorders>
              <w:top w:val="single" w:sz="6" w:space="0" w:color="000000"/>
              <w:left w:val="single" w:sz="6" w:space="0" w:color="000000"/>
              <w:bottom w:val="single" w:sz="6" w:space="0" w:color="000000"/>
              <w:right w:val="single" w:sz="6" w:space="0" w:color="000000"/>
            </w:tcBorders>
            <w:vAlign w:val="center"/>
          </w:tcPr>
          <w:p w14:paraId="6D8222D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102</w:t>
            </w:r>
          </w:p>
        </w:tc>
        <w:tc>
          <w:tcPr>
            <w:tcW w:w="572" w:type="dxa"/>
            <w:gridSpan w:val="3"/>
            <w:tcBorders>
              <w:top w:val="single" w:sz="6" w:space="0" w:color="000000"/>
              <w:left w:val="single" w:sz="6" w:space="0" w:color="000000"/>
              <w:bottom w:val="single" w:sz="6" w:space="0" w:color="000000"/>
              <w:right w:val="single" w:sz="6" w:space="0" w:color="000000"/>
            </w:tcBorders>
            <w:vAlign w:val="center"/>
          </w:tcPr>
          <w:p w14:paraId="347EE1B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102</w:t>
            </w:r>
          </w:p>
        </w:tc>
        <w:tc>
          <w:tcPr>
            <w:tcW w:w="567" w:type="dxa"/>
            <w:gridSpan w:val="2"/>
            <w:tcBorders>
              <w:top w:val="single" w:sz="6" w:space="0" w:color="000000"/>
              <w:left w:val="single" w:sz="6" w:space="0" w:color="000000"/>
              <w:bottom w:val="single" w:sz="6" w:space="0" w:color="000000"/>
              <w:right w:val="single" w:sz="6" w:space="0" w:color="000000"/>
            </w:tcBorders>
            <w:vAlign w:val="center"/>
          </w:tcPr>
          <w:p w14:paraId="02A5835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102</w:t>
            </w:r>
          </w:p>
        </w:tc>
        <w:tc>
          <w:tcPr>
            <w:tcW w:w="455" w:type="dxa"/>
            <w:gridSpan w:val="2"/>
            <w:tcBorders>
              <w:top w:val="single" w:sz="6" w:space="0" w:color="000000"/>
              <w:left w:val="single" w:sz="6" w:space="0" w:color="000000"/>
              <w:bottom w:val="single" w:sz="6" w:space="0" w:color="000000"/>
              <w:right w:val="single" w:sz="6" w:space="0" w:color="000000"/>
            </w:tcBorders>
            <w:vAlign w:val="center"/>
          </w:tcPr>
          <w:p w14:paraId="22AC8F5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102</w:t>
            </w:r>
          </w:p>
        </w:tc>
        <w:tc>
          <w:tcPr>
            <w:tcW w:w="484" w:type="dxa"/>
            <w:gridSpan w:val="2"/>
            <w:tcBorders>
              <w:top w:val="single" w:sz="6" w:space="0" w:color="000000"/>
              <w:left w:val="single" w:sz="6" w:space="0" w:color="000000"/>
              <w:bottom w:val="single" w:sz="6" w:space="0" w:color="000000"/>
              <w:right w:val="single" w:sz="6" w:space="0" w:color="000000"/>
            </w:tcBorders>
            <w:vAlign w:val="center"/>
          </w:tcPr>
          <w:p w14:paraId="5104350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102</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297258E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22C890B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0363D82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286821B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102</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14EC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1224</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7189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1224</w:t>
            </w:r>
          </w:p>
        </w:tc>
      </w:tr>
      <w:tr w:rsidR="00F50671" w:rsidRPr="00F50671" w14:paraId="1ACC3E74" w14:textId="77777777" w:rsidTr="00F50671">
        <w:trPr>
          <w:trHeight w:val="1"/>
        </w:trPr>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C80660" w14:textId="1D134AFE" w:rsidR="00F50671" w:rsidRPr="00F50671" w:rsidRDefault="00AF77DA"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ОБЗР</w:t>
            </w:r>
          </w:p>
        </w:tc>
        <w:tc>
          <w:tcPr>
            <w:tcW w:w="4450" w:type="dxa"/>
            <w:gridSpan w:val="1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A94E3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449" w:type="dxa"/>
            <w:gridSpan w:val="2"/>
            <w:tcBorders>
              <w:top w:val="single" w:sz="6" w:space="0" w:color="000000"/>
              <w:left w:val="single" w:sz="6" w:space="0" w:color="000000"/>
              <w:bottom w:val="single" w:sz="6" w:space="0" w:color="000000"/>
              <w:right w:val="single" w:sz="6" w:space="0" w:color="000000"/>
            </w:tcBorders>
            <w:vAlign w:val="center"/>
          </w:tcPr>
          <w:p w14:paraId="4D2B714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16A6434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14:paraId="036EFBD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601" w:type="dxa"/>
            <w:gridSpan w:val="5"/>
            <w:tcBorders>
              <w:top w:val="single" w:sz="6" w:space="0" w:color="000000"/>
              <w:left w:val="single" w:sz="6" w:space="0" w:color="000000"/>
              <w:bottom w:val="single" w:sz="6" w:space="0" w:color="000000"/>
              <w:right w:val="single" w:sz="6" w:space="0" w:color="000000"/>
            </w:tcBorders>
            <w:vAlign w:val="center"/>
          </w:tcPr>
          <w:p w14:paraId="53C132A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34</w:t>
            </w:r>
          </w:p>
        </w:tc>
        <w:tc>
          <w:tcPr>
            <w:tcW w:w="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C1746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c>
          <w:tcPr>
            <w:tcW w:w="7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A982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136</w:t>
            </w:r>
          </w:p>
        </w:tc>
      </w:tr>
    </w:tbl>
    <w:p w14:paraId="2884AEA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Выполнение учебного плана на уровне СОО</w:t>
      </w:r>
    </w:p>
    <w:tbl>
      <w:tblPr>
        <w:tblStyle w:val="24"/>
        <w:tblW w:w="0" w:type="auto"/>
        <w:tblLook w:val="04A0" w:firstRow="1" w:lastRow="0" w:firstColumn="1" w:lastColumn="0" w:noHBand="0" w:noVBand="1"/>
      </w:tblPr>
      <w:tblGrid>
        <w:gridCol w:w="2460"/>
        <w:gridCol w:w="2445"/>
        <w:gridCol w:w="6"/>
        <w:gridCol w:w="2422"/>
        <w:gridCol w:w="1296"/>
        <w:gridCol w:w="1141"/>
      </w:tblGrid>
      <w:tr w:rsidR="00F50671" w:rsidRPr="00F50671" w14:paraId="35899C6A" w14:textId="77777777" w:rsidTr="00D72AC5">
        <w:trPr>
          <w:trHeight w:val="144"/>
        </w:trPr>
        <w:tc>
          <w:tcPr>
            <w:tcW w:w="2460" w:type="dxa"/>
            <w:vMerge w:val="restart"/>
          </w:tcPr>
          <w:p w14:paraId="052CED3A" w14:textId="77777777" w:rsidR="00F50671" w:rsidRPr="00F50671" w:rsidRDefault="00F50671" w:rsidP="00F50671">
            <w:pPr>
              <w:spacing w:before="100" w:beforeAutospacing="1" w:after="100" w:afterAutospacing="1"/>
              <w:jc w:val="center"/>
              <w:rPr>
                <w:color w:val="000000"/>
                <w:sz w:val="24"/>
                <w:szCs w:val="24"/>
              </w:rPr>
            </w:pPr>
            <w:bookmarkStart w:id="14" w:name="_Hlk173239100"/>
            <w:proofErr w:type="spellStart"/>
            <w:r w:rsidRPr="00F50671">
              <w:rPr>
                <w:b/>
                <w:bCs/>
                <w:color w:val="000000"/>
                <w:sz w:val="24"/>
                <w:szCs w:val="24"/>
                <w:lang w:val="en-US"/>
              </w:rPr>
              <w:t>Учебные</w:t>
            </w:r>
            <w:proofErr w:type="spellEnd"/>
            <w:r w:rsidRPr="00F50671">
              <w:rPr>
                <w:b/>
                <w:bCs/>
                <w:color w:val="000000"/>
                <w:sz w:val="24"/>
                <w:szCs w:val="24"/>
                <w:lang w:val="en-US"/>
              </w:rPr>
              <w:t xml:space="preserve"> </w:t>
            </w:r>
            <w:proofErr w:type="spellStart"/>
            <w:r w:rsidRPr="00F50671">
              <w:rPr>
                <w:b/>
                <w:bCs/>
                <w:color w:val="000000"/>
                <w:sz w:val="24"/>
                <w:szCs w:val="24"/>
                <w:lang w:val="en-US"/>
              </w:rPr>
              <w:t>предметы</w:t>
            </w:r>
            <w:proofErr w:type="spellEnd"/>
          </w:p>
        </w:tc>
        <w:tc>
          <w:tcPr>
            <w:tcW w:w="4873" w:type="dxa"/>
            <w:gridSpan w:val="3"/>
          </w:tcPr>
          <w:p w14:paraId="27957229" w14:textId="77777777" w:rsidR="00F50671" w:rsidRPr="00F50671" w:rsidRDefault="00F50671" w:rsidP="00F50671">
            <w:pPr>
              <w:spacing w:before="100" w:beforeAutospacing="1" w:after="100" w:afterAutospacing="1"/>
              <w:jc w:val="center"/>
              <w:rPr>
                <w:color w:val="000000"/>
                <w:sz w:val="24"/>
                <w:szCs w:val="24"/>
              </w:rPr>
            </w:pPr>
            <w:proofErr w:type="spellStart"/>
            <w:r w:rsidRPr="00F50671">
              <w:rPr>
                <w:b/>
                <w:bCs/>
                <w:color w:val="000000"/>
                <w:sz w:val="24"/>
                <w:szCs w:val="24"/>
                <w:lang w:val="en-US"/>
              </w:rPr>
              <w:t>Количество</w:t>
            </w:r>
            <w:proofErr w:type="spellEnd"/>
            <w:r w:rsidRPr="00F50671">
              <w:rPr>
                <w:b/>
                <w:bCs/>
                <w:color w:val="000000"/>
                <w:sz w:val="24"/>
                <w:szCs w:val="24"/>
                <w:lang w:val="en-US"/>
              </w:rPr>
              <w:t xml:space="preserve"> </w:t>
            </w:r>
            <w:proofErr w:type="spellStart"/>
            <w:r w:rsidRPr="00F50671">
              <w:rPr>
                <w:b/>
                <w:bCs/>
                <w:color w:val="000000"/>
                <w:sz w:val="24"/>
                <w:szCs w:val="24"/>
                <w:lang w:val="en-US"/>
              </w:rPr>
              <w:t>часов</w:t>
            </w:r>
            <w:proofErr w:type="spellEnd"/>
            <w:r w:rsidRPr="00F50671">
              <w:rPr>
                <w:b/>
                <w:bCs/>
                <w:color w:val="000000"/>
                <w:sz w:val="24"/>
                <w:szCs w:val="24"/>
                <w:lang w:val="en-US"/>
              </w:rPr>
              <w:t xml:space="preserve"> в </w:t>
            </w:r>
            <w:proofErr w:type="spellStart"/>
            <w:r w:rsidRPr="00F50671">
              <w:rPr>
                <w:b/>
                <w:bCs/>
                <w:color w:val="000000"/>
                <w:sz w:val="24"/>
                <w:szCs w:val="24"/>
                <w:lang w:val="en-US"/>
              </w:rPr>
              <w:t>год</w:t>
            </w:r>
            <w:proofErr w:type="spellEnd"/>
          </w:p>
        </w:tc>
        <w:tc>
          <w:tcPr>
            <w:tcW w:w="2437" w:type="dxa"/>
            <w:gridSpan w:val="2"/>
          </w:tcPr>
          <w:p w14:paraId="2B494931" w14:textId="77777777" w:rsidR="00F50671" w:rsidRPr="00F50671" w:rsidRDefault="00F50671" w:rsidP="00F50671">
            <w:pPr>
              <w:spacing w:before="100" w:beforeAutospacing="1" w:after="100" w:afterAutospacing="1"/>
              <w:jc w:val="center"/>
              <w:rPr>
                <w:color w:val="000000"/>
                <w:sz w:val="24"/>
                <w:szCs w:val="24"/>
              </w:rPr>
            </w:pPr>
            <w:proofErr w:type="spellStart"/>
            <w:r w:rsidRPr="00F50671">
              <w:rPr>
                <w:b/>
                <w:bCs/>
                <w:color w:val="000000"/>
                <w:sz w:val="24"/>
                <w:szCs w:val="24"/>
                <w:lang w:val="en-US"/>
              </w:rPr>
              <w:t>Всего</w:t>
            </w:r>
            <w:proofErr w:type="spellEnd"/>
            <w:r w:rsidRPr="00F50671">
              <w:rPr>
                <w:b/>
                <w:bCs/>
                <w:color w:val="000000"/>
                <w:sz w:val="24"/>
                <w:szCs w:val="24"/>
                <w:lang w:val="en-US"/>
              </w:rPr>
              <w:t xml:space="preserve"> </w:t>
            </w:r>
            <w:proofErr w:type="spellStart"/>
            <w:r w:rsidRPr="00F50671">
              <w:rPr>
                <w:b/>
                <w:bCs/>
                <w:color w:val="000000"/>
                <w:sz w:val="24"/>
                <w:szCs w:val="24"/>
                <w:lang w:val="en-US"/>
              </w:rPr>
              <w:t>часов</w:t>
            </w:r>
            <w:proofErr w:type="spellEnd"/>
          </w:p>
        </w:tc>
      </w:tr>
      <w:tr w:rsidR="00F50671" w:rsidRPr="00F50671" w14:paraId="636D1483" w14:textId="77777777" w:rsidTr="00D72AC5">
        <w:trPr>
          <w:trHeight w:val="132"/>
        </w:trPr>
        <w:tc>
          <w:tcPr>
            <w:tcW w:w="2460" w:type="dxa"/>
            <w:vMerge/>
          </w:tcPr>
          <w:p w14:paraId="7B427083" w14:textId="77777777" w:rsidR="00F50671" w:rsidRPr="00F50671" w:rsidRDefault="00F50671" w:rsidP="00F50671">
            <w:pPr>
              <w:jc w:val="center"/>
              <w:rPr>
                <w:b/>
                <w:bCs/>
                <w:color w:val="000000"/>
                <w:sz w:val="24"/>
                <w:szCs w:val="24"/>
                <w:lang w:val="en-US"/>
              </w:rPr>
            </w:pPr>
          </w:p>
        </w:tc>
        <w:tc>
          <w:tcPr>
            <w:tcW w:w="2445" w:type="dxa"/>
            <w:vAlign w:val="center"/>
          </w:tcPr>
          <w:p w14:paraId="3EE341E8" w14:textId="77777777" w:rsidR="00F50671" w:rsidRPr="00F50671" w:rsidRDefault="00F50671" w:rsidP="00F50671">
            <w:pPr>
              <w:jc w:val="center"/>
              <w:rPr>
                <w:b/>
                <w:bCs/>
                <w:color w:val="000000"/>
                <w:sz w:val="24"/>
                <w:szCs w:val="24"/>
              </w:rPr>
            </w:pPr>
            <w:r w:rsidRPr="00F50671">
              <w:rPr>
                <w:b/>
                <w:bCs/>
                <w:color w:val="000000"/>
                <w:sz w:val="24"/>
                <w:szCs w:val="24"/>
              </w:rPr>
              <w:t>10</w:t>
            </w:r>
          </w:p>
          <w:p w14:paraId="2F6445E9" w14:textId="77777777" w:rsidR="00F50671" w:rsidRPr="00F50671" w:rsidRDefault="00F50671" w:rsidP="00F50671">
            <w:pPr>
              <w:jc w:val="center"/>
              <w:rPr>
                <w:b/>
                <w:bCs/>
                <w:color w:val="000000"/>
                <w:sz w:val="24"/>
                <w:szCs w:val="24"/>
              </w:rPr>
            </w:pPr>
            <w:proofErr w:type="spellStart"/>
            <w:r w:rsidRPr="00F50671">
              <w:rPr>
                <w:b/>
                <w:bCs/>
                <w:color w:val="000000"/>
                <w:sz w:val="24"/>
                <w:szCs w:val="24"/>
                <w:lang w:val="en-US"/>
              </w:rPr>
              <w:t>социально</w:t>
            </w:r>
            <w:proofErr w:type="spellEnd"/>
            <w:r w:rsidRPr="00F50671">
              <w:rPr>
                <w:b/>
                <w:bCs/>
                <w:color w:val="000000"/>
                <w:sz w:val="24"/>
                <w:szCs w:val="24"/>
                <w:lang w:val="en-US"/>
              </w:rPr>
              <w:t>-</w:t>
            </w:r>
            <w:r w:rsidRPr="00F50671">
              <w:rPr>
                <w:b/>
                <w:bCs/>
                <w:lang w:val="en-US"/>
              </w:rPr>
              <w:br/>
            </w:r>
            <w:proofErr w:type="spellStart"/>
            <w:r w:rsidRPr="00F50671">
              <w:rPr>
                <w:b/>
                <w:bCs/>
                <w:color w:val="000000"/>
                <w:sz w:val="24"/>
                <w:szCs w:val="24"/>
                <w:lang w:val="en-US"/>
              </w:rPr>
              <w:t>экономический</w:t>
            </w:r>
            <w:proofErr w:type="spellEnd"/>
            <w:r w:rsidRPr="00F50671">
              <w:rPr>
                <w:b/>
                <w:bCs/>
                <w:lang w:val="en-US"/>
              </w:rPr>
              <w:br/>
            </w:r>
            <w:proofErr w:type="spellStart"/>
            <w:r w:rsidRPr="00F50671">
              <w:rPr>
                <w:b/>
                <w:bCs/>
                <w:color w:val="000000"/>
                <w:sz w:val="24"/>
                <w:szCs w:val="24"/>
                <w:lang w:val="en-US"/>
              </w:rPr>
              <w:t>профиль</w:t>
            </w:r>
            <w:proofErr w:type="spellEnd"/>
          </w:p>
        </w:tc>
        <w:tc>
          <w:tcPr>
            <w:tcW w:w="2428" w:type="dxa"/>
            <w:gridSpan w:val="2"/>
            <w:vAlign w:val="center"/>
          </w:tcPr>
          <w:p w14:paraId="34DAD350" w14:textId="77777777" w:rsidR="00F50671" w:rsidRPr="00F50671" w:rsidRDefault="00F50671" w:rsidP="00F50671">
            <w:pPr>
              <w:jc w:val="center"/>
              <w:rPr>
                <w:b/>
                <w:bCs/>
                <w:color w:val="000000"/>
                <w:sz w:val="24"/>
                <w:szCs w:val="24"/>
              </w:rPr>
            </w:pPr>
            <w:r w:rsidRPr="00F50671">
              <w:rPr>
                <w:b/>
                <w:bCs/>
                <w:color w:val="000000"/>
                <w:sz w:val="24"/>
                <w:szCs w:val="24"/>
              </w:rPr>
              <w:t>11</w:t>
            </w:r>
          </w:p>
          <w:p w14:paraId="49E96B78" w14:textId="5BCADBF2" w:rsidR="00F50671" w:rsidRPr="00F50671" w:rsidRDefault="00605D71" w:rsidP="00F50671">
            <w:pPr>
              <w:jc w:val="center"/>
              <w:rPr>
                <w:b/>
                <w:bCs/>
                <w:color w:val="000000"/>
                <w:sz w:val="24"/>
                <w:szCs w:val="24"/>
              </w:rPr>
            </w:pPr>
            <w:r>
              <w:rPr>
                <w:b/>
                <w:bCs/>
                <w:color w:val="000000"/>
                <w:sz w:val="24"/>
                <w:szCs w:val="24"/>
              </w:rPr>
              <w:t>Социально-экономический профиль</w:t>
            </w:r>
          </w:p>
          <w:p w14:paraId="1ACCB868" w14:textId="77777777" w:rsidR="00F50671" w:rsidRPr="00F50671" w:rsidRDefault="00F50671" w:rsidP="00F50671">
            <w:pPr>
              <w:jc w:val="center"/>
              <w:rPr>
                <w:b/>
                <w:bCs/>
                <w:color w:val="000000"/>
                <w:sz w:val="24"/>
                <w:szCs w:val="24"/>
              </w:rPr>
            </w:pPr>
          </w:p>
        </w:tc>
        <w:tc>
          <w:tcPr>
            <w:tcW w:w="1296" w:type="dxa"/>
            <w:tcBorders>
              <w:top w:val="single" w:sz="6" w:space="0" w:color="000000"/>
              <w:left w:val="single" w:sz="6" w:space="0" w:color="000000"/>
              <w:bottom w:val="single" w:sz="6" w:space="0" w:color="000000"/>
              <w:right w:val="single" w:sz="6" w:space="0" w:color="000000"/>
            </w:tcBorders>
            <w:vAlign w:val="center"/>
          </w:tcPr>
          <w:p w14:paraId="3ACB3124" w14:textId="77777777" w:rsidR="00F50671" w:rsidRPr="00F50671" w:rsidRDefault="00F50671" w:rsidP="00F50671">
            <w:pPr>
              <w:jc w:val="center"/>
              <w:rPr>
                <w:color w:val="000000"/>
                <w:sz w:val="24"/>
                <w:szCs w:val="24"/>
              </w:rPr>
            </w:pPr>
            <w:proofErr w:type="spellStart"/>
            <w:r w:rsidRPr="00F50671">
              <w:rPr>
                <w:b/>
                <w:bCs/>
                <w:color w:val="000000"/>
                <w:sz w:val="24"/>
                <w:szCs w:val="24"/>
                <w:lang w:val="en-US"/>
              </w:rPr>
              <w:t>План</w:t>
            </w:r>
            <w:proofErr w:type="spellEnd"/>
          </w:p>
        </w:tc>
        <w:tc>
          <w:tcPr>
            <w:tcW w:w="1141" w:type="dxa"/>
            <w:tcBorders>
              <w:top w:val="single" w:sz="6" w:space="0" w:color="000000"/>
              <w:left w:val="single" w:sz="6" w:space="0" w:color="000000"/>
              <w:bottom w:val="single" w:sz="6" w:space="0" w:color="000000"/>
              <w:right w:val="single" w:sz="6" w:space="0" w:color="000000"/>
            </w:tcBorders>
            <w:vAlign w:val="center"/>
          </w:tcPr>
          <w:p w14:paraId="2029173C" w14:textId="77777777" w:rsidR="00F50671" w:rsidRPr="00F50671" w:rsidRDefault="00F50671" w:rsidP="00F50671">
            <w:pPr>
              <w:jc w:val="center"/>
              <w:rPr>
                <w:color w:val="000000"/>
                <w:sz w:val="24"/>
                <w:szCs w:val="24"/>
              </w:rPr>
            </w:pPr>
            <w:proofErr w:type="spellStart"/>
            <w:r w:rsidRPr="00F50671">
              <w:rPr>
                <w:b/>
                <w:bCs/>
                <w:color w:val="000000"/>
                <w:sz w:val="24"/>
                <w:szCs w:val="24"/>
                <w:lang w:val="en-US"/>
              </w:rPr>
              <w:t>Факт</w:t>
            </w:r>
            <w:proofErr w:type="spellEnd"/>
          </w:p>
        </w:tc>
      </w:tr>
      <w:tr w:rsidR="00F50671" w:rsidRPr="00F50671" w14:paraId="06BAAC13"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6AB8DCE0" w14:textId="77777777" w:rsidR="00F50671" w:rsidRPr="00F50671" w:rsidRDefault="00F50671" w:rsidP="00F50671">
            <w:pPr>
              <w:spacing w:before="100" w:beforeAutospacing="1" w:after="100" w:afterAutospacing="1"/>
              <w:rPr>
                <w:color w:val="000000"/>
                <w:sz w:val="24"/>
                <w:szCs w:val="24"/>
              </w:rPr>
            </w:pPr>
            <w:proofErr w:type="spellStart"/>
            <w:r w:rsidRPr="00F50671">
              <w:rPr>
                <w:color w:val="000000"/>
                <w:sz w:val="24"/>
                <w:szCs w:val="24"/>
                <w:lang w:val="en-US"/>
              </w:rPr>
              <w:t>Русский</w:t>
            </w:r>
            <w:proofErr w:type="spellEnd"/>
            <w:r w:rsidRPr="00F50671">
              <w:rPr>
                <w:color w:val="000000"/>
                <w:sz w:val="24"/>
                <w:szCs w:val="24"/>
                <w:lang w:val="en-US"/>
              </w:rPr>
              <w:t xml:space="preserve"> </w:t>
            </w:r>
            <w:proofErr w:type="spellStart"/>
            <w:r w:rsidRPr="00F50671">
              <w:rPr>
                <w:color w:val="000000"/>
                <w:sz w:val="24"/>
                <w:szCs w:val="24"/>
                <w:lang w:val="en-US"/>
              </w:rPr>
              <w:t>язык</w:t>
            </w:r>
            <w:proofErr w:type="spellEnd"/>
          </w:p>
        </w:tc>
        <w:tc>
          <w:tcPr>
            <w:tcW w:w="2451" w:type="dxa"/>
            <w:gridSpan w:val="2"/>
          </w:tcPr>
          <w:p w14:paraId="50FE5DCF"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c>
          <w:tcPr>
            <w:tcW w:w="2422" w:type="dxa"/>
          </w:tcPr>
          <w:p w14:paraId="49619F4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c>
          <w:tcPr>
            <w:tcW w:w="1296" w:type="dxa"/>
          </w:tcPr>
          <w:p w14:paraId="41280870"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c>
          <w:tcPr>
            <w:tcW w:w="1141" w:type="dxa"/>
          </w:tcPr>
          <w:p w14:paraId="37D8798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r>
      <w:tr w:rsidR="00F50671" w:rsidRPr="00F50671" w14:paraId="150CDDF0"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426816B1"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Литература</w:t>
            </w:r>
          </w:p>
        </w:tc>
        <w:tc>
          <w:tcPr>
            <w:tcW w:w="2451" w:type="dxa"/>
            <w:gridSpan w:val="2"/>
          </w:tcPr>
          <w:p w14:paraId="2E3B4A36"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102</w:t>
            </w:r>
          </w:p>
        </w:tc>
        <w:tc>
          <w:tcPr>
            <w:tcW w:w="2422" w:type="dxa"/>
          </w:tcPr>
          <w:p w14:paraId="339ABF27"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102</w:t>
            </w:r>
          </w:p>
        </w:tc>
        <w:tc>
          <w:tcPr>
            <w:tcW w:w="1296" w:type="dxa"/>
          </w:tcPr>
          <w:p w14:paraId="52A40439"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204</w:t>
            </w:r>
          </w:p>
        </w:tc>
        <w:tc>
          <w:tcPr>
            <w:tcW w:w="1141" w:type="dxa"/>
          </w:tcPr>
          <w:p w14:paraId="7942DC5D"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204</w:t>
            </w:r>
          </w:p>
        </w:tc>
      </w:tr>
      <w:tr w:rsidR="00F50671" w:rsidRPr="00F50671" w14:paraId="1C25617F"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137E10C4"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Иностранный язык (</w:t>
            </w:r>
            <w:proofErr w:type="spellStart"/>
            <w:r w:rsidRPr="00F50671">
              <w:rPr>
                <w:color w:val="000000"/>
                <w:sz w:val="24"/>
                <w:szCs w:val="24"/>
              </w:rPr>
              <w:t>англ</w:t>
            </w:r>
            <w:proofErr w:type="spellEnd"/>
            <w:r w:rsidRPr="00F50671">
              <w:rPr>
                <w:color w:val="000000"/>
                <w:sz w:val="24"/>
                <w:szCs w:val="24"/>
              </w:rPr>
              <w:t>)</w:t>
            </w:r>
          </w:p>
        </w:tc>
        <w:tc>
          <w:tcPr>
            <w:tcW w:w="2451" w:type="dxa"/>
            <w:gridSpan w:val="2"/>
          </w:tcPr>
          <w:p w14:paraId="6655F0D7"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102</w:t>
            </w:r>
          </w:p>
        </w:tc>
        <w:tc>
          <w:tcPr>
            <w:tcW w:w="2422" w:type="dxa"/>
          </w:tcPr>
          <w:p w14:paraId="0A054672"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102</w:t>
            </w:r>
          </w:p>
        </w:tc>
        <w:tc>
          <w:tcPr>
            <w:tcW w:w="1296" w:type="dxa"/>
          </w:tcPr>
          <w:p w14:paraId="076C2AD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204</w:t>
            </w:r>
          </w:p>
        </w:tc>
        <w:tc>
          <w:tcPr>
            <w:tcW w:w="1141" w:type="dxa"/>
          </w:tcPr>
          <w:p w14:paraId="5BB3CF52"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204</w:t>
            </w:r>
          </w:p>
        </w:tc>
      </w:tr>
      <w:tr w:rsidR="00F50671" w:rsidRPr="00F50671" w14:paraId="4641245D"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6119FD68"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История</w:t>
            </w:r>
          </w:p>
        </w:tc>
        <w:tc>
          <w:tcPr>
            <w:tcW w:w="2451" w:type="dxa"/>
            <w:gridSpan w:val="2"/>
          </w:tcPr>
          <w:p w14:paraId="3D1B686E"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c>
          <w:tcPr>
            <w:tcW w:w="2422" w:type="dxa"/>
          </w:tcPr>
          <w:p w14:paraId="5F82222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c>
          <w:tcPr>
            <w:tcW w:w="1296" w:type="dxa"/>
          </w:tcPr>
          <w:p w14:paraId="1E64CBA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c>
          <w:tcPr>
            <w:tcW w:w="1141" w:type="dxa"/>
          </w:tcPr>
          <w:p w14:paraId="1BE5497E"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r>
      <w:tr w:rsidR="00F50671" w:rsidRPr="00F50671" w14:paraId="78B9AD16"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4C1CE976"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Обществознание</w:t>
            </w:r>
          </w:p>
        </w:tc>
        <w:tc>
          <w:tcPr>
            <w:tcW w:w="2451" w:type="dxa"/>
            <w:gridSpan w:val="2"/>
          </w:tcPr>
          <w:p w14:paraId="0C35405E"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c>
          <w:tcPr>
            <w:tcW w:w="2422" w:type="dxa"/>
          </w:tcPr>
          <w:p w14:paraId="71F30A39" w14:textId="379EC9BE" w:rsidR="00F50671" w:rsidRPr="00F50671" w:rsidRDefault="00A11CBA" w:rsidP="00F50671">
            <w:pPr>
              <w:spacing w:before="100" w:beforeAutospacing="1" w:after="100" w:afterAutospacing="1"/>
              <w:jc w:val="center"/>
              <w:rPr>
                <w:color w:val="000000"/>
                <w:sz w:val="24"/>
                <w:szCs w:val="24"/>
              </w:rPr>
            </w:pPr>
            <w:r>
              <w:rPr>
                <w:color w:val="000000"/>
                <w:sz w:val="24"/>
                <w:szCs w:val="24"/>
              </w:rPr>
              <w:t>136</w:t>
            </w:r>
          </w:p>
        </w:tc>
        <w:tc>
          <w:tcPr>
            <w:tcW w:w="1296" w:type="dxa"/>
          </w:tcPr>
          <w:p w14:paraId="13DC0FC4" w14:textId="045B27EF" w:rsidR="00F50671" w:rsidRPr="00F50671" w:rsidRDefault="00A11CBA" w:rsidP="00F50671">
            <w:pPr>
              <w:spacing w:before="100" w:beforeAutospacing="1" w:after="100" w:afterAutospacing="1"/>
              <w:jc w:val="center"/>
              <w:rPr>
                <w:color w:val="000000"/>
                <w:sz w:val="24"/>
                <w:szCs w:val="24"/>
              </w:rPr>
            </w:pPr>
            <w:r>
              <w:rPr>
                <w:color w:val="000000"/>
                <w:sz w:val="24"/>
                <w:szCs w:val="24"/>
              </w:rPr>
              <w:t>272</w:t>
            </w:r>
          </w:p>
        </w:tc>
        <w:tc>
          <w:tcPr>
            <w:tcW w:w="1141" w:type="dxa"/>
          </w:tcPr>
          <w:p w14:paraId="7C558AC5" w14:textId="74B9EE22"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2</w:t>
            </w:r>
            <w:r w:rsidR="00A11CBA">
              <w:rPr>
                <w:color w:val="000000"/>
                <w:sz w:val="24"/>
                <w:szCs w:val="24"/>
              </w:rPr>
              <w:t>72</w:t>
            </w:r>
          </w:p>
        </w:tc>
      </w:tr>
      <w:tr w:rsidR="00F50671" w:rsidRPr="00F50671" w14:paraId="2DCC22A3"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06321936"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География</w:t>
            </w:r>
          </w:p>
        </w:tc>
        <w:tc>
          <w:tcPr>
            <w:tcW w:w="2451" w:type="dxa"/>
            <w:gridSpan w:val="2"/>
          </w:tcPr>
          <w:p w14:paraId="4AFDD59A" w14:textId="5E6D93A4" w:rsidR="00F50671" w:rsidRPr="00F50671" w:rsidRDefault="00A11CBA" w:rsidP="00F50671">
            <w:pPr>
              <w:spacing w:before="100" w:beforeAutospacing="1" w:after="100" w:afterAutospacing="1"/>
              <w:jc w:val="center"/>
              <w:rPr>
                <w:color w:val="000000"/>
                <w:sz w:val="24"/>
                <w:szCs w:val="24"/>
              </w:rPr>
            </w:pPr>
            <w:r>
              <w:rPr>
                <w:color w:val="000000"/>
                <w:sz w:val="24"/>
                <w:szCs w:val="24"/>
              </w:rPr>
              <w:t>102</w:t>
            </w:r>
          </w:p>
        </w:tc>
        <w:tc>
          <w:tcPr>
            <w:tcW w:w="2422" w:type="dxa"/>
          </w:tcPr>
          <w:p w14:paraId="06F85C80"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34</w:t>
            </w:r>
          </w:p>
        </w:tc>
        <w:tc>
          <w:tcPr>
            <w:tcW w:w="1296" w:type="dxa"/>
          </w:tcPr>
          <w:p w14:paraId="01014F07" w14:textId="302B3F68" w:rsidR="00F50671" w:rsidRPr="00F50671" w:rsidRDefault="00A11CBA" w:rsidP="00F50671">
            <w:pPr>
              <w:spacing w:before="100" w:beforeAutospacing="1" w:after="100" w:afterAutospacing="1"/>
              <w:jc w:val="center"/>
              <w:rPr>
                <w:color w:val="000000"/>
                <w:sz w:val="24"/>
                <w:szCs w:val="24"/>
              </w:rPr>
            </w:pPr>
            <w:r>
              <w:rPr>
                <w:color w:val="000000"/>
                <w:sz w:val="24"/>
                <w:szCs w:val="24"/>
              </w:rPr>
              <w:t>136</w:t>
            </w:r>
          </w:p>
        </w:tc>
        <w:tc>
          <w:tcPr>
            <w:tcW w:w="1141" w:type="dxa"/>
          </w:tcPr>
          <w:p w14:paraId="2A417FAF" w14:textId="5D2CA353" w:rsidR="00F50671" w:rsidRPr="00F50671" w:rsidRDefault="00A11CBA" w:rsidP="00F50671">
            <w:pPr>
              <w:spacing w:before="100" w:beforeAutospacing="1" w:after="100" w:afterAutospacing="1"/>
              <w:jc w:val="center"/>
              <w:rPr>
                <w:color w:val="000000"/>
                <w:sz w:val="24"/>
                <w:szCs w:val="24"/>
              </w:rPr>
            </w:pPr>
            <w:r>
              <w:rPr>
                <w:color w:val="000000"/>
                <w:sz w:val="24"/>
                <w:szCs w:val="24"/>
              </w:rPr>
              <w:t>136</w:t>
            </w:r>
          </w:p>
        </w:tc>
      </w:tr>
      <w:tr w:rsidR="00F50671" w:rsidRPr="00F50671" w14:paraId="49F8DDE5"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0B597FD4"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Алгебра</w:t>
            </w:r>
          </w:p>
        </w:tc>
        <w:tc>
          <w:tcPr>
            <w:tcW w:w="2451" w:type="dxa"/>
            <w:gridSpan w:val="2"/>
          </w:tcPr>
          <w:p w14:paraId="0389911E" w14:textId="629C616E" w:rsidR="00F50671" w:rsidRPr="00F50671" w:rsidRDefault="00A11CBA" w:rsidP="00F50671">
            <w:pPr>
              <w:spacing w:before="100" w:beforeAutospacing="1" w:after="100" w:afterAutospacing="1"/>
              <w:jc w:val="center"/>
              <w:rPr>
                <w:color w:val="000000"/>
                <w:sz w:val="24"/>
                <w:szCs w:val="24"/>
              </w:rPr>
            </w:pPr>
            <w:r>
              <w:rPr>
                <w:color w:val="000000"/>
                <w:sz w:val="24"/>
                <w:szCs w:val="24"/>
              </w:rPr>
              <w:t>102</w:t>
            </w:r>
          </w:p>
        </w:tc>
        <w:tc>
          <w:tcPr>
            <w:tcW w:w="2422" w:type="dxa"/>
          </w:tcPr>
          <w:p w14:paraId="4F90E45B" w14:textId="6338041C" w:rsidR="00F50671" w:rsidRPr="00F50671" w:rsidRDefault="00A11CBA" w:rsidP="00F50671">
            <w:pPr>
              <w:spacing w:before="100" w:beforeAutospacing="1" w:after="100" w:afterAutospacing="1"/>
              <w:jc w:val="center"/>
              <w:rPr>
                <w:color w:val="000000"/>
                <w:sz w:val="24"/>
                <w:szCs w:val="24"/>
              </w:rPr>
            </w:pPr>
            <w:r>
              <w:rPr>
                <w:color w:val="000000"/>
                <w:sz w:val="24"/>
                <w:szCs w:val="24"/>
              </w:rPr>
              <w:t>136</w:t>
            </w:r>
          </w:p>
        </w:tc>
        <w:tc>
          <w:tcPr>
            <w:tcW w:w="1296" w:type="dxa"/>
          </w:tcPr>
          <w:p w14:paraId="04955EF3"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238</w:t>
            </w:r>
          </w:p>
        </w:tc>
        <w:tc>
          <w:tcPr>
            <w:tcW w:w="1141" w:type="dxa"/>
          </w:tcPr>
          <w:p w14:paraId="71685103"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238</w:t>
            </w:r>
          </w:p>
        </w:tc>
      </w:tr>
      <w:tr w:rsidR="00F50671" w:rsidRPr="00F50671" w14:paraId="52BBBDF0"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6B657321"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Геометрия</w:t>
            </w:r>
          </w:p>
        </w:tc>
        <w:tc>
          <w:tcPr>
            <w:tcW w:w="2451" w:type="dxa"/>
            <w:gridSpan w:val="2"/>
          </w:tcPr>
          <w:p w14:paraId="2DFEAA22"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102</w:t>
            </w:r>
          </w:p>
        </w:tc>
        <w:tc>
          <w:tcPr>
            <w:tcW w:w="2422" w:type="dxa"/>
          </w:tcPr>
          <w:p w14:paraId="1DD1989F"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c>
          <w:tcPr>
            <w:tcW w:w="1296" w:type="dxa"/>
          </w:tcPr>
          <w:p w14:paraId="0CD8BD11"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170</w:t>
            </w:r>
          </w:p>
        </w:tc>
        <w:tc>
          <w:tcPr>
            <w:tcW w:w="1141" w:type="dxa"/>
          </w:tcPr>
          <w:p w14:paraId="71D9FC94"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170</w:t>
            </w:r>
          </w:p>
        </w:tc>
      </w:tr>
      <w:tr w:rsidR="00F50671" w:rsidRPr="00F50671" w14:paraId="006579A8"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077289EA"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Вероятность и статистика</w:t>
            </w:r>
          </w:p>
        </w:tc>
        <w:tc>
          <w:tcPr>
            <w:tcW w:w="2451" w:type="dxa"/>
            <w:gridSpan w:val="2"/>
          </w:tcPr>
          <w:p w14:paraId="502194CC"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34</w:t>
            </w:r>
          </w:p>
        </w:tc>
        <w:tc>
          <w:tcPr>
            <w:tcW w:w="2422" w:type="dxa"/>
          </w:tcPr>
          <w:p w14:paraId="33563831"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w:t>
            </w:r>
          </w:p>
        </w:tc>
        <w:tc>
          <w:tcPr>
            <w:tcW w:w="1296" w:type="dxa"/>
          </w:tcPr>
          <w:p w14:paraId="0DB680BA"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34</w:t>
            </w:r>
          </w:p>
        </w:tc>
        <w:tc>
          <w:tcPr>
            <w:tcW w:w="1141" w:type="dxa"/>
          </w:tcPr>
          <w:p w14:paraId="2D7519A4"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34</w:t>
            </w:r>
          </w:p>
        </w:tc>
      </w:tr>
      <w:tr w:rsidR="00F50671" w:rsidRPr="00F50671" w14:paraId="6E0B098D"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4FF8C3AC"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Информатика</w:t>
            </w:r>
          </w:p>
        </w:tc>
        <w:tc>
          <w:tcPr>
            <w:tcW w:w="2451" w:type="dxa"/>
            <w:gridSpan w:val="2"/>
          </w:tcPr>
          <w:p w14:paraId="15778CAF"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34</w:t>
            </w:r>
          </w:p>
        </w:tc>
        <w:tc>
          <w:tcPr>
            <w:tcW w:w="2422" w:type="dxa"/>
          </w:tcPr>
          <w:p w14:paraId="265CC65B"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34</w:t>
            </w:r>
          </w:p>
        </w:tc>
        <w:tc>
          <w:tcPr>
            <w:tcW w:w="1296" w:type="dxa"/>
          </w:tcPr>
          <w:p w14:paraId="50324E0D"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c>
          <w:tcPr>
            <w:tcW w:w="1141" w:type="dxa"/>
          </w:tcPr>
          <w:p w14:paraId="34E91D0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r>
      <w:tr w:rsidR="00F50671" w:rsidRPr="00F50671" w14:paraId="4ED34E47"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387A6407"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Физика</w:t>
            </w:r>
          </w:p>
        </w:tc>
        <w:tc>
          <w:tcPr>
            <w:tcW w:w="2451" w:type="dxa"/>
            <w:gridSpan w:val="2"/>
          </w:tcPr>
          <w:p w14:paraId="4A5C397C"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c>
          <w:tcPr>
            <w:tcW w:w="2422" w:type="dxa"/>
          </w:tcPr>
          <w:p w14:paraId="4F1614D3"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c>
          <w:tcPr>
            <w:tcW w:w="1296" w:type="dxa"/>
          </w:tcPr>
          <w:p w14:paraId="1D29C722"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c>
          <w:tcPr>
            <w:tcW w:w="1141" w:type="dxa"/>
          </w:tcPr>
          <w:p w14:paraId="66C92D14"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r>
      <w:tr w:rsidR="00F50671" w:rsidRPr="00F50671" w14:paraId="49AA16F5"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1B6ED6DB"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Биология</w:t>
            </w:r>
          </w:p>
        </w:tc>
        <w:tc>
          <w:tcPr>
            <w:tcW w:w="2451" w:type="dxa"/>
            <w:gridSpan w:val="2"/>
          </w:tcPr>
          <w:p w14:paraId="063559F7"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34</w:t>
            </w:r>
          </w:p>
        </w:tc>
        <w:tc>
          <w:tcPr>
            <w:tcW w:w="2422" w:type="dxa"/>
          </w:tcPr>
          <w:p w14:paraId="47C91A5E"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102</w:t>
            </w:r>
          </w:p>
        </w:tc>
        <w:tc>
          <w:tcPr>
            <w:tcW w:w="1296" w:type="dxa"/>
          </w:tcPr>
          <w:p w14:paraId="0905667D"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c>
          <w:tcPr>
            <w:tcW w:w="1141" w:type="dxa"/>
          </w:tcPr>
          <w:p w14:paraId="2F3970D3"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r>
      <w:tr w:rsidR="00F50671" w:rsidRPr="00F50671" w14:paraId="0ED89848"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1D3F99B6"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Химия</w:t>
            </w:r>
          </w:p>
        </w:tc>
        <w:tc>
          <w:tcPr>
            <w:tcW w:w="2451" w:type="dxa"/>
            <w:gridSpan w:val="2"/>
          </w:tcPr>
          <w:p w14:paraId="2BF89364"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34</w:t>
            </w:r>
          </w:p>
        </w:tc>
        <w:tc>
          <w:tcPr>
            <w:tcW w:w="2422" w:type="dxa"/>
          </w:tcPr>
          <w:p w14:paraId="7A3B269C"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102</w:t>
            </w:r>
          </w:p>
        </w:tc>
        <w:tc>
          <w:tcPr>
            <w:tcW w:w="1296" w:type="dxa"/>
          </w:tcPr>
          <w:p w14:paraId="4A453338"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c>
          <w:tcPr>
            <w:tcW w:w="1141" w:type="dxa"/>
          </w:tcPr>
          <w:p w14:paraId="5BCAD19F"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136</w:t>
            </w:r>
          </w:p>
        </w:tc>
      </w:tr>
      <w:tr w:rsidR="00F50671" w:rsidRPr="00F50671" w14:paraId="3F15FC7F"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2656BBA1"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Физическая культура</w:t>
            </w:r>
          </w:p>
        </w:tc>
        <w:tc>
          <w:tcPr>
            <w:tcW w:w="2451" w:type="dxa"/>
            <w:gridSpan w:val="2"/>
          </w:tcPr>
          <w:p w14:paraId="6868CF2D"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102</w:t>
            </w:r>
          </w:p>
        </w:tc>
        <w:tc>
          <w:tcPr>
            <w:tcW w:w="2422" w:type="dxa"/>
          </w:tcPr>
          <w:p w14:paraId="17E0DA53"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102</w:t>
            </w:r>
          </w:p>
        </w:tc>
        <w:tc>
          <w:tcPr>
            <w:tcW w:w="1296" w:type="dxa"/>
          </w:tcPr>
          <w:p w14:paraId="282467FD"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204</w:t>
            </w:r>
          </w:p>
        </w:tc>
        <w:tc>
          <w:tcPr>
            <w:tcW w:w="1141" w:type="dxa"/>
          </w:tcPr>
          <w:p w14:paraId="17B6137A"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204</w:t>
            </w:r>
          </w:p>
        </w:tc>
      </w:tr>
      <w:tr w:rsidR="00F50671" w:rsidRPr="00F50671" w14:paraId="584BCD09" w14:textId="77777777" w:rsidTr="00D72AC5">
        <w:tc>
          <w:tcPr>
            <w:tcW w:w="2460" w:type="dxa"/>
            <w:tcBorders>
              <w:top w:val="single" w:sz="6" w:space="0" w:color="000000"/>
              <w:left w:val="single" w:sz="6" w:space="0" w:color="000000"/>
              <w:bottom w:val="single" w:sz="6" w:space="0" w:color="000000"/>
              <w:right w:val="single" w:sz="6" w:space="0" w:color="000000"/>
            </w:tcBorders>
            <w:vAlign w:val="center"/>
          </w:tcPr>
          <w:p w14:paraId="4984716C" w14:textId="6DCF52EB" w:rsidR="00F50671" w:rsidRPr="00F50671" w:rsidRDefault="00D72AC5" w:rsidP="00F50671">
            <w:pPr>
              <w:spacing w:before="100" w:beforeAutospacing="1" w:after="100" w:afterAutospacing="1"/>
              <w:rPr>
                <w:color w:val="000000"/>
                <w:sz w:val="24"/>
                <w:szCs w:val="24"/>
              </w:rPr>
            </w:pPr>
            <w:r>
              <w:rPr>
                <w:color w:val="000000"/>
                <w:sz w:val="24"/>
                <w:szCs w:val="24"/>
              </w:rPr>
              <w:t>ОБЗР</w:t>
            </w:r>
          </w:p>
        </w:tc>
        <w:tc>
          <w:tcPr>
            <w:tcW w:w="2451" w:type="dxa"/>
            <w:gridSpan w:val="2"/>
          </w:tcPr>
          <w:p w14:paraId="79001B8A"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34</w:t>
            </w:r>
          </w:p>
        </w:tc>
        <w:tc>
          <w:tcPr>
            <w:tcW w:w="2422" w:type="dxa"/>
          </w:tcPr>
          <w:p w14:paraId="142D7F23"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34</w:t>
            </w:r>
          </w:p>
        </w:tc>
        <w:tc>
          <w:tcPr>
            <w:tcW w:w="1296" w:type="dxa"/>
          </w:tcPr>
          <w:p w14:paraId="30731AE3"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c>
          <w:tcPr>
            <w:tcW w:w="1141" w:type="dxa"/>
          </w:tcPr>
          <w:p w14:paraId="4ADB40A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68</w:t>
            </w:r>
          </w:p>
        </w:tc>
      </w:tr>
    </w:tbl>
    <w:bookmarkEnd w:id="14"/>
    <w:p w14:paraId="0DA15CA5"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 ходе проверки установлено, что учебные планы ООП НОО, ООО и СОО выполнены в полном объеме.</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Степень выполнения учебного плана НОО</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 100 процентов. Учебный план ООО выполнен на 100</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процентов. Учебный план СОО выполнен на 100</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процентов.</w:t>
      </w:r>
    </w:p>
    <w:p w14:paraId="5331CEB5" w14:textId="77777777" w:rsidR="00A720E9" w:rsidRPr="001A1977" w:rsidRDefault="00A720E9" w:rsidP="00A720E9">
      <w:pPr>
        <w:spacing w:after="0" w:line="240" w:lineRule="auto"/>
        <w:rPr>
          <w:rFonts w:ascii="Times New Roman" w:eastAsia="Times New Roman" w:hAnsi="Times New Roman" w:cs="Times New Roman"/>
          <w:b/>
          <w:sz w:val="24"/>
          <w:szCs w:val="24"/>
          <w:u w:val="single"/>
          <w:lang w:eastAsia="ru-RU"/>
        </w:rPr>
      </w:pPr>
      <w:r w:rsidRPr="001A1977">
        <w:rPr>
          <w:rFonts w:ascii="Times New Roman" w:eastAsia="Times New Roman" w:hAnsi="Times New Roman" w:cs="Times New Roman"/>
          <w:b/>
          <w:sz w:val="24"/>
          <w:szCs w:val="24"/>
          <w:u w:val="single"/>
          <w:lang w:eastAsia="ru-RU"/>
        </w:rPr>
        <w:t>Школьная система оценки качества образования.</w:t>
      </w:r>
    </w:p>
    <w:p w14:paraId="38D3D49D" w14:textId="4DB1E7FB" w:rsidR="00A720E9" w:rsidRPr="001A1977" w:rsidRDefault="00A720E9" w:rsidP="00A720E9">
      <w:pPr>
        <w:spacing w:after="0" w:line="240" w:lineRule="auto"/>
        <w:rPr>
          <w:rFonts w:ascii="Times New Roman" w:eastAsia="Times New Roman" w:hAnsi="Times New Roman" w:cs="Times New Roman"/>
          <w:sz w:val="24"/>
          <w:szCs w:val="24"/>
          <w:lang w:eastAsia="ru-RU"/>
        </w:rPr>
      </w:pPr>
      <w:r w:rsidRPr="001A1977">
        <w:rPr>
          <w:rFonts w:ascii="Times New Roman" w:eastAsia="Times New Roman" w:hAnsi="Times New Roman" w:cs="Times New Roman"/>
          <w:sz w:val="24"/>
          <w:szCs w:val="24"/>
          <w:lang w:eastAsia="ru-RU"/>
        </w:rPr>
        <w:t xml:space="preserve">Школьная </w:t>
      </w:r>
      <w:r w:rsidR="008B2458" w:rsidRPr="001A1977">
        <w:rPr>
          <w:rFonts w:ascii="Times New Roman" w:eastAsia="Times New Roman" w:hAnsi="Times New Roman" w:cs="Times New Roman"/>
          <w:sz w:val="24"/>
          <w:szCs w:val="24"/>
          <w:lang w:eastAsia="ru-RU"/>
        </w:rPr>
        <w:t>В</w:t>
      </w:r>
      <w:r w:rsidRPr="001A1977">
        <w:rPr>
          <w:rFonts w:ascii="Times New Roman" w:eastAsia="Times New Roman" w:hAnsi="Times New Roman" w:cs="Times New Roman"/>
          <w:sz w:val="24"/>
          <w:szCs w:val="24"/>
          <w:lang w:eastAsia="ru-RU"/>
        </w:rPr>
        <w:t xml:space="preserve">СОКО в 2024-2025 учебном году организовывался в соответствии с Планом работы организации, утвержденным на педагогическом совете в начале нового учебного года. Школьная </w:t>
      </w:r>
      <w:r w:rsidR="008B2458" w:rsidRPr="001A1977">
        <w:rPr>
          <w:rFonts w:ascii="Times New Roman" w:eastAsia="Times New Roman" w:hAnsi="Times New Roman" w:cs="Times New Roman"/>
          <w:sz w:val="24"/>
          <w:szCs w:val="24"/>
          <w:lang w:eastAsia="ru-RU"/>
        </w:rPr>
        <w:t>В</w:t>
      </w:r>
      <w:r w:rsidRPr="001A1977">
        <w:rPr>
          <w:rFonts w:ascii="Times New Roman" w:eastAsia="Times New Roman" w:hAnsi="Times New Roman" w:cs="Times New Roman"/>
          <w:sz w:val="24"/>
          <w:szCs w:val="24"/>
          <w:lang w:eastAsia="ru-RU"/>
        </w:rPr>
        <w:t>СОКО помогает объективно оценить состояние учебно-воспитательного процесса в школе. В рамках данного контроля мониторились вопросы успеваемости и качества, охраны здоровья, реализация программ НОО, ООО и СОО, адаптация первоклассников, пятиклассников и десятиклассников при обучении на новом уровне образования, трудовая дисциплина и многое другое.</w:t>
      </w:r>
    </w:p>
    <w:p w14:paraId="31906EB1" w14:textId="3D1D68D7" w:rsidR="00A720E9" w:rsidRPr="001A1977" w:rsidRDefault="00A720E9" w:rsidP="00A720E9">
      <w:pPr>
        <w:spacing w:after="0" w:line="240" w:lineRule="auto"/>
        <w:rPr>
          <w:rFonts w:ascii="Times New Roman" w:eastAsia="Times New Roman" w:hAnsi="Times New Roman" w:cs="Times New Roman"/>
          <w:sz w:val="24"/>
          <w:szCs w:val="24"/>
          <w:lang w:eastAsia="ru-RU"/>
        </w:rPr>
      </w:pPr>
      <w:r w:rsidRPr="001A1977">
        <w:rPr>
          <w:rFonts w:ascii="Times New Roman" w:eastAsia="Times New Roman" w:hAnsi="Times New Roman" w:cs="Times New Roman"/>
          <w:sz w:val="24"/>
          <w:szCs w:val="24"/>
          <w:lang w:eastAsia="ru-RU"/>
        </w:rPr>
        <w:t>Формы, которые позволяли оценить результативность: посещение уроков, проверка техники чтения, анкетирование, проведение контрольных работ, проведение диагностических работ, ОГЭ, ГВЭ, ЕГЭ собеседование, наблюдение и др.</w:t>
      </w:r>
    </w:p>
    <w:p w14:paraId="0CF3461C" w14:textId="3B67582B" w:rsidR="00A720E9" w:rsidRPr="001A1977" w:rsidRDefault="00A720E9" w:rsidP="00A720E9">
      <w:pPr>
        <w:spacing w:after="0" w:line="240" w:lineRule="auto"/>
        <w:rPr>
          <w:rFonts w:ascii="Times New Roman" w:eastAsia="Times New Roman" w:hAnsi="Times New Roman" w:cs="Times New Roman"/>
          <w:sz w:val="24"/>
          <w:szCs w:val="24"/>
          <w:lang w:eastAsia="ru-RU"/>
        </w:rPr>
      </w:pPr>
      <w:r w:rsidRPr="001A1977">
        <w:rPr>
          <w:rFonts w:ascii="Times New Roman" w:eastAsia="Times New Roman" w:hAnsi="Times New Roman" w:cs="Times New Roman"/>
          <w:sz w:val="24"/>
          <w:szCs w:val="24"/>
          <w:lang w:eastAsia="ru-RU"/>
        </w:rPr>
        <w:t>В истекшем учебном году, ввиду частого дистанционного обучения, не удалось реализовать план внутришкольного контроля полностью, однако было охвачено контролем адаптация 1классников, качество обученности учащихся 4 классов, выпускников, а также система работы вновь прибывших учителей.</w:t>
      </w:r>
    </w:p>
    <w:p w14:paraId="6BD5506C" w14:textId="77777777" w:rsidR="00A720E9" w:rsidRPr="001A1977" w:rsidRDefault="00A720E9" w:rsidP="00A720E9">
      <w:pPr>
        <w:spacing w:after="0" w:line="240" w:lineRule="auto"/>
        <w:rPr>
          <w:rFonts w:ascii="Times New Roman" w:eastAsia="Times New Roman" w:hAnsi="Times New Roman" w:cs="Times New Roman"/>
          <w:sz w:val="24"/>
          <w:szCs w:val="24"/>
          <w:lang w:eastAsia="ru-RU"/>
        </w:rPr>
      </w:pPr>
      <w:r w:rsidRPr="001A1977">
        <w:rPr>
          <w:rFonts w:ascii="Times New Roman" w:eastAsia="Times New Roman" w:hAnsi="Times New Roman" w:cs="Times New Roman"/>
          <w:sz w:val="24"/>
          <w:szCs w:val="24"/>
          <w:lang w:eastAsia="ru-RU"/>
        </w:rPr>
        <w:lastRenderedPageBreak/>
        <w:t>Проведены классно-обобщающие контроли классов, результаты заслушаны на методических советах, совещаниях при директоре и его заместителях, приняты управленческие решения.</w:t>
      </w:r>
    </w:p>
    <w:p w14:paraId="436EA17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Начальное общее образование</w:t>
      </w:r>
    </w:p>
    <w:p w14:paraId="06353C6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Качество выполнения ООП начального общего образования</w:t>
      </w:r>
    </w:p>
    <w:tbl>
      <w:tblPr>
        <w:tblW w:w="8214" w:type="dxa"/>
        <w:tblInd w:w="701" w:type="dxa"/>
        <w:tblCellMar>
          <w:top w:w="15" w:type="dxa"/>
          <w:left w:w="15" w:type="dxa"/>
          <w:bottom w:w="15" w:type="dxa"/>
          <w:right w:w="15" w:type="dxa"/>
        </w:tblCellMar>
        <w:tblLook w:val="0600" w:firstRow="0" w:lastRow="0" w:firstColumn="0" w:lastColumn="0" w:noHBand="1" w:noVBand="1"/>
      </w:tblPr>
      <w:tblGrid>
        <w:gridCol w:w="2420"/>
        <w:gridCol w:w="849"/>
        <w:gridCol w:w="804"/>
        <w:gridCol w:w="792"/>
        <w:gridCol w:w="653"/>
        <w:gridCol w:w="656"/>
        <w:gridCol w:w="661"/>
        <w:gridCol w:w="654"/>
        <w:gridCol w:w="725"/>
      </w:tblGrid>
      <w:tr w:rsidR="00F50671" w:rsidRPr="00F50671" w14:paraId="79777427" w14:textId="77777777" w:rsidTr="00F50671">
        <w:trPr>
          <w:trHeight w:val="1"/>
        </w:trPr>
        <w:tc>
          <w:tcPr>
            <w:tcW w:w="242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5B240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Учебные</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предметы</w:t>
            </w:r>
            <w:proofErr w:type="spellEnd"/>
          </w:p>
        </w:tc>
        <w:tc>
          <w:tcPr>
            <w:tcW w:w="5794"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19D2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Выполнение рабочих программ по классам, %</w:t>
            </w:r>
          </w:p>
        </w:tc>
      </w:tr>
      <w:tr w:rsidR="00F50671" w:rsidRPr="00F50671" w14:paraId="1D15958E" w14:textId="77777777" w:rsidTr="00F50671">
        <w:trPr>
          <w:trHeight w:val="1"/>
        </w:trPr>
        <w:tc>
          <w:tcPr>
            <w:tcW w:w="242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AFEDD5"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rPr>
            </w:pP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43F35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1 «А»</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DB77A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lang w:val="en-US"/>
              </w:rPr>
              <w:t>1 «Б»</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88E3E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 «А»</w:t>
            </w:r>
          </w:p>
        </w:tc>
        <w:tc>
          <w:tcPr>
            <w:tcW w:w="653" w:type="dxa"/>
            <w:tcBorders>
              <w:top w:val="single" w:sz="6" w:space="0" w:color="000000"/>
              <w:left w:val="single" w:sz="6" w:space="0" w:color="000000"/>
              <w:bottom w:val="single" w:sz="6" w:space="0" w:color="000000"/>
              <w:right w:val="single" w:sz="6" w:space="0" w:color="000000"/>
            </w:tcBorders>
          </w:tcPr>
          <w:p w14:paraId="639B15C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2 «Б»</w:t>
            </w:r>
          </w:p>
        </w:tc>
        <w:tc>
          <w:tcPr>
            <w:tcW w:w="656" w:type="dxa"/>
            <w:tcBorders>
              <w:top w:val="single" w:sz="6" w:space="0" w:color="000000"/>
              <w:left w:val="single" w:sz="6" w:space="0" w:color="000000"/>
              <w:bottom w:val="single" w:sz="6" w:space="0" w:color="000000"/>
              <w:right w:val="single" w:sz="6" w:space="0" w:color="000000"/>
            </w:tcBorders>
          </w:tcPr>
          <w:p w14:paraId="4F9ED0A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3 «А»</w:t>
            </w:r>
          </w:p>
        </w:tc>
        <w:tc>
          <w:tcPr>
            <w:tcW w:w="661" w:type="dxa"/>
            <w:tcBorders>
              <w:top w:val="single" w:sz="6" w:space="0" w:color="000000"/>
              <w:left w:val="single" w:sz="6" w:space="0" w:color="000000"/>
              <w:bottom w:val="single" w:sz="6" w:space="0" w:color="000000"/>
              <w:right w:val="single" w:sz="6" w:space="0" w:color="000000"/>
            </w:tcBorders>
          </w:tcPr>
          <w:p w14:paraId="1AB859D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3 «Б»</w:t>
            </w:r>
          </w:p>
        </w:tc>
        <w:tc>
          <w:tcPr>
            <w:tcW w:w="654" w:type="dxa"/>
            <w:tcBorders>
              <w:top w:val="single" w:sz="6" w:space="0" w:color="000000"/>
              <w:left w:val="single" w:sz="6" w:space="0" w:color="000000"/>
              <w:bottom w:val="single" w:sz="6" w:space="0" w:color="000000"/>
              <w:right w:val="single" w:sz="6" w:space="0" w:color="000000"/>
            </w:tcBorders>
          </w:tcPr>
          <w:p w14:paraId="2D5B2A2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4 «А»</w:t>
            </w:r>
          </w:p>
        </w:tc>
        <w:tc>
          <w:tcPr>
            <w:tcW w:w="725" w:type="dxa"/>
            <w:tcBorders>
              <w:top w:val="single" w:sz="6" w:space="0" w:color="000000"/>
              <w:left w:val="single" w:sz="6" w:space="0" w:color="000000"/>
              <w:bottom w:val="single" w:sz="6" w:space="0" w:color="000000"/>
              <w:right w:val="single" w:sz="6" w:space="0" w:color="000000"/>
            </w:tcBorders>
          </w:tcPr>
          <w:p w14:paraId="1D6DEC7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4 «Б»</w:t>
            </w:r>
          </w:p>
        </w:tc>
      </w:tr>
      <w:tr w:rsidR="00F50671" w:rsidRPr="00F50671" w14:paraId="76147002" w14:textId="77777777" w:rsidTr="00F50671">
        <w:trPr>
          <w:trHeight w:val="1"/>
        </w:trPr>
        <w:tc>
          <w:tcPr>
            <w:tcW w:w="8214" w:type="dxa"/>
            <w:gridSpan w:val="9"/>
            <w:tcBorders>
              <w:top w:val="single" w:sz="6" w:space="0" w:color="000000"/>
              <w:left w:val="single" w:sz="6" w:space="0" w:color="000000"/>
              <w:bottom w:val="single" w:sz="6" w:space="0" w:color="000000"/>
              <w:right w:val="single" w:sz="6" w:space="0" w:color="000000"/>
            </w:tcBorders>
          </w:tcPr>
          <w:p w14:paraId="601739E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Обязательная</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часть</w:t>
            </w:r>
            <w:proofErr w:type="spellEnd"/>
          </w:p>
        </w:tc>
      </w:tr>
      <w:tr w:rsidR="00F50671" w:rsidRPr="00F50671" w14:paraId="041AE3BD"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1A05E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Русский</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язык</w:t>
            </w:r>
            <w:proofErr w:type="spellEnd"/>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61F8B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8E5C7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7F1E7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06C0D37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2E7E197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36A470E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5D8D2DD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0C250AC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00C52AF9"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9F77A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Литературное чтение</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BEA2D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79725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24267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5DE5236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3A8C4E1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339D4F4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34F73F1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0C3C4F9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6AD50469"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0E35E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Родной язык (русс)</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368F2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1F6F6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02821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7344750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2449955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35F3B6C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61B7A74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5D99A82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202CA08E"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170FF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Родной язык (</w:t>
            </w:r>
            <w:proofErr w:type="spellStart"/>
            <w:r w:rsidRPr="00F50671">
              <w:rPr>
                <w:rFonts w:ascii="Times New Roman" w:eastAsia="Times New Roman" w:hAnsi="Times New Roman" w:cs="Times New Roman"/>
                <w:color w:val="000000"/>
                <w:sz w:val="24"/>
                <w:szCs w:val="24"/>
              </w:rPr>
              <w:t>крым</w:t>
            </w:r>
            <w:proofErr w:type="spellEnd"/>
            <w:r w:rsidRPr="00F50671">
              <w:rPr>
                <w:rFonts w:ascii="Times New Roman" w:eastAsia="Times New Roman" w:hAnsi="Times New Roman" w:cs="Times New Roman"/>
                <w:color w:val="000000"/>
                <w:sz w:val="24"/>
                <w:szCs w:val="24"/>
              </w:rPr>
              <w:t>)</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CCFF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5266D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40C7A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4437772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1EE3033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05FE111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7EE38D1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7AA828A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r>
      <w:tr w:rsidR="00F50671" w:rsidRPr="00F50671" w14:paraId="74F2149A"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8343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Иностранный язык (</w:t>
            </w:r>
            <w:proofErr w:type="spellStart"/>
            <w:r w:rsidRPr="00F50671">
              <w:rPr>
                <w:rFonts w:ascii="Times New Roman" w:eastAsia="Times New Roman" w:hAnsi="Times New Roman" w:cs="Times New Roman"/>
                <w:color w:val="000000"/>
                <w:sz w:val="24"/>
                <w:szCs w:val="24"/>
              </w:rPr>
              <w:t>англ</w:t>
            </w:r>
            <w:proofErr w:type="spellEnd"/>
            <w:r w:rsidRPr="00F50671">
              <w:rPr>
                <w:rFonts w:ascii="Times New Roman" w:eastAsia="Times New Roman" w:hAnsi="Times New Roman" w:cs="Times New Roman"/>
                <w:color w:val="000000"/>
                <w:sz w:val="24"/>
                <w:szCs w:val="24"/>
              </w:rPr>
              <w:t>)</w:t>
            </w:r>
          </w:p>
        </w:tc>
        <w:tc>
          <w:tcPr>
            <w:tcW w:w="165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98DB0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1797D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252946C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3B8D56A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3842F38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7B85633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473C721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50DC5AAE"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0D4AE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Математика</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EB28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1359C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9043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08D447D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52D3E47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25F12E6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308F137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7BE9BBF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550D1BDC"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8F93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Окружающий мир</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151B9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F802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739F3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24B025C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14A4FAA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1830086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05BFDC7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2C79BB2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00BD0F1D"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F2A13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ОРКСЭ</w:t>
            </w:r>
          </w:p>
        </w:tc>
        <w:tc>
          <w:tcPr>
            <w:tcW w:w="4415"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1F69B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Не преподается</w:t>
            </w:r>
          </w:p>
        </w:tc>
        <w:tc>
          <w:tcPr>
            <w:tcW w:w="654" w:type="dxa"/>
            <w:tcBorders>
              <w:top w:val="single" w:sz="6" w:space="0" w:color="000000"/>
              <w:left w:val="single" w:sz="6" w:space="0" w:color="000000"/>
              <w:bottom w:val="single" w:sz="6" w:space="0" w:color="000000"/>
              <w:right w:val="single" w:sz="6" w:space="0" w:color="000000"/>
            </w:tcBorders>
            <w:vAlign w:val="center"/>
          </w:tcPr>
          <w:p w14:paraId="0D28385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5B0598A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291AF57C"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F98EF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Изобразительное искусство</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EEAC3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51A38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FC55C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5F7483C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13F0F94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1E9826A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4E0EE8C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2D04B83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r>
      <w:tr w:rsidR="00F50671" w:rsidRPr="00F50671" w14:paraId="3EB9C1A2"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486D0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Музыка</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8BEE0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38454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C5DB5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647C042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04B80F8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2438933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2973C73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59AF8CC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r>
      <w:tr w:rsidR="00F50671" w:rsidRPr="00F50671" w14:paraId="5C01C57A"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4634E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Технология</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69301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744B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C3F03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50E2DEE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2A8ECA0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42E8E3D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7B7916D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6F6DA28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r>
      <w:tr w:rsidR="00F50671" w:rsidRPr="00F50671" w14:paraId="18DDFA01" w14:textId="77777777" w:rsidTr="00F50671">
        <w:trPr>
          <w:trHeight w:val="1"/>
        </w:trPr>
        <w:tc>
          <w:tcPr>
            <w:tcW w:w="2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01B37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Физическая культура</w:t>
            </w:r>
          </w:p>
        </w:tc>
        <w:tc>
          <w:tcPr>
            <w:tcW w:w="8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4E7D0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2024A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2A043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3" w:type="dxa"/>
            <w:tcBorders>
              <w:top w:val="single" w:sz="6" w:space="0" w:color="000000"/>
              <w:left w:val="single" w:sz="6" w:space="0" w:color="000000"/>
              <w:bottom w:val="single" w:sz="6" w:space="0" w:color="000000"/>
              <w:right w:val="single" w:sz="6" w:space="0" w:color="000000"/>
            </w:tcBorders>
            <w:vAlign w:val="center"/>
          </w:tcPr>
          <w:p w14:paraId="77F06FA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vAlign w:val="center"/>
          </w:tcPr>
          <w:p w14:paraId="5DF7F99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61" w:type="dxa"/>
            <w:tcBorders>
              <w:top w:val="single" w:sz="6" w:space="0" w:color="000000"/>
              <w:left w:val="single" w:sz="6" w:space="0" w:color="000000"/>
              <w:bottom w:val="single" w:sz="6" w:space="0" w:color="000000"/>
              <w:right w:val="single" w:sz="6" w:space="0" w:color="000000"/>
            </w:tcBorders>
            <w:vAlign w:val="center"/>
          </w:tcPr>
          <w:p w14:paraId="0D2ED80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54" w:type="dxa"/>
            <w:tcBorders>
              <w:top w:val="single" w:sz="6" w:space="0" w:color="000000"/>
              <w:left w:val="single" w:sz="6" w:space="0" w:color="000000"/>
              <w:bottom w:val="single" w:sz="6" w:space="0" w:color="000000"/>
              <w:right w:val="single" w:sz="6" w:space="0" w:color="000000"/>
            </w:tcBorders>
            <w:vAlign w:val="center"/>
          </w:tcPr>
          <w:p w14:paraId="5921FA3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25" w:type="dxa"/>
            <w:tcBorders>
              <w:top w:val="single" w:sz="6" w:space="0" w:color="000000"/>
              <w:left w:val="single" w:sz="6" w:space="0" w:color="000000"/>
              <w:bottom w:val="single" w:sz="6" w:space="0" w:color="000000"/>
              <w:right w:val="single" w:sz="6" w:space="0" w:color="000000"/>
            </w:tcBorders>
            <w:vAlign w:val="center"/>
          </w:tcPr>
          <w:p w14:paraId="0788743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r>
    </w:tbl>
    <w:p w14:paraId="16CCC46B" w14:textId="77777777" w:rsidR="00F50671" w:rsidRPr="00F50671" w:rsidRDefault="00F50671" w:rsidP="00F50671">
      <w:pPr>
        <w:spacing w:after="0"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 xml:space="preserve">Практическая часть рабочих программ (практические, лабораторные работы и др.) по учебному предмету «Окружающий мир» реализована полностью во 2–4-х классах. </w:t>
      </w:r>
    </w:p>
    <w:p w14:paraId="4897FE5C" w14:textId="77777777" w:rsidR="00F50671" w:rsidRPr="00F50671" w:rsidRDefault="00F50671" w:rsidP="00F50671">
      <w:pPr>
        <w:spacing w:after="0"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Степень выполнения практической части рабочих программ на уровне начального общего образования – 100 процентов.</w:t>
      </w:r>
    </w:p>
    <w:p w14:paraId="0A05DFD3" w14:textId="77777777" w:rsidR="00F50671" w:rsidRPr="00F50671" w:rsidRDefault="00F50671" w:rsidP="00F50671">
      <w:pPr>
        <w:spacing w:after="0"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Контрольные работы выполнены в полном объеме по учебным предметам: русский язык, математика, окружающий мир.</w:t>
      </w:r>
    </w:p>
    <w:p w14:paraId="1E68514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Основное общее образование</w:t>
      </w:r>
    </w:p>
    <w:p w14:paraId="23040B42"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Расхождений по количеству часов, отведенных на реализацию в учебном плане рабочих программ учебных предметов, не выявлено. Все рабочие программы выполнены в полном объеме.</w:t>
      </w:r>
    </w:p>
    <w:p w14:paraId="6D30A8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Таблица. Качество выполнения ООП основного общего образования</w:t>
      </w:r>
    </w:p>
    <w:tbl>
      <w:tblPr>
        <w:tblW w:w="9389" w:type="dxa"/>
        <w:tblInd w:w="276" w:type="dxa"/>
        <w:tblLayout w:type="fixed"/>
        <w:tblCellMar>
          <w:top w:w="15" w:type="dxa"/>
          <w:left w:w="15" w:type="dxa"/>
          <w:bottom w:w="15" w:type="dxa"/>
          <w:right w:w="15" w:type="dxa"/>
        </w:tblCellMar>
        <w:tblLook w:val="0600" w:firstRow="0" w:lastRow="0" w:firstColumn="0" w:lastColumn="0" w:noHBand="1" w:noVBand="1"/>
      </w:tblPr>
      <w:tblGrid>
        <w:gridCol w:w="2552"/>
        <w:gridCol w:w="567"/>
        <w:gridCol w:w="43"/>
        <w:gridCol w:w="577"/>
        <w:gridCol w:w="34"/>
        <w:gridCol w:w="610"/>
        <w:gridCol w:w="69"/>
        <w:gridCol w:w="542"/>
        <w:gridCol w:w="42"/>
        <w:gridCol w:w="568"/>
        <w:gridCol w:w="13"/>
        <w:gridCol w:w="590"/>
        <w:gridCol w:w="8"/>
        <w:gridCol w:w="572"/>
        <w:gridCol w:w="8"/>
        <w:gridCol w:w="576"/>
        <w:gridCol w:w="498"/>
        <w:gridCol w:w="498"/>
        <w:gridCol w:w="498"/>
        <w:gridCol w:w="498"/>
        <w:gridCol w:w="8"/>
        <w:gridCol w:w="18"/>
      </w:tblGrid>
      <w:tr w:rsidR="00F50671" w:rsidRPr="00F50671" w14:paraId="73888C45" w14:textId="77777777" w:rsidTr="00A11CBA">
        <w:trPr>
          <w:trHeight w:val="1"/>
        </w:trPr>
        <w:tc>
          <w:tcPr>
            <w:tcW w:w="2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B7B2E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Учебные</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предметы</w:t>
            </w:r>
            <w:proofErr w:type="spellEnd"/>
          </w:p>
        </w:tc>
        <w:tc>
          <w:tcPr>
            <w:tcW w:w="6837" w:type="dxa"/>
            <w:gridSpan w:val="21"/>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572DE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Выполнение рабочих программ по классам, %</w:t>
            </w:r>
          </w:p>
        </w:tc>
      </w:tr>
      <w:tr w:rsidR="00F50671" w:rsidRPr="00F50671" w14:paraId="57678209" w14:textId="77777777" w:rsidTr="00A11CBA">
        <w:trPr>
          <w:gridAfter w:val="2"/>
          <w:wAfter w:w="26" w:type="dxa"/>
          <w:trHeight w:val="1"/>
        </w:trPr>
        <w:tc>
          <w:tcPr>
            <w:tcW w:w="2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7A2A5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79F2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rPr>
              <w:t>5</w:t>
            </w:r>
            <w:r w:rsidRPr="00F50671">
              <w:rPr>
                <w:rFonts w:ascii="Times New Roman" w:eastAsia="Times New Roman" w:hAnsi="Times New Roman" w:cs="Times New Roman"/>
                <w:b/>
                <w:bCs/>
                <w:color w:val="000000"/>
                <w:sz w:val="24"/>
                <w:szCs w:val="24"/>
                <w:lang w:val="en-US"/>
              </w:rPr>
              <w:t xml:space="preserve"> «А»</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60860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b/>
                <w:bCs/>
                <w:color w:val="000000"/>
                <w:sz w:val="24"/>
                <w:szCs w:val="24"/>
              </w:rPr>
              <w:t>5</w:t>
            </w:r>
            <w:r w:rsidRPr="00F50671">
              <w:rPr>
                <w:rFonts w:ascii="Times New Roman" w:eastAsia="Times New Roman" w:hAnsi="Times New Roman" w:cs="Times New Roman"/>
                <w:b/>
                <w:bCs/>
                <w:color w:val="000000"/>
                <w:sz w:val="24"/>
                <w:szCs w:val="24"/>
                <w:lang w:val="en-US"/>
              </w:rPr>
              <w:t xml:space="preserve"> «Б»</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03DBD1" w14:textId="4FFF7F7E" w:rsidR="00F50671" w:rsidRPr="00F50671" w:rsidRDefault="00A11CBA" w:rsidP="00F50671">
            <w:pPr>
              <w:spacing w:before="100" w:beforeAutospacing="1" w:after="100" w:afterAutospacing="1" w:line="240" w:lineRule="auto"/>
              <w:rPr>
                <w:rFonts w:ascii="Times New Roman" w:eastAsia="Times New Roman" w:hAnsi="Times New Roman" w:cs="Times New Roman"/>
                <w:color w:val="000000"/>
                <w:sz w:val="24"/>
                <w:szCs w:val="24"/>
              </w:rPr>
            </w:pPr>
            <w:r w:rsidRPr="00A11CBA">
              <w:rPr>
                <w:rFonts w:ascii="Times New Roman" w:eastAsia="Times New Roman" w:hAnsi="Times New Roman" w:cs="Times New Roman"/>
                <w:b/>
                <w:bCs/>
                <w:color w:val="000000"/>
                <w:sz w:val="24"/>
                <w:szCs w:val="24"/>
              </w:rPr>
              <w:t>6 «А»</w:t>
            </w:r>
          </w:p>
        </w:tc>
        <w:tc>
          <w:tcPr>
            <w:tcW w:w="584" w:type="dxa"/>
            <w:gridSpan w:val="2"/>
            <w:tcBorders>
              <w:top w:val="single" w:sz="6" w:space="0" w:color="000000"/>
              <w:left w:val="single" w:sz="6" w:space="0" w:color="000000"/>
              <w:bottom w:val="single" w:sz="6" w:space="0" w:color="000000"/>
              <w:right w:val="single" w:sz="6" w:space="0" w:color="000000"/>
            </w:tcBorders>
          </w:tcPr>
          <w:p w14:paraId="7514D01E" w14:textId="2F4BDAE5"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6 «</w:t>
            </w:r>
            <w:r w:rsidR="00A11CBA">
              <w:rPr>
                <w:rFonts w:ascii="Times New Roman" w:eastAsia="Times New Roman" w:hAnsi="Times New Roman" w:cs="Times New Roman"/>
                <w:b/>
                <w:bCs/>
                <w:color w:val="000000"/>
                <w:sz w:val="24"/>
                <w:szCs w:val="24"/>
              </w:rPr>
              <w:t>Б</w:t>
            </w:r>
            <w:r w:rsidRPr="00F50671">
              <w:rPr>
                <w:rFonts w:ascii="Times New Roman" w:eastAsia="Times New Roman" w:hAnsi="Times New Roman" w:cs="Times New Roman"/>
                <w:b/>
                <w:bCs/>
                <w:color w:val="000000"/>
                <w:sz w:val="24"/>
                <w:szCs w:val="24"/>
              </w:rPr>
              <w:t>»</w:t>
            </w:r>
          </w:p>
        </w:tc>
        <w:tc>
          <w:tcPr>
            <w:tcW w:w="581" w:type="dxa"/>
            <w:gridSpan w:val="2"/>
            <w:tcBorders>
              <w:top w:val="single" w:sz="6" w:space="0" w:color="000000"/>
              <w:left w:val="single" w:sz="6" w:space="0" w:color="000000"/>
              <w:bottom w:val="single" w:sz="6" w:space="0" w:color="000000"/>
              <w:right w:val="single" w:sz="6" w:space="0" w:color="000000"/>
            </w:tcBorders>
          </w:tcPr>
          <w:p w14:paraId="3A80FE05" w14:textId="411ECF9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6 «</w:t>
            </w:r>
            <w:r w:rsidR="00A11CBA">
              <w:rPr>
                <w:rFonts w:ascii="Times New Roman" w:eastAsia="Times New Roman" w:hAnsi="Times New Roman" w:cs="Times New Roman"/>
                <w:b/>
                <w:bCs/>
                <w:color w:val="000000"/>
                <w:sz w:val="24"/>
                <w:szCs w:val="24"/>
              </w:rPr>
              <w:t>В</w:t>
            </w:r>
            <w:r w:rsidRPr="00F50671">
              <w:rPr>
                <w:rFonts w:ascii="Times New Roman" w:eastAsia="Times New Roman" w:hAnsi="Times New Roman" w:cs="Times New Roman"/>
                <w:b/>
                <w:bCs/>
                <w:color w:val="000000"/>
                <w:sz w:val="24"/>
                <w:szCs w:val="24"/>
              </w:rPr>
              <w:t>»</w:t>
            </w:r>
          </w:p>
        </w:tc>
        <w:tc>
          <w:tcPr>
            <w:tcW w:w="590" w:type="dxa"/>
            <w:tcBorders>
              <w:top w:val="single" w:sz="6" w:space="0" w:color="000000"/>
              <w:left w:val="single" w:sz="6" w:space="0" w:color="000000"/>
              <w:bottom w:val="single" w:sz="6" w:space="0" w:color="000000"/>
              <w:right w:val="single" w:sz="6" w:space="0" w:color="000000"/>
            </w:tcBorders>
          </w:tcPr>
          <w:p w14:paraId="019DC7A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7 «А»</w:t>
            </w:r>
          </w:p>
        </w:tc>
        <w:tc>
          <w:tcPr>
            <w:tcW w:w="580" w:type="dxa"/>
            <w:gridSpan w:val="2"/>
            <w:tcBorders>
              <w:top w:val="single" w:sz="6" w:space="0" w:color="000000"/>
              <w:left w:val="single" w:sz="6" w:space="0" w:color="000000"/>
              <w:bottom w:val="single" w:sz="6" w:space="0" w:color="000000"/>
              <w:right w:val="single" w:sz="6" w:space="0" w:color="000000"/>
            </w:tcBorders>
          </w:tcPr>
          <w:p w14:paraId="1D022B1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7 «Б»</w:t>
            </w:r>
          </w:p>
        </w:tc>
        <w:tc>
          <w:tcPr>
            <w:tcW w:w="584" w:type="dxa"/>
            <w:gridSpan w:val="2"/>
            <w:tcBorders>
              <w:top w:val="single" w:sz="6" w:space="0" w:color="000000"/>
              <w:left w:val="single" w:sz="6" w:space="0" w:color="000000"/>
              <w:bottom w:val="single" w:sz="6" w:space="0" w:color="000000"/>
              <w:right w:val="single" w:sz="6" w:space="0" w:color="000000"/>
            </w:tcBorders>
          </w:tcPr>
          <w:p w14:paraId="773BD2C4" w14:textId="0C8DF370" w:rsidR="00F50671" w:rsidRPr="00F50671" w:rsidRDefault="00A11CBA"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8 «А»</w:t>
            </w:r>
          </w:p>
        </w:tc>
        <w:tc>
          <w:tcPr>
            <w:tcW w:w="498" w:type="dxa"/>
            <w:tcBorders>
              <w:top w:val="single" w:sz="6" w:space="0" w:color="000000"/>
              <w:left w:val="single" w:sz="6" w:space="0" w:color="000000"/>
              <w:bottom w:val="single" w:sz="6" w:space="0" w:color="000000"/>
              <w:right w:val="single" w:sz="6" w:space="0" w:color="000000"/>
            </w:tcBorders>
          </w:tcPr>
          <w:p w14:paraId="4D11A47F" w14:textId="6B5BB3C1"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8 «</w:t>
            </w:r>
            <w:r w:rsidR="00A11CBA">
              <w:rPr>
                <w:rFonts w:ascii="Times New Roman" w:eastAsia="Times New Roman" w:hAnsi="Times New Roman" w:cs="Times New Roman"/>
                <w:b/>
                <w:bCs/>
                <w:color w:val="000000"/>
                <w:sz w:val="24"/>
                <w:szCs w:val="24"/>
              </w:rPr>
              <w:t>Б</w:t>
            </w:r>
            <w:r w:rsidRPr="00F50671">
              <w:rPr>
                <w:rFonts w:ascii="Times New Roman" w:eastAsia="Times New Roman" w:hAnsi="Times New Roman" w:cs="Times New Roman"/>
                <w:b/>
                <w:bCs/>
                <w:color w:val="000000"/>
                <w:sz w:val="24"/>
                <w:szCs w:val="24"/>
              </w:rPr>
              <w:t>»</w:t>
            </w:r>
          </w:p>
        </w:tc>
        <w:tc>
          <w:tcPr>
            <w:tcW w:w="498" w:type="dxa"/>
            <w:tcBorders>
              <w:top w:val="single" w:sz="6" w:space="0" w:color="000000"/>
              <w:left w:val="single" w:sz="6" w:space="0" w:color="000000"/>
              <w:bottom w:val="single" w:sz="6" w:space="0" w:color="000000"/>
              <w:right w:val="single" w:sz="6" w:space="0" w:color="000000"/>
            </w:tcBorders>
          </w:tcPr>
          <w:p w14:paraId="38E084F6" w14:textId="3D8ADBDC"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8 «</w:t>
            </w:r>
            <w:r w:rsidR="00A11CBA">
              <w:rPr>
                <w:rFonts w:ascii="Times New Roman" w:eastAsia="Times New Roman" w:hAnsi="Times New Roman" w:cs="Times New Roman"/>
                <w:b/>
                <w:bCs/>
                <w:color w:val="000000"/>
                <w:sz w:val="24"/>
                <w:szCs w:val="24"/>
              </w:rPr>
              <w:t>В</w:t>
            </w:r>
            <w:r w:rsidRPr="00F50671">
              <w:rPr>
                <w:rFonts w:ascii="Times New Roman" w:eastAsia="Times New Roman" w:hAnsi="Times New Roman" w:cs="Times New Roman"/>
                <w:b/>
                <w:bCs/>
                <w:color w:val="000000"/>
                <w:sz w:val="24"/>
                <w:szCs w:val="24"/>
              </w:rPr>
              <w:t>»</w:t>
            </w:r>
          </w:p>
        </w:tc>
        <w:tc>
          <w:tcPr>
            <w:tcW w:w="498" w:type="dxa"/>
            <w:tcBorders>
              <w:top w:val="single" w:sz="6" w:space="0" w:color="000000"/>
              <w:left w:val="single" w:sz="6" w:space="0" w:color="000000"/>
              <w:bottom w:val="single" w:sz="6" w:space="0" w:color="000000"/>
              <w:right w:val="single" w:sz="6" w:space="0" w:color="000000"/>
            </w:tcBorders>
          </w:tcPr>
          <w:p w14:paraId="1859AFA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9 «А»</w:t>
            </w:r>
          </w:p>
        </w:tc>
        <w:tc>
          <w:tcPr>
            <w:tcW w:w="498" w:type="dxa"/>
            <w:tcBorders>
              <w:top w:val="single" w:sz="6" w:space="0" w:color="000000"/>
              <w:left w:val="single" w:sz="6" w:space="0" w:color="000000"/>
              <w:bottom w:val="single" w:sz="6" w:space="0" w:color="000000"/>
              <w:right w:val="single" w:sz="6" w:space="0" w:color="000000"/>
            </w:tcBorders>
          </w:tcPr>
          <w:p w14:paraId="43B37A4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9 «Б»</w:t>
            </w:r>
          </w:p>
        </w:tc>
      </w:tr>
      <w:tr w:rsidR="00F50671" w:rsidRPr="00F50671" w14:paraId="74BA1EE6" w14:textId="77777777" w:rsidTr="00A11CBA">
        <w:trPr>
          <w:gridAfter w:val="2"/>
          <w:wAfter w:w="26" w:type="dxa"/>
          <w:trHeight w:val="1"/>
        </w:trPr>
        <w:tc>
          <w:tcPr>
            <w:tcW w:w="7371" w:type="dxa"/>
            <w:gridSpan w:val="16"/>
            <w:tcBorders>
              <w:top w:val="single" w:sz="6" w:space="0" w:color="000000"/>
              <w:left w:val="single" w:sz="6" w:space="0" w:color="000000"/>
              <w:bottom w:val="single" w:sz="6" w:space="0" w:color="000000"/>
              <w:right w:val="single" w:sz="6" w:space="0" w:color="000000"/>
            </w:tcBorders>
          </w:tcPr>
          <w:p w14:paraId="38F4779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lastRenderedPageBreak/>
              <w:t>Обязательная</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часть</w:t>
            </w:r>
            <w:proofErr w:type="spellEnd"/>
          </w:p>
        </w:tc>
        <w:tc>
          <w:tcPr>
            <w:tcW w:w="498" w:type="dxa"/>
            <w:tcBorders>
              <w:top w:val="single" w:sz="6" w:space="0" w:color="000000"/>
              <w:left w:val="single" w:sz="6" w:space="0" w:color="000000"/>
              <w:bottom w:val="single" w:sz="6" w:space="0" w:color="000000"/>
              <w:right w:val="single" w:sz="6" w:space="0" w:color="000000"/>
            </w:tcBorders>
          </w:tcPr>
          <w:p w14:paraId="159D0AB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p>
        </w:tc>
        <w:tc>
          <w:tcPr>
            <w:tcW w:w="498" w:type="dxa"/>
            <w:tcBorders>
              <w:top w:val="single" w:sz="6" w:space="0" w:color="000000"/>
              <w:left w:val="single" w:sz="6" w:space="0" w:color="000000"/>
              <w:bottom w:val="single" w:sz="6" w:space="0" w:color="000000"/>
              <w:right w:val="single" w:sz="6" w:space="0" w:color="000000"/>
            </w:tcBorders>
          </w:tcPr>
          <w:p w14:paraId="44B1CC8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p>
        </w:tc>
        <w:tc>
          <w:tcPr>
            <w:tcW w:w="498" w:type="dxa"/>
            <w:tcBorders>
              <w:top w:val="single" w:sz="6" w:space="0" w:color="000000"/>
              <w:left w:val="single" w:sz="6" w:space="0" w:color="000000"/>
              <w:bottom w:val="single" w:sz="6" w:space="0" w:color="000000"/>
              <w:right w:val="single" w:sz="6" w:space="0" w:color="000000"/>
            </w:tcBorders>
          </w:tcPr>
          <w:p w14:paraId="7401198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p>
        </w:tc>
        <w:tc>
          <w:tcPr>
            <w:tcW w:w="498" w:type="dxa"/>
            <w:tcBorders>
              <w:top w:val="single" w:sz="6" w:space="0" w:color="000000"/>
              <w:left w:val="single" w:sz="6" w:space="0" w:color="000000"/>
              <w:bottom w:val="single" w:sz="6" w:space="0" w:color="000000"/>
              <w:right w:val="single" w:sz="6" w:space="0" w:color="000000"/>
            </w:tcBorders>
          </w:tcPr>
          <w:p w14:paraId="693D6E3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p>
        </w:tc>
      </w:tr>
      <w:tr w:rsidR="00F50671" w:rsidRPr="00F50671" w14:paraId="3F4539A1"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40657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Русский</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язык</w:t>
            </w:r>
            <w:proofErr w:type="spellEnd"/>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81BFF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AEBEA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5B93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482EEF3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4B9CA77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53D2465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44E07E7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735FC04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3B5FDD4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67B8A7E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320E7B8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70A684E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13D6F486"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C0B9D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Литература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A5691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BD228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E224A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45A405E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40848CB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38185CF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19B2766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6E75E42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3BBE7A9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1572E02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730D3EE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5E3434B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7D89CF6A"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F7A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Родной язык (русс)</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B453C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FE2D9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28CEB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458EB41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0E9FDB5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25AEF55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44070F2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5DDD315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09BBDA1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06A9556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293E361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52AE233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06C18D93"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E71EE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Родной язык (</w:t>
            </w:r>
            <w:proofErr w:type="spellStart"/>
            <w:r w:rsidRPr="00F50671">
              <w:rPr>
                <w:rFonts w:ascii="Times New Roman" w:eastAsia="Times New Roman" w:hAnsi="Times New Roman" w:cs="Times New Roman"/>
                <w:color w:val="000000"/>
                <w:sz w:val="24"/>
                <w:szCs w:val="24"/>
              </w:rPr>
              <w:t>крым</w:t>
            </w:r>
            <w:proofErr w:type="spellEnd"/>
            <w:r w:rsidRPr="00F50671">
              <w:rPr>
                <w:rFonts w:ascii="Times New Roman" w:eastAsia="Times New Roman" w:hAnsi="Times New Roman" w:cs="Times New Roman"/>
                <w:color w:val="000000"/>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9A490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F0971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E0350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785F1CD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73E15E8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27F3805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438E43D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43CE8E7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663B430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0A86D29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714A828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527FAAA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3E07840F"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3A8EC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Иностранный язык (</w:t>
            </w:r>
            <w:proofErr w:type="spellStart"/>
            <w:r w:rsidRPr="00F50671">
              <w:rPr>
                <w:rFonts w:ascii="Times New Roman" w:eastAsia="Times New Roman" w:hAnsi="Times New Roman" w:cs="Times New Roman"/>
                <w:color w:val="000000"/>
                <w:sz w:val="24"/>
                <w:szCs w:val="24"/>
              </w:rPr>
              <w:t>англ</w:t>
            </w:r>
            <w:proofErr w:type="spellEnd"/>
            <w:r w:rsidRPr="00F50671">
              <w:rPr>
                <w:rFonts w:ascii="Times New Roman" w:eastAsia="Times New Roman" w:hAnsi="Times New Roman" w:cs="Times New Roman"/>
                <w:color w:val="000000"/>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8452F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70A6E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C0A4F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5185940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0C8D043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18E7C83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0EF8A0B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733AC2A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30498A2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104506B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431F04C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1806200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A11CBA" w:rsidRPr="00F50671" w14:paraId="79AD5FC9"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621348" w14:textId="77777777" w:rsidR="00A11CBA" w:rsidRPr="00F50671" w:rsidRDefault="00A11CBA"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История</w:t>
            </w:r>
          </w:p>
        </w:tc>
        <w:tc>
          <w:tcPr>
            <w:tcW w:w="61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72FEC6" w14:textId="79FFF686" w:rsidR="00A11CBA" w:rsidRPr="00A11CBA"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11" w:type="dxa"/>
            <w:gridSpan w:val="2"/>
            <w:tcBorders>
              <w:top w:val="single" w:sz="6" w:space="0" w:color="000000"/>
              <w:left w:val="single" w:sz="6" w:space="0" w:color="000000"/>
              <w:bottom w:val="single" w:sz="6" w:space="0" w:color="000000"/>
              <w:right w:val="single" w:sz="6" w:space="0" w:color="000000"/>
            </w:tcBorders>
            <w:vAlign w:val="center"/>
          </w:tcPr>
          <w:p w14:paraId="01A4B299" w14:textId="2E157C9C" w:rsidR="00A11CBA" w:rsidRPr="00A11CBA"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10" w:type="dxa"/>
            <w:tcBorders>
              <w:top w:val="single" w:sz="6" w:space="0" w:color="000000"/>
              <w:left w:val="single" w:sz="6" w:space="0" w:color="000000"/>
              <w:bottom w:val="single" w:sz="6" w:space="0" w:color="000000"/>
              <w:right w:val="single" w:sz="6" w:space="0" w:color="000000"/>
            </w:tcBorders>
            <w:vAlign w:val="center"/>
          </w:tcPr>
          <w:p w14:paraId="266441B2" w14:textId="2C8F473B" w:rsidR="00A11CBA" w:rsidRPr="00A11CBA"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11" w:type="dxa"/>
            <w:gridSpan w:val="2"/>
            <w:tcBorders>
              <w:top w:val="single" w:sz="6" w:space="0" w:color="000000"/>
              <w:left w:val="single" w:sz="6" w:space="0" w:color="000000"/>
              <w:bottom w:val="single" w:sz="6" w:space="0" w:color="000000"/>
              <w:right w:val="single" w:sz="6" w:space="0" w:color="000000"/>
            </w:tcBorders>
            <w:vAlign w:val="center"/>
          </w:tcPr>
          <w:p w14:paraId="6F390049" w14:textId="672D115C" w:rsidR="00A11CBA" w:rsidRPr="00A11CBA"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10" w:type="dxa"/>
            <w:gridSpan w:val="2"/>
            <w:tcBorders>
              <w:top w:val="single" w:sz="6" w:space="0" w:color="000000"/>
              <w:left w:val="single" w:sz="6" w:space="0" w:color="000000"/>
              <w:bottom w:val="single" w:sz="6" w:space="0" w:color="000000"/>
              <w:right w:val="single" w:sz="6" w:space="0" w:color="000000"/>
            </w:tcBorders>
            <w:vAlign w:val="center"/>
          </w:tcPr>
          <w:p w14:paraId="78CCE5D1" w14:textId="20294D19" w:rsidR="00A11CBA" w:rsidRPr="00A11CBA"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11" w:type="dxa"/>
            <w:gridSpan w:val="3"/>
            <w:tcBorders>
              <w:top w:val="single" w:sz="6" w:space="0" w:color="000000"/>
              <w:left w:val="single" w:sz="6" w:space="0" w:color="000000"/>
              <w:bottom w:val="single" w:sz="6" w:space="0" w:color="000000"/>
              <w:right w:val="single" w:sz="6" w:space="0" w:color="000000"/>
            </w:tcBorders>
            <w:vAlign w:val="center"/>
          </w:tcPr>
          <w:p w14:paraId="6A8A9735" w14:textId="7D2E854D" w:rsidR="00A11CBA" w:rsidRPr="00A11CBA"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61D7B53A"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76" w:type="dxa"/>
            <w:tcBorders>
              <w:top w:val="single" w:sz="6" w:space="0" w:color="000000"/>
              <w:left w:val="single" w:sz="6" w:space="0" w:color="000000"/>
              <w:bottom w:val="single" w:sz="6" w:space="0" w:color="000000"/>
              <w:right w:val="single" w:sz="6" w:space="0" w:color="000000"/>
            </w:tcBorders>
            <w:vAlign w:val="center"/>
          </w:tcPr>
          <w:p w14:paraId="2B505E45"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453D3BA2"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59258307"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0F2080D5"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6CFB2452"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A11CBA" w:rsidRPr="00F50671" w14:paraId="048D8C21"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0A7EC" w14:textId="77777777" w:rsidR="00A11CBA" w:rsidRPr="00F50671" w:rsidRDefault="00A11CBA"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Обществознание</w:t>
            </w:r>
          </w:p>
        </w:tc>
        <w:tc>
          <w:tcPr>
            <w:tcW w:w="118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C95030" w14:textId="6A16BF56" w:rsidR="00A11CBA" w:rsidRPr="00F50671" w:rsidRDefault="00A11CBA" w:rsidP="00A11CBA">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Не преподается</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162803"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0809EE7C"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000EB409"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4F1D7E75"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39892965"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5E05D577"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20DB24E7"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12237043"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7496729C"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4AB7B452" w14:textId="77777777" w:rsidR="00A11CBA" w:rsidRPr="00F50671" w:rsidRDefault="00A11CBA"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188EBF17"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45756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География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B5B8B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7C75E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C44A4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0C626F7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375A203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1793840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113BC48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3CF012D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610E9B3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08665FA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5A708A7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2A7D00A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7F45ED02"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45A69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Математика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1451B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8F73B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56B04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7EB4B51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7593D00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42A1727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46B02C4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6FA031E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6FA66F8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5F10C84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21E06E5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39F4CC1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3D4C2B23"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A26C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Алгебра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27420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1D06F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A13EA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7FEE198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6C5585F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28002FD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2A37207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1FE66B2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65A86CE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0968038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765B87A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306F6A4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3837C82D"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1FAA4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Геометрия</w:t>
            </w:r>
          </w:p>
        </w:tc>
        <w:tc>
          <w:tcPr>
            <w:tcW w:w="3065"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D4CB2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c>
          <w:tcPr>
            <w:tcW w:w="590" w:type="dxa"/>
            <w:tcBorders>
              <w:top w:val="single" w:sz="6" w:space="0" w:color="000000"/>
              <w:left w:val="single" w:sz="6" w:space="0" w:color="000000"/>
              <w:bottom w:val="single" w:sz="6" w:space="0" w:color="000000"/>
              <w:right w:val="single" w:sz="6" w:space="0" w:color="000000"/>
            </w:tcBorders>
            <w:vAlign w:val="center"/>
          </w:tcPr>
          <w:p w14:paraId="71824AB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2E794D7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7E9E636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1D57C8E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4BC2E3D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0EAA8E9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402DCDA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33BDED3B"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0742E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Вероятность и статистика</w:t>
            </w:r>
          </w:p>
        </w:tc>
        <w:tc>
          <w:tcPr>
            <w:tcW w:w="3065"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9DBE7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c>
          <w:tcPr>
            <w:tcW w:w="590" w:type="dxa"/>
            <w:tcBorders>
              <w:top w:val="single" w:sz="6" w:space="0" w:color="000000"/>
              <w:left w:val="single" w:sz="6" w:space="0" w:color="000000"/>
              <w:bottom w:val="single" w:sz="6" w:space="0" w:color="000000"/>
              <w:right w:val="single" w:sz="6" w:space="0" w:color="000000"/>
            </w:tcBorders>
            <w:vAlign w:val="center"/>
          </w:tcPr>
          <w:p w14:paraId="12A046A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29C243D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1CB14F2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59370A1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2F8A527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688B929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4D82F35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355EB2F2"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42B2B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Информатика</w:t>
            </w:r>
          </w:p>
        </w:tc>
        <w:tc>
          <w:tcPr>
            <w:tcW w:w="3065"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D019B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c>
          <w:tcPr>
            <w:tcW w:w="590" w:type="dxa"/>
            <w:tcBorders>
              <w:top w:val="single" w:sz="6" w:space="0" w:color="000000"/>
              <w:left w:val="single" w:sz="6" w:space="0" w:color="000000"/>
              <w:bottom w:val="single" w:sz="6" w:space="0" w:color="000000"/>
              <w:right w:val="single" w:sz="6" w:space="0" w:color="000000"/>
            </w:tcBorders>
            <w:vAlign w:val="center"/>
          </w:tcPr>
          <w:p w14:paraId="37772A2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71997F4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28B571F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53E28F4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359ED87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29E2AF3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78677E2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03B7CA52" w14:textId="77777777" w:rsidTr="00A11CBA">
        <w:trPr>
          <w:gridAfter w:val="1"/>
          <w:wAfter w:w="18"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03CA9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ОДНКНР</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8043D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B8984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B5D21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3249024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35E98D2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3754" w:type="dxa"/>
            <w:gridSpan w:val="10"/>
            <w:tcBorders>
              <w:top w:val="single" w:sz="6" w:space="0" w:color="000000"/>
              <w:left w:val="single" w:sz="6" w:space="0" w:color="000000"/>
              <w:bottom w:val="single" w:sz="6" w:space="0" w:color="000000"/>
              <w:right w:val="single" w:sz="6" w:space="0" w:color="000000"/>
            </w:tcBorders>
            <w:vAlign w:val="center"/>
          </w:tcPr>
          <w:p w14:paraId="5BD7DFF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r>
      <w:tr w:rsidR="00F50671" w:rsidRPr="00F50671" w14:paraId="2FB008A9"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9591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Физика</w:t>
            </w:r>
          </w:p>
        </w:tc>
        <w:tc>
          <w:tcPr>
            <w:tcW w:w="3065"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3CCFF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c>
          <w:tcPr>
            <w:tcW w:w="590" w:type="dxa"/>
            <w:tcBorders>
              <w:top w:val="single" w:sz="6" w:space="0" w:color="000000"/>
              <w:left w:val="single" w:sz="6" w:space="0" w:color="000000"/>
              <w:bottom w:val="single" w:sz="6" w:space="0" w:color="000000"/>
              <w:right w:val="single" w:sz="6" w:space="0" w:color="000000"/>
            </w:tcBorders>
            <w:vAlign w:val="center"/>
          </w:tcPr>
          <w:p w14:paraId="2D03A23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7F73875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0E1D54D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164C12A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7F75192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4A53417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7702562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5A93863F"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4903D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Биология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258E7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78E5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7CD6C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66497AF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2BFE752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5BE1077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62E8908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0EFDC0F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37E0C4D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44EBF7F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2B93CD3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603489B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05D98172"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92002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Химия</w:t>
            </w:r>
          </w:p>
        </w:tc>
        <w:tc>
          <w:tcPr>
            <w:tcW w:w="4819" w:type="dxa"/>
            <w:gridSpan w:val="1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1C5C7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c>
          <w:tcPr>
            <w:tcW w:w="498" w:type="dxa"/>
            <w:tcBorders>
              <w:top w:val="single" w:sz="6" w:space="0" w:color="000000"/>
              <w:left w:val="single" w:sz="6" w:space="0" w:color="000000"/>
              <w:bottom w:val="single" w:sz="6" w:space="0" w:color="000000"/>
              <w:right w:val="single" w:sz="6" w:space="0" w:color="000000"/>
            </w:tcBorders>
            <w:vAlign w:val="center"/>
          </w:tcPr>
          <w:p w14:paraId="0F131C1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6B296B4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2F067E1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271FB11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4F7203A1"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47ADD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Изобразительное искусство</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E49FC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D2F94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B2CE8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3FAAA71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10D96CE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0033DFA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61185F5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7F0F4E1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1992" w:type="dxa"/>
            <w:gridSpan w:val="4"/>
            <w:tcBorders>
              <w:top w:val="single" w:sz="6" w:space="0" w:color="000000"/>
              <w:left w:val="single" w:sz="6" w:space="0" w:color="000000"/>
              <w:bottom w:val="single" w:sz="6" w:space="0" w:color="000000"/>
              <w:right w:val="single" w:sz="6" w:space="0" w:color="000000"/>
            </w:tcBorders>
          </w:tcPr>
          <w:p w14:paraId="0934F39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r>
      <w:tr w:rsidR="00F50671" w:rsidRPr="00F50671" w14:paraId="2F0539A7"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02298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Музыка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000B6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2C68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4663B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2C6CFC7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6C1E1A8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59ED6B5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043BB37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01607AF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tcPr>
          <w:p w14:paraId="6D59A83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tcPr>
          <w:p w14:paraId="23986F4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tcPr>
          <w:p w14:paraId="29F1B58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w:t>
            </w:r>
          </w:p>
        </w:tc>
        <w:tc>
          <w:tcPr>
            <w:tcW w:w="498" w:type="dxa"/>
            <w:tcBorders>
              <w:top w:val="single" w:sz="6" w:space="0" w:color="000000"/>
              <w:left w:val="single" w:sz="6" w:space="0" w:color="000000"/>
              <w:bottom w:val="single" w:sz="6" w:space="0" w:color="000000"/>
              <w:right w:val="single" w:sz="6" w:space="0" w:color="000000"/>
            </w:tcBorders>
          </w:tcPr>
          <w:p w14:paraId="38CD175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w:t>
            </w:r>
          </w:p>
        </w:tc>
      </w:tr>
      <w:tr w:rsidR="00F50671" w:rsidRPr="00F50671" w14:paraId="74CCC237"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8175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Технология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80456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276E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C9300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77442C6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0D6907B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1159173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21DBC9B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07D5F7D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tcPr>
          <w:p w14:paraId="36922A8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tcPr>
          <w:p w14:paraId="2076700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tcPr>
          <w:p w14:paraId="7AB5C25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w:t>
            </w:r>
          </w:p>
        </w:tc>
        <w:tc>
          <w:tcPr>
            <w:tcW w:w="498" w:type="dxa"/>
            <w:tcBorders>
              <w:top w:val="single" w:sz="6" w:space="0" w:color="000000"/>
              <w:left w:val="single" w:sz="6" w:space="0" w:color="000000"/>
              <w:bottom w:val="single" w:sz="6" w:space="0" w:color="000000"/>
              <w:right w:val="single" w:sz="6" w:space="0" w:color="000000"/>
            </w:tcBorders>
          </w:tcPr>
          <w:p w14:paraId="29EC999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w:t>
            </w:r>
          </w:p>
        </w:tc>
      </w:tr>
      <w:tr w:rsidR="00F50671" w:rsidRPr="00F50671" w14:paraId="3897BAF7"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43B70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Физическая культура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D296B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EBA87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3"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ABB95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74F2616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1" w:type="dxa"/>
            <w:gridSpan w:val="2"/>
            <w:tcBorders>
              <w:top w:val="single" w:sz="6" w:space="0" w:color="000000"/>
              <w:left w:val="single" w:sz="6" w:space="0" w:color="000000"/>
              <w:bottom w:val="single" w:sz="6" w:space="0" w:color="000000"/>
              <w:right w:val="single" w:sz="6" w:space="0" w:color="000000"/>
            </w:tcBorders>
            <w:vAlign w:val="center"/>
          </w:tcPr>
          <w:p w14:paraId="1190612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90" w:type="dxa"/>
            <w:tcBorders>
              <w:top w:val="single" w:sz="6" w:space="0" w:color="000000"/>
              <w:left w:val="single" w:sz="6" w:space="0" w:color="000000"/>
              <w:bottom w:val="single" w:sz="6" w:space="0" w:color="000000"/>
              <w:right w:val="single" w:sz="6" w:space="0" w:color="000000"/>
            </w:tcBorders>
            <w:vAlign w:val="center"/>
          </w:tcPr>
          <w:p w14:paraId="6AEAC9E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0" w:type="dxa"/>
            <w:gridSpan w:val="2"/>
            <w:tcBorders>
              <w:top w:val="single" w:sz="6" w:space="0" w:color="000000"/>
              <w:left w:val="single" w:sz="6" w:space="0" w:color="000000"/>
              <w:bottom w:val="single" w:sz="6" w:space="0" w:color="000000"/>
              <w:right w:val="single" w:sz="6" w:space="0" w:color="000000"/>
            </w:tcBorders>
            <w:vAlign w:val="center"/>
          </w:tcPr>
          <w:p w14:paraId="4C4FEB5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84" w:type="dxa"/>
            <w:gridSpan w:val="2"/>
            <w:tcBorders>
              <w:top w:val="single" w:sz="6" w:space="0" w:color="000000"/>
              <w:left w:val="single" w:sz="6" w:space="0" w:color="000000"/>
              <w:bottom w:val="single" w:sz="6" w:space="0" w:color="000000"/>
              <w:right w:val="single" w:sz="6" w:space="0" w:color="000000"/>
            </w:tcBorders>
            <w:vAlign w:val="center"/>
          </w:tcPr>
          <w:p w14:paraId="31038B5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70049D2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7C0DF59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3E93E85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498" w:type="dxa"/>
            <w:tcBorders>
              <w:top w:val="single" w:sz="6" w:space="0" w:color="000000"/>
              <w:left w:val="single" w:sz="6" w:space="0" w:color="000000"/>
              <w:bottom w:val="single" w:sz="6" w:space="0" w:color="000000"/>
              <w:right w:val="single" w:sz="6" w:space="0" w:color="000000"/>
            </w:tcBorders>
            <w:vAlign w:val="center"/>
          </w:tcPr>
          <w:p w14:paraId="4B4531E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r>
      <w:tr w:rsidR="00F50671" w:rsidRPr="00F50671" w14:paraId="390A79E2" w14:textId="77777777" w:rsidTr="00A11CBA">
        <w:trPr>
          <w:gridAfter w:val="2"/>
          <w:wAfter w:w="26" w:type="dxa"/>
          <w:trHeight w:val="1"/>
        </w:trPr>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EC65FB" w14:textId="51CF786F" w:rsidR="00F50671" w:rsidRPr="00F50671" w:rsidRDefault="00A11CBA" w:rsidP="00F5067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ОБЗР</w:t>
            </w:r>
          </w:p>
        </w:tc>
        <w:tc>
          <w:tcPr>
            <w:tcW w:w="4819" w:type="dxa"/>
            <w:gridSpan w:val="1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11164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Не преподается</w:t>
            </w:r>
          </w:p>
        </w:tc>
        <w:tc>
          <w:tcPr>
            <w:tcW w:w="498" w:type="dxa"/>
            <w:tcBorders>
              <w:top w:val="single" w:sz="6" w:space="0" w:color="000000"/>
              <w:left w:val="single" w:sz="6" w:space="0" w:color="000000"/>
              <w:bottom w:val="single" w:sz="6" w:space="0" w:color="000000"/>
              <w:right w:val="single" w:sz="6" w:space="0" w:color="000000"/>
            </w:tcBorders>
          </w:tcPr>
          <w:p w14:paraId="798FFE8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498" w:type="dxa"/>
            <w:tcBorders>
              <w:top w:val="single" w:sz="6" w:space="0" w:color="000000"/>
              <w:left w:val="single" w:sz="6" w:space="0" w:color="000000"/>
              <w:bottom w:val="single" w:sz="6" w:space="0" w:color="000000"/>
              <w:right w:val="single" w:sz="6" w:space="0" w:color="000000"/>
            </w:tcBorders>
          </w:tcPr>
          <w:p w14:paraId="24235F8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498" w:type="dxa"/>
            <w:tcBorders>
              <w:top w:val="single" w:sz="6" w:space="0" w:color="000000"/>
              <w:left w:val="single" w:sz="6" w:space="0" w:color="000000"/>
              <w:bottom w:val="single" w:sz="6" w:space="0" w:color="000000"/>
              <w:right w:val="single" w:sz="6" w:space="0" w:color="000000"/>
            </w:tcBorders>
          </w:tcPr>
          <w:p w14:paraId="7C1373A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p>
        </w:tc>
        <w:tc>
          <w:tcPr>
            <w:tcW w:w="498" w:type="dxa"/>
            <w:tcBorders>
              <w:top w:val="single" w:sz="6" w:space="0" w:color="000000"/>
              <w:left w:val="single" w:sz="6" w:space="0" w:color="000000"/>
              <w:bottom w:val="single" w:sz="6" w:space="0" w:color="000000"/>
              <w:right w:val="single" w:sz="6" w:space="0" w:color="000000"/>
            </w:tcBorders>
          </w:tcPr>
          <w:p w14:paraId="1149032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p>
        </w:tc>
      </w:tr>
    </w:tbl>
    <w:p w14:paraId="61F2ABF7"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Степень выполнения рабочих программ на уровне основного общего образования – 100 процентов.</w:t>
      </w:r>
    </w:p>
    <w:p w14:paraId="35BC0CE8" w14:textId="77777777" w:rsidR="00F50671" w:rsidRPr="00F50671" w:rsidRDefault="00F50671" w:rsidP="00F50671">
      <w:pPr>
        <w:spacing w:after="0"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Полностью реализована практическая часть рабочих программ учебных предметов: химия, биология, информатика, география, технология, физическая культура, физика, изобразительное искусство.</w:t>
      </w:r>
    </w:p>
    <w:p w14:paraId="0A47E285" w14:textId="77777777" w:rsidR="00F50671" w:rsidRPr="00F50671" w:rsidRDefault="00F50671" w:rsidP="00F50671">
      <w:pPr>
        <w:spacing w:after="0"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Контрольные работы выполнены в полном объеме по всем учебным предметам.</w:t>
      </w:r>
    </w:p>
    <w:p w14:paraId="02C9D1A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Среднее общее образование</w:t>
      </w:r>
    </w:p>
    <w:p w14:paraId="137D86A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lastRenderedPageBreak/>
        <w:t>Расхождений по количеству часов, отведенных на реализацию в учебном плане рабочих программ учебных предметов, не выявлено. Все рабочие программы выполнены в полном объеме.</w:t>
      </w:r>
    </w:p>
    <w:p w14:paraId="51A3A65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Таблица. Качество выполнения ООП среднего общего образования</w:t>
      </w:r>
    </w:p>
    <w:tbl>
      <w:tblPr>
        <w:tblStyle w:val="24"/>
        <w:tblW w:w="0" w:type="auto"/>
        <w:tblLook w:val="04A0" w:firstRow="1" w:lastRow="0" w:firstColumn="1" w:lastColumn="0" w:noHBand="0" w:noVBand="1"/>
      </w:tblPr>
      <w:tblGrid>
        <w:gridCol w:w="3397"/>
        <w:gridCol w:w="2472"/>
        <w:gridCol w:w="6"/>
        <w:gridCol w:w="2478"/>
      </w:tblGrid>
      <w:tr w:rsidR="00F50671" w:rsidRPr="00F50671" w14:paraId="1A17310E" w14:textId="77777777" w:rsidTr="00F50671">
        <w:trPr>
          <w:trHeight w:val="144"/>
        </w:trPr>
        <w:tc>
          <w:tcPr>
            <w:tcW w:w="3397" w:type="dxa"/>
            <w:vMerge w:val="restart"/>
          </w:tcPr>
          <w:p w14:paraId="0E3110C7" w14:textId="77777777" w:rsidR="00F50671" w:rsidRPr="00F50671" w:rsidRDefault="00F50671" w:rsidP="00F50671">
            <w:pPr>
              <w:spacing w:before="100" w:beforeAutospacing="1" w:after="100" w:afterAutospacing="1"/>
              <w:jc w:val="center"/>
              <w:rPr>
                <w:color w:val="000000"/>
                <w:sz w:val="24"/>
                <w:szCs w:val="24"/>
              </w:rPr>
            </w:pPr>
            <w:proofErr w:type="spellStart"/>
            <w:r w:rsidRPr="00F50671">
              <w:rPr>
                <w:b/>
                <w:bCs/>
                <w:color w:val="000000"/>
                <w:sz w:val="24"/>
                <w:szCs w:val="24"/>
                <w:lang w:val="en-US"/>
              </w:rPr>
              <w:t>Учебные</w:t>
            </w:r>
            <w:proofErr w:type="spellEnd"/>
            <w:r w:rsidRPr="00F50671">
              <w:rPr>
                <w:b/>
                <w:bCs/>
                <w:color w:val="000000"/>
                <w:sz w:val="24"/>
                <w:szCs w:val="24"/>
                <w:lang w:val="en-US"/>
              </w:rPr>
              <w:t xml:space="preserve"> </w:t>
            </w:r>
            <w:proofErr w:type="spellStart"/>
            <w:r w:rsidRPr="00F50671">
              <w:rPr>
                <w:b/>
                <w:bCs/>
                <w:color w:val="000000"/>
                <w:sz w:val="24"/>
                <w:szCs w:val="24"/>
                <w:lang w:val="en-US"/>
              </w:rPr>
              <w:t>предметы</w:t>
            </w:r>
            <w:proofErr w:type="spellEnd"/>
          </w:p>
        </w:tc>
        <w:tc>
          <w:tcPr>
            <w:tcW w:w="4956" w:type="dxa"/>
            <w:gridSpan w:val="3"/>
          </w:tcPr>
          <w:p w14:paraId="0B5D6C7A" w14:textId="77777777" w:rsidR="00F50671" w:rsidRPr="00F50671" w:rsidRDefault="00F50671" w:rsidP="00F50671">
            <w:pPr>
              <w:spacing w:before="100" w:beforeAutospacing="1" w:after="100" w:afterAutospacing="1"/>
              <w:jc w:val="center"/>
              <w:rPr>
                <w:color w:val="000000"/>
                <w:sz w:val="24"/>
                <w:szCs w:val="24"/>
              </w:rPr>
            </w:pPr>
            <w:proofErr w:type="spellStart"/>
            <w:r w:rsidRPr="00F50671">
              <w:rPr>
                <w:b/>
                <w:bCs/>
                <w:color w:val="000000"/>
                <w:sz w:val="24"/>
                <w:szCs w:val="24"/>
                <w:lang w:val="en-US"/>
              </w:rPr>
              <w:t>Количество</w:t>
            </w:r>
            <w:proofErr w:type="spellEnd"/>
            <w:r w:rsidRPr="00F50671">
              <w:rPr>
                <w:b/>
                <w:bCs/>
                <w:color w:val="000000"/>
                <w:sz w:val="24"/>
                <w:szCs w:val="24"/>
                <w:lang w:val="en-US"/>
              </w:rPr>
              <w:t xml:space="preserve"> </w:t>
            </w:r>
            <w:proofErr w:type="spellStart"/>
            <w:r w:rsidRPr="00F50671">
              <w:rPr>
                <w:b/>
                <w:bCs/>
                <w:color w:val="000000"/>
                <w:sz w:val="24"/>
                <w:szCs w:val="24"/>
                <w:lang w:val="en-US"/>
              </w:rPr>
              <w:t>часов</w:t>
            </w:r>
            <w:proofErr w:type="spellEnd"/>
            <w:r w:rsidRPr="00F50671">
              <w:rPr>
                <w:b/>
                <w:bCs/>
                <w:color w:val="000000"/>
                <w:sz w:val="24"/>
                <w:szCs w:val="24"/>
                <w:lang w:val="en-US"/>
              </w:rPr>
              <w:t xml:space="preserve"> в </w:t>
            </w:r>
            <w:proofErr w:type="spellStart"/>
            <w:r w:rsidRPr="00F50671">
              <w:rPr>
                <w:b/>
                <w:bCs/>
                <w:color w:val="000000"/>
                <w:sz w:val="24"/>
                <w:szCs w:val="24"/>
                <w:lang w:val="en-US"/>
              </w:rPr>
              <w:t>год</w:t>
            </w:r>
            <w:proofErr w:type="spellEnd"/>
          </w:p>
        </w:tc>
      </w:tr>
      <w:tr w:rsidR="00F50671" w:rsidRPr="00F50671" w14:paraId="568CEA0F" w14:textId="77777777" w:rsidTr="00F50671">
        <w:trPr>
          <w:trHeight w:val="132"/>
        </w:trPr>
        <w:tc>
          <w:tcPr>
            <w:tcW w:w="3397" w:type="dxa"/>
            <w:vMerge/>
          </w:tcPr>
          <w:p w14:paraId="06C1AA6D" w14:textId="77777777" w:rsidR="00F50671" w:rsidRPr="00F50671" w:rsidRDefault="00F50671" w:rsidP="00F50671">
            <w:pPr>
              <w:jc w:val="center"/>
              <w:rPr>
                <w:b/>
                <w:bCs/>
                <w:color w:val="000000"/>
                <w:sz w:val="24"/>
                <w:szCs w:val="24"/>
                <w:lang w:val="en-US"/>
              </w:rPr>
            </w:pPr>
          </w:p>
        </w:tc>
        <w:tc>
          <w:tcPr>
            <w:tcW w:w="2472" w:type="dxa"/>
            <w:vAlign w:val="center"/>
          </w:tcPr>
          <w:p w14:paraId="4EB3BDE3" w14:textId="77777777" w:rsidR="00F50671" w:rsidRPr="00F50671" w:rsidRDefault="00F50671" w:rsidP="00F50671">
            <w:pPr>
              <w:jc w:val="center"/>
              <w:rPr>
                <w:b/>
                <w:bCs/>
                <w:color w:val="000000"/>
                <w:sz w:val="24"/>
                <w:szCs w:val="24"/>
              </w:rPr>
            </w:pPr>
            <w:r w:rsidRPr="00F50671">
              <w:rPr>
                <w:b/>
                <w:bCs/>
                <w:color w:val="000000"/>
                <w:sz w:val="24"/>
                <w:szCs w:val="24"/>
              </w:rPr>
              <w:t>10</w:t>
            </w:r>
          </w:p>
          <w:p w14:paraId="60888055" w14:textId="77777777" w:rsidR="00F50671" w:rsidRPr="00F50671" w:rsidRDefault="00F50671" w:rsidP="00F50671">
            <w:pPr>
              <w:jc w:val="center"/>
              <w:rPr>
                <w:b/>
                <w:bCs/>
                <w:color w:val="000000"/>
                <w:sz w:val="24"/>
                <w:szCs w:val="24"/>
              </w:rPr>
            </w:pPr>
            <w:proofErr w:type="spellStart"/>
            <w:r w:rsidRPr="00F50671">
              <w:rPr>
                <w:b/>
                <w:bCs/>
                <w:color w:val="000000"/>
                <w:sz w:val="24"/>
                <w:szCs w:val="24"/>
                <w:lang w:val="en-US"/>
              </w:rPr>
              <w:t>социально</w:t>
            </w:r>
            <w:proofErr w:type="spellEnd"/>
            <w:r w:rsidRPr="00F50671">
              <w:rPr>
                <w:b/>
                <w:bCs/>
                <w:color w:val="000000"/>
                <w:sz w:val="24"/>
                <w:szCs w:val="24"/>
                <w:lang w:val="en-US"/>
              </w:rPr>
              <w:t>-</w:t>
            </w:r>
            <w:r w:rsidRPr="00F50671">
              <w:rPr>
                <w:b/>
                <w:bCs/>
                <w:lang w:val="en-US"/>
              </w:rPr>
              <w:br/>
            </w:r>
            <w:proofErr w:type="spellStart"/>
            <w:r w:rsidRPr="00F50671">
              <w:rPr>
                <w:b/>
                <w:bCs/>
                <w:color w:val="000000"/>
                <w:sz w:val="24"/>
                <w:szCs w:val="24"/>
                <w:lang w:val="en-US"/>
              </w:rPr>
              <w:t>экономический</w:t>
            </w:r>
            <w:proofErr w:type="spellEnd"/>
            <w:r w:rsidRPr="00F50671">
              <w:rPr>
                <w:b/>
                <w:bCs/>
                <w:lang w:val="en-US"/>
              </w:rPr>
              <w:br/>
            </w:r>
            <w:proofErr w:type="spellStart"/>
            <w:r w:rsidRPr="00F50671">
              <w:rPr>
                <w:b/>
                <w:bCs/>
                <w:color w:val="000000"/>
                <w:sz w:val="24"/>
                <w:szCs w:val="24"/>
                <w:lang w:val="en-US"/>
              </w:rPr>
              <w:t>профиль</w:t>
            </w:r>
            <w:proofErr w:type="spellEnd"/>
          </w:p>
        </w:tc>
        <w:tc>
          <w:tcPr>
            <w:tcW w:w="2484" w:type="dxa"/>
            <w:gridSpan w:val="2"/>
            <w:vAlign w:val="center"/>
          </w:tcPr>
          <w:p w14:paraId="6FB03908" w14:textId="77777777" w:rsidR="00F50671" w:rsidRPr="00F50671" w:rsidRDefault="00F50671" w:rsidP="00F50671">
            <w:pPr>
              <w:jc w:val="center"/>
              <w:rPr>
                <w:b/>
                <w:bCs/>
                <w:color w:val="000000"/>
                <w:sz w:val="24"/>
                <w:szCs w:val="24"/>
              </w:rPr>
            </w:pPr>
            <w:r w:rsidRPr="00F50671">
              <w:rPr>
                <w:b/>
                <w:bCs/>
                <w:color w:val="000000"/>
                <w:sz w:val="24"/>
                <w:szCs w:val="24"/>
              </w:rPr>
              <w:t>11</w:t>
            </w:r>
          </w:p>
          <w:p w14:paraId="5D1DAD44" w14:textId="1F78D5F1" w:rsidR="00F50671" w:rsidRPr="00F50671" w:rsidRDefault="00A720E9" w:rsidP="00A720E9">
            <w:pPr>
              <w:jc w:val="center"/>
              <w:rPr>
                <w:b/>
                <w:bCs/>
                <w:color w:val="000000"/>
                <w:sz w:val="24"/>
                <w:szCs w:val="24"/>
              </w:rPr>
            </w:pPr>
            <w:proofErr w:type="spellStart"/>
            <w:r w:rsidRPr="00A720E9">
              <w:rPr>
                <w:b/>
                <w:bCs/>
                <w:color w:val="000000"/>
                <w:sz w:val="24"/>
                <w:szCs w:val="24"/>
                <w:lang w:val="en-US"/>
              </w:rPr>
              <w:t>социально</w:t>
            </w:r>
            <w:proofErr w:type="spellEnd"/>
            <w:r w:rsidRPr="00A720E9">
              <w:rPr>
                <w:b/>
                <w:bCs/>
                <w:color w:val="000000"/>
                <w:sz w:val="24"/>
                <w:szCs w:val="24"/>
                <w:lang w:val="en-US"/>
              </w:rPr>
              <w:t>-</w:t>
            </w:r>
            <w:r w:rsidRPr="00A720E9">
              <w:rPr>
                <w:b/>
                <w:bCs/>
                <w:color w:val="000000"/>
                <w:sz w:val="24"/>
                <w:szCs w:val="24"/>
                <w:lang w:val="en-US"/>
              </w:rPr>
              <w:br/>
            </w:r>
            <w:proofErr w:type="spellStart"/>
            <w:r w:rsidRPr="00A720E9">
              <w:rPr>
                <w:b/>
                <w:bCs/>
                <w:color w:val="000000"/>
                <w:sz w:val="24"/>
                <w:szCs w:val="24"/>
                <w:lang w:val="en-US"/>
              </w:rPr>
              <w:t>экономический</w:t>
            </w:r>
            <w:proofErr w:type="spellEnd"/>
            <w:r w:rsidRPr="00A720E9">
              <w:rPr>
                <w:b/>
                <w:bCs/>
                <w:color w:val="000000"/>
                <w:sz w:val="24"/>
                <w:szCs w:val="24"/>
                <w:lang w:val="en-US"/>
              </w:rPr>
              <w:br/>
            </w:r>
            <w:proofErr w:type="spellStart"/>
            <w:r w:rsidRPr="00A720E9">
              <w:rPr>
                <w:b/>
                <w:bCs/>
                <w:color w:val="000000"/>
                <w:sz w:val="24"/>
                <w:szCs w:val="24"/>
                <w:lang w:val="en-US"/>
              </w:rPr>
              <w:t>профиль</w:t>
            </w:r>
            <w:proofErr w:type="spellEnd"/>
          </w:p>
        </w:tc>
      </w:tr>
      <w:tr w:rsidR="00F50671" w:rsidRPr="00F50671" w14:paraId="78703147"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76FC31EA" w14:textId="77777777" w:rsidR="00F50671" w:rsidRPr="00F50671" w:rsidRDefault="00F50671" w:rsidP="00F50671">
            <w:pPr>
              <w:spacing w:before="100" w:beforeAutospacing="1" w:after="100" w:afterAutospacing="1"/>
              <w:rPr>
                <w:color w:val="000000"/>
                <w:sz w:val="24"/>
                <w:szCs w:val="24"/>
              </w:rPr>
            </w:pPr>
            <w:proofErr w:type="spellStart"/>
            <w:r w:rsidRPr="00F50671">
              <w:rPr>
                <w:color w:val="000000"/>
                <w:sz w:val="24"/>
                <w:szCs w:val="24"/>
                <w:lang w:val="en-US"/>
              </w:rPr>
              <w:t>Русский</w:t>
            </w:r>
            <w:proofErr w:type="spellEnd"/>
            <w:r w:rsidRPr="00F50671">
              <w:rPr>
                <w:color w:val="000000"/>
                <w:sz w:val="24"/>
                <w:szCs w:val="24"/>
                <w:lang w:val="en-US"/>
              </w:rPr>
              <w:t xml:space="preserve"> </w:t>
            </w:r>
            <w:proofErr w:type="spellStart"/>
            <w:r w:rsidRPr="00F50671">
              <w:rPr>
                <w:color w:val="000000"/>
                <w:sz w:val="24"/>
                <w:szCs w:val="24"/>
                <w:lang w:val="en-US"/>
              </w:rPr>
              <w:t>язык</w:t>
            </w:r>
            <w:proofErr w:type="spellEnd"/>
          </w:p>
        </w:tc>
        <w:tc>
          <w:tcPr>
            <w:tcW w:w="2478" w:type="dxa"/>
            <w:gridSpan w:val="2"/>
          </w:tcPr>
          <w:p w14:paraId="4413D080"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473286F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62CEC025"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031F6D8D"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Литература</w:t>
            </w:r>
          </w:p>
        </w:tc>
        <w:tc>
          <w:tcPr>
            <w:tcW w:w="2478" w:type="dxa"/>
            <w:gridSpan w:val="2"/>
          </w:tcPr>
          <w:p w14:paraId="67BA7E5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788D60FD"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3797B94B"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7E9FCD33"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Иностранный язык (</w:t>
            </w:r>
            <w:proofErr w:type="spellStart"/>
            <w:r w:rsidRPr="00F50671">
              <w:rPr>
                <w:color w:val="000000"/>
                <w:sz w:val="24"/>
                <w:szCs w:val="24"/>
              </w:rPr>
              <w:t>англ</w:t>
            </w:r>
            <w:proofErr w:type="spellEnd"/>
            <w:r w:rsidRPr="00F50671">
              <w:rPr>
                <w:color w:val="000000"/>
                <w:sz w:val="24"/>
                <w:szCs w:val="24"/>
              </w:rPr>
              <w:t>)</w:t>
            </w:r>
          </w:p>
        </w:tc>
        <w:tc>
          <w:tcPr>
            <w:tcW w:w="2478" w:type="dxa"/>
            <w:gridSpan w:val="2"/>
          </w:tcPr>
          <w:p w14:paraId="539012DD"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59309382"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3D408EED"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52AC4EA2"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История</w:t>
            </w:r>
          </w:p>
        </w:tc>
        <w:tc>
          <w:tcPr>
            <w:tcW w:w="2478" w:type="dxa"/>
            <w:gridSpan w:val="2"/>
          </w:tcPr>
          <w:p w14:paraId="3751754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4B0C986E"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56A22C98"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70B7E134"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Обществознание</w:t>
            </w:r>
          </w:p>
        </w:tc>
        <w:tc>
          <w:tcPr>
            <w:tcW w:w="2478" w:type="dxa"/>
            <w:gridSpan w:val="2"/>
          </w:tcPr>
          <w:p w14:paraId="59477031"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24A7DBA6"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77FF6150"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2695B363"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География</w:t>
            </w:r>
          </w:p>
        </w:tc>
        <w:tc>
          <w:tcPr>
            <w:tcW w:w="2478" w:type="dxa"/>
            <w:gridSpan w:val="2"/>
          </w:tcPr>
          <w:p w14:paraId="580FB395"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6D693411"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734C0604"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1B45450F"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Алгебра</w:t>
            </w:r>
          </w:p>
        </w:tc>
        <w:tc>
          <w:tcPr>
            <w:tcW w:w="2478" w:type="dxa"/>
            <w:gridSpan w:val="2"/>
          </w:tcPr>
          <w:p w14:paraId="4B7701D4"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2F8DF064"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2D7EF611"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468FB18D"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Геометрия</w:t>
            </w:r>
          </w:p>
        </w:tc>
        <w:tc>
          <w:tcPr>
            <w:tcW w:w="2478" w:type="dxa"/>
            <w:gridSpan w:val="2"/>
          </w:tcPr>
          <w:p w14:paraId="119B4FDB"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0E53520A"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3F4B01BE"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7AB2B8FF"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Вероятность и статистика</w:t>
            </w:r>
          </w:p>
        </w:tc>
        <w:tc>
          <w:tcPr>
            <w:tcW w:w="2478" w:type="dxa"/>
            <w:gridSpan w:val="2"/>
          </w:tcPr>
          <w:p w14:paraId="35701223"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27749A2A"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697D7504"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3B8EB09D"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Информатика</w:t>
            </w:r>
          </w:p>
        </w:tc>
        <w:tc>
          <w:tcPr>
            <w:tcW w:w="2478" w:type="dxa"/>
            <w:gridSpan w:val="2"/>
          </w:tcPr>
          <w:p w14:paraId="6C1A41A9"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4655ED4D"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0DA76623"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0CFF16B0"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Физика</w:t>
            </w:r>
          </w:p>
        </w:tc>
        <w:tc>
          <w:tcPr>
            <w:tcW w:w="2478" w:type="dxa"/>
            <w:gridSpan w:val="2"/>
          </w:tcPr>
          <w:p w14:paraId="3116178F"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37929693"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55D86843"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6A06134C"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Биология</w:t>
            </w:r>
          </w:p>
        </w:tc>
        <w:tc>
          <w:tcPr>
            <w:tcW w:w="2478" w:type="dxa"/>
            <w:gridSpan w:val="2"/>
          </w:tcPr>
          <w:p w14:paraId="061F2880"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74615A76"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1FE6E006"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6A24B4DE"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Химия</w:t>
            </w:r>
          </w:p>
        </w:tc>
        <w:tc>
          <w:tcPr>
            <w:tcW w:w="2478" w:type="dxa"/>
            <w:gridSpan w:val="2"/>
          </w:tcPr>
          <w:p w14:paraId="1D3BA362"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13F7AE50"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58349A00"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772CF90E" w14:textId="77777777" w:rsidR="00F50671" w:rsidRPr="00F50671" w:rsidRDefault="00F50671" w:rsidP="00F50671">
            <w:pPr>
              <w:spacing w:before="100" w:beforeAutospacing="1" w:after="100" w:afterAutospacing="1"/>
              <w:rPr>
                <w:color w:val="000000"/>
                <w:sz w:val="24"/>
                <w:szCs w:val="24"/>
              </w:rPr>
            </w:pPr>
            <w:r w:rsidRPr="00F50671">
              <w:rPr>
                <w:color w:val="000000"/>
                <w:sz w:val="24"/>
                <w:szCs w:val="24"/>
              </w:rPr>
              <w:t>Физическая культура</w:t>
            </w:r>
          </w:p>
        </w:tc>
        <w:tc>
          <w:tcPr>
            <w:tcW w:w="2478" w:type="dxa"/>
            <w:gridSpan w:val="2"/>
          </w:tcPr>
          <w:p w14:paraId="135B74BE"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369A4ACE"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r w:rsidR="00F50671" w:rsidRPr="00F50671" w14:paraId="75FA9E9D" w14:textId="77777777" w:rsidTr="00F50671">
        <w:tc>
          <w:tcPr>
            <w:tcW w:w="3397" w:type="dxa"/>
            <w:tcBorders>
              <w:top w:val="single" w:sz="6" w:space="0" w:color="000000"/>
              <w:left w:val="single" w:sz="6" w:space="0" w:color="000000"/>
              <w:bottom w:val="single" w:sz="6" w:space="0" w:color="000000"/>
              <w:right w:val="single" w:sz="6" w:space="0" w:color="000000"/>
            </w:tcBorders>
            <w:vAlign w:val="center"/>
          </w:tcPr>
          <w:p w14:paraId="7504D1AE" w14:textId="6902934C" w:rsidR="00F50671" w:rsidRPr="00F50671" w:rsidRDefault="00A11CBA" w:rsidP="00F50671">
            <w:pPr>
              <w:spacing w:before="100" w:beforeAutospacing="1" w:after="100" w:afterAutospacing="1"/>
              <w:rPr>
                <w:color w:val="000000"/>
                <w:sz w:val="24"/>
                <w:szCs w:val="24"/>
              </w:rPr>
            </w:pPr>
            <w:r>
              <w:rPr>
                <w:color w:val="000000"/>
                <w:sz w:val="24"/>
                <w:szCs w:val="24"/>
              </w:rPr>
              <w:t>ОБЗР</w:t>
            </w:r>
          </w:p>
        </w:tc>
        <w:tc>
          <w:tcPr>
            <w:tcW w:w="2478" w:type="dxa"/>
            <w:gridSpan w:val="2"/>
          </w:tcPr>
          <w:p w14:paraId="54ECFEB0"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c>
          <w:tcPr>
            <w:tcW w:w="2478" w:type="dxa"/>
          </w:tcPr>
          <w:p w14:paraId="22F39728" w14:textId="77777777" w:rsidR="00F50671" w:rsidRPr="00F50671" w:rsidRDefault="00F50671" w:rsidP="00F50671">
            <w:pPr>
              <w:spacing w:before="100" w:beforeAutospacing="1" w:after="100" w:afterAutospacing="1"/>
              <w:jc w:val="center"/>
              <w:rPr>
                <w:color w:val="000000"/>
                <w:sz w:val="24"/>
                <w:szCs w:val="24"/>
              </w:rPr>
            </w:pPr>
            <w:r w:rsidRPr="00F50671">
              <w:rPr>
                <w:color w:val="000000"/>
                <w:sz w:val="24"/>
                <w:szCs w:val="24"/>
              </w:rPr>
              <w:t>100</w:t>
            </w:r>
          </w:p>
        </w:tc>
      </w:tr>
    </w:tbl>
    <w:p w14:paraId="6865B312"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Степень выполнения рабочей программы на уровне среднего общего образования – 100 процентов.</w:t>
      </w:r>
    </w:p>
    <w:p w14:paraId="2093A91C"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Полностью реализована практическая часть рабочих программ учебных предметов: информатика, физика, биология, химия.</w:t>
      </w:r>
    </w:p>
    <w:p w14:paraId="5BCB5C67"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Контрольные работы выполнены в полном объеме по всем учебным предметам. Степень выполнения контрольных работ на уровне среднего общего образования – 100 процентов.</w:t>
      </w:r>
    </w:p>
    <w:p w14:paraId="23A4D55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Общие результаты контроля выполнения рабочих программ</w:t>
      </w:r>
    </w:p>
    <w:p w14:paraId="0598BF4D"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На уровне начального общего образования – 100 процентов. На уровне основного общего образования – 100 процентов. На уровне среднего общего образования – 100 процентов.</w:t>
      </w:r>
    </w:p>
    <w:p w14:paraId="4FEFA0E6"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Практическая часть рабочих программ на уровне начального общего образования выполнена на 100 процентов. На уровне основного общего образования – на 100 процентов. На уровне среднего общего образования – на 100 процентов.</w:t>
      </w:r>
    </w:p>
    <w:p w14:paraId="36FC6CAD" w14:textId="77777777"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Контрольные работы на уровне начального общего образования выполнены на 100 процентов. На уровне основного общего образования – на 100 процентов. На уровне среднего общего образования – на 100 процентов.</w:t>
      </w:r>
    </w:p>
    <w:p w14:paraId="0CE1E98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lastRenderedPageBreak/>
        <w:t>Выводы:</w:t>
      </w:r>
    </w:p>
    <w:p w14:paraId="51C81710"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 xml:space="preserve">1. Рабочие программы предметов учебного плана на уровне НОО реализованы на 100 процентов. На уровнях ООО и СОО рабочие программы реализованы на 100 процентов. Практическая часть рабочих программ реализована полностью. </w:t>
      </w:r>
    </w:p>
    <w:p w14:paraId="04299DCD"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 xml:space="preserve">2. Текущий контроль по предметам выполнен в полном объеме. </w:t>
      </w:r>
    </w:p>
    <w:p w14:paraId="4B9784E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Рекомендации:</w:t>
      </w:r>
    </w:p>
    <w:p w14:paraId="0ED2A46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 Заместителю директора по учебно-воспитательной работе Сухаревой И.А.:</w:t>
      </w:r>
    </w:p>
    <w:p w14:paraId="41F9E161" w14:textId="230967BC"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1.1. Ознакомить педагогический коллектив с результатами анализа выполнения рабочих программ за 202</w:t>
      </w:r>
      <w:r w:rsidR="00D72AC5">
        <w:rPr>
          <w:rFonts w:ascii="Times New Roman" w:eastAsia="Times New Roman" w:hAnsi="Times New Roman" w:cs="Times New Roman"/>
          <w:color w:val="000000"/>
          <w:sz w:val="24"/>
          <w:szCs w:val="24"/>
        </w:rPr>
        <w:t>4</w:t>
      </w:r>
      <w:r w:rsidRPr="00F50671">
        <w:rPr>
          <w:rFonts w:ascii="Times New Roman" w:eastAsia="Times New Roman" w:hAnsi="Times New Roman" w:cs="Times New Roman"/>
          <w:color w:val="000000"/>
          <w:sz w:val="24"/>
          <w:szCs w:val="24"/>
        </w:rPr>
        <w:t>/2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учебный год в срок до 06.06.202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г.</w:t>
      </w:r>
      <w:r w:rsidRPr="00F50671">
        <w:rPr>
          <w:rFonts w:ascii="Times New Roman" w:eastAsia="Times New Roman" w:hAnsi="Times New Roman" w:cs="Times New Roman"/>
        </w:rPr>
        <w:br/>
      </w:r>
      <w:r w:rsidRPr="00F50671">
        <w:rPr>
          <w:rFonts w:ascii="Times New Roman" w:eastAsia="Times New Roman" w:hAnsi="Times New Roman" w:cs="Times New Roman"/>
          <w:color w:val="000000"/>
          <w:sz w:val="24"/>
          <w:szCs w:val="24"/>
        </w:rPr>
        <w:t>1.2. Ознакомить педагогов с проектами учебных планов на 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/2</w:t>
      </w:r>
      <w:r w:rsidR="00D72AC5">
        <w:rPr>
          <w:rFonts w:ascii="Times New Roman" w:eastAsia="Times New Roman" w:hAnsi="Times New Roman" w:cs="Times New Roman"/>
          <w:color w:val="000000"/>
          <w:sz w:val="24"/>
          <w:szCs w:val="24"/>
        </w:rPr>
        <w:t>6</w:t>
      </w:r>
      <w:r w:rsidRPr="00F50671">
        <w:rPr>
          <w:rFonts w:ascii="Times New Roman" w:eastAsia="Times New Roman" w:hAnsi="Times New Roman" w:cs="Times New Roman"/>
          <w:color w:val="000000"/>
          <w:sz w:val="24"/>
          <w:szCs w:val="24"/>
        </w:rPr>
        <w:t xml:space="preserve"> учебный год в срок до 06.06.202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чтобы педагоги смогли скорректировать часы в рабочих программах.</w:t>
      </w:r>
    </w:p>
    <w:p w14:paraId="2A48178A" w14:textId="7EC20C6F"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1.4. Запланировать по итогам анализа рабочих программ педагогов мероприятия внутришкольного контроля на новый 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/2</w:t>
      </w:r>
      <w:r w:rsidR="00D72AC5">
        <w:rPr>
          <w:rFonts w:ascii="Times New Roman" w:eastAsia="Times New Roman" w:hAnsi="Times New Roman" w:cs="Times New Roman"/>
          <w:color w:val="000000"/>
          <w:sz w:val="24"/>
          <w:szCs w:val="24"/>
        </w:rPr>
        <w:t>6</w:t>
      </w:r>
      <w:r w:rsidRPr="00F50671">
        <w:rPr>
          <w:rFonts w:ascii="Times New Roman" w:eastAsia="Times New Roman" w:hAnsi="Times New Roman" w:cs="Times New Roman"/>
          <w:color w:val="000000"/>
          <w:sz w:val="24"/>
          <w:szCs w:val="24"/>
        </w:rPr>
        <w:t xml:space="preserve"> учебный год.</w:t>
      </w:r>
    </w:p>
    <w:p w14:paraId="2ABBBFAF"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 Учителям-предметникам:</w:t>
      </w:r>
    </w:p>
    <w:p w14:paraId="7FB5590A" w14:textId="14D858DE"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2.1. Разработать в срок до 24.06.202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рабочие программы по предметам учебного плана:</w:t>
      </w:r>
    </w:p>
    <w:p w14:paraId="6B25C4E0" w14:textId="77777777" w:rsidR="00F50671" w:rsidRPr="00F50671" w:rsidRDefault="00F50671" w:rsidP="0082036B">
      <w:pPr>
        <w:numPr>
          <w:ilvl w:val="0"/>
          <w:numId w:val="31"/>
        </w:numPr>
        <w:spacing w:after="0"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для 1–4-х по ФГОС НОО-2021 в соответствии с ФОП НОО и положением о рабочей программе;</w:t>
      </w:r>
    </w:p>
    <w:p w14:paraId="22FEA31D" w14:textId="77777777" w:rsidR="00F50671" w:rsidRPr="00F50671" w:rsidRDefault="00F50671" w:rsidP="0082036B">
      <w:pPr>
        <w:numPr>
          <w:ilvl w:val="0"/>
          <w:numId w:val="3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для 5–8-х классов по ФГОС ООО-2021 в соответствии с ФОП ООО и положением о рабочей программе;</w:t>
      </w:r>
    </w:p>
    <w:p w14:paraId="1DC44C01" w14:textId="77777777" w:rsidR="00F50671" w:rsidRPr="00F50671" w:rsidRDefault="00F50671" w:rsidP="0082036B">
      <w:pPr>
        <w:numPr>
          <w:ilvl w:val="0"/>
          <w:numId w:val="3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для 9-х классов по ФГОС ООО второго поколения в соответствии с ФОП ООО и положением о рабочей программе;</w:t>
      </w:r>
    </w:p>
    <w:p w14:paraId="0EA48C3F" w14:textId="77777777" w:rsidR="00F50671" w:rsidRPr="00F50671" w:rsidRDefault="00F50671" w:rsidP="0082036B">
      <w:pPr>
        <w:numPr>
          <w:ilvl w:val="0"/>
          <w:numId w:val="31"/>
        </w:numPr>
        <w:spacing w:after="0" w:line="240" w:lineRule="auto"/>
        <w:ind w:left="780" w:right="180"/>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для 10-х и 11-х классов по обновленному ФГОС СОО в соответствии с ФОП СОО и положением о рабочей программе.</w:t>
      </w:r>
    </w:p>
    <w:p w14:paraId="59A5041C" w14:textId="0AC4020B"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2.2. Учителям начальных классов и учителям русского языка, литературы, истории, обществознания, географии и О</w:t>
      </w:r>
      <w:r w:rsidR="00D72AC5">
        <w:rPr>
          <w:rFonts w:ascii="Times New Roman" w:eastAsia="Times New Roman" w:hAnsi="Times New Roman" w:cs="Times New Roman"/>
          <w:color w:val="000000"/>
          <w:sz w:val="24"/>
          <w:szCs w:val="24"/>
        </w:rPr>
        <w:t>БЗР</w:t>
      </w:r>
      <w:r w:rsidRPr="00F50671">
        <w:rPr>
          <w:rFonts w:ascii="Times New Roman" w:eastAsia="Times New Roman" w:hAnsi="Times New Roman" w:cs="Times New Roman"/>
          <w:color w:val="000000"/>
          <w:sz w:val="24"/>
          <w:szCs w:val="24"/>
        </w:rPr>
        <w:t xml:space="preserve"> использовать непосредственно федеральные рабочие программы, разработать тематическое планирование в соответствии с федеральными рабочими программами по русскому языку, литературному чтению и окружающему миру в начальных классах, русскому языку, литературе, истории, обществознанию, географии и ОБ</w:t>
      </w:r>
      <w:r w:rsidR="00D72AC5">
        <w:rPr>
          <w:rFonts w:ascii="Times New Roman" w:eastAsia="Times New Roman" w:hAnsi="Times New Roman" w:cs="Times New Roman"/>
          <w:color w:val="000000"/>
          <w:sz w:val="24"/>
          <w:szCs w:val="24"/>
        </w:rPr>
        <w:t>ЗР</w:t>
      </w:r>
      <w:r w:rsidRPr="00F50671">
        <w:rPr>
          <w:rFonts w:ascii="Times New Roman" w:eastAsia="Times New Roman" w:hAnsi="Times New Roman" w:cs="Times New Roman"/>
          <w:color w:val="000000"/>
          <w:sz w:val="24"/>
          <w:szCs w:val="24"/>
        </w:rPr>
        <w:t xml:space="preserve"> – в 5–10-х классах.</w:t>
      </w:r>
    </w:p>
    <w:p w14:paraId="2A9B7AFE"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2.5. Указать в тематическом планировании рабочих программ и использовать в образовательном процессе ЭОР, включенные в федеральный перечень ЭОР,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Минпросвещения от 02.08.2022 № 653.</w:t>
      </w:r>
    </w:p>
    <w:p w14:paraId="29CA2D6E" w14:textId="760CA332"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2.6. При составлении рабочих программ на новый учебный год проверить соответствие перечня учебников, учебных пособий в пояснительной записке программы приказу об учебниках, учебных пособиях на 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/2</w:t>
      </w:r>
      <w:r w:rsidR="00D72AC5">
        <w:rPr>
          <w:rFonts w:ascii="Times New Roman" w:eastAsia="Times New Roman" w:hAnsi="Times New Roman" w:cs="Times New Roman"/>
          <w:color w:val="000000"/>
          <w:sz w:val="24"/>
          <w:szCs w:val="24"/>
        </w:rPr>
        <w:t>6</w:t>
      </w:r>
      <w:r w:rsidRPr="00F50671">
        <w:rPr>
          <w:rFonts w:ascii="Times New Roman" w:eastAsia="Times New Roman" w:hAnsi="Times New Roman" w:cs="Times New Roman"/>
          <w:color w:val="000000"/>
          <w:sz w:val="24"/>
          <w:szCs w:val="24"/>
        </w:rPr>
        <w:t xml:space="preserve"> учебный год в срок до 26.08.202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w:t>
      </w:r>
    </w:p>
    <w:p w14:paraId="4C3D8F8E" w14:textId="77777777"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 Руководителям методических объединений:</w:t>
      </w:r>
    </w:p>
    <w:p w14:paraId="70B91612" w14:textId="4F6E7915"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3.1. Провести заседания методических объединений по разработке рабочих программ на 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/2</w:t>
      </w:r>
      <w:r w:rsidR="00D72AC5">
        <w:rPr>
          <w:rFonts w:ascii="Times New Roman" w:eastAsia="Times New Roman" w:hAnsi="Times New Roman" w:cs="Times New Roman"/>
          <w:color w:val="000000"/>
          <w:sz w:val="24"/>
          <w:szCs w:val="24"/>
        </w:rPr>
        <w:t>6</w:t>
      </w:r>
      <w:r w:rsidRPr="00F50671">
        <w:rPr>
          <w:rFonts w:ascii="Times New Roman" w:eastAsia="Times New Roman" w:hAnsi="Times New Roman" w:cs="Times New Roman"/>
          <w:color w:val="000000"/>
          <w:sz w:val="24"/>
          <w:szCs w:val="24"/>
        </w:rPr>
        <w:t xml:space="preserve"> учебный год с учетом данных рекомендаций в соответствии с положением о рабочей программе в срок до 24.06.202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г.</w:t>
      </w:r>
    </w:p>
    <w:p w14:paraId="5C25AE30" w14:textId="5E7BDA45" w:rsidR="00F50671" w:rsidRPr="00F50671" w:rsidRDefault="00F50671" w:rsidP="00F50671">
      <w:pPr>
        <w:spacing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3.</w:t>
      </w:r>
      <w:r w:rsidR="00D72AC5">
        <w:rPr>
          <w:rFonts w:ascii="Times New Roman" w:eastAsia="Times New Roman" w:hAnsi="Times New Roman" w:cs="Times New Roman"/>
          <w:color w:val="000000"/>
          <w:sz w:val="24"/>
          <w:szCs w:val="24"/>
        </w:rPr>
        <w:t>2</w:t>
      </w:r>
      <w:r w:rsidRPr="00F50671">
        <w:rPr>
          <w:rFonts w:ascii="Times New Roman" w:eastAsia="Times New Roman" w:hAnsi="Times New Roman" w:cs="Times New Roman"/>
          <w:color w:val="000000"/>
          <w:sz w:val="24"/>
          <w:szCs w:val="24"/>
        </w:rPr>
        <w:t>. Рассмотреть рабочие программы педагогов на соответствие требованиям ФГОС и ФОП на 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/2</w:t>
      </w:r>
      <w:r w:rsidR="00D72AC5">
        <w:rPr>
          <w:rFonts w:ascii="Times New Roman" w:eastAsia="Times New Roman" w:hAnsi="Times New Roman" w:cs="Times New Roman"/>
          <w:color w:val="000000"/>
          <w:sz w:val="24"/>
          <w:szCs w:val="24"/>
        </w:rPr>
        <w:t>6</w:t>
      </w:r>
      <w:r w:rsidRPr="00F50671">
        <w:rPr>
          <w:rFonts w:ascii="Times New Roman" w:eastAsia="Times New Roman" w:hAnsi="Times New Roman" w:cs="Times New Roman"/>
          <w:color w:val="000000"/>
          <w:sz w:val="24"/>
          <w:szCs w:val="24"/>
        </w:rPr>
        <w:t xml:space="preserve"> учебный год в срок до 26.08.202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г.</w:t>
      </w:r>
    </w:p>
    <w:p w14:paraId="2C9858CE" w14:textId="77777777" w:rsidR="00F50671" w:rsidRPr="00F50671" w:rsidRDefault="00F50671" w:rsidP="0082036B">
      <w:pPr>
        <w:numPr>
          <w:ilvl w:val="2"/>
          <w:numId w:val="27"/>
        </w:numPr>
        <w:spacing w:after="0" w:line="240" w:lineRule="auto"/>
        <w:ind w:left="709"/>
        <w:contextualSpacing/>
        <w:jc w:val="center"/>
        <w:rPr>
          <w:rFonts w:ascii="Times New Roman" w:eastAsia="Times New Roman" w:hAnsi="Times New Roman" w:cs="Times New Roman"/>
          <w:b/>
          <w:bCs/>
          <w:color w:val="252525"/>
          <w:spacing w:val="-2"/>
          <w:sz w:val="32"/>
          <w:szCs w:val="32"/>
        </w:rPr>
      </w:pPr>
      <w:r w:rsidRPr="00F50671">
        <w:rPr>
          <w:rFonts w:ascii="Times New Roman" w:eastAsia="Times New Roman" w:hAnsi="Times New Roman" w:cs="Times New Roman"/>
          <w:b/>
          <w:bCs/>
          <w:color w:val="252525"/>
          <w:spacing w:val="-2"/>
          <w:sz w:val="32"/>
          <w:szCs w:val="32"/>
        </w:rPr>
        <w:t>АНАЛИЗ РЕАЛИЗАЦИИ РАБОЧИХ ПРОГРАММ КУРСОВ ВНЕУРОЧНОЙ ДЕЯТЕЛЬНОСТИ И ПЛАНОВ ВНЕУРОЧНОЙ ДЕЯТЕЛЬНОСТИ</w:t>
      </w:r>
    </w:p>
    <w:p w14:paraId="6B93A9DB" w14:textId="56911312" w:rsidR="00F50671" w:rsidRPr="00F50671" w:rsidRDefault="00F50671" w:rsidP="00F50671">
      <w:pPr>
        <w:ind w:firstLine="360"/>
        <w:rPr>
          <w:rFonts w:ascii="Times New Roman" w:hAnsi="Times New Roman" w:cs="Times New Roman"/>
          <w:color w:val="000000"/>
          <w:sz w:val="24"/>
          <w:szCs w:val="24"/>
        </w:rPr>
      </w:pPr>
      <w:r w:rsidRPr="00F50671">
        <w:rPr>
          <w:rFonts w:ascii="Times New Roman" w:hAnsi="Times New Roman" w:cs="Times New Roman"/>
          <w:color w:val="000000"/>
          <w:sz w:val="24"/>
          <w:szCs w:val="24"/>
        </w:rPr>
        <w:lastRenderedPageBreak/>
        <w:t>С 1 сентября 202</w:t>
      </w:r>
      <w:r w:rsidR="00D72AC5">
        <w:rPr>
          <w:rFonts w:ascii="Times New Roman" w:hAnsi="Times New Roman" w:cs="Times New Roman"/>
          <w:color w:val="000000"/>
          <w:sz w:val="24"/>
          <w:szCs w:val="24"/>
        </w:rPr>
        <w:t>4</w:t>
      </w:r>
      <w:r w:rsidRPr="00F50671">
        <w:rPr>
          <w:rFonts w:ascii="Times New Roman" w:hAnsi="Times New Roman" w:cs="Times New Roman"/>
          <w:color w:val="000000"/>
          <w:sz w:val="24"/>
          <w:szCs w:val="24"/>
        </w:rPr>
        <w:t> года в планы внеурочной деятельности уровней образования выделено два обязательных курса:</w:t>
      </w:r>
    </w:p>
    <w:p w14:paraId="1AE81A4A" w14:textId="77777777" w:rsidR="00F50671" w:rsidRPr="00F50671" w:rsidRDefault="00F50671" w:rsidP="00F50671">
      <w:pPr>
        <w:rPr>
          <w:rFonts w:ascii="Times New Roman" w:hAnsi="Times New Roman" w:cs="Times New Roman"/>
          <w:color w:val="000000"/>
          <w:sz w:val="24"/>
          <w:szCs w:val="24"/>
        </w:rPr>
      </w:pPr>
      <w:r w:rsidRPr="00F50671">
        <w:rPr>
          <w:rFonts w:ascii="Times New Roman" w:hAnsi="Times New Roman" w:cs="Times New Roman"/>
          <w:color w:val="000000"/>
          <w:sz w:val="24"/>
          <w:szCs w:val="24"/>
        </w:rPr>
        <w:t>–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(1-11-е классы, 34 часа);</w:t>
      </w:r>
    </w:p>
    <w:p w14:paraId="554559BB"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 xml:space="preserve">- </w:t>
      </w:r>
      <w:bookmarkStart w:id="15" w:name="_Hlk173240820"/>
      <w:r w:rsidRPr="00F50671">
        <w:rPr>
          <w:rFonts w:ascii="Times New Roman" w:hAnsi="Times New Roman" w:cs="Times New Roman"/>
          <w:color w:val="000000"/>
          <w:sz w:val="24"/>
          <w:szCs w:val="24"/>
        </w:rPr>
        <w:t xml:space="preserve">внеурочные занятий в рамках профориентационного минимума «Россия – мои горизонты» </w:t>
      </w:r>
      <w:bookmarkEnd w:id="15"/>
    </w:p>
    <w:p w14:paraId="60903465" w14:textId="77777777" w:rsidR="00F50671" w:rsidRPr="00F50671" w:rsidRDefault="00F50671" w:rsidP="00F50671">
      <w:pPr>
        <w:spacing w:after="0"/>
        <w:rPr>
          <w:rFonts w:ascii="Times New Roman" w:hAnsi="Times New Roman" w:cs="Times New Roman"/>
          <w:color w:val="000000"/>
          <w:sz w:val="24"/>
          <w:szCs w:val="24"/>
        </w:rPr>
      </w:pPr>
      <w:r w:rsidRPr="00F50671">
        <w:rPr>
          <w:rFonts w:ascii="Times New Roman" w:hAnsi="Times New Roman" w:cs="Times New Roman"/>
          <w:color w:val="000000"/>
          <w:sz w:val="24"/>
          <w:szCs w:val="24"/>
        </w:rPr>
        <w:t>(6–11-х классы, 34 часа);</w:t>
      </w:r>
    </w:p>
    <w:p w14:paraId="17370240" w14:textId="77777777" w:rsidR="00F50671" w:rsidRPr="00F50671" w:rsidRDefault="00F50671" w:rsidP="00D72AC5">
      <w:pPr>
        <w:spacing w:after="0" w:line="240" w:lineRule="auto"/>
        <w:rPr>
          <w:rFonts w:ascii="Times New Roman" w:hAnsi="Times New Roman" w:cs="Times New Roman"/>
          <w:color w:val="000000"/>
          <w:sz w:val="24"/>
          <w:szCs w:val="24"/>
        </w:rPr>
      </w:pPr>
      <w:r w:rsidRPr="00F50671">
        <w:rPr>
          <w:rFonts w:ascii="Times New Roman" w:hAnsi="Times New Roman" w:cs="Times New Roman"/>
          <w:color w:val="000000"/>
          <w:sz w:val="24"/>
          <w:szCs w:val="24"/>
        </w:rPr>
        <w:t>- внеурочные занятий в рамках формирования функциональной грамотности «Функциональная грамотность (включая финансовую грамотность)» (1-11 классы, 34 часа).</w:t>
      </w:r>
    </w:p>
    <w:p w14:paraId="18ED6275" w14:textId="77777777" w:rsidR="00F50671" w:rsidRPr="00F50671" w:rsidRDefault="00F50671" w:rsidP="00D72AC5">
      <w:pPr>
        <w:spacing w:before="100" w:beforeAutospacing="1" w:after="0"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Также были организованы 10 курсов внеурочной деятельности по пяти направлениям.</w:t>
      </w:r>
    </w:p>
    <w:tbl>
      <w:tblPr>
        <w:tblW w:w="0" w:type="auto"/>
        <w:tblInd w:w="-292" w:type="dxa"/>
        <w:tblCellMar>
          <w:top w:w="15" w:type="dxa"/>
          <w:left w:w="15" w:type="dxa"/>
          <w:bottom w:w="15" w:type="dxa"/>
          <w:right w:w="15" w:type="dxa"/>
        </w:tblCellMar>
        <w:tblLook w:val="0600" w:firstRow="0" w:lastRow="0" w:firstColumn="0" w:lastColumn="0" w:noHBand="1" w:noVBand="1"/>
      </w:tblPr>
      <w:tblGrid>
        <w:gridCol w:w="1986"/>
        <w:gridCol w:w="2475"/>
        <w:gridCol w:w="2464"/>
        <w:gridCol w:w="2151"/>
        <w:gridCol w:w="980"/>
      </w:tblGrid>
      <w:tr w:rsidR="00F50671" w:rsidRPr="00F50671" w14:paraId="2F94AAFB" w14:textId="77777777" w:rsidTr="00F50671">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E6D98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F50671">
              <w:rPr>
                <w:rFonts w:ascii="Times New Roman" w:eastAsia="Times New Roman" w:hAnsi="Times New Roman" w:cs="Times New Roman"/>
                <w:b/>
                <w:bCs/>
                <w:color w:val="000000"/>
                <w:sz w:val="24"/>
                <w:szCs w:val="24"/>
                <w:lang w:val="en-US"/>
              </w:rPr>
              <w:t>Уровень</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образования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32E9C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F50671">
              <w:rPr>
                <w:rFonts w:ascii="Times New Roman" w:eastAsia="Times New Roman" w:hAnsi="Times New Roman" w:cs="Times New Roman"/>
                <w:b/>
                <w:bCs/>
                <w:color w:val="000000"/>
                <w:sz w:val="24"/>
                <w:szCs w:val="24"/>
                <w:lang w:val="en-US"/>
              </w:rPr>
              <w:t>Название</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курса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3F4ED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F50671">
              <w:rPr>
                <w:rFonts w:ascii="Times New Roman" w:eastAsia="Times New Roman" w:hAnsi="Times New Roman" w:cs="Times New Roman"/>
                <w:b/>
                <w:bCs/>
                <w:color w:val="000000"/>
                <w:sz w:val="24"/>
                <w:szCs w:val="24"/>
                <w:lang w:val="en-US"/>
              </w:rPr>
              <w:t>Направление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BF3B0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F50671">
              <w:rPr>
                <w:rFonts w:ascii="Times New Roman" w:eastAsia="Times New Roman" w:hAnsi="Times New Roman" w:cs="Times New Roman"/>
                <w:b/>
                <w:bCs/>
                <w:color w:val="000000"/>
                <w:sz w:val="24"/>
                <w:szCs w:val="24"/>
                <w:lang w:val="en-US"/>
              </w:rPr>
              <w:t>Руководитель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4887F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F50671">
              <w:rPr>
                <w:rFonts w:ascii="Times New Roman" w:eastAsia="Times New Roman" w:hAnsi="Times New Roman" w:cs="Times New Roman"/>
                <w:b/>
                <w:bCs/>
                <w:color w:val="000000"/>
                <w:sz w:val="24"/>
                <w:szCs w:val="24"/>
                <w:lang w:val="en-US"/>
              </w:rPr>
              <w:t>Классы</w:t>
            </w:r>
            <w:proofErr w:type="spellEnd"/>
          </w:p>
        </w:tc>
      </w:tr>
      <w:tr w:rsidR="00F50671" w:rsidRPr="00F50671" w14:paraId="48D9AFBE" w14:textId="77777777" w:rsidTr="00F50671">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70250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lang w:val="en-US"/>
              </w:rPr>
              <w:t>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48EF6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lang w:val="en-US"/>
              </w:rPr>
              <w:t>«</w:t>
            </w:r>
            <w:r w:rsidRPr="00F50671">
              <w:rPr>
                <w:rFonts w:ascii="Times New Roman" w:eastAsia="Times New Roman" w:hAnsi="Times New Roman" w:cs="Times New Roman"/>
                <w:color w:val="000000"/>
                <w:sz w:val="24"/>
                <w:szCs w:val="24"/>
              </w:rPr>
              <w:t>Быстрые, ловкие, смелые</w:t>
            </w:r>
            <w:r w:rsidRPr="00F50671">
              <w:rPr>
                <w:rFonts w:ascii="Times New Roman" w:eastAsia="Times New Roman" w:hAnsi="Times New Roman" w:cs="Times New Roman"/>
                <w:color w:val="000000"/>
                <w:sz w:val="24"/>
                <w:szCs w:val="24"/>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144FD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F50671">
              <w:rPr>
                <w:rFonts w:ascii="Times New Roman" w:eastAsia="Times New Roman" w:hAnsi="Times New Roman" w:cs="Times New Roman"/>
                <w:color w:val="000000"/>
                <w:sz w:val="24"/>
                <w:szCs w:val="24"/>
                <w:lang w:val="en-US"/>
              </w:rPr>
              <w:t>Спортивно-оздоровительное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4842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Учителя физической культуры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2A10F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lang w:val="en-US"/>
              </w:rPr>
              <w:t>1–4</w:t>
            </w:r>
          </w:p>
        </w:tc>
      </w:tr>
      <w:tr w:rsidR="00F50671" w:rsidRPr="00F50671" w14:paraId="1C4F5FFC" w14:textId="77777777" w:rsidTr="00F50671">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37E7F5"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CA9D5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lang w:val="en-US"/>
              </w:rPr>
              <w:t>«</w:t>
            </w:r>
            <w:r w:rsidRPr="00F50671">
              <w:rPr>
                <w:rFonts w:ascii="Times New Roman" w:eastAsia="Times New Roman" w:hAnsi="Times New Roman" w:cs="Times New Roman"/>
                <w:color w:val="000000"/>
                <w:sz w:val="24"/>
                <w:szCs w:val="24"/>
              </w:rPr>
              <w:t>Историческое наследие Крыма</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02C55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F50671">
              <w:rPr>
                <w:rFonts w:ascii="Times New Roman" w:eastAsia="Times New Roman" w:hAnsi="Times New Roman" w:cs="Times New Roman"/>
                <w:color w:val="000000"/>
                <w:sz w:val="24"/>
                <w:szCs w:val="24"/>
                <w:lang w:val="en-US"/>
              </w:rPr>
              <w:t>Общекультурное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59269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color w:val="000000"/>
                <w:sz w:val="24"/>
                <w:szCs w:val="24"/>
              </w:rPr>
              <w:t>Учителя начальных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2A71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color w:val="000000"/>
                <w:sz w:val="24"/>
                <w:szCs w:val="24"/>
                <w:lang w:val="en-US"/>
              </w:rPr>
              <w:t>1–</w:t>
            </w:r>
            <w:r w:rsidRPr="00F50671">
              <w:rPr>
                <w:rFonts w:ascii="Times New Roman" w:eastAsia="Times New Roman" w:hAnsi="Times New Roman" w:cs="Times New Roman"/>
                <w:color w:val="000000"/>
                <w:sz w:val="24"/>
                <w:szCs w:val="24"/>
              </w:rPr>
              <w:t>4</w:t>
            </w:r>
          </w:p>
        </w:tc>
      </w:tr>
      <w:tr w:rsidR="00F50671" w:rsidRPr="00F50671" w14:paraId="6326882C" w14:textId="77777777" w:rsidTr="00F50671">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220F27"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AC256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lang w:val="en-US"/>
              </w:rPr>
              <w:t>«</w:t>
            </w:r>
            <w:r w:rsidRPr="00F50671">
              <w:rPr>
                <w:rFonts w:ascii="Times New Roman" w:eastAsia="Times New Roman" w:hAnsi="Times New Roman" w:cs="Times New Roman"/>
                <w:color w:val="000000"/>
                <w:sz w:val="24"/>
                <w:szCs w:val="24"/>
              </w:rPr>
              <w:t>Орлята России</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22EEC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color w:val="000000"/>
                <w:sz w:val="24"/>
                <w:szCs w:val="24"/>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2E26E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rPr>
              <w:t>Учителя начальных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9715A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lang w:val="en-US"/>
              </w:rPr>
              <w:t>1–4</w:t>
            </w:r>
          </w:p>
        </w:tc>
      </w:tr>
      <w:tr w:rsidR="00F50671" w:rsidRPr="00F50671" w14:paraId="098316DE" w14:textId="77777777" w:rsidTr="00F50671">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42FE63"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26063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color w:val="000000"/>
                <w:sz w:val="24"/>
                <w:szCs w:val="24"/>
              </w:rPr>
              <w:t>«Литературное чтение на родном языке»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C9352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color w:val="000000"/>
                <w:sz w:val="24"/>
                <w:szCs w:val="24"/>
              </w:rPr>
              <w:t>Обеспечение учебной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0A37A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Учителя начальных классов</w:t>
            </w:r>
          </w:p>
          <w:p w14:paraId="2306950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proofErr w:type="spellStart"/>
            <w:r w:rsidRPr="00F50671">
              <w:rPr>
                <w:rFonts w:ascii="Times New Roman" w:eastAsia="Times New Roman" w:hAnsi="Times New Roman" w:cs="Times New Roman"/>
                <w:sz w:val="24"/>
                <w:szCs w:val="24"/>
              </w:rPr>
              <w:t>Аметова</w:t>
            </w:r>
            <w:proofErr w:type="spellEnd"/>
            <w:r w:rsidRPr="00F50671">
              <w:rPr>
                <w:rFonts w:ascii="Times New Roman" w:eastAsia="Times New Roman" w:hAnsi="Times New Roman" w:cs="Times New Roman"/>
                <w:sz w:val="24"/>
                <w:szCs w:val="24"/>
              </w:rPr>
              <w:t xml:space="preserve"> М.М.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901BB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lang w:val="en-US"/>
              </w:rPr>
              <w:t>1–4</w:t>
            </w:r>
          </w:p>
        </w:tc>
      </w:tr>
      <w:tr w:rsidR="00F50671" w:rsidRPr="00F50671" w14:paraId="1760B0B8" w14:textId="77777777" w:rsidTr="00F50671">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10F3A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lang w:val="en-US"/>
              </w:rPr>
              <w:t>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1F9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«Здоровячок»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A7C59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F50671">
              <w:rPr>
                <w:rFonts w:ascii="Times New Roman" w:eastAsia="Times New Roman" w:hAnsi="Times New Roman" w:cs="Times New Roman"/>
                <w:color w:val="000000"/>
                <w:sz w:val="24"/>
                <w:szCs w:val="24"/>
                <w:lang w:val="en-US"/>
              </w:rPr>
              <w:t>Спортивно-оздоровительное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54B38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rPr>
              <w:t>Зиновьева 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785BA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5-9</w:t>
            </w:r>
          </w:p>
        </w:tc>
      </w:tr>
      <w:tr w:rsidR="00F50671" w:rsidRPr="00F50671" w14:paraId="7F20ADB2" w14:textId="77777777" w:rsidTr="00F50671">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8EB76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1E2BA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«Основы военной подготовки»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7C911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Обеспечение учебной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D6CB7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sz w:val="24"/>
                <w:szCs w:val="24"/>
              </w:rPr>
              <w:t>Учителя физической культуры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4953C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5-9</w:t>
            </w:r>
          </w:p>
        </w:tc>
      </w:tr>
      <w:tr w:rsidR="00F50671" w:rsidRPr="00F50671" w14:paraId="3436A07D" w14:textId="77777777" w:rsidTr="00F50671">
        <w:tc>
          <w:tcPr>
            <w:tcW w:w="1986" w:type="dxa"/>
            <w:vMerge w:val="restart"/>
            <w:tcBorders>
              <w:top w:val="single" w:sz="6" w:space="0" w:color="000000"/>
              <w:left w:val="single" w:sz="6" w:space="0" w:color="000000"/>
              <w:right w:val="single" w:sz="6" w:space="0" w:color="000000"/>
            </w:tcBorders>
            <w:tcMar>
              <w:top w:w="75" w:type="dxa"/>
              <w:left w:w="75" w:type="dxa"/>
              <w:bottom w:w="75" w:type="dxa"/>
              <w:right w:w="75" w:type="dxa"/>
            </w:tcMar>
          </w:tcPr>
          <w:p w14:paraId="23B477C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lang w:val="en-US"/>
              </w:rPr>
            </w:pPr>
            <w:r w:rsidRPr="00F50671">
              <w:rPr>
                <w:rFonts w:ascii="Times New Roman" w:eastAsia="Times New Roman" w:hAnsi="Times New Roman" w:cs="Times New Roman"/>
                <w:color w:val="000000"/>
                <w:sz w:val="24"/>
                <w:szCs w:val="24"/>
                <w:lang w:val="en-US"/>
              </w:rPr>
              <w:t>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63FFB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«Школа мастеров. В ритме вальса»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55AA9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Творческое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7ECCB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Зиновьева 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8011C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10-11</w:t>
            </w:r>
          </w:p>
        </w:tc>
      </w:tr>
      <w:tr w:rsidR="00F50671" w:rsidRPr="00F50671" w14:paraId="42FC67CC" w14:textId="77777777" w:rsidTr="00F50671">
        <w:tc>
          <w:tcPr>
            <w:tcW w:w="1986" w:type="dxa"/>
            <w:vMerge/>
            <w:tcBorders>
              <w:left w:val="single" w:sz="6" w:space="0" w:color="000000"/>
              <w:right w:val="single" w:sz="6" w:space="0" w:color="000000"/>
            </w:tcBorders>
            <w:tcMar>
              <w:top w:w="75" w:type="dxa"/>
              <w:left w:w="75" w:type="dxa"/>
              <w:bottom w:w="75" w:type="dxa"/>
              <w:right w:w="75" w:type="dxa"/>
            </w:tcMar>
          </w:tcPr>
          <w:p w14:paraId="2EB7A0C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06D3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«Начальная военная подготовка»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8B2FF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color w:val="000000"/>
                <w:sz w:val="24"/>
                <w:szCs w:val="24"/>
              </w:rPr>
              <w:t>Обеспечение учебной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BC3E7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Черноголов 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B65C3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10-11</w:t>
            </w:r>
          </w:p>
        </w:tc>
      </w:tr>
      <w:tr w:rsidR="00F50671" w:rsidRPr="00F50671" w14:paraId="655FCDFC" w14:textId="77777777" w:rsidTr="00F50671">
        <w:tc>
          <w:tcPr>
            <w:tcW w:w="1986"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6826D15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3963A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«Основы преподавания первой помощи»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B0B2D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color w:val="000000"/>
                <w:sz w:val="24"/>
                <w:szCs w:val="24"/>
              </w:rPr>
              <w:t>Обеспечение учебной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CAC72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Османова А.Ш.</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46776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10-11</w:t>
            </w:r>
          </w:p>
        </w:tc>
      </w:tr>
    </w:tbl>
    <w:p w14:paraId="276E2A78" w14:textId="30661047" w:rsid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Были проанализированы рабочие программы всех курсов внеурочной деятельности, журналы курсов внеурочной деятельности. На проверку были предоставлены 22 журнала и рабочих программ в электронном виде. Данные анализа представлены в таблицах.</w:t>
      </w:r>
    </w:p>
    <w:p w14:paraId="568B3CB2" w14:textId="77777777" w:rsidR="00201B19" w:rsidRPr="00F50671" w:rsidRDefault="00201B19"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p>
    <w:p w14:paraId="486002F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lastRenderedPageBreak/>
        <w:t>Качество выполнения рабочих программ внеурочной деятельности на уровне начального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028"/>
        <w:gridCol w:w="724"/>
        <w:gridCol w:w="710"/>
        <w:gridCol w:w="724"/>
        <w:gridCol w:w="710"/>
        <w:gridCol w:w="724"/>
        <w:gridCol w:w="710"/>
        <w:gridCol w:w="724"/>
        <w:gridCol w:w="710"/>
      </w:tblGrid>
      <w:tr w:rsidR="00F50671" w:rsidRPr="00F50671" w14:paraId="5277E169" w14:textId="77777777" w:rsidTr="00F50671">
        <w:trPr>
          <w:trHeight w:val="112"/>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5F124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Курс</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внеурочной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деятельности</w:t>
            </w:r>
            <w:proofErr w:type="spellEnd"/>
          </w:p>
        </w:tc>
        <w:tc>
          <w:tcPr>
            <w:tcW w:w="0" w:type="auto"/>
            <w:gridSpan w:val="8"/>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4DF9E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Выполнение рабочих программ по классам, %</w:t>
            </w:r>
          </w:p>
        </w:tc>
      </w:tr>
      <w:tr w:rsidR="00F50671" w:rsidRPr="00F50671" w14:paraId="5E80067E" w14:textId="77777777" w:rsidTr="00F50671">
        <w:trPr>
          <w:trHeight w:val="323"/>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0F6D95"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EBD14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 «А»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997E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1«Б»</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D5F28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2 «А»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C51A6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2 «Б»</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93A01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3 «А»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7159B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3 «Б»</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8A8BC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4 «А»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213F2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4 «Б»</w:t>
            </w:r>
          </w:p>
        </w:tc>
      </w:tr>
      <w:tr w:rsidR="00F50671" w:rsidRPr="00F50671" w14:paraId="0DDAFBAA"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85F56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Разговоры</w:t>
            </w:r>
            <w:proofErr w:type="spellEnd"/>
            <w:r w:rsidRPr="00F50671">
              <w:rPr>
                <w:rFonts w:ascii="Times New Roman" w:eastAsia="Times New Roman" w:hAnsi="Times New Roman" w:cs="Times New Roman"/>
                <w:color w:val="000000"/>
                <w:sz w:val="24"/>
                <w:szCs w:val="24"/>
                <w:lang w:val="en-US"/>
              </w:rPr>
              <w:t xml:space="preserve"> о </w:t>
            </w:r>
            <w:proofErr w:type="spellStart"/>
            <w:r w:rsidRPr="00F50671">
              <w:rPr>
                <w:rFonts w:ascii="Times New Roman" w:eastAsia="Times New Roman" w:hAnsi="Times New Roman" w:cs="Times New Roman"/>
                <w:color w:val="000000"/>
                <w:sz w:val="24"/>
                <w:szCs w:val="24"/>
                <w:lang w:val="en-US"/>
              </w:rPr>
              <w:t>важном</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23496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C3D30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84836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B0B1B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9DDFD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A2183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871A3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04B68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r>
      <w:tr w:rsidR="00F50671" w:rsidRPr="00F50671" w14:paraId="0149322A"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F5591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hAnsi="Times New Roman" w:cs="Times New Roman"/>
                <w:color w:val="000000"/>
                <w:sz w:val="24"/>
                <w:szCs w:val="24"/>
              </w:rPr>
              <w:t>Функциональная грамотность (включая финансовую грамотность)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6780E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C8E49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F5C05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E04A0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85D85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CA93D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95BAE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30F58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r>
      <w:tr w:rsidR="00F50671" w:rsidRPr="00F50671" w14:paraId="3A83A15C"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16261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Быстрые, ловкие, смелые</w:t>
            </w:r>
            <w:r w:rsidRPr="00F50671">
              <w:rPr>
                <w:rFonts w:ascii="Times New Roman" w:eastAsia="Times New Roman" w:hAnsi="Times New Roman" w:cs="Times New Roman"/>
                <w:color w:val="000000"/>
                <w:sz w:val="24"/>
                <w:szCs w:val="24"/>
                <w:lang w:val="en-US"/>
              </w:rPr>
              <w:t xml:space="preserve">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C0EA8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F0E5E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B17C2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F3DF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CB24C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4DE38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1F26D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21A35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r>
      <w:tr w:rsidR="00F50671" w:rsidRPr="00F50671" w14:paraId="7F885EB2"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D22A1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Историческое наследие Крыма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A50B1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A6882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C23F7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09CFB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734F5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B69F2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058FD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6CD73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r>
      <w:tr w:rsidR="00F50671" w:rsidRPr="00F50671" w14:paraId="4CAA6695"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A5C21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Орлята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137D5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BD3B8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A2066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DCA57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C580D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ED204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FD4CD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7AB62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r>
      <w:tr w:rsidR="00F50671" w:rsidRPr="00F50671" w14:paraId="6E1E5217"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2E44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Литературное чтение на родном языке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015C4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3E0E5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B93E2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92457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80DF1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FC74C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18482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9444C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r>
    </w:tbl>
    <w:p w14:paraId="1C401C1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Качество выполнения рабочих программ внеурочной деятельности на уровне основного общего образования</w:t>
      </w:r>
    </w:p>
    <w:tbl>
      <w:tblPr>
        <w:tblW w:w="10377" w:type="dxa"/>
        <w:tblCellMar>
          <w:top w:w="15" w:type="dxa"/>
          <w:left w:w="15" w:type="dxa"/>
          <w:bottom w:w="15" w:type="dxa"/>
          <w:right w:w="15" w:type="dxa"/>
        </w:tblCellMar>
        <w:tblLook w:val="0600" w:firstRow="0" w:lastRow="0" w:firstColumn="0" w:lastColumn="0" w:noHBand="1" w:noVBand="1"/>
      </w:tblPr>
      <w:tblGrid>
        <w:gridCol w:w="1929"/>
        <w:gridCol w:w="716"/>
        <w:gridCol w:w="711"/>
        <w:gridCol w:w="77"/>
        <w:gridCol w:w="590"/>
        <w:gridCol w:w="388"/>
        <w:gridCol w:w="327"/>
        <w:gridCol w:w="710"/>
        <w:gridCol w:w="715"/>
        <w:gridCol w:w="710"/>
        <w:gridCol w:w="590"/>
        <w:gridCol w:w="56"/>
        <w:gridCol w:w="715"/>
        <w:gridCol w:w="710"/>
        <w:gridCol w:w="715"/>
        <w:gridCol w:w="712"/>
        <w:gridCol w:w="6"/>
      </w:tblGrid>
      <w:tr w:rsidR="00F50671" w:rsidRPr="00F50671" w14:paraId="6C4BA524" w14:textId="77777777" w:rsidTr="00F50671">
        <w:trPr>
          <w:trHeight w:val="112"/>
        </w:trPr>
        <w:tc>
          <w:tcPr>
            <w:tcW w:w="192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8363C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Курс</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внеурочной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деятельности</w:t>
            </w:r>
            <w:proofErr w:type="spellEnd"/>
          </w:p>
        </w:tc>
        <w:tc>
          <w:tcPr>
            <w:tcW w:w="716" w:type="dxa"/>
            <w:tcBorders>
              <w:top w:val="single" w:sz="6" w:space="0" w:color="000000"/>
              <w:left w:val="none" w:sz="0" w:space="0" w:color="000000"/>
              <w:bottom w:val="single" w:sz="6" w:space="0" w:color="000000"/>
              <w:right w:val="none" w:sz="0" w:space="0" w:color="000000"/>
            </w:tcBorders>
          </w:tcPr>
          <w:p w14:paraId="6597513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p>
        </w:tc>
        <w:tc>
          <w:tcPr>
            <w:tcW w:w="711" w:type="dxa"/>
            <w:tcBorders>
              <w:top w:val="single" w:sz="6" w:space="0" w:color="000000"/>
              <w:left w:val="none" w:sz="0" w:space="0" w:color="000000"/>
              <w:bottom w:val="single" w:sz="6" w:space="0" w:color="000000"/>
              <w:right w:val="none" w:sz="0" w:space="0" w:color="000000"/>
            </w:tcBorders>
          </w:tcPr>
          <w:p w14:paraId="79144E6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p>
        </w:tc>
        <w:tc>
          <w:tcPr>
            <w:tcW w:w="1055" w:type="dxa"/>
            <w:gridSpan w:val="3"/>
            <w:tcBorders>
              <w:top w:val="single" w:sz="6" w:space="0" w:color="000000"/>
              <w:left w:val="none" w:sz="0" w:space="0" w:color="000000"/>
              <w:bottom w:val="single" w:sz="6" w:space="0" w:color="000000"/>
              <w:right w:val="none" w:sz="0" w:space="0" w:color="000000"/>
            </w:tcBorders>
          </w:tcPr>
          <w:p w14:paraId="1B0FA21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p>
        </w:tc>
        <w:tc>
          <w:tcPr>
            <w:tcW w:w="5966" w:type="dxa"/>
            <w:gridSpan w:val="11"/>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C98DA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Выполнение рабочих программ по классам, %</w:t>
            </w:r>
          </w:p>
        </w:tc>
      </w:tr>
      <w:tr w:rsidR="00F50671" w:rsidRPr="00F50671" w14:paraId="00ECD836" w14:textId="77777777" w:rsidTr="00F50671">
        <w:trPr>
          <w:gridAfter w:val="1"/>
          <w:wAfter w:w="6" w:type="dxa"/>
          <w:trHeight w:val="323"/>
        </w:trPr>
        <w:tc>
          <w:tcPr>
            <w:tcW w:w="192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0B4ABE"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rPr>
            </w:pPr>
          </w:p>
        </w:tc>
        <w:tc>
          <w:tcPr>
            <w:tcW w:w="71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3F2DD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5 «А»</w:t>
            </w:r>
          </w:p>
        </w:tc>
        <w:tc>
          <w:tcPr>
            <w:tcW w:w="7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CDA01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 xml:space="preserve">5 </w:t>
            </w:r>
            <w:r w:rsidRPr="00F50671">
              <w:rPr>
                <w:rFonts w:ascii="Times New Roman" w:eastAsia="Times New Roman" w:hAnsi="Times New Roman" w:cs="Times New Roman"/>
                <w:color w:val="000000"/>
                <w:sz w:val="24"/>
                <w:szCs w:val="24"/>
              </w:rPr>
              <w:t xml:space="preserve">  </w:t>
            </w:r>
            <w:r w:rsidRPr="00F50671">
              <w:rPr>
                <w:rFonts w:ascii="Times New Roman" w:eastAsia="Times New Roman" w:hAnsi="Times New Roman" w:cs="Times New Roman"/>
                <w:color w:val="000000"/>
                <w:sz w:val="24"/>
                <w:szCs w:val="24"/>
                <w:lang w:val="en-US"/>
              </w:rPr>
              <w:t>«Б»</w:t>
            </w:r>
          </w:p>
        </w:tc>
        <w:tc>
          <w:tcPr>
            <w:tcW w:w="77" w:type="dxa"/>
            <w:tcBorders>
              <w:top w:val="none" w:sz="0" w:space="0" w:color="000000"/>
              <w:left w:val="none" w:sz="0" w:space="0" w:color="000000"/>
              <w:bottom w:val="single" w:sz="6" w:space="0" w:color="000000"/>
              <w:right w:val="none" w:sz="0" w:space="0" w:color="000000"/>
            </w:tcBorders>
            <w:vAlign w:val="center"/>
          </w:tcPr>
          <w:p w14:paraId="028455A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
        </w:tc>
        <w:tc>
          <w:tcPr>
            <w:tcW w:w="590" w:type="dxa"/>
            <w:tcBorders>
              <w:top w:val="none" w:sz="0" w:space="0" w:color="000000"/>
              <w:left w:val="none" w:sz="0" w:space="0" w:color="000000"/>
              <w:bottom w:val="single" w:sz="6" w:space="0" w:color="000000"/>
              <w:right w:val="single" w:sz="4" w:space="0" w:color="auto"/>
            </w:tcBorders>
            <w:vAlign w:val="center"/>
          </w:tcPr>
          <w:p w14:paraId="29D778D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5 «В»</w:t>
            </w:r>
          </w:p>
        </w:tc>
        <w:tc>
          <w:tcPr>
            <w:tcW w:w="715" w:type="dxa"/>
            <w:gridSpan w:val="2"/>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4A444D7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 «А»</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5BB76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gramStart"/>
            <w:r w:rsidRPr="00F50671">
              <w:rPr>
                <w:rFonts w:ascii="Times New Roman" w:eastAsia="Times New Roman" w:hAnsi="Times New Roman" w:cs="Times New Roman"/>
                <w:color w:val="000000"/>
                <w:sz w:val="24"/>
                <w:szCs w:val="24"/>
                <w:lang w:val="en-US"/>
              </w:rPr>
              <w:t xml:space="preserve">6 </w:t>
            </w:r>
            <w:r w:rsidRPr="00F50671">
              <w:rPr>
                <w:rFonts w:ascii="Times New Roman" w:eastAsia="Times New Roman" w:hAnsi="Times New Roman" w:cs="Times New Roman"/>
                <w:color w:val="000000"/>
                <w:sz w:val="24"/>
                <w:szCs w:val="24"/>
              </w:rPr>
              <w:t xml:space="preserve"> </w:t>
            </w:r>
            <w:r w:rsidRPr="00F50671">
              <w:rPr>
                <w:rFonts w:ascii="Times New Roman" w:eastAsia="Times New Roman" w:hAnsi="Times New Roman" w:cs="Times New Roman"/>
                <w:color w:val="000000"/>
                <w:sz w:val="24"/>
                <w:szCs w:val="24"/>
                <w:lang w:val="en-US"/>
              </w:rPr>
              <w:t>«</w:t>
            </w:r>
            <w:proofErr w:type="gramEnd"/>
            <w:r w:rsidRPr="00F50671">
              <w:rPr>
                <w:rFonts w:ascii="Times New Roman" w:eastAsia="Times New Roman" w:hAnsi="Times New Roman" w:cs="Times New Roman"/>
                <w:color w:val="000000"/>
                <w:sz w:val="24"/>
                <w:szCs w:val="24"/>
                <w:lang w:val="en-US"/>
              </w:rPr>
              <w:t>Б»</w:t>
            </w: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97AB9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7 «А»</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9F343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gramStart"/>
            <w:r w:rsidRPr="00F50671">
              <w:rPr>
                <w:rFonts w:ascii="Times New Roman" w:eastAsia="Times New Roman" w:hAnsi="Times New Roman" w:cs="Times New Roman"/>
                <w:color w:val="000000"/>
                <w:sz w:val="24"/>
                <w:szCs w:val="24"/>
                <w:lang w:val="en-US"/>
              </w:rPr>
              <w:t xml:space="preserve">7 </w:t>
            </w:r>
            <w:r w:rsidRPr="00F50671">
              <w:rPr>
                <w:rFonts w:ascii="Times New Roman" w:eastAsia="Times New Roman" w:hAnsi="Times New Roman" w:cs="Times New Roman"/>
                <w:color w:val="000000"/>
                <w:sz w:val="24"/>
                <w:szCs w:val="24"/>
              </w:rPr>
              <w:t xml:space="preserve"> </w:t>
            </w:r>
            <w:r w:rsidRPr="00F50671">
              <w:rPr>
                <w:rFonts w:ascii="Times New Roman" w:eastAsia="Times New Roman" w:hAnsi="Times New Roman" w:cs="Times New Roman"/>
                <w:color w:val="000000"/>
                <w:sz w:val="24"/>
                <w:szCs w:val="24"/>
                <w:lang w:val="en-US"/>
              </w:rPr>
              <w:t>«</w:t>
            </w:r>
            <w:proofErr w:type="gramEnd"/>
            <w:r w:rsidRPr="00F50671">
              <w:rPr>
                <w:rFonts w:ascii="Times New Roman" w:eastAsia="Times New Roman" w:hAnsi="Times New Roman" w:cs="Times New Roman"/>
                <w:color w:val="000000"/>
                <w:sz w:val="24"/>
                <w:szCs w:val="24"/>
                <w:lang w:val="en-US"/>
              </w:rPr>
              <w:t>Б»</w:t>
            </w:r>
          </w:p>
        </w:tc>
        <w:tc>
          <w:tcPr>
            <w:tcW w:w="590" w:type="dxa"/>
            <w:tcBorders>
              <w:top w:val="none" w:sz="0" w:space="0" w:color="000000"/>
              <w:left w:val="none" w:sz="0" w:space="0" w:color="000000"/>
              <w:bottom w:val="single" w:sz="6" w:space="0" w:color="000000"/>
              <w:right w:val="single" w:sz="4" w:space="0" w:color="auto"/>
            </w:tcBorders>
            <w:vAlign w:val="center"/>
          </w:tcPr>
          <w:p w14:paraId="55A248A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7 «В»</w:t>
            </w:r>
          </w:p>
        </w:tc>
        <w:tc>
          <w:tcPr>
            <w:tcW w:w="56" w:type="dxa"/>
            <w:tcBorders>
              <w:top w:val="none" w:sz="0" w:space="0" w:color="000000"/>
              <w:left w:val="single" w:sz="4" w:space="0" w:color="auto"/>
              <w:bottom w:val="single" w:sz="6" w:space="0" w:color="000000"/>
              <w:right w:val="none" w:sz="0" w:space="0" w:color="000000"/>
            </w:tcBorders>
            <w:vAlign w:val="center"/>
          </w:tcPr>
          <w:p w14:paraId="4DCA8E2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BD4E2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8 «А»</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6D21E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gramStart"/>
            <w:r w:rsidRPr="00F50671">
              <w:rPr>
                <w:rFonts w:ascii="Times New Roman" w:eastAsia="Times New Roman" w:hAnsi="Times New Roman" w:cs="Times New Roman"/>
                <w:color w:val="000000"/>
                <w:sz w:val="24"/>
                <w:szCs w:val="24"/>
                <w:lang w:val="en-US"/>
              </w:rPr>
              <w:t xml:space="preserve">8 </w:t>
            </w:r>
            <w:r w:rsidRPr="00F50671">
              <w:rPr>
                <w:rFonts w:ascii="Times New Roman" w:eastAsia="Times New Roman" w:hAnsi="Times New Roman" w:cs="Times New Roman"/>
                <w:color w:val="000000"/>
                <w:sz w:val="24"/>
                <w:szCs w:val="24"/>
              </w:rPr>
              <w:t xml:space="preserve"> </w:t>
            </w:r>
            <w:r w:rsidRPr="00F50671">
              <w:rPr>
                <w:rFonts w:ascii="Times New Roman" w:eastAsia="Times New Roman" w:hAnsi="Times New Roman" w:cs="Times New Roman"/>
                <w:color w:val="000000"/>
                <w:sz w:val="24"/>
                <w:szCs w:val="24"/>
                <w:lang w:val="en-US"/>
              </w:rPr>
              <w:t>«</w:t>
            </w:r>
            <w:proofErr w:type="gramEnd"/>
            <w:r w:rsidRPr="00F50671">
              <w:rPr>
                <w:rFonts w:ascii="Times New Roman" w:eastAsia="Times New Roman" w:hAnsi="Times New Roman" w:cs="Times New Roman"/>
                <w:color w:val="000000"/>
                <w:sz w:val="24"/>
                <w:szCs w:val="24"/>
                <w:lang w:val="en-US"/>
              </w:rPr>
              <w:t>Б»</w:t>
            </w: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B9DFF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9 «А»</w:t>
            </w:r>
          </w:p>
        </w:tc>
        <w:tc>
          <w:tcPr>
            <w:tcW w:w="7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D1491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gramStart"/>
            <w:r w:rsidRPr="00F50671">
              <w:rPr>
                <w:rFonts w:ascii="Times New Roman" w:eastAsia="Times New Roman" w:hAnsi="Times New Roman" w:cs="Times New Roman"/>
                <w:color w:val="000000"/>
                <w:sz w:val="24"/>
                <w:szCs w:val="24"/>
                <w:lang w:val="en-US"/>
              </w:rPr>
              <w:t xml:space="preserve">9 </w:t>
            </w:r>
            <w:r w:rsidRPr="00F50671">
              <w:rPr>
                <w:rFonts w:ascii="Times New Roman" w:eastAsia="Times New Roman" w:hAnsi="Times New Roman" w:cs="Times New Roman"/>
                <w:color w:val="000000"/>
                <w:sz w:val="24"/>
                <w:szCs w:val="24"/>
              </w:rPr>
              <w:t xml:space="preserve"> </w:t>
            </w:r>
            <w:r w:rsidRPr="00F50671">
              <w:rPr>
                <w:rFonts w:ascii="Times New Roman" w:eastAsia="Times New Roman" w:hAnsi="Times New Roman" w:cs="Times New Roman"/>
                <w:color w:val="000000"/>
                <w:sz w:val="24"/>
                <w:szCs w:val="24"/>
                <w:lang w:val="en-US"/>
              </w:rPr>
              <w:t>«</w:t>
            </w:r>
            <w:proofErr w:type="gramEnd"/>
            <w:r w:rsidRPr="00F50671">
              <w:rPr>
                <w:rFonts w:ascii="Times New Roman" w:eastAsia="Times New Roman" w:hAnsi="Times New Roman" w:cs="Times New Roman"/>
                <w:color w:val="000000"/>
                <w:sz w:val="24"/>
                <w:szCs w:val="24"/>
                <w:lang w:val="en-US"/>
              </w:rPr>
              <w:t>Б»</w:t>
            </w:r>
          </w:p>
        </w:tc>
      </w:tr>
      <w:tr w:rsidR="00F50671" w:rsidRPr="00F50671" w14:paraId="08C20959" w14:textId="77777777" w:rsidTr="00F50671">
        <w:trPr>
          <w:gridAfter w:val="1"/>
          <w:wAfter w:w="6" w:type="dxa"/>
          <w:trHeight w:val="112"/>
        </w:trPr>
        <w:tc>
          <w:tcPr>
            <w:tcW w:w="192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2F4A9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Разговоры</w:t>
            </w:r>
            <w:proofErr w:type="spellEnd"/>
            <w:r w:rsidRPr="00F50671">
              <w:rPr>
                <w:rFonts w:ascii="Times New Roman" w:eastAsia="Times New Roman" w:hAnsi="Times New Roman" w:cs="Times New Roman"/>
                <w:color w:val="000000"/>
                <w:sz w:val="24"/>
                <w:szCs w:val="24"/>
                <w:lang w:val="en-US"/>
              </w:rPr>
              <w:t xml:space="preserve"> о </w:t>
            </w:r>
            <w:proofErr w:type="spellStart"/>
            <w:r w:rsidRPr="00F50671">
              <w:rPr>
                <w:rFonts w:ascii="Times New Roman" w:eastAsia="Times New Roman" w:hAnsi="Times New Roman" w:cs="Times New Roman"/>
                <w:color w:val="000000"/>
                <w:sz w:val="24"/>
                <w:szCs w:val="24"/>
                <w:lang w:val="en-US"/>
              </w:rPr>
              <w:t>важном</w:t>
            </w:r>
            <w:proofErr w:type="spellEnd"/>
          </w:p>
        </w:tc>
        <w:tc>
          <w:tcPr>
            <w:tcW w:w="71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4D347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E25B4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7" w:type="dxa"/>
            <w:tcBorders>
              <w:top w:val="none" w:sz="0" w:space="0" w:color="000000"/>
              <w:left w:val="none" w:sz="0" w:space="0" w:color="000000"/>
              <w:bottom w:val="single" w:sz="6" w:space="0" w:color="000000"/>
              <w:right w:val="none" w:sz="0" w:space="0" w:color="000000"/>
            </w:tcBorders>
            <w:vAlign w:val="center"/>
          </w:tcPr>
          <w:p w14:paraId="78D4DB8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
        </w:tc>
        <w:tc>
          <w:tcPr>
            <w:tcW w:w="590" w:type="dxa"/>
            <w:tcBorders>
              <w:top w:val="none" w:sz="0" w:space="0" w:color="000000"/>
              <w:left w:val="none" w:sz="0" w:space="0" w:color="000000"/>
              <w:bottom w:val="single" w:sz="6" w:space="0" w:color="000000"/>
              <w:right w:val="single" w:sz="4" w:space="0" w:color="auto"/>
            </w:tcBorders>
            <w:vAlign w:val="center"/>
          </w:tcPr>
          <w:p w14:paraId="18F6CC5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5" w:type="dxa"/>
            <w:gridSpan w:val="2"/>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4F0A210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A1502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8C966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72A3A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590" w:type="dxa"/>
            <w:tcBorders>
              <w:top w:val="none" w:sz="0" w:space="0" w:color="000000"/>
              <w:left w:val="none" w:sz="0" w:space="0" w:color="000000"/>
              <w:bottom w:val="single" w:sz="6" w:space="0" w:color="000000"/>
              <w:right w:val="single" w:sz="4" w:space="0" w:color="auto"/>
            </w:tcBorders>
            <w:vAlign w:val="center"/>
          </w:tcPr>
          <w:p w14:paraId="1DFD9E1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6" w:type="dxa"/>
            <w:tcBorders>
              <w:top w:val="none" w:sz="0" w:space="0" w:color="000000"/>
              <w:left w:val="single" w:sz="4" w:space="0" w:color="auto"/>
              <w:bottom w:val="single" w:sz="6" w:space="0" w:color="000000"/>
              <w:right w:val="none" w:sz="0" w:space="0" w:color="000000"/>
            </w:tcBorders>
            <w:vAlign w:val="center"/>
          </w:tcPr>
          <w:p w14:paraId="25A63FA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E3DF9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04ED4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99%</w:t>
            </w: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10C08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7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B7945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r>
      <w:tr w:rsidR="00F50671" w:rsidRPr="00F50671" w14:paraId="64B35B19" w14:textId="77777777" w:rsidTr="00F50671">
        <w:trPr>
          <w:gridAfter w:val="1"/>
          <w:wAfter w:w="6" w:type="dxa"/>
          <w:trHeight w:val="112"/>
        </w:trPr>
        <w:tc>
          <w:tcPr>
            <w:tcW w:w="192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ED62F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Россия</w:t>
            </w:r>
            <w:proofErr w:type="spellEnd"/>
            <w:r w:rsidRPr="00F50671">
              <w:rPr>
                <w:rFonts w:ascii="Times New Roman" w:eastAsia="Times New Roman" w:hAnsi="Times New Roman" w:cs="Times New Roman"/>
                <w:color w:val="000000"/>
                <w:sz w:val="24"/>
                <w:szCs w:val="24"/>
                <w:lang w:val="en-US"/>
              </w:rPr>
              <w:t xml:space="preserve"> – </w:t>
            </w:r>
            <w:proofErr w:type="spellStart"/>
            <w:r w:rsidRPr="00F50671">
              <w:rPr>
                <w:rFonts w:ascii="Times New Roman" w:eastAsia="Times New Roman" w:hAnsi="Times New Roman" w:cs="Times New Roman"/>
                <w:color w:val="000000"/>
                <w:sz w:val="24"/>
                <w:szCs w:val="24"/>
                <w:lang w:val="en-US"/>
              </w:rPr>
              <w:t>мои</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горизонты</w:t>
            </w:r>
            <w:proofErr w:type="spellEnd"/>
          </w:p>
        </w:tc>
        <w:tc>
          <w:tcPr>
            <w:tcW w:w="71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FA6A1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w:t>
            </w:r>
          </w:p>
        </w:tc>
        <w:tc>
          <w:tcPr>
            <w:tcW w:w="7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C484F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w:t>
            </w:r>
          </w:p>
        </w:tc>
        <w:tc>
          <w:tcPr>
            <w:tcW w:w="77" w:type="dxa"/>
            <w:tcBorders>
              <w:top w:val="none" w:sz="0" w:space="0" w:color="000000"/>
              <w:left w:val="none" w:sz="0" w:space="0" w:color="000000"/>
              <w:bottom w:val="single" w:sz="6" w:space="0" w:color="000000"/>
              <w:right w:val="none" w:sz="0" w:space="0" w:color="000000"/>
            </w:tcBorders>
          </w:tcPr>
          <w:p w14:paraId="4E2EC43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
        </w:tc>
        <w:tc>
          <w:tcPr>
            <w:tcW w:w="590" w:type="dxa"/>
            <w:tcBorders>
              <w:top w:val="none" w:sz="0" w:space="0" w:color="000000"/>
              <w:left w:val="none" w:sz="0" w:space="0" w:color="000000"/>
              <w:bottom w:val="single" w:sz="6" w:space="0" w:color="000000"/>
              <w:right w:val="single" w:sz="4" w:space="0" w:color="auto"/>
            </w:tcBorders>
            <w:vAlign w:val="center"/>
          </w:tcPr>
          <w:p w14:paraId="73293CF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715" w:type="dxa"/>
            <w:gridSpan w:val="2"/>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10143C7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60D41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B5199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A2DE4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590" w:type="dxa"/>
            <w:tcBorders>
              <w:top w:val="none" w:sz="0" w:space="0" w:color="000000"/>
              <w:left w:val="none" w:sz="0" w:space="0" w:color="000000"/>
              <w:bottom w:val="single" w:sz="6" w:space="0" w:color="000000"/>
              <w:right w:val="single" w:sz="4" w:space="0" w:color="auto"/>
            </w:tcBorders>
            <w:vAlign w:val="center"/>
          </w:tcPr>
          <w:p w14:paraId="0D35A395"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100%</w:t>
            </w:r>
          </w:p>
        </w:tc>
        <w:tc>
          <w:tcPr>
            <w:tcW w:w="56" w:type="dxa"/>
            <w:tcBorders>
              <w:top w:val="none" w:sz="0" w:space="0" w:color="000000"/>
              <w:left w:val="single" w:sz="4" w:space="0" w:color="auto"/>
              <w:bottom w:val="single" w:sz="6" w:space="0" w:color="000000"/>
              <w:right w:val="none" w:sz="0" w:space="0" w:color="000000"/>
            </w:tcBorders>
            <w:vAlign w:val="center"/>
          </w:tcPr>
          <w:p w14:paraId="5DD14C8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7239E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25133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5FD25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21542DF"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r>
      <w:tr w:rsidR="00F50671" w:rsidRPr="00F50671" w14:paraId="6568BD3F" w14:textId="77777777" w:rsidTr="00F50671">
        <w:trPr>
          <w:gridAfter w:val="1"/>
          <w:wAfter w:w="6" w:type="dxa"/>
          <w:trHeight w:val="112"/>
        </w:trPr>
        <w:tc>
          <w:tcPr>
            <w:tcW w:w="192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BAB21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sz w:val="24"/>
                <w:szCs w:val="24"/>
              </w:rPr>
              <w:t>Здоровячок</w:t>
            </w:r>
          </w:p>
        </w:tc>
        <w:tc>
          <w:tcPr>
            <w:tcW w:w="71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4FC8D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D7E24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7" w:type="dxa"/>
            <w:tcBorders>
              <w:top w:val="none" w:sz="0" w:space="0" w:color="000000"/>
              <w:left w:val="none" w:sz="0" w:space="0" w:color="000000"/>
              <w:bottom w:val="single" w:sz="6" w:space="0" w:color="000000"/>
              <w:right w:val="none" w:sz="0" w:space="0" w:color="000000"/>
            </w:tcBorders>
          </w:tcPr>
          <w:p w14:paraId="70117EC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
        </w:tc>
        <w:tc>
          <w:tcPr>
            <w:tcW w:w="590" w:type="dxa"/>
            <w:tcBorders>
              <w:top w:val="none" w:sz="0" w:space="0" w:color="000000"/>
              <w:left w:val="none" w:sz="0" w:space="0" w:color="000000"/>
              <w:bottom w:val="single" w:sz="6" w:space="0" w:color="000000"/>
              <w:right w:val="single" w:sz="4" w:space="0" w:color="auto"/>
            </w:tcBorders>
            <w:vAlign w:val="center"/>
          </w:tcPr>
          <w:p w14:paraId="6A39C48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15" w:type="dxa"/>
            <w:gridSpan w:val="2"/>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453645D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22232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AC0F34"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CFE48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590" w:type="dxa"/>
            <w:tcBorders>
              <w:top w:val="none" w:sz="0" w:space="0" w:color="000000"/>
              <w:left w:val="none" w:sz="0" w:space="0" w:color="000000"/>
              <w:bottom w:val="single" w:sz="6" w:space="0" w:color="000000"/>
              <w:right w:val="single" w:sz="4" w:space="0" w:color="auto"/>
            </w:tcBorders>
            <w:vAlign w:val="center"/>
          </w:tcPr>
          <w:p w14:paraId="377FEAF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6" w:type="dxa"/>
            <w:tcBorders>
              <w:top w:val="none" w:sz="0" w:space="0" w:color="000000"/>
              <w:left w:val="single" w:sz="4" w:space="0" w:color="auto"/>
              <w:bottom w:val="single" w:sz="6" w:space="0" w:color="000000"/>
              <w:right w:val="none" w:sz="0" w:space="0" w:color="000000"/>
            </w:tcBorders>
          </w:tcPr>
          <w:p w14:paraId="4164BA7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51AFA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CBBC3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99%</w:t>
            </w: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01103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7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D8776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r>
      <w:tr w:rsidR="00F50671" w:rsidRPr="00F50671" w14:paraId="5BD4451D" w14:textId="77777777" w:rsidTr="00F50671">
        <w:trPr>
          <w:gridAfter w:val="1"/>
          <w:wAfter w:w="6" w:type="dxa"/>
          <w:trHeight w:val="112"/>
        </w:trPr>
        <w:tc>
          <w:tcPr>
            <w:tcW w:w="192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246C5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sz w:val="24"/>
                <w:szCs w:val="24"/>
              </w:rPr>
              <w:t>Основы военной подготовки</w:t>
            </w:r>
          </w:p>
        </w:tc>
        <w:tc>
          <w:tcPr>
            <w:tcW w:w="71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5D7D2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7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98287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77" w:type="dxa"/>
            <w:tcBorders>
              <w:top w:val="none" w:sz="0" w:space="0" w:color="000000"/>
              <w:left w:val="none" w:sz="0" w:space="0" w:color="000000"/>
              <w:bottom w:val="single" w:sz="6" w:space="0" w:color="000000"/>
              <w:right w:val="none" w:sz="0" w:space="0" w:color="000000"/>
            </w:tcBorders>
          </w:tcPr>
          <w:p w14:paraId="2C549C5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590" w:type="dxa"/>
            <w:tcBorders>
              <w:top w:val="none" w:sz="0" w:space="0" w:color="000000"/>
              <w:left w:val="none" w:sz="0" w:space="0" w:color="000000"/>
              <w:bottom w:val="single" w:sz="6" w:space="0" w:color="000000"/>
              <w:right w:val="single" w:sz="4" w:space="0" w:color="auto"/>
            </w:tcBorders>
            <w:vAlign w:val="center"/>
          </w:tcPr>
          <w:p w14:paraId="44FEAA4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715" w:type="dxa"/>
            <w:gridSpan w:val="2"/>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78D6EBC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206C3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E5417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0E56B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590" w:type="dxa"/>
            <w:tcBorders>
              <w:top w:val="none" w:sz="0" w:space="0" w:color="000000"/>
              <w:left w:val="none" w:sz="0" w:space="0" w:color="000000"/>
              <w:bottom w:val="single" w:sz="6" w:space="0" w:color="000000"/>
              <w:right w:val="single" w:sz="4" w:space="0" w:color="auto"/>
            </w:tcBorders>
            <w:vAlign w:val="center"/>
          </w:tcPr>
          <w:p w14:paraId="4D2273F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rPr>
              <w:t>100%</w:t>
            </w:r>
          </w:p>
        </w:tc>
        <w:tc>
          <w:tcPr>
            <w:tcW w:w="56" w:type="dxa"/>
            <w:tcBorders>
              <w:top w:val="none" w:sz="0" w:space="0" w:color="000000"/>
              <w:left w:val="single" w:sz="4" w:space="0" w:color="auto"/>
              <w:bottom w:val="single" w:sz="6" w:space="0" w:color="000000"/>
              <w:right w:val="none" w:sz="0" w:space="0" w:color="000000"/>
            </w:tcBorders>
          </w:tcPr>
          <w:p w14:paraId="3DC6B1F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A5A97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7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63338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99%</w:t>
            </w:r>
          </w:p>
        </w:tc>
        <w:tc>
          <w:tcPr>
            <w:tcW w:w="7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BD11E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7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864531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r>
    </w:tbl>
    <w:p w14:paraId="796C465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Качество выполнения рабочих программ внеурочной деятельности на уровне среднего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452"/>
        <w:gridCol w:w="2618"/>
        <w:gridCol w:w="2618"/>
      </w:tblGrid>
      <w:tr w:rsidR="00F50671" w:rsidRPr="00F50671" w14:paraId="55FFD453" w14:textId="77777777" w:rsidTr="00F5067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D4866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Учебные предметы и уровень изучения</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33DF0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Выполнение рабочих программ по классам, %</w:t>
            </w:r>
          </w:p>
        </w:tc>
      </w:tr>
      <w:tr w:rsidR="00F50671" w:rsidRPr="00F50671" w14:paraId="1A747F6D" w14:textId="77777777" w:rsidTr="00F5067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816AC3"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E9A949"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 xml:space="preserve">10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102552"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lang w:val="en-US"/>
              </w:rPr>
              <w:t>1</w:t>
            </w:r>
            <w:r w:rsidRPr="00F50671">
              <w:rPr>
                <w:rFonts w:ascii="Times New Roman" w:eastAsia="Times New Roman" w:hAnsi="Times New Roman" w:cs="Times New Roman"/>
                <w:color w:val="000000"/>
                <w:sz w:val="24"/>
                <w:szCs w:val="24"/>
              </w:rPr>
              <w:t>1</w:t>
            </w:r>
          </w:p>
        </w:tc>
      </w:tr>
      <w:tr w:rsidR="00F50671" w:rsidRPr="00F50671" w14:paraId="4A206EB7"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493AC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Разговоры</w:t>
            </w:r>
            <w:proofErr w:type="spellEnd"/>
            <w:r w:rsidRPr="00F50671">
              <w:rPr>
                <w:rFonts w:ascii="Times New Roman" w:eastAsia="Times New Roman" w:hAnsi="Times New Roman" w:cs="Times New Roman"/>
                <w:color w:val="000000"/>
                <w:sz w:val="24"/>
                <w:szCs w:val="24"/>
                <w:lang w:val="en-US"/>
              </w:rPr>
              <w:t xml:space="preserve"> о </w:t>
            </w:r>
            <w:proofErr w:type="spellStart"/>
            <w:r w:rsidRPr="00F50671">
              <w:rPr>
                <w:rFonts w:ascii="Times New Roman" w:eastAsia="Times New Roman" w:hAnsi="Times New Roman" w:cs="Times New Roman"/>
                <w:color w:val="000000"/>
                <w:sz w:val="24"/>
                <w:szCs w:val="24"/>
                <w:lang w:val="en-US"/>
              </w:rPr>
              <w:t>важном</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600D3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E8415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r>
      <w:tr w:rsidR="00F50671" w:rsidRPr="00F50671" w14:paraId="1DED532D"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444BD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Россия</w:t>
            </w:r>
            <w:proofErr w:type="spellEnd"/>
            <w:r w:rsidRPr="00F50671">
              <w:rPr>
                <w:rFonts w:ascii="Times New Roman" w:eastAsia="Times New Roman" w:hAnsi="Times New Roman" w:cs="Times New Roman"/>
                <w:color w:val="000000"/>
                <w:sz w:val="24"/>
                <w:szCs w:val="24"/>
                <w:lang w:val="en-US"/>
              </w:rPr>
              <w:t xml:space="preserve"> – </w:t>
            </w:r>
            <w:proofErr w:type="spellStart"/>
            <w:r w:rsidRPr="00F50671">
              <w:rPr>
                <w:rFonts w:ascii="Times New Roman" w:eastAsia="Times New Roman" w:hAnsi="Times New Roman" w:cs="Times New Roman"/>
                <w:color w:val="000000"/>
                <w:sz w:val="24"/>
                <w:szCs w:val="24"/>
                <w:lang w:val="en-US"/>
              </w:rPr>
              <w:t>мои</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горизонты</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1DECB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0E12A1"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r>
      <w:tr w:rsidR="00F50671" w:rsidRPr="00F50671" w14:paraId="37D34137"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9CB10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sz w:val="24"/>
                <w:szCs w:val="24"/>
              </w:rPr>
              <w:t>Школа мастеров. В ритме вальса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401E8C"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E0EC3B"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100%</w:t>
            </w:r>
          </w:p>
        </w:tc>
      </w:tr>
      <w:tr w:rsidR="00F50671" w:rsidRPr="00F50671" w14:paraId="673901E0"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79B42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sz w:val="24"/>
                <w:szCs w:val="24"/>
              </w:rPr>
              <w:t>Начальная военная подготовка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00CF2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16D6BD"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r>
      <w:tr w:rsidR="00F50671" w:rsidRPr="00F50671" w14:paraId="702BBC52" w14:textId="77777777" w:rsidTr="00F50671">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09D9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sz w:val="24"/>
                <w:szCs w:val="24"/>
              </w:rPr>
              <w:t>Основы преподавания первой помощи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F63943"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FF8F5E"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r>
    </w:tbl>
    <w:p w14:paraId="58E4985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lastRenderedPageBreak/>
        <w:t>Анализ организации и результативности внеурочной деятельности.</w:t>
      </w:r>
    </w:p>
    <w:tbl>
      <w:tblPr>
        <w:tblW w:w="10300" w:type="dxa"/>
        <w:tblCellMar>
          <w:top w:w="15" w:type="dxa"/>
          <w:left w:w="15" w:type="dxa"/>
          <w:bottom w:w="15" w:type="dxa"/>
          <w:right w:w="15" w:type="dxa"/>
        </w:tblCellMar>
        <w:tblLook w:val="0600" w:firstRow="0" w:lastRow="0" w:firstColumn="0" w:lastColumn="0" w:noHBand="1" w:noVBand="1"/>
      </w:tblPr>
      <w:tblGrid>
        <w:gridCol w:w="374"/>
        <w:gridCol w:w="2634"/>
        <w:gridCol w:w="1733"/>
        <w:gridCol w:w="1715"/>
        <w:gridCol w:w="1715"/>
        <w:gridCol w:w="2129"/>
      </w:tblGrid>
      <w:tr w:rsidR="00F50671" w:rsidRPr="00F50671" w14:paraId="496921FE" w14:textId="77777777" w:rsidTr="00F50671">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54B41F16"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 п/п</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1D1969A8"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Критерий</w:t>
            </w:r>
            <w:proofErr w:type="spellEnd"/>
          </w:p>
        </w:tc>
        <w:tc>
          <w:tcPr>
            <w:tcW w:w="5151" w:type="dxa"/>
            <w:gridSpan w:val="3"/>
            <w:tcBorders>
              <w:top w:val="single" w:sz="6" w:space="0" w:color="000000"/>
              <w:left w:val="single" w:sz="6" w:space="0" w:color="000000"/>
              <w:bottom w:val="single" w:sz="6" w:space="0" w:color="000000"/>
              <w:right w:val="single" w:sz="6" w:space="0" w:color="000000"/>
            </w:tcBorders>
            <w:vAlign w:val="center"/>
          </w:tcPr>
          <w:p w14:paraId="72F723A0"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Уровни</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образования</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0E1EA9EA"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Основание</w:t>
            </w:r>
            <w:proofErr w:type="spellEnd"/>
          </w:p>
        </w:tc>
      </w:tr>
      <w:tr w:rsidR="00F50671" w:rsidRPr="00F50671" w14:paraId="1B3E4C58" w14:textId="77777777" w:rsidTr="00F5067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49D8A6"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094E2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1733" w:type="dxa"/>
            <w:tcBorders>
              <w:top w:val="single" w:sz="6" w:space="0" w:color="000000"/>
              <w:left w:val="single" w:sz="6" w:space="0" w:color="000000"/>
              <w:bottom w:val="single" w:sz="6" w:space="0" w:color="000000"/>
              <w:right w:val="single" w:sz="6" w:space="0" w:color="000000"/>
            </w:tcBorders>
            <w:vAlign w:val="center"/>
          </w:tcPr>
          <w:p w14:paraId="250896B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НОО</w:t>
            </w:r>
          </w:p>
        </w:tc>
        <w:tc>
          <w:tcPr>
            <w:tcW w:w="0" w:type="auto"/>
            <w:tcBorders>
              <w:top w:val="single" w:sz="6" w:space="0" w:color="000000"/>
              <w:left w:val="single" w:sz="6" w:space="0" w:color="000000"/>
              <w:bottom w:val="single" w:sz="6" w:space="0" w:color="000000"/>
              <w:right w:val="single" w:sz="6" w:space="0" w:color="000000"/>
            </w:tcBorders>
            <w:vAlign w:val="center"/>
          </w:tcPr>
          <w:p w14:paraId="558BF00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ООО</w:t>
            </w:r>
          </w:p>
        </w:tc>
        <w:tc>
          <w:tcPr>
            <w:tcW w:w="0" w:type="auto"/>
            <w:tcBorders>
              <w:top w:val="single" w:sz="6" w:space="0" w:color="000000"/>
              <w:left w:val="single" w:sz="6" w:space="0" w:color="000000"/>
              <w:bottom w:val="single" w:sz="6" w:space="0" w:color="000000"/>
              <w:right w:val="single" w:sz="6" w:space="0" w:color="000000"/>
            </w:tcBorders>
            <w:vAlign w:val="center"/>
          </w:tcPr>
          <w:p w14:paraId="74844A2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b/>
                <w:bCs/>
                <w:color w:val="000000"/>
                <w:sz w:val="24"/>
                <w:szCs w:val="24"/>
                <w:lang w:val="en-US"/>
              </w:rPr>
            </w:pPr>
            <w:r w:rsidRPr="00F50671">
              <w:rPr>
                <w:rFonts w:ascii="Times New Roman" w:eastAsia="Times New Roman" w:hAnsi="Times New Roman" w:cs="Times New Roman"/>
                <w:b/>
                <w:bCs/>
                <w:color w:val="000000"/>
                <w:sz w:val="24"/>
                <w:szCs w:val="24"/>
                <w:lang w:val="en-US"/>
              </w:rPr>
              <w:t>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1DC5EA"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26F60C09" w14:textId="77777777" w:rsidTr="00F506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03977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D7C09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Наличие рабочих программ внеурочной деятельности</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038E4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Имеются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7659E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Имеются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64463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Имеются</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E68E8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Проверка рабочих программ внеурочной деятельности</w:t>
            </w:r>
          </w:p>
        </w:tc>
      </w:tr>
      <w:tr w:rsidR="00F50671" w:rsidRPr="00F50671" w14:paraId="225E54DC" w14:textId="77777777" w:rsidTr="00F506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883F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2AAA1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Рабочие программы внеурочной деятельности разработаны на основе требований к результатам освоения ООП НОО, ООП ООО, ООП СОО</w:t>
            </w:r>
            <w:r w:rsidRPr="00F50671">
              <w:rPr>
                <w:rFonts w:ascii="Times New Roman" w:eastAsia="Times New Roman" w:hAnsi="Times New Roman" w:cs="Times New Roman"/>
              </w:rPr>
              <w:br/>
            </w:r>
            <w:r w:rsidRPr="00F50671">
              <w:rPr>
                <w:rFonts w:ascii="Times New Roman" w:eastAsia="Times New Roman" w:hAnsi="Times New Roman" w:cs="Times New Roman"/>
                <w:color w:val="000000"/>
                <w:sz w:val="24"/>
                <w:szCs w:val="24"/>
              </w:rPr>
              <w:t>с учетом программ, включенных в ее структуру</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CCF42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BF38E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80EA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56F0BE"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1DADADEA" w14:textId="77777777" w:rsidTr="00F506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EA395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A78AE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Рабочие программы курсов внеурочной деятельности содержат:</w:t>
            </w:r>
          </w:p>
          <w:p w14:paraId="2988FC97" w14:textId="77777777" w:rsidR="00F50671" w:rsidRPr="00F50671" w:rsidRDefault="00F50671" w:rsidP="0082036B">
            <w:pPr>
              <w:numPr>
                <w:ilvl w:val="0"/>
                <w:numId w:val="3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результаты освоения курса внеурочной деятельности;</w:t>
            </w:r>
          </w:p>
          <w:p w14:paraId="074EEE92" w14:textId="77777777" w:rsidR="00F50671" w:rsidRPr="00F50671" w:rsidRDefault="00F50671" w:rsidP="0082036B">
            <w:pPr>
              <w:numPr>
                <w:ilvl w:val="0"/>
                <w:numId w:val="3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содержание курса внеурочной деятельности с указанием форм организации и видов деятельности;</w:t>
            </w:r>
          </w:p>
          <w:p w14:paraId="7A2315FA" w14:textId="77777777" w:rsidR="00F50671" w:rsidRPr="00F50671" w:rsidRDefault="00F50671" w:rsidP="0082036B">
            <w:pPr>
              <w:numPr>
                <w:ilvl w:val="0"/>
                <w:numId w:val="32"/>
              </w:numPr>
              <w:spacing w:before="100" w:beforeAutospacing="1" w:after="100" w:afterAutospacing="1" w:line="240" w:lineRule="auto"/>
              <w:ind w:left="780" w:right="180"/>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тематическое</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планирование</w:t>
            </w:r>
            <w:proofErr w:type="spellEnd"/>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0F07D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AC8BD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7E5F1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1221F6"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5A279336" w14:textId="77777777" w:rsidTr="00F506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F5B1C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26CA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Внеурочная деятельность осуществлялась на основании утвержденного плана внеурочной деятельности</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FD79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FF15F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FAC1E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EA47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Проверка планов внеурочной деятельности уровней образования</w:t>
            </w:r>
          </w:p>
        </w:tc>
      </w:tr>
      <w:tr w:rsidR="00F50671" w:rsidRPr="00F50671" w14:paraId="0CC704A0" w14:textId="77777777" w:rsidTr="00F506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476AB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D6B29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 xml:space="preserve">Внеурочная деятельность организована по направлениям развития личности (спортивно-оздоровительное, духовно-нравственное, социальное, </w:t>
            </w:r>
            <w:proofErr w:type="spellStart"/>
            <w:r w:rsidRPr="00F50671">
              <w:rPr>
                <w:rFonts w:ascii="Times New Roman" w:eastAsia="Times New Roman" w:hAnsi="Times New Roman" w:cs="Times New Roman"/>
                <w:color w:val="000000"/>
                <w:sz w:val="24"/>
                <w:szCs w:val="24"/>
              </w:rPr>
              <w:t>общеинтеллектуальное</w:t>
            </w:r>
            <w:proofErr w:type="spellEnd"/>
            <w:r w:rsidRPr="00F50671">
              <w:rPr>
                <w:rFonts w:ascii="Times New Roman" w:eastAsia="Times New Roman" w:hAnsi="Times New Roman" w:cs="Times New Roman"/>
                <w:color w:val="000000"/>
                <w:sz w:val="24"/>
                <w:szCs w:val="24"/>
              </w:rPr>
              <w:t>, общекультурное)</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8F4F0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D8CF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97DF4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5C8A7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Проверка рабочих программ ВД</w:t>
            </w:r>
          </w:p>
          <w:p w14:paraId="6E39E15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Посещение занятий ВД</w:t>
            </w:r>
          </w:p>
          <w:p w14:paraId="3D875B5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Собеседование</w:t>
            </w:r>
            <w:proofErr w:type="spellEnd"/>
            <w:r w:rsidRPr="00F50671">
              <w:rPr>
                <w:rFonts w:ascii="Times New Roman" w:eastAsia="Times New Roman" w:hAnsi="Times New Roman" w:cs="Times New Roman"/>
                <w:color w:val="000000"/>
                <w:sz w:val="24"/>
                <w:szCs w:val="24"/>
                <w:lang w:val="en-US"/>
              </w:rPr>
              <w:t xml:space="preserve"> с </w:t>
            </w:r>
            <w:proofErr w:type="spellStart"/>
            <w:r w:rsidRPr="00F50671">
              <w:rPr>
                <w:rFonts w:ascii="Times New Roman" w:eastAsia="Times New Roman" w:hAnsi="Times New Roman" w:cs="Times New Roman"/>
                <w:color w:val="000000"/>
                <w:sz w:val="24"/>
                <w:szCs w:val="24"/>
                <w:lang w:val="en-US"/>
              </w:rPr>
              <w:t>педагогами</w:t>
            </w:r>
            <w:proofErr w:type="spellEnd"/>
          </w:p>
        </w:tc>
      </w:tr>
      <w:tr w:rsidR="00F50671" w:rsidRPr="00F50671" w14:paraId="34334BD0" w14:textId="77777777" w:rsidTr="00F506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092B9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D9316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Формы организации внеурочной деятельности разнообразны, выбирались с учетом потребностей обучающихся</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49A44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2EDE94"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1D9781"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49EB2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Проверка планов внеурочной деятельности, рабочих программ по внеурочной деятельности</w:t>
            </w:r>
          </w:p>
          <w:p w14:paraId="70CE44D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Посещение</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занятий</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внеурочной</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деятельности</w:t>
            </w:r>
            <w:proofErr w:type="spellEnd"/>
          </w:p>
        </w:tc>
      </w:tr>
      <w:tr w:rsidR="00F50671" w:rsidRPr="00F50671" w14:paraId="3C50F415" w14:textId="77777777" w:rsidTr="00F506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F0397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D947F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Сформированность результатов освоения универсальных учебных действий во внеурочной деятельности</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AAE8B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Соответствуют</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уровню</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образования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AE4C0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Соответствуют</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уровню</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образования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A6C3EA"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Соответствуют</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уровню</w:t>
            </w:r>
            <w:proofErr w:type="spellEnd"/>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образования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B6C406"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Анализ индивидуальных проектов</w:t>
            </w:r>
          </w:p>
          <w:p w14:paraId="648ACFC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Анализ уровня сформированности личностных результатов</w:t>
            </w:r>
          </w:p>
        </w:tc>
      </w:tr>
      <w:tr w:rsidR="00F50671" w:rsidRPr="00F50671" w14:paraId="1EE69443" w14:textId="77777777" w:rsidTr="00F506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B0A2B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r w:rsidRPr="00F50671">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5F458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Программы внеурочной деятельности реализованы в полном объеме</w:t>
            </w:r>
          </w:p>
        </w:tc>
        <w:tc>
          <w:tcPr>
            <w:tcW w:w="17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FC5B3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430AF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0981D8"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C737E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Анализ журналов учета выполнения учебных программ</w:t>
            </w:r>
          </w:p>
          <w:p w14:paraId="4BB94DB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Собеседование</w:t>
            </w:r>
            <w:proofErr w:type="spellEnd"/>
            <w:r w:rsidRPr="00F50671">
              <w:rPr>
                <w:rFonts w:ascii="Times New Roman" w:eastAsia="Times New Roman" w:hAnsi="Times New Roman" w:cs="Times New Roman"/>
                <w:color w:val="000000"/>
                <w:sz w:val="24"/>
                <w:szCs w:val="24"/>
                <w:lang w:val="en-US"/>
              </w:rPr>
              <w:t xml:space="preserve"> с </w:t>
            </w:r>
            <w:proofErr w:type="spellStart"/>
            <w:r w:rsidRPr="00F50671">
              <w:rPr>
                <w:rFonts w:ascii="Times New Roman" w:eastAsia="Times New Roman" w:hAnsi="Times New Roman" w:cs="Times New Roman"/>
                <w:color w:val="000000"/>
                <w:sz w:val="24"/>
                <w:szCs w:val="24"/>
                <w:lang w:val="en-US"/>
              </w:rPr>
              <w:t>педагогами</w:t>
            </w:r>
            <w:proofErr w:type="spellEnd"/>
          </w:p>
        </w:tc>
      </w:tr>
    </w:tbl>
    <w:p w14:paraId="0ED285B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b/>
          <w:bCs/>
          <w:color w:val="000000"/>
          <w:sz w:val="24"/>
          <w:szCs w:val="24"/>
        </w:rPr>
        <w:t>Вовлеченность обучающихся 1–11-х классов во внеурочную деятельность</w:t>
      </w:r>
    </w:p>
    <w:tbl>
      <w:tblPr>
        <w:tblW w:w="0" w:type="auto"/>
        <w:tblCellMar>
          <w:top w:w="15" w:type="dxa"/>
          <w:left w:w="15" w:type="dxa"/>
          <w:bottom w:w="15" w:type="dxa"/>
          <w:right w:w="15" w:type="dxa"/>
        </w:tblCellMar>
        <w:tblLook w:val="0600" w:firstRow="0" w:lastRow="0" w:firstColumn="0" w:lastColumn="0" w:noHBand="1" w:noVBand="1"/>
      </w:tblPr>
      <w:tblGrid>
        <w:gridCol w:w="5484"/>
        <w:gridCol w:w="814"/>
        <w:gridCol w:w="814"/>
        <w:gridCol w:w="799"/>
        <w:gridCol w:w="1853"/>
      </w:tblGrid>
      <w:tr w:rsidR="00F50671" w:rsidRPr="00F50671" w14:paraId="7FB72083" w14:textId="77777777" w:rsidTr="00F5067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6079E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Критерий</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оценки</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вовлеченности</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30494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b/>
                <w:bCs/>
                <w:color w:val="000000"/>
                <w:sz w:val="24"/>
                <w:szCs w:val="24"/>
                <w:lang w:val="en-US"/>
              </w:rPr>
              <w:t>Уровень</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образования</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78573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 xml:space="preserve">В </w:t>
            </w:r>
            <w:proofErr w:type="spellStart"/>
            <w:r w:rsidRPr="00F50671">
              <w:rPr>
                <w:rFonts w:ascii="Times New Roman" w:eastAsia="Times New Roman" w:hAnsi="Times New Roman" w:cs="Times New Roman"/>
                <w:b/>
                <w:bCs/>
                <w:color w:val="000000"/>
                <w:sz w:val="24"/>
                <w:szCs w:val="24"/>
                <w:lang w:val="en-US"/>
              </w:rPr>
              <w:t>целом</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по</w:t>
            </w:r>
            <w:proofErr w:type="spellEnd"/>
            <w:r w:rsidRPr="00F50671">
              <w:rPr>
                <w:rFonts w:ascii="Times New Roman" w:eastAsia="Times New Roman" w:hAnsi="Times New Roman" w:cs="Times New Roman"/>
                <w:b/>
                <w:bCs/>
                <w:color w:val="000000"/>
                <w:sz w:val="24"/>
                <w:szCs w:val="24"/>
                <w:lang w:val="en-US"/>
              </w:rPr>
              <w:t xml:space="preserve"> </w:t>
            </w:r>
            <w:proofErr w:type="spellStart"/>
            <w:r w:rsidRPr="00F50671">
              <w:rPr>
                <w:rFonts w:ascii="Times New Roman" w:eastAsia="Times New Roman" w:hAnsi="Times New Roman" w:cs="Times New Roman"/>
                <w:b/>
                <w:bCs/>
                <w:color w:val="000000"/>
                <w:sz w:val="24"/>
                <w:szCs w:val="24"/>
                <w:lang w:val="en-US"/>
              </w:rPr>
              <w:t>школе</w:t>
            </w:r>
            <w:proofErr w:type="spellEnd"/>
          </w:p>
        </w:tc>
      </w:tr>
      <w:tr w:rsidR="00F50671" w:rsidRPr="00F50671" w14:paraId="40FBAF9E" w14:textId="77777777" w:rsidTr="00F5067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6736A1"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A78DD7"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F9324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0B4223"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b/>
                <w:bCs/>
                <w:color w:val="000000"/>
                <w:sz w:val="24"/>
                <w:szCs w:val="24"/>
                <w:lang w:val="en-US"/>
              </w:rPr>
              <w:t>СОО</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F4F8DB" w14:textId="77777777" w:rsidR="00F50671" w:rsidRPr="00F50671" w:rsidRDefault="00F50671" w:rsidP="00F50671">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r>
      <w:tr w:rsidR="00F50671" w:rsidRPr="00F50671" w14:paraId="00B95B27" w14:textId="77777777" w:rsidTr="00F50671">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bottom"/>
          </w:tcPr>
          <w:p w14:paraId="128D13D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Охват обучающихся программами внеурочной деятельности:</w:t>
            </w:r>
          </w:p>
          <w:p w14:paraId="494012D3" w14:textId="78076D5F"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color w:val="000000"/>
                <w:sz w:val="24"/>
                <w:szCs w:val="24"/>
                <w:lang w:val="en-US"/>
              </w:rPr>
              <w:t>сентябрь</w:t>
            </w:r>
            <w:proofErr w:type="spellEnd"/>
            <w:r w:rsidRPr="00F50671">
              <w:rPr>
                <w:rFonts w:ascii="Times New Roman" w:eastAsia="Times New Roman" w:hAnsi="Times New Roman" w:cs="Times New Roman"/>
                <w:color w:val="000000"/>
                <w:sz w:val="24"/>
                <w:szCs w:val="24"/>
                <w:lang w:val="en-US"/>
              </w:rPr>
              <w:t xml:space="preserve"> 202</w:t>
            </w:r>
            <w:r w:rsidR="00D72AC5">
              <w:rPr>
                <w:rFonts w:ascii="Times New Roman" w:eastAsia="Times New Roman" w:hAnsi="Times New Roman" w:cs="Times New Roman"/>
                <w:color w:val="000000"/>
                <w:sz w:val="24"/>
                <w:szCs w:val="24"/>
              </w:rPr>
              <w:t>4</w:t>
            </w:r>
            <w:r w:rsidRPr="00F50671">
              <w:rPr>
                <w:rFonts w:ascii="Times New Roman" w:eastAsia="Times New Roman" w:hAnsi="Times New Roman" w:cs="Times New Roman"/>
                <w:color w:val="000000"/>
                <w:sz w:val="24"/>
                <w:szCs w:val="24"/>
                <w:lang w:val="en-US"/>
              </w:rPr>
              <w:t> </w:t>
            </w:r>
            <w:proofErr w:type="spellStart"/>
            <w:r w:rsidRPr="00F50671">
              <w:rPr>
                <w:rFonts w:ascii="Times New Roman" w:eastAsia="Times New Roman" w:hAnsi="Times New Roman" w:cs="Times New Roman"/>
                <w:color w:val="000000"/>
                <w:sz w:val="24"/>
                <w:szCs w:val="24"/>
                <w:lang w:val="en-US"/>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A1F071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535EC58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rPr>
              <w:t>95</w:t>
            </w:r>
            <w:r w:rsidRPr="00F50671">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75CDC32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71C3D46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94%</w:t>
            </w:r>
          </w:p>
        </w:tc>
      </w:tr>
      <w:tr w:rsidR="00F50671" w:rsidRPr="00F50671" w14:paraId="44999DEE" w14:textId="77777777" w:rsidTr="00F50671">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14:paraId="61EA9CE4" w14:textId="0B4B3EEB"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t>декабрь</w:t>
            </w:r>
            <w:proofErr w:type="spellEnd"/>
            <w:r w:rsidRPr="00F50671">
              <w:rPr>
                <w:rFonts w:ascii="Times New Roman" w:eastAsia="Times New Roman" w:hAnsi="Times New Roman" w:cs="Times New Roman"/>
                <w:color w:val="000000"/>
                <w:sz w:val="24"/>
                <w:szCs w:val="24"/>
                <w:lang w:val="en-US"/>
              </w:rPr>
              <w:t xml:space="preserve"> 202</w:t>
            </w:r>
            <w:r w:rsidR="00D72AC5">
              <w:rPr>
                <w:rFonts w:ascii="Times New Roman" w:eastAsia="Times New Roman" w:hAnsi="Times New Roman" w:cs="Times New Roman"/>
                <w:color w:val="000000"/>
                <w:sz w:val="24"/>
                <w:szCs w:val="24"/>
              </w:rPr>
              <w:t>4</w:t>
            </w:r>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91B9BD"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8F3D9B"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3B5B1F"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23845C"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8</w:t>
            </w:r>
            <w:r w:rsidRPr="00F50671">
              <w:rPr>
                <w:rFonts w:ascii="Times New Roman" w:eastAsia="Times New Roman" w:hAnsi="Times New Roman" w:cs="Times New Roman"/>
                <w:color w:val="000000"/>
                <w:sz w:val="24"/>
                <w:szCs w:val="24"/>
              </w:rPr>
              <w:t>2</w:t>
            </w:r>
            <w:r w:rsidRPr="00F50671">
              <w:rPr>
                <w:rFonts w:ascii="Times New Roman" w:eastAsia="Times New Roman" w:hAnsi="Times New Roman" w:cs="Times New Roman"/>
                <w:color w:val="000000"/>
                <w:sz w:val="24"/>
                <w:szCs w:val="24"/>
                <w:lang w:val="en-US"/>
              </w:rPr>
              <w:t>%</w:t>
            </w:r>
          </w:p>
        </w:tc>
      </w:tr>
      <w:tr w:rsidR="00F50671" w:rsidRPr="00F50671" w14:paraId="6DBF0B88" w14:textId="77777777" w:rsidTr="00F506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4C8B80" w14:textId="45562490"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proofErr w:type="spellStart"/>
            <w:r w:rsidRPr="00F50671">
              <w:rPr>
                <w:rFonts w:ascii="Times New Roman" w:eastAsia="Times New Roman" w:hAnsi="Times New Roman" w:cs="Times New Roman"/>
                <w:color w:val="000000"/>
                <w:sz w:val="24"/>
                <w:szCs w:val="24"/>
                <w:lang w:val="en-US"/>
              </w:rPr>
              <w:lastRenderedPageBreak/>
              <w:t>май</w:t>
            </w:r>
            <w:proofErr w:type="spellEnd"/>
            <w:r w:rsidRPr="00F50671">
              <w:rPr>
                <w:rFonts w:ascii="Times New Roman" w:eastAsia="Times New Roman" w:hAnsi="Times New Roman" w:cs="Times New Roman"/>
                <w:color w:val="000000"/>
                <w:sz w:val="24"/>
                <w:szCs w:val="24"/>
                <w:lang w:val="en-US"/>
              </w:rPr>
              <w:t xml:space="preserve"> 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lang w:val="en-US"/>
              </w:rPr>
              <w:t xml:space="preserve"> </w:t>
            </w:r>
            <w:proofErr w:type="spellStart"/>
            <w:r w:rsidRPr="00F50671">
              <w:rPr>
                <w:rFonts w:ascii="Times New Roman" w:eastAsia="Times New Roman" w:hAnsi="Times New Roman" w:cs="Times New Roman"/>
                <w:color w:val="000000"/>
                <w:sz w:val="24"/>
                <w:szCs w:val="24"/>
                <w:lang w:val="en-US"/>
              </w:rPr>
              <w:t>года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9097C0"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1A69F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5FA13E"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B974B5"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lang w:val="en-US"/>
              </w:rPr>
            </w:pPr>
            <w:r w:rsidRPr="00F50671">
              <w:rPr>
                <w:rFonts w:ascii="Times New Roman" w:eastAsia="Times New Roman" w:hAnsi="Times New Roman" w:cs="Times New Roman"/>
                <w:color w:val="000000"/>
                <w:sz w:val="24"/>
                <w:szCs w:val="24"/>
                <w:lang w:val="en-US"/>
              </w:rPr>
              <w:t>7</w:t>
            </w:r>
            <w:r w:rsidRPr="00F50671">
              <w:rPr>
                <w:rFonts w:ascii="Times New Roman" w:eastAsia="Times New Roman" w:hAnsi="Times New Roman" w:cs="Times New Roman"/>
                <w:color w:val="000000"/>
                <w:sz w:val="24"/>
                <w:szCs w:val="24"/>
              </w:rPr>
              <w:t>3</w:t>
            </w:r>
            <w:r w:rsidRPr="00F50671">
              <w:rPr>
                <w:rFonts w:ascii="Times New Roman" w:eastAsia="Times New Roman" w:hAnsi="Times New Roman" w:cs="Times New Roman"/>
                <w:color w:val="000000"/>
                <w:sz w:val="24"/>
                <w:szCs w:val="24"/>
                <w:lang w:val="en-US"/>
              </w:rPr>
              <w:t>%</w:t>
            </w:r>
          </w:p>
        </w:tc>
      </w:tr>
    </w:tbl>
    <w:p w14:paraId="552A610F" w14:textId="77777777" w:rsidR="00F50671" w:rsidRPr="00F50671" w:rsidRDefault="00F50671" w:rsidP="00F50671">
      <w:pPr>
        <w:spacing w:before="100" w:beforeAutospacing="1" w:after="100" w:afterAutospacing="1" w:line="240" w:lineRule="auto"/>
        <w:ind w:firstLine="420"/>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 течение учебного года педагоги проводили работу по сохранности контингента обучающихся во внеурочной деятельности:</w:t>
      </w:r>
    </w:p>
    <w:p w14:paraId="55DA51A4" w14:textId="77777777" w:rsidR="00F50671" w:rsidRPr="00F50671" w:rsidRDefault="00F50671" w:rsidP="0082036B">
      <w:pPr>
        <w:numPr>
          <w:ilvl w:val="0"/>
          <w:numId w:val="3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14:paraId="337AEE93" w14:textId="77777777" w:rsidR="00F50671" w:rsidRPr="00F50671" w:rsidRDefault="00F50671" w:rsidP="0082036B">
      <w:pPr>
        <w:numPr>
          <w:ilvl w:val="0"/>
          <w:numId w:val="3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вовлечение обучающихся в активную научную, конкурсную, концертную, соревновательную</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деятельность;</w:t>
      </w:r>
    </w:p>
    <w:p w14:paraId="0E1F49C2" w14:textId="77777777" w:rsidR="00F50671" w:rsidRPr="00F50671" w:rsidRDefault="00F50671" w:rsidP="0082036B">
      <w:pPr>
        <w:numPr>
          <w:ilvl w:val="0"/>
          <w:numId w:val="33"/>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создание доброжелательной и комфортной атмосферы на занятиях внеурочной деятельности, создание ситуации успеха для каждого ученика.</w:t>
      </w:r>
    </w:p>
    <w:p w14:paraId="615D4E79"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Выводы</w:t>
      </w:r>
      <w:proofErr w:type="spellEnd"/>
      <w:r w:rsidRPr="00F50671">
        <w:rPr>
          <w:rFonts w:ascii="Times New Roman" w:eastAsia="Times New Roman" w:hAnsi="Times New Roman" w:cs="Times New Roman"/>
          <w:b/>
          <w:bCs/>
          <w:color w:val="000000"/>
          <w:sz w:val="24"/>
          <w:szCs w:val="24"/>
          <w:lang w:val="en-US"/>
        </w:rPr>
        <w:t xml:space="preserve">: </w:t>
      </w:r>
    </w:p>
    <w:p w14:paraId="53985E3C" w14:textId="77777777" w:rsidR="00F50671" w:rsidRPr="00F50671" w:rsidRDefault="00F50671" w:rsidP="0082036B">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 ходе анализа</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установлено, что рабочие программы внеурочной деятельности на уровнях НОО, ООО и СОО реализованы на 100 процентов.</w:t>
      </w:r>
      <w:r w:rsidRPr="00F50671">
        <w:rPr>
          <w:rFonts w:ascii="Times New Roman" w:eastAsia="Times New Roman" w:hAnsi="Times New Roman" w:cs="Times New Roman"/>
          <w:color w:val="000000"/>
          <w:sz w:val="24"/>
          <w:szCs w:val="24"/>
          <w:lang w:val="en-US"/>
        </w:rPr>
        <w:t> </w:t>
      </w:r>
    </w:p>
    <w:p w14:paraId="1763FB51" w14:textId="77777777" w:rsidR="00F50671" w:rsidRPr="00F50671" w:rsidRDefault="00F50671" w:rsidP="0082036B">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Вовлеченность обучающихся по школе в течение года снижалась</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как по уровням</w:t>
      </w:r>
      <w:r w:rsidRPr="00F50671">
        <w:rPr>
          <w:rFonts w:ascii="Times New Roman" w:eastAsia="Times New Roman" w:hAnsi="Times New Roman" w:cs="Times New Roman"/>
          <w:color w:val="000000"/>
          <w:sz w:val="24"/>
          <w:szCs w:val="24"/>
          <w:lang w:val="en-US"/>
        </w:rPr>
        <w:t> </w:t>
      </w:r>
      <w:r w:rsidRPr="00F50671">
        <w:rPr>
          <w:rFonts w:ascii="Times New Roman" w:eastAsia="Times New Roman" w:hAnsi="Times New Roman" w:cs="Times New Roman"/>
          <w:color w:val="000000"/>
          <w:sz w:val="24"/>
          <w:szCs w:val="24"/>
        </w:rPr>
        <w:t>образования, так и в среднем по школе (с 94% до 74,3%). Самая низкая вовлеченность – на уровне СОО (50% по состоянию на конец учебного года).</w:t>
      </w:r>
    </w:p>
    <w:p w14:paraId="71AD0BE5" w14:textId="77777777" w:rsidR="00F50671" w:rsidRPr="00F50671" w:rsidRDefault="00F50671" w:rsidP="0082036B">
      <w:pPr>
        <w:numPr>
          <w:ilvl w:val="0"/>
          <w:numId w:val="34"/>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В целом качество организации внеурочной деятельности в течение учебного года можно признать удовлетворительным.</w:t>
      </w:r>
    </w:p>
    <w:p w14:paraId="746EA112" w14:textId="77777777" w:rsidR="00F50671" w:rsidRPr="00F50671" w:rsidRDefault="00F50671" w:rsidP="00F50671">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F50671">
        <w:rPr>
          <w:rFonts w:ascii="Times New Roman" w:eastAsia="Times New Roman" w:hAnsi="Times New Roman" w:cs="Times New Roman"/>
          <w:b/>
          <w:bCs/>
          <w:color w:val="000000"/>
          <w:sz w:val="24"/>
          <w:szCs w:val="24"/>
          <w:lang w:val="en-US"/>
        </w:rPr>
        <w:t>Рекомендации</w:t>
      </w:r>
      <w:proofErr w:type="spellEnd"/>
      <w:r w:rsidRPr="00F50671">
        <w:rPr>
          <w:rFonts w:ascii="Times New Roman" w:eastAsia="Times New Roman" w:hAnsi="Times New Roman" w:cs="Times New Roman"/>
          <w:b/>
          <w:bCs/>
          <w:color w:val="000000"/>
          <w:sz w:val="24"/>
          <w:szCs w:val="24"/>
          <w:lang w:val="en-US"/>
        </w:rPr>
        <w:t>:</w:t>
      </w:r>
    </w:p>
    <w:p w14:paraId="53263296" w14:textId="77777777" w:rsidR="00F50671" w:rsidRPr="00F50671" w:rsidRDefault="00F50671" w:rsidP="0082036B">
      <w:pPr>
        <w:numPr>
          <w:ilvl w:val="0"/>
          <w:numId w:val="44"/>
        </w:numPr>
        <w:spacing w:before="100" w:beforeAutospacing="1" w:after="100" w:afterAutospacing="1" w:line="240" w:lineRule="auto"/>
        <w:ind w:right="180"/>
        <w:contextualSpacing/>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 принимать своевременные и адекватные ситуации меры по сохранению контингента.</w:t>
      </w:r>
    </w:p>
    <w:p w14:paraId="7B6F98DA" w14:textId="77777777" w:rsidR="00F50671" w:rsidRPr="00F50671" w:rsidRDefault="00F50671" w:rsidP="0082036B">
      <w:pPr>
        <w:numPr>
          <w:ilvl w:val="0"/>
          <w:numId w:val="44"/>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F50671">
        <w:rPr>
          <w:rFonts w:ascii="Times New Roman" w:eastAsia="Times New Roman" w:hAnsi="Times New Roman" w:cs="Times New Roman"/>
          <w:color w:val="000000"/>
          <w:sz w:val="24"/>
          <w:szCs w:val="24"/>
        </w:rPr>
        <w:t>Педагогам внеурочной деятельности, работающим на уровне СОО, переработать программы курсов внеурочной деятельности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14:paraId="0347E6C6" w14:textId="77777777" w:rsidR="00F50671" w:rsidRPr="00F50671" w:rsidRDefault="00F50671" w:rsidP="00F50671">
      <w:pPr>
        <w:spacing w:before="100" w:beforeAutospacing="1" w:after="100" w:afterAutospacing="1" w:line="600" w:lineRule="atLeast"/>
        <w:jc w:val="center"/>
        <w:rPr>
          <w:rFonts w:ascii="Times New Roman" w:eastAsia="Times New Roman" w:hAnsi="Times New Roman" w:cs="Times New Roman"/>
          <w:b/>
          <w:bCs/>
          <w:color w:val="252525"/>
          <w:spacing w:val="-2"/>
          <w:sz w:val="32"/>
          <w:szCs w:val="32"/>
        </w:rPr>
      </w:pPr>
      <w:r w:rsidRPr="00F50671">
        <w:rPr>
          <w:rFonts w:ascii="Times New Roman" w:eastAsia="Times New Roman" w:hAnsi="Times New Roman" w:cs="Times New Roman"/>
          <w:b/>
          <w:bCs/>
          <w:color w:val="252525"/>
          <w:spacing w:val="-2"/>
          <w:sz w:val="32"/>
          <w:szCs w:val="32"/>
        </w:rPr>
        <w:t>7. АНАЛИЗ СИСТЕМЫ УСЛОВИЙ РЕАЛИЗАЦИИ ООП</w:t>
      </w:r>
    </w:p>
    <w:p w14:paraId="786CEBE7" w14:textId="77777777" w:rsidR="00F50671" w:rsidRPr="00F50671" w:rsidRDefault="00F50671" w:rsidP="00F50671">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F50671">
        <w:rPr>
          <w:rFonts w:ascii="Times New Roman" w:eastAsia="Times New Roman" w:hAnsi="Times New Roman" w:cs="Times New Roman"/>
          <w:b/>
          <w:bCs/>
          <w:color w:val="000000"/>
          <w:sz w:val="24"/>
          <w:szCs w:val="24"/>
        </w:rPr>
        <w:t>7.1. Анализ кадровых условий реализации основной образовательной программы</w:t>
      </w:r>
    </w:p>
    <w:p w14:paraId="05A3030C" w14:textId="72F43BB4" w:rsidR="00F50671" w:rsidRPr="00F50671" w:rsidRDefault="00F50671" w:rsidP="00F50671">
      <w:pPr>
        <w:spacing w:before="100" w:beforeAutospacing="1" w:after="100" w:afterAutospacing="1" w:line="240" w:lineRule="auto"/>
        <w:ind w:firstLine="708"/>
        <w:rPr>
          <w:rFonts w:ascii="Times New Roman" w:eastAsia="Times New Roman" w:hAnsi="Times New Roman" w:cs="Times New Roman"/>
          <w:color w:val="000000"/>
          <w:sz w:val="24"/>
          <w:szCs w:val="24"/>
        </w:rPr>
      </w:pPr>
      <w:bookmarkStart w:id="16" w:name="_Hlk173505609"/>
      <w:r w:rsidRPr="00F50671">
        <w:rPr>
          <w:rFonts w:ascii="Times New Roman" w:eastAsia="Times New Roman" w:hAnsi="Times New Roman" w:cs="Times New Roman"/>
          <w:color w:val="000000"/>
          <w:sz w:val="24"/>
          <w:szCs w:val="24"/>
        </w:rPr>
        <w:t>В 202</w:t>
      </w:r>
      <w:r w:rsidR="00D72AC5">
        <w:rPr>
          <w:rFonts w:ascii="Times New Roman" w:eastAsia="Times New Roman" w:hAnsi="Times New Roman" w:cs="Times New Roman"/>
          <w:color w:val="000000"/>
          <w:sz w:val="24"/>
          <w:szCs w:val="24"/>
        </w:rPr>
        <w:t>4</w:t>
      </w:r>
      <w:r w:rsidRPr="00F50671">
        <w:rPr>
          <w:rFonts w:ascii="Times New Roman" w:eastAsia="Times New Roman" w:hAnsi="Times New Roman" w:cs="Times New Roman"/>
          <w:color w:val="000000"/>
          <w:sz w:val="24"/>
          <w:szCs w:val="24"/>
        </w:rPr>
        <w:t>-202</w:t>
      </w:r>
      <w:r w:rsidR="00D72AC5">
        <w:rPr>
          <w:rFonts w:ascii="Times New Roman" w:eastAsia="Times New Roman" w:hAnsi="Times New Roman" w:cs="Times New Roman"/>
          <w:color w:val="000000"/>
          <w:sz w:val="24"/>
          <w:szCs w:val="24"/>
        </w:rPr>
        <w:t>5</w:t>
      </w:r>
      <w:r w:rsidRPr="00F50671">
        <w:rPr>
          <w:rFonts w:ascii="Times New Roman" w:eastAsia="Times New Roman" w:hAnsi="Times New Roman" w:cs="Times New Roman"/>
          <w:color w:val="000000"/>
          <w:sz w:val="24"/>
          <w:szCs w:val="24"/>
        </w:rPr>
        <w:t xml:space="preserve"> учебном году в школе работало 45 учителей, из них 4 – внутренние совместители, 1 – внешний совместитель, в декретном отпуске – </w:t>
      </w:r>
      <w:r w:rsidR="00D72AC5">
        <w:rPr>
          <w:rFonts w:ascii="Times New Roman" w:eastAsia="Times New Roman" w:hAnsi="Times New Roman" w:cs="Times New Roman"/>
          <w:color w:val="000000"/>
          <w:sz w:val="24"/>
          <w:szCs w:val="24"/>
        </w:rPr>
        <w:t>2</w:t>
      </w:r>
      <w:r w:rsidRPr="00F50671">
        <w:rPr>
          <w:rFonts w:ascii="Times New Roman" w:eastAsia="Times New Roman" w:hAnsi="Times New Roman" w:cs="Times New Roman"/>
          <w:color w:val="000000"/>
          <w:sz w:val="24"/>
          <w:szCs w:val="24"/>
        </w:rPr>
        <w:t>.</w:t>
      </w:r>
    </w:p>
    <w:tbl>
      <w:tblPr>
        <w:tblW w:w="12791" w:type="dxa"/>
        <w:tblInd w:w="-312" w:type="dxa"/>
        <w:tblLayout w:type="fixed"/>
        <w:tblLook w:val="0000" w:firstRow="0" w:lastRow="0" w:firstColumn="0" w:lastColumn="0" w:noHBand="0" w:noVBand="0"/>
      </w:tblPr>
      <w:tblGrid>
        <w:gridCol w:w="452"/>
        <w:gridCol w:w="6646"/>
        <w:gridCol w:w="2924"/>
        <w:gridCol w:w="2769"/>
      </w:tblGrid>
      <w:tr w:rsidR="00F50671" w:rsidRPr="00F50671" w14:paraId="6D0F629B" w14:textId="77777777" w:rsidTr="00F50671">
        <w:trPr>
          <w:gridAfter w:val="1"/>
          <w:wAfter w:w="2769" w:type="dxa"/>
          <w:trHeight w:val="255"/>
        </w:trPr>
        <w:tc>
          <w:tcPr>
            <w:tcW w:w="452" w:type="dxa"/>
            <w:tcBorders>
              <w:top w:val="single" w:sz="4" w:space="0" w:color="auto"/>
              <w:left w:val="single" w:sz="4" w:space="0" w:color="auto"/>
              <w:bottom w:val="single" w:sz="4" w:space="0" w:color="auto"/>
              <w:right w:val="single" w:sz="4" w:space="0" w:color="auto"/>
            </w:tcBorders>
            <w:noWrap/>
            <w:vAlign w:val="bottom"/>
          </w:tcPr>
          <w:p w14:paraId="59B88CCB" w14:textId="77777777" w:rsidR="00F50671" w:rsidRPr="00F50671" w:rsidRDefault="00F50671" w:rsidP="00F50671">
            <w:pPr>
              <w:spacing w:after="0" w:line="240" w:lineRule="auto"/>
              <w:rPr>
                <w:rFonts w:ascii="Times New Roman" w:eastAsia="Times New Roman" w:hAnsi="Times New Roman" w:cs="Times New Roman"/>
                <w:b/>
                <w:bCs/>
                <w:szCs w:val="24"/>
                <w:lang w:eastAsia="ru-RU"/>
              </w:rPr>
            </w:pPr>
            <w:r w:rsidRPr="00F50671">
              <w:rPr>
                <w:rFonts w:ascii="Times New Roman" w:eastAsia="Times New Roman" w:hAnsi="Times New Roman" w:cs="Times New Roman"/>
                <w:b/>
                <w:bCs/>
                <w:szCs w:val="24"/>
                <w:lang w:eastAsia="ru-RU"/>
              </w:rPr>
              <w:t> </w:t>
            </w:r>
          </w:p>
        </w:tc>
        <w:tc>
          <w:tcPr>
            <w:tcW w:w="6646" w:type="dxa"/>
            <w:tcBorders>
              <w:top w:val="single" w:sz="4" w:space="0" w:color="auto"/>
              <w:left w:val="nil"/>
              <w:bottom w:val="single" w:sz="4" w:space="0" w:color="auto"/>
              <w:right w:val="single" w:sz="4" w:space="0" w:color="auto"/>
            </w:tcBorders>
            <w:vAlign w:val="bottom"/>
          </w:tcPr>
          <w:p w14:paraId="17FE32BF" w14:textId="77777777" w:rsidR="00F50671" w:rsidRPr="00F50671" w:rsidRDefault="00F50671" w:rsidP="00F50671">
            <w:pPr>
              <w:spacing w:after="0" w:line="240" w:lineRule="auto"/>
              <w:rPr>
                <w:rFonts w:ascii="Times New Roman" w:eastAsia="Times New Roman" w:hAnsi="Times New Roman" w:cs="Times New Roman"/>
                <w:bCs/>
                <w:szCs w:val="24"/>
                <w:lang w:eastAsia="ru-RU"/>
              </w:rPr>
            </w:pPr>
            <w:r w:rsidRPr="00F50671">
              <w:rPr>
                <w:rFonts w:ascii="Times New Roman" w:eastAsia="Times New Roman" w:hAnsi="Times New Roman" w:cs="Times New Roman"/>
                <w:bCs/>
                <w:szCs w:val="24"/>
                <w:lang w:eastAsia="ru-RU"/>
              </w:rPr>
              <w:t>Показатели (абсолютные)</w:t>
            </w:r>
          </w:p>
        </w:tc>
        <w:tc>
          <w:tcPr>
            <w:tcW w:w="2924" w:type="dxa"/>
            <w:tcBorders>
              <w:top w:val="single" w:sz="4" w:space="0" w:color="auto"/>
              <w:left w:val="nil"/>
              <w:bottom w:val="single" w:sz="4" w:space="0" w:color="auto"/>
              <w:right w:val="single" w:sz="4" w:space="0" w:color="auto"/>
            </w:tcBorders>
            <w:noWrap/>
            <w:vAlign w:val="bottom"/>
          </w:tcPr>
          <w:p w14:paraId="0DED8B8D" w14:textId="28F36316" w:rsidR="00F50671" w:rsidRPr="00F50671" w:rsidRDefault="00F50671" w:rsidP="00F50671">
            <w:pPr>
              <w:spacing w:after="0" w:line="240" w:lineRule="auto"/>
              <w:jc w:val="center"/>
              <w:rPr>
                <w:rFonts w:ascii="Times New Roman" w:eastAsia="Times New Roman" w:hAnsi="Times New Roman" w:cs="Times New Roman"/>
                <w:b/>
                <w:bCs/>
                <w:szCs w:val="24"/>
                <w:lang w:eastAsia="ru-RU"/>
              </w:rPr>
            </w:pPr>
            <w:r w:rsidRPr="00F50671">
              <w:rPr>
                <w:rFonts w:ascii="Times New Roman" w:eastAsia="Times New Roman" w:hAnsi="Times New Roman" w:cs="Times New Roman"/>
                <w:b/>
                <w:bCs/>
                <w:szCs w:val="24"/>
                <w:lang w:eastAsia="ru-RU"/>
              </w:rPr>
              <w:t>202</w:t>
            </w:r>
            <w:r w:rsidR="008776C3">
              <w:rPr>
                <w:rFonts w:ascii="Times New Roman" w:eastAsia="Times New Roman" w:hAnsi="Times New Roman" w:cs="Times New Roman"/>
                <w:b/>
                <w:bCs/>
                <w:szCs w:val="24"/>
                <w:lang w:eastAsia="ru-RU"/>
              </w:rPr>
              <w:t>4</w:t>
            </w:r>
            <w:r w:rsidRPr="00F50671">
              <w:rPr>
                <w:rFonts w:ascii="Times New Roman" w:eastAsia="Times New Roman" w:hAnsi="Times New Roman" w:cs="Times New Roman"/>
                <w:b/>
                <w:bCs/>
                <w:szCs w:val="24"/>
                <w:lang w:eastAsia="ru-RU"/>
              </w:rPr>
              <w:t>-202</w:t>
            </w:r>
            <w:r w:rsidR="008776C3">
              <w:rPr>
                <w:rFonts w:ascii="Times New Roman" w:eastAsia="Times New Roman" w:hAnsi="Times New Roman" w:cs="Times New Roman"/>
                <w:b/>
                <w:bCs/>
                <w:szCs w:val="24"/>
                <w:lang w:eastAsia="ru-RU"/>
              </w:rPr>
              <w:t>5</w:t>
            </w:r>
            <w:r w:rsidRPr="00F50671">
              <w:rPr>
                <w:rFonts w:ascii="Times New Roman" w:eastAsia="Times New Roman" w:hAnsi="Times New Roman" w:cs="Times New Roman"/>
                <w:b/>
                <w:bCs/>
                <w:szCs w:val="24"/>
                <w:lang w:eastAsia="ru-RU"/>
              </w:rPr>
              <w:t xml:space="preserve"> учебный год</w:t>
            </w:r>
          </w:p>
        </w:tc>
      </w:tr>
      <w:tr w:rsidR="00F50671" w:rsidRPr="00F50671" w14:paraId="01B2943D"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0246D1F8" w14:textId="77777777" w:rsidR="00F50671" w:rsidRPr="00F50671" w:rsidRDefault="00F50671" w:rsidP="00F50671">
            <w:pPr>
              <w:spacing w:after="0" w:line="240" w:lineRule="auto"/>
              <w:jc w:val="right"/>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1</w:t>
            </w:r>
          </w:p>
        </w:tc>
        <w:tc>
          <w:tcPr>
            <w:tcW w:w="6646" w:type="dxa"/>
            <w:tcBorders>
              <w:top w:val="nil"/>
              <w:left w:val="nil"/>
              <w:bottom w:val="single" w:sz="4" w:space="0" w:color="auto"/>
              <w:right w:val="single" w:sz="4" w:space="0" w:color="auto"/>
            </w:tcBorders>
            <w:vAlign w:val="bottom"/>
          </w:tcPr>
          <w:p w14:paraId="71F1BBBB"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Общее количество учителей (основные работники)</w:t>
            </w:r>
          </w:p>
        </w:tc>
        <w:tc>
          <w:tcPr>
            <w:tcW w:w="2924" w:type="dxa"/>
            <w:tcBorders>
              <w:top w:val="nil"/>
              <w:left w:val="nil"/>
              <w:bottom w:val="single" w:sz="4" w:space="0" w:color="auto"/>
              <w:right w:val="single" w:sz="4" w:space="0" w:color="auto"/>
            </w:tcBorders>
            <w:noWrap/>
            <w:vAlign w:val="center"/>
          </w:tcPr>
          <w:p w14:paraId="61BBEE51"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45</w:t>
            </w:r>
          </w:p>
        </w:tc>
      </w:tr>
      <w:tr w:rsidR="00F50671" w:rsidRPr="00F50671" w14:paraId="21C967DF"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3AED9079"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46CC4129"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из них:</w:t>
            </w:r>
          </w:p>
        </w:tc>
        <w:tc>
          <w:tcPr>
            <w:tcW w:w="2924" w:type="dxa"/>
            <w:tcBorders>
              <w:top w:val="nil"/>
              <w:left w:val="nil"/>
              <w:bottom w:val="single" w:sz="4" w:space="0" w:color="auto"/>
              <w:right w:val="single" w:sz="4" w:space="0" w:color="auto"/>
            </w:tcBorders>
            <w:noWrap/>
            <w:vAlign w:val="center"/>
          </w:tcPr>
          <w:p w14:paraId="24EC8C27"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p>
        </w:tc>
      </w:tr>
      <w:tr w:rsidR="00F50671" w:rsidRPr="00F50671" w14:paraId="1177D584"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46A2963A"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6669FC18"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1 категории</w:t>
            </w:r>
          </w:p>
        </w:tc>
        <w:tc>
          <w:tcPr>
            <w:tcW w:w="2924" w:type="dxa"/>
            <w:tcBorders>
              <w:top w:val="nil"/>
              <w:left w:val="nil"/>
              <w:bottom w:val="single" w:sz="4" w:space="0" w:color="auto"/>
              <w:right w:val="single" w:sz="4" w:space="0" w:color="auto"/>
            </w:tcBorders>
            <w:noWrap/>
            <w:vAlign w:val="center"/>
          </w:tcPr>
          <w:p w14:paraId="0AF91A6F"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4 (8 %)</w:t>
            </w:r>
          </w:p>
        </w:tc>
      </w:tr>
      <w:tr w:rsidR="00F50671" w:rsidRPr="00F50671" w14:paraId="699BDC96"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3D46DD7A"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62AB77D2"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высшей категории</w:t>
            </w:r>
          </w:p>
        </w:tc>
        <w:tc>
          <w:tcPr>
            <w:tcW w:w="2924" w:type="dxa"/>
            <w:tcBorders>
              <w:top w:val="nil"/>
              <w:left w:val="nil"/>
              <w:bottom w:val="single" w:sz="4" w:space="0" w:color="auto"/>
              <w:right w:val="single" w:sz="4" w:space="0" w:color="auto"/>
            </w:tcBorders>
            <w:noWrap/>
            <w:vAlign w:val="center"/>
          </w:tcPr>
          <w:p w14:paraId="67209FB5"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10 (23%)</w:t>
            </w:r>
          </w:p>
        </w:tc>
      </w:tr>
      <w:tr w:rsidR="00F50671" w:rsidRPr="00F50671" w14:paraId="2EA1A95B"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1B6A4DAC"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58327788"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с высшим образованием</w:t>
            </w:r>
          </w:p>
        </w:tc>
        <w:tc>
          <w:tcPr>
            <w:tcW w:w="2924" w:type="dxa"/>
            <w:tcBorders>
              <w:top w:val="nil"/>
              <w:left w:val="nil"/>
              <w:bottom w:val="single" w:sz="4" w:space="0" w:color="auto"/>
              <w:right w:val="single" w:sz="4" w:space="0" w:color="auto"/>
            </w:tcBorders>
            <w:noWrap/>
            <w:vAlign w:val="center"/>
          </w:tcPr>
          <w:p w14:paraId="23207127"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38 (84%)</w:t>
            </w:r>
          </w:p>
        </w:tc>
      </w:tr>
      <w:tr w:rsidR="00F50671" w:rsidRPr="00F50671" w14:paraId="5BE7EBC4"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0AEAC6C7"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6BD8750A"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с высшим педагогическим образованием</w:t>
            </w:r>
          </w:p>
        </w:tc>
        <w:tc>
          <w:tcPr>
            <w:tcW w:w="2924" w:type="dxa"/>
            <w:tcBorders>
              <w:top w:val="nil"/>
              <w:left w:val="nil"/>
              <w:bottom w:val="single" w:sz="4" w:space="0" w:color="auto"/>
              <w:right w:val="single" w:sz="4" w:space="0" w:color="auto"/>
            </w:tcBorders>
            <w:noWrap/>
            <w:vAlign w:val="center"/>
          </w:tcPr>
          <w:p w14:paraId="6A0EFC0A"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38 (84%)</w:t>
            </w:r>
          </w:p>
        </w:tc>
      </w:tr>
      <w:tr w:rsidR="00F50671" w:rsidRPr="00F50671" w14:paraId="6663E06C"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6B4C99C3" w14:textId="77777777" w:rsidR="00F50671" w:rsidRPr="00F50671" w:rsidRDefault="00F50671" w:rsidP="00F50671">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vAlign w:val="bottom"/>
          </w:tcPr>
          <w:p w14:paraId="74B3CCB1" w14:textId="539DBF5D" w:rsidR="00F50671" w:rsidRPr="00F50671" w:rsidRDefault="00201B19" w:rsidP="00201B19">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СЗД</w:t>
            </w:r>
          </w:p>
        </w:tc>
        <w:tc>
          <w:tcPr>
            <w:tcW w:w="2924" w:type="dxa"/>
            <w:tcBorders>
              <w:top w:val="nil"/>
              <w:left w:val="nil"/>
              <w:bottom w:val="single" w:sz="4" w:space="0" w:color="auto"/>
              <w:right w:val="single" w:sz="4" w:space="0" w:color="auto"/>
            </w:tcBorders>
            <w:noWrap/>
            <w:vAlign w:val="center"/>
          </w:tcPr>
          <w:p w14:paraId="30C09012" w14:textId="7558FE30" w:rsidR="00F50671" w:rsidRPr="00F50671" w:rsidRDefault="00201B19" w:rsidP="00F50671">
            <w:pPr>
              <w:spacing w:after="0" w:line="240" w:lineRule="auto"/>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18</w:t>
            </w:r>
            <w:r w:rsidR="00F50671" w:rsidRPr="00F50671">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40</w:t>
            </w:r>
            <w:r w:rsidR="00F50671" w:rsidRPr="00F50671">
              <w:rPr>
                <w:rFonts w:ascii="Times New Roman" w:eastAsia="Times New Roman" w:hAnsi="Times New Roman" w:cs="Times New Roman"/>
                <w:szCs w:val="24"/>
                <w:lang w:eastAsia="ru-RU"/>
              </w:rPr>
              <w:t>%)</w:t>
            </w:r>
          </w:p>
        </w:tc>
      </w:tr>
      <w:tr w:rsidR="00F50671" w:rsidRPr="00F50671" w14:paraId="2013AED1"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20A57FEE"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08298822"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работающих пенсионеров</w:t>
            </w:r>
          </w:p>
        </w:tc>
        <w:tc>
          <w:tcPr>
            <w:tcW w:w="2924" w:type="dxa"/>
            <w:tcBorders>
              <w:top w:val="nil"/>
              <w:left w:val="nil"/>
              <w:bottom w:val="single" w:sz="4" w:space="0" w:color="auto"/>
              <w:right w:val="single" w:sz="4" w:space="0" w:color="auto"/>
            </w:tcBorders>
            <w:noWrap/>
            <w:vAlign w:val="center"/>
          </w:tcPr>
          <w:p w14:paraId="3C583C72"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11 (24%)</w:t>
            </w:r>
          </w:p>
        </w:tc>
      </w:tr>
      <w:tr w:rsidR="00F50671" w:rsidRPr="00F50671" w14:paraId="151BAE84"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2E2653C1"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0F67E610"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молодых специалистов (всего)</w:t>
            </w:r>
          </w:p>
        </w:tc>
        <w:tc>
          <w:tcPr>
            <w:tcW w:w="2924" w:type="dxa"/>
            <w:tcBorders>
              <w:top w:val="nil"/>
              <w:left w:val="nil"/>
              <w:bottom w:val="single" w:sz="4" w:space="0" w:color="auto"/>
              <w:right w:val="single" w:sz="4" w:space="0" w:color="auto"/>
            </w:tcBorders>
            <w:noWrap/>
            <w:vAlign w:val="center"/>
          </w:tcPr>
          <w:p w14:paraId="1FF1AA36"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3 (6,6%)</w:t>
            </w:r>
          </w:p>
        </w:tc>
      </w:tr>
      <w:tr w:rsidR="00F50671" w:rsidRPr="00F50671" w14:paraId="6CCE5DDC"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6202A9B6"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1B3587F5"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из них:</w:t>
            </w:r>
          </w:p>
        </w:tc>
        <w:tc>
          <w:tcPr>
            <w:tcW w:w="2924" w:type="dxa"/>
            <w:tcBorders>
              <w:top w:val="nil"/>
              <w:left w:val="nil"/>
              <w:bottom w:val="single" w:sz="4" w:space="0" w:color="auto"/>
              <w:right w:val="single" w:sz="4" w:space="0" w:color="auto"/>
            </w:tcBorders>
            <w:noWrap/>
            <w:vAlign w:val="center"/>
          </w:tcPr>
          <w:p w14:paraId="6FAD7780"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p>
        </w:tc>
      </w:tr>
      <w:tr w:rsidR="00F50671" w:rsidRPr="00F50671" w14:paraId="4C2DD471"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43F3C492"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lastRenderedPageBreak/>
              <w:t> </w:t>
            </w:r>
          </w:p>
        </w:tc>
        <w:tc>
          <w:tcPr>
            <w:tcW w:w="6646" w:type="dxa"/>
            <w:tcBorders>
              <w:top w:val="nil"/>
              <w:left w:val="nil"/>
              <w:bottom w:val="single" w:sz="4" w:space="0" w:color="auto"/>
              <w:right w:val="single" w:sz="4" w:space="0" w:color="auto"/>
            </w:tcBorders>
            <w:vAlign w:val="bottom"/>
          </w:tcPr>
          <w:p w14:paraId="79C8F46B"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работают 1-ый год</w:t>
            </w:r>
          </w:p>
        </w:tc>
        <w:tc>
          <w:tcPr>
            <w:tcW w:w="2924" w:type="dxa"/>
            <w:tcBorders>
              <w:top w:val="nil"/>
              <w:left w:val="nil"/>
              <w:bottom w:val="single" w:sz="4" w:space="0" w:color="auto"/>
              <w:right w:val="single" w:sz="4" w:space="0" w:color="auto"/>
            </w:tcBorders>
            <w:noWrap/>
            <w:vAlign w:val="center"/>
          </w:tcPr>
          <w:p w14:paraId="2D55B5D7"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2 (4,4%)</w:t>
            </w:r>
          </w:p>
        </w:tc>
      </w:tr>
      <w:tr w:rsidR="00F50671" w:rsidRPr="00F50671" w14:paraId="4D6DB7A6"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153BDD01"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349A1CB2"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работают 2-</w:t>
            </w:r>
            <w:proofErr w:type="gramStart"/>
            <w:r w:rsidRPr="00F50671">
              <w:rPr>
                <w:rFonts w:ascii="Times New Roman" w:eastAsia="Times New Roman" w:hAnsi="Times New Roman" w:cs="Times New Roman"/>
                <w:szCs w:val="24"/>
                <w:lang w:eastAsia="ru-RU"/>
              </w:rPr>
              <w:t>ой  год</w:t>
            </w:r>
            <w:proofErr w:type="gramEnd"/>
          </w:p>
        </w:tc>
        <w:tc>
          <w:tcPr>
            <w:tcW w:w="2924" w:type="dxa"/>
            <w:tcBorders>
              <w:top w:val="nil"/>
              <w:left w:val="nil"/>
              <w:bottom w:val="single" w:sz="4" w:space="0" w:color="auto"/>
              <w:right w:val="single" w:sz="4" w:space="0" w:color="auto"/>
            </w:tcBorders>
            <w:noWrap/>
            <w:vAlign w:val="center"/>
          </w:tcPr>
          <w:p w14:paraId="174BAE63"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p>
        </w:tc>
      </w:tr>
      <w:tr w:rsidR="00F50671" w:rsidRPr="00F50671" w14:paraId="0C3C9294"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052B312D"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650A44F7"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работают 3-</w:t>
            </w:r>
            <w:proofErr w:type="gramStart"/>
            <w:r w:rsidRPr="00F50671">
              <w:rPr>
                <w:rFonts w:ascii="Times New Roman" w:eastAsia="Times New Roman" w:hAnsi="Times New Roman" w:cs="Times New Roman"/>
                <w:szCs w:val="24"/>
                <w:lang w:eastAsia="ru-RU"/>
              </w:rPr>
              <w:t>ий  год</w:t>
            </w:r>
            <w:proofErr w:type="gramEnd"/>
          </w:p>
        </w:tc>
        <w:tc>
          <w:tcPr>
            <w:tcW w:w="2924" w:type="dxa"/>
            <w:tcBorders>
              <w:top w:val="nil"/>
              <w:left w:val="nil"/>
              <w:bottom w:val="single" w:sz="4" w:space="0" w:color="auto"/>
              <w:right w:val="single" w:sz="4" w:space="0" w:color="auto"/>
            </w:tcBorders>
            <w:noWrap/>
            <w:vAlign w:val="center"/>
          </w:tcPr>
          <w:p w14:paraId="5604ABB8"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2 (4%)</w:t>
            </w:r>
          </w:p>
        </w:tc>
      </w:tr>
      <w:tr w:rsidR="00F50671" w:rsidRPr="00F50671" w14:paraId="11232785"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0ACFFE5A"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685D7A37"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кандидатов наук</w:t>
            </w:r>
          </w:p>
        </w:tc>
        <w:tc>
          <w:tcPr>
            <w:tcW w:w="2924" w:type="dxa"/>
            <w:tcBorders>
              <w:top w:val="nil"/>
              <w:left w:val="nil"/>
              <w:bottom w:val="single" w:sz="4" w:space="0" w:color="auto"/>
              <w:right w:val="single" w:sz="4" w:space="0" w:color="auto"/>
            </w:tcBorders>
            <w:noWrap/>
            <w:vAlign w:val="center"/>
          </w:tcPr>
          <w:p w14:paraId="652680AC"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w:t>
            </w:r>
          </w:p>
        </w:tc>
      </w:tr>
      <w:tr w:rsidR="00F50671" w:rsidRPr="00F50671" w14:paraId="3833DAE2"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0CAFD56A"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509AEA8B"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докторов наук</w:t>
            </w:r>
          </w:p>
        </w:tc>
        <w:tc>
          <w:tcPr>
            <w:tcW w:w="2924" w:type="dxa"/>
            <w:tcBorders>
              <w:top w:val="nil"/>
              <w:left w:val="nil"/>
              <w:bottom w:val="single" w:sz="4" w:space="0" w:color="auto"/>
              <w:right w:val="single" w:sz="4" w:space="0" w:color="auto"/>
            </w:tcBorders>
            <w:noWrap/>
            <w:vAlign w:val="center"/>
          </w:tcPr>
          <w:p w14:paraId="6224C8AF"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w:t>
            </w:r>
          </w:p>
        </w:tc>
      </w:tr>
      <w:tr w:rsidR="00F50671" w:rsidRPr="00F50671" w14:paraId="45194D37"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3860ECDD"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796BAF2D"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обучающихся в педагогических ВУЗах</w:t>
            </w:r>
          </w:p>
        </w:tc>
        <w:tc>
          <w:tcPr>
            <w:tcW w:w="2924" w:type="dxa"/>
            <w:tcBorders>
              <w:top w:val="nil"/>
              <w:left w:val="nil"/>
              <w:bottom w:val="single" w:sz="4" w:space="0" w:color="auto"/>
              <w:right w:val="single" w:sz="4" w:space="0" w:color="auto"/>
            </w:tcBorders>
            <w:noWrap/>
            <w:vAlign w:val="center"/>
          </w:tcPr>
          <w:p w14:paraId="332C49D5"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w:t>
            </w:r>
          </w:p>
        </w:tc>
      </w:tr>
      <w:tr w:rsidR="00F50671" w:rsidRPr="00F50671" w14:paraId="62FAF51F"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76B412D7"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w:t>
            </w:r>
          </w:p>
        </w:tc>
        <w:tc>
          <w:tcPr>
            <w:tcW w:w="6646" w:type="dxa"/>
            <w:tcBorders>
              <w:top w:val="nil"/>
              <w:left w:val="nil"/>
              <w:bottom w:val="single" w:sz="4" w:space="0" w:color="auto"/>
              <w:right w:val="single" w:sz="4" w:space="0" w:color="auto"/>
            </w:tcBorders>
            <w:vAlign w:val="bottom"/>
          </w:tcPr>
          <w:p w14:paraId="7543B677"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обучающихся в аспирантуре</w:t>
            </w:r>
          </w:p>
        </w:tc>
        <w:tc>
          <w:tcPr>
            <w:tcW w:w="2924" w:type="dxa"/>
            <w:tcBorders>
              <w:top w:val="nil"/>
              <w:left w:val="nil"/>
              <w:bottom w:val="single" w:sz="4" w:space="0" w:color="auto"/>
              <w:right w:val="single" w:sz="4" w:space="0" w:color="auto"/>
            </w:tcBorders>
            <w:noWrap/>
            <w:vAlign w:val="center"/>
          </w:tcPr>
          <w:p w14:paraId="41BBF6E1"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w:t>
            </w:r>
          </w:p>
        </w:tc>
      </w:tr>
      <w:tr w:rsidR="00F50671" w:rsidRPr="00F50671" w14:paraId="6C94B3D4"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509A88DE"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2</w:t>
            </w:r>
          </w:p>
        </w:tc>
        <w:tc>
          <w:tcPr>
            <w:tcW w:w="6646" w:type="dxa"/>
            <w:tcBorders>
              <w:top w:val="nil"/>
              <w:left w:val="nil"/>
              <w:bottom w:val="single" w:sz="4" w:space="0" w:color="auto"/>
              <w:right w:val="single" w:sz="4" w:space="0" w:color="auto"/>
            </w:tcBorders>
            <w:vAlign w:val="bottom"/>
          </w:tcPr>
          <w:p w14:paraId="538187FC"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Стаж работы по специальности:</w:t>
            </w:r>
          </w:p>
        </w:tc>
        <w:tc>
          <w:tcPr>
            <w:tcW w:w="2924" w:type="dxa"/>
            <w:tcBorders>
              <w:top w:val="nil"/>
              <w:left w:val="nil"/>
              <w:bottom w:val="single" w:sz="4" w:space="0" w:color="auto"/>
              <w:right w:val="single" w:sz="4" w:space="0" w:color="auto"/>
            </w:tcBorders>
            <w:noWrap/>
            <w:vAlign w:val="center"/>
          </w:tcPr>
          <w:p w14:paraId="2B4AB87F"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p>
        </w:tc>
      </w:tr>
      <w:tr w:rsidR="00F50671" w:rsidRPr="00F50671" w14:paraId="294EBD8B"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1FC3C819" w14:textId="77777777" w:rsidR="00F50671" w:rsidRPr="00F50671" w:rsidRDefault="00F50671" w:rsidP="00F50671">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vAlign w:val="bottom"/>
          </w:tcPr>
          <w:p w14:paraId="34E03921"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от 1 до 3 лет</w:t>
            </w:r>
          </w:p>
        </w:tc>
        <w:tc>
          <w:tcPr>
            <w:tcW w:w="2924" w:type="dxa"/>
            <w:tcBorders>
              <w:top w:val="nil"/>
              <w:left w:val="nil"/>
              <w:bottom w:val="single" w:sz="4" w:space="0" w:color="auto"/>
              <w:right w:val="single" w:sz="4" w:space="0" w:color="auto"/>
            </w:tcBorders>
            <w:noWrap/>
            <w:vAlign w:val="center"/>
          </w:tcPr>
          <w:p w14:paraId="18FC7CDC"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6</w:t>
            </w:r>
          </w:p>
        </w:tc>
      </w:tr>
      <w:tr w:rsidR="00F50671" w:rsidRPr="00F50671" w14:paraId="54A70F3A"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4CCA4B1F" w14:textId="77777777" w:rsidR="00F50671" w:rsidRPr="00F50671" w:rsidRDefault="00F50671" w:rsidP="00F50671">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vAlign w:val="bottom"/>
          </w:tcPr>
          <w:p w14:paraId="07B0C4FF"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от 3 до 5 лет</w:t>
            </w:r>
          </w:p>
        </w:tc>
        <w:tc>
          <w:tcPr>
            <w:tcW w:w="2924" w:type="dxa"/>
            <w:tcBorders>
              <w:top w:val="nil"/>
              <w:left w:val="nil"/>
              <w:bottom w:val="single" w:sz="4" w:space="0" w:color="auto"/>
              <w:right w:val="single" w:sz="4" w:space="0" w:color="auto"/>
            </w:tcBorders>
            <w:noWrap/>
            <w:vAlign w:val="center"/>
          </w:tcPr>
          <w:p w14:paraId="23823139"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 xml:space="preserve"> 2</w:t>
            </w:r>
          </w:p>
        </w:tc>
      </w:tr>
      <w:tr w:rsidR="00F50671" w:rsidRPr="00F50671" w14:paraId="3D81C6FF"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280014C4" w14:textId="77777777" w:rsidR="00F50671" w:rsidRPr="00F50671" w:rsidRDefault="00F50671" w:rsidP="00F50671">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vAlign w:val="bottom"/>
          </w:tcPr>
          <w:p w14:paraId="26295DE0"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от 5 до 10 лет</w:t>
            </w:r>
          </w:p>
        </w:tc>
        <w:tc>
          <w:tcPr>
            <w:tcW w:w="2924" w:type="dxa"/>
            <w:tcBorders>
              <w:top w:val="nil"/>
              <w:left w:val="nil"/>
              <w:bottom w:val="single" w:sz="4" w:space="0" w:color="auto"/>
              <w:right w:val="single" w:sz="4" w:space="0" w:color="auto"/>
            </w:tcBorders>
            <w:noWrap/>
            <w:vAlign w:val="center"/>
          </w:tcPr>
          <w:p w14:paraId="1C031678"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2</w:t>
            </w:r>
          </w:p>
        </w:tc>
      </w:tr>
      <w:tr w:rsidR="00F50671" w:rsidRPr="00F50671" w14:paraId="5477EE11"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36BBF077" w14:textId="77777777" w:rsidR="00F50671" w:rsidRPr="00F50671" w:rsidRDefault="00F50671" w:rsidP="00F50671">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vAlign w:val="bottom"/>
          </w:tcPr>
          <w:p w14:paraId="6304D82D"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от 10 до 20 лет</w:t>
            </w:r>
          </w:p>
        </w:tc>
        <w:tc>
          <w:tcPr>
            <w:tcW w:w="2924" w:type="dxa"/>
            <w:tcBorders>
              <w:top w:val="nil"/>
              <w:left w:val="nil"/>
              <w:bottom w:val="single" w:sz="4" w:space="0" w:color="auto"/>
              <w:right w:val="single" w:sz="4" w:space="0" w:color="auto"/>
            </w:tcBorders>
            <w:noWrap/>
            <w:vAlign w:val="center"/>
          </w:tcPr>
          <w:p w14:paraId="4BE6131C"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5</w:t>
            </w:r>
          </w:p>
        </w:tc>
      </w:tr>
      <w:tr w:rsidR="00F50671" w:rsidRPr="00F50671" w14:paraId="4D7062CB"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17F4D44D" w14:textId="77777777" w:rsidR="00F50671" w:rsidRPr="00F50671" w:rsidRDefault="00F50671" w:rsidP="00F50671">
            <w:pPr>
              <w:spacing w:after="0" w:line="240" w:lineRule="auto"/>
              <w:rPr>
                <w:rFonts w:ascii="Times New Roman" w:eastAsia="Times New Roman" w:hAnsi="Times New Roman" w:cs="Times New Roman"/>
                <w:szCs w:val="24"/>
                <w:lang w:eastAsia="ru-RU"/>
              </w:rPr>
            </w:pPr>
          </w:p>
        </w:tc>
        <w:tc>
          <w:tcPr>
            <w:tcW w:w="6646" w:type="dxa"/>
            <w:tcBorders>
              <w:top w:val="nil"/>
              <w:left w:val="nil"/>
              <w:bottom w:val="single" w:sz="4" w:space="0" w:color="auto"/>
              <w:right w:val="single" w:sz="4" w:space="0" w:color="auto"/>
            </w:tcBorders>
            <w:vAlign w:val="bottom"/>
          </w:tcPr>
          <w:p w14:paraId="26814473"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Свыше 20 лет</w:t>
            </w:r>
          </w:p>
        </w:tc>
        <w:tc>
          <w:tcPr>
            <w:tcW w:w="2924" w:type="dxa"/>
            <w:tcBorders>
              <w:top w:val="nil"/>
              <w:left w:val="nil"/>
              <w:bottom w:val="single" w:sz="4" w:space="0" w:color="auto"/>
              <w:right w:val="single" w:sz="4" w:space="0" w:color="auto"/>
            </w:tcBorders>
            <w:noWrap/>
            <w:vAlign w:val="center"/>
          </w:tcPr>
          <w:p w14:paraId="482BA547"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22</w:t>
            </w:r>
          </w:p>
        </w:tc>
      </w:tr>
      <w:tr w:rsidR="00F50671" w:rsidRPr="00F50671" w14:paraId="539FC286" w14:textId="77777777" w:rsidTr="00F50671">
        <w:trPr>
          <w:gridAfter w:val="1"/>
          <w:wAfter w:w="2769" w:type="dxa"/>
          <w:trHeight w:val="255"/>
        </w:trPr>
        <w:tc>
          <w:tcPr>
            <w:tcW w:w="452" w:type="dxa"/>
            <w:tcBorders>
              <w:top w:val="nil"/>
              <w:left w:val="single" w:sz="4" w:space="0" w:color="auto"/>
              <w:bottom w:val="single" w:sz="4" w:space="0" w:color="auto"/>
              <w:right w:val="single" w:sz="4" w:space="0" w:color="auto"/>
            </w:tcBorders>
            <w:noWrap/>
            <w:vAlign w:val="bottom"/>
          </w:tcPr>
          <w:p w14:paraId="6B8AE2F4"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3</w:t>
            </w:r>
          </w:p>
        </w:tc>
        <w:tc>
          <w:tcPr>
            <w:tcW w:w="6646" w:type="dxa"/>
            <w:tcBorders>
              <w:top w:val="nil"/>
              <w:left w:val="nil"/>
              <w:bottom w:val="single" w:sz="4" w:space="0" w:color="auto"/>
              <w:right w:val="single" w:sz="4" w:space="0" w:color="auto"/>
            </w:tcBorders>
            <w:vAlign w:val="bottom"/>
          </w:tcPr>
          <w:p w14:paraId="4A31A958"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Средний возраст учителей</w:t>
            </w:r>
          </w:p>
        </w:tc>
        <w:tc>
          <w:tcPr>
            <w:tcW w:w="2924" w:type="dxa"/>
            <w:tcBorders>
              <w:top w:val="nil"/>
              <w:left w:val="nil"/>
              <w:bottom w:val="single" w:sz="4" w:space="0" w:color="auto"/>
              <w:right w:val="single" w:sz="4" w:space="0" w:color="auto"/>
            </w:tcBorders>
            <w:noWrap/>
            <w:vAlign w:val="center"/>
          </w:tcPr>
          <w:p w14:paraId="6E3A74CD"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50</w:t>
            </w:r>
          </w:p>
        </w:tc>
      </w:tr>
      <w:tr w:rsidR="00F50671" w:rsidRPr="00F50671" w14:paraId="72D8C58D" w14:textId="77777777" w:rsidTr="00F50671">
        <w:trPr>
          <w:trHeight w:val="255"/>
        </w:trPr>
        <w:tc>
          <w:tcPr>
            <w:tcW w:w="452" w:type="dxa"/>
            <w:tcBorders>
              <w:top w:val="single" w:sz="4" w:space="0" w:color="auto"/>
              <w:left w:val="single" w:sz="4" w:space="0" w:color="auto"/>
              <w:bottom w:val="single" w:sz="4" w:space="0" w:color="auto"/>
              <w:right w:val="single" w:sz="4" w:space="0" w:color="auto"/>
            </w:tcBorders>
            <w:noWrap/>
            <w:vAlign w:val="bottom"/>
          </w:tcPr>
          <w:p w14:paraId="32F677CE"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4</w:t>
            </w:r>
          </w:p>
        </w:tc>
        <w:tc>
          <w:tcPr>
            <w:tcW w:w="6646" w:type="dxa"/>
            <w:tcBorders>
              <w:top w:val="single" w:sz="4" w:space="0" w:color="auto"/>
              <w:left w:val="nil"/>
              <w:bottom w:val="single" w:sz="4" w:space="0" w:color="auto"/>
              <w:right w:val="single" w:sz="4" w:space="0" w:color="auto"/>
            </w:tcBorders>
          </w:tcPr>
          <w:p w14:paraId="345EED9B" w14:textId="77777777" w:rsidR="00F50671" w:rsidRPr="00F50671" w:rsidRDefault="00F50671" w:rsidP="00F50671">
            <w:pPr>
              <w:spacing w:after="0" w:line="240" w:lineRule="auto"/>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Кол-во педагогических работников, имеющих ведомственные государственные награды («Отличник народного образования», «Почетный работник общего образования», «Заслуженный учитель РФ», Заслуженный учитель Украины»)</w:t>
            </w:r>
          </w:p>
        </w:tc>
        <w:tc>
          <w:tcPr>
            <w:tcW w:w="2924" w:type="dxa"/>
            <w:tcBorders>
              <w:top w:val="single" w:sz="4" w:space="0" w:color="auto"/>
              <w:left w:val="nil"/>
              <w:bottom w:val="single" w:sz="4" w:space="0" w:color="auto"/>
              <w:right w:val="single" w:sz="4" w:space="0" w:color="auto"/>
            </w:tcBorders>
            <w:noWrap/>
            <w:vAlign w:val="center"/>
          </w:tcPr>
          <w:p w14:paraId="38CE2FFF" w14:textId="77777777" w:rsidR="00F50671" w:rsidRPr="00F50671" w:rsidRDefault="00F50671" w:rsidP="00F50671">
            <w:pPr>
              <w:spacing w:after="0" w:line="240" w:lineRule="auto"/>
              <w:jc w:val="center"/>
              <w:rPr>
                <w:rFonts w:ascii="Times New Roman" w:eastAsia="Times New Roman" w:hAnsi="Times New Roman" w:cs="Times New Roman"/>
                <w:szCs w:val="24"/>
                <w:lang w:eastAsia="ru-RU"/>
              </w:rPr>
            </w:pPr>
            <w:r w:rsidRPr="00F50671">
              <w:rPr>
                <w:rFonts w:ascii="Times New Roman" w:eastAsia="Times New Roman" w:hAnsi="Times New Roman" w:cs="Times New Roman"/>
                <w:szCs w:val="24"/>
                <w:lang w:eastAsia="ru-RU"/>
              </w:rPr>
              <w:t>1</w:t>
            </w:r>
          </w:p>
        </w:tc>
        <w:tc>
          <w:tcPr>
            <w:tcW w:w="2769" w:type="dxa"/>
            <w:vAlign w:val="center"/>
          </w:tcPr>
          <w:p w14:paraId="59141790" w14:textId="77777777" w:rsidR="00F50671" w:rsidRPr="00F50671" w:rsidRDefault="00F50671" w:rsidP="00F50671">
            <w:pPr>
              <w:spacing w:after="0" w:line="240" w:lineRule="auto"/>
              <w:rPr>
                <w:rFonts w:ascii="Times New Roman" w:eastAsia="Times New Roman" w:hAnsi="Times New Roman" w:cs="Times New Roman"/>
                <w:sz w:val="18"/>
                <w:szCs w:val="20"/>
                <w:lang w:eastAsia="ru-RU"/>
              </w:rPr>
            </w:pPr>
          </w:p>
        </w:tc>
      </w:tr>
    </w:tbl>
    <w:p w14:paraId="011FB50D" w14:textId="77777777" w:rsidR="00F50671" w:rsidRPr="00F50671" w:rsidRDefault="00F50671" w:rsidP="00F50671">
      <w:pPr>
        <w:spacing w:after="0" w:line="240" w:lineRule="auto"/>
        <w:rPr>
          <w:rFonts w:ascii="Times New Roman" w:eastAsia="Calibri" w:hAnsi="Times New Roman" w:cs="Times New Roman"/>
          <w:b/>
          <w:sz w:val="24"/>
          <w:szCs w:val="24"/>
        </w:rPr>
      </w:pPr>
      <w:bookmarkStart w:id="17" w:name="_Hlk173505719"/>
      <w:bookmarkEnd w:id="16"/>
      <w:r w:rsidRPr="00F50671">
        <w:rPr>
          <w:rFonts w:ascii="Times New Roman" w:eastAsia="Calibri" w:hAnsi="Times New Roman" w:cs="Times New Roman"/>
          <w:b/>
          <w:sz w:val="24"/>
          <w:szCs w:val="24"/>
        </w:rPr>
        <w:t>Сравнительный анализ качественного состава педагогического коллектива за пять последних лет.</w:t>
      </w:r>
    </w:p>
    <w:p w14:paraId="38716CE5" w14:textId="77777777" w:rsidR="00F50671" w:rsidRPr="00F50671" w:rsidRDefault="00F50671" w:rsidP="00F50671">
      <w:pPr>
        <w:spacing w:after="0" w:line="240" w:lineRule="auto"/>
        <w:rPr>
          <w:rFonts w:ascii="Times New Roman" w:eastAsia="Calibri" w:hAnsi="Times New Roman" w:cs="Times New Roman"/>
          <w:b/>
          <w:sz w:val="24"/>
          <w:szCs w:val="24"/>
        </w:rPr>
      </w:pP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587"/>
        <w:gridCol w:w="1617"/>
        <w:gridCol w:w="1617"/>
        <w:gridCol w:w="1617"/>
      </w:tblGrid>
      <w:tr w:rsidR="00F50671" w:rsidRPr="00F50671" w14:paraId="1B26AFA5" w14:textId="77777777" w:rsidTr="00F50671">
        <w:tc>
          <w:tcPr>
            <w:tcW w:w="1516" w:type="dxa"/>
          </w:tcPr>
          <w:p w14:paraId="726B575E" w14:textId="77777777" w:rsidR="00F50671" w:rsidRPr="00F50671" w:rsidRDefault="00F50671" w:rsidP="00F50671">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Учебный год</w:t>
            </w:r>
          </w:p>
        </w:tc>
        <w:tc>
          <w:tcPr>
            <w:tcW w:w="1587" w:type="dxa"/>
          </w:tcPr>
          <w:p w14:paraId="1B03B613" w14:textId="77777777" w:rsidR="00F50671" w:rsidRPr="00F50671" w:rsidRDefault="00F50671" w:rsidP="00F50671">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Общее количество учителей</w:t>
            </w:r>
          </w:p>
        </w:tc>
        <w:tc>
          <w:tcPr>
            <w:tcW w:w="1617" w:type="dxa"/>
          </w:tcPr>
          <w:p w14:paraId="786CB35E" w14:textId="77777777" w:rsidR="00F50671" w:rsidRPr="00F50671" w:rsidRDefault="00F50671" w:rsidP="00F50671">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Количество учителей, без категории, %</w:t>
            </w:r>
          </w:p>
        </w:tc>
        <w:tc>
          <w:tcPr>
            <w:tcW w:w="1617" w:type="dxa"/>
          </w:tcPr>
          <w:p w14:paraId="7D2A0D63" w14:textId="77777777" w:rsidR="00F50671" w:rsidRPr="00F50671" w:rsidRDefault="00F50671" w:rsidP="00F50671">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Количество учителей, имеющих 1 категорию, %</w:t>
            </w:r>
          </w:p>
        </w:tc>
        <w:tc>
          <w:tcPr>
            <w:tcW w:w="1617" w:type="dxa"/>
          </w:tcPr>
          <w:p w14:paraId="51509310" w14:textId="77777777" w:rsidR="00F50671" w:rsidRPr="00F50671" w:rsidRDefault="00F50671" w:rsidP="00F50671">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Количество учителей, имеющих высшую категорию, %</w:t>
            </w:r>
          </w:p>
        </w:tc>
      </w:tr>
      <w:tr w:rsidR="00D72AC5" w:rsidRPr="00F50671" w14:paraId="147E1118" w14:textId="77777777" w:rsidTr="00F50671">
        <w:tc>
          <w:tcPr>
            <w:tcW w:w="1516" w:type="dxa"/>
          </w:tcPr>
          <w:p w14:paraId="362D16D2" w14:textId="112EC2BA"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2020-2021 </w:t>
            </w:r>
            <w:proofErr w:type="spellStart"/>
            <w:proofErr w:type="gramStart"/>
            <w:r w:rsidRPr="00F50671">
              <w:rPr>
                <w:rFonts w:ascii="Times New Roman" w:eastAsia="Calibri" w:hAnsi="Times New Roman" w:cs="Times New Roman"/>
                <w:sz w:val="24"/>
                <w:szCs w:val="24"/>
              </w:rPr>
              <w:t>уч.год</w:t>
            </w:r>
            <w:proofErr w:type="spellEnd"/>
            <w:proofErr w:type="gramEnd"/>
          </w:p>
        </w:tc>
        <w:tc>
          <w:tcPr>
            <w:tcW w:w="1587" w:type="dxa"/>
          </w:tcPr>
          <w:p w14:paraId="7AD153DF" w14:textId="49F1051A"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47</w:t>
            </w:r>
          </w:p>
        </w:tc>
        <w:tc>
          <w:tcPr>
            <w:tcW w:w="1617" w:type="dxa"/>
          </w:tcPr>
          <w:p w14:paraId="4B8B8D32" w14:textId="3E5DA4BD"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5,6%</w:t>
            </w:r>
          </w:p>
        </w:tc>
        <w:tc>
          <w:tcPr>
            <w:tcW w:w="1617" w:type="dxa"/>
          </w:tcPr>
          <w:p w14:paraId="43B48251" w14:textId="2985CEE3"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17%</w:t>
            </w:r>
          </w:p>
        </w:tc>
        <w:tc>
          <w:tcPr>
            <w:tcW w:w="1617" w:type="dxa"/>
          </w:tcPr>
          <w:p w14:paraId="7EF83E61" w14:textId="0D5EA758"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16%</w:t>
            </w:r>
          </w:p>
        </w:tc>
      </w:tr>
      <w:tr w:rsidR="00D72AC5" w:rsidRPr="00F50671" w14:paraId="0697E055" w14:textId="77777777" w:rsidTr="00F50671">
        <w:tc>
          <w:tcPr>
            <w:tcW w:w="1516" w:type="dxa"/>
          </w:tcPr>
          <w:p w14:paraId="436270F4" w14:textId="46EA2508"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2021-2022 </w:t>
            </w:r>
            <w:proofErr w:type="spellStart"/>
            <w:proofErr w:type="gramStart"/>
            <w:r w:rsidRPr="00F50671">
              <w:rPr>
                <w:rFonts w:ascii="Times New Roman" w:eastAsia="Calibri" w:hAnsi="Times New Roman" w:cs="Times New Roman"/>
                <w:sz w:val="24"/>
                <w:szCs w:val="24"/>
              </w:rPr>
              <w:t>уч.год</w:t>
            </w:r>
            <w:proofErr w:type="spellEnd"/>
            <w:proofErr w:type="gramEnd"/>
          </w:p>
        </w:tc>
        <w:tc>
          <w:tcPr>
            <w:tcW w:w="1587" w:type="dxa"/>
          </w:tcPr>
          <w:p w14:paraId="32941310" w14:textId="2B3F708C"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50</w:t>
            </w:r>
          </w:p>
        </w:tc>
        <w:tc>
          <w:tcPr>
            <w:tcW w:w="1617" w:type="dxa"/>
          </w:tcPr>
          <w:p w14:paraId="75AC1F28" w14:textId="52832593"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4,54%</w:t>
            </w:r>
          </w:p>
        </w:tc>
        <w:tc>
          <w:tcPr>
            <w:tcW w:w="1617" w:type="dxa"/>
          </w:tcPr>
          <w:p w14:paraId="67343345" w14:textId="5BF4F4BC"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15,9%</w:t>
            </w:r>
          </w:p>
        </w:tc>
        <w:tc>
          <w:tcPr>
            <w:tcW w:w="1617" w:type="dxa"/>
          </w:tcPr>
          <w:p w14:paraId="589FD414" w14:textId="2A209230"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18,1%</w:t>
            </w:r>
          </w:p>
        </w:tc>
      </w:tr>
      <w:tr w:rsidR="00D72AC5" w:rsidRPr="00F50671" w14:paraId="43D0D699" w14:textId="77777777" w:rsidTr="00F50671">
        <w:tc>
          <w:tcPr>
            <w:tcW w:w="1516" w:type="dxa"/>
          </w:tcPr>
          <w:p w14:paraId="0B85C0EC" w14:textId="73FFE8C5"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2022-2023 </w:t>
            </w:r>
            <w:proofErr w:type="spellStart"/>
            <w:proofErr w:type="gramStart"/>
            <w:r w:rsidRPr="00F50671">
              <w:rPr>
                <w:rFonts w:ascii="Times New Roman" w:eastAsia="Calibri" w:hAnsi="Times New Roman" w:cs="Times New Roman"/>
                <w:sz w:val="24"/>
                <w:szCs w:val="24"/>
              </w:rPr>
              <w:t>уч.год</w:t>
            </w:r>
            <w:proofErr w:type="spellEnd"/>
            <w:proofErr w:type="gramEnd"/>
          </w:p>
        </w:tc>
        <w:tc>
          <w:tcPr>
            <w:tcW w:w="1587" w:type="dxa"/>
          </w:tcPr>
          <w:p w14:paraId="2546DF60" w14:textId="62453F1C"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45</w:t>
            </w:r>
          </w:p>
        </w:tc>
        <w:tc>
          <w:tcPr>
            <w:tcW w:w="1617" w:type="dxa"/>
          </w:tcPr>
          <w:p w14:paraId="2AF41DD9" w14:textId="42DF2121"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6,6%</w:t>
            </w:r>
          </w:p>
        </w:tc>
        <w:tc>
          <w:tcPr>
            <w:tcW w:w="1617" w:type="dxa"/>
          </w:tcPr>
          <w:p w14:paraId="7229DB9B" w14:textId="716A1224"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13,3%</w:t>
            </w:r>
          </w:p>
        </w:tc>
        <w:tc>
          <w:tcPr>
            <w:tcW w:w="1617" w:type="dxa"/>
          </w:tcPr>
          <w:p w14:paraId="4ADAB7FA" w14:textId="72DB2B8E"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15,5%</w:t>
            </w:r>
          </w:p>
        </w:tc>
      </w:tr>
      <w:tr w:rsidR="00D72AC5" w:rsidRPr="00F50671" w14:paraId="1D55B22C" w14:textId="77777777" w:rsidTr="00F50671">
        <w:tc>
          <w:tcPr>
            <w:tcW w:w="1516" w:type="dxa"/>
          </w:tcPr>
          <w:p w14:paraId="3DC5912F" w14:textId="1F83BF21"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2023-2024 </w:t>
            </w:r>
            <w:proofErr w:type="spellStart"/>
            <w:proofErr w:type="gramStart"/>
            <w:r w:rsidRPr="00F50671">
              <w:rPr>
                <w:rFonts w:ascii="Times New Roman" w:eastAsia="Calibri" w:hAnsi="Times New Roman" w:cs="Times New Roman"/>
                <w:sz w:val="24"/>
                <w:szCs w:val="24"/>
              </w:rPr>
              <w:t>уч.год</w:t>
            </w:r>
            <w:proofErr w:type="spellEnd"/>
            <w:proofErr w:type="gramEnd"/>
          </w:p>
        </w:tc>
        <w:tc>
          <w:tcPr>
            <w:tcW w:w="1587" w:type="dxa"/>
          </w:tcPr>
          <w:p w14:paraId="5F5F9D9A" w14:textId="14371ADC"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45</w:t>
            </w:r>
          </w:p>
        </w:tc>
        <w:tc>
          <w:tcPr>
            <w:tcW w:w="1617" w:type="dxa"/>
          </w:tcPr>
          <w:p w14:paraId="722DFB81" w14:textId="377BED5B"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18%</w:t>
            </w:r>
          </w:p>
        </w:tc>
        <w:tc>
          <w:tcPr>
            <w:tcW w:w="1617" w:type="dxa"/>
          </w:tcPr>
          <w:p w14:paraId="6916668B" w14:textId="400FB1AC"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8%</w:t>
            </w:r>
          </w:p>
        </w:tc>
        <w:tc>
          <w:tcPr>
            <w:tcW w:w="1617" w:type="dxa"/>
          </w:tcPr>
          <w:p w14:paraId="1B68C4E1" w14:textId="23734B40"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23%</w:t>
            </w:r>
          </w:p>
        </w:tc>
      </w:tr>
      <w:tr w:rsidR="00D72AC5" w:rsidRPr="00F50671" w14:paraId="3E8035FE" w14:textId="77777777" w:rsidTr="00F50671">
        <w:tc>
          <w:tcPr>
            <w:tcW w:w="1516" w:type="dxa"/>
          </w:tcPr>
          <w:p w14:paraId="7BA111EE" w14:textId="47847921"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F50671">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F50671">
              <w:rPr>
                <w:rFonts w:ascii="Times New Roman" w:eastAsia="Calibri" w:hAnsi="Times New Roman" w:cs="Times New Roman"/>
                <w:sz w:val="24"/>
                <w:szCs w:val="24"/>
              </w:rPr>
              <w:t xml:space="preserve"> </w:t>
            </w:r>
            <w:proofErr w:type="spellStart"/>
            <w:proofErr w:type="gramStart"/>
            <w:r w:rsidRPr="00F50671">
              <w:rPr>
                <w:rFonts w:ascii="Times New Roman" w:eastAsia="Calibri" w:hAnsi="Times New Roman" w:cs="Times New Roman"/>
                <w:sz w:val="24"/>
                <w:szCs w:val="24"/>
              </w:rPr>
              <w:t>уч.год</w:t>
            </w:r>
            <w:proofErr w:type="spellEnd"/>
            <w:proofErr w:type="gramEnd"/>
          </w:p>
        </w:tc>
        <w:tc>
          <w:tcPr>
            <w:tcW w:w="1587" w:type="dxa"/>
          </w:tcPr>
          <w:p w14:paraId="6D39D065" w14:textId="77777777"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45</w:t>
            </w:r>
          </w:p>
        </w:tc>
        <w:tc>
          <w:tcPr>
            <w:tcW w:w="1617" w:type="dxa"/>
          </w:tcPr>
          <w:p w14:paraId="5DFC931F" w14:textId="77777777"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18%</w:t>
            </w:r>
          </w:p>
        </w:tc>
        <w:tc>
          <w:tcPr>
            <w:tcW w:w="1617" w:type="dxa"/>
          </w:tcPr>
          <w:p w14:paraId="3DA503C6" w14:textId="51F1E19B" w:rsidR="00D72AC5" w:rsidRPr="00F50671" w:rsidRDefault="00D72AC5" w:rsidP="00D72AC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Pr="00F50671">
              <w:rPr>
                <w:rFonts w:ascii="Times New Roman" w:eastAsia="Calibri" w:hAnsi="Times New Roman" w:cs="Times New Roman"/>
                <w:sz w:val="24"/>
                <w:szCs w:val="24"/>
              </w:rPr>
              <w:t>%</w:t>
            </w:r>
          </w:p>
        </w:tc>
        <w:tc>
          <w:tcPr>
            <w:tcW w:w="1617" w:type="dxa"/>
          </w:tcPr>
          <w:p w14:paraId="7E8E91E7" w14:textId="77777777" w:rsidR="00D72AC5" w:rsidRPr="00F50671" w:rsidRDefault="00D72AC5" w:rsidP="00D72AC5">
            <w:pPr>
              <w:spacing w:after="0" w:line="240" w:lineRule="auto"/>
              <w:rPr>
                <w:rFonts w:ascii="Times New Roman" w:eastAsia="Calibri" w:hAnsi="Times New Roman" w:cs="Times New Roman"/>
                <w:sz w:val="24"/>
                <w:szCs w:val="24"/>
              </w:rPr>
            </w:pPr>
            <w:r w:rsidRPr="00F50671">
              <w:rPr>
                <w:rFonts w:ascii="Times New Roman" w:eastAsia="Calibri" w:hAnsi="Times New Roman" w:cs="Times New Roman"/>
                <w:sz w:val="24"/>
                <w:szCs w:val="24"/>
              </w:rPr>
              <w:t>23%</w:t>
            </w:r>
          </w:p>
        </w:tc>
      </w:tr>
      <w:bookmarkEnd w:id="17"/>
    </w:tbl>
    <w:p w14:paraId="57A41A7A" w14:textId="77777777" w:rsidR="00F50671" w:rsidRPr="00F50671" w:rsidRDefault="00F50671" w:rsidP="00F50671">
      <w:pPr>
        <w:spacing w:after="0" w:line="240" w:lineRule="auto"/>
        <w:rPr>
          <w:rFonts w:ascii="Times New Roman" w:eastAsia="Calibri" w:hAnsi="Times New Roman" w:cs="Times New Roman"/>
          <w:sz w:val="24"/>
          <w:szCs w:val="24"/>
        </w:rPr>
      </w:pPr>
    </w:p>
    <w:p w14:paraId="4D98A5EB" w14:textId="02F11531" w:rsidR="00F50671" w:rsidRDefault="00F50671" w:rsidP="00F50671">
      <w:pPr>
        <w:spacing w:after="0" w:line="240" w:lineRule="auto"/>
        <w:jc w:val="both"/>
        <w:rPr>
          <w:rFonts w:ascii="Times New Roman" w:eastAsia="Calibri" w:hAnsi="Times New Roman" w:cs="Times New Roman"/>
          <w:sz w:val="24"/>
          <w:szCs w:val="24"/>
        </w:rPr>
      </w:pPr>
      <w:bookmarkStart w:id="18" w:name="_Hlk173505749"/>
      <w:r w:rsidRPr="00F50671">
        <w:rPr>
          <w:rFonts w:ascii="Times New Roman" w:eastAsia="Calibri" w:hAnsi="Times New Roman" w:cs="Times New Roman"/>
          <w:sz w:val="24"/>
          <w:szCs w:val="24"/>
        </w:rPr>
        <w:t xml:space="preserve">       Из приведенных данных видно, что качественный состав педагогического коллектива остается стабильным на протяжении последних трех лет. Администрация школы проводит целенаправленную работу по подготовке аттестации педагогических работников.  В 202</w:t>
      </w:r>
      <w:r w:rsidR="00D72AC5">
        <w:rPr>
          <w:rFonts w:ascii="Times New Roman" w:eastAsia="Calibri" w:hAnsi="Times New Roman" w:cs="Times New Roman"/>
          <w:sz w:val="24"/>
          <w:szCs w:val="24"/>
        </w:rPr>
        <w:t>4</w:t>
      </w:r>
      <w:r w:rsidRPr="00F50671">
        <w:rPr>
          <w:rFonts w:ascii="Times New Roman" w:eastAsia="Calibri" w:hAnsi="Times New Roman" w:cs="Times New Roman"/>
          <w:sz w:val="24"/>
          <w:szCs w:val="24"/>
        </w:rPr>
        <w:t>-202</w:t>
      </w:r>
      <w:r w:rsidR="00D72AC5">
        <w:rPr>
          <w:rFonts w:ascii="Times New Roman" w:eastAsia="Calibri" w:hAnsi="Times New Roman" w:cs="Times New Roman"/>
          <w:sz w:val="24"/>
          <w:szCs w:val="24"/>
        </w:rPr>
        <w:t>5</w:t>
      </w:r>
      <w:r w:rsidRPr="00F50671">
        <w:rPr>
          <w:rFonts w:ascii="Times New Roman" w:eastAsia="Calibri" w:hAnsi="Times New Roman" w:cs="Times New Roman"/>
          <w:sz w:val="24"/>
          <w:szCs w:val="24"/>
        </w:rPr>
        <w:t xml:space="preserve"> учебном году прошли аттестацию </w:t>
      </w:r>
      <w:r w:rsidR="00D72AC5">
        <w:rPr>
          <w:rFonts w:ascii="Times New Roman" w:eastAsia="Calibri" w:hAnsi="Times New Roman" w:cs="Times New Roman"/>
          <w:sz w:val="24"/>
          <w:szCs w:val="24"/>
        </w:rPr>
        <w:t>4</w:t>
      </w:r>
      <w:r w:rsidRPr="00F50671">
        <w:rPr>
          <w:rFonts w:ascii="Times New Roman" w:eastAsia="Calibri" w:hAnsi="Times New Roman" w:cs="Times New Roman"/>
          <w:sz w:val="24"/>
          <w:szCs w:val="24"/>
        </w:rPr>
        <w:t xml:space="preserve"> педагогических работников.  </w:t>
      </w:r>
      <w:r w:rsidR="00D72AC5">
        <w:rPr>
          <w:rFonts w:ascii="Times New Roman" w:eastAsia="Calibri" w:hAnsi="Times New Roman" w:cs="Times New Roman"/>
          <w:sz w:val="24"/>
          <w:szCs w:val="24"/>
        </w:rPr>
        <w:t>Педагог-психолог Горина А.И. аттестовалась на первую высшую категорию</w:t>
      </w:r>
      <w:r w:rsidRPr="00F50671">
        <w:rPr>
          <w:rFonts w:ascii="Times New Roman" w:eastAsia="Calibri" w:hAnsi="Times New Roman" w:cs="Times New Roman"/>
          <w:sz w:val="24"/>
          <w:szCs w:val="24"/>
        </w:rPr>
        <w:t xml:space="preserve">. Учителя </w:t>
      </w:r>
      <w:r w:rsidR="00D72AC5">
        <w:rPr>
          <w:rFonts w:ascii="Times New Roman" w:eastAsia="Calibri" w:hAnsi="Times New Roman" w:cs="Times New Roman"/>
          <w:sz w:val="24"/>
          <w:szCs w:val="24"/>
        </w:rPr>
        <w:t xml:space="preserve">Гафарова Л.Р., </w:t>
      </w:r>
      <w:proofErr w:type="spellStart"/>
      <w:r w:rsidR="00D72AC5">
        <w:rPr>
          <w:rFonts w:ascii="Times New Roman" w:eastAsia="Calibri" w:hAnsi="Times New Roman" w:cs="Times New Roman"/>
          <w:sz w:val="24"/>
          <w:szCs w:val="24"/>
        </w:rPr>
        <w:t>Грабивская</w:t>
      </w:r>
      <w:proofErr w:type="spellEnd"/>
      <w:r w:rsidR="00D72AC5">
        <w:rPr>
          <w:rFonts w:ascii="Times New Roman" w:eastAsia="Calibri" w:hAnsi="Times New Roman" w:cs="Times New Roman"/>
          <w:sz w:val="24"/>
          <w:szCs w:val="24"/>
        </w:rPr>
        <w:t xml:space="preserve"> С.А., </w:t>
      </w:r>
      <w:proofErr w:type="spellStart"/>
      <w:r w:rsidR="00D72AC5">
        <w:rPr>
          <w:rFonts w:ascii="Times New Roman" w:eastAsia="Calibri" w:hAnsi="Times New Roman" w:cs="Times New Roman"/>
          <w:sz w:val="24"/>
          <w:szCs w:val="24"/>
        </w:rPr>
        <w:t>Боюрова</w:t>
      </w:r>
      <w:proofErr w:type="spellEnd"/>
      <w:r w:rsidR="00D72AC5">
        <w:rPr>
          <w:rFonts w:ascii="Times New Roman" w:eastAsia="Calibri" w:hAnsi="Times New Roman" w:cs="Times New Roman"/>
          <w:sz w:val="24"/>
          <w:szCs w:val="24"/>
        </w:rPr>
        <w:t xml:space="preserve"> В.С.</w:t>
      </w:r>
      <w:r w:rsidRPr="00F50671">
        <w:rPr>
          <w:rFonts w:ascii="Times New Roman" w:eastAsia="Calibri" w:hAnsi="Times New Roman" w:cs="Times New Roman"/>
          <w:sz w:val="24"/>
          <w:szCs w:val="24"/>
        </w:rPr>
        <w:t xml:space="preserve"> аттестовались на соответствие занимаемой должности. </w:t>
      </w:r>
    </w:p>
    <w:p w14:paraId="6E4CF76A" w14:textId="610FC3A2" w:rsidR="00A720E9" w:rsidRPr="00A720E9" w:rsidRDefault="00A720E9" w:rsidP="00120D04">
      <w:pPr>
        <w:spacing w:after="200" w:line="276" w:lineRule="auto"/>
        <w:jc w:val="center"/>
        <w:rPr>
          <w:rFonts w:ascii="Times New Roman" w:eastAsia="Times New Roman" w:hAnsi="Times New Roman" w:cs="Times New Roman"/>
          <w:b/>
          <w:sz w:val="28"/>
          <w:szCs w:val="28"/>
          <w:lang w:eastAsia="ru-RU"/>
        </w:rPr>
      </w:pPr>
      <w:r w:rsidRPr="00A720E9">
        <w:rPr>
          <w:rFonts w:ascii="Times New Roman" w:eastAsia="Times New Roman" w:hAnsi="Times New Roman" w:cs="Times New Roman"/>
          <w:b/>
          <w:sz w:val="28"/>
          <w:szCs w:val="28"/>
          <w:lang w:eastAsia="ru-RU"/>
        </w:rPr>
        <w:t>Повышение квалификации педагогов.</w:t>
      </w:r>
    </w:p>
    <w:tbl>
      <w:tblPr>
        <w:tblStyle w:val="37"/>
        <w:tblW w:w="10773" w:type="dxa"/>
        <w:tblInd w:w="-572" w:type="dxa"/>
        <w:tblLayout w:type="fixed"/>
        <w:tblLook w:val="04A0" w:firstRow="1" w:lastRow="0" w:firstColumn="1" w:lastColumn="0" w:noHBand="0" w:noVBand="1"/>
      </w:tblPr>
      <w:tblGrid>
        <w:gridCol w:w="569"/>
        <w:gridCol w:w="2266"/>
        <w:gridCol w:w="5245"/>
        <w:gridCol w:w="1588"/>
        <w:gridCol w:w="1105"/>
      </w:tblGrid>
      <w:tr w:rsidR="00A720E9" w:rsidRPr="00DA5A4E" w14:paraId="5494273C" w14:textId="77777777" w:rsidTr="00DA5A4E">
        <w:tc>
          <w:tcPr>
            <w:tcW w:w="569" w:type="dxa"/>
            <w:tcBorders>
              <w:top w:val="single" w:sz="4" w:space="0" w:color="000000"/>
              <w:left w:val="single" w:sz="4" w:space="0" w:color="000000"/>
              <w:bottom w:val="single" w:sz="4" w:space="0" w:color="000000"/>
              <w:right w:val="single" w:sz="4" w:space="0" w:color="000000"/>
            </w:tcBorders>
            <w:hideMark/>
          </w:tcPr>
          <w:p w14:paraId="19BC8FA0"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t>№</w:t>
            </w:r>
          </w:p>
        </w:tc>
        <w:tc>
          <w:tcPr>
            <w:tcW w:w="2266" w:type="dxa"/>
            <w:tcBorders>
              <w:top w:val="single" w:sz="4" w:space="0" w:color="000000"/>
              <w:left w:val="single" w:sz="4" w:space="0" w:color="000000"/>
              <w:bottom w:val="single" w:sz="4" w:space="0" w:color="000000"/>
              <w:right w:val="single" w:sz="4" w:space="0" w:color="000000"/>
            </w:tcBorders>
            <w:hideMark/>
          </w:tcPr>
          <w:p w14:paraId="71DEB92D"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t>ФИО</w:t>
            </w:r>
          </w:p>
        </w:tc>
        <w:tc>
          <w:tcPr>
            <w:tcW w:w="5245" w:type="dxa"/>
            <w:tcBorders>
              <w:top w:val="single" w:sz="4" w:space="0" w:color="000000"/>
              <w:left w:val="single" w:sz="4" w:space="0" w:color="000000"/>
              <w:bottom w:val="single" w:sz="4" w:space="0" w:color="000000"/>
              <w:right w:val="single" w:sz="4" w:space="0" w:color="000000"/>
            </w:tcBorders>
            <w:hideMark/>
          </w:tcPr>
          <w:p w14:paraId="0872DB34"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t>Название</w:t>
            </w:r>
          </w:p>
        </w:tc>
        <w:tc>
          <w:tcPr>
            <w:tcW w:w="1588" w:type="dxa"/>
            <w:tcBorders>
              <w:top w:val="single" w:sz="4" w:space="0" w:color="000000"/>
              <w:left w:val="single" w:sz="4" w:space="0" w:color="000000"/>
              <w:bottom w:val="single" w:sz="4" w:space="0" w:color="000000"/>
              <w:right w:val="single" w:sz="4" w:space="0" w:color="000000"/>
            </w:tcBorders>
            <w:hideMark/>
          </w:tcPr>
          <w:p w14:paraId="39500413"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t xml:space="preserve">Дата прохождения </w:t>
            </w:r>
          </w:p>
        </w:tc>
        <w:tc>
          <w:tcPr>
            <w:tcW w:w="1105" w:type="dxa"/>
            <w:tcBorders>
              <w:top w:val="single" w:sz="4" w:space="0" w:color="000000"/>
              <w:left w:val="single" w:sz="4" w:space="0" w:color="000000"/>
              <w:bottom w:val="single" w:sz="4" w:space="0" w:color="000000"/>
              <w:right w:val="single" w:sz="4" w:space="0" w:color="000000"/>
            </w:tcBorders>
            <w:hideMark/>
          </w:tcPr>
          <w:p w14:paraId="4DB930DB"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t>Количество часов</w:t>
            </w:r>
          </w:p>
        </w:tc>
      </w:tr>
      <w:tr w:rsidR="00A720E9" w:rsidRPr="00DA5A4E" w14:paraId="29D77896" w14:textId="77777777" w:rsidTr="00DA5A4E">
        <w:tc>
          <w:tcPr>
            <w:tcW w:w="569" w:type="dxa"/>
            <w:tcBorders>
              <w:top w:val="single" w:sz="4" w:space="0" w:color="000000"/>
              <w:left w:val="single" w:sz="4" w:space="0" w:color="000000"/>
              <w:bottom w:val="single" w:sz="4" w:space="0" w:color="000000"/>
              <w:right w:val="single" w:sz="4" w:space="0" w:color="000000"/>
            </w:tcBorders>
            <w:hideMark/>
          </w:tcPr>
          <w:p w14:paraId="52B2154B"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t>1</w:t>
            </w:r>
          </w:p>
        </w:tc>
        <w:tc>
          <w:tcPr>
            <w:tcW w:w="2266" w:type="dxa"/>
            <w:tcBorders>
              <w:top w:val="single" w:sz="4" w:space="0" w:color="000000"/>
              <w:left w:val="single" w:sz="4" w:space="0" w:color="000000"/>
              <w:bottom w:val="single" w:sz="4" w:space="0" w:color="000000"/>
              <w:right w:val="single" w:sz="4" w:space="0" w:color="000000"/>
            </w:tcBorders>
          </w:tcPr>
          <w:p w14:paraId="14E7B8B0" w14:textId="54FD538E" w:rsidR="00A720E9" w:rsidRPr="00DA5A4E" w:rsidRDefault="00DA5A4E" w:rsidP="00A720E9">
            <w:pPr>
              <w:rPr>
                <w:rFonts w:ascii="Times New Roman" w:hAnsi="Times New Roman"/>
                <w:b/>
                <w:sz w:val="24"/>
                <w:szCs w:val="24"/>
                <w:lang w:eastAsia="ru-RU"/>
              </w:rPr>
            </w:pPr>
            <w:proofErr w:type="spellStart"/>
            <w:r w:rsidRPr="00DA5A4E">
              <w:rPr>
                <w:rFonts w:ascii="Times New Roman" w:hAnsi="Times New Roman"/>
                <w:b/>
                <w:sz w:val="24"/>
                <w:szCs w:val="24"/>
                <w:lang w:eastAsia="ru-RU"/>
              </w:rPr>
              <w:t>Абибулаева</w:t>
            </w:r>
            <w:proofErr w:type="spellEnd"/>
            <w:r w:rsidRPr="00DA5A4E">
              <w:rPr>
                <w:rFonts w:ascii="Times New Roman" w:hAnsi="Times New Roman"/>
                <w:b/>
                <w:sz w:val="24"/>
                <w:szCs w:val="24"/>
                <w:lang w:eastAsia="ru-RU"/>
              </w:rPr>
              <w:t xml:space="preserve"> Ш.С.</w:t>
            </w:r>
          </w:p>
        </w:tc>
        <w:tc>
          <w:tcPr>
            <w:tcW w:w="5245" w:type="dxa"/>
            <w:tcBorders>
              <w:top w:val="single" w:sz="4" w:space="0" w:color="000000"/>
              <w:left w:val="single" w:sz="4" w:space="0" w:color="000000"/>
              <w:bottom w:val="single" w:sz="4" w:space="0" w:color="000000"/>
              <w:right w:val="single" w:sz="4" w:space="0" w:color="000000"/>
            </w:tcBorders>
            <w:hideMark/>
          </w:tcPr>
          <w:p w14:paraId="7666E9E1" w14:textId="77777777" w:rsidR="00A720E9" w:rsidRDefault="00DA5A4E" w:rsidP="00DA5A4E">
            <w:pPr>
              <w:rPr>
                <w:rFonts w:ascii="Times New Roman" w:hAnsi="Times New Roman"/>
                <w:sz w:val="24"/>
                <w:szCs w:val="24"/>
                <w:lang w:eastAsia="ru-RU"/>
              </w:rPr>
            </w:pPr>
            <w:r w:rsidRPr="00DA5A4E">
              <w:rPr>
                <w:rFonts w:ascii="Times New Roman" w:hAnsi="Times New Roman"/>
                <w:sz w:val="24"/>
                <w:szCs w:val="24"/>
                <w:lang w:eastAsia="ru-RU"/>
              </w:rPr>
              <w:t>1.Формирование</w:t>
            </w:r>
            <w:r>
              <w:rPr>
                <w:rFonts w:ascii="Times New Roman" w:hAnsi="Times New Roman"/>
                <w:sz w:val="24"/>
                <w:szCs w:val="24"/>
                <w:lang w:eastAsia="ru-RU"/>
              </w:rPr>
              <w:t xml:space="preserve"> предметных и метапредметных компетенций обучающихся в процессе преподавания русского языка и литературы (КРИППО)</w:t>
            </w:r>
          </w:p>
          <w:p w14:paraId="7C3E7898" w14:textId="641BE04B" w:rsidR="00DA5A4E" w:rsidRPr="00DA5A4E" w:rsidRDefault="00DA5A4E" w:rsidP="00DA5A4E">
            <w:pPr>
              <w:rPr>
                <w:rFonts w:ascii="Times New Roman" w:hAnsi="Times New Roman"/>
                <w:sz w:val="24"/>
                <w:szCs w:val="24"/>
                <w:lang w:eastAsia="ru-RU"/>
              </w:rPr>
            </w:pPr>
            <w:r>
              <w:rPr>
                <w:rFonts w:ascii="Times New Roman" w:hAnsi="Times New Roman"/>
                <w:sz w:val="24"/>
                <w:szCs w:val="24"/>
                <w:lang w:eastAsia="ru-RU"/>
              </w:rPr>
              <w:lastRenderedPageBreak/>
              <w:t xml:space="preserve">2.Теория и методика преподавания предметной области «Основы духовно-нравственной культуры народов России (ОДНКНР) в общеобразовательных организациях Республики </w:t>
            </w:r>
            <w:proofErr w:type="spellStart"/>
            <w:r>
              <w:rPr>
                <w:rFonts w:ascii="Times New Roman" w:hAnsi="Times New Roman"/>
                <w:sz w:val="24"/>
                <w:szCs w:val="24"/>
                <w:lang w:eastAsia="ru-RU"/>
              </w:rPr>
              <w:t>крым</w:t>
            </w:r>
            <w:proofErr w:type="spellEnd"/>
            <w:r>
              <w:rPr>
                <w:rFonts w:ascii="Times New Roman" w:hAnsi="Times New Roman"/>
                <w:sz w:val="24"/>
                <w:szCs w:val="24"/>
                <w:lang w:eastAsia="ru-RU"/>
              </w:rPr>
              <w:t>» (КРИППО)</w:t>
            </w:r>
          </w:p>
        </w:tc>
        <w:tc>
          <w:tcPr>
            <w:tcW w:w="1588" w:type="dxa"/>
            <w:tcBorders>
              <w:top w:val="single" w:sz="4" w:space="0" w:color="000000"/>
              <w:left w:val="single" w:sz="4" w:space="0" w:color="000000"/>
              <w:bottom w:val="single" w:sz="4" w:space="0" w:color="000000"/>
              <w:right w:val="single" w:sz="4" w:space="0" w:color="000000"/>
            </w:tcBorders>
          </w:tcPr>
          <w:p w14:paraId="03A548A6" w14:textId="25999F94" w:rsidR="00A720E9" w:rsidRPr="00DA5A4E" w:rsidRDefault="00DA5A4E" w:rsidP="00A720E9">
            <w:pPr>
              <w:rPr>
                <w:rFonts w:ascii="Times New Roman" w:hAnsi="Times New Roman"/>
                <w:sz w:val="24"/>
                <w:szCs w:val="24"/>
                <w:lang w:eastAsia="ru-RU"/>
              </w:rPr>
            </w:pPr>
            <w:r>
              <w:rPr>
                <w:rFonts w:ascii="Times New Roman" w:hAnsi="Times New Roman"/>
                <w:sz w:val="24"/>
                <w:szCs w:val="24"/>
                <w:lang w:eastAsia="ru-RU"/>
              </w:rPr>
              <w:lastRenderedPageBreak/>
              <w:t xml:space="preserve">Декабрь </w:t>
            </w:r>
            <w:r w:rsidR="00A720E9" w:rsidRPr="00DA5A4E">
              <w:rPr>
                <w:rFonts w:ascii="Times New Roman" w:hAnsi="Times New Roman"/>
                <w:sz w:val="24"/>
                <w:szCs w:val="24"/>
                <w:lang w:eastAsia="ru-RU"/>
              </w:rPr>
              <w:t>202</w:t>
            </w:r>
            <w:r>
              <w:rPr>
                <w:rFonts w:ascii="Times New Roman" w:hAnsi="Times New Roman"/>
                <w:sz w:val="24"/>
                <w:szCs w:val="24"/>
                <w:lang w:eastAsia="ru-RU"/>
              </w:rPr>
              <w:t>4г</w:t>
            </w:r>
          </w:p>
          <w:p w14:paraId="5737D93D" w14:textId="77777777" w:rsidR="00A720E9" w:rsidRDefault="00A720E9" w:rsidP="00A720E9">
            <w:pPr>
              <w:rPr>
                <w:rFonts w:ascii="Times New Roman" w:hAnsi="Times New Roman"/>
                <w:sz w:val="24"/>
                <w:szCs w:val="24"/>
                <w:lang w:eastAsia="ru-RU"/>
              </w:rPr>
            </w:pPr>
          </w:p>
          <w:p w14:paraId="5222E04D" w14:textId="77777777" w:rsidR="00DA5A4E" w:rsidRDefault="00DA5A4E" w:rsidP="00DA5A4E">
            <w:pPr>
              <w:rPr>
                <w:rFonts w:ascii="Times New Roman" w:hAnsi="Times New Roman"/>
                <w:sz w:val="24"/>
                <w:szCs w:val="24"/>
                <w:lang w:eastAsia="ru-RU"/>
              </w:rPr>
            </w:pPr>
          </w:p>
          <w:p w14:paraId="2012BEB8" w14:textId="217B5C66" w:rsidR="00DA5A4E" w:rsidRPr="00DA5A4E" w:rsidRDefault="00DA5A4E" w:rsidP="00DA5A4E">
            <w:pPr>
              <w:rPr>
                <w:rFonts w:ascii="Times New Roman" w:hAnsi="Times New Roman"/>
                <w:sz w:val="24"/>
                <w:szCs w:val="24"/>
                <w:lang w:eastAsia="ru-RU"/>
              </w:rPr>
            </w:pPr>
            <w:r>
              <w:rPr>
                <w:rFonts w:ascii="Times New Roman" w:hAnsi="Times New Roman"/>
                <w:sz w:val="24"/>
                <w:szCs w:val="24"/>
                <w:lang w:eastAsia="ru-RU"/>
              </w:rPr>
              <w:lastRenderedPageBreak/>
              <w:t>Ноябрь 2024г</w:t>
            </w:r>
          </w:p>
        </w:tc>
        <w:tc>
          <w:tcPr>
            <w:tcW w:w="1105" w:type="dxa"/>
            <w:tcBorders>
              <w:top w:val="single" w:sz="4" w:space="0" w:color="000000"/>
              <w:left w:val="single" w:sz="4" w:space="0" w:color="000000"/>
              <w:bottom w:val="single" w:sz="4" w:space="0" w:color="000000"/>
              <w:right w:val="single" w:sz="4" w:space="0" w:color="000000"/>
            </w:tcBorders>
          </w:tcPr>
          <w:p w14:paraId="201B714F" w14:textId="77777777" w:rsidR="00A720E9" w:rsidRDefault="00DA5A4E" w:rsidP="00A720E9">
            <w:pPr>
              <w:rPr>
                <w:rFonts w:ascii="Times New Roman" w:hAnsi="Times New Roman"/>
                <w:iCs/>
                <w:sz w:val="24"/>
                <w:szCs w:val="24"/>
                <w:lang w:eastAsia="ru-RU"/>
              </w:rPr>
            </w:pPr>
            <w:r>
              <w:rPr>
                <w:rFonts w:ascii="Times New Roman" w:hAnsi="Times New Roman"/>
                <w:iCs/>
                <w:sz w:val="24"/>
                <w:szCs w:val="24"/>
                <w:lang w:eastAsia="ru-RU"/>
              </w:rPr>
              <w:lastRenderedPageBreak/>
              <w:t>72</w:t>
            </w:r>
          </w:p>
          <w:p w14:paraId="601EB7C0" w14:textId="77777777" w:rsidR="00DA5A4E" w:rsidRPr="00DA5A4E" w:rsidRDefault="00DA5A4E" w:rsidP="00DA5A4E">
            <w:pPr>
              <w:rPr>
                <w:rFonts w:ascii="Times New Roman" w:hAnsi="Times New Roman"/>
                <w:sz w:val="24"/>
                <w:szCs w:val="24"/>
                <w:lang w:eastAsia="ru-RU"/>
              </w:rPr>
            </w:pPr>
          </w:p>
          <w:p w14:paraId="54FB05B1" w14:textId="77777777" w:rsidR="00DA5A4E" w:rsidRDefault="00DA5A4E" w:rsidP="00DA5A4E">
            <w:pPr>
              <w:rPr>
                <w:rFonts w:ascii="Times New Roman" w:hAnsi="Times New Roman"/>
                <w:iCs/>
                <w:sz w:val="24"/>
                <w:szCs w:val="24"/>
                <w:lang w:eastAsia="ru-RU"/>
              </w:rPr>
            </w:pPr>
          </w:p>
          <w:p w14:paraId="1725E6BA" w14:textId="77777777" w:rsidR="00DA5A4E" w:rsidRDefault="00DA5A4E" w:rsidP="00DA5A4E">
            <w:pPr>
              <w:rPr>
                <w:rFonts w:ascii="Times New Roman" w:hAnsi="Times New Roman"/>
                <w:iCs/>
                <w:sz w:val="24"/>
                <w:szCs w:val="24"/>
                <w:lang w:eastAsia="ru-RU"/>
              </w:rPr>
            </w:pPr>
          </w:p>
          <w:p w14:paraId="4F23C207" w14:textId="42D11CA4" w:rsidR="00DA5A4E" w:rsidRPr="00DA5A4E" w:rsidRDefault="00DA5A4E" w:rsidP="00DA5A4E">
            <w:pPr>
              <w:rPr>
                <w:rFonts w:ascii="Times New Roman" w:hAnsi="Times New Roman"/>
                <w:sz w:val="24"/>
                <w:szCs w:val="24"/>
                <w:lang w:eastAsia="ru-RU"/>
              </w:rPr>
            </w:pPr>
            <w:r>
              <w:rPr>
                <w:rFonts w:ascii="Times New Roman" w:hAnsi="Times New Roman"/>
                <w:sz w:val="24"/>
                <w:szCs w:val="24"/>
                <w:lang w:eastAsia="ru-RU"/>
              </w:rPr>
              <w:lastRenderedPageBreak/>
              <w:t>36</w:t>
            </w:r>
          </w:p>
        </w:tc>
      </w:tr>
      <w:tr w:rsidR="00A720E9" w:rsidRPr="00DA5A4E" w14:paraId="22CB8EB4" w14:textId="77777777" w:rsidTr="00DA5A4E">
        <w:tc>
          <w:tcPr>
            <w:tcW w:w="569" w:type="dxa"/>
            <w:tcBorders>
              <w:top w:val="single" w:sz="4" w:space="0" w:color="000000"/>
              <w:left w:val="single" w:sz="4" w:space="0" w:color="000000"/>
              <w:bottom w:val="single" w:sz="4" w:space="0" w:color="000000"/>
              <w:right w:val="single" w:sz="4" w:space="0" w:color="000000"/>
            </w:tcBorders>
            <w:hideMark/>
          </w:tcPr>
          <w:p w14:paraId="4A39D780"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lastRenderedPageBreak/>
              <w:t>2</w:t>
            </w:r>
          </w:p>
        </w:tc>
        <w:tc>
          <w:tcPr>
            <w:tcW w:w="2266" w:type="dxa"/>
            <w:tcBorders>
              <w:top w:val="single" w:sz="4" w:space="0" w:color="000000"/>
              <w:left w:val="single" w:sz="4" w:space="0" w:color="000000"/>
              <w:bottom w:val="single" w:sz="4" w:space="0" w:color="000000"/>
              <w:right w:val="single" w:sz="4" w:space="0" w:color="000000"/>
            </w:tcBorders>
            <w:hideMark/>
          </w:tcPr>
          <w:p w14:paraId="280D2E81" w14:textId="791C020B" w:rsidR="00A720E9" w:rsidRPr="00DA5A4E" w:rsidRDefault="00DA5A4E" w:rsidP="00A720E9">
            <w:pPr>
              <w:rPr>
                <w:rFonts w:ascii="Times New Roman" w:hAnsi="Times New Roman"/>
                <w:b/>
                <w:sz w:val="24"/>
                <w:szCs w:val="24"/>
                <w:lang w:eastAsia="ru-RU"/>
              </w:rPr>
            </w:pPr>
            <w:proofErr w:type="spellStart"/>
            <w:r>
              <w:rPr>
                <w:rFonts w:ascii="Times New Roman" w:hAnsi="Times New Roman"/>
                <w:b/>
                <w:sz w:val="24"/>
                <w:szCs w:val="24"/>
                <w:lang w:eastAsia="ru-RU"/>
              </w:rPr>
              <w:t>Азябина</w:t>
            </w:r>
            <w:proofErr w:type="spellEnd"/>
            <w:r>
              <w:rPr>
                <w:rFonts w:ascii="Times New Roman" w:hAnsi="Times New Roman"/>
                <w:b/>
                <w:sz w:val="24"/>
                <w:szCs w:val="24"/>
                <w:lang w:eastAsia="ru-RU"/>
              </w:rPr>
              <w:t xml:space="preserve"> И.С.</w:t>
            </w:r>
          </w:p>
        </w:tc>
        <w:tc>
          <w:tcPr>
            <w:tcW w:w="5245" w:type="dxa"/>
            <w:tcBorders>
              <w:top w:val="single" w:sz="4" w:space="0" w:color="000000"/>
              <w:left w:val="single" w:sz="4" w:space="0" w:color="000000"/>
              <w:bottom w:val="single" w:sz="4" w:space="0" w:color="000000"/>
              <w:right w:val="single" w:sz="4" w:space="0" w:color="000000"/>
            </w:tcBorders>
          </w:tcPr>
          <w:p w14:paraId="177102C5" w14:textId="5455D261" w:rsidR="00DA5A4E" w:rsidRPr="00DA5A4E" w:rsidRDefault="00DA5A4E" w:rsidP="00A720E9">
            <w:pPr>
              <w:rPr>
                <w:rFonts w:ascii="Times New Roman" w:hAnsi="Times New Roman"/>
                <w:sz w:val="24"/>
                <w:szCs w:val="24"/>
                <w:lang w:eastAsia="ru-RU"/>
              </w:rPr>
            </w:pPr>
            <w:r>
              <w:rPr>
                <w:rFonts w:ascii="Times New Roman" w:hAnsi="Times New Roman"/>
                <w:sz w:val="24"/>
                <w:szCs w:val="24"/>
                <w:lang w:eastAsia="ru-RU"/>
              </w:rPr>
              <w:t>1.Преподавание истории и обществознания в общеобразовательных организациях в соответствии с требованиями обновлённых ФГОС (КРИППО)</w:t>
            </w:r>
          </w:p>
        </w:tc>
        <w:tc>
          <w:tcPr>
            <w:tcW w:w="1588" w:type="dxa"/>
            <w:tcBorders>
              <w:top w:val="single" w:sz="4" w:space="0" w:color="000000"/>
              <w:left w:val="single" w:sz="4" w:space="0" w:color="000000"/>
              <w:bottom w:val="single" w:sz="4" w:space="0" w:color="000000"/>
              <w:right w:val="single" w:sz="4" w:space="0" w:color="000000"/>
            </w:tcBorders>
          </w:tcPr>
          <w:p w14:paraId="29499CCA" w14:textId="28316408" w:rsidR="00A720E9" w:rsidRPr="00DA5A4E" w:rsidRDefault="00DA5A4E" w:rsidP="00A720E9">
            <w:pPr>
              <w:rPr>
                <w:rFonts w:ascii="Times New Roman" w:hAnsi="Times New Roman"/>
                <w:sz w:val="24"/>
                <w:szCs w:val="24"/>
                <w:lang w:eastAsia="ru-RU"/>
              </w:rPr>
            </w:pPr>
            <w:r>
              <w:rPr>
                <w:rFonts w:ascii="Times New Roman" w:hAnsi="Times New Roman"/>
                <w:sz w:val="24"/>
                <w:szCs w:val="24"/>
                <w:lang w:eastAsia="ru-RU"/>
              </w:rPr>
              <w:t>Апрель 2025г</w:t>
            </w:r>
          </w:p>
        </w:tc>
        <w:tc>
          <w:tcPr>
            <w:tcW w:w="1105" w:type="dxa"/>
            <w:tcBorders>
              <w:top w:val="single" w:sz="4" w:space="0" w:color="000000"/>
              <w:left w:val="single" w:sz="4" w:space="0" w:color="000000"/>
              <w:bottom w:val="single" w:sz="4" w:space="0" w:color="000000"/>
              <w:right w:val="single" w:sz="4" w:space="0" w:color="000000"/>
            </w:tcBorders>
          </w:tcPr>
          <w:p w14:paraId="47FBD29C" w14:textId="2570DF07" w:rsidR="00A720E9" w:rsidRPr="00DA5A4E" w:rsidRDefault="00DA5A4E" w:rsidP="00A720E9">
            <w:pPr>
              <w:rPr>
                <w:rFonts w:ascii="Times New Roman" w:hAnsi="Times New Roman"/>
                <w:sz w:val="24"/>
                <w:szCs w:val="24"/>
                <w:lang w:eastAsia="ru-RU"/>
              </w:rPr>
            </w:pPr>
            <w:r>
              <w:rPr>
                <w:rFonts w:ascii="Times New Roman" w:hAnsi="Times New Roman"/>
                <w:sz w:val="24"/>
                <w:szCs w:val="24"/>
                <w:lang w:eastAsia="ru-RU"/>
              </w:rPr>
              <w:t>72</w:t>
            </w:r>
          </w:p>
        </w:tc>
      </w:tr>
      <w:tr w:rsidR="00A720E9" w:rsidRPr="00DA5A4E" w14:paraId="457E6831" w14:textId="77777777" w:rsidTr="00DA5A4E">
        <w:tc>
          <w:tcPr>
            <w:tcW w:w="569" w:type="dxa"/>
            <w:tcBorders>
              <w:top w:val="single" w:sz="4" w:space="0" w:color="000000"/>
              <w:left w:val="single" w:sz="4" w:space="0" w:color="000000"/>
              <w:bottom w:val="single" w:sz="4" w:space="0" w:color="000000"/>
              <w:right w:val="single" w:sz="4" w:space="0" w:color="000000"/>
            </w:tcBorders>
            <w:hideMark/>
          </w:tcPr>
          <w:p w14:paraId="762E55AC"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t>3</w:t>
            </w:r>
          </w:p>
        </w:tc>
        <w:tc>
          <w:tcPr>
            <w:tcW w:w="2266" w:type="dxa"/>
            <w:tcBorders>
              <w:top w:val="single" w:sz="4" w:space="0" w:color="000000"/>
              <w:left w:val="single" w:sz="4" w:space="0" w:color="000000"/>
              <w:bottom w:val="single" w:sz="4" w:space="0" w:color="000000"/>
              <w:right w:val="single" w:sz="4" w:space="0" w:color="000000"/>
            </w:tcBorders>
          </w:tcPr>
          <w:p w14:paraId="6A998FDB" w14:textId="39102FD1" w:rsidR="00A720E9" w:rsidRPr="00DA5A4E" w:rsidRDefault="00DA5A4E" w:rsidP="00A720E9">
            <w:pPr>
              <w:rPr>
                <w:rFonts w:ascii="Times New Roman" w:hAnsi="Times New Roman"/>
                <w:b/>
                <w:sz w:val="24"/>
                <w:szCs w:val="24"/>
                <w:lang w:eastAsia="ru-RU"/>
              </w:rPr>
            </w:pPr>
            <w:r>
              <w:rPr>
                <w:rFonts w:ascii="Times New Roman" w:hAnsi="Times New Roman"/>
                <w:b/>
                <w:sz w:val="24"/>
                <w:szCs w:val="24"/>
                <w:lang w:eastAsia="ru-RU"/>
              </w:rPr>
              <w:t>Алиева Э.А.</w:t>
            </w:r>
          </w:p>
        </w:tc>
        <w:tc>
          <w:tcPr>
            <w:tcW w:w="5245" w:type="dxa"/>
            <w:tcBorders>
              <w:top w:val="single" w:sz="4" w:space="0" w:color="000000"/>
              <w:left w:val="single" w:sz="4" w:space="0" w:color="000000"/>
              <w:bottom w:val="single" w:sz="4" w:space="0" w:color="000000"/>
              <w:right w:val="single" w:sz="4" w:space="0" w:color="000000"/>
            </w:tcBorders>
          </w:tcPr>
          <w:p w14:paraId="2AA3F5CE" w14:textId="77777777" w:rsidR="00A720E9" w:rsidRDefault="00DA5A4E" w:rsidP="00A720E9">
            <w:pPr>
              <w:rPr>
                <w:rFonts w:ascii="Times New Roman" w:hAnsi="Times New Roman"/>
                <w:sz w:val="24"/>
                <w:szCs w:val="24"/>
                <w:lang w:eastAsia="ru-RU"/>
              </w:rPr>
            </w:pPr>
            <w:r>
              <w:rPr>
                <w:rFonts w:ascii="Times New Roman" w:hAnsi="Times New Roman"/>
                <w:sz w:val="24"/>
                <w:szCs w:val="24"/>
                <w:lang w:eastAsia="ru-RU"/>
              </w:rPr>
              <w:t xml:space="preserve">1.Обучение детей с ограниченными </w:t>
            </w:r>
            <w:r w:rsidR="00556B30">
              <w:rPr>
                <w:rFonts w:ascii="Times New Roman" w:hAnsi="Times New Roman"/>
                <w:sz w:val="24"/>
                <w:szCs w:val="24"/>
                <w:lang w:eastAsia="ru-RU"/>
              </w:rPr>
              <w:t>возможностями здоровья (ОВЗ) в условиях реализации ФГОС (ООО «Образовательный цент ИТ-перемена»)</w:t>
            </w:r>
          </w:p>
          <w:p w14:paraId="5FFC2698" w14:textId="77777777" w:rsidR="00556B30" w:rsidRPr="00556B30" w:rsidRDefault="00556B30" w:rsidP="00556B30">
            <w:pPr>
              <w:rPr>
                <w:rFonts w:ascii="Times New Roman" w:hAnsi="Times New Roman"/>
                <w:sz w:val="24"/>
                <w:szCs w:val="24"/>
                <w:lang w:eastAsia="ru-RU"/>
              </w:rPr>
            </w:pPr>
            <w:r>
              <w:rPr>
                <w:rFonts w:ascii="Times New Roman" w:hAnsi="Times New Roman"/>
                <w:sz w:val="24"/>
                <w:szCs w:val="24"/>
                <w:lang w:eastAsia="ru-RU"/>
              </w:rPr>
              <w:t>2.Использование информационно-коммуникационных технологий в процессе реализации ФГОС (</w:t>
            </w:r>
            <w:r w:rsidRPr="00556B30">
              <w:rPr>
                <w:rFonts w:ascii="Times New Roman" w:hAnsi="Times New Roman"/>
                <w:sz w:val="24"/>
                <w:szCs w:val="24"/>
                <w:lang w:eastAsia="ru-RU"/>
              </w:rPr>
              <w:t>ООО «Образовательный цент ИТ-перемена»)</w:t>
            </w:r>
          </w:p>
          <w:p w14:paraId="48E63173" w14:textId="3DFF7BF1" w:rsidR="00556B30" w:rsidRPr="00DA5A4E" w:rsidRDefault="00556B30" w:rsidP="00A720E9">
            <w:pPr>
              <w:rPr>
                <w:rFonts w:ascii="Times New Roman" w:hAnsi="Times New Roman"/>
                <w:sz w:val="24"/>
                <w:szCs w:val="24"/>
                <w:lang w:eastAsia="ru-RU"/>
              </w:rPr>
            </w:pPr>
            <w:r>
              <w:rPr>
                <w:rFonts w:ascii="Times New Roman" w:hAnsi="Times New Roman"/>
                <w:sz w:val="24"/>
                <w:szCs w:val="24"/>
                <w:lang w:eastAsia="ru-RU"/>
              </w:rPr>
              <w:t>3.Оказание первой помощи в образовательной организации (</w:t>
            </w:r>
            <w:r w:rsidRPr="00556B30">
              <w:rPr>
                <w:rFonts w:ascii="Times New Roman" w:hAnsi="Times New Roman"/>
                <w:sz w:val="24"/>
                <w:szCs w:val="24"/>
                <w:lang w:eastAsia="ru-RU"/>
              </w:rPr>
              <w:t>ООО «Образовательный цент ИТ-перемена»)</w:t>
            </w:r>
          </w:p>
        </w:tc>
        <w:tc>
          <w:tcPr>
            <w:tcW w:w="1588" w:type="dxa"/>
            <w:tcBorders>
              <w:top w:val="single" w:sz="4" w:space="0" w:color="000000"/>
              <w:left w:val="single" w:sz="4" w:space="0" w:color="000000"/>
              <w:bottom w:val="single" w:sz="4" w:space="0" w:color="000000"/>
              <w:right w:val="single" w:sz="4" w:space="0" w:color="000000"/>
            </w:tcBorders>
          </w:tcPr>
          <w:p w14:paraId="0B9A1387" w14:textId="77777777" w:rsidR="00A720E9" w:rsidRDefault="00556B30" w:rsidP="00A720E9">
            <w:pPr>
              <w:rPr>
                <w:rFonts w:ascii="Times New Roman" w:hAnsi="Times New Roman"/>
                <w:sz w:val="24"/>
                <w:szCs w:val="24"/>
                <w:lang w:eastAsia="ru-RU"/>
              </w:rPr>
            </w:pPr>
            <w:r>
              <w:rPr>
                <w:rFonts w:ascii="Times New Roman" w:hAnsi="Times New Roman"/>
                <w:sz w:val="24"/>
                <w:szCs w:val="24"/>
                <w:lang w:eastAsia="ru-RU"/>
              </w:rPr>
              <w:t>Март 2025г</w:t>
            </w:r>
          </w:p>
          <w:p w14:paraId="64A16782" w14:textId="77777777" w:rsidR="00556B30" w:rsidRPr="00556B30" w:rsidRDefault="00556B30" w:rsidP="00556B30">
            <w:pPr>
              <w:rPr>
                <w:rFonts w:ascii="Times New Roman" w:hAnsi="Times New Roman"/>
                <w:sz w:val="24"/>
                <w:szCs w:val="24"/>
                <w:lang w:eastAsia="ru-RU"/>
              </w:rPr>
            </w:pPr>
          </w:p>
          <w:p w14:paraId="4BF10724" w14:textId="77777777" w:rsidR="00556B30" w:rsidRDefault="00556B30" w:rsidP="00556B30">
            <w:pPr>
              <w:rPr>
                <w:rFonts w:ascii="Times New Roman" w:hAnsi="Times New Roman"/>
                <w:sz w:val="24"/>
                <w:szCs w:val="24"/>
                <w:lang w:eastAsia="ru-RU"/>
              </w:rPr>
            </w:pPr>
          </w:p>
          <w:p w14:paraId="7495C9B3" w14:textId="77777777" w:rsidR="00556B30" w:rsidRDefault="00556B30" w:rsidP="00556B30">
            <w:pPr>
              <w:rPr>
                <w:rFonts w:ascii="Times New Roman" w:hAnsi="Times New Roman"/>
                <w:sz w:val="24"/>
                <w:szCs w:val="24"/>
                <w:lang w:eastAsia="ru-RU"/>
              </w:rPr>
            </w:pPr>
          </w:p>
          <w:p w14:paraId="705DCD0B" w14:textId="77777777" w:rsidR="00556B30" w:rsidRDefault="00556B30" w:rsidP="00556B30">
            <w:pPr>
              <w:rPr>
                <w:rFonts w:ascii="Times New Roman" w:hAnsi="Times New Roman"/>
                <w:sz w:val="24"/>
                <w:szCs w:val="24"/>
                <w:lang w:eastAsia="ru-RU"/>
              </w:rPr>
            </w:pPr>
            <w:r>
              <w:rPr>
                <w:rFonts w:ascii="Times New Roman" w:hAnsi="Times New Roman"/>
                <w:sz w:val="24"/>
                <w:szCs w:val="24"/>
                <w:lang w:eastAsia="ru-RU"/>
              </w:rPr>
              <w:t>Март 2025г</w:t>
            </w:r>
          </w:p>
          <w:p w14:paraId="095755DC" w14:textId="77777777" w:rsidR="00556B30" w:rsidRPr="00556B30" w:rsidRDefault="00556B30" w:rsidP="00556B30">
            <w:pPr>
              <w:rPr>
                <w:rFonts w:ascii="Times New Roman" w:hAnsi="Times New Roman"/>
                <w:sz w:val="24"/>
                <w:szCs w:val="24"/>
                <w:lang w:eastAsia="ru-RU"/>
              </w:rPr>
            </w:pPr>
          </w:p>
          <w:p w14:paraId="7EFFF8D9" w14:textId="77777777" w:rsidR="00556B30" w:rsidRDefault="00556B30" w:rsidP="00556B30">
            <w:pPr>
              <w:rPr>
                <w:rFonts w:ascii="Times New Roman" w:hAnsi="Times New Roman"/>
                <w:sz w:val="24"/>
                <w:szCs w:val="24"/>
                <w:lang w:eastAsia="ru-RU"/>
              </w:rPr>
            </w:pPr>
          </w:p>
          <w:p w14:paraId="7669E860" w14:textId="77777777" w:rsidR="00556B30" w:rsidRDefault="00556B30" w:rsidP="00556B30">
            <w:pPr>
              <w:rPr>
                <w:rFonts w:ascii="Times New Roman" w:hAnsi="Times New Roman"/>
                <w:sz w:val="24"/>
                <w:szCs w:val="24"/>
                <w:lang w:eastAsia="ru-RU"/>
              </w:rPr>
            </w:pPr>
          </w:p>
          <w:p w14:paraId="5D1CD7B8" w14:textId="52E51036" w:rsidR="00556B30" w:rsidRPr="00556B30" w:rsidRDefault="00556B30" w:rsidP="00556B30">
            <w:pPr>
              <w:rPr>
                <w:rFonts w:ascii="Times New Roman" w:hAnsi="Times New Roman"/>
                <w:sz w:val="24"/>
                <w:szCs w:val="24"/>
                <w:lang w:eastAsia="ru-RU"/>
              </w:rPr>
            </w:pPr>
            <w:r>
              <w:rPr>
                <w:rFonts w:ascii="Times New Roman" w:hAnsi="Times New Roman"/>
                <w:sz w:val="24"/>
                <w:szCs w:val="24"/>
                <w:lang w:eastAsia="ru-RU"/>
              </w:rPr>
              <w:t>Март 2025г</w:t>
            </w:r>
          </w:p>
        </w:tc>
        <w:tc>
          <w:tcPr>
            <w:tcW w:w="1105" w:type="dxa"/>
            <w:tcBorders>
              <w:top w:val="single" w:sz="4" w:space="0" w:color="000000"/>
              <w:left w:val="single" w:sz="4" w:space="0" w:color="000000"/>
              <w:bottom w:val="single" w:sz="4" w:space="0" w:color="000000"/>
              <w:right w:val="single" w:sz="4" w:space="0" w:color="000000"/>
            </w:tcBorders>
          </w:tcPr>
          <w:p w14:paraId="4AB875F5" w14:textId="77777777" w:rsidR="00A720E9" w:rsidRDefault="00556B30" w:rsidP="00A720E9">
            <w:pPr>
              <w:rPr>
                <w:rFonts w:ascii="Times New Roman" w:hAnsi="Times New Roman"/>
                <w:sz w:val="24"/>
                <w:szCs w:val="24"/>
                <w:lang w:eastAsia="ru-RU"/>
              </w:rPr>
            </w:pPr>
            <w:r>
              <w:rPr>
                <w:rFonts w:ascii="Times New Roman" w:hAnsi="Times New Roman"/>
                <w:sz w:val="24"/>
                <w:szCs w:val="24"/>
                <w:lang w:eastAsia="ru-RU"/>
              </w:rPr>
              <w:t>72</w:t>
            </w:r>
          </w:p>
          <w:p w14:paraId="79E072DD" w14:textId="77777777" w:rsidR="00556B30" w:rsidRPr="00556B30" w:rsidRDefault="00556B30" w:rsidP="00556B30">
            <w:pPr>
              <w:rPr>
                <w:rFonts w:ascii="Times New Roman" w:hAnsi="Times New Roman"/>
                <w:sz w:val="24"/>
                <w:szCs w:val="24"/>
                <w:lang w:eastAsia="ru-RU"/>
              </w:rPr>
            </w:pPr>
          </w:p>
          <w:p w14:paraId="46EBB2D4" w14:textId="77777777" w:rsidR="00556B30" w:rsidRDefault="00556B30" w:rsidP="00556B30">
            <w:pPr>
              <w:rPr>
                <w:rFonts w:ascii="Times New Roman" w:hAnsi="Times New Roman"/>
                <w:sz w:val="24"/>
                <w:szCs w:val="24"/>
                <w:lang w:eastAsia="ru-RU"/>
              </w:rPr>
            </w:pPr>
          </w:p>
          <w:p w14:paraId="1AAB9B96" w14:textId="77777777" w:rsidR="00556B30" w:rsidRDefault="00556B30" w:rsidP="00556B30">
            <w:pPr>
              <w:rPr>
                <w:rFonts w:ascii="Times New Roman" w:hAnsi="Times New Roman"/>
                <w:sz w:val="24"/>
                <w:szCs w:val="24"/>
                <w:lang w:eastAsia="ru-RU"/>
              </w:rPr>
            </w:pPr>
          </w:p>
          <w:p w14:paraId="315D0957" w14:textId="77777777" w:rsidR="00556B30" w:rsidRDefault="00556B30" w:rsidP="00556B30">
            <w:pPr>
              <w:rPr>
                <w:rFonts w:ascii="Times New Roman" w:hAnsi="Times New Roman"/>
                <w:sz w:val="24"/>
                <w:szCs w:val="24"/>
                <w:lang w:eastAsia="ru-RU"/>
              </w:rPr>
            </w:pPr>
            <w:r>
              <w:rPr>
                <w:rFonts w:ascii="Times New Roman" w:hAnsi="Times New Roman"/>
                <w:sz w:val="24"/>
                <w:szCs w:val="24"/>
                <w:lang w:eastAsia="ru-RU"/>
              </w:rPr>
              <w:t>72</w:t>
            </w:r>
          </w:p>
          <w:p w14:paraId="70FFF094" w14:textId="77777777" w:rsidR="00556B30" w:rsidRPr="00556B30" w:rsidRDefault="00556B30" w:rsidP="00556B30">
            <w:pPr>
              <w:rPr>
                <w:rFonts w:ascii="Times New Roman" w:hAnsi="Times New Roman"/>
                <w:sz w:val="24"/>
                <w:szCs w:val="24"/>
                <w:lang w:eastAsia="ru-RU"/>
              </w:rPr>
            </w:pPr>
          </w:p>
          <w:p w14:paraId="6BB3F175" w14:textId="77777777" w:rsidR="00556B30" w:rsidRDefault="00556B30" w:rsidP="00556B30">
            <w:pPr>
              <w:rPr>
                <w:rFonts w:ascii="Times New Roman" w:hAnsi="Times New Roman"/>
                <w:sz w:val="24"/>
                <w:szCs w:val="24"/>
                <w:lang w:eastAsia="ru-RU"/>
              </w:rPr>
            </w:pPr>
          </w:p>
          <w:p w14:paraId="345441B5" w14:textId="77777777" w:rsidR="00556B30" w:rsidRDefault="00556B30" w:rsidP="00556B30">
            <w:pPr>
              <w:rPr>
                <w:rFonts w:ascii="Times New Roman" w:hAnsi="Times New Roman"/>
                <w:sz w:val="24"/>
                <w:szCs w:val="24"/>
                <w:lang w:eastAsia="ru-RU"/>
              </w:rPr>
            </w:pPr>
          </w:p>
          <w:p w14:paraId="2C6BFAB9" w14:textId="30501C11" w:rsidR="00556B30" w:rsidRPr="00556B30" w:rsidRDefault="00556B30" w:rsidP="00556B30">
            <w:pPr>
              <w:rPr>
                <w:rFonts w:ascii="Times New Roman" w:hAnsi="Times New Roman"/>
                <w:sz w:val="24"/>
                <w:szCs w:val="24"/>
                <w:lang w:eastAsia="ru-RU"/>
              </w:rPr>
            </w:pPr>
            <w:r>
              <w:rPr>
                <w:rFonts w:ascii="Times New Roman" w:hAnsi="Times New Roman"/>
                <w:sz w:val="24"/>
                <w:szCs w:val="24"/>
                <w:lang w:eastAsia="ru-RU"/>
              </w:rPr>
              <w:t>72</w:t>
            </w:r>
          </w:p>
        </w:tc>
      </w:tr>
      <w:tr w:rsidR="00A720E9" w:rsidRPr="00DA5A4E" w14:paraId="3F962A11" w14:textId="77777777" w:rsidTr="00556B30">
        <w:tc>
          <w:tcPr>
            <w:tcW w:w="569" w:type="dxa"/>
            <w:tcBorders>
              <w:top w:val="single" w:sz="4" w:space="0" w:color="000000"/>
              <w:left w:val="single" w:sz="4" w:space="0" w:color="000000"/>
              <w:bottom w:val="single" w:sz="4" w:space="0" w:color="000000"/>
              <w:right w:val="single" w:sz="4" w:space="0" w:color="000000"/>
            </w:tcBorders>
            <w:hideMark/>
          </w:tcPr>
          <w:p w14:paraId="1D70099A"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t>4</w:t>
            </w:r>
          </w:p>
        </w:tc>
        <w:tc>
          <w:tcPr>
            <w:tcW w:w="2266" w:type="dxa"/>
            <w:tcBorders>
              <w:top w:val="single" w:sz="4" w:space="0" w:color="000000"/>
              <w:left w:val="single" w:sz="4" w:space="0" w:color="000000"/>
              <w:bottom w:val="single" w:sz="4" w:space="0" w:color="000000"/>
              <w:right w:val="single" w:sz="4" w:space="0" w:color="000000"/>
            </w:tcBorders>
            <w:hideMark/>
          </w:tcPr>
          <w:p w14:paraId="6E2D1EB3" w14:textId="6502668E" w:rsidR="00A720E9" w:rsidRPr="00DA5A4E" w:rsidRDefault="00556B30" w:rsidP="00A720E9">
            <w:pPr>
              <w:rPr>
                <w:rFonts w:ascii="Times New Roman" w:hAnsi="Times New Roman"/>
                <w:b/>
                <w:sz w:val="24"/>
                <w:szCs w:val="24"/>
                <w:lang w:eastAsia="ru-RU"/>
              </w:rPr>
            </w:pPr>
            <w:proofErr w:type="spellStart"/>
            <w:r>
              <w:rPr>
                <w:rFonts w:ascii="Times New Roman" w:hAnsi="Times New Roman"/>
                <w:b/>
                <w:sz w:val="24"/>
                <w:szCs w:val="24"/>
                <w:lang w:eastAsia="ru-RU"/>
              </w:rPr>
              <w:t>Аметова</w:t>
            </w:r>
            <w:proofErr w:type="spellEnd"/>
            <w:r>
              <w:rPr>
                <w:rFonts w:ascii="Times New Roman" w:hAnsi="Times New Roman"/>
                <w:b/>
                <w:sz w:val="24"/>
                <w:szCs w:val="24"/>
                <w:lang w:eastAsia="ru-RU"/>
              </w:rPr>
              <w:t xml:space="preserve"> М.М.</w:t>
            </w:r>
          </w:p>
        </w:tc>
        <w:tc>
          <w:tcPr>
            <w:tcW w:w="5245" w:type="dxa"/>
            <w:tcBorders>
              <w:top w:val="single" w:sz="4" w:space="0" w:color="000000"/>
              <w:left w:val="single" w:sz="4" w:space="0" w:color="000000"/>
              <w:bottom w:val="single" w:sz="4" w:space="0" w:color="000000"/>
              <w:right w:val="single" w:sz="4" w:space="0" w:color="000000"/>
            </w:tcBorders>
          </w:tcPr>
          <w:p w14:paraId="26AF879D" w14:textId="77777777" w:rsidR="00A720E9" w:rsidRDefault="00556B30" w:rsidP="00A720E9">
            <w:pPr>
              <w:rPr>
                <w:rFonts w:ascii="Times New Roman" w:hAnsi="Times New Roman"/>
                <w:sz w:val="24"/>
                <w:szCs w:val="24"/>
                <w:lang w:eastAsia="ru-RU"/>
              </w:rPr>
            </w:pPr>
            <w:r>
              <w:rPr>
                <w:rFonts w:ascii="Times New Roman" w:hAnsi="Times New Roman"/>
                <w:sz w:val="24"/>
                <w:szCs w:val="24"/>
                <w:lang w:eastAsia="ru-RU"/>
              </w:rPr>
              <w:t>1.Финансовая грамотность для обучающихся основной школы в соответствии с ФГОС ООО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p w14:paraId="57A82A91" w14:textId="707445B8" w:rsidR="00556B30" w:rsidRPr="00DA5A4E" w:rsidRDefault="00556B30" w:rsidP="00A720E9">
            <w:pPr>
              <w:rPr>
                <w:rFonts w:ascii="Times New Roman" w:hAnsi="Times New Roman"/>
                <w:sz w:val="24"/>
                <w:szCs w:val="24"/>
                <w:lang w:eastAsia="ru-RU"/>
              </w:rPr>
            </w:pPr>
            <w:r>
              <w:rPr>
                <w:rFonts w:ascii="Times New Roman" w:hAnsi="Times New Roman"/>
                <w:sz w:val="24"/>
                <w:szCs w:val="24"/>
                <w:lang w:eastAsia="ru-RU"/>
              </w:rPr>
              <w:t>2.</w:t>
            </w:r>
            <w:r w:rsidRPr="00556B30">
              <w:rPr>
                <w:rFonts w:ascii="Times New Roman" w:eastAsiaTheme="minorHAnsi" w:hAnsi="Times New Roman" w:cstheme="minorBidi"/>
                <w:sz w:val="24"/>
                <w:szCs w:val="24"/>
                <w:lang w:eastAsia="ru-RU"/>
              </w:rPr>
              <w:t xml:space="preserve"> </w:t>
            </w:r>
            <w:r w:rsidRPr="00556B30">
              <w:rPr>
                <w:rFonts w:ascii="Times New Roman" w:hAnsi="Times New Roman"/>
                <w:sz w:val="24"/>
                <w:szCs w:val="24"/>
                <w:lang w:eastAsia="ru-RU"/>
              </w:rPr>
              <w:t>Оказание первой помощи в образовательной организации</w:t>
            </w:r>
            <w:r>
              <w:rPr>
                <w:rFonts w:ascii="Times New Roman" w:hAnsi="Times New Roman"/>
                <w:sz w:val="24"/>
                <w:szCs w:val="24"/>
                <w:lang w:eastAsia="ru-RU"/>
              </w:rPr>
              <w:t xml:space="preserve"> </w:t>
            </w:r>
            <w:r w:rsidRPr="00556B30">
              <w:rPr>
                <w:rFonts w:ascii="Times New Roman" w:hAnsi="Times New Roman"/>
                <w:sz w:val="24"/>
                <w:szCs w:val="24"/>
                <w:lang w:eastAsia="ru-RU"/>
              </w:rPr>
              <w:t>(ООО «</w:t>
            </w:r>
            <w:proofErr w:type="spellStart"/>
            <w:r w:rsidRPr="00556B30">
              <w:rPr>
                <w:rFonts w:ascii="Times New Roman" w:hAnsi="Times New Roman"/>
                <w:sz w:val="24"/>
                <w:szCs w:val="24"/>
                <w:lang w:eastAsia="ru-RU"/>
              </w:rPr>
              <w:t>Инфоурок</w:t>
            </w:r>
            <w:proofErr w:type="spellEnd"/>
            <w:r w:rsidRPr="00556B30">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14:paraId="34001B7F" w14:textId="77777777" w:rsidR="00A720E9" w:rsidRDefault="00556B30" w:rsidP="00A720E9">
            <w:pPr>
              <w:rPr>
                <w:rFonts w:ascii="Times New Roman" w:hAnsi="Times New Roman"/>
                <w:sz w:val="24"/>
                <w:szCs w:val="24"/>
                <w:lang w:eastAsia="ru-RU"/>
              </w:rPr>
            </w:pPr>
            <w:r>
              <w:rPr>
                <w:rFonts w:ascii="Times New Roman" w:hAnsi="Times New Roman"/>
                <w:sz w:val="24"/>
                <w:szCs w:val="24"/>
                <w:lang w:eastAsia="ru-RU"/>
              </w:rPr>
              <w:t>Декабрь 2024г</w:t>
            </w:r>
          </w:p>
          <w:p w14:paraId="3F258D80" w14:textId="77777777" w:rsidR="00556B30" w:rsidRDefault="00556B30" w:rsidP="00556B30">
            <w:pPr>
              <w:rPr>
                <w:rFonts w:ascii="Times New Roman" w:hAnsi="Times New Roman"/>
                <w:sz w:val="24"/>
                <w:szCs w:val="24"/>
                <w:lang w:eastAsia="ru-RU"/>
              </w:rPr>
            </w:pPr>
          </w:p>
          <w:p w14:paraId="6920FD52" w14:textId="7B981C65" w:rsidR="00556B30" w:rsidRPr="00556B30" w:rsidRDefault="00556B30" w:rsidP="00556B30">
            <w:pPr>
              <w:rPr>
                <w:rFonts w:ascii="Times New Roman" w:hAnsi="Times New Roman"/>
                <w:sz w:val="24"/>
                <w:szCs w:val="24"/>
                <w:lang w:eastAsia="ru-RU"/>
              </w:rPr>
            </w:pPr>
            <w:r>
              <w:rPr>
                <w:rFonts w:ascii="Times New Roman" w:hAnsi="Times New Roman"/>
                <w:sz w:val="24"/>
                <w:szCs w:val="24"/>
                <w:lang w:eastAsia="ru-RU"/>
              </w:rPr>
              <w:t>Декабрь 2024г</w:t>
            </w:r>
          </w:p>
        </w:tc>
        <w:tc>
          <w:tcPr>
            <w:tcW w:w="1105" w:type="dxa"/>
            <w:tcBorders>
              <w:top w:val="single" w:sz="4" w:space="0" w:color="000000"/>
              <w:left w:val="single" w:sz="4" w:space="0" w:color="000000"/>
              <w:bottom w:val="single" w:sz="4" w:space="0" w:color="000000"/>
              <w:right w:val="single" w:sz="4" w:space="0" w:color="000000"/>
            </w:tcBorders>
          </w:tcPr>
          <w:p w14:paraId="591820C5" w14:textId="77777777" w:rsidR="00A720E9" w:rsidRDefault="00556B30" w:rsidP="00A720E9">
            <w:pPr>
              <w:rPr>
                <w:rFonts w:ascii="Times New Roman" w:hAnsi="Times New Roman"/>
                <w:sz w:val="24"/>
                <w:szCs w:val="24"/>
                <w:lang w:eastAsia="ru-RU"/>
              </w:rPr>
            </w:pPr>
            <w:r>
              <w:rPr>
                <w:rFonts w:ascii="Times New Roman" w:hAnsi="Times New Roman"/>
                <w:sz w:val="24"/>
                <w:szCs w:val="24"/>
                <w:lang w:eastAsia="ru-RU"/>
              </w:rPr>
              <w:t>72</w:t>
            </w:r>
          </w:p>
          <w:p w14:paraId="68A49982" w14:textId="77777777" w:rsidR="00556B30" w:rsidRDefault="00556B30" w:rsidP="00556B30">
            <w:pPr>
              <w:rPr>
                <w:rFonts w:ascii="Times New Roman" w:hAnsi="Times New Roman"/>
                <w:sz w:val="24"/>
                <w:szCs w:val="24"/>
                <w:lang w:eastAsia="ru-RU"/>
              </w:rPr>
            </w:pPr>
          </w:p>
          <w:p w14:paraId="1CE18332" w14:textId="77777777" w:rsidR="00556B30" w:rsidRDefault="00556B30" w:rsidP="00556B30">
            <w:pPr>
              <w:rPr>
                <w:rFonts w:ascii="Times New Roman" w:hAnsi="Times New Roman"/>
                <w:sz w:val="24"/>
                <w:szCs w:val="24"/>
                <w:lang w:eastAsia="ru-RU"/>
              </w:rPr>
            </w:pPr>
          </w:p>
          <w:p w14:paraId="418FAABF" w14:textId="5C060507" w:rsidR="00556B30" w:rsidRPr="00556B30" w:rsidRDefault="00556B30" w:rsidP="00556B30">
            <w:pPr>
              <w:rPr>
                <w:rFonts w:ascii="Times New Roman" w:hAnsi="Times New Roman"/>
                <w:sz w:val="24"/>
                <w:szCs w:val="24"/>
                <w:lang w:eastAsia="ru-RU"/>
              </w:rPr>
            </w:pPr>
            <w:r>
              <w:rPr>
                <w:rFonts w:ascii="Times New Roman" w:hAnsi="Times New Roman"/>
                <w:sz w:val="24"/>
                <w:szCs w:val="24"/>
                <w:lang w:eastAsia="ru-RU"/>
              </w:rPr>
              <w:t>72</w:t>
            </w:r>
          </w:p>
        </w:tc>
      </w:tr>
      <w:tr w:rsidR="00A720E9" w:rsidRPr="00DA5A4E" w14:paraId="2C717D99" w14:textId="77777777" w:rsidTr="00556B30">
        <w:tc>
          <w:tcPr>
            <w:tcW w:w="569" w:type="dxa"/>
            <w:tcBorders>
              <w:top w:val="single" w:sz="4" w:space="0" w:color="000000"/>
              <w:left w:val="single" w:sz="4" w:space="0" w:color="000000"/>
              <w:bottom w:val="single" w:sz="4" w:space="0" w:color="000000"/>
              <w:right w:val="single" w:sz="4" w:space="0" w:color="000000"/>
            </w:tcBorders>
            <w:hideMark/>
          </w:tcPr>
          <w:p w14:paraId="7ED8AF5B"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t>5</w:t>
            </w:r>
          </w:p>
        </w:tc>
        <w:tc>
          <w:tcPr>
            <w:tcW w:w="2266" w:type="dxa"/>
            <w:tcBorders>
              <w:top w:val="single" w:sz="4" w:space="0" w:color="000000"/>
              <w:left w:val="single" w:sz="4" w:space="0" w:color="000000"/>
              <w:bottom w:val="single" w:sz="4" w:space="0" w:color="000000"/>
              <w:right w:val="single" w:sz="4" w:space="0" w:color="000000"/>
            </w:tcBorders>
          </w:tcPr>
          <w:p w14:paraId="59CC2673" w14:textId="6BFD2B05" w:rsidR="00A720E9" w:rsidRPr="00DA5A4E" w:rsidRDefault="00556B30" w:rsidP="00A720E9">
            <w:pPr>
              <w:rPr>
                <w:rFonts w:ascii="Times New Roman" w:hAnsi="Times New Roman"/>
                <w:b/>
                <w:sz w:val="24"/>
                <w:szCs w:val="24"/>
                <w:lang w:eastAsia="ru-RU"/>
              </w:rPr>
            </w:pPr>
            <w:proofErr w:type="spellStart"/>
            <w:r>
              <w:rPr>
                <w:rFonts w:ascii="Times New Roman" w:hAnsi="Times New Roman"/>
                <w:b/>
                <w:sz w:val="24"/>
                <w:szCs w:val="24"/>
                <w:lang w:eastAsia="ru-RU"/>
              </w:rPr>
              <w:t>Бадиева</w:t>
            </w:r>
            <w:proofErr w:type="spellEnd"/>
            <w:r>
              <w:rPr>
                <w:rFonts w:ascii="Times New Roman" w:hAnsi="Times New Roman"/>
                <w:b/>
                <w:sz w:val="24"/>
                <w:szCs w:val="24"/>
                <w:lang w:eastAsia="ru-RU"/>
              </w:rPr>
              <w:t xml:space="preserve"> С.Б.</w:t>
            </w:r>
          </w:p>
        </w:tc>
        <w:tc>
          <w:tcPr>
            <w:tcW w:w="5245" w:type="dxa"/>
            <w:tcBorders>
              <w:top w:val="single" w:sz="4" w:space="0" w:color="000000"/>
              <w:left w:val="single" w:sz="4" w:space="0" w:color="000000"/>
              <w:bottom w:val="single" w:sz="4" w:space="0" w:color="000000"/>
              <w:right w:val="single" w:sz="4" w:space="0" w:color="000000"/>
            </w:tcBorders>
          </w:tcPr>
          <w:p w14:paraId="022E578E" w14:textId="3F1125F9" w:rsidR="00A720E9" w:rsidRPr="00DA5A4E" w:rsidRDefault="00556B30" w:rsidP="00A720E9">
            <w:pPr>
              <w:rPr>
                <w:rFonts w:ascii="Times New Roman" w:hAnsi="Times New Roman"/>
                <w:sz w:val="24"/>
                <w:szCs w:val="24"/>
                <w:lang w:eastAsia="ru-RU"/>
              </w:rPr>
            </w:pPr>
            <w:r>
              <w:rPr>
                <w:rFonts w:ascii="Times New Roman" w:hAnsi="Times New Roman"/>
                <w:sz w:val="24"/>
                <w:szCs w:val="24"/>
                <w:lang w:eastAsia="ru-RU"/>
              </w:rPr>
              <w:t>1.</w:t>
            </w:r>
            <w:r w:rsidRPr="00556B30">
              <w:rPr>
                <w:rFonts w:ascii="Times New Roman" w:hAnsi="Times New Roman"/>
                <w:sz w:val="24"/>
                <w:szCs w:val="24"/>
                <w:lang w:eastAsia="ru-RU"/>
              </w:rPr>
              <w:t xml:space="preserve"> Оказание первой помощи в образовательной организации</w:t>
            </w:r>
            <w:r>
              <w:rPr>
                <w:rFonts w:ascii="Times New Roman" w:hAnsi="Times New Roman"/>
                <w:sz w:val="24"/>
                <w:szCs w:val="24"/>
                <w:lang w:eastAsia="ru-RU"/>
              </w:rPr>
              <w:t xml:space="preserve"> (ООО «</w:t>
            </w:r>
            <w:proofErr w:type="spellStart"/>
            <w:r>
              <w:rPr>
                <w:rFonts w:ascii="Times New Roman" w:hAnsi="Times New Roman"/>
                <w:sz w:val="24"/>
                <w:szCs w:val="24"/>
                <w:lang w:eastAsia="ru-RU"/>
              </w:rPr>
              <w:t>УчиЛаб</w:t>
            </w:r>
            <w:proofErr w:type="spellEnd"/>
            <w:r>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14:paraId="0301DC80" w14:textId="4B6F7F96" w:rsidR="00A720E9" w:rsidRPr="00DA5A4E" w:rsidRDefault="00556B30" w:rsidP="00A720E9">
            <w:pPr>
              <w:rPr>
                <w:rFonts w:ascii="Times New Roman" w:hAnsi="Times New Roman"/>
                <w:sz w:val="24"/>
                <w:szCs w:val="24"/>
                <w:lang w:eastAsia="ru-RU"/>
              </w:rPr>
            </w:pPr>
            <w:r>
              <w:rPr>
                <w:rFonts w:ascii="Times New Roman" w:hAnsi="Times New Roman"/>
                <w:sz w:val="24"/>
                <w:szCs w:val="24"/>
                <w:lang w:eastAsia="ru-RU"/>
              </w:rPr>
              <w:t>Декабрь 2024г</w:t>
            </w:r>
          </w:p>
        </w:tc>
        <w:tc>
          <w:tcPr>
            <w:tcW w:w="1105" w:type="dxa"/>
            <w:tcBorders>
              <w:top w:val="single" w:sz="4" w:space="0" w:color="000000"/>
              <w:left w:val="single" w:sz="4" w:space="0" w:color="000000"/>
              <w:bottom w:val="single" w:sz="4" w:space="0" w:color="000000"/>
              <w:right w:val="single" w:sz="4" w:space="0" w:color="000000"/>
            </w:tcBorders>
          </w:tcPr>
          <w:p w14:paraId="1DE6705E" w14:textId="03753561" w:rsidR="00A720E9" w:rsidRPr="00DA5A4E" w:rsidRDefault="00556B30" w:rsidP="00A720E9">
            <w:pPr>
              <w:rPr>
                <w:rFonts w:ascii="Times New Roman" w:hAnsi="Times New Roman"/>
                <w:sz w:val="24"/>
                <w:szCs w:val="24"/>
                <w:lang w:eastAsia="ru-RU"/>
              </w:rPr>
            </w:pPr>
            <w:r>
              <w:rPr>
                <w:rFonts w:ascii="Times New Roman" w:hAnsi="Times New Roman"/>
                <w:sz w:val="24"/>
                <w:szCs w:val="24"/>
                <w:lang w:eastAsia="ru-RU"/>
              </w:rPr>
              <w:t>72</w:t>
            </w:r>
          </w:p>
        </w:tc>
      </w:tr>
      <w:tr w:rsidR="00A720E9" w:rsidRPr="00DA5A4E" w14:paraId="2158C131" w14:textId="77777777" w:rsidTr="000274B3">
        <w:tc>
          <w:tcPr>
            <w:tcW w:w="569" w:type="dxa"/>
            <w:tcBorders>
              <w:top w:val="single" w:sz="4" w:space="0" w:color="000000"/>
              <w:left w:val="single" w:sz="4" w:space="0" w:color="000000"/>
              <w:bottom w:val="single" w:sz="4" w:space="0" w:color="000000"/>
              <w:right w:val="single" w:sz="4" w:space="0" w:color="000000"/>
            </w:tcBorders>
            <w:hideMark/>
          </w:tcPr>
          <w:p w14:paraId="18EC19F2" w14:textId="77777777" w:rsidR="00A720E9" w:rsidRPr="00DA5A4E" w:rsidRDefault="00A720E9" w:rsidP="00A720E9">
            <w:pPr>
              <w:rPr>
                <w:rFonts w:ascii="Times New Roman" w:hAnsi="Times New Roman"/>
                <w:sz w:val="24"/>
                <w:szCs w:val="24"/>
                <w:lang w:eastAsia="ru-RU"/>
              </w:rPr>
            </w:pPr>
            <w:r w:rsidRPr="00DA5A4E">
              <w:rPr>
                <w:rFonts w:ascii="Times New Roman" w:hAnsi="Times New Roman"/>
                <w:sz w:val="24"/>
                <w:szCs w:val="24"/>
                <w:lang w:eastAsia="ru-RU"/>
              </w:rPr>
              <w:t>6</w:t>
            </w:r>
          </w:p>
        </w:tc>
        <w:tc>
          <w:tcPr>
            <w:tcW w:w="2266" w:type="dxa"/>
            <w:tcBorders>
              <w:top w:val="single" w:sz="4" w:space="0" w:color="000000"/>
              <w:left w:val="single" w:sz="4" w:space="0" w:color="000000"/>
              <w:bottom w:val="single" w:sz="4" w:space="0" w:color="000000"/>
              <w:right w:val="single" w:sz="4" w:space="0" w:color="000000"/>
            </w:tcBorders>
          </w:tcPr>
          <w:p w14:paraId="34AC17B4" w14:textId="4FA4ABB4" w:rsidR="00A720E9" w:rsidRPr="00DA5A4E" w:rsidRDefault="000274B3" w:rsidP="00A720E9">
            <w:pPr>
              <w:rPr>
                <w:rFonts w:ascii="Times New Roman" w:hAnsi="Times New Roman"/>
                <w:b/>
                <w:sz w:val="24"/>
                <w:szCs w:val="24"/>
                <w:lang w:eastAsia="ru-RU"/>
              </w:rPr>
            </w:pPr>
            <w:r>
              <w:rPr>
                <w:rFonts w:ascii="Times New Roman" w:hAnsi="Times New Roman"/>
                <w:b/>
                <w:sz w:val="24"/>
                <w:szCs w:val="24"/>
                <w:lang w:eastAsia="ru-RU"/>
              </w:rPr>
              <w:t>Васильева Н.И.</w:t>
            </w:r>
          </w:p>
        </w:tc>
        <w:tc>
          <w:tcPr>
            <w:tcW w:w="5245" w:type="dxa"/>
            <w:tcBorders>
              <w:top w:val="single" w:sz="4" w:space="0" w:color="000000"/>
              <w:left w:val="single" w:sz="4" w:space="0" w:color="000000"/>
              <w:bottom w:val="single" w:sz="4" w:space="0" w:color="000000"/>
              <w:right w:val="single" w:sz="4" w:space="0" w:color="000000"/>
            </w:tcBorders>
          </w:tcPr>
          <w:p w14:paraId="1EE31C29" w14:textId="185D7DD7" w:rsidR="000274B3" w:rsidRPr="000274B3" w:rsidRDefault="000274B3" w:rsidP="000274B3">
            <w:pPr>
              <w:rPr>
                <w:rFonts w:ascii="Times New Roman" w:hAnsi="Times New Roman"/>
                <w:sz w:val="24"/>
                <w:szCs w:val="24"/>
                <w:lang w:eastAsia="ru-RU"/>
              </w:rPr>
            </w:pPr>
            <w:r>
              <w:rPr>
                <w:rFonts w:ascii="Times New Roman" w:hAnsi="Times New Roman"/>
                <w:sz w:val="24"/>
                <w:szCs w:val="24"/>
                <w:lang w:eastAsia="ru-RU"/>
              </w:rPr>
              <w:t>1.</w:t>
            </w:r>
            <w:r w:rsidRPr="000274B3">
              <w:rPr>
                <w:rFonts w:ascii="Times New Roman" w:eastAsiaTheme="minorHAnsi" w:hAnsi="Times New Roman" w:cstheme="minorBidi"/>
                <w:sz w:val="24"/>
                <w:szCs w:val="24"/>
                <w:lang w:eastAsia="ru-RU"/>
              </w:rPr>
              <w:t xml:space="preserve"> </w:t>
            </w:r>
            <w:r w:rsidRPr="000274B3">
              <w:rPr>
                <w:rFonts w:ascii="Times New Roman" w:hAnsi="Times New Roman"/>
                <w:sz w:val="24"/>
                <w:szCs w:val="24"/>
                <w:lang w:eastAsia="ru-RU"/>
              </w:rPr>
              <w:t xml:space="preserve">Финансовая грамотность для обучающихся </w:t>
            </w:r>
            <w:r>
              <w:rPr>
                <w:rFonts w:ascii="Times New Roman" w:hAnsi="Times New Roman"/>
                <w:sz w:val="24"/>
                <w:szCs w:val="24"/>
                <w:lang w:eastAsia="ru-RU"/>
              </w:rPr>
              <w:t>начальной</w:t>
            </w:r>
            <w:r w:rsidRPr="000274B3">
              <w:rPr>
                <w:rFonts w:ascii="Times New Roman" w:hAnsi="Times New Roman"/>
                <w:sz w:val="24"/>
                <w:szCs w:val="24"/>
                <w:lang w:eastAsia="ru-RU"/>
              </w:rPr>
              <w:t xml:space="preserve"> школы в соответствии с ФГОС </w:t>
            </w:r>
            <w:r>
              <w:rPr>
                <w:rFonts w:ascii="Times New Roman" w:hAnsi="Times New Roman"/>
                <w:sz w:val="24"/>
                <w:szCs w:val="24"/>
                <w:lang w:eastAsia="ru-RU"/>
              </w:rPr>
              <w:t>Н</w:t>
            </w:r>
            <w:r w:rsidRPr="000274B3">
              <w:rPr>
                <w:rFonts w:ascii="Times New Roman" w:hAnsi="Times New Roman"/>
                <w:sz w:val="24"/>
                <w:szCs w:val="24"/>
                <w:lang w:eastAsia="ru-RU"/>
              </w:rPr>
              <w:t>ОО (ООО «</w:t>
            </w:r>
            <w:proofErr w:type="spellStart"/>
            <w:r w:rsidRPr="000274B3">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p w14:paraId="21C695C7" w14:textId="77777777" w:rsidR="00A720E9" w:rsidRDefault="000274B3" w:rsidP="00A720E9">
            <w:pPr>
              <w:rPr>
                <w:rFonts w:ascii="Times New Roman" w:hAnsi="Times New Roman"/>
                <w:sz w:val="24"/>
                <w:szCs w:val="24"/>
                <w:lang w:eastAsia="ru-RU"/>
              </w:rPr>
            </w:pPr>
            <w:r>
              <w:rPr>
                <w:rFonts w:ascii="Times New Roman" w:hAnsi="Times New Roman"/>
                <w:sz w:val="24"/>
                <w:szCs w:val="24"/>
                <w:lang w:eastAsia="ru-RU"/>
              </w:rPr>
              <w:t>2.</w:t>
            </w:r>
            <w:r w:rsidRPr="000274B3">
              <w:rPr>
                <w:rFonts w:ascii="Times New Roman" w:eastAsiaTheme="minorHAnsi" w:hAnsi="Times New Roman" w:cstheme="minorBidi"/>
                <w:sz w:val="24"/>
                <w:szCs w:val="24"/>
                <w:lang w:eastAsia="ru-RU"/>
              </w:rPr>
              <w:t xml:space="preserve"> </w:t>
            </w:r>
            <w:r w:rsidRPr="000274B3">
              <w:rPr>
                <w:rFonts w:ascii="Times New Roman" w:hAnsi="Times New Roman"/>
                <w:sz w:val="24"/>
                <w:szCs w:val="24"/>
                <w:lang w:eastAsia="ru-RU"/>
              </w:rPr>
              <w:t>Оказание первой помощи в образовательной организации (ООО «</w:t>
            </w:r>
            <w:proofErr w:type="spellStart"/>
            <w:r>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p w14:paraId="2E670502" w14:textId="6DBE8A11" w:rsidR="000274B3" w:rsidRPr="00DA5A4E" w:rsidRDefault="000274B3" w:rsidP="00A720E9">
            <w:pPr>
              <w:rPr>
                <w:rFonts w:ascii="Times New Roman" w:hAnsi="Times New Roman"/>
                <w:sz w:val="24"/>
                <w:szCs w:val="24"/>
                <w:lang w:eastAsia="ru-RU"/>
              </w:rPr>
            </w:pPr>
            <w:r>
              <w:rPr>
                <w:rFonts w:ascii="Times New Roman" w:hAnsi="Times New Roman"/>
                <w:sz w:val="24"/>
                <w:szCs w:val="24"/>
                <w:lang w:eastAsia="ru-RU"/>
              </w:rPr>
              <w:t>3.</w:t>
            </w:r>
            <w:r w:rsidRPr="000274B3">
              <w:rPr>
                <w:rFonts w:ascii="Times New Roman" w:eastAsiaTheme="minorHAnsi" w:hAnsi="Times New Roman" w:cstheme="minorBidi"/>
                <w:sz w:val="24"/>
                <w:szCs w:val="24"/>
                <w:lang w:eastAsia="ru-RU"/>
              </w:rPr>
              <w:t xml:space="preserve"> </w:t>
            </w:r>
            <w:r w:rsidRPr="000274B3">
              <w:rPr>
                <w:rFonts w:ascii="Times New Roman" w:hAnsi="Times New Roman"/>
                <w:sz w:val="24"/>
                <w:szCs w:val="24"/>
                <w:lang w:eastAsia="ru-RU"/>
              </w:rPr>
              <w:t xml:space="preserve">Использование информационно-коммуникационных технологий в </w:t>
            </w:r>
            <w:r>
              <w:rPr>
                <w:rFonts w:ascii="Times New Roman" w:hAnsi="Times New Roman"/>
                <w:sz w:val="24"/>
                <w:szCs w:val="24"/>
                <w:lang w:eastAsia="ru-RU"/>
              </w:rPr>
              <w:t>деятельности современного педагога</w:t>
            </w:r>
            <w:r w:rsidRPr="000274B3">
              <w:rPr>
                <w:rFonts w:ascii="Times New Roman" w:hAnsi="Times New Roman"/>
                <w:sz w:val="24"/>
                <w:szCs w:val="24"/>
                <w:lang w:eastAsia="ru-RU"/>
              </w:rPr>
              <w:t xml:space="preserve"> (ООО «</w:t>
            </w:r>
            <w:proofErr w:type="spellStart"/>
            <w:r>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14:paraId="22C339A1" w14:textId="77777777" w:rsidR="00A720E9" w:rsidRDefault="000274B3" w:rsidP="00A720E9">
            <w:pPr>
              <w:rPr>
                <w:rFonts w:ascii="Times New Roman" w:hAnsi="Times New Roman"/>
                <w:sz w:val="24"/>
                <w:szCs w:val="24"/>
                <w:lang w:eastAsia="ru-RU"/>
              </w:rPr>
            </w:pPr>
            <w:r>
              <w:rPr>
                <w:rFonts w:ascii="Times New Roman" w:hAnsi="Times New Roman"/>
                <w:sz w:val="24"/>
                <w:szCs w:val="24"/>
                <w:lang w:eastAsia="ru-RU"/>
              </w:rPr>
              <w:t>Ноябрь 2024г</w:t>
            </w:r>
          </w:p>
          <w:p w14:paraId="63C54BF1" w14:textId="77777777" w:rsidR="000274B3" w:rsidRDefault="000274B3" w:rsidP="000274B3">
            <w:pPr>
              <w:rPr>
                <w:rFonts w:ascii="Times New Roman" w:hAnsi="Times New Roman"/>
                <w:sz w:val="24"/>
                <w:szCs w:val="24"/>
                <w:lang w:eastAsia="ru-RU"/>
              </w:rPr>
            </w:pPr>
          </w:p>
          <w:p w14:paraId="7E2D5A2D" w14:textId="77777777" w:rsidR="000274B3" w:rsidRDefault="000274B3" w:rsidP="000274B3">
            <w:pPr>
              <w:rPr>
                <w:rFonts w:ascii="Times New Roman" w:hAnsi="Times New Roman"/>
                <w:sz w:val="24"/>
                <w:szCs w:val="24"/>
                <w:lang w:eastAsia="ru-RU"/>
              </w:rPr>
            </w:pPr>
            <w:r>
              <w:rPr>
                <w:rFonts w:ascii="Times New Roman" w:hAnsi="Times New Roman"/>
                <w:sz w:val="24"/>
                <w:szCs w:val="24"/>
                <w:lang w:eastAsia="ru-RU"/>
              </w:rPr>
              <w:t>Ноябрь 2024г</w:t>
            </w:r>
          </w:p>
          <w:p w14:paraId="1613EE9D" w14:textId="6E882A01" w:rsidR="000274B3" w:rsidRPr="000274B3" w:rsidRDefault="000274B3" w:rsidP="000274B3">
            <w:pPr>
              <w:rPr>
                <w:rFonts w:ascii="Times New Roman" w:hAnsi="Times New Roman"/>
                <w:sz w:val="24"/>
                <w:szCs w:val="24"/>
                <w:lang w:eastAsia="ru-RU"/>
              </w:rPr>
            </w:pPr>
            <w:r>
              <w:rPr>
                <w:rFonts w:ascii="Times New Roman" w:hAnsi="Times New Roman"/>
                <w:sz w:val="24"/>
                <w:szCs w:val="24"/>
                <w:lang w:eastAsia="ru-RU"/>
              </w:rPr>
              <w:t>Ноябрь 2024г</w:t>
            </w:r>
          </w:p>
        </w:tc>
        <w:tc>
          <w:tcPr>
            <w:tcW w:w="1105" w:type="dxa"/>
            <w:tcBorders>
              <w:top w:val="single" w:sz="4" w:space="0" w:color="000000"/>
              <w:left w:val="single" w:sz="4" w:space="0" w:color="000000"/>
              <w:bottom w:val="single" w:sz="4" w:space="0" w:color="000000"/>
              <w:right w:val="single" w:sz="4" w:space="0" w:color="000000"/>
            </w:tcBorders>
          </w:tcPr>
          <w:p w14:paraId="48F74DE6" w14:textId="77777777" w:rsidR="00A720E9" w:rsidRDefault="000274B3" w:rsidP="00A720E9">
            <w:pPr>
              <w:rPr>
                <w:rFonts w:ascii="Times New Roman" w:hAnsi="Times New Roman"/>
                <w:sz w:val="24"/>
                <w:szCs w:val="24"/>
                <w:lang w:eastAsia="ru-RU"/>
              </w:rPr>
            </w:pPr>
            <w:r>
              <w:rPr>
                <w:rFonts w:ascii="Times New Roman" w:hAnsi="Times New Roman"/>
                <w:sz w:val="24"/>
                <w:szCs w:val="24"/>
                <w:lang w:eastAsia="ru-RU"/>
              </w:rPr>
              <w:t>36</w:t>
            </w:r>
          </w:p>
          <w:p w14:paraId="51E0FBAA" w14:textId="77777777" w:rsidR="000274B3" w:rsidRDefault="000274B3" w:rsidP="000274B3">
            <w:pPr>
              <w:rPr>
                <w:rFonts w:ascii="Times New Roman" w:hAnsi="Times New Roman"/>
                <w:sz w:val="24"/>
                <w:szCs w:val="24"/>
                <w:lang w:eastAsia="ru-RU"/>
              </w:rPr>
            </w:pPr>
          </w:p>
          <w:p w14:paraId="5297BF42" w14:textId="77777777" w:rsidR="000274B3" w:rsidRDefault="000274B3" w:rsidP="000274B3">
            <w:pPr>
              <w:rPr>
                <w:rFonts w:ascii="Times New Roman" w:hAnsi="Times New Roman"/>
                <w:sz w:val="24"/>
                <w:szCs w:val="24"/>
                <w:lang w:eastAsia="ru-RU"/>
              </w:rPr>
            </w:pPr>
          </w:p>
          <w:p w14:paraId="06089091" w14:textId="77777777" w:rsidR="000274B3" w:rsidRDefault="000274B3" w:rsidP="000274B3">
            <w:pPr>
              <w:rPr>
                <w:rFonts w:ascii="Times New Roman" w:hAnsi="Times New Roman"/>
                <w:sz w:val="24"/>
                <w:szCs w:val="24"/>
                <w:lang w:eastAsia="ru-RU"/>
              </w:rPr>
            </w:pPr>
            <w:r>
              <w:rPr>
                <w:rFonts w:ascii="Times New Roman" w:hAnsi="Times New Roman"/>
                <w:sz w:val="24"/>
                <w:szCs w:val="24"/>
                <w:lang w:eastAsia="ru-RU"/>
              </w:rPr>
              <w:t>4</w:t>
            </w:r>
          </w:p>
          <w:p w14:paraId="10034616" w14:textId="77777777" w:rsidR="000274B3" w:rsidRDefault="000274B3" w:rsidP="000274B3">
            <w:pPr>
              <w:rPr>
                <w:rFonts w:ascii="Times New Roman" w:hAnsi="Times New Roman"/>
                <w:sz w:val="24"/>
                <w:szCs w:val="24"/>
                <w:lang w:eastAsia="ru-RU"/>
              </w:rPr>
            </w:pPr>
          </w:p>
          <w:p w14:paraId="60907802" w14:textId="09B4877D" w:rsidR="000274B3" w:rsidRPr="000274B3" w:rsidRDefault="000274B3" w:rsidP="000274B3">
            <w:pPr>
              <w:rPr>
                <w:rFonts w:ascii="Times New Roman" w:hAnsi="Times New Roman"/>
                <w:sz w:val="24"/>
                <w:szCs w:val="24"/>
                <w:lang w:eastAsia="ru-RU"/>
              </w:rPr>
            </w:pPr>
            <w:r>
              <w:rPr>
                <w:rFonts w:ascii="Times New Roman" w:hAnsi="Times New Roman"/>
                <w:sz w:val="24"/>
                <w:szCs w:val="24"/>
                <w:lang w:eastAsia="ru-RU"/>
              </w:rPr>
              <w:t>72</w:t>
            </w:r>
          </w:p>
        </w:tc>
      </w:tr>
      <w:tr w:rsidR="00A720E9" w:rsidRPr="00DA5A4E" w14:paraId="0DEB0302" w14:textId="77777777" w:rsidTr="000274B3">
        <w:tc>
          <w:tcPr>
            <w:tcW w:w="569" w:type="dxa"/>
            <w:tcBorders>
              <w:top w:val="single" w:sz="4" w:space="0" w:color="000000"/>
              <w:left w:val="single" w:sz="4" w:space="0" w:color="000000"/>
              <w:bottom w:val="single" w:sz="4" w:space="0" w:color="000000"/>
              <w:right w:val="single" w:sz="4" w:space="0" w:color="000000"/>
            </w:tcBorders>
            <w:hideMark/>
          </w:tcPr>
          <w:p w14:paraId="64F82DD2" w14:textId="77777777" w:rsidR="00A720E9" w:rsidRPr="00DA5A4E" w:rsidRDefault="00A720E9" w:rsidP="00A720E9">
            <w:pPr>
              <w:rPr>
                <w:rFonts w:ascii="Times New Roman" w:hAnsi="Times New Roman"/>
                <w:b/>
                <w:sz w:val="24"/>
                <w:szCs w:val="24"/>
                <w:lang w:eastAsia="ru-RU"/>
              </w:rPr>
            </w:pPr>
            <w:r w:rsidRPr="00DA5A4E">
              <w:rPr>
                <w:rFonts w:ascii="Times New Roman" w:hAnsi="Times New Roman"/>
                <w:b/>
                <w:sz w:val="24"/>
                <w:szCs w:val="24"/>
                <w:lang w:eastAsia="ru-RU"/>
              </w:rPr>
              <w:t>7</w:t>
            </w:r>
          </w:p>
        </w:tc>
        <w:tc>
          <w:tcPr>
            <w:tcW w:w="2266" w:type="dxa"/>
            <w:tcBorders>
              <w:top w:val="single" w:sz="4" w:space="0" w:color="000000"/>
              <w:left w:val="single" w:sz="4" w:space="0" w:color="000000"/>
              <w:bottom w:val="single" w:sz="4" w:space="0" w:color="000000"/>
              <w:right w:val="single" w:sz="4" w:space="0" w:color="000000"/>
            </w:tcBorders>
          </w:tcPr>
          <w:p w14:paraId="2002B3E6" w14:textId="1D3BFEA2" w:rsidR="00A720E9" w:rsidRPr="00DA5A4E" w:rsidRDefault="000274B3" w:rsidP="00A720E9">
            <w:pPr>
              <w:rPr>
                <w:rFonts w:ascii="Times New Roman" w:hAnsi="Times New Roman"/>
                <w:b/>
                <w:sz w:val="24"/>
                <w:szCs w:val="24"/>
                <w:lang w:eastAsia="ru-RU"/>
              </w:rPr>
            </w:pPr>
            <w:r>
              <w:rPr>
                <w:rFonts w:ascii="Times New Roman" w:hAnsi="Times New Roman"/>
                <w:b/>
                <w:sz w:val="24"/>
                <w:szCs w:val="24"/>
                <w:lang w:eastAsia="ru-RU"/>
              </w:rPr>
              <w:t>Гафарова Л.Р.</w:t>
            </w:r>
          </w:p>
        </w:tc>
        <w:tc>
          <w:tcPr>
            <w:tcW w:w="5245" w:type="dxa"/>
            <w:tcBorders>
              <w:top w:val="single" w:sz="4" w:space="0" w:color="000000"/>
              <w:left w:val="single" w:sz="4" w:space="0" w:color="000000"/>
              <w:bottom w:val="single" w:sz="4" w:space="0" w:color="000000"/>
              <w:right w:val="single" w:sz="4" w:space="0" w:color="000000"/>
            </w:tcBorders>
          </w:tcPr>
          <w:p w14:paraId="700A4299" w14:textId="03A63D91" w:rsidR="00A720E9" w:rsidRPr="00DA5A4E" w:rsidRDefault="000274B3" w:rsidP="00A720E9">
            <w:pPr>
              <w:rPr>
                <w:rFonts w:ascii="Times New Roman" w:hAnsi="Times New Roman"/>
                <w:sz w:val="24"/>
                <w:szCs w:val="24"/>
                <w:lang w:eastAsia="ru-RU"/>
              </w:rPr>
            </w:pPr>
            <w:r>
              <w:rPr>
                <w:rFonts w:ascii="Times New Roman" w:hAnsi="Times New Roman"/>
                <w:sz w:val="24"/>
                <w:szCs w:val="24"/>
                <w:lang w:eastAsia="ru-RU"/>
              </w:rPr>
              <w:t>1.</w:t>
            </w:r>
            <w:r w:rsidRPr="000274B3">
              <w:rPr>
                <w:rFonts w:ascii="Times New Roman" w:eastAsiaTheme="minorHAnsi" w:hAnsi="Times New Roman" w:cstheme="minorBidi"/>
                <w:sz w:val="24"/>
                <w:szCs w:val="24"/>
                <w:lang w:eastAsia="ru-RU"/>
              </w:rPr>
              <w:t xml:space="preserve"> </w:t>
            </w:r>
            <w:r w:rsidRPr="000274B3">
              <w:rPr>
                <w:rFonts w:ascii="Times New Roman" w:hAnsi="Times New Roman"/>
                <w:sz w:val="24"/>
                <w:szCs w:val="24"/>
                <w:lang w:eastAsia="ru-RU"/>
              </w:rPr>
              <w:t>Оказание первой помощи в образовательной организации (ООО «</w:t>
            </w:r>
            <w:proofErr w:type="spellStart"/>
            <w:r w:rsidRPr="000274B3">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14:paraId="3FB98CD0" w14:textId="4F3ECAF2" w:rsidR="00A720E9" w:rsidRPr="00DA5A4E" w:rsidRDefault="000274B3" w:rsidP="00A720E9">
            <w:pPr>
              <w:rPr>
                <w:rFonts w:ascii="Times New Roman" w:hAnsi="Times New Roman"/>
                <w:sz w:val="24"/>
                <w:szCs w:val="24"/>
                <w:lang w:eastAsia="ru-RU"/>
              </w:rPr>
            </w:pPr>
            <w:r>
              <w:rPr>
                <w:rFonts w:ascii="Times New Roman" w:hAnsi="Times New Roman"/>
                <w:sz w:val="24"/>
                <w:szCs w:val="24"/>
                <w:lang w:eastAsia="ru-RU"/>
              </w:rPr>
              <w:t>Декабрь 2024г</w:t>
            </w:r>
          </w:p>
        </w:tc>
        <w:tc>
          <w:tcPr>
            <w:tcW w:w="1105" w:type="dxa"/>
            <w:tcBorders>
              <w:top w:val="single" w:sz="4" w:space="0" w:color="000000"/>
              <w:left w:val="single" w:sz="4" w:space="0" w:color="000000"/>
              <w:bottom w:val="single" w:sz="4" w:space="0" w:color="000000"/>
              <w:right w:val="single" w:sz="4" w:space="0" w:color="000000"/>
            </w:tcBorders>
          </w:tcPr>
          <w:p w14:paraId="166A7A85" w14:textId="136416C2" w:rsidR="00A720E9" w:rsidRPr="00DA5A4E" w:rsidRDefault="000274B3" w:rsidP="00A720E9">
            <w:pPr>
              <w:rPr>
                <w:rFonts w:ascii="Times New Roman" w:hAnsi="Times New Roman"/>
                <w:sz w:val="24"/>
                <w:szCs w:val="24"/>
                <w:lang w:eastAsia="ru-RU"/>
              </w:rPr>
            </w:pPr>
            <w:r>
              <w:rPr>
                <w:rFonts w:ascii="Times New Roman" w:hAnsi="Times New Roman"/>
                <w:sz w:val="24"/>
                <w:szCs w:val="24"/>
                <w:lang w:eastAsia="ru-RU"/>
              </w:rPr>
              <w:t>36</w:t>
            </w:r>
          </w:p>
        </w:tc>
      </w:tr>
      <w:tr w:rsidR="000274B3" w:rsidRPr="00DA5A4E" w14:paraId="660B3C42" w14:textId="77777777" w:rsidTr="000274B3">
        <w:tc>
          <w:tcPr>
            <w:tcW w:w="569" w:type="dxa"/>
            <w:tcBorders>
              <w:top w:val="single" w:sz="4" w:space="0" w:color="000000"/>
              <w:left w:val="single" w:sz="4" w:space="0" w:color="000000"/>
              <w:bottom w:val="single" w:sz="4" w:space="0" w:color="000000"/>
              <w:right w:val="single" w:sz="4" w:space="0" w:color="000000"/>
            </w:tcBorders>
            <w:hideMark/>
          </w:tcPr>
          <w:p w14:paraId="0BDF0A2B"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8</w:t>
            </w:r>
          </w:p>
        </w:tc>
        <w:tc>
          <w:tcPr>
            <w:tcW w:w="2266" w:type="dxa"/>
            <w:tcBorders>
              <w:top w:val="single" w:sz="4" w:space="0" w:color="000000"/>
              <w:left w:val="single" w:sz="4" w:space="0" w:color="000000"/>
              <w:bottom w:val="single" w:sz="4" w:space="0" w:color="000000"/>
              <w:right w:val="single" w:sz="4" w:space="0" w:color="000000"/>
            </w:tcBorders>
          </w:tcPr>
          <w:p w14:paraId="0695CE12" w14:textId="44ED1E31" w:rsidR="000274B3" w:rsidRPr="00DA5A4E" w:rsidRDefault="000274B3" w:rsidP="000274B3">
            <w:pPr>
              <w:rPr>
                <w:rFonts w:ascii="Times New Roman" w:hAnsi="Times New Roman"/>
                <w:b/>
                <w:sz w:val="24"/>
                <w:szCs w:val="24"/>
                <w:lang w:eastAsia="ru-RU"/>
              </w:rPr>
            </w:pPr>
            <w:r>
              <w:rPr>
                <w:rFonts w:ascii="Times New Roman" w:hAnsi="Times New Roman"/>
                <w:b/>
                <w:sz w:val="24"/>
                <w:szCs w:val="24"/>
                <w:lang w:eastAsia="ru-RU"/>
              </w:rPr>
              <w:t>Горина А.И.</w:t>
            </w:r>
          </w:p>
        </w:tc>
        <w:tc>
          <w:tcPr>
            <w:tcW w:w="5245" w:type="dxa"/>
            <w:tcBorders>
              <w:top w:val="single" w:sz="4" w:space="0" w:color="000000"/>
              <w:left w:val="single" w:sz="4" w:space="0" w:color="000000"/>
              <w:bottom w:val="single" w:sz="4" w:space="0" w:color="000000"/>
              <w:right w:val="single" w:sz="4" w:space="0" w:color="000000"/>
            </w:tcBorders>
          </w:tcPr>
          <w:p w14:paraId="0C231BF9" w14:textId="77777777" w:rsidR="000274B3" w:rsidRDefault="000274B3" w:rsidP="000274B3">
            <w:pPr>
              <w:rPr>
                <w:rFonts w:ascii="Times New Roman" w:hAnsi="Times New Roman"/>
                <w:sz w:val="24"/>
                <w:szCs w:val="24"/>
                <w:lang w:eastAsia="ru-RU"/>
              </w:rPr>
            </w:pPr>
            <w:r>
              <w:rPr>
                <w:rFonts w:ascii="Times New Roman" w:hAnsi="Times New Roman"/>
                <w:sz w:val="24"/>
                <w:szCs w:val="24"/>
                <w:lang w:eastAsia="ru-RU"/>
              </w:rPr>
              <w:t>1.</w:t>
            </w:r>
            <w:r w:rsidRPr="000274B3">
              <w:rPr>
                <w:rFonts w:ascii="Times New Roman" w:eastAsiaTheme="minorHAnsi" w:hAnsi="Times New Roman" w:cstheme="minorBidi"/>
                <w:sz w:val="24"/>
                <w:szCs w:val="24"/>
                <w:lang w:eastAsia="ru-RU"/>
              </w:rPr>
              <w:t xml:space="preserve"> </w:t>
            </w:r>
            <w:r w:rsidRPr="000274B3">
              <w:rPr>
                <w:rFonts w:ascii="Times New Roman" w:hAnsi="Times New Roman"/>
                <w:sz w:val="24"/>
                <w:szCs w:val="24"/>
                <w:lang w:eastAsia="ru-RU"/>
              </w:rPr>
              <w:t>Оказание первой помощи в образовательной организации (ООО «</w:t>
            </w:r>
            <w:proofErr w:type="spellStart"/>
            <w:r w:rsidRPr="000274B3">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p w14:paraId="4E13A9B5" w14:textId="50F611D4" w:rsidR="000274B3" w:rsidRPr="000274B3" w:rsidRDefault="000274B3" w:rsidP="000274B3">
            <w:pPr>
              <w:rPr>
                <w:rFonts w:ascii="Times New Roman" w:hAnsi="Times New Roman"/>
                <w:sz w:val="24"/>
                <w:szCs w:val="24"/>
                <w:lang w:eastAsia="ru-RU"/>
              </w:rPr>
            </w:pPr>
            <w:r>
              <w:rPr>
                <w:rFonts w:ascii="Times New Roman" w:hAnsi="Times New Roman"/>
                <w:sz w:val="24"/>
                <w:szCs w:val="24"/>
                <w:lang w:eastAsia="ru-RU"/>
              </w:rPr>
              <w:t>2.</w:t>
            </w:r>
            <w:r w:rsidRPr="000274B3">
              <w:rPr>
                <w:rFonts w:ascii="Times New Roman" w:eastAsiaTheme="minorHAnsi" w:hAnsi="Times New Roman" w:cstheme="minorBidi"/>
                <w:sz w:val="24"/>
                <w:szCs w:val="24"/>
                <w:lang w:eastAsia="ru-RU"/>
              </w:rPr>
              <w:t xml:space="preserve"> </w:t>
            </w:r>
            <w:r w:rsidRPr="000274B3">
              <w:rPr>
                <w:rFonts w:ascii="Times New Roman" w:hAnsi="Times New Roman"/>
                <w:sz w:val="24"/>
                <w:szCs w:val="24"/>
                <w:lang w:eastAsia="ru-RU"/>
              </w:rPr>
              <w:t>Финансовая грамотность для обучающихся основной школы в соответствии с ФГОС ООО (ООО «</w:t>
            </w:r>
            <w:proofErr w:type="spellStart"/>
            <w:r w:rsidRPr="000274B3">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p w14:paraId="2ED9DABD" w14:textId="0A6CE06C" w:rsidR="000274B3" w:rsidRDefault="000274B3" w:rsidP="000274B3">
            <w:pPr>
              <w:rPr>
                <w:rFonts w:ascii="Times New Roman" w:hAnsi="Times New Roman"/>
                <w:sz w:val="24"/>
                <w:szCs w:val="24"/>
                <w:lang w:eastAsia="ru-RU"/>
              </w:rPr>
            </w:pPr>
            <w:r>
              <w:rPr>
                <w:rFonts w:ascii="Times New Roman" w:hAnsi="Times New Roman"/>
                <w:sz w:val="24"/>
                <w:szCs w:val="24"/>
                <w:lang w:eastAsia="ru-RU"/>
              </w:rPr>
              <w:t xml:space="preserve">3.Базовая компьютерная подготовка с изучением </w:t>
            </w:r>
            <w:r>
              <w:rPr>
                <w:rFonts w:ascii="Times New Roman" w:hAnsi="Times New Roman"/>
                <w:sz w:val="24"/>
                <w:szCs w:val="24"/>
                <w:lang w:val="en-US" w:eastAsia="ru-RU"/>
              </w:rPr>
              <w:t>Windows</w:t>
            </w:r>
            <w:r w:rsidRPr="000274B3">
              <w:rPr>
                <w:rFonts w:ascii="Times New Roman" w:hAnsi="Times New Roman"/>
                <w:sz w:val="24"/>
                <w:szCs w:val="24"/>
                <w:lang w:eastAsia="ru-RU"/>
              </w:rPr>
              <w:t xml:space="preserve">, </w:t>
            </w:r>
            <w:r>
              <w:rPr>
                <w:rFonts w:ascii="Times New Roman" w:hAnsi="Times New Roman"/>
                <w:sz w:val="24"/>
                <w:szCs w:val="24"/>
                <w:lang w:val="en-US" w:eastAsia="ru-RU"/>
              </w:rPr>
              <w:t>Word</w:t>
            </w:r>
            <w:r w:rsidRPr="000274B3">
              <w:rPr>
                <w:rFonts w:ascii="Times New Roman" w:hAnsi="Times New Roman"/>
                <w:sz w:val="24"/>
                <w:szCs w:val="24"/>
                <w:lang w:eastAsia="ru-RU"/>
              </w:rPr>
              <w:t xml:space="preserve">, </w:t>
            </w:r>
            <w:r>
              <w:rPr>
                <w:rFonts w:ascii="Times New Roman" w:hAnsi="Times New Roman"/>
                <w:sz w:val="24"/>
                <w:szCs w:val="24"/>
                <w:lang w:val="en-US" w:eastAsia="ru-RU"/>
              </w:rPr>
              <w:t>Excel</w:t>
            </w:r>
            <w:r>
              <w:rPr>
                <w:rFonts w:ascii="Times New Roman" w:hAnsi="Times New Roman"/>
                <w:sz w:val="24"/>
                <w:szCs w:val="24"/>
                <w:lang w:eastAsia="ru-RU"/>
              </w:rPr>
              <w:t xml:space="preserve">, интернета </w:t>
            </w:r>
            <w:r w:rsidRPr="000274B3">
              <w:rPr>
                <w:rFonts w:ascii="Times New Roman" w:hAnsi="Times New Roman"/>
                <w:sz w:val="24"/>
                <w:szCs w:val="24"/>
                <w:lang w:eastAsia="ru-RU"/>
              </w:rPr>
              <w:t>(ООО «</w:t>
            </w:r>
            <w:proofErr w:type="spellStart"/>
            <w:r w:rsidRPr="000274B3">
              <w:rPr>
                <w:rFonts w:ascii="Times New Roman" w:hAnsi="Times New Roman"/>
                <w:sz w:val="24"/>
                <w:szCs w:val="24"/>
                <w:lang w:eastAsia="ru-RU"/>
              </w:rPr>
              <w:t>Инфоурок</w:t>
            </w:r>
            <w:proofErr w:type="spellEnd"/>
            <w:r w:rsidRPr="000274B3">
              <w:rPr>
                <w:rFonts w:ascii="Times New Roman" w:hAnsi="Times New Roman"/>
                <w:sz w:val="24"/>
                <w:szCs w:val="24"/>
                <w:lang w:eastAsia="ru-RU"/>
              </w:rPr>
              <w:t>»)</w:t>
            </w:r>
          </w:p>
          <w:p w14:paraId="78F3D81A" w14:textId="2FBB8A23" w:rsidR="000274B3" w:rsidRPr="000274B3" w:rsidRDefault="000274B3" w:rsidP="000274B3">
            <w:pPr>
              <w:rPr>
                <w:rFonts w:ascii="Times New Roman" w:hAnsi="Times New Roman"/>
                <w:sz w:val="24"/>
                <w:szCs w:val="24"/>
                <w:lang w:eastAsia="ru-RU"/>
              </w:rPr>
            </w:pPr>
            <w:r>
              <w:rPr>
                <w:rFonts w:ascii="Times New Roman" w:hAnsi="Times New Roman"/>
                <w:sz w:val="24"/>
                <w:szCs w:val="24"/>
                <w:lang w:eastAsia="ru-RU"/>
              </w:rPr>
              <w:t>4.</w:t>
            </w:r>
            <w:r w:rsidR="00C23C46" w:rsidRPr="00C23C46">
              <w:rPr>
                <w:rFonts w:ascii="Times New Roman" w:eastAsiaTheme="minorHAnsi" w:hAnsi="Times New Roman" w:cstheme="minorBidi"/>
                <w:sz w:val="24"/>
                <w:szCs w:val="24"/>
                <w:lang w:eastAsia="ru-RU"/>
              </w:rPr>
              <w:t xml:space="preserve"> </w:t>
            </w:r>
            <w:r w:rsidR="00C23C46">
              <w:rPr>
                <w:rFonts w:ascii="Times New Roman" w:hAnsi="Times New Roman"/>
                <w:sz w:val="24"/>
                <w:szCs w:val="24"/>
                <w:lang w:eastAsia="ru-RU"/>
              </w:rPr>
              <w:t>Организация работы</w:t>
            </w:r>
            <w:r w:rsidR="00C23C46" w:rsidRPr="00C23C46">
              <w:rPr>
                <w:rFonts w:ascii="Times New Roman" w:hAnsi="Times New Roman"/>
                <w:sz w:val="24"/>
                <w:szCs w:val="24"/>
                <w:lang w:eastAsia="ru-RU"/>
              </w:rPr>
              <w:t xml:space="preserve"> с </w:t>
            </w:r>
            <w:r w:rsidR="00C23C46">
              <w:rPr>
                <w:rFonts w:ascii="Times New Roman" w:hAnsi="Times New Roman"/>
                <w:sz w:val="24"/>
                <w:szCs w:val="24"/>
                <w:lang w:eastAsia="ru-RU"/>
              </w:rPr>
              <w:t xml:space="preserve">обучающимися с </w:t>
            </w:r>
            <w:r w:rsidR="00C23C46" w:rsidRPr="00C23C46">
              <w:rPr>
                <w:rFonts w:ascii="Times New Roman" w:hAnsi="Times New Roman"/>
                <w:sz w:val="24"/>
                <w:szCs w:val="24"/>
                <w:lang w:eastAsia="ru-RU"/>
              </w:rPr>
              <w:t xml:space="preserve">ограниченными возможностями здоровья (ОВЗ) в </w:t>
            </w:r>
            <w:r w:rsidR="00C23C46">
              <w:rPr>
                <w:rFonts w:ascii="Times New Roman" w:hAnsi="Times New Roman"/>
                <w:sz w:val="24"/>
                <w:szCs w:val="24"/>
                <w:lang w:eastAsia="ru-RU"/>
              </w:rPr>
              <w:t>соответствии с</w:t>
            </w:r>
            <w:r w:rsidR="00C23C46" w:rsidRPr="00C23C46">
              <w:rPr>
                <w:rFonts w:ascii="Times New Roman" w:hAnsi="Times New Roman"/>
                <w:sz w:val="24"/>
                <w:szCs w:val="24"/>
                <w:lang w:eastAsia="ru-RU"/>
              </w:rPr>
              <w:t xml:space="preserve"> ФГОС</w:t>
            </w:r>
            <w:r w:rsidR="00C23C46">
              <w:rPr>
                <w:rFonts w:ascii="Times New Roman" w:hAnsi="Times New Roman"/>
                <w:sz w:val="24"/>
                <w:szCs w:val="24"/>
                <w:lang w:eastAsia="ru-RU"/>
              </w:rPr>
              <w:t xml:space="preserve"> </w:t>
            </w:r>
            <w:r w:rsidR="00C23C46" w:rsidRPr="00C23C46">
              <w:rPr>
                <w:rFonts w:ascii="Times New Roman" w:hAnsi="Times New Roman"/>
                <w:sz w:val="24"/>
                <w:szCs w:val="24"/>
                <w:lang w:eastAsia="ru-RU"/>
              </w:rPr>
              <w:t>(ООО «</w:t>
            </w:r>
            <w:proofErr w:type="spellStart"/>
            <w:r w:rsidR="00C23C46" w:rsidRPr="00C23C46">
              <w:rPr>
                <w:rFonts w:ascii="Times New Roman" w:hAnsi="Times New Roman"/>
                <w:sz w:val="24"/>
                <w:szCs w:val="24"/>
                <w:lang w:eastAsia="ru-RU"/>
              </w:rPr>
              <w:t>Инфоурок</w:t>
            </w:r>
            <w:proofErr w:type="spellEnd"/>
            <w:r w:rsidR="00C23C46" w:rsidRPr="00C23C46">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14:paraId="5427A90F" w14:textId="77777777" w:rsidR="000274B3" w:rsidRDefault="000274B3" w:rsidP="000274B3">
            <w:pPr>
              <w:rPr>
                <w:rFonts w:ascii="Times New Roman" w:hAnsi="Times New Roman"/>
                <w:sz w:val="24"/>
                <w:szCs w:val="24"/>
                <w:lang w:eastAsia="ru-RU"/>
              </w:rPr>
            </w:pPr>
            <w:r>
              <w:rPr>
                <w:rFonts w:ascii="Times New Roman" w:hAnsi="Times New Roman"/>
                <w:sz w:val="24"/>
                <w:szCs w:val="24"/>
                <w:lang w:eastAsia="ru-RU"/>
              </w:rPr>
              <w:t>Декабрь 2024г</w:t>
            </w:r>
          </w:p>
          <w:p w14:paraId="217194B1" w14:textId="77777777" w:rsidR="000274B3" w:rsidRDefault="000274B3" w:rsidP="000274B3">
            <w:pPr>
              <w:rPr>
                <w:rFonts w:ascii="Times New Roman" w:hAnsi="Times New Roman"/>
                <w:sz w:val="24"/>
                <w:szCs w:val="24"/>
                <w:lang w:eastAsia="ru-RU"/>
              </w:rPr>
            </w:pPr>
          </w:p>
          <w:p w14:paraId="3F4F5ACF" w14:textId="77777777" w:rsidR="000274B3" w:rsidRDefault="000274B3" w:rsidP="000274B3">
            <w:pPr>
              <w:rPr>
                <w:rFonts w:ascii="Times New Roman" w:hAnsi="Times New Roman"/>
                <w:sz w:val="24"/>
                <w:szCs w:val="24"/>
                <w:lang w:eastAsia="ru-RU"/>
              </w:rPr>
            </w:pPr>
            <w:r>
              <w:rPr>
                <w:rFonts w:ascii="Times New Roman" w:hAnsi="Times New Roman"/>
                <w:sz w:val="24"/>
                <w:szCs w:val="24"/>
                <w:lang w:eastAsia="ru-RU"/>
              </w:rPr>
              <w:t>Декабрь 2024г</w:t>
            </w:r>
          </w:p>
          <w:p w14:paraId="55E67A8D" w14:textId="77777777" w:rsidR="000274B3" w:rsidRDefault="000274B3" w:rsidP="000274B3">
            <w:pPr>
              <w:rPr>
                <w:rFonts w:ascii="Times New Roman" w:hAnsi="Times New Roman"/>
                <w:sz w:val="24"/>
                <w:szCs w:val="24"/>
                <w:lang w:eastAsia="ru-RU"/>
              </w:rPr>
            </w:pPr>
            <w:r>
              <w:rPr>
                <w:rFonts w:ascii="Times New Roman" w:hAnsi="Times New Roman"/>
                <w:sz w:val="24"/>
                <w:szCs w:val="24"/>
                <w:lang w:eastAsia="ru-RU"/>
              </w:rPr>
              <w:t>Декабрь 2024г</w:t>
            </w:r>
          </w:p>
          <w:p w14:paraId="24351384" w14:textId="77777777" w:rsidR="00C23C46" w:rsidRDefault="00C23C46" w:rsidP="000274B3">
            <w:pPr>
              <w:rPr>
                <w:rFonts w:ascii="Times New Roman" w:hAnsi="Times New Roman"/>
                <w:sz w:val="24"/>
                <w:szCs w:val="24"/>
                <w:lang w:eastAsia="ru-RU"/>
              </w:rPr>
            </w:pPr>
          </w:p>
          <w:p w14:paraId="52E85220" w14:textId="7CCD67B5" w:rsidR="00C23C46" w:rsidRPr="000274B3" w:rsidRDefault="00C23C46" w:rsidP="000274B3">
            <w:pPr>
              <w:rPr>
                <w:rFonts w:ascii="Times New Roman" w:hAnsi="Times New Roman"/>
                <w:sz w:val="24"/>
                <w:szCs w:val="24"/>
                <w:lang w:eastAsia="ru-RU"/>
              </w:rPr>
            </w:pPr>
            <w:r>
              <w:rPr>
                <w:rFonts w:ascii="Times New Roman" w:hAnsi="Times New Roman"/>
                <w:sz w:val="24"/>
                <w:szCs w:val="24"/>
                <w:lang w:eastAsia="ru-RU"/>
              </w:rPr>
              <w:t>Январь 2025г</w:t>
            </w:r>
          </w:p>
        </w:tc>
        <w:tc>
          <w:tcPr>
            <w:tcW w:w="1105" w:type="dxa"/>
            <w:tcBorders>
              <w:top w:val="single" w:sz="4" w:space="0" w:color="000000"/>
              <w:left w:val="single" w:sz="4" w:space="0" w:color="000000"/>
              <w:bottom w:val="single" w:sz="4" w:space="0" w:color="000000"/>
              <w:right w:val="single" w:sz="4" w:space="0" w:color="000000"/>
            </w:tcBorders>
          </w:tcPr>
          <w:p w14:paraId="3B1E6647" w14:textId="77777777" w:rsidR="000274B3" w:rsidRDefault="000274B3" w:rsidP="000274B3">
            <w:pPr>
              <w:rPr>
                <w:rFonts w:ascii="Times New Roman" w:hAnsi="Times New Roman"/>
                <w:sz w:val="24"/>
                <w:szCs w:val="24"/>
                <w:lang w:eastAsia="ru-RU"/>
              </w:rPr>
            </w:pPr>
            <w:r>
              <w:rPr>
                <w:rFonts w:ascii="Times New Roman" w:hAnsi="Times New Roman"/>
                <w:sz w:val="24"/>
                <w:szCs w:val="24"/>
                <w:lang w:eastAsia="ru-RU"/>
              </w:rPr>
              <w:t>72</w:t>
            </w:r>
          </w:p>
          <w:p w14:paraId="6467C308" w14:textId="77777777" w:rsidR="000274B3" w:rsidRDefault="000274B3" w:rsidP="000274B3">
            <w:pPr>
              <w:rPr>
                <w:rFonts w:ascii="Times New Roman" w:hAnsi="Times New Roman"/>
                <w:sz w:val="24"/>
                <w:szCs w:val="24"/>
                <w:lang w:eastAsia="ru-RU"/>
              </w:rPr>
            </w:pPr>
          </w:p>
          <w:p w14:paraId="75A2A3B7" w14:textId="77777777" w:rsidR="000274B3" w:rsidRDefault="000274B3" w:rsidP="000274B3">
            <w:pPr>
              <w:rPr>
                <w:rFonts w:ascii="Times New Roman" w:hAnsi="Times New Roman"/>
                <w:sz w:val="24"/>
                <w:szCs w:val="24"/>
                <w:lang w:eastAsia="ru-RU"/>
              </w:rPr>
            </w:pPr>
          </w:p>
          <w:p w14:paraId="62D63F39" w14:textId="77777777" w:rsidR="000274B3" w:rsidRDefault="000274B3" w:rsidP="000274B3">
            <w:pPr>
              <w:rPr>
                <w:rFonts w:ascii="Times New Roman" w:hAnsi="Times New Roman"/>
                <w:sz w:val="24"/>
                <w:szCs w:val="24"/>
                <w:lang w:eastAsia="ru-RU"/>
              </w:rPr>
            </w:pPr>
            <w:r>
              <w:rPr>
                <w:rFonts w:ascii="Times New Roman" w:hAnsi="Times New Roman"/>
                <w:sz w:val="24"/>
                <w:szCs w:val="24"/>
                <w:lang w:eastAsia="ru-RU"/>
              </w:rPr>
              <w:t>72</w:t>
            </w:r>
          </w:p>
          <w:p w14:paraId="6B89FD34" w14:textId="77777777" w:rsidR="000274B3" w:rsidRDefault="000274B3" w:rsidP="000274B3">
            <w:pPr>
              <w:rPr>
                <w:rFonts w:ascii="Times New Roman" w:hAnsi="Times New Roman"/>
                <w:sz w:val="24"/>
                <w:szCs w:val="24"/>
                <w:lang w:eastAsia="ru-RU"/>
              </w:rPr>
            </w:pPr>
          </w:p>
          <w:p w14:paraId="66346768" w14:textId="77777777" w:rsidR="000274B3" w:rsidRDefault="000274B3" w:rsidP="000274B3">
            <w:pPr>
              <w:rPr>
                <w:rFonts w:ascii="Times New Roman" w:hAnsi="Times New Roman"/>
                <w:sz w:val="24"/>
                <w:szCs w:val="24"/>
                <w:lang w:eastAsia="ru-RU"/>
              </w:rPr>
            </w:pPr>
            <w:r>
              <w:rPr>
                <w:rFonts w:ascii="Times New Roman" w:hAnsi="Times New Roman"/>
                <w:sz w:val="24"/>
                <w:szCs w:val="24"/>
                <w:lang w:eastAsia="ru-RU"/>
              </w:rPr>
              <w:t>144</w:t>
            </w:r>
          </w:p>
          <w:p w14:paraId="75ACD139" w14:textId="77777777" w:rsidR="00C23C46" w:rsidRDefault="00C23C46" w:rsidP="000274B3">
            <w:pPr>
              <w:rPr>
                <w:rFonts w:ascii="Times New Roman" w:hAnsi="Times New Roman"/>
                <w:sz w:val="24"/>
                <w:szCs w:val="24"/>
                <w:lang w:eastAsia="ru-RU"/>
              </w:rPr>
            </w:pPr>
          </w:p>
          <w:p w14:paraId="0D84C284" w14:textId="77777777" w:rsidR="00C23C46" w:rsidRDefault="00C23C46" w:rsidP="000274B3">
            <w:pPr>
              <w:rPr>
                <w:rFonts w:ascii="Times New Roman" w:hAnsi="Times New Roman"/>
                <w:sz w:val="24"/>
                <w:szCs w:val="24"/>
                <w:lang w:eastAsia="ru-RU"/>
              </w:rPr>
            </w:pPr>
          </w:p>
          <w:p w14:paraId="40D27CD1" w14:textId="28FB2A9C" w:rsidR="00C23C46" w:rsidRPr="000274B3" w:rsidRDefault="00C23C46" w:rsidP="000274B3">
            <w:pPr>
              <w:rPr>
                <w:rFonts w:ascii="Times New Roman" w:hAnsi="Times New Roman"/>
                <w:sz w:val="24"/>
                <w:szCs w:val="24"/>
                <w:lang w:eastAsia="ru-RU"/>
              </w:rPr>
            </w:pPr>
            <w:r>
              <w:rPr>
                <w:rFonts w:ascii="Times New Roman" w:hAnsi="Times New Roman"/>
                <w:sz w:val="24"/>
                <w:szCs w:val="24"/>
                <w:lang w:eastAsia="ru-RU"/>
              </w:rPr>
              <w:t>72</w:t>
            </w:r>
          </w:p>
        </w:tc>
      </w:tr>
      <w:tr w:rsidR="000274B3" w:rsidRPr="00DA5A4E" w14:paraId="0D317BB2" w14:textId="77777777" w:rsidTr="00DA5A4E">
        <w:tc>
          <w:tcPr>
            <w:tcW w:w="569" w:type="dxa"/>
            <w:tcBorders>
              <w:top w:val="single" w:sz="4" w:space="0" w:color="000000"/>
              <w:left w:val="single" w:sz="4" w:space="0" w:color="000000"/>
              <w:bottom w:val="single" w:sz="4" w:space="0" w:color="000000"/>
              <w:right w:val="single" w:sz="4" w:space="0" w:color="000000"/>
            </w:tcBorders>
          </w:tcPr>
          <w:p w14:paraId="5813A41D"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9</w:t>
            </w:r>
          </w:p>
        </w:tc>
        <w:tc>
          <w:tcPr>
            <w:tcW w:w="2266" w:type="dxa"/>
            <w:tcBorders>
              <w:top w:val="single" w:sz="4" w:space="0" w:color="000000"/>
              <w:left w:val="single" w:sz="4" w:space="0" w:color="000000"/>
              <w:bottom w:val="single" w:sz="4" w:space="0" w:color="000000"/>
              <w:right w:val="single" w:sz="4" w:space="0" w:color="000000"/>
            </w:tcBorders>
          </w:tcPr>
          <w:p w14:paraId="048BDB35" w14:textId="45FCE62E" w:rsidR="000274B3" w:rsidRPr="00DA5A4E" w:rsidRDefault="00C23C46" w:rsidP="000274B3">
            <w:pPr>
              <w:rPr>
                <w:rFonts w:ascii="Times New Roman" w:hAnsi="Times New Roman"/>
                <w:b/>
                <w:sz w:val="24"/>
                <w:szCs w:val="24"/>
                <w:lang w:eastAsia="ru-RU"/>
              </w:rPr>
            </w:pPr>
            <w:proofErr w:type="spellStart"/>
            <w:r>
              <w:rPr>
                <w:rFonts w:ascii="Times New Roman" w:hAnsi="Times New Roman"/>
                <w:b/>
                <w:sz w:val="24"/>
                <w:szCs w:val="24"/>
                <w:lang w:eastAsia="ru-RU"/>
              </w:rPr>
              <w:t>Грабивская</w:t>
            </w:r>
            <w:proofErr w:type="spellEnd"/>
            <w:r>
              <w:rPr>
                <w:rFonts w:ascii="Times New Roman" w:hAnsi="Times New Roman"/>
                <w:b/>
                <w:sz w:val="24"/>
                <w:szCs w:val="24"/>
                <w:lang w:eastAsia="ru-RU"/>
              </w:rPr>
              <w:t xml:space="preserve"> С.А.</w:t>
            </w:r>
          </w:p>
        </w:tc>
        <w:tc>
          <w:tcPr>
            <w:tcW w:w="5245" w:type="dxa"/>
            <w:tcBorders>
              <w:top w:val="single" w:sz="4" w:space="0" w:color="000000"/>
              <w:left w:val="single" w:sz="4" w:space="0" w:color="000000"/>
              <w:bottom w:val="single" w:sz="4" w:space="0" w:color="000000"/>
              <w:right w:val="single" w:sz="4" w:space="0" w:color="000000"/>
            </w:tcBorders>
          </w:tcPr>
          <w:p w14:paraId="2623352B" w14:textId="77777777" w:rsidR="000274B3" w:rsidRDefault="00C23C46" w:rsidP="000274B3">
            <w:pPr>
              <w:rPr>
                <w:rFonts w:ascii="Times New Roman" w:hAnsi="Times New Roman"/>
                <w:sz w:val="24"/>
                <w:szCs w:val="24"/>
                <w:lang w:eastAsia="ru-RU"/>
              </w:rPr>
            </w:pPr>
            <w:r>
              <w:rPr>
                <w:rFonts w:ascii="Times New Roman" w:hAnsi="Times New Roman"/>
                <w:sz w:val="24"/>
                <w:szCs w:val="24"/>
                <w:lang w:eastAsia="ru-RU"/>
              </w:rPr>
              <w:t>1.Методика обучения математике в основной и средней школе в условиях реализации ФГОС ОО (</w:t>
            </w:r>
            <w:r w:rsidRPr="00C23C46">
              <w:rPr>
                <w:rFonts w:ascii="Times New Roman" w:hAnsi="Times New Roman"/>
                <w:sz w:val="24"/>
                <w:szCs w:val="24"/>
                <w:lang w:eastAsia="ru-RU"/>
              </w:rPr>
              <w:t>ООО «</w:t>
            </w:r>
            <w:proofErr w:type="spellStart"/>
            <w:r w:rsidRPr="00C23C46">
              <w:rPr>
                <w:rFonts w:ascii="Times New Roman" w:hAnsi="Times New Roman"/>
                <w:sz w:val="24"/>
                <w:szCs w:val="24"/>
                <w:lang w:eastAsia="ru-RU"/>
              </w:rPr>
              <w:t>Инфоурок</w:t>
            </w:r>
            <w:proofErr w:type="spellEnd"/>
            <w:r w:rsidRPr="00C23C46">
              <w:rPr>
                <w:rFonts w:ascii="Times New Roman" w:hAnsi="Times New Roman"/>
                <w:sz w:val="24"/>
                <w:szCs w:val="24"/>
                <w:lang w:eastAsia="ru-RU"/>
              </w:rPr>
              <w:t>»)</w:t>
            </w:r>
          </w:p>
          <w:p w14:paraId="0A443E9B" w14:textId="77777777" w:rsidR="00C23C46" w:rsidRDefault="00C23C46" w:rsidP="000274B3">
            <w:pPr>
              <w:rPr>
                <w:rFonts w:ascii="Times New Roman" w:hAnsi="Times New Roman"/>
                <w:sz w:val="24"/>
                <w:szCs w:val="24"/>
                <w:lang w:eastAsia="ru-RU"/>
              </w:rPr>
            </w:pPr>
            <w:r>
              <w:rPr>
                <w:rFonts w:ascii="Times New Roman" w:hAnsi="Times New Roman"/>
                <w:sz w:val="24"/>
                <w:szCs w:val="24"/>
                <w:lang w:eastAsia="ru-RU"/>
              </w:rPr>
              <w:lastRenderedPageBreak/>
              <w:t>2.Педагогика и методика преподавания географии в условиях реализации ФГОС (</w:t>
            </w:r>
            <w:r w:rsidRPr="00C23C46">
              <w:rPr>
                <w:rFonts w:ascii="Times New Roman" w:hAnsi="Times New Roman"/>
                <w:sz w:val="24"/>
                <w:szCs w:val="24"/>
                <w:lang w:eastAsia="ru-RU"/>
              </w:rPr>
              <w:t>ООО «</w:t>
            </w:r>
            <w:proofErr w:type="spellStart"/>
            <w:r w:rsidRPr="00C23C46">
              <w:rPr>
                <w:rFonts w:ascii="Times New Roman" w:hAnsi="Times New Roman"/>
                <w:sz w:val="24"/>
                <w:szCs w:val="24"/>
                <w:lang w:eastAsia="ru-RU"/>
              </w:rPr>
              <w:t>Инфоурок</w:t>
            </w:r>
            <w:proofErr w:type="spellEnd"/>
            <w:r w:rsidRPr="00C23C46">
              <w:rPr>
                <w:rFonts w:ascii="Times New Roman" w:hAnsi="Times New Roman"/>
                <w:sz w:val="24"/>
                <w:szCs w:val="24"/>
                <w:lang w:eastAsia="ru-RU"/>
              </w:rPr>
              <w:t>»)</w:t>
            </w:r>
          </w:p>
          <w:p w14:paraId="1ABB5E08" w14:textId="77777777" w:rsidR="00C23C46" w:rsidRDefault="00C23C46" w:rsidP="000274B3">
            <w:pPr>
              <w:rPr>
                <w:rFonts w:ascii="Times New Roman" w:hAnsi="Times New Roman"/>
                <w:sz w:val="24"/>
                <w:szCs w:val="24"/>
                <w:lang w:eastAsia="ru-RU"/>
              </w:rPr>
            </w:pPr>
            <w:r>
              <w:rPr>
                <w:rFonts w:ascii="Times New Roman" w:hAnsi="Times New Roman"/>
                <w:sz w:val="24"/>
                <w:szCs w:val="24"/>
                <w:lang w:eastAsia="ru-RU"/>
              </w:rPr>
              <w:t>3.</w:t>
            </w:r>
            <w:r w:rsidRPr="00C23C46">
              <w:rPr>
                <w:rFonts w:ascii="Times New Roman" w:eastAsiaTheme="minorHAnsi" w:hAnsi="Times New Roman" w:cstheme="minorBidi"/>
                <w:sz w:val="24"/>
                <w:szCs w:val="24"/>
                <w:lang w:eastAsia="ru-RU"/>
              </w:rPr>
              <w:t xml:space="preserve"> </w:t>
            </w:r>
            <w:r w:rsidRPr="00C23C46">
              <w:rPr>
                <w:rFonts w:ascii="Times New Roman" w:hAnsi="Times New Roman"/>
                <w:sz w:val="24"/>
                <w:szCs w:val="24"/>
                <w:lang w:eastAsia="ru-RU"/>
              </w:rPr>
              <w:t xml:space="preserve">Организация работы с обучающимися с ограниченными возможностями здоровья (ОВЗ) в </w:t>
            </w:r>
            <w:r>
              <w:rPr>
                <w:rFonts w:ascii="Times New Roman" w:hAnsi="Times New Roman"/>
                <w:sz w:val="24"/>
                <w:szCs w:val="24"/>
                <w:lang w:eastAsia="ru-RU"/>
              </w:rPr>
              <w:t>контексте реализации обновленных ФГОС НОО и ФГОС ООО</w:t>
            </w:r>
            <w:r w:rsidRPr="00C23C46">
              <w:rPr>
                <w:rFonts w:ascii="Times New Roman" w:hAnsi="Times New Roman"/>
                <w:sz w:val="24"/>
                <w:szCs w:val="24"/>
                <w:lang w:eastAsia="ru-RU"/>
              </w:rPr>
              <w:t xml:space="preserve"> (ООО «</w:t>
            </w:r>
            <w:proofErr w:type="spellStart"/>
            <w:r w:rsidRPr="00C23C46">
              <w:rPr>
                <w:rFonts w:ascii="Times New Roman" w:hAnsi="Times New Roman"/>
                <w:sz w:val="24"/>
                <w:szCs w:val="24"/>
                <w:lang w:eastAsia="ru-RU"/>
              </w:rPr>
              <w:t>Инфоурок</w:t>
            </w:r>
            <w:proofErr w:type="spellEnd"/>
            <w:r w:rsidRPr="00C23C46">
              <w:rPr>
                <w:rFonts w:ascii="Times New Roman" w:hAnsi="Times New Roman"/>
                <w:sz w:val="24"/>
                <w:szCs w:val="24"/>
                <w:lang w:eastAsia="ru-RU"/>
              </w:rPr>
              <w:t>»)</w:t>
            </w:r>
          </w:p>
          <w:p w14:paraId="6B593274" w14:textId="77777777" w:rsidR="00C23C46" w:rsidRDefault="00C23C46" w:rsidP="000274B3">
            <w:pPr>
              <w:rPr>
                <w:rFonts w:ascii="Times New Roman" w:hAnsi="Times New Roman"/>
                <w:sz w:val="24"/>
                <w:szCs w:val="24"/>
                <w:lang w:eastAsia="ru-RU"/>
              </w:rPr>
            </w:pPr>
            <w:r>
              <w:rPr>
                <w:rFonts w:ascii="Times New Roman" w:hAnsi="Times New Roman"/>
                <w:sz w:val="24"/>
                <w:szCs w:val="24"/>
                <w:lang w:eastAsia="ru-RU"/>
              </w:rPr>
              <w:t xml:space="preserve">4.Финансовая грамотность для обучающихся основной школы в соответствии с ФГОС ООО </w:t>
            </w:r>
          </w:p>
          <w:p w14:paraId="1763A0EF" w14:textId="64389FD9" w:rsidR="00C23C46" w:rsidRDefault="00C23C46" w:rsidP="000274B3">
            <w:pPr>
              <w:rPr>
                <w:rFonts w:ascii="Times New Roman" w:hAnsi="Times New Roman"/>
                <w:sz w:val="24"/>
                <w:szCs w:val="24"/>
                <w:lang w:eastAsia="ru-RU"/>
              </w:rPr>
            </w:pPr>
            <w:r>
              <w:rPr>
                <w:rFonts w:ascii="Times New Roman" w:hAnsi="Times New Roman"/>
                <w:sz w:val="24"/>
                <w:szCs w:val="24"/>
                <w:lang w:eastAsia="ru-RU"/>
              </w:rPr>
              <w:t>5. Организация работы</w:t>
            </w:r>
            <w:r w:rsidRPr="00C23C46">
              <w:rPr>
                <w:rFonts w:ascii="Times New Roman" w:hAnsi="Times New Roman"/>
                <w:sz w:val="24"/>
                <w:szCs w:val="24"/>
                <w:lang w:eastAsia="ru-RU"/>
              </w:rPr>
              <w:t xml:space="preserve"> с </w:t>
            </w:r>
            <w:r>
              <w:rPr>
                <w:rFonts w:ascii="Times New Roman" w:hAnsi="Times New Roman"/>
                <w:sz w:val="24"/>
                <w:szCs w:val="24"/>
                <w:lang w:eastAsia="ru-RU"/>
              </w:rPr>
              <w:t xml:space="preserve">обучающимися с </w:t>
            </w:r>
            <w:r w:rsidRPr="00C23C46">
              <w:rPr>
                <w:rFonts w:ascii="Times New Roman" w:hAnsi="Times New Roman"/>
                <w:sz w:val="24"/>
                <w:szCs w:val="24"/>
                <w:lang w:eastAsia="ru-RU"/>
              </w:rPr>
              <w:t xml:space="preserve">ограниченными возможностями здоровья (ОВЗ) в </w:t>
            </w:r>
            <w:r>
              <w:rPr>
                <w:rFonts w:ascii="Times New Roman" w:hAnsi="Times New Roman"/>
                <w:sz w:val="24"/>
                <w:szCs w:val="24"/>
                <w:lang w:eastAsia="ru-RU"/>
              </w:rPr>
              <w:t>соответствии с</w:t>
            </w:r>
            <w:r w:rsidRPr="00C23C46">
              <w:rPr>
                <w:rFonts w:ascii="Times New Roman" w:hAnsi="Times New Roman"/>
                <w:sz w:val="24"/>
                <w:szCs w:val="24"/>
                <w:lang w:eastAsia="ru-RU"/>
              </w:rPr>
              <w:t xml:space="preserve"> ФГОС</w:t>
            </w:r>
            <w:r>
              <w:rPr>
                <w:rFonts w:ascii="Times New Roman" w:hAnsi="Times New Roman"/>
                <w:sz w:val="24"/>
                <w:szCs w:val="24"/>
                <w:lang w:eastAsia="ru-RU"/>
              </w:rPr>
              <w:t xml:space="preserve"> </w:t>
            </w:r>
            <w:r w:rsidRPr="00C23C46">
              <w:rPr>
                <w:rFonts w:ascii="Times New Roman" w:hAnsi="Times New Roman"/>
                <w:sz w:val="24"/>
                <w:szCs w:val="24"/>
                <w:lang w:eastAsia="ru-RU"/>
              </w:rPr>
              <w:t>(ООО «</w:t>
            </w:r>
            <w:proofErr w:type="spellStart"/>
            <w:r w:rsidRPr="00C23C46">
              <w:rPr>
                <w:rFonts w:ascii="Times New Roman" w:hAnsi="Times New Roman"/>
                <w:sz w:val="24"/>
                <w:szCs w:val="24"/>
                <w:lang w:eastAsia="ru-RU"/>
              </w:rPr>
              <w:t>Инфоурок</w:t>
            </w:r>
            <w:proofErr w:type="spellEnd"/>
            <w:r w:rsidRPr="00C23C46">
              <w:rPr>
                <w:rFonts w:ascii="Times New Roman" w:hAnsi="Times New Roman"/>
                <w:sz w:val="24"/>
                <w:szCs w:val="24"/>
                <w:lang w:eastAsia="ru-RU"/>
              </w:rPr>
              <w:t>»)</w:t>
            </w:r>
          </w:p>
          <w:p w14:paraId="35E233D8" w14:textId="24B6FB1F" w:rsidR="00C23C46" w:rsidRPr="00DA5A4E" w:rsidRDefault="00C23C46" w:rsidP="000274B3">
            <w:pPr>
              <w:rPr>
                <w:rFonts w:ascii="Times New Roman" w:hAnsi="Times New Roman"/>
                <w:sz w:val="24"/>
                <w:szCs w:val="24"/>
                <w:lang w:eastAsia="ru-RU"/>
              </w:rPr>
            </w:pPr>
            <w:r>
              <w:rPr>
                <w:rFonts w:ascii="Times New Roman" w:hAnsi="Times New Roman"/>
                <w:sz w:val="24"/>
                <w:szCs w:val="24"/>
                <w:lang w:eastAsia="ru-RU"/>
              </w:rPr>
              <w:t xml:space="preserve">6.Использование компьютерных технологий в процессе обучения в условиях реализации ФГОС </w:t>
            </w:r>
            <w:r w:rsidR="003711A2" w:rsidRPr="003711A2">
              <w:rPr>
                <w:rFonts w:ascii="Times New Roman" w:hAnsi="Times New Roman"/>
                <w:sz w:val="24"/>
                <w:szCs w:val="24"/>
                <w:lang w:eastAsia="ru-RU"/>
              </w:rPr>
              <w:t>(ООО «</w:t>
            </w:r>
            <w:proofErr w:type="spellStart"/>
            <w:r w:rsidR="003711A2" w:rsidRPr="003711A2">
              <w:rPr>
                <w:rFonts w:ascii="Times New Roman" w:hAnsi="Times New Roman"/>
                <w:sz w:val="24"/>
                <w:szCs w:val="24"/>
                <w:lang w:eastAsia="ru-RU"/>
              </w:rPr>
              <w:t>Инфоурок</w:t>
            </w:r>
            <w:proofErr w:type="spellEnd"/>
            <w:r w:rsidR="003711A2" w:rsidRPr="003711A2">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14:paraId="54DC8505" w14:textId="77777777" w:rsidR="000274B3" w:rsidRDefault="00C23C46" w:rsidP="000274B3">
            <w:pPr>
              <w:rPr>
                <w:rFonts w:ascii="Times New Roman" w:hAnsi="Times New Roman"/>
                <w:sz w:val="24"/>
                <w:szCs w:val="24"/>
                <w:lang w:eastAsia="ru-RU"/>
              </w:rPr>
            </w:pPr>
            <w:r>
              <w:rPr>
                <w:rFonts w:ascii="Times New Roman" w:hAnsi="Times New Roman"/>
                <w:sz w:val="24"/>
                <w:szCs w:val="24"/>
                <w:lang w:eastAsia="ru-RU"/>
              </w:rPr>
              <w:lastRenderedPageBreak/>
              <w:t>Март 2025г</w:t>
            </w:r>
          </w:p>
          <w:p w14:paraId="1CB21142" w14:textId="77777777" w:rsidR="00C23C46" w:rsidRDefault="00C23C46" w:rsidP="00C23C46">
            <w:pPr>
              <w:rPr>
                <w:rFonts w:ascii="Times New Roman" w:hAnsi="Times New Roman"/>
                <w:sz w:val="24"/>
                <w:szCs w:val="24"/>
                <w:lang w:eastAsia="ru-RU"/>
              </w:rPr>
            </w:pPr>
          </w:p>
          <w:p w14:paraId="7E57F6EC" w14:textId="77777777" w:rsidR="00C23C46" w:rsidRDefault="00C23C46" w:rsidP="00C23C46">
            <w:pPr>
              <w:rPr>
                <w:rFonts w:ascii="Times New Roman" w:hAnsi="Times New Roman"/>
                <w:sz w:val="24"/>
                <w:szCs w:val="24"/>
                <w:lang w:eastAsia="ru-RU"/>
              </w:rPr>
            </w:pPr>
          </w:p>
          <w:p w14:paraId="6362A9EF" w14:textId="77777777" w:rsidR="00C23C46" w:rsidRDefault="00C23C46" w:rsidP="00C23C46">
            <w:pPr>
              <w:rPr>
                <w:rFonts w:ascii="Times New Roman" w:hAnsi="Times New Roman"/>
                <w:sz w:val="24"/>
                <w:szCs w:val="24"/>
                <w:lang w:eastAsia="ru-RU"/>
              </w:rPr>
            </w:pPr>
            <w:r>
              <w:rPr>
                <w:rFonts w:ascii="Times New Roman" w:hAnsi="Times New Roman"/>
                <w:sz w:val="24"/>
                <w:szCs w:val="24"/>
                <w:lang w:eastAsia="ru-RU"/>
              </w:rPr>
              <w:t>Март 2025г</w:t>
            </w:r>
          </w:p>
          <w:p w14:paraId="2E2B9D53" w14:textId="77777777" w:rsidR="00C23C46" w:rsidRDefault="00C23C46" w:rsidP="00C23C46">
            <w:pPr>
              <w:rPr>
                <w:rFonts w:ascii="Times New Roman" w:hAnsi="Times New Roman"/>
                <w:sz w:val="24"/>
                <w:szCs w:val="24"/>
                <w:lang w:eastAsia="ru-RU"/>
              </w:rPr>
            </w:pPr>
          </w:p>
          <w:p w14:paraId="476E8DD4" w14:textId="77777777" w:rsidR="00C23C46" w:rsidRDefault="00C23C46" w:rsidP="00C23C46">
            <w:pPr>
              <w:rPr>
                <w:rFonts w:ascii="Times New Roman" w:hAnsi="Times New Roman"/>
                <w:sz w:val="24"/>
                <w:szCs w:val="24"/>
                <w:lang w:eastAsia="ru-RU"/>
              </w:rPr>
            </w:pPr>
          </w:p>
          <w:p w14:paraId="0E94B40F" w14:textId="77777777" w:rsidR="00C23C46" w:rsidRDefault="00C23C46" w:rsidP="00C23C46">
            <w:pPr>
              <w:rPr>
                <w:rFonts w:ascii="Times New Roman" w:hAnsi="Times New Roman"/>
                <w:sz w:val="24"/>
                <w:szCs w:val="24"/>
                <w:lang w:eastAsia="ru-RU"/>
              </w:rPr>
            </w:pPr>
            <w:r>
              <w:rPr>
                <w:rFonts w:ascii="Times New Roman" w:hAnsi="Times New Roman"/>
                <w:sz w:val="24"/>
                <w:szCs w:val="24"/>
                <w:lang w:eastAsia="ru-RU"/>
              </w:rPr>
              <w:t>Март 2025г</w:t>
            </w:r>
          </w:p>
          <w:p w14:paraId="31AAD731" w14:textId="77777777" w:rsidR="00C23C46" w:rsidRDefault="00C23C46" w:rsidP="00C23C46">
            <w:pPr>
              <w:rPr>
                <w:rFonts w:ascii="Times New Roman" w:hAnsi="Times New Roman"/>
                <w:sz w:val="24"/>
                <w:szCs w:val="24"/>
                <w:lang w:eastAsia="ru-RU"/>
              </w:rPr>
            </w:pPr>
          </w:p>
          <w:p w14:paraId="754F32E8" w14:textId="77777777" w:rsidR="00C23C46" w:rsidRDefault="00C23C46" w:rsidP="00C23C46">
            <w:pPr>
              <w:rPr>
                <w:rFonts w:ascii="Times New Roman" w:hAnsi="Times New Roman"/>
                <w:sz w:val="24"/>
                <w:szCs w:val="24"/>
                <w:lang w:eastAsia="ru-RU"/>
              </w:rPr>
            </w:pPr>
          </w:p>
          <w:p w14:paraId="7508A3F1" w14:textId="77777777" w:rsidR="00C23C46" w:rsidRDefault="00C23C46" w:rsidP="00C23C46">
            <w:pPr>
              <w:rPr>
                <w:rFonts w:ascii="Times New Roman" w:hAnsi="Times New Roman"/>
                <w:sz w:val="24"/>
                <w:szCs w:val="24"/>
                <w:lang w:eastAsia="ru-RU"/>
              </w:rPr>
            </w:pPr>
          </w:p>
          <w:p w14:paraId="3D09540B" w14:textId="77777777" w:rsidR="00C23C46" w:rsidRDefault="00C23C46" w:rsidP="00C23C46">
            <w:pPr>
              <w:rPr>
                <w:rFonts w:ascii="Times New Roman" w:hAnsi="Times New Roman"/>
                <w:sz w:val="24"/>
                <w:szCs w:val="24"/>
                <w:lang w:eastAsia="ru-RU"/>
              </w:rPr>
            </w:pPr>
            <w:r>
              <w:rPr>
                <w:rFonts w:ascii="Times New Roman" w:hAnsi="Times New Roman"/>
                <w:sz w:val="24"/>
                <w:szCs w:val="24"/>
                <w:lang w:eastAsia="ru-RU"/>
              </w:rPr>
              <w:t>Ноябрь 2024г</w:t>
            </w:r>
          </w:p>
          <w:p w14:paraId="0FB95067" w14:textId="77777777" w:rsidR="00C23C46" w:rsidRPr="00C23C46" w:rsidRDefault="00C23C46" w:rsidP="00C23C46">
            <w:pPr>
              <w:rPr>
                <w:rFonts w:ascii="Times New Roman" w:hAnsi="Times New Roman"/>
                <w:sz w:val="24"/>
                <w:szCs w:val="24"/>
                <w:lang w:eastAsia="ru-RU"/>
              </w:rPr>
            </w:pPr>
          </w:p>
          <w:p w14:paraId="7B733C4E" w14:textId="77777777" w:rsidR="00C23C46" w:rsidRDefault="00C23C46" w:rsidP="00C23C46">
            <w:pPr>
              <w:rPr>
                <w:rFonts w:ascii="Times New Roman" w:hAnsi="Times New Roman"/>
                <w:sz w:val="24"/>
                <w:szCs w:val="24"/>
                <w:lang w:eastAsia="ru-RU"/>
              </w:rPr>
            </w:pPr>
          </w:p>
          <w:p w14:paraId="635E3C1A" w14:textId="77777777" w:rsidR="00C23C46" w:rsidRDefault="00C23C46" w:rsidP="00C23C46">
            <w:pPr>
              <w:rPr>
                <w:rFonts w:ascii="Times New Roman" w:hAnsi="Times New Roman"/>
                <w:sz w:val="24"/>
                <w:szCs w:val="24"/>
                <w:lang w:eastAsia="ru-RU"/>
              </w:rPr>
            </w:pPr>
          </w:p>
          <w:p w14:paraId="45951298" w14:textId="131D9787" w:rsidR="00C23C46" w:rsidRPr="00C23C46" w:rsidRDefault="00C23C46" w:rsidP="00C23C46">
            <w:pPr>
              <w:rPr>
                <w:rFonts w:ascii="Times New Roman" w:hAnsi="Times New Roman"/>
                <w:sz w:val="24"/>
                <w:szCs w:val="24"/>
                <w:lang w:eastAsia="ru-RU"/>
              </w:rPr>
            </w:pPr>
            <w:r>
              <w:rPr>
                <w:rFonts w:ascii="Times New Roman" w:hAnsi="Times New Roman"/>
                <w:sz w:val="24"/>
                <w:szCs w:val="24"/>
                <w:lang w:eastAsia="ru-RU"/>
              </w:rPr>
              <w:t>Декабрь 2024г</w:t>
            </w:r>
          </w:p>
        </w:tc>
        <w:tc>
          <w:tcPr>
            <w:tcW w:w="1105" w:type="dxa"/>
            <w:tcBorders>
              <w:top w:val="single" w:sz="4" w:space="0" w:color="000000"/>
              <w:left w:val="single" w:sz="4" w:space="0" w:color="000000"/>
              <w:bottom w:val="single" w:sz="4" w:space="0" w:color="000000"/>
              <w:right w:val="single" w:sz="4" w:space="0" w:color="000000"/>
            </w:tcBorders>
          </w:tcPr>
          <w:p w14:paraId="4ACB4819" w14:textId="77777777" w:rsidR="000274B3" w:rsidRDefault="00C23C46" w:rsidP="000274B3">
            <w:pPr>
              <w:rPr>
                <w:rFonts w:ascii="Times New Roman" w:hAnsi="Times New Roman"/>
                <w:sz w:val="24"/>
                <w:szCs w:val="24"/>
                <w:lang w:eastAsia="ru-RU"/>
              </w:rPr>
            </w:pPr>
            <w:r>
              <w:rPr>
                <w:rFonts w:ascii="Times New Roman" w:hAnsi="Times New Roman"/>
                <w:sz w:val="24"/>
                <w:szCs w:val="24"/>
                <w:lang w:eastAsia="ru-RU"/>
              </w:rPr>
              <w:lastRenderedPageBreak/>
              <w:t>72</w:t>
            </w:r>
          </w:p>
          <w:p w14:paraId="6F650E8E" w14:textId="77777777" w:rsidR="00C23C46" w:rsidRDefault="00C23C46" w:rsidP="00C23C46">
            <w:pPr>
              <w:rPr>
                <w:rFonts w:ascii="Times New Roman" w:hAnsi="Times New Roman"/>
                <w:sz w:val="24"/>
                <w:szCs w:val="24"/>
                <w:lang w:eastAsia="ru-RU"/>
              </w:rPr>
            </w:pPr>
          </w:p>
          <w:p w14:paraId="0F21F3CA" w14:textId="77777777" w:rsidR="00C23C46" w:rsidRDefault="00C23C46" w:rsidP="00C23C46">
            <w:pPr>
              <w:rPr>
                <w:rFonts w:ascii="Times New Roman" w:hAnsi="Times New Roman"/>
                <w:sz w:val="24"/>
                <w:szCs w:val="24"/>
                <w:lang w:eastAsia="ru-RU"/>
              </w:rPr>
            </w:pPr>
          </w:p>
          <w:p w14:paraId="58B1F9B5" w14:textId="77777777" w:rsidR="00C23C46" w:rsidRDefault="00C23C46" w:rsidP="00C23C46">
            <w:pPr>
              <w:rPr>
                <w:rFonts w:ascii="Times New Roman" w:hAnsi="Times New Roman"/>
                <w:sz w:val="24"/>
                <w:szCs w:val="24"/>
                <w:lang w:eastAsia="ru-RU"/>
              </w:rPr>
            </w:pPr>
            <w:r>
              <w:rPr>
                <w:rFonts w:ascii="Times New Roman" w:hAnsi="Times New Roman"/>
                <w:sz w:val="24"/>
                <w:szCs w:val="24"/>
                <w:lang w:eastAsia="ru-RU"/>
              </w:rPr>
              <w:t>72</w:t>
            </w:r>
          </w:p>
          <w:p w14:paraId="37758BCA" w14:textId="77777777" w:rsidR="00C23C46" w:rsidRDefault="00C23C46" w:rsidP="00C23C46">
            <w:pPr>
              <w:rPr>
                <w:rFonts w:ascii="Times New Roman" w:hAnsi="Times New Roman"/>
                <w:sz w:val="24"/>
                <w:szCs w:val="24"/>
                <w:lang w:eastAsia="ru-RU"/>
              </w:rPr>
            </w:pPr>
          </w:p>
          <w:p w14:paraId="64DEA96F" w14:textId="77777777" w:rsidR="00C23C46" w:rsidRDefault="00C23C46" w:rsidP="00C23C46">
            <w:pPr>
              <w:rPr>
                <w:rFonts w:ascii="Times New Roman" w:hAnsi="Times New Roman"/>
                <w:sz w:val="24"/>
                <w:szCs w:val="24"/>
                <w:lang w:eastAsia="ru-RU"/>
              </w:rPr>
            </w:pPr>
          </w:p>
          <w:p w14:paraId="31481AF4" w14:textId="77777777" w:rsidR="00C23C46" w:rsidRDefault="00C23C46" w:rsidP="00C23C46">
            <w:pPr>
              <w:rPr>
                <w:rFonts w:ascii="Times New Roman" w:hAnsi="Times New Roman"/>
                <w:sz w:val="24"/>
                <w:szCs w:val="24"/>
                <w:lang w:eastAsia="ru-RU"/>
              </w:rPr>
            </w:pPr>
            <w:r>
              <w:rPr>
                <w:rFonts w:ascii="Times New Roman" w:hAnsi="Times New Roman"/>
                <w:sz w:val="24"/>
                <w:szCs w:val="24"/>
                <w:lang w:eastAsia="ru-RU"/>
              </w:rPr>
              <w:t>72</w:t>
            </w:r>
          </w:p>
          <w:p w14:paraId="24862D64" w14:textId="77777777" w:rsidR="00C23C46" w:rsidRPr="00C23C46" w:rsidRDefault="00C23C46" w:rsidP="00C23C46">
            <w:pPr>
              <w:rPr>
                <w:rFonts w:ascii="Times New Roman" w:hAnsi="Times New Roman"/>
                <w:sz w:val="24"/>
                <w:szCs w:val="24"/>
                <w:lang w:eastAsia="ru-RU"/>
              </w:rPr>
            </w:pPr>
          </w:p>
          <w:p w14:paraId="64A62061" w14:textId="77777777" w:rsidR="00C23C46" w:rsidRDefault="00C23C46" w:rsidP="00C23C46">
            <w:pPr>
              <w:rPr>
                <w:rFonts w:ascii="Times New Roman" w:hAnsi="Times New Roman"/>
                <w:sz w:val="24"/>
                <w:szCs w:val="24"/>
                <w:lang w:eastAsia="ru-RU"/>
              </w:rPr>
            </w:pPr>
          </w:p>
          <w:p w14:paraId="12E04FA1" w14:textId="77777777" w:rsidR="00C23C46" w:rsidRDefault="00C23C46" w:rsidP="00C23C46">
            <w:pPr>
              <w:rPr>
                <w:rFonts w:ascii="Times New Roman" w:hAnsi="Times New Roman"/>
                <w:sz w:val="24"/>
                <w:szCs w:val="24"/>
                <w:lang w:eastAsia="ru-RU"/>
              </w:rPr>
            </w:pPr>
          </w:p>
          <w:p w14:paraId="5D72415E" w14:textId="77777777" w:rsidR="00C23C46" w:rsidRDefault="00C23C46" w:rsidP="00C23C46">
            <w:pPr>
              <w:rPr>
                <w:rFonts w:ascii="Times New Roman" w:hAnsi="Times New Roman"/>
                <w:sz w:val="24"/>
                <w:szCs w:val="24"/>
                <w:lang w:eastAsia="ru-RU"/>
              </w:rPr>
            </w:pPr>
            <w:r>
              <w:rPr>
                <w:rFonts w:ascii="Times New Roman" w:hAnsi="Times New Roman"/>
                <w:sz w:val="24"/>
                <w:szCs w:val="24"/>
                <w:lang w:eastAsia="ru-RU"/>
              </w:rPr>
              <w:t>72</w:t>
            </w:r>
          </w:p>
          <w:p w14:paraId="2B10989E" w14:textId="77777777" w:rsidR="00C23C46" w:rsidRPr="00C23C46" w:rsidRDefault="00C23C46" w:rsidP="00C23C46">
            <w:pPr>
              <w:rPr>
                <w:rFonts w:ascii="Times New Roman" w:hAnsi="Times New Roman"/>
                <w:sz w:val="24"/>
                <w:szCs w:val="24"/>
                <w:lang w:eastAsia="ru-RU"/>
              </w:rPr>
            </w:pPr>
          </w:p>
          <w:p w14:paraId="5AC439EC" w14:textId="77777777" w:rsidR="00C23C46" w:rsidRDefault="00C23C46" w:rsidP="00C23C46">
            <w:pPr>
              <w:rPr>
                <w:rFonts w:ascii="Times New Roman" w:hAnsi="Times New Roman"/>
                <w:sz w:val="24"/>
                <w:szCs w:val="24"/>
                <w:lang w:eastAsia="ru-RU"/>
              </w:rPr>
            </w:pPr>
          </w:p>
          <w:p w14:paraId="4DB72C69" w14:textId="77777777" w:rsidR="00C23C46" w:rsidRDefault="00C23C46" w:rsidP="00C23C46">
            <w:pPr>
              <w:rPr>
                <w:rFonts w:ascii="Times New Roman" w:hAnsi="Times New Roman"/>
                <w:sz w:val="24"/>
                <w:szCs w:val="24"/>
                <w:lang w:eastAsia="ru-RU"/>
              </w:rPr>
            </w:pPr>
          </w:p>
          <w:p w14:paraId="45CCB00E" w14:textId="77777777" w:rsidR="00C23C46" w:rsidRDefault="00C23C46" w:rsidP="00C23C46">
            <w:pPr>
              <w:rPr>
                <w:rFonts w:ascii="Times New Roman" w:hAnsi="Times New Roman"/>
                <w:sz w:val="24"/>
                <w:szCs w:val="24"/>
                <w:lang w:eastAsia="ru-RU"/>
              </w:rPr>
            </w:pPr>
          </w:p>
          <w:p w14:paraId="42854193" w14:textId="3A2CDCF3" w:rsidR="00C23C46" w:rsidRPr="00C23C46" w:rsidRDefault="00C23C46" w:rsidP="00C23C46">
            <w:pPr>
              <w:rPr>
                <w:rFonts w:ascii="Times New Roman" w:hAnsi="Times New Roman"/>
                <w:sz w:val="24"/>
                <w:szCs w:val="24"/>
                <w:lang w:eastAsia="ru-RU"/>
              </w:rPr>
            </w:pPr>
            <w:r>
              <w:rPr>
                <w:rFonts w:ascii="Times New Roman" w:hAnsi="Times New Roman"/>
                <w:sz w:val="24"/>
                <w:szCs w:val="24"/>
                <w:lang w:eastAsia="ru-RU"/>
              </w:rPr>
              <w:t>144</w:t>
            </w:r>
          </w:p>
        </w:tc>
      </w:tr>
      <w:tr w:rsidR="000274B3" w:rsidRPr="00DA5A4E" w14:paraId="54C16346" w14:textId="77777777" w:rsidTr="00C23C46">
        <w:tc>
          <w:tcPr>
            <w:tcW w:w="569" w:type="dxa"/>
            <w:tcBorders>
              <w:top w:val="single" w:sz="4" w:space="0" w:color="000000"/>
              <w:left w:val="single" w:sz="4" w:space="0" w:color="000000"/>
              <w:bottom w:val="single" w:sz="4" w:space="0" w:color="000000"/>
              <w:right w:val="single" w:sz="4" w:space="0" w:color="000000"/>
            </w:tcBorders>
            <w:hideMark/>
          </w:tcPr>
          <w:p w14:paraId="3E632698"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lastRenderedPageBreak/>
              <w:t>10</w:t>
            </w:r>
          </w:p>
        </w:tc>
        <w:tc>
          <w:tcPr>
            <w:tcW w:w="2266" w:type="dxa"/>
            <w:tcBorders>
              <w:top w:val="single" w:sz="4" w:space="0" w:color="000000"/>
              <w:left w:val="single" w:sz="4" w:space="0" w:color="000000"/>
              <w:bottom w:val="single" w:sz="4" w:space="0" w:color="000000"/>
              <w:right w:val="single" w:sz="4" w:space="0" w:color="000000"/>
            </w:tcBorders>
          </w:tcPr>
          <w:p w14:paraId="7CCC6145" w14:textId="208BEE6C" w:rsidR="000274B3" w:rsidRPr="00DA5A4E" w:rsidRDefault="00C23C46" w:rsidP="000274B3">
            <w:pPr>
              <w:rPr>
                <w:rFonts w:ascii="Times New Roman" w:hAnsi="Times New Roman"/>
                <w:b/>
                <w:sz w:val="24"/>
                <w:szCs w:val="24"/>
                <w:lang w:eastAsia="ru-RU"/>
              </w:rPr>
            </w:pPr>
            <w:r>
              <w:rPr>
                <w:rFonts w:ascii="Times New Roman" w:hAnsi="Times New Roman"/>
                <w:b/>
                <w:sz w:val="24"/>
                <w:szCs w:val="24"/>
                <w:lang w:eastAsia="ru-RU"/>
              </w:rPr>
              <w:t>Грищенко Е.М.</w:t>
            </w:r>
          </w:p>
        </w:tc>
        <w:tc>
          <w:tcPr>
            <w:tcW w:w="5245" w:type="dxa"/>
            <w:tcBorders>
              <w:top w:val="single" w:sz="4" w:space="0" w:color="000000"/>
              <w:left w:val="single" w:sz="4" w:space="0" w:color="000000"/>
              <w:bottom w:val="single" w:sz="4" w:space="0" w:color="000000"/>
              <w:right w:val="single" w:sz="4" w:space="0" w:color="000000"/>
            </w:tcBorders>
          </w:tcPr>
          <w:p w14:paraId="368ECAD6" w14:textId="77777777" w:rsidR="000274B3" w:rsidRDefault="003711A2" w:rsidP="000274B3">
            <w:pPr>
              <w:rPr>
                <w:rFonts w:ascii="Times New Roman" w:hAnsi="Times New Roman"/>
                <w:sz w:val="24"/>
                <w:szCs w:val="24"/>
                <w:lang w:eastAsia="ru-RU"/>
              </w:rPr>
            </w:pPr>
            <w:r>
              <w:rPr>
                <w:rFonts w:ascii="Times New Roman" w:hAnsi="Times New Roman"/>
                <w:sz w:val="24"/>
                <w:szCs w:val="24"/>
                <w:lang w:eastAsia="ru-RU"/>
              </w:rPr>
              <w:t>1.</w:t>
            </w:r>
            <w:r w:rsidR="007B36B7">
              <w:rPr>
                <w:rFonts w:ascii="Times New Roman" w:hAnsi="Times New Roman"/>
                <w:sz w:val="24"/>
                <w:szCs w:val="24"/>
                <w:lang w:eastAsia="ru-RU"/>
              </w:rPr>
              <w:t xml:space="preserve">Оказание первой помощи в образовательной организации </w:t>
            </w:r>
            <w:r w:rsidR="007B36B7" w:rsidRPr="007B36B7">
              <w:rPr>
                <w:rFonts w:ascii="Times New Roman" w:hAnsi="Times New Roman"/>
                <w:sz w:val="24"/>
                <w:szCs w:val="24"/>
                <w:lang w:eastAsia="ru-RU"/>
              </w:rPr>
              <w:t>(ООО «Образовательный цент ИТ-перемена»)</w:t>
            </w:r>
          </w:p>
          <w:p w14:paraId="0C3D7035" w14:textId="0C65BF28" w:rsidR="0001167F" w:rsidRPr="0001167F" w:rsidRDefault="0001167F" w:rsidP="0001167F">
            <w:pPr>
              <w:rPr>
                <w:rFonts w:ascii="Times New Roman" w:hAnsi="Times New Roman"/>
                <w:sz w:val="24"/>
                <w:szCs w:val="24"/>
                <w:lang w:eastAsia="ru-RU"/>
              </w:rPr>
            </w:pPr>
            <w:r>
              <w:rPr>
                <w:rFonts w:ascii="Times New Roman" w:hAnsi="Times New Roman"/>
                <w:sz w:val="24"/>
                <w:szCs w:val="24"/>
                <w:lang w:eastAsia="ru-RU"/>
              </w:rPr>
              <w:t>2.</w:t>
            </w:r>
            <w:r w:rsidRPr="0001167F">
              <w:rPr>
                <w:rFonts w:ascii="Times New Roman" w:eastAsiaTheme="minorHAnsi" w:hAnsi="Times New Roman" w:cstheme="minorBidi"/>
                <w:sz w:val="24"/>
                <w:szCs w:val="24"/>
                <w:lang w:eastAsia="ru-RU"/>
              </w:rPr>
              <w:t xml:space="preserve"> </w:t>
            </w:r>
            <w:r w:rsidRPr="0001167F">
              <w:rPr>
                <w:rFonts w:ascii="Times New Roman" w:hAnsi="Times New Roman"/>
                <w:sz w:val="24"/>
                <w:szCs w:val="24"/>
                <w:lang w:eastAsia="ru-RU"/>
              </w:rPr>
              <w:t>Обучение детей с ограниченными возможностями здоровья (ОВЗ) в условиях реализации ФГОС (ООО «Образовательный цент ИТ-перемена»)</w:t>
            </w:r>
          </w:p>
          <w:p w14:paraId="3328A308" w14:textId="730FFC81" w:rsidR="0001167F" w:rsidRPr="00DA5A4E" w:rsidRDefault="0001167F" w:rsidP="000274B3">
            <w:pPr>
              <w:rPr>
                <w:rFonts w:ascii="Times New Roman" w:hAnsi="Times New Roman"/>
                <w:sz w:val="24"/>
                <w:szCs w:val="24"/>
                <w:lang w:eastAsia="ru-RU"/>
              </w:rPr>
            </w:pPr>
            <w:r>
              <w:rPr>
                <w:rFonts w:ascii="Times New Roman" w:hAnsi="Times New Roman"/>
                <w:sz w:val="24"/>
                <w:szCs w:val="24"/>
                <w:lang w:eastAsia="ru-RU"/>
              </w:rPr>
              <w:t xml:space="preserve">3. </w:t>
            </w:r>
            <w:r w:rsidRPr="0001167F">
              <w:rPr>
                <w:rFonts w:ascii="Times New Roman" w:hAnsi="Times New Roman"/>
                <w:sz w:val="24"/>
                <w:szCs w:val="24"/>
                <w:lang w:eastAsia="ru-RU"/>
              </w:rPr>
              <w:t xml:space="preserve">Использование </w:t>
            </w:r>
            <w:r>
              <w:rPr>
                <w:rFonts w:ascii="Times New Roman" w:hAnsi="Times New Roman"/>
                <w:sz w:val="24"/>
                <w:szCs w:val="24"/>
                <w:lang w:eastAsia="ru-RU"/>
              </w:rPr>
              <w:t>информационно-</w:t>
            </w:r>
            <w:r w:rsidRPr="0001167F">
              <w:rPr>
                <w:rFonts w:ascii="Times New Roman" w:hAnsi="Times New Roman"/>
                <w:sz w:val="24"/>
                <w:szCs w:val="24"/>
                <w:lang w:eastAsia="ru-RU"/>
              </w:rPr>
              <w:t>ком</w:t>
            </w:r>
            <w:r>
              <w:rPr>
                <w:rFonts w:ascii="Times New Roman" w:hAnsi="Times New Roman"/>
                <w:sz w:val="24"/>
                <w:szCs w:val="24"/>
                <w:lang w:eastAsia="ru-RU"/>
              </w:rPr>
              <w:t>муникационных</w:t>
            </w:r>
            <w:r w:rsidRPr="0001167F">
              <w:rPr>
                <w:rFonts w:ascii="Times New Roman" w:hAnsi="Times New Roman"/>
                <w:sz w:val="24"/>
                <w:szCs w:val="24"/>
                <w:lang w:eastAsia="ru-RU"/>
              </w:rPr>
              <w:t xml:space="preserve"> технологий в процессе обучения в </w:t>
            </w:r>
            <w:r>
              <w:rPr>
                <w:rFonts w:ascii="Times New Roman" w:hAnsi="Times New Roman"/>
                <w:sz w:val="24"/>
                <w:szCs w:val="24"/>
                <w:lang w:eastAsia="ru-RU"/>
              </w:rPr>
              <w:t>процессе</w:t>
            </w:r>
            <w:r w:rsidRPr="0001167F">
              <w:rPr>
                <w:rFonts w:ascii="Times New Roman" w:hAnsi="Times New Roman"/>
                <w:sz w:val="24"/>
                <w:szCs w:val="24"/>
                <w:lang w:eastAsia="ru-RU"/>
              </w:rPr>
              <w:t xml:space="preserve"> реализации ФГОС</w:t>
            </w:r>
          </w:p>
        </w:tc>
        <w:tc>
          <w:tcPr>
            <w:tcW w:w="1588" w:type="dxa"/>
            <w:tcBorders>
              <w:top w:val="single" w:sz="4" w:space="0" w:color="000000"/>
              <w:left w:val="single" w:sz="4" w:space="0" w:color="000000"/>
              <w:bottom w:val="single" w:sz="4" w:space="0" w:color="000000"/>
              <w:right w:val="single" w:sz="4" w:space="0" w:color="000000"/>
            </w:tcBorders>
          </w:tcPr>
          <w:p w14:paraId="4CAFCD8B" w14:textId="77777777" w:rsidR="000274B3" w:rsidRDefault="007B36B7" w:rsidP="000274B3">
            <w:pPr>
              <w:rPr>
                <w:rFonts w:ascii="Times New Roman" w:hAnsi="Times New Roman"/>
                <w:sz w:val="24"/>
                <w:szCs w:val="24"/>
                <w:lang w:eastAsia="ru-RU"/>
              </w:rPr>
            </w:pPr>
            <w:r>
              <w:rPr>
                <w:rFonts w:ascii="Times New Roman" w:hAnsi="Times New Roman"/>
                <w:sz w:val="24"/>
                <w:szCs w:val="24"/>
                <w:lang w:eastAsia="ru-RU"/>
              </w:rPr>
              <w:t>Ноябрь 2024г</w:t>
            </w:r>
          </w:p>
          <w:p w14:paraId="6C45607C" w14:textId="77777777" w:rsidR="0001167F" w:rsidRDefault="0001167F" w:rsidP="0001167F">
            <w:pPr>
              <w:rPr>
                <w:rFonts w:ascii="Times New Roman" w:hAnsi="Times New Roman"/>
                <w:sz w:val="24"/>
                <w:szCs w:val="24"/>
                <w:lang w:eastAsia="ru-RU"/>
              </w:rPr>
            </w:pPr>
          </w:p>
          <w:p w14:paraId="6BB19329" w14:textId="77777777" w:rsidR="0001167F" w:rsidRDefault="0001167F" w:rsidP="0001167F">
            <w:pPr>
              <w:rPr>
                <w:rFonts w:ascii="Times New Roman" w:hAnsi="Times New Roman"/>
                <w:sz w:val="24"/>
                <w:szCs w:val="24"/>
                <w:lang w:eastAsia="ru-RU"/>
              </w:rPr>
            </w:pPr>
            <w:r>
              <w:rPr>
                <w:rFonts w:ascii="Times New Roman" w:hAnsi="Times New Roman"/>
                <w:sz w:val="24"/>
                <w:szCs w:val="24"/>
                <w:lang w:eastAsia="ru-RU"/>
              </w:rPr>
              <w:t>Июль 2024г</w:t>
            </w:r>
          </w:p>
          <w:p w14:paraId="1BE11F24" w14:textId="77777777" w:rsidR="0001167F" w:rsidRPr="0001167F" w:rsidRDefault="0001167F" w:rsidP="0001167F">
            <w:pPr>
              <w:rPr>
                <w:rFonts w:ascii="Times New Roman" w:hAnsi="Times New Roman"/>
                <w:sz w:val="24"/>
                <w:szCs w:val="24"/>
                <w:lang w:eastAsia="ru-RU"/>
              </w:rPr>
            </w:pPr>
          </w:p>
          <w:p w14:paraId="5BC62747" w14:textId="77777777" w:rsidR="0001167F" w:rsidRDefault="0001167F" w:rsidP="0001167F">
            <w:pPr>
              <w:rPr>
                <w:rFonts w:ascii="Times New Roman" w:hAnsi="Times New Roman"/>
                <w:sz w:val="24"/>
                <w:szCs w:val="24"/>
                <w:lang w:eastAsia="ru-RU"/>
              </w:rPr>
            </w:pPr>
          </w:p>
          <w:p w14:paraId="6507D914" w14:textId="77777777" w:rsidR="0001167F" w:rsidRDefault="0001167F" w:rsidP="0001167F">
            <w:pPr>
              <w:rPr>
                <w:rFonts w:ascii="Times New Roman" w:hAnsi="Times New Roman"/>
                <w:sz w:val="24"/>
                <w:szCs w:val="24"/>
                <w:lang w:eastAsia="ru-RU"/>
              </w:rPr>
            </w:pPr>
          </w:p>
          <w:p w14:paraId="3B6BDE52" w14:textId="12E43996" w:rsidR="0001167F" w:rsidRPr="0001167F" w:rsidRDefault="0001167F" w:rsidP="0001167F">
            <w:pPr>
              <w:rPr>
                <w:rFonts w:ascii="Times New Roman" w:hAnsi="Times New Roman"/>
                <w:sz w:val="24"/>
                <w:szCs w:val="24"/>
                <w:lang w:eastAsia="ru-RU"/>
              </w:rPr>
            </w:pPr>
            <w:r>
              <w:rPr>
                <w:rFonts w:ascii="Times New Roman" w:hAnsi="Times New Roman"/>
                <w:sz w:val="24"/>
                <w:szCs w:val="24"/>
                <w:lang w:eastAsia="ru-RU"/>
              </w:rPr>
              <w:t>Ноябрь 2024г</w:t>
            </w:r>
          </w:p>
        </w:tc>
        <w:tc>
          <w:tcPr>
            <w:tcW w:w="1105" w:type="dxa"/>
            <w:tcBorders>
              <w:top w:val="single" w:sz="4" w:space="0" w:color="000000"/>
              <w:left w:val="single" w:sz="4" w:space="0" w:color="000000"/>
              <w:bottom w:val="single" w:sz="4" w:space="0" w:color="000000"/>
              <w:right w:val="single" w:sz="4" w:space="0" w:color="000000"/>
            </w:tcBorders>
          </w:tcPr>
          <w:p w14:paraId="3CE68D92" w14:textId="77777777" w:rsidR="000274B3" w:rsidRDefault="0001167F" w:rsidP="000274B3">
            <w:pPr>
              <w:rPr>
                <w:rFonts w:ascii="Times New Roman" w:hAnsi="Times New Roman"/>
                <w:sz w:val="24"/>
                <w:szCs w:val="24"/>
                <w:lang w:eastAsia="ru-RU"/>
              </w:rPr>
            </w:pPr>
            <w:r>
              <w:rPr>
                <w:rFonts w:ascii="Times New Roman" w:hAnsi="Times New Roman"/>
                <w:sz w:val="24"/>
                <w:szCs w:val="24"/>
                <w:lang w:eastAsia="ru-RU"/>
              </w:rPr>
              <w:t>72</w:t>
            </w:r>
          </w:p>
          <w:p w14:paraId="596EA5EF" w14:textId="77777777" w:rsidR="0001167F" w:rsidRDefault="0001167F" w:rsidP="0001167F">
            <w:pPr>
              <w:rPr>
                <w:rFonts w:ascii="Times New Roman" w:hAnsi="Times New Roman"/>
                <w:sz w:val="24"/>
                <w:szCs w:val="24"/>
                <w:lang w:eastAsia="ru-RU"/>
              </w:rPr>
            </w:pPr>
          </w:p>
          <w:p w14:paraId="396A074A" w14:textId="77777777" w:rsidR="0001167F" w:rsidRDefault="0001167F" w:rsidP="0001167F">
            <w:pPr>
              <w:rPr>
                <w:rFonts w:ascii="Times New Roman" w:hAnsi="Times New Roman"/>
                <w:sz w:val="24"/>
                <w:szCs w:val="24"/>
                <w:lang w:eastAsia="ru-RU"/>
              </w:rPr>
            </w:pPr>
          </w:p>
          <w:p w14:paraId="0BC76BEF" w14:textId="77777777" w:rsidR="0001167F" w:rsidRDefault="0001167F" w:rsidP="0001167F">
            <w:pPr>
              <w:rPr>
                <w:rFonts w:ascii="Times New Roman" w:hAnsi="Times New Roman"/>
                <w:sz w:val="24"/>
                <w:szCs w:val="24"/>
                <w:lang w:eastAsia="ru-RU"/>
              </w:rPr>
            </w:pPr>
            <w:r>
              <w:rPr>
                <w:rFonts w:ascii="Times New Roman" w:hAnsi="Times New Roman"/>
                <w:sz w:val="24"/>
                <w:szCs w:val="24"/>
                <w:lang w:eastAsia="ru-RU"/>
              </w:rPr>
              <w:t>72</w:t>
            </w:r>
          </w:p>
          <w:p w14:paraId="7BDA0A0D" w14:textId="77777777" w:rsidR="0001167F" w:rsidRPr="0001167F" w:rsidRDefault="0001167F" w:rsidP="0001167F">
            <w:pPr>
              <w:rPr>
                <w:rFonts w:ascii="Times New Roman" w:hAnsi="Times New Roman"/>
                <w:sz w:val="24"/>
                <w:szCs w:val="24"/>
                <w:lang w:eastAsia="ru-RU"/>
              </w:rPr>
            </w:pPr>
          </w:p>
          <w:p w14:paraId="51DC7F59" w14:textId="77777777" w:rsidR="0001167F" w:rsidRDefault="0001167F" w:rsidP="0001167F">
            <w:pPr>
              <w:rPr>
                <w:rFonts w:ascii="Times New Roman" w:hAnsi="Times New Roman"/>
                <w:sz w:val="24"/>
                <w:szCs w:val="24"/>
                <w:lang w:eastAsia="ru-RU"/>
              </w:rPr>
            </w:pPr>
          </w:p>
          <w:p w14:paraId="2976BB31" w14:textId="77777777" w:rsidR="0001167F" w:rsidRDefault="0001167F" w:rsidP="0001167F">
            <w:pPr>
              <w:rPr>
                <w:rFonts w:ascii="Times New Roman" w:hAnsi="Times New Roman"/>
                <w:sz w:val="24"/>
                <w:szCs w:val="24"/>
                <w:lang w:eastAsia="ru-RU"/>
              </w:rPr>
            </w:pPr>
          </w:p>
          <w:p w14:paraId="38E8C459" w14:textId="272F3D1F" w:rsidR="0001167F" w:rsidRPr="0001167F" w:rsidRDefault="0001167F" w:rsidP="0001167F">
            <w:pPr>
              <w:rPr>
                <w:rFonts w:ascii="Times New Roman" w:hAnsi="Times New Roman"/>
                <w:sz w:val="24"/>
                <w:szCs w:val="24"/>
                <w:lang w:eastAsia="ru-RU"/>
              </w:rPr>
            </w:pPr>
            <w:r>
              <w:rPr>
                <w:rFonts w:ascii="Times New Roman" w:hAnsi="Times New Roman"/>
                <w:sz w:val="24"/>
                <w:szCs w:val="24"/>
                <w:lang w:eastAsia="ru-RU"/>
              </w:rPr>
              <w:t>72</w:t>
            </w:r>
          </w:p>
        </w:tc>
      </w:tr>
      <w:tr w:rsidR="000274B3" w:rsidRPr="00DA5A4E" w14:paraId="08EB697B" w14:textId="77777777" w:rsidTr="003711A2">
        <w:tc>
          <w:tcPr>
            <w:tcW w:w="569" w:type="dxa"/>
            <w:tcBorders>
              <w:top w:val="single" w:sz="4" w:space="0" w:color="000000"/>
              <w:left w:val="single" w:sz="4" w:space="0" w:color="000000"/>
              <w:bottom w:val="single" w:sz="4" w:space="0" w:color="000000"/>
              <w:right w:val="single" w:sz="4" w:space="0" w:color="000000"/>
            </w:tcBorders>
            <w:hideMark/>
          </w:tcPr>
          <w:p w14:paraId="1A0A5637"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11</w:t>
            </w:r>
          </w:p>
        </w:tc>
        <w:tc>
          <w:tcPr>
            <w:tcW w:w="2266" w:type="dxa"/>
            <w:tcBorders>
              <w:top w:val="single" w:sz="4" w:space="0" w:color="000000"/>
              <w:left w:val="single" w:sz="4" w:space="0" w:color="000000"/>
              <w:bottom w:val="single" w:sz="4" w:space="0" w:color="000000"/>
              <w:right w:val="single" w:sz="4" w:space="0" w:color="000000"/>
            </w:tcBorders>
          </w:tcPr>
          <w:p w14:paraId="199A3108" w14:textId="286585D7" w:rsidR="000274B3" w:rsidRPr="00DA5A4E" w:rsidRDefault="0001167F" w:rsidP="000274B3">
            <w:pPr>
              <w:rPr>
                <w:rFonts w:ascii="Times New Roman" w:hAnsi="Times New Roman"/>
                <w:b/>
                <w:sz w:val="24"/>
                <w:szCs w:val="24"/>
                <w:lang w:eastAsia="ru-RU"/>
              </w:rPr>
            </w:pPr>
            <w:r>
              <w:rPr>
                <w:rFonts w:ascii="Times New Roman" w:hAnsi="Times New Roman"/>
                <w:b/>
                <w:sz w:val="24"/>
                <w:szCs w:val="24"/>
                <w:lang w:eastAsia="ru-RU"/>
              </w:rPr>
              <w:t>Кравченко С.Н.</w:t>
            </w:r>
          </w:p>
        </w:tc>
        <w:tc>
          <w:tcPr>
            <w:tcW w:w="5245" w:type="dxa"/>
            <w:tcBorders>
              <w:top w:val="single" w:sz="4" w:space="0" w:color="000000"/>
              <w:left w:val="single" w:sz="4" w:space="0" w:color="000000"/>
              <w:bottom w:val="single" w:sz="4" w:space="0" w:color="000000"/>
              <w:right w:val="single" w:sz="4" w:space="0" w:color="000000"/>
            </w:tcBorders>
          </w:tcPr>
          <w:p w14:paraId="3C9ECAF8" w14:textId="7FB0F0D8" w:rsidR="000274B3" w:rsidRPr="00DA5A4E" w:rsidRDefault="0001167F" w:rsidP="000274B3">
            <w:pPr>
              <w:rPr>
                <w:rFonts w:ascii="Times New Roman" w:hAnsi="Times New Roman"/>
                <w:sz w:val="24"/>
                <w:szCs w:val="24"/>
                <w:lang w:eastAsia="ru-RU"/>
              </w:rPr>
            </w:pPr>
            <w:r>
              <w:rPr>
                <w:rFonts w:ascii="Times New Roman" w:hAnsi="Times New Roman"/>
                <w:sz w:val="24"/>
                <w:szCs w:val="24"/>
                <w:lang w:eastAsia="ru-RU"/>
              </w:rPr>
              <w:t>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(ОГЭ) (география) (КРИППО)</w:t>
            </w:r>
          </w:p>
        </w:tc>
        <w:tc>
          <w:tcPr>
            <w:tcW w:w="1588" w:type="dxa"/>
            <w:tcBorders>
              <w:top w:val="single" w:sz="4" w:space="0" w:color="000000"/>
              <w:left w:val="single" w:sz="4" w:space="0" w:color="000000"/>
              <w:bottom w:val="single" w:sz="4" w:space="0" w:color="000000"/>
              <w:right w:val="single" w:sz="4" w:space="0" w:color="000000"/>
            </w:tcBorders>
          </w:tcPr>
          <w:p w14:paraId="4D460512" w14:textId="3DFA4BD2" w:rsidR="000274B3" w:rsidRPr="00DA5A4E" w:rsidRDefault="0001167F" w:rsidP="000274B3">
            <w:pPr>
              <w:rPr>
                <w:rFonts w:ascii="Times New Roman" w:hAnsi="Times New Roman"/>
                <w:sz w:val="24"/>
                <w:szCs w:val="24"/>
                <w:lang w:eastAsia="ru-RU"/>
              </w:rPr>
            </w:pPr>
            <w:r>
              <w:rPr>
                <w:rFonts w:ascii="Times New Roman" w:hAnsi="Times New Roman"/>
                <w:sz w:val="24"/>
                <w:szCs w:val="24"/>
                <w:lang w:eastAsia="ru-RU"/>
              </w:rPr>
              <w:t>Апрель 2025г</w:t>
            </w:r>
          </w:p>
        </w:tc>
        <w:tc>
          <w:tcPr>
            <w:tcW w:w="1105" w:type="dxa"/>
            <w:tcBorders>
              <w:top w:val="single" w:sz="4" w:space="0" w:color="000000"/>
              <w:left w:val="single" w:sz="4" w:space="0" w:color="000000"/>
              <w:bottom w:val="single" w:sz="4" w:space="0" w:color="000000"/>
              <w:right w:val="single" w:sz="4" w:space="0" w:color="000000"/>
            </w:tcBorders>
          </w:tcPr>
          <w:p w14:paraId="133C3C8B" w14:textId="1B3D78BD" w:rsidR="000274B3" w:rsidRPr="00DA5A4E" w:rsidRDefault="00A03B07" w:rsidP="000274B3">
            <w:pPr>
              <w:rPr>
                <w:rFonts w:ascii="Times New Roman" w:hAnsi="Times New Roman"/>
                <w:sz w:val="24"/>
                <w:szCs w:val="24"/>
                <w:lang w:eastAsia="ru-RU"/>
              </w:rPr>
            </w:pPr>
            <w:r>
              <w:rPr>
                <w:rFonts w:ascii="Times New Roman" w:hAnsi="Times New Roman"/>
                <w:sz w:val="24"/>
                <w:szCs w:val="24"/>
                <w:lang w:eastAsia="ru-RU"/>
              </w:rPr>
              <w:t>36</w:t>
            </w:r>
          </w:p>
        </w:tc>
      </w:tr>
      <w:tr w:rsidR="000274B3" w:rsidRPr="00DA5A4E" w14:paraId="51A57802" w14:textId="77777777" w:rsidTr="003711A2">
        <w:tc>
          <w:tcPr>
            <w:tcW w:w="569" w:type="dxa"/>
            <w:tcBorders>
              <w:top w:val="single" w:sz="4" w:space="0" w:color="000000"/>
              <w:left w:val="single" w:sz="4" w:space="0" w:color="000000"/>
              <w:bottom w:val="single" w:sz="4" w:space="0" w:color="000000"/>
              <w:right w:val="single" w:sz="4" w:space="0" w:color="000000"/>
            </w:tcBorders>
            <w:hideMark/>
          </w:tcPr>
          <w:p w14:paraId="4A3A4403"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12</w:t>
            </w:r>
          </w:p>
        </w:tc>
        <w:tc>
          <w:tcPr>
            <w:tcW w:w="2266" w:type="dxa"/>
            <w:tcBorders>
              <w:top w:val="single" w:sz="4" w:space="0" w:color="000000"/>
              <w:left w:val="single" w:sz="4" w:space="0" w:color="000000"/>
              <w:bottom w:val="single" w:sz="4" w:space="0" w:color="000000"/>
              <w:right w:val="single" w:sz="4" w:space="0" w:color="000000"/>
            </w:tcBorders>
          </w:tcPr>
          <w:p w14:paraId="38500700" w14:textId="4C24427D" w:rsidR="000274B3" w:rsidRPr="00DA5A4E" w:rsidRDefault="00A03B07" w:rsidP="000274B3">
            <w:pPr>
              <w:rPr>
                <w:rFonts w:ascii="Times New Roman" w:hAnsi="Times New Roman"/>
                <w:b/>
                <w:sz w:val="24"/>
                <w:szCs w:val="24"/>
                <w:lang w:eastAsia="ru-RU"/>
              </w:rPr>
            </w:pPr>
            <w:r>
              <w:rPr>
                <w:rFonts w:ascii="Times New Roman" w:hAnsi="Times New Roman"/>
                <w:b/>
                <w:sz w:val="24"/>
                <w:szCs w:val="24"/>
                <w:lang w:eastAsia="ru-RU"/>
              </w:rPr>
              <w:t>Лебедева О.Ю.</w:t>
            </w:r>
          </w:p>
        </w:tc>
        <w:tc>
          <w:tcPr>
            <w:tcW w:w="5245" w:type="dxa"/>
            <w:tcBorders>
              <w:top w:val="single" w:sz="4" w:space="0" w:color="000000"/>
              <w:left w:val="single" w:sz="4" w:space="0" w:color="000000"/>
              <w:bottom w:val="single" w:sz="4" w:space="0" w:color="000000"/>
              <w:right w:val="single" w:sz="4" w:space="0" w:color="000000"/>
            </w:tcBorders>
          </w:tcPr>
          <w:p w14:paraId="01837510" w14:textId="77777777" w:rsidR="000274B3" w:rsidRDefault="00A03B07" w:rsidP="000274B3">
            <w:pPr>
              <w:rPr>
                <w:rFonts w:ascii="Times New Roman" w:hAnsi="Times New Roman"/>
                <w:sz w:val="24"/>
                <w:szCs w:val="24"/>
                <w:lang w:eastAsia="ru-RU"/>
              </w:rPr>
            </w:pPr>
            <w:r>
              <w:rPr>
                <w:rFonts w:ascii="Times New Roman" w:hAnsi="Times New Roman"/>
                <w:sz w:val="24"/>
                <w:szCs w:val="24"/>
                <w:lang w:eastAsia="ru-RU"/>
              </w:rPr>
              <w:t>1.Основы финансовой грамотности: особенности преподавания в соответствии с ФГОС (ООО «Высшая школа делового администрирования»)</w:t>
            </w:r>
          </w:p>
          <w:p w14:paraId="39F9EC3C" w14:textId="77777777" w:rsidR="00A03B07" w:rsidRPr="00A03B07" w:rsidRDefault="00A03B07" w:rsidP="00A03B07">
            <w:pPr>
              <w:rPr>
                <w:rFonts w:ascii="Times New Roman" w:hAnsi="Times New Roman"/>
                <w:sz w:val="24"/>
                <w:szCs w:val="24"/>
                <w:lang w:eastAsia="ru-RU"/>
              </w:rPr>
            </w:pPr>
            <w:r>
              <w:rPr>
                <w:rFonts w:ascii="Times New Roman" w:hAnsi="Times New Roman"/>
                <w:sz w:val="24"/>
                <w:szCs w:val="24"/>
                <w:lang w:eastAsia="ru-RU"/>
              </w:rPr>
              <w:t xml:space="preserve">2.Формирование ИКТ-компетентности педагога в соответствии с требованиями обновленных ФГОС и профессионального стандарта </w:t>
            </w:r>
            <w:r w:rsidRPr="00A03B07">
              <w:rPr>
                <w:rFonts w:ascii="Times New Roman" w:hAnsi="Times New Roman"/>
                <w:sz w:val="24"/>
                <w:szCs w:val="24"/>
                <w:lang w:eastAsia="ru-RU"/>
              </w:rPr>
              <w:t>(ООО «Высшая школа делового администрирования»)</w:t>
            </w:r>
          </w:p>
          <w:p w14:paraId="250D2728" w14:textId="77777777" w:rsidR="00A03B07" w:rsidRDefault="004C5435" w:rsidP="000274B3">
            <w:pPr>
              <w:rPr>
                <w:rFonts w:ascii="Times New Roman" w:hAnsi="Times New Roman"/>
                <w:sz w:val="24"/>
                <w:szCs w:val="24"/>
                <w:lang w:eastAsia="ru-RU"/>
              </w:rPr>
            </w:pPr>
            <w:r>
              <w:rPr>
                <w:rFonts w:ascii="Times New Roman" w:hAnsi="Times New Roman"/>
                <w:sz w:val="24"/>
                <w:szCs w:val="24"/>
                <w:lang w:eastAsia="ru-RU"/>
              </w:rPr>
              <w:t>3.Оказание первой помощи в образовательной организации (ООО «Учи Лаб»)</w:t>
            </w:r>
          </w:p>
          <w:p w14:paraId="0B011871" w14:textId="58410F32" w:rsidR="004C5435" w:rsidRPr="00DA5A4E" w:rsidRDefault="004C5435" w:rsidP="000274B3">
            <w:pPr>
              <w:rPr>
                <w:rFonts w:ascii="Times New Roman" w:hAnsi="Times New Roman"/>
                <w:sz w:val="24"/>
                <w:szCs w:val="24"/>
                <w:lang w:eastAsia="ru-RU"/>
              </w:rPr>
            </w:pPr>
            <w:r>
              <w:rPr>
                <w:rFonts w:ascii="Times New Roman" w:hAnsi="Times New Roman"/>
                <w:sz w:val="24"/>
                <w:szCs w:val="24"/>
                <w:lang w:eastAsia="ru-RU"/>
              </w:rPr>
              <w:t xml:space="preserve">4.Организация работы с обучающимися с ограниченными возможностями здоровья (ОВЗ) согласно ФГОС и ФАОП ООО </w:t>
            </w:r>
            <w:r w:rsidRPr="004C5435">
              <w:rPr>
                <w:rFonts w:ascii="Times New Roman" w:hAnsi="Times New Roman"/>
                <w:sz w:val="24"/>
                <w:szCs w:val="24"/>
                <w:lang w:eastAsia="ru-RU"/>
              </w:rPr>
              <w:t>(ООО «Высшая школа делового администрирования»)</w:t>
            </w:r>
          </w:p>
        </w:tc>
        <w:tc>
          <w:tcPr>
            <w:tcW w:w="1588" w:type="dxa"/>
            <w:tcBorders>
              <w:top w:val="single" w:sz="4" w:space="0" w:color="000000"/>
              <w:left w:val="single" w:sz="4" w:space="0" w:color="000000"/>
              <w:bottom w:val="single" w:sz="4" w:space="0" w:color="000000"/>
              <w:right w:val="single" w:sz="4" w:space="0" w:color="000000"/>
            </w:tcBorders>
          </w:tcPr>
          <w:p w14:paraId="199ECE9A" w14:textId="77777777" w:rsidR="000274B3" w:rsidRDefault="00A03B07" w:rsidP="000274B3">
            <w:pPr>
              <w:rPr>
                <w:rFonts w:ascii="Times New Roman" w:hAnsi="Times New Roman"/>
                <w:sz w:val="24"/>
                <w:szCs w:val="24"/>
                <w:lang w:eastAsia="ru-RU"/>
              </w:rPr>
            </w:pPr>
            <w:r>
              <w:rPr>
                <w:rFonts w:ascii="Times New Roman" w:hAnsi="Times New Roman"/>
                <w:sz w:val="24"/>
                <w:szCs w:val="24"/>
                <w:lang w:eastAsia="ru-RU"/>
              </w:rPr>
              <w:t>Ноябрь 2024г</w:t>
            </w:r>
          </w:p>
          <w:p w14:paraId="58D2D736" w14:textId="77777777" w:rsidR="004C5435" w:rsidRDefault="004C5435" w:rsidP="004C5435">
            <w:pPr>
              <w:rPr>
                <w:rFonts w:ascii="Times New Roman" w:hAnsi="Times New Roman"/>
                <w:sz w:val="24"/>
                <w:szCs w:val="24"/>
                <w:lang w:eastAsia="ru-RU"/>
              </w:rPr>
            </w:pPr>
          </w:p>
          <w:p w14:paraId="5C193DEF" w14:textId="77777777" w:rsidR="004C5435" w:rsidRDefault="004C5435" w:rsidP="004C5435">
            <w:pPr>
              <w:rPr>
                <w:rFonts w:ascii="Times New Roman" w:hAnsi="Times New Roman"/>
                <w:sz w:val="24"/>
                <w:szCs w:val="24"/>
                <w:lang w:eastAsia="ru-RU"/>
              </w:rPr>
            </w:pPr>
          </w:p>
          <w:p w14:paraId="309AEA4A" w14:textId="77777777" w:rsidR="004C5435" w:rsidRDefault="004C5435" w:rsidP="004C5435">
            <w:pPr>
              <w:rPr>
                <w:rFonts w:ascii="Times New Roman" w:hAnsi="Times New Roman"/>
                <w:sz w:val="24"/>
                <w:szCs w:val="24"/>
                <w:lang w:eastAsia="ru-RU"/>
              </w:rPr>
            </w:pPr>
            <w:r>
              <w:rPr>
                <w:rFonts w:ascii="Times New Roman" w:hAnsi="Times New Roman"/>
                <w:sz w:val="24"/>
                <w:szCs w:val="24"/>
                <w:lang w:eastAsia="ru-RU"/>
              </w:rPr>
              <w:t>Декабрь 2024</w:t>
            </w:r>
          </w:p>
          <w:p w14:paraId="1A524942" w14:textId="77777777" w:rsidR="004C5435" w:rsidRDefault="004C5435" w:rsidP="004C5435">
            <w:pPr>
              <w:rPr>
                <w:rFonts w:ascii="Times New Roman" w:hAnsi="Times New Roman"/>
                <w:sz w:val="24"/>
                <w:szCs w:val="24"/>
                <w:lang w:eastAsia="ru-RU"/>
              </w:rPr>
            </w:pPr>
          </w:p>
          <w:p w14:paraId="31149F18" w14:textId="77777777" w:rsidR="004C5435" w:rsidRDefault="004C5435" w:rsidP="004C5435">
            <w:pPr>
              <w:rPr>
                <w:rFonts w:ascii="Times New Roman" w:hAnsi="Times New Roman"/>
                <w:sz w:val="24"/>
                <w:szCs w:val="24"/>
                <w:lang w:eastAsia="ru-RU"/>
              </w:rPr>
            </w:pPr>
          </w:p>
          <w:p w14:paraId="072A281E" w14:textId="77777777" w:rsidR="004C5435" w:rsidRDefault="004C5435" w:rsidP="004C5435">
            <w:pPr>
              <w:rPr>
                <w:rFonts w:ascii="Times New Roman" w:hAnsi="Times New Roman"/>
                <w:sz w:val="24"/>
                <w:szCs w:val="24"/>
                <w:lang w:eastAsia="ru-RU"/>
              </w:rPr>
            </w:pPr>
            <w:r>
              <w:rPr>
                <w:rFonts w:ascii="Times New Roman" w:hAnsi="Times New Roman"/>
                <w:sz w:val="24"/>
                <w:szCs w:val="24"/>
                <w:lang w:eastAsia="ru-RU"/>
              </w:rPr>
              <w:t>Декабрь 2024г</w:t>
            </w:r>
          </w:p>
          <w:p w14:paraId="5451E622" w14:textId="26EB38B8" w:rsidR="004C5435" w:rsidRPr="004C5435" w:rsidRDefault="004C5435" w:rsidP="004C5435">
            <w:pPr>
              <w:rPr>
                <w:rFonts w:ascii="Times New Roman" w:hAnsi="Times New Roman"/>
                <w:sz w:val="24"/>
                <w:szCs w:val="24"/>
                <w:lang w:eastAsia="ru-RU"/>
              </w:rPr>
            </w:pPr>
            <w:r>
              <w:rPr>
                <w:rFonts w:ascii="Times New Roman" w:hAnsi="Times New Roman"/>
                <w:sz w:val="24"/>
                <w:szCs w:val="24"/>
                <w:lang w:eastAsia="ru-RU"/>
              </w:rPr>
              <w:t>Декабрь 2024г</w:t>
            </w:r>
          </w:p>
        </w:tc>
        <w:tc>
          <w:tcPr>
            <w:tcW w:w="1105" w:type="dxa"/>
            <w:tcBorders>
              <w:top w:val="single" w:sz="4" w:space="0" w:color="000000"/>
              <w:left w:val="single" w:sz="4" w:space="0" w:color="000000"/>
              <w:bottom w:val="single" w:sz="4" w:space="0" w:color="000000"/>
              <w:right w:val="single" w:sz="4" w:space="0" w:color="000000"/>
            </w:tcBorders>
          </w:tcPr>
          <w:p w14:paraId="10D2B97D" w14:textId="77777777" w:rsidR="000274B3" w:rsidRDefault="00A03B07" w:rsidP="000274B3">
            <w:pPr>
              <w:rPr>
                <w:rFonts w:ascii="Times New Roman" w:hAnsi="Times New Roman"/>
                <w:sz w:val="24"/>
                <w:szCs w:val="24"/>
                <w:lang w:eastAsia="ru-RU"/>
              </w:rPr>
            </w:pPr>
            <w:r>
              <w:rPr>
                <w:rFonts w:ascii="Times New Roman" w:hAnsi="Times New Roman"/>
                <w:sz w:val="24"/>
                <w:szCs w:val="24"/>
                <w:lang w:eastAsia="ru-RU"/>
              </w:rPr>
              <w:t>36</w:t>
            </w:r>
          </w:p>
          <w:p w14:paraId="72C7612A" w14:textId="77777777" w:rsidR="004C5435" w:rsidRDefault="004C5435" w:rsidP="004C5435">
            <w:pPr>
              <w:rPr>
                <w:rFonts w:ascii="Times New Roman" w:hAnsi="Times New Roman"/>
                <w:sz w:val="24"/>
                <w:szCs w:val="24"/>
                <w:lang w:eastAsia="ru-RU"/>
              </w:rPr>
            </w:pPr>
          </w:p>
          <w:p w14:paraId="7B5D0BCA" w14:textId="77777777" w:rsidR="004C5435" w:rsidRDefault="004C5435" w:rsidP="004C5435">
            <w:pPr>
              <w:rPr>
                <w:rFonts w:ascii="Times New Roman" w:hAnsi="Times New Roman"/>
                <w:sz w:val="24"/>
                <w:szCs w:val="24"/>
                <w:lang w:eastAsia="ru-RU"/>
              </w:rPr>
            </w:pPr>
          </w:p>
          <w:p w14:paraId="24C248CB" w14:textId="77777777" w:rsidR="004C5435" w:rsidRDefault="004C5435" w:rsidP="004C5435">
            <w:pPr>
              <w:rPr>
                <w:rFonts w:ascii="Times New Roman" w:hAnsi="Times New Roman"/>
                <w:sz w:val="24"/>
                <w:szCs w:val="24"/>
                <w:lang w:eastAsia="ru-RU"/>
              </w:rPr>
            </w:pPr>
          </w:p>
          <w:p w14:paraId="4DA6737B" w14:textId="77777777" w:rsidR="004C5435" w:rsidRDefault="004C5435" w:rsidP="004C5435">
            <w:pPr>
              <w:rPr>
                <w:rFonts w:ascii="Times New Roman" w:hAnsi="Times New Roman"/>
                <w:sz w:val="24"/>
                <w:szCs w:val="24"/>
                <w:lang w:eastAsia="ru-RU"/>
              </w:rPr>
            </w:pPr>
            <w:r>
              <w:rPr>
                <w:rFonts w:ascii="Times New Roman" w:hAnsi="Times New Roman"/>
                <w:sz w:val="24"/>
                <w:szCs w:val="24"/>
                <w:lang w:eastAsia="ru-RU"/>
              </w:rPr>
              <w:t>72</w:t>
            </w:r>
          </w:p>
          <w:p w14:paraId="41104180" w14:textId="77777777" w:rsidR="004C5435" w:rsidRPr="004C5435" w:rsidRDefault="004C5435" w:rsidP="004C5435">
            <w:pPr>
              <w:rPr>
                <w:rFonts w:ascii="Times New Roman" w:hAnsi="Times New Roman"/>
                <w:sz w:val="24"/>
                <w:szCs w:val="24"/>
                <w:lang w:eastAsia="ru-RU"/>
              </w:rPr>
            </w:pPr>
          </w:p>
          <w:p w14:paraId="4A457C71" w14:textId="77777777" w:rsidR="004C5435" w:rsidRDefault="004C5435" w:rsidP="004C5435">
            <w:pPr>
              <w:rPr>
                <w:rFonts w:ascii="Times New Roman" w:hAnsi="Times New Roman"/>
                <w:sz w:val="24"/>
                <w:szCs w:val="24"/>
                <w:lang w:eastAsia="ru-RU"/>
              </w:rPr>
            </w:pPr>
          </w:p>
          <w:p w14:paraId="042F44F5" w14:textId="77777777" w:rsidR="004C5435" w:rsidRDefault="004C5435" w:rsidP="004C5435">
            <w:pPr>
              <w:rPr>
                <w:rFonts w:ascii="Times New Roman" w:hAnsi="Times New Roman"/>
                <w:sz w:val="24"/>
                <w:szCs w:val="24"/>
                <w:lang w:eastAsia="ru-RU"/>
              </w:rPr>
            </w:pPr>
          </w:p>
          <w:p w14:paraId="75E2B664" w14:textId="77777777" w:rsidR="004C5435" w:rsidRDefault="004C5435" w:rsidP="004C5435">
            <w:pPr>
              <w:rPr>
                <w:rFonts w:ascii="Times New Roman" w:hAnsi="Times New Roman"/>
                <w:sz w:val="24"/>
                <w:szCs w:val="24"/>
                <w:lang w:eastAsia="ru-RU"/>
              </w:rPr>
            </w:pPr>
            <w:r>
              <w:rPr>
                <w:rFonts w:ascii="Times New Roman" w:hAnsi="Times New Roman"/>
                <w:sz w:val="24"/>
                <w:szCs w:val="24"/>
                <w:lang w:eastAsia="ru-RU"/>
              </w:rPr>
              <w:t>72</w:t>
            </w:r>
          </w:p>
          <w:p w14:paraId="5651B6DF" w14:textId="77777777" w:rsidR="004C5435" w:rsidRDefault="004C5435" w:rsidP="004C5435">
            <w:pPr>
              <w:rPr>
                <w:rFonts w:ascii="Times New Roman" w:hAnsi="Times New Roman"/>
                <w:sz w:val="24"/>
                <w:szCs w:val="24"/>
                <w:lang w:eastAsia="ru-RU"/>
              </w:rPr>
            </w:pPr>
          </w:p>
          <w:p w14:paraId="5BFE9BA2" w14:textId="3F0F9A8C" w:rsidR="004C5435" w:rsidRPr="004C5435" w:rsidRDefault="004C5435" w:rsidP="004C5435">
            <w:pPr>
              <w:rPr>
                <w:rFonts w:ascii="Times New Roman" w:hAnsi="Times New Roman"/>
                <w:sz w:val="24"/>
                <w:szCs w:val="24"/>
                <w:lang w:eastAsia="ru-RU"/>
              </w:rPr>
            </w:pPr>
            <w:r>
              <w:rPr>
                <w:rFonts w:ascii="Times New Roman" w:hAnsi="Times New Roman"/>
                <w:sz w:val="24"/>
                <w:szCs w:val="24"/>
                <w:lang w:eastAsia="ru-RU"/>
              </w:rPr>
              <w:t>72</w:t>
            </w:r>
          </w:p>
        </w:tc>
      </w:tr>
      <w:tr w:rsidR="000274B3" w:rsidRPr="00DA5A4E" w14:paraId="3CAA6897" w14:textId="77777777" w:rsidTr="003711A2">
        <w:tc>
          <w:tcPr>
            <w:tcW w:w="569" w:type="dxa"/>
            <w:tcBorders>
              <w:top w:val="single" w:sz="4" w:space="0" w:color="000000"/>
              <w:left w:val="single" w:sz="4" w:space="0" w:color="000000"/>
              <w:bottom w:val="single" w:sz="4" w:space="0" w:color="000000"/>
              <w:right w:val="single" w:sz="4" w:space="0" w:color="000000"/>
            </w:tcBorders>
            <w:hideMark/>
          </w:tcPr>
          <w:p w14:paraId="53F9BC9E" w14:textId="77777777" w:rsidR="000274B3" w:rsidRPr="00DA5A4E" w:rsidRDefault="000274B3" w:rsidP="000274B3">
            <w:pPr>
              <w:rPr>
                <w:rFonts w:ascii="Times New Roman" w:hAnsi="Times New Roman"/>
                <w:b/>
                <w:sz w:val="24"/>
                <w:szCs w:val="24"/>
                <w:lang w:eastAsia="ru-RU"/>
              </w:rPr>
            </w:pPr>
            <w:r w:rsidRPr="00DA5A4E">
              <w:rPr>
                <w:rFonts w:ascii="Times New Roman" w:hAnsi="Times New Roman"/>
                <w:b/>
                <w:sz w:val="24"/>
                <w:szCs w:val="24"/>
                <w:lang w:eastAsia="ru-RU"/>
              </w:rPr>
              <w:t>13</w:t>
            </w:r>
          </w:p>
        </w:tc>
        <w:tc>
          <w:tcPr>
            <w:tcW w:w="2266" w:type="dxa"/>
            <w:tcBorders>
              <w:top w:val="single" w:sz="4" w:space="0" w:color="000000"/>
              <w:left w:val="single" w:sz="4" w:space="0" w:color="000000"/>
              <w:bottom w:val="single" w:sz="4" w:space="0" w:color="000000"/>
              <w:right w:val="single" w:sz="4" w:space="0" w:color="000000"/>
            </w:tcBorders>
          </w:tcPr>
          <w:p w14:paraId="2EC5D5B6" w14:textId="2438EDF0" w:rsidR="000274B3" w:rsidRPr="00DA5A4E" w:rsidRDefault="004C5435" w:rsidP="000274B3">
            <w:pPr>
              <w:rPr>
                <w:rFonts w:ascii="Times New Roman" w:hAnsi="Times New Roman"/>
                <w:b/>
                <w:sz w:val="24"/>
                <w:szCs w:val="24"/>
                <w:lang w:eastAsia="ru-RU"/>
              </w:rPr>
            </w:pPr>
            <w:proofErr w:type="spellStart"/>
            <w:r>
              <w:rPr>
                <w:rFonts w:ascii="Times New Roman" w:hAnsi="Times New Roman"/>
                <w:b/>
                <w:sz w:val="24"/>
                <w:szCs w:val="24"/>
                <w:lang w:eastAsia="ru-RU"/>
              </w:rPr>
              <w:t>Маслич</w:t>
            </w:r>
            <w:proofErr w:type="spellEnd"/>
            <w:r>
              <w:rPr>
                <w:rFonts w:ascii="Times New Roman" w:hAnsi="Times New Roman"/>
                <w:b/>
                <w:sz w:val="24"/>
                <w:szCs w:val="24"/>
                <w:lang w:eastAsia="ru-RU"/>
              </w:rPr>
              <w:t xml:space="preserve"> Ю.А.</w:t>
            </w:r>
          </w:p>
        </w:tc>
        <w:tc>
          <w:tcPr>
            <w:tcW w:w="5245" w:type="dxa"/>
            <w:tcBorders>
              <w:top w:val="single" w:sz="4" w:space="0" w:color="000000"/>
              <w:left w:val="single" w:sz="4" w:space="0" w:color="000000"/>
              <w:bottom w:val="single" w:sz="4" w:space="0" w:color="000000"/>
              <w:right w:val="single" w:sz="4" w:space="0" w:color="000000"/>
            </w:tcBorders>
          </w:tcPr>
          <w:p w14:paraId="04574A22" w14:textId="77777777" w:rsidR="004C5435" w:rsidRPr="004C5435" w:rsidRDefault="004C5435" w:rsidP="004C5435">
            <w:pPr>
              <w:rPr>
                <w:rFonts w:ascii="Times New Roman" w:hAnsi="Times New Roman"/>
                <w:sz w:val="24"/>
                <w:szCs w:val="24"/>
                <w:lang w:eastAsia="ru-RU"/>
              </w:rPr>
            </w:pPr>
            <w:r>
              <w:rPr>
                <w:rFonts w:ascii="Times New Roman" w:hAnsi="Times New Roman"/>
                <w:sz w:val="24"/>
                <w:szCs w:val="24"/>
                <w:lang w:eastAsia="ru-RU"/>
              </w:rPr>
              <w:t xml:space="preserve">1.Обучение детей с ограниченными возможностями здоровья (ОВЗ) в условиях реализации ФГОС </w:t>
            </w:r>
            <w:r w:rsidRPr="004C5435">
              <w:rPr>
                <w:rFonts w:ascii="Times New Roman" w:hAnsi="Times New Roman"/>
                <w:sz w:val="24"/>
                <w:szCs w:val="24"/>
                <w:lang w:eastAsia="ru-RU"/>
              </w:rPr>
              <w:t>(ООО «Образовательный цент ИТ-перемена»)</w:t>
            </w:r>
          </w:p>
          <w:p w14:paraId="52EC8C13" w14:textId="77777777" w:rsidR="004C5435" w:rsidRDefault="004C5435" w:rsidP="004C5435">
            <w:pPr>
              <w:rPr>
                <w:rFonts w:ascii="Times New Roman" w:hAnsi="Times New Roman"/>
                <w:sz w:val="24"/>
                <w:szCs w:val="24"/>
                <w:lang w:eastAsia="ru-RU"/>
              </w:rPr>
            </w:pPr>
            <w:r>
              <w:rPr>
                <w:rFonts w:ascii="Times New Roman" w:hAnsi="Times New Roman"/>
                <w:sz w:val="24"/>
                <w:szCs w:val="24"/>
                <w:lang w:eastAsia="ru-RU"/>
              </w:rPr>
              <w:t xml:space="preserve">2.Функциональная грамотность в контексте реализации ФГОС </w:t>
            </w:r>
            <w:r w:rsidRPr="007B36B7">
              <w:rPr>
                <w:rFonts w:ascii="Times New Roman" w:hAnsi="Times New Roman"/>
                <w:sz w:val="24"/>
                <w:szCs w:val="24"/>
                <w:lang w:eastAsia="ru-RU"/>
              </w:rPr>
              <w:t>(ООО «Образовательный цент ИТ-перемена»)</w:t>
            </w:r>
          </w:p>
          <w:p w14:paraId="18F8E5E9" w14:textId="77777777" w:rsidR="004C5435" w:rsidRDefault="004C5435" w:rsidP="004C5435">
            <w:pPr>
              <w:rPr>
                <w:rFonts w:ascii="Times New Roman" w:hAnsi="Times New Roman"/>
                <w:sz w:val="24"/>
                <w:szCs w:val="24"/>
                <w:lang w:eastAsia="ru-RU"/>
              </w:rPr>
            </w:pPr>
            <w:r>
              <w:rPr>
                <w:rFonts w:ascii="Times New Roman" w:hAnsi="Times New Roman"/>
                <w:sz w:val="24"/>
                <w:szCs w:val="24"/>
                <w:lang w:eastAsia="ru-RU"/>
              </w:rPr>
              <w:lastRenderedPageBreak/>
              <w:t xml:space="preserve">3.Использование информационно-коммуникационных технологий в процессе реализации ФГОС </w:t>
            </w:r>
            <w:r w:rsidRPr="007B36B7">
              <w:rPr>
                <w:rFonts w:ascii="Times New Roman" w:hAnsi="Times New Roman"/>
                <w:sz w:val="24"/>
                <w:szCs w:val="24"/>
                <w:lang w:eastAsia="ru-RU"/>
              </w:rPr>
              <w:t>(ООО «Образовательный цент ИТ-перемена»)</w:t>
            </w:r>
          </w:p>
          <w:p w14:paraId="312F5AA2" w14:textId="00C014CA" w:rsidR="000274B3" w:rsidRPr="00DA5A4E" w:rsidRDefault="004C5435" w:rsidP="000274B3">
            <w:pPr>
              <w:rPr>
                <w:rFonts w:ascii="Times New Roman" w:hAnsi="Times New Roman"/>
                <w:sz w:val="24"/>
                <w:szCs w:val="24"/>
                <w:lang w:eastAsia="ru-RU"/>
              </w:rPr>
            </w:pPr>
            <w:r>
              <w:rPr>
                <w:rFonts w:ascii="Times New Roman" w:hAnsi="Times New Roman"/>
                <w:sz w:val="24"/>
                <w:szCs w:val="24"/>
                <w:lang w:eastAsia="ru-RU"/>
              </w:rPr>
              <w:t xml:space="preserve">4.Оказание первой помощи в образовательной организации </w:t>
            </w:r>
            <w:r w:rsidRPr="007B36B7">
              <w:rPr>
                <w:rFonts w:ascii="Times New Roman" w:hAnsi="Times New Roman"/>
                <w:sz w:val="24"/>
                <w:szCs w:val="24"/>
                <w:lang w:eastAsia="ru-RU"/>
              </w:rPr>
              <w:t>(ООО «Образовательный цент ИТ-перемена»)</w:t>
            </w:r>
          </w:p>
        </w:tc>
        <w:tc>
          <w:tcPr>
            <w:tcW w:w="1588" w:type="dxa"/>
            <w:tcBorders>
              <w:top w:val="single" w:sz="4" w:space="0" w:color="000000"/>
              <w:left w:val="single" w:sz="4" w:space="0" w:color="000000"/>
              <w:bottom w:val="single" w:sz="4" w:space="0" w:color="000000"/>
              <w:right w:val="single" w:sz="4" w:space="0" w:color="000000"/>
            </w:tcBorders>
          </w:tcPr>
          <w:p w14:paraId="69591D07" w14:textId="77777777" w:rsidR="000274B3" w:rsidRDefault="004C5435" w:rsidP="000274B3">
            <w:pPr>
              <w:rPr>
                <w:rFonts w:ascii="Times New Roman" w:hAnsi="Times New Roman"/>
                <w:sz w:val="24"/>
                <w:szCs w:val="24"/>
                <w:lang w:eastAsia="ru-RU"/>
              </w:rPr>
            </w:pPr>
            <w:r>
              <w:rPr>
                <w:rFonts w:ascii="Times New Roman" w:hAnsi="Times New Roman"/>
                <w:sz w:val="24"/>
                <w:szCs w:val="24"/>
                <w:lang w:eastAsia="ru-RU"/>
              </w:rPr>
              <w:lastRenderedPageBreak/>
              <w:t>Декабрь 2024</w:t>
            </w:r>
          </w:p>
          <w:p w14:paraId="240BB002" w14:textId="77777777" w:rsidR="004C5435" w:rsidRDefault="004C5435" w:rsidP="004C5435">
            <w:pPr>
              <w:rPr>
                <w:rFonts w:ascii="Times New Roman" w:hAnsi="Times New Roman"/>
                <w:sz w:val="24"/>
                <w:szCs w:val="24"/>
                <w:lang w:eastAsia="ru-RU"/>
              </w:rPr>
            </w:pPr>
          </w:p>
          <w:p w14:paraId="1D774F35" w14:textId="77777777" w:rsidR="004C5435" w:rsidRDefault="004C5435" w:rsidP="004C5435">
            <w:pPr>
              <w:rPr>
                <w:rFonts w:ascii="Times New Roman" w:hAnsi="Times New Roman"/>
                <w:sz w:val="24"/>
                <w:szCs w:val="24"/>
                <w:lang w:eastAsia="ru-RU"/>
              </w:rPr>
            </w:pPr>
          </w:p>
          <w:p w14:paraId="0AB00706" w14:textId="77777777" w:rsidR="004C5435" w:rsidRDefault="004C5435" w:rsidP="004C5435">
            <w:pPr>
              <w:rPr>
                <w:rFonts w:ascii="Times New Roman" w:hAnsi="Times New Roman"/>
                <w:sz w:val="24"/>
                <w:szCs w:val="24"/>
                <w:lang w:eastAsia="ru-RU"/>
              </w:rPr>
            </w:pPr>
            <w:r>
              <w:rPr>
                <w:rFonts w:ascii="Times New Roman" w:hAnsi="Times New Roman"/>
                <w:sz w:val="24"/>
                <w:szCs w:val="24"/>
                <w:lang w:eastAsia="ru-RU"/>
              </w:rPr>
              <w:t>Декабрь 2024г</w:t>
            </w:r>
          </w:p>
          <w:p w14:paraId="0455A7EB" w14:textId="77777777" w:rsidR="004C5435" w:rsidRDefault="004C5435" w:rsidP="004C5435">
            <w:pPr>
              <w:rPr>
                <w:rFonts w:ascii="Times New Roman" w:hAnsi="Times New Roman"/>
                <w:sz w:val="24"/>
                <w:szCs w:val="24"/>
                <w:lang w:eastAsia="ru-RU"/>
              </w:rPr>
            </w:pPr>
          </w:p>
          <w:p w14:paraId="32D2F6AC" w14:textId="77777777" w:rsidR="004C5435" w:rsidRDefault="004C5435" w:rsidP="004C5435">
            <w:pPr>
              <w:rPr>
                <w:rFonts w:ascii="Times New Roman" w:hAnsi="Times New Roman"/>
                <w:sz w:val="24"/>
                <w:szCs w:val="24"/>
                <w:lang w:eastAsia="ru-RU"/>
              </w:rPr>
            </w:pPr>
            <w:r>
              <w:rPr>
                <w:rFonts w:ascii="Times New Roman" w:hAnsi="Times New Roman"/>
                <w:sz w:val="24"/>
                <w:szCs w:val="24"/>
                <w:lang w:eastAsia="ru-RU"/>
              </w:rPr>
              <w:lastRenderedPageBreak/>
              <w:t>Декабрь 2024</w:t>
            </w:r>
          </w:p>
          <w:p w14:paraId="619630B0" w14:textId="77777777" w:rsidR="004C5435" w:rsidRDefault="004C5435" w:rsidP="004C5435">
            <w:pPr>
              <w:rPr>
                <w:rFonts w:ascii="Times New Roman" w:hAnsi="Times New Roman"/>
                <w:sz w:val="24"/>
                <w:szCs w:val="24"/>
                <w:lang w:eastAsia="ru-RU"/>
              </w:rPr>
            </w:pPr>
          </w:p>
          <w:p w14:paraId="209A0B26" w14:textId="77777777" w:rsidR="004C5435" w:rsidRDefault="004C5435" w:rsidP="004C5435">
            <w:pPr>
              <w:rPr>
                <w:rFonts w:ascii="Times New Roman" w:hAnsi="Times New Roman"/>
                <w:sz w:val="24"/>
                <w:szCs w:val="24"/>
                <w:lang w:eastAsia="ru-RU"/>
              </w:rPr>
            </w:pPr>
          </w:p>
          <w:p w14:paraId="453A7B9C" w14:textId="1E06DFA3" w:rsidR="004C5435" w:rsidRPr="004C5435" w:rsidRDefault="004C5435" w:rsidP="004C5435">
            <w:pPr>
              <w:rPr>
                <w:rFonts w:ascii="Times New Roman" w:hAnsi="Times New Roman"/>
                <w:sz w:val="24"/>
                <w:szCs w:val="24"/>
                <w:lang w:eastAsia="ru-RU"/>
              </w:rPr>
            </w:pPr>
            <w:r>
              <w:rPr>
                <w:rFonts w:ascii="Times New Roman" w:hAnsi="Times New Roman"/>
                <w:sz w:val="24"/>
                <w:szCs w:val="24"/>
                <w:lang w:eastAsia="ru-RU"/>
              </w:rPr>
              <w:t>Декабрь 2024</w:t>
            </w:r>
          </w:p>
        </w:tc>
        <w:tc>
          <w:tcPr>
            <w:tcW w:w="1105" w:type="dxa"/>
            <w:tcBorders>
              <w:top w:val="single" w:sz="4" w:space="0" w:color="000000"/>
              <w:left w:val="single" w:sz="4" w:space="0" w:color="000000"/>
              <w:bottom w:val="single" w:sz="4" w:space="0" w:color="000000"/>
              <w:right w:val="single" w:sz="4" w:space="0" w:color="000000"/>
            </w:tcBorders>
          </w:tcPr>
          <w:p w14:paraId="6673D53F" w14:textId="77777777" w:rsidR="000274B3" w:rsidRDefault="004C5435" w:rsidP="000274B3">
            <w:pPr>
              <w:rPr>
                <w:rFonts w:ascii="Times New Roman" w:hAnsi="Times New Roman"/>
                <w:sz w:val="24"/>
                <w:szCs w:val="24"/>
                <w:lang w:eastAsia="ru-RU"/>
              </w:rPr>
            </w:pPr>
            <w:r>
              <w:rPr>
                <w:rFonts w:ascii="Times New Roman" w:hAnsi="Times New Roman"/>
                <w:sz w:val="24"/>
                <w:szCs w:val="24"/>
                <w:lang w:eastAsia="ru-RU"/>
              </w:rPr>
              <w:lastRenderedPageBreak/>
              <w:t>72</w:t>
            </w:r>
          </w:p>
          <w:p w14:paraId="269DF4A0" w14:textId="77777777" w:rsidR="004C5435" w:rsidRPr="004C5435" w:rsidRDefault="004C5435" w:rsidP="004C5435">
            <w:pPr>
              <w:rPr>
                <w:rFonts w:ascii="Times New Roman" w:hAnsi="Times New Roman"/>
                <w:sz w:val="24"/>
                <w:szCs w:val="24"/>
                <w:lang w:eastAsia="ru-RU"/>
              </w:rPr>
            </w:pPr>
          </w:p>
          <w:p w14:paraId="66FC53B5" w14:textId="77777777" w:rsidR="004C5435" w:rsidRDefault="004C5435" w:rsidP="004C5435">
            <w:pPr>
              <w:rPr>
                <w:rFonts w:ascii="Times New Roman" w:hAnsi="Times New Roman"/>
                <w:sz w:val="24"/>
                <w:szCs w:val="24"/>
                <w:lang w:eastAsia="ru-RU"/>
              </w:rPr>
            </w:pPr>
          </w:p>
          <w:p w14:paraId="7BD20411" w14:textId="77777777" w:rsidR="004C5435" w:rsidRDefault="004C5435" w:rsidP="004C5435">
            <w:pPr>
              <w:rPr>
                <w:rFonts w:ascii="Times New Roman" w:hAnsi="Times New Roman"/>
                <w:sz w:val="24"/>
                <w:szCs w:val="24"/>
                <w:lang w:eastAsia="ru-RU"/>
              </w:rPr>
            </w:pPr>
          </w:p>
          <w:p w14:paraId="1FF46BBB" w14:textId="77777777" w:rsidR="004C5435" w:rsidRDefault="004C5435" w:rsidP="004C5435">
            <w:pPr>
              <w:rPr>
                <w:rFonts w:ascii="Times New Roman" w:hAnsi="Times New Roman"/>
                <w:sz w:val="24"/>
                <w:szCs w:val="24"/>
                <w:lang w:eastAsia="ru-RU"/>
              </w:rPr>
            </w:pPr>
            <w:r>
              <w:rPr>
                <w:rFonts w:ascii="Times New Roman" w:hAnsi="Times New Roman"/>
                <w:sz w:val="24"/>
                <w:szCs w:val="24"/>
                <w:lang w:eastAsia="ru-RU"/>
              </w:rPr>
              <w:t>72</w:t>
            </w:r>
          </w:p>
          <w:p w14:paraId="65EB274B" w14:textId="77777777" w:rsidR="004C5435" w:rsidRDefault="004C5435" w:rsidP="004C5435">
            <w:pPr>
              <w:rPr>
                <w:rFonts w:ascii="Times New Roman" w:hAnsi="Times New Roman"/>
                <w:sz w:val="24"/>
                <w:szCs w:val="24"/>
                <w:lang w:eastAsia="ru-RU"/>
              </w:rPr>
            </w:pPr>
          </w:p>
          <w:p w14:paraId="4455ED3F" w14:textId="77777777" w:rsidR="004C5435" w:rsidRDefault="004C5435" w:rsidP="004C5435">
            <w:pPr>
              <w:rPr>
                <w:rFonts w:ascii="Times New Roman" w:hAnsi="Times New Roman"/>
                <w:sz w:val="24"/>
                <w:szCs w:val="24"/>
                <w:lang w:eastAsia="ru-RU"/>
              </w:rPr>
            </w:pPr>
          </w:p>
          <w:p w14:paraId="02F2FD63" w14:textId="77777777" w:rsidR="004C5435" w:rsidRDefault="004C5435" w:rsidP="004C5435">
            <w:pPr>
              <w:rPr>
                <w:rFonts w:ascii="Times New Roman" w:hAnsi="Times New Roman"/>
                <w:sz w:val="24"/>
                <w:szCs w:val="24"/>
                <w:lang w:eastAsia="ru-RU"/>
              </w:rPr>
            </w:pPr>
            <w:r>
              <w:rPr>
                <w:rFonts w:ascii="Times New Roman" w:hAnsi="Times New Roman"/>
                <w:sz w:val="24"/>
                <w:szCs w:val="24"/>
                <w:lang w:eastAsia="ru-RU"/>
              </w:rPr>
              <w:t>72</w:t>
            </w:r>
          </w:p>
          <w:p w14:paraId="0533D1A4" w14:textId="77777777" w:rsidR="004C5435" w:rsidRPr="004C5435" w:rsidRDefault="004C5435" w:rsidP="004C5435">
            <w:pPr>
              <w:rPr>
                <w:rFonts w:ascii="Times New Roman" w:hAnsi="Times New Roman"/>
                <w:sz w:val="24"/>
                <w:szCs w:val="24"/>
                <w:lang w:eastAsia="ru-RU"/>
              </w:rPr>
            </w:pPr>
          </w:p>
          <w:p w14:paraId="44ACFF71" w14:textId="77777777" w:rsidR="004C5435" w:rsidRDefault="004C5435" w:rsidP="004C5435">
            <w:pPr>
              <w:rPr>
                <w:rFonts w:ascii="Times New Roman" w:hAnsi="Times New Roman"/>
                <w:sz w:val="24"/>
                <w:szCs w:val="24"/>
                <w:lang w:eastAsia="ru-RU"/>
              </w:rPr>
            </w:pPr>
          </w:p>
          <w:p w14:paraId="44E4C5B7" w14:textId="77777777" w:rsidR="004C5435" w:rsidRDefault="004C5435" w:rsidP="004C5435">
            <w:pPr>
              <w:rPr>
                <w:rFonts w:ascii="Times New Roman" w:hAnsi="Times New Roman"/>
                <w:sz w:val="24"/>
                <w:szCs w:val="24"/>
                <w:lang w:eastAsia="ru-RU"/>
              </w:rPr>
            </w:pPr>
          </w:p>
          <w:p w14:paraId="384EA8B1" w14:textId="6DE8B708" w:rsidR="004C5435" w:rsidRPr="004C5435" w:rsidRDefault="004C5435" w:rsidP="004C5435">
            <w:pPr>
              <w:rPr>
                <w:rFonts w:ascii="Times New Roman" w:hAnsi="Times New Roman"/>
                <w:sz w:val="24"/>
                <w:szCs w:val="24"/>
                <w:lang w:eastAsia="ru-RU"/>
              </w:rPr>
            </w:pPr>
            <w:r>
              <w:rPr>
                <w:rFonts w:ascii="Times New Roman" w:hAnsi="Times New Roman"/>
                <w:sz w:val="24"/>
                <w:szCs w:val="24"/>
                <w:lang w:eastAsia="ru-RU"/>
              </w:rPr>
              <w:t>72</w:t>
            </w:r>
          </w:p>
        </w:tc>
      </w:tr>
      <w:tr w:rsidR="000274B3" w:rsidRPr="00DA5A4E" w14:paraId="556993AB" w14:textId="77777777" w:rsidTr="003711A2">
        <w:tc>
          <w:tcPr>
            <w:tcW w:w="569" w:type="dxa"/>
            <w:tcBorders>
              <w:top w:val="single" w:sz="4" w:space="0" w:color="000000"/>
              <w:left w:val="single" w:sz="4" w:space="0" w:color="000000"/>
              <w:bottom w:val="single" w:sz="4" w:space="0" w:color="000000"/>
              <w:right w:val="single" w:sz="4" w:space="0" w:color="000000"/>
            </w:tcBorders>
            <w:hideMark/>
          </w:tcPr>
          <w:p w14:paraId="707B3DF9"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lastRenderedPageBreak/>
              <w:t>15</w:t>
            </w:r>
          </w:p>
        </w:tc>
        <w:tc>
          <w:tcPr>
            <w:tcW w:w="2266" w:type="dxa"/>
            <w:tcBorders>
              <w:top w:val="single" w:sz="4" w:space="0" w:color="000000"/>
              <w:left w:val="single" w:sz="4" w:space="0" w:color="000000"/>
              <w:bottom w:val="single" w:sz="4" w:space="0" w:color="000000"/>
              <w:right w:val="single" w:sz="4" w:space="0" w:color="000000"/>
            </w:tcBorders>
          </w:tcPr>
          <w:p w14:paraId="4305607C" w14:textId="3A71C229" w:rsidR="000274B3" w:rsidRPr="00DA5A4E" w:rsidRDefault="00751DA1" w:rsidP="000274B3">
            <w:pPr>
              <w:rPr>
                <w:rFonts w:ascii="Times New Roman" w:hAnsi="Times New Roman"/>
                <w:b/>
                <w:sz w:val="24"/>
                <w:szCs w:val="24"/>
                <w:lang w:eastAsia="ru-RU"/>
              </w:rPr>
            </w:pPr>
            <w:r>
              <w:rPr>
                <w:rFonts w:ascii="Times New Roman" w:hAnsi="Times New Roman"/>
                <w:b/>
                <w:sz w:val="24"/>
                <w:szCs w:val="24"/>
                <w:lang w:eastAsia="ru-RU"/>
              </w:rPr>
              <w:t>Мусаева Э.М.</w:t>
            </w:r>
          </w:p>
        </w:tc>
        <w:tc>
          <w:tcPr>
            <w:tcW w:w="5245" w:type="dxa"/>
            <w:tcBorders>
              <w:top w:val="single" w:sz="4" w:space="0" w:color="000000"/>
              <w:left w:val="single" w:sz="4" w:space="0" w:color="000000"/>
              <w:bottom w:val="single" w:sz="4" w:space="0" w:color="000000"/>
              <w:right w:val="single" w:sz="4" w:space="0" w:color="000000"/>
            </w:tcBorders>
          </w:tcPr>
          <w:p w14:paraId="26FEC6A6" w14:textId="7CCC1C76" w:rsidR="00751DA1" w:rsidRPr="00751DA1" w:rsidRDefault="00751DA1" w:rsidP="00751DA1">
            <w:pPr>
              <w:rPr>
                <w:rFonts w:ascii="Times New Roman" w:hAnsi="Times New Roman"/>
                <w:sz w:val="24"/>
                <w:szCs w:val="24"/>
                <w:lang w:eastAsia="ru-RU"/>
              </w:rPr>
            </w:pPr>
            <w:r>
              <w:rPr>
                <w:rFonts w:ascii="Times New Roman" w:hAnsi="Times New Roman"/>
                <w:sz w:val="24"/>
                <w:szCs w:val="24"/>
                <w:lang w:eastAsia="ru-RU"/>
              </w:rPr>
              <w:t>1.</w:t>
            </w:r>
            <w:r w:rsidRPr="00751DA1">
              <w:rPr>
                <w:rFonts w:ascii="Times New Roman" w:eastAsiaTheme="minorHAnsi" w:hAnsi="Times New Roman" w:cstheme="minorBidi"/>
                <w:sz w:val="24"/>
                <w:szCs w:val="24"/>
                <w:lang w:eastAsia="ru-RU"/>
              </w:rPr>
              <w:t xml:space="preserve"> </w:t>
            </w:r>
            <w:r w:rsidRPr="00751DA1">
              <w:rPr>
                <w:rFonts w:ascii="Times New Roman" w:hAnsi="Times New Roman"/>
                <w:sz w:val="24"/>
                <w:szCs w:val="24"/>
                <w:lang w:eastAsia="ru-RU"/>
              </w:rPr>
              <w:t>Обучение детей с ограниченными возможностями здоровья (ОВЗ) в условиях реализации ФГОС (ООО «Образовательный цент ИТ-перемена»)</w:t>
            </w:r>
          </w:p>
          <w:p w14:paraId="24CA1FBF" w14:textId="5B9B26CC" w:rsidR="00751DA1" w:rsidRPr="00751DA1" w:rsidRDefault="00751DA1" w:rsidP="00751DA1">
            <w:pPr>
              <w:rPr>
                <w:rFonts w:ascii="Times New Roman" w:hAnsi="Times New Roman"/>
                <w:sz w:val="24"/>
                <w:szCs w:val="24"/>
                <w:lang w:eastAsia="ru-RU"/>
              </w:rPr>
            </w:pPr>
            <w:r>
              <w:rPr>
                <w:rFonts w:ascii="Times New Roman" w:hAnsi="Times New Roman"/>
                <w:sz w:val="24"/>
                <w:szCs w:val="24"/>
                <w:lang w:eastAsia="ru-RU"/>
              </w:rPr>
              <w:t>2.</w:t>
            </w:r>
            <w:r w:rsidRPr="00751DA1">
              <w:rPr>
                <w:rFonts w:ascii="Times New Roman" w:eastAsiaTheme="minorHAnsi" w:hAnsi="Times New Roman" w:cstheme="minorBidi"/>
                <w:sz w:val="24"/>
                <w:szCs w:val="24"/>
                <w:lang w:eastAsia="ru-RU"/>
              </w:rPr>
              <w:t xml:space="preserve"> </w:t>
            </w:r>
            <w:r w:rsidRPr="00751DA1">
              <w:rPr>
                <w:rFonts w:ascii="Times New Roman" w:hAnsi="Times New Roman"/>
                <w:sz w:val="24"/>
                <w:szCs w:val="24"/>
                <w:lang w:eastAsia="ru-RU"/>
              </w:rPr>
              <w:t>Использование информационно-коммуникационных технологий в процессе реализации ФГОС (ООО «Образовательный цент ИТ-перемена»)</w:t>
            </w:r>
          </w:p>
          <w:p w14:paraId="482C48C2" w14:textId="7340D288" w:rsidR="000274B3" w:rsidRPr="00DA5A4E" w:rsidRDefault="00751DA1" w:rsidP="000274B3">
            <w:pPr>
              <w:rPr>
                <w:rFonts w:ascii="Times New Roman" w:hAnsi="Times New Roman"/>
                <w:sz w:val="24"/>
                <w:szCs w:val="24"/>
                <w:lang w:eastAsia="ru-RU"/>
              </w:rPr>
            </w:pPr>
            <w:r>
              <w:rPr>
                <w:rFonts w:ascii="Times New Roman" w:hAnsi="Times New Roman"/>
                <w:sz w:val="24"/>
                <w:szCs w:val="24"/>
                <w:lang w:eastAsia="ru-RU"/>
              </w:rPr>
              <w:t>3.</w:t>
            </w:r>
            <w:r w:rsidRPr="00751DA1">
              <w:rPr>
                <w:rFonts w:ascii="Times New Roman" w:eastAsiaTheme="minorHAnsi" w:hAnsi="Times New Roman" w:cstheme="minorBidi"/>
                <w:sz w:val="24"/>
                <w:szCs w:val="24"/>
                <w:lang w:eastAsia="ru-RU"/>
              </w:rPr>
              <w:t xml:space="preserve"> </w:t>
            </w:r>
            <w:r w:rsidRPr="00751DA1">
              <w:rPr>
                <w:rFonts w:ascii="Times New Roman" w:hAnsi="Times New Roman"/>
                <w:sz w:val="24"/>
                <w:szCs w:val="24"/>
                <w:lang w:eastAsia="ru-RU"/>
              </w:rPr>
              <w:t>Оказание первой помощи в образовательной организации (ООО «Образовательный цент ИТ-перемена»)</w:t>
            </w:r>
          </w:p>
        </w:tc>
        <w:tc>
          <w:tcPr>
            <w:tcW w:w="1588" w:type="dxa"/>
            <w:tcBorders>
              <w:top w:val="single" w:sz="4" w:space="0" w:color="000000"/>
              <w:left w:val="single" w:sz="4" w:space="0" w:color="000000"/>
              <w:bottom w:val="single" w:sz="4" w:space="0" w:color="000000"/>
              <w:right w:val="single" w:sz="4" w:space="0" w:color="000000"/>
            </w:tcBorders>
          </w:tcPr>
          <w:p w14:paraId="703CD56A" w14:textId="77777777" w:rsidR="000274B3" w:rsidRDefault="00751DA1" w:rsidP="000274B3">
            <w:pPr>
              <w:rPr>
                <w:rFonts w:ascii="Times New Roman" w:hAnsi="Times New Roman"/>
                <w:sz w:val="24"/>
                <w:szCs w:val="24"/>
                <w:lang w:eastAsia="ru-RU"/>
              </w:rPr>
            </w:pPr>
            <w:r>
              <w:rPr>
                <w:rFonts w:ascii="Times New Roman" w:hAnsi="Times New Roman"/>
                <w:sz w:val="24"/>
                <w:szCs w:val="24"/>
                <w:lang w:eastAsia="ru-RU"/>
              </w:rPr>
              <w:t>Ноябрь 2024</w:t>
            </w:r>
          </w:p>
          <w:p w14:paraId="2F92ED2F" w14:textId="77777777" w:rsidR="00751DA1" w:rsidRPr="00751DA1" w:rsidRDefault="00751DA1" w:rsidP="00751DA1">
            <w:pPr>
              <w:rPr>
                <w:rFonts w:ascii="Times New Roman" w:hAnsi="Times New Roman"/>
                <w:sz w:val="24"/>
                <w:szCs w:val="24"/>
                <w:lang w:eastAsia="ru-RU"/>
              </w:rPr>
            </w:pPr>
          </w:p>
          <w:p w14:paraId="072D1E82" w14:textId="77777777" w:rsidR="00751DA1" w:rsidRDefault="00751DA1" w:rsidP="00751DA1">
            <w:pPr>
              <w:rPr>
                <w:rFonts w:ascii="Times New Roman" w:hAnsi="Times New Roman"/>
                <w:sz w:val="24"/>
                <w:szCs w:val="24"/>
                <w:lang w:eastAsia="ru-RU"/>
              </w:rPr>
            </w:pPr>
          </w:p>
          <w:p w14:paraId="116CE17D" w14:textId="77777777" w:rsidR="00751DA1" w:rsidRDefault="00751DA1" w:rsidP="00751DA1">
            <w:pPr>
              <w:rPr>
                <w:rFonts w:ascii="Times New Roman" w:hAnsi="Times New Roman"/>
                <w:sz w:val="24"/>
                <w:szCs w:val="24"/>
                <w:lang w:eastAsia="ru-RU"/>
              </w:rPr>
            </w:pPr>
          </w:p>
          <w:p w14:paraId="78D6D109" w14:textId="77777777" w:rsidR="00751DA1" w:rsidRDefault="00751DA1" w:rsidP="00751DA1">
            <w:pPr>
              <w:rPr>
                <w:rFonts w:ascii="Times New Roman" w:hAnsi="Times New Roman"/>
                <w:sz w:val="24"/>
                <w:szCs w:val="24"/>
                <w:lang w:eastAsia="ru-RU"/>
              </w:rPr>
            </w:pPr>
            <w:r>
              <w:rPr>
                <w:rFonts w:ascii="Times New Roman" w:hAnsi="Times New Roman"/>
                <w:sz w:val="24"/>
                <w:szCs w:val="24"/>
                <w:lang w:eastAsia="ru-RU"/>
              </w:rPr>
              <w:t>Ноябрь 2024</w:t>
            </w:r>
          </w:p>
          <w:p w14:paraId="79121B3C" w14:textId="77777777" w:rsidR="00751DA1" w:rsidRPr="00751DA1" w:rsidRDefault="00751DA1" w:rsidP="00751DA1">
            <w:pPr>
              <w:rPr>
                <w:rFonts w:ascii="Times New Roman" w:hAnsi="Times New Roman"/>
                <w:sz w:val="24"/>
                <w:szCs w:val="24"/>
                <w:lang w:eastAsia="ru-RU"/>
              </w:rPr>
            </w:pPr>
          </w:p>
          <w:p w14:paraId="46BC37FE" w14:textId="77777777" w:rsidR="00751DA1" w:rsidRDefault="00751DA1" w:rsidP="00751DA1">
            <w:pPr>
              <w:rPr>
                <w:rFonts w:ascii="Times New Roman" w:hAnsi="Times New Roman"/>
                <w:sz w:val="24"/>
                <w:szCs w:val="24"/>
                <w:lang w:eastAsia="ru-RU"/>
              </w:rPr>
            </w:pPr>
          </w:p>
          <w:p w14:paraId="12FBF7B8" w14:textId="77777777" w:rsidR="00751DA1" w:rsidRDefault="00751DA1" w:rsidP="00751DA1">
            <w:pPr>
              <w:rPr>
                <w:rFonts w:ascii="Times New Roman" w:hAnsi="Times New Roman"/>
                <w:sz w:val="24"/>
                <w:szCs w:val="24"/>
                <w:lang w:eastAsia="ru-RU"/>
              </w:rPr>
            </w:pPr>
          </w:p>
          <w:p w14:paraId="06355E5B" w14:textId="67215DBF" w:rsidR="00751DA1" w:rsidRPr="00751DA1" w:rsidRDefault="00751DA1" w:rsidP="00751DA1">
            <w:pPr>
              <w:rPr>
                <w:rFonts w:ascii="Times New Roman" w:hAnsi="Times New Roman"/>
                <w:sz w:val="24"/>
                <w:szCs w:val="24"/>
                <w:lang w:eastAsia="ru-RU"/>
              </w:rPr>
            </w:pPr>
            <w:r>
              <w:rPr>
                <w:rFonts w:ascii="Times New Roman" w:hAnsi="Times New Roman"/>
                <w:sz w:val="24"/>
                <w:szCs w:val="24"/>
                <w:lang w:eastAsia="ru-RU"/>
              </w:rPr>
              <w:t>Ноябрь 2024</w:t>
            </w:r>
          </w:p>
        </w:tc>
        <w:tc>
          <w:tcPr>
            <w:tcW w:w="1105" w:type="dxa"/>
            <w:tcBorders>
              <w:top w:val="single" w:sz="4" w:space="0" w:color="000000"/>
              <w:left w:val="single" w:sz="4" w:space="0" w:color="000000"/>
              <w:bottom w:val="single" w:sz="4" w:space="0" w:color="000000"/>
              <w:right w:val="single" w:sz="4" w:space="0" w:color="000000"/>
            </w:tcBorders>
          </w:tcPr>
          <w:p w14:paraId="4A12C754" w14:textId="77777777" w:rsidR="000274B3" w:rsidRDefault="00751DA1" w:rsidP="000274B3">
            <w:pPr>
              <w:rPr>
                <w:rFonts w:ascii="Times New Roman" w:hAnsi="Times New Roman"/>
                <w:sz w:val="24"/>
                <w:szCs w:val="24"/>
                <w:lang w:eastAsia="ru-RU"/>
              </w:rPr>
            </w:pPr>
            <w:r>
              <w:rPr>
                <w:rFonts w:ascii="Times New Roman" w:hAnsi="Times New Roman"/>
                <w:sz w:val="24"/>
                <w:szCs w:val="24"/>
                <w:lang w:eastAsia="ru-RU"/>
              </w:rPr>
              <w:t>72</w:t>
            </w:r>
          </w:p>
          <w:p w14:paraId="3A1FB288" w14:textId="77777777" w:rsidR="00751DA1" w:rsidRPr="00751DA1" w:rsidRDefault="00751DA1" w:rsidP="00751DA1">
            <w:pPr>
              <w:rPr>
                <w:rFonts w:ascii="Times New Roman" w:hAnsi="Times New Roman"/>
                <w:sz w:val="24"/>
                <w:szCs w:val="24"/>
                <w:lang w:eastAsia="ru-RU"/>
              </w:rPr>
            </w:pPr>
          </w:p>
          <w:p w14:paraId="3A7FA759" w14:textId="77777777" w:rsidR="00751DA1" w:rsidRDefault="00751DA1" w:rsidP="00751DA1">
            <w:pPr>
              <w:rPr>
                <w:rFonts w:ascii="Times New Roman" w:hAnsi="Times New Roman"/>
                <w:sz w:val="24"/>
                <w:szCs w:val="24"/>
                <w:lang w:eastAsia="ru-RU"/>
              </w:rPr>
            </w:pPr>
          </w:p>
          <w:p w14:paraId="18EEDEAE" w14:textId="77777777" w:rsidR="00751DA1" w:rsidRDefault="00751DA1" w:rsidP="00751DA1">
            <w:pPr>
              <w:rPr>
                <w:rFonts w:ascii="Times New Roman" w:hAnsi="Times New Roman"/>
                <w:sz w:val="24"/>
                <w:szCs w:val="24"/>
                <w:lang w:eastAsia="ru-RU"/>
              </w:rPr>
            </w:pPr>
          </w:p>
          <w:p w14:paraId="20254F2A" w14:textId="77777777" w:rsidR="00751DA1" w:rsidRDefault="00751DA1" w:rsidP="00751DA1">
            <w:pPr>
              <w:rPr>
                <w:rFonts w:ascii="Times New Roman" w:hAnsi="Times New Roman"/>
                <w:sz w:val="24"/>
                <w:szCs w:val="24"/>
                <w:lang w:eastAsia="ru-RU"/>
              </w:rPr>
            </w:pPr>
            <w:r>
              <w:rPr>
                <w:rFonts w:ascii="Times New Roman" w:hAnsi="Times New Roman"/>
                <w:sz w:val="24"/>
                <w:szCs w:val="24"/>
                <w:lang w:eastAsia="ru-RU"/>
              </w:rPr>
              <w:t>72</w:t>
            </w:r>
          </w:p>
          <w:p w14:paraId="0074BC07" w14:textId="77777777" w:rsidR="00751DA1" w:rsidRPr="00751DA1" w:rsidRDefault="00751DA1" w:rsidP="00751DA1">
            <w:pPr>
              <w:rPr>
                <w:rFonts w:ascii="Times New Roman" w:hAnsi="Times New Roman"/>
                <w:sz w:val="24"/>
                <w:szCs w:val="24"/>
                <w:lang w:eastAsia="ru-RU"/>
              </w:rPr>
            </w:pPr>
          </w:p>
          <w:p w14:paraId="47F74DE1" w14:textId="77777777" w:rsidR="00751DA1" w:rsidRDefault="00751DA1" w:rsidP="00751DA1">
            <w:pPr>
              <w:rPr>
                <w:rFonts w:ascii="Times New Roman" w:hAnsi="Times New Roman"/>
                <w:sz w:val="24"/>
                <w:szCs w:val="24"/>
                <w:lang w:eastAsia="ru-RU"/>
              </w:rPr>
            </w:pPr>
          </w:p>
          <w:p w14:paraId="6A5AAB33" w14:textId="77777777" w:rsidR="00751DA1" w:rsidRDefault="00751DA1" w:rsidP="00751DA1">
            <w:pPr>
              <w:rPr>
                <w:rFonts w:ascii="Times New Roman" w:hAnsi="Times New Roman"/>
                <w:sz w:val="24"/>
                <w:szCs w:val="24"/>
                <w:lang w:eastAsia="ru-RU"/>
              </w:rPr>
            </w:pPr>
          </w:p>
          <w:p w14:paraId="3C5CF681" w14:textId="0492DB19" w:rsidR="00751DA1" w:rsidRPr="00751DA1" w:rsidRDefault="00751DA1" w:rsidP="00751DA1">
            <w:pPr>
              <w:rPr>
                <w:rFonts w:ascii="Times New Roman" w:hAnsi="Times New Roman"/>
                <w:sz w:val="24"/>
                <w:szCs w:val="24"/>
                <w:lang w:eastAsia="ru-RU"/>
              </w:rPr>
            </w:pPr>
            <w:r>
              <w:rPr>
                <w:rFonts w:ascii="Times New Roman" w:hAnsi="Times New Roman"/>
                <w:sz w:val="24"/>
                <w:szCs w:val="24"/>
                <w:lang w:eastAsia="ru-RU"/>
              </w:rPr>
              <w:t>72</w:t>
            </w:r>
          </w:p>
        </w:tc>
      </w:tr>
      <w:tr w:rsidR="000274B3" w:rsidRPr="00DA5A4E" w14:paraId="34EBA405" w14:textId="77777777" w:rsidTr="003711A2">
        <w:tc>
          <w:tcPr>
            <w:tcW w:w="569" w:type="dxa"/>
            <w:tcBorders>
              <w:top w:val="single" w:sz="4" w:space="0" w:color="000000"/>
              <w:left w:val="single" w:sz="4" w:space="0" w:color="000000"/>
              <w:bottom w:val="single" w:sz="4" w:space="0" w:color="000000"/>
              <w:right w:val="single" w:sz="4" w:space="0" w:color="000000"/>
            </w:tcBorders>
            <w:hideMark/>
          </w:tcPr>
          <w:p w14:paraId="4E52FB09"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17</w:t>
            </w:r>
          </w:p>
        </w:tc>
        <w:tc>
          <w:tcPr>
            <w:tcW w:w="2266" w:type="dxa"/>
            <w:tcBorders>
              <w:top w:val="single" w:sz="4" w:space="0" w:color="000000"/>
              <w:left w:val="single" w:sz="4" w:space="0" w:color="000000"/>
              <w:bottom w:val="single" w:sz="4" w:space="0" w:color="000000"/>
              <w:right w:val="single" w:sz="4" w:space="0" w:color="000000"/>
            </w:tcBorders>
          </w:tcPr>
          <w:p w14:paraId="60756208" w14:textId="3C96E529" w:rsidR="000274B3" w:rsidRPr="00DA5A4E" w:rsidRDefault="00751DA1" w:rsidP="000274B3">
            <w:pPr>
              <w:rPr>
                <w:rFonts w:ascii="Times New Roman" w:hAnsi="Times New Roman"/>
                <w:b/>
                <w:sz w:val="24"/>
                <w:szCs w:val="24"/>
                <w:lang w:eastAsia="ru-RU"/>
              </w:rPr>
            </w:pPr>
            <w:r>
              <w:rPr>
                <w:rFonts w:ascii="Times New Roman" w:hAnsi="Times New Roman"/>
                <w:b/>
                <w:sz w:val="24"/>
                <w:szCs w:val="24"/>
                <w:lang w:eastAsia="ru-RU"/>
              </w:rPr>
              <w:t>Османова М.М.</w:t>
            </w:r>
          </w:p>
        </w:tc>
        <w:tc>
          <w:tcPr>
            <w:tcW w:w="5245" w:type="dxa"/>
            <w:tcBorders>
              <w:top w:val="single" w:sz="4" w:space="0" w:color="000000"/>
              <w:left w:val="single" w:sz="4" w:space="0" w:color="000000"/>
              <w:bottom w:val="single" w:sz="4" w:space="0" w:color="000000"/>
              <w:right w:val="single" w:sz="4" w:space="0" w:color="000000"/>
            </w:tcBorders>
          </w:tcPr>
          <w:p w14:paraId="342B0A67" w14:textId="77777777" w:rsidR="000274B3" w:rsidRDefault="00751DA1" w:rsidP="000274B3">
            <w:pPr>
              <w:rPr>
                <w:rFonts w:ascii="Times New Roman" w:hAnsi="Times New Roman"/>
                <w:sz w:val="24"/>
                <w:szCs w:val="24"/>
                <w:lang w:eastAsia="ru-RU"/>
              </w:rPr>
            </w:pPr>
            <w:r>
              <w:rPr>
                <w:rFonts w:ascii="Times New Roman" w:hAnsi="Times New Roman"/>
                <w:sz w:val="24"/>
                <w:szCs w:val="24"/>
                <w:lang w:eastAsia="ru-RU"/>
              </w:rPr>
              <w:t>1.</w:t>
            </w:r>
            <w:r w:rsidRPr="00751DA1">
              <w:rPr>
                <w:rFonts w:ascii="Times New Roman" w:eastAsiaTheme="minorHAnsi" w:hAnsi="Times New Roman" w:cstheme="minorBidi"/>
                <w:sz w:val="24"/>
                <w:szCs w:val="24"/>
                <w:lang w:eastAsia="ru-RU"/>
              </w:rPr>
              <w:t xml:space="preserve"> </w:t>
            </w:r>
            <w:r w:rsidRPr="00751DA1">
              <w:rPr>
                <w:rFonts w:ascii="Times New Roman" w:hAnsi="Times New Roman"/>
                <w:sz w:val="24"/>
                <w:szCs w:val="24"/>
                <w:lang w:eastAsia="ru-RU"/>
              </w:rPr>
              <w:t>Оказание первой помощи в образовательной организации</w:t>
            </w:r>
            <w:r>
              <w:rPr>
                <w:rFonts w:ascii="Times New Roman" w:hAnsi="Times New Roman"/>
                <w:sz w:val="24"/>
                <w:szCs w:val="24"/>
                <w:lang w:eastAsia="ru-RU"/>
              </w:rPr>
              <w:t xml:space="preserve">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p w14:paraId="435CC971" w14:textId="77777777" w:rsidR="00751DA1" w:rsidRDefault="00751DA1" w:rsidP="000274B3">
            <w:pPr>
              <w:rPr>
                <w:rFonts w:ascii="Times New Roman" w:hAnsi="Times New Roman"/>
                <w:sz w:val="24"/>
                <w:szCs w:val="24"/>
                <w:lang w:eastAsia="ru-RU"/>
              </w:rPr>
            </w:pPr>
            <w:r>
              <w:rPr>
                <w:rFonts w:ascii="Times New Roman" w:hAnsi="Times New Roman"/>
                <w:sz w:val="24"/>
                <w:szCs w:val="24"/>
                <w:lang w:eastAsia="ru-RU"/>
              </w:rPr>
              <w:t xml:space="preserve">2.Финансовая грамотность для обучающихся начальной школы в соответствии с ФГОС НОО </w:t>
            </w:r>
            <w:r w:rsidRPr="00751DA1">
              <w:rPr>
                <w:rFonts w:ascii="Times New Roman" w:hAnsi="Times New Roman"/>
                <w:sz w:val="24"/>
                <w:szCs w:val="24"/>
                <w:lang w:eastAsia="ru-RU"/>
              </w:rPr>
              <w:t>(ООО «</w:t>
            </w:r>
            <w:proofErr w:type="spellStart"/>
            <w:r w:rsidRPr="00751DA1">
              <w:rPr>
                <w:rFonts w:ascii="Times New Roman" w:hAnsi="Times New Roman"/>
                <w:sz w:val="24"/>
                <w:szCs w:val="24"/>
                <w:lang w:eastAsia="ru-RU"/>
              </w:rPr>
              <w:t>Инфоурок</w:t>
            </w:r>
            <w:proofErr w:type="spellEnd"/>
            <w:r w:rsidRPr="00751DA1">
              <w:rPr>
                <w:rFonts w:ascii="Times New Roman" w:hAnsi="Times New Roman"/>
                <w:sz w:val="24"/>
                <w:szCs w:val="24"/>
                <w:lang w:eastAsia="ru-RU"/>
              </w:rPr>
              <w:t>»)</w:t>
            </w:r>
          </w:p>
          <w:p w14:paraId="44779CD3" w14:textId="6ABC98C7" w:rsidR="00751DA1" w:rsidRPr="00DA5A4E" w:rsidRDefault="00751DA1" w:rsidP="000274B3">
            <w:pPr>
              <w:rPr>
                <w:rFonts w:ascii="Times New Roman" w:hAnsi="Times New Roman"/>
                <w:sz w:val="24"/>
                <w:szCs w:val="24"/>
                <w:lang w:eastAsia="ru-RU"/>
              </w:rPr>
            </w:pPr>
            <w:r>
              <w:rPr>
                <w:rFonts w:ascii="Times New Roman" w:hAnsi="Times New Roman"/>
                <w:sz w:val="24"/>
                <w:szCs w:val="24"/>
                <w:lang w:eastAsia="ru-RU"/>
              </w:rPr>
              <w:t>3.Информационно-коммуникационные технологии в деятельности современного педагога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14:paraId="61455C4D" w14:textId="77777777" w:rsidR="000274B3" w:rsidRDefault="00751DA1" w:rsidP="000274B3">
            <w:pPr>
              <w:rPr>
                <w:rFonts w:ascii="Times New Roman" w:hAnsi="Times New Roman"/>
                <w:sz w:val="24"/>
                <w:szCs w:val="24"/>
                <w:lang w:eastAsia="ru-RU"/>
              </w:rPr>
            </w:pPr>
            <w:r>
              <w:rPr>
                <w:rFonts w:ascii="Times New Roman" w:hAnsi="Times New Roman"/>
                <w:sz w:val="24"/>
                <w:szCs w:val="24"/>
                <w:lang w:eastAsia="ru-RU"/>
              </w:rPr>
              <w:t>Декабрь 2024</w:t>
            </w:r>
          </w:p>
          <w:p w14:paraId="45429189" w14:textId="77777777" w:rsidR="00751DA1" w:rsidRDefault="00751DA1" w:rsidP="00751DA1">
            <w:pPr>
              <w:rPr>
                <w:rFonts w:ascii="Times New Roman" w:hAnsi="Times New Roman"/>
                <w:sz w:val="24"/>
                <w:szCs w:val="24"/>
                <w:lang w:eastAsia="ru-RU"/>
              </w:rPr>
            </w:pPr>
            <w:r>
              <w:rPr>
                <w:rFonts w:ascii="Times New Roman" w:hAnsi="Times New Roman"/>
                <w:sz w:val="24"/>
                <w:szCs w:val="24"/>
                <w:lang w:eastAsia="ru-RU"/>
              </w:rPr>
              <w:t>Январь 2025</w:t>
            </w:r>
          </w:p>
          <w:p w14:paraId="202F0605" w14:textId="77777777" w:rsidR="00751DA1" w:rsidRDefault="00751DA1" w:rsidP="00751DA1">
            <w:pPr>
              <w:rPr>
                <w:rFonts w:ascii="Times New Roman" w:hAnsi="Times New Roman"/>
                <w:sz w:val="24"/>
                <w:szCs w:val="24"/>
                <w:lang w:eastAsia="ru-RU"/>
              </w:rPr>
            </w:pPr>
          </w:p>
          <w:p w14:paraId="64B7084B" w14:textId="77777777" w:rsidR="00751DA1" w:rsidRDefault="00751DA1" w:rsidP="00751DA1">
            <w:pPr>
              <w:rPr>
                <w:rFonts w:ascii="Times New Roman" w:hAnsi="Times New Roman"/>
                <w:sz w:val="24"/>
                <w:szCs w:val="24"/>
                <w:lang w:eastAsia="ru-RU"/>
              </w:rPr>
            </w:pPr>
          </w:p>
          <w:p w14:paraId="56C8F1C0" w14:textId="68BB55F1" w:rsidR="00751DA1" w:rsidRPr="00751DA1" w:rsidRDefault="00751DA1" w:rsidP="00751DA1">
            <w:pPr>
              <w:rPr>
                <w:rFonts w:ascii="Times New Roman" w:hAnsi="Times New Roman"/>
                <w:sz w:val="24"/>
                <w:szCs w:val="24"/>
                <w:lang w:eastAsia="ru-RU"/>
              </w:rPr>
            </w:pPr>
            <w:r>
              <w:rPr>
                <w:rFonts w:ascii="Times New Roman" w:hAnsi="Times New Roman"/>
                <w:sz w:val="24"/>
                <w:szCs w:val="24"/>
                <w:lang w:eastAsia="ru-RU"/>
              </w:rPr>
              <w:t>Январь 2025</w:t>
            </w:r>
          </w:p>
        </w:tc>
        <w:tc>
          <w:tcPr>
            <w:tcW w:w="1105" w:type="dxa"/>
            <w:tcBorders>
              <w:top w:val="single" w:sz="4" w:space="0" w:color="000000"/>
              <w:left w:val="single" w:sz="4" w:space="0" w:color="000000"/>
              <w:bottom w:val="single" w:sz="4" w:space="0" w:color="000000"/>
              <w:right w:val="single" w:sz="4" w:space="0" w:color="000000"/>
            </w:tcBorders>
          </w:tcPr>
          <w:p w14:paraId="771B48E0" w14:textId="77777777" w:rsidR="000274B3" w:rsidRDefault="00751DA1" w:rsidP="000274B3">
            <w:pPr>
              <w:rPr>
                <w:rFonts w:ascii="Times New Roman" w:hAnsi="Times New Roman"/>
                <w:sz w:val="24"/>
                <w:szCs w:val="24"/>
                <w:lang w:eastAsia="ru-RU"/>
              </w:rPr>
            </w:pPr>
            <w:r>
              <w:rPr>
                <w:rFonts w:ascii="Times New Roman" w:hAnsi="Times New Roman"/>
                <w:sz w:val="24"/>
                <w:szCs w:val="24"/>
                <w:lang w:eastAsia="ru-RU"/>
              </w:rPr>
              <w:t>72</w:t>
            </w:r>
          </w:p>
          <w:p w14:paraId="410B23D9" w14:textId="77777777" w:rsidR="00751DA1" w:rsidRDefault="00751DA1" w:rsidP="00751DA1">
            <w:pPr>
              <w:rPr>
                <w:rFonts w:ascii="Times New Roman" w:hAnsi="Times New Roman"/>
                <w:sz w:val="24"/>
                <w:szCs w:val="24"/>
                <w:lang w:eastAsia="ru-RU"/>
              </w:rPr>
            </w:pPr>
          </w:p>
          <w:p w14:paraId="36DBC9AE" w14:textId="77777777" w:rsidR="00751DA1" w:rsidRDefault="00751DA1" w:rsidP="00751DA1">
            <w:pPr>
              <w:rPr>
                <w:rFonts w:ascii="Times New Roman" w:hAnsi="Times New Roman"/>
                <w:sz w:val="24"/>
                <w:szCs w:val="24"/>
                <w:lang w:eastAsia="ru-RU"/>
              </w:rPr>
            </w:pPr>
            <w:r>
              <w:rPr>
                <w:rFonts w:ascii="Times New Roman" w:hAnsi="Times New Roman"/>
                <w:sz w:val="24"/>
                <w:szCs w:val="24"/>
                <w:lang w:eastAsia="ru-RU"/>
              </w:rPr>
              <w:t>144</w:t>
            </w:r>
          </w:p>
          <w:p w14:paraId="094311D5" w14:textId="77777777" w:rsidR="00751DA1" w:rsidRDefault="00751DA1" w:rsidP="00751DA1">
            <w:pPr>
              <w:rPr>
                <w:rFonts w:ascii="Times New Roman" w:hAnsi="Times New Roman"/>
                <w:sz w:val="24"/>
                <w:szCs w:val="24"/>
                <w:lang w:eastAsia="ru-RU"/>
              </w:rPr>
            </w:pPr>
          </w:p>
          <w:p w14:paraId="1479464D" w14:textId="77777777" w:rsidR="00751DA1" w:rsidRDefault="00751DA1" w:rsidP="00751DA1">
            <w:pPr>
              <w:rPr>
                <w:rFonts w:ascii="Times New Roman" w:hAnsi="Times New Roman"/>
                <w:sz w:val="24"/>
                <w:szCs w:val="24"/>
                <w:lang w:eastAsia="ru-RU"/>
              </w:rPr>
            </w:pPr>
          </w:p>
          <w:p w14:paraId="3EAAAE40" w14:textId="6A6164F9" w:rsidR="00751DA1" w:rsidRPr="00751DA1" w:rsidRDefault="00751DA1" w:rsidP="00751DA1">
            <w:pPr>
              <w:rPr>
                <w:rFonts w:ascii="Times New Roman" w:hAnsi="Times New Roman"/>
                <w:sz w:val="24"/>
                <w:szCs w:val="24"/>
                <w:lang w:eastAsia="ru-RU"/>
              </w:rPr>
            </w:pPr>
            <w:r>
              <w:rPr>
                <w:rFonts w:ascii="Times New Roman" w:hAnsi="Times New Roman"/>
                <w:sz w:val="24"/>
                <w:szCs w:val="24"/>
                <w:lang w:eastAsia="ru-RU"/>
              </w:rPr>
              <w:t>144</w:t>
            </w:r>
          </w:p>
        </w:tc>
      </w:tr>
      <w:tr w:rsidR="000274B3" w:rsidRPr="00DA5A4E" w14:paraId="5FF1ECFE" w14:textId="77777777" w:rsidTr="003711A2">
        <w:tc>
          <w:tcPr>
            <w:tcW w:w="569" w:type="dxa"/>
            <w:tcBorders>
              <w:top w:val="single" w:sz="4" w:space="0" w:color="000000"/>
              <w:left w:val="single" w:sz="4" w:space="0" w:color="000000"/>
              <w:bottom w:val="single" w:sz="4" w:space="0" w:color="000000"/>
              <w:right w:val="single" w:sz="4" w:space="0" w:color="000000"/>
            </w:tcBorders>
            <w:hideMark/>
          </w:tcPr>
          <w:p w14:paraId="5820C807"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17</w:t>
            </w:r>
          </w:p>
        </w:tc>
        <w:tc>
          <w:tcPr>
            <w:tcW w:w="2266" w:type="dxa"/>
            <w:tcBorders>
              <w:top w:val="single" w:sz="4" w:space="0" w:color="000000"/>
              <w:left w:val="single" w:sz="4" w:space="0" w:color="000000"/>
              <w:bottom w:val="single" w:sz="4" w:space="0" w:color="000000"/>
              <w:right w:val="single" w:sz="4" w:space="0" w:color="000000"/>
            </w:tcBorders>
          </w:tcPr>
          <w:p w14:paraId="7CA68F21" w14:textId="580FF691" w:rsidR="000274B3" w:rsidRPr="00DA5A4E" w:rsidRDefault="00751DA1" w:rsidP="000274B3">
            <w:pPr>
              <w:rPr>
                <w:rFonts w:ascii="Times New Roman" w:hAnsi="Times New Roman"/>
                <w:b/>
                <w:sz w:val="24"/>
                <w:szCs w:val="24"/>
                <w:lang w:eastAsia="ru-RU"/>
              </w:rPr>
            </w:pPr>
            <w:r>
              <w:rPr>
                <w:rFonts w:ascii="Times New Roman" w:hAnsi="Times New Roman"/>
                <w:b/>
                <w:sz w:val="24"/>
                <w:szCs w:val="24"/>
                <w:lang w:eastAsia="ru-RU"/>
              </w:rPr>
              <w:t>Павленко Л.А.</w:t>
            </w:r>
          </w:p>
        </w:tc>
        <w:tc>
          <w:tcPr>
            <w:tcW w:w="5245" w:type="dxa"/>
            <w:tcBorders>
              <w:top w:val="single" w:sz="4" w:space="0" w:color="000000"/>
              <w:left w:val="single" w:sz="4" w:space="0" w:color="000000"/>
              <w:bottom w:val="single" w:sz="4" w:space="0" w:color="000000"/>
              <w:right w:val="single" w:sz="4" w:space="0" w:color="000000"/>
            </w:tcBorders>
          </w:tcPr>
          <w:p w14:paraId="7EB273FF" w14:textId="0246754B" w:rsidR="000274B3" w:rsidRPr="00DA5A4E" w:rsidRDefault="00751DA1" w:rsidP="000274B3">
            <w:pPr>
              <w:rPr>
                <w:rFonts w:ascii="Times New Roman" w:hAnsi="Times New Roman"/>
                <w:sz w:val="24"/>
                <w:szCs w:val="24"/>
                <w:lang w:eastAsia="ru-RU"/>
              </w:rPr>
            </w:pPr>
            <w:r>
              <w:rPr>
                <w:rFonts w:ascii="Times New Roman" w:hAnsi="Times New Roman"/>
                <w:sz w:val="24"/>
                <w:szCs w:val="24"/>
                <w:lang w:eastAsia="ru-RU"/>
              </w:rPr>
              <w:t>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(ОГЭ) (русский язык) (КРИППО)</w:t>
            </w:r>
          </w:p>
        </w:tc>
        <w:tc>
          <w:tcPr>
            <w:tcW w:w="1588" w:type="dxa"/>
            <w:tcBorders>
              <w:top w:val="single" w:sz="4" w:space="0" w:color="000000"/>
              <w:left w:val="single" w:sz="4" w:space="0" w:color="000000"/>
              <w:bottom w:val="single" w:sz="4" w:space="0" w:color="000000"/>
              <w:right w:val="single" w:sz="4" w:space="0" w:color="000000"/>
            </w:tcBorders>
          </w:tcPr>
          <w:p w14:paraId="10B40FCD" w14:textId="609B3669" w:rsidR="000274B3" w:rsidRPr="00DA5A4E" w:rsidRDefault="00751DA1" w:rsidP="000274B3">
            <w:pPr>
              <w:rPr>
                <w:rFonts w:ascii="Times New Roman" w:hAnsi="Times New Roman"/>
                <w:sz w:val="24"/>
                <w:szCs w:val="24"/>
                <w:lang w:eastAsia="ru-RU"/>
              </w:rPr>
            </w:pPr>
            <w:r>
              <w:rPr>
                <w:rFonts w:ascii="Times New Roman" w:hAnsi="Times New Roman"/>
                <w:sz w:val="24"/>
                <w:szCs w:val="24"/>
                <w:lang w:eastAsia="ru-RU"/>
              </w:rPr>
              <w:t>Январь 2025</w:t>
            </w:r>
          </w:p>
        </w:tc>
        <w:tc>
          <w:tcPr>
            <w:tcW w:w="1105" w:type="dxa"/>
            <w:tcBorders>
              <w:top w:val="single" w:sz="4" w:space="0" w:color="000000"/>
              <w:left w:val="single" w:sz="4" w:space="0" w:color="000000"/>
              <w:bottom w:val="single" w:sz="4" w:space="0" w:color="000000"/>
              <w:right w:val="single" w:sz="4" w:space="0" w:color="000000"/>
            </w:tcBorders>
          </w:tcPr>
          <w:p w14:paraId="5C20588C" w14:textId="7098B7BF" w:rsidR="000274B3" w:rsidRPr="00DA5A4E" w:rsidRDefault="00751DA1" w:rsidP="000274B3">
            <w:pPr>
              <w:rPr>
                <w:rFonts w:ascii="Times New Roman" w:hAnsi="Times New Roman"/>
                <w:sz w:val="24"/>
                <w:szCs w:val="24"/>
                <w:lang w:eastAsia="ru-RU"/>
              </w:rPr>
            </w:pPr>
            <w:r>
              <w:rPr>
                <w:rFonts w:ascii="Times New Roman" w:hAnsi="Times New Roman"/>
                <w:sz w:val="24"/>
                <w:szCs w:val="24"/>
                <w:lang w:eastAsia="ru-RU"/>
              </w:rPr>
              <w:t>36</w:t>
            </w:r>
          </w:p>
        </w:tc>
      </w:tr>
      <w:tr w:rsidR="000274B3" w:rsidRPr="00DA5A4E" w14:paraId="30781142" w14:textId="77777777" w:rsidTr="00751DA1">
        <w:tc>
          <w:tcPr>
            <w:tcW w:w="569" w:type="dxa"/>
            <w:tcBorders>
              <w:top w:val="single" w:sz="4" w:space="0" w:color="000000"/>
              <w:left w:val="single" w:sz="4" w:space="0" w:color="000000"/>
              <w:bottom w:val="single" w:sz="4" w:space="0" w:color="000000"/>
              <w:right w:val="single" w:sz="4" w:space="0" w:color="000000"/>
            </w:tcBorders>
            <w:hideMark/>
          </w:tcPr>
          <w:p w14:paraId="5F1DA8F5"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18</w:t>
            </w:r>
          </w:p>
        </w:tc>
        <w:tc>
          <w:tcPr>
            <w:tcW w:w="2266" w:type="dxa"/>
            <w:tcBorders>
              <w:top w:val="single" w:sz="4" w:space="0" w:color="000000"/>
              <w:left w:val="single" w:sz="4" w:space="0" w:color="000000"/>
              <w:bottom w:val="single" w:sz="4" w:space="0" w:color="000000"/>
              <w:right w:val="single" w:sz="4" w:space="0" w:color="000000"/>
            </w:tcBorders>
          </w:tcPr>
          <w:p w14:paraId="0FE7B34C" w14:textId="58792B11" w:rsidR="000274B3" w:rsidRPr="00DA5A4E" w:rsidRDefault="003A3B14" w:rsidP="000274B3">
            <w:pPr>
              <w:rPr>
                <w:rFonts w:ascii="Times New Roman" w:hAnsi="Times New Roman"/>
                <w:b/>
                <w:sz w:val="24"/>
                <w:szCs w:val="24"/>
                <w:lang w:eastAsia="ru-RU"/>
              </w:rPr>
            </w:pPr>
            <w:proofErr w:type="spellStart"/>
            <w:r>
              <w:rPr>
                <w:rFonts w:ascii="Times New Roman" w:hAnsi="Times New Roman"/>
                <w:b/>
                <w:sz w:val="24"/>
                <w:szCs w:val="24"/>
                <w:lang w:eastAsia="ru-RU"/>
              </w:rPr>
              <w:t>Соломаха</w:t>
            </w:r>
            <w:proofErr w:type="spellEnd"/>
            <w:r>
              <w:rPr>
                <w:rFonts w:ascii="Times New Roman" w:hAnsi="Times New Roman"/>
                <w:b/>
                <w:sz w:val="24"/>
                <w:szCs w:val="24"/>
                <w:lang w:eastAsia="ru-RU"/>
              </w:rPr>
              <w:t xml:space="preserve"> Н.В.</w:t>
            </w:r>
          </w:p>
        </w:tc>
        <w:tc>
          <w:tcPr>
            <w:tcW w:w="5245" w:type="dxa"/>
            <w:tcBorders>
              <w:top w:val="single" w:sz="4" w:space="0" w:color="000000"/>
              <w:left w:val="single" w:sz="4" w:space="0" w:color="000000"/>
              <w:bottom w:val="single" w:sz="4" w:space="0" w:color="000000"/>
              <w:right w:val="single" w:sz="4" w:space="0" w:color="000000"/>
            </w:tcBorders>
          </w:tcPr>
          <w:p w14:paraId="12A8352A" w14:textId="77777777" w:rsidR="000274B3" w:rsidRDefault="003A3B14" w:rsidP="000274B3">
            <w:pPr>
              <w:rPr>
                <w:rFonts w:ascii="Times New Roman" w:hAnsi="Times New Roman"/>
                <w:sz w:val="24"/>
                <w:szCs w:val="24"/>
                <w:lang w:eastAsia="ru-RU"/>
              </w:rPr>
            </w:pPr>
            <w:r>
              <w:rPr>
                <w:rFonts w:ascii="Times New Roman" w:hAnsi="Times New Roman"/>
                <w:sz w:val="24"/>
                <w:szCs w:val="24"/>
                <w:lang w:eastAsia="ru-RU"/>
              </w:rPr>
              <w:t>1.</w:t>
            </w:r>
            <w:r w:rsidRPr="003A3B14">
              <w:rPr>
                <w:rFonts w:ascii="Times New Roman" w:eastAsiaTheme="minorHAnsi" w:hAnsi="Times New Roman" w:cstheme="minorBidi"/>
                <w:sz w:val="24"/>
                <w:szCs w:val="24"/>
                <w:lang w:eastAsia="ru-RU"/>
              </w:rPr>
              <w:t xml:space="preserve"> </w:t>
            </w:r>
            <w:r w:rsidRPr="003A3B14">
              <w:rPr>
                <w:rFonts w:ascii="Times New Roman" w:hAnsi="Times New Roman"/>
                <w:sz w:val="24"/>
                <w:szCs w:val="24"/>
                <w:lang w:eastAsia="ru-RU"/>
              </w:rPr>
              <w:t>Организация работы с обучающимися с ограниченными возможностями здоровья (ОВЗ) согласно ФГОС и ФАОП ООО (ООО «Высшая школа делового администрирования»)</w:t>
            </w:r>
          </w:p>
          <w:p w14:paraId="19354A84" w14:textId="77777777" w:rsidR="003A3B14" w:rsidRPr="003A3B14" w:rsidRDefault="003A3B14" w:rsidP="003A3B14">
            <w:pPr>
              <w:rPr>
                <w:rFonts w:ascii="Times New Roman" w:hAnsi="Times New Roman"/>
                <w:sz w:val="24"/>
                <w:szCs w:val="24"/>
                <w:lang w:eastAsia="ru-RU"/>
              </w:rPr>
            </w:pPr>
            <w:r>
              <w:rPr>
                <w:rFonts w:ascii="Times New Roman" w:hAnsi="Times New Roman"/>
                <w:sz w:val="24"/>
                <w:szCs w:val="24"/>
                <w:lang w:eastAsia="ru-RU"/>
              </w:rPr>
              <w:t xml:space="preserve">2.Основы финансовой грамотности: особенности преподавания в соответствии с ФГОС </w:t>
            </w:r>
            <w:r w:rsidRPr="003A3B14">
              <w:rPr>
                <w:rFonts w:ascii="Times New Roman" w:hAnsi="Times New Roman"/>
                <w:sz w:val="24"/>
                <w:szCs w:val="24"/>
                <w:lang w:eastAsia="ru-RU"/>
              </w:rPr>
              <w:t>(ООО «Высшая школа делового администрирования»)</w:t>
            </w:r>
          </w:p>
          <w:p w14:paraId="4E128FAC" w14:textId="77777777" w:rsidR="003A3B14" w:rsidRDefault="003A3B14" w:rsidP="000274B3">
            <w:pPr>
              <w:rPr>
                <w:rFonts w:ascii="Times New Roman" w:hAnsi="Times New Roman"/>
                <w:sz w:val="24"/>
                <w:szCs w:val="24"/>
                <w:lang w:eastAsia="ru-RU"/>
              </w:rPr>
            </w:pPr>
            <w:r>
              <w:rPr>
                <w:rFonts w:ascii="Times New Roman" w:hAnsi="Times New Roman"/>
                <w:sz w:val="24"/>
                <w:szCs w:val="24"/>
                <w:lang w:eastAsia="ru-RU"/>
              </w:rPr>
              <w:t>3.Оказание первой помощи в образовательной организации (ООО «Учи Лаб»)</w:t>
            </w:r>
          </w:p>
          <w:p w14:paraId="35AFF84C" w14:textId="2AEBBE87" w:rsidR="003A3B14" w:rsidRPr="00DA5A4E" w:rsidRDefault="003A3B14" w:rsidP="000274B3">
            <w:pPr>
              <w:rPr>
                <w:rFonts w:ascii="Times New Roman" w:hAnsi="Times New Roman"/>
                <w:sz w:val="24"/>
                <w:szCs w:val="24"/>
                <w:lang w:eastAsia="ru-RU"/>
              </w:rPr>
            </w:pPr>
            <w:r>
              <w:rPr>
                <w:rFonts w:ascii="Times New Roman" w:hAnsi="Times New Roman"/>
                <w:sz w:val="24"/>
                <w:szCs w:val="24"/>
                <w:lang w:eastAsia="ru-RU"/>
              </w:rPr>
              <w:t>4.</w:t>
            </w:r>
            <w:r w:rsidRPr="003A3B14">
              <w:rPr>
                <w:rFonts w:ascii="Times New Roman" w:eastAsiaTheme="minorHAnsi" w:hAnsi="Times New Roman" w:cstheme="minorBidi"/>
                <w:sz w:val="24"/>
                <w:szCs w:val="24"/>
                <w:lang w:eastAsia="ru-RU"/>
              </w:rPr>
              <w:t xml:space="preserve"> </w:t>
            </w:r>
            <w:r w:rsidRPr="003A3B14">
              <w:rPr>
                <w:rFonts w:ascii="Times New Roman" w:hAnsi="Times New Roman"/>
                <w:sz w:val="24"/>
                <w:szCs w:val="24"/>
                <w:lang w:eastAsia="ru-RU"/>
              </w:rPr>
              <w:t>Формирование ИКТ-компетентности педагога в соответствии с требованиями обновленных ФГОС и профессионального стандарта (ООО «Высшая школа делового администрирования»)</w:t>
            </w:r>
          </w:p>
        </w:tc>
        <w:tc>
          <w:tcPr>
            <w:tcW w:w="1588" w:type="dxa"/>
            <w:tcBorders>
              <w:top w:val="single" w:sz="4" w:space="0" w:color="000000"/>
              <w:left w:val="single" w:sz="4" w:space="0" w:color="000000"/>
              <w:bottom w:val="single" w:sz="4" w:space="0" w:color="000000"/>
              <w:right w:val="single" w:sz="4" w:space="0" w:color="000000"/>
            </w:tcBorders>
          </w:tcPr>
          <w:p w14:paraId="7E45302A" w14:textId="77777777" w:rsidR="000274B3" w:rsidRDefault="003A3B14" w:rsidP="000274B3">
            <w:pPr>
              <w:rPr>
                <w:rFonts w:ascii="Times New Roman" w:hAnsi="Times New Roman"/>
                <w:sz w:val="24"/>
                <w:szCs w:val="24"/>
                <w:lang w:eastAsia="ru-RU"/>
              </w:rPr>
            </w:pPr>
            <w:r>
              <w:rPr>
                <w:rFonts w:ascii="Times New Roman" w:hAnsi="Times New Roman"/>
                <w:sz w:val="24"/>
                <w:szCs w:val="24"/>
                <w:lang w:eastAsia="ru-RU"/>
              </w:rPr>
              <w:t>Декабрь 2024</w:t>
            </w:r>
          </w:p>
          <w:p w14:paraId="56F9F021" w14:textId="77777777" w:rsidR="003A3B14" w:rsidRDefault="003A3B14" w:rsidP="003A3B14">
            <w:pPr>
              <w:rPr>
                <w:rFonts w:ascii="Times New Roman" w:hAnsi="Times New Roman"/>
                <w:sz w:val="24"/>
                <w:szCs w:val="24"/>
                <w:lang w:eastAsia="ru-RU"/>
              </w:rPr>
            </w:pPr>
          </w:p>
          <w:p w14:paraId="78A53DFB" w14:textId="77777777" w:rsidR="003A3B14" w:rsidRDefault="003A3B14" w:rsidP="003A3B14">
            <w:pPr>
              <w:rPr>
                <w:rFonts w:ascii="Times New Roman" w:hAnsi="Times New Roman"/>
                <w:sz w:val="24"/>
                <w:szCs w:val="24"/>
                <w:lang w:eastAsia="ru-RU"/>
              </w:rPr>
            </w:pPr>
          </w:p>
          <w:p w14:paraId="26787AE0" w14:textId="77777777" w:rsidR="003A3B14" w:rsidRDefault="003A3B14" w:rsidP="003A3B14">
            <w:pPr>
              <w:rPr>
                <w:rFonts w:ascii="Times New Roman" w:hAnsi="Times New Roman"/>
                <w:sz w:val="24"/>
                <w:szCs w:val="24"/>
                <w:lang w:eastAsia="ru-RU"/>
              </w:rPr>
            </w:pPr>
            <w:r>
              <w:rPr>
                <w:rFonts w:ascii="Times New Roman" w:hAnsi="Times New Roman"/>
                <w:sz w:val="24"/>
                <w:szCs w:val="24"/>
                <w:lang w:eastAsia="ru-RU"/>
              </w:rPr>
              <w:t>Декабрь 2024</w:t>
            </w:r>
          </w:p>
          <w:p w14:paraId="069B50EA" w14:textId="77777777" w:rsidR="003A3B14" w:rsidRDefault="003A3B14" w:rsidP="003A3B14">
            <w:pPr>
              <w:rPr>
                <w:rFonts w:ascii="Times New Roman" w:hAnsi="Times New Roman"/>
                <w:sz w:val="24"/>
                <w:szCs w:val="24"/>
                <w:lang w:eastAsia="ru-RU"/>
              </w:rPr>
            </w:pPr>
          </w:p>
          <w:p w14:paraId="1AF57D58" w14:textId="77777777" w:rsidR="003A3B14" w:rsidRDefault="003A3B14" w:rsidP="003A3B14">
            <w:pPr>
              <w:rPr>
                <w:rFonts w:ascii="Times New Roman" w:hAnsi="Times New Roman"/>
                <w:sz w:val="24"/>
                <w:szCs w:val="24"/>
                <w:lang w:eastAsia="ru-RU"/>
              </w:rPr>
            </w:pPr>
          </w:p>
          <w:p w14:paraId="0B99758D" w14:textId="77777777" w:rsidR="003A3B14" w:rsidRDefault="003A3B14" w:rsidP="003A3B14">
            <w:pPr>
              <w:rPr>
                <w:rFonts w:ascii="Times New Roman" w:hAnsi="Times New Roman"/>
                <w:sz w:val="24"/>
                <w:szCs w:val="24"/>
                <w:lang w:eastAsia="ru-RU"/>
              </w:rPr>
            </w:pPr>
            <w:r>
              <w:rPr>
                <w:rFonts w:ascii="Times New Roman" w:hAnsi="Times New Roman"/>
                <w:sz w:val="24"/>
                <w:szCs w:val="24"/>
                <w:lang w:eastAsia="ru-RU"/>
              </w:rPr>
              <w:t>Декабрь 2024</w:t>
            </w:r>
          </w:p>
          <w:p w14:paraId="6EC3BE99" w14:textId="10972AFC" w:rsidR="003A3B14" w:rsidRPr="003A3B14" w:rsidRDefault="003A3B14" w:rsidP="003A3B14">
            <w:pPr>
              <w:rPr>
                <w:rFonts w:ascii="Times New Roman" w:hAnsi="Times New Roman"/>
                <w:sz w:val="24"/>
                <w:szCs w:val="24"/>
                <w:lang w:eastAsia="ru-RU"/>
              </w:rPr>
            </w:pPr>
            <w:r>
              <w:rPr>
                <w:rFonts w:ascii="Times New Roman" w:hAnsi="Times New Roman"/>
                <w:sz w:val="24"/>
                <w:szCs w:val="24"/>
                <w:lang w:eastAsia="ru-RU"/>
              </w:rPr>
              <w:t>Декабрь 2024</w:t>
            </w:r>
          </w:p>
        </w:tc>
        <w:tc>
          <w:tcPr>
            <w:tcW w:w="1105" w:type="dxa"/>
            <w:tcBorders>
              <w:top w:val="single" w:sz="4" w:space="0" w:color="000000"/>
              <w:left w:val="single" w:sz="4" w:space="0" w:color="000000"/>
              <w:bottom w:val="single" w:sz="4" w:space="0" w:color="000000"/>
              <w:right w:val="single" w:sz="4" w:space="0" w:color="000000"/>
            </w:tcBorders>
          </w:tcPr>
          <w:p w14:paraId="31CC9790" w14:textId="77777777" w:rsidR="000274B3" w:rsidRDefault="003A3B14" w:rsidP="000274B3">
            <w:pPr>
              <w:rPr>
                <w:rFonts w:ascii="Times New Roman" w:hAnsi="Times New Roman"/>
                <w:sz w:val="24"/>
                <w:szCs w:val="24"/>
                <w:lang w:eastAsia="ru-RU"/>
              </w:rPr>
            </w:pPr>
            <w:r>
              <w:rPr>
                <w:rFonts w:ascii="Times New Roman" w:hAnsi="Times New Roman"/>
                <w:sz w:val="24"/>
                <w:szCs w:val="24"/>
                <w:lang w:eastAsia="ru-RU"/>
              </w:rPr>
              <w:t>72</w:t>
            </w:r>
          </w:p>
          <w:p w14:paraId="5F991F43" w14:textId="77777777" w:rsidR="003A3B14" w:rsidRPr="003A3B14" w:rsidRDefault="003A3B14" w:rsidP="003A3B14">
            <w:pPr>
              <w:rPr>
                <w:rFonts w:ascii="Times New Roman" w:hAnsi="Times New Roman"/>
                <w:sz w:val="24"/>
                <w:szCs w:val="24"/>
                <w:lang w:eastAsia="ru-RU"/>
              </w:rPr>
            </w:pPr>
          </w:p>
          <w:p w14:paraId="17F9579D" w14:textId="77777777" w:rsidR="003A3B14" w:rsidRDefault="003A3B14" w:rsidP="003A3B14">
            <w:pPr>
              <w:rPr>
                <w:rFonts w:ascii="Times New Roman" w:hAnsi="Times New Roman"/>
                <w:sz w:val="24"/>
                <w:szCs w:val="24"/>
                <w:lang w:eastAsia="ru-RU"/>
              </w:rPr>
            </w:pPr>
          </w:p>
          <w:p w14:paraId="2A9220FE" w14:textId="77777777" w:rsidR="003A3B14" w:rsidRDefault="003A3B14" w:rsidP="003A3B14">
            <w:pPr>
              <w:rPr>
                <w:rFonts w:ascii="Times New Roman" w:hAnsi="Times New Roman"/>
                <w:sz w:val="24"/>
                <w:szCs w:val="24"/>
                <w:lang w:eastAsia="ru-RU"/>
              </w:rPr>
            </w:pPr>
          </w:p>
          <w:p w14:paraId="7D11D074" w14:textId="77777777" w:rsidR="003A3B14" w:rsidRDefault="003A3B14" w:rsidP="003A3B14">
            <w:pPr>
              <w:rPr>
                <w:rFonts w:ascii="Times New Roman" w:hAnsi="Times New Roman"/>
                <w:sz w:val="24"/>
                <w:szCs w:val="24"/>
                <w:lang w:eastAsia="ru-RU"/>
              </w:rPr>
            </w:pPr>
            <w:r>
              <w:rPr>
                <w:rFonts w:ascii="Times New Roman" w:hAnsi="Times New Roman"/>
                <w:sz w:val="24"/>
                <w:szCs w:val="24"/>
                <w:lang w:eastAsia="ru-RU"/>
              </w:rPr>
              <w:t>36</w:t>
            </w:r>
          </w:p>
          <w:p w14:paraId="7EC947E8" w14:textId="77777777" w:rsidR="003A3B14" w:rsidRPr="003A3B14" w:rsidRDefault="003A3B14" w:rsidP="003A3B14">
            <w:pPr>
              <w:rPr>
                <w:rFonts w:ascii="Times New Roman" w:hAnsi="Times New Roman"/>
                <w:sz w:val="24"/>
                <w:szCs w:val="24"/>
                <w:lang w:eastAsia="ru-RU"/>
              </w:rPr>
            </w:pPr>
          </w:p>
          <w:p w14:paraId="2EA6D502" w14:textId="77777777" w:rsidR="003A3B14" w:rsidRDefault="003A3B14" w:rsidP="003A3B14">
            <w:pPr>
              <w:rPr>
                <w:rFonts w:ascii="Times New Roman" w:hAnsi="Times New Roman"/>
                <w:sz w:val="24"/>
                <w:szCs w:val="24"/>
                <w:lang w:eastAsia="ru-RU"/>
              </w:rPr>
            </w:pPr>
          </w:p>
          <w:p w14:paraId="17CECE3E" w14:textId="77777777" w:rsidR="003A3B14" w:rsidRDefault="003A3B14" w:rsidP="003A3B14">
            <w:pPr>
              <w:rPr>
                <w:rFonts w:ascii="Times New Roman" w:hAnsi="Times New Roman"/>
                <w:sz w:val="24"/>
                <w:szCs w:val="24"/>
                <w:lang w:eastAsia="ru-RU"/>
              </w:rPr>
            </w:pPr>
          </w:p>
          <w:p w14:paraId="70F86A43" w14:textId="77777777" w:rsidR="003A3B14" w:rsidRDefault="003A3B14" w:rsidP="003A3B14">
            <w:pPr>
              <w:rPr>
                <w:rFonts w:ascii="Times New Roman" w:hAnsi="Times New Roman"/>
                <w:sz w:val="24"/>
                <w:szCs w:val="24"/>
                <w:lang w:eastAsia="ru-RU"/>
              </w:rPr>
            </w:pPr>
            <w:r>
              <w:rPr>
                <w:rFonts w:ascii="Times New Roman" w:hAnsi="Times New Roman"/>
                <w:sz w:val="24"/>
                <w:szCs w:val="24"/>
                <w:lang w:eastAsia="ru-RU"/>
              </w:rPr>
              <w:t>72</w:t>
            </w:r>
          </w:p>
          <w:p w14:paraId="0C5DCCDA" w14:textId="77777777" w:rsidR="003A3B14" w:rsidRDefault="003A3B14" w:rsidP="003A3B14">
            <w:pPr>
              <w:rPr>
                <w:rFonts w:ascii="Times New Roman" w:hAnsi="Times New Roman"/>
                <w:sz w:val="24"/>
                <w:szCs w:val="24"/>
                <w:lang w:eastAsia="ru-RU"/>
              </w:rPr>
            </w:pPr>
          </w:p>
          <w:p w14:paraId="04399790" w14:textId="5FB74B94" w:rsidR="003A3B14" w:rsidRPr="003A3B14" w:rsidRDefault="003A3B14" w:rsidP="003A3B14">
            <w:pPr>
              <w:rPr>
                <w:rFonts w:ascii="Times New Roman" w:hAnsi="Times New Roman"/>
                <w:sz w:val="24"/>
                <w:szCs w:val="24"/>
                <w:lang w:eastAsia="ru-RU"/>
              </w:rPr>
            </w:pPr>
            <w:r>
              <w:rPr>
                <w:rFonts w:ascii="Times New Roman" w:hAnsi="Times New Roman"/>
                <w:sz w:val="24"/>
                <w:szCs w:val="24"/>
                <w:lang w:eastAsia="ru-RU"/>
              </w:rPr>
              <w:t>72</w:t>
            </w:r>
          </w:p>
        </w:tc>
      </w:tr>
      <w:tr w:rsidR="000274B3" w:rsidRPr="00DA5A4E" w14:paraId="26B0EC93" w14:textId="77777777" w:rsidTr="00751DA1">
        <w:tc>
          <w:tcPr>
            <w:tcW w:w="569" w:type="dxa"/>
            <w:tcBorders>
              <w:top w:val="single" w:sz="4" w:space="0" w:color="000000"/>
              <w:left w:val="single" w:sz="4" w:space="0" w:color="000000"/>
              <w:bottom w:val="single" w:sz="4" w:space="0" w:color="000000"/>
              <w:right w:val="single" w:sz="4" w:space="0" w:color="000000"/>
            </w:tcBorders>
            <w:hideMark/>
          </w:tcPr>
          <w:p w14:paraId="093AE650"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19</w:t>
            </w:r>
          </w:p>
        </w:tc>
        <w:tc>
          <w:tcPr>
            <w:tcW w:w="2266" w:type="dxa"/>
            <w:tcBorders>
              <w:top w:val="single" w:sz="4" w:space="0" w:color="000000"/>
              <w:left w:val="single" w:sz="4" w:space="0" w:color="000000"/>
              <w:bottom w:val="single" w:sz="4" w:space="0" w:color="000000"/>
              <w:right w:val="single" w:sz="4" w:space="0" w:color="000000"/>
            </w:tcBorders>
          </w:tcPr>
          <w:p w14:paraId="33A25162" w14:textId="17691293" w:rsidR="000274B3" w:rsidRPr="00DA5A4E" w:rsidRDefault="003A3B14" w:rsidP="000274B3">
            <w:pPr>
              <w:rPr>
                <w:rFonts w:ascii="Times New Roman" w:hAnsi="Times New Roman"/>
                <w:b/>
                <w:sz w:val="24"/>
                <w:szCs w:val="24"/>
                <w:lang w:eastAsia="ru-RU"/>
              </w:rPr>
            </w:pPr>
            <w:r>
              <w:rPr>
                <w:rFonts w:ascii="Times New Roman" w:hAnsi="Times New Roman"/>
                <w:b/>
                <w:sz w:val="24"/>
                <w:szCs w:val="24"/>
                <w:lang w:eastAsia="ru-RU"/>
              </w:rPr>
              <w:t>Сухарева И.А.</w:t>
            </w:r>
          </w:p>
        </w:tc>
        <w:tc>
          <w:tcPr>
            <w:tcW w:w="5245" w:type="dxa"/>
            <w:tcBorders>
              <w:top w:val="single" w:sz="4" w:space="0" w:color="000000"/>
              <w:left w:val="single" w:sz="4" w:space="0" w:color="000000"/>
              <w:bottom w:val="single" w:sz="4" w:space="0" w:color="000000"/>
              <w:right w:val="single" w:sz="4" w:space="0" w:color="000000"/>
            </w:tcBorders>
          </w:tcPr>
          <w:p w14:paraId="22298C92" w14:textId="698D9789" w:rsidR="000274B3" w:rsidRPr="00DA5A4E" w:rsidRDefault="003A3B14" w:rsidP="000274B3">
            <w:pPr>
              <w:rPr>
                <w:rFonts w:ascii="Times New Roman" w:hAnsi="Times New Roman"/>
                <w:sz w:val="24"/>
                <w:szCs w:val="24"/>
                <w:lang w:eastAsia="ru-RU"/>
              </w:rPr>
            </w:pPr>
            <w:r>
              <w:rPr>
                <w:rFonts w:ascii="Times New Roman" w:hAnsi="Times New Roman"/>
                <w:sz w:val="24"/>
                <w:szCs w:val="24"/>
                <w:lang w:eastAsia="ru-RU"/>
              </w:rPr>
              <w:t>Внутришкольный контроль -определяющий фактор эффективного функционирования школы (КРИППО)</w:t>
            </w:r>
          </w:p>
        </w:tc>
        <w:tc>
          <w:tcPr>
            <w:tcW w:w="1588" w:type="dxa"/>
            <w:tcBorders>
              <w:top w:val="single" w:sz="4" w:space="0" w:color="000000"/>
              <w:left w:val="single" w:sz="4" w:space="0" w:color="000000"/>
              <w:bottom w:val="single" w:sz="4" w:space="0" w:color="000000"/>
              <w:right w:val="single" w:sz="4" w:space="0" w:color="000000"/>
            </w:tcBorders>
          </w:tcPr>
          <w:p w14:paraId="31DCA28C" w14:textId="222B9164" w:rsidR="000274B3" w:rsidRPr="00DA5A4E" w:rsidRDefault="003A3B14" w:rsidP="000274B3">
            <w:pPr>
              <w:rPr>
                <w:rFonts w:ascii="Times New Roman" w:hAnsi="Times New Roman"/>
                <w:sz w:val="24"/>
                <w:szCs w:val="24"/>
                <w:lang w:eastAsia="ru-RU"/>
              </w:rPr>
            </w:pPr>
            <w:r>
              <w:rPr>
                <w:rFonts w:ascii="Times New Roman" w:hAnsi="Times New Roman"/>
                <w:sz w:val="24"/>
                <w:szCs w:val="24"/>
                <w:lang w:eastAsia="ru-RU"/>
              </w:rPr>
              <w:t>Сентябрь 2024</w:t>
            </w:r>
          </w:p>
        </w:tc>
        <w:tc>
          <w:tcPr>
            <w:tcW w:w="1105" w:type="dxa"/>
            <w:tcBorders>
              <w:top w:val="single" w:sz="4" w:space="0" w:color="000000"/>
              <w:left w:val="single" w:sz="4" w:space="0" w:color="000000"/>
              <w:bottom w:val="single" w:sz="4" w:space="0" w:color="000000"/>
              <w:right w:val="single" w:sz="4" w:space="0" w:color="000000"/>
            </w:tcBorders>
          </w:tcPr>
          <w:p w14:paraId="5AD7DFC8" w14:textId="3E00164D" w:rsidR="000274B3" w:rsidRPr="00DA5A4E" w:rsidRDefault="003A3B14" w:rsidP="000274B3">
            <w:pPr>
              <w:rPr>
                <w:rFonts w:ascii="Times New Roman" w:hAnsi="Times New Roman"/>
                <w:sz w:val="24"/>
                <w:szCs w:val="24"/>
                <w:lang w:eastAsia="ru-RU"/>
              </w:rPr>
            </w:pPr>
            <w:r>
              <w:rPr>
                <w:rFonts w:ascii="Times New Roman" w:hAnsi="Times New Roman"/>
                <w:sz w:val="24"/>
                <w:szCs w:val="24"/>
                <w:lang w:eastAsia="ru-RU"/>
              </w:rPr>
              <w:t>18</w:t>
            </w:r>
          </w:p>
        </w:tc>
      </w:tr>
      <w:tr w:rsidR="000274B3" w:rsidRPr="00DA5A4E" w14:paraId="3D4C72C7" w14:textId="77777777" w:rsidTr="00751DA1">
        <w:tc>
          <w:tcPr>
            <w:tcW w:w="569" w:type="dxa"/>
            <w:tcBorders>
              <w:top w:val="single" w:sz="4" w:space="0" w:color="000000"/>
              <w:left w:val="single" w:sz="4" w:space="0" w:color="000000"/>
              <w:bottom w:val="single" w:sz="4" w:space="0" w:color="000000"/>
              <w:right w:val="single" w:sz="4" w:space="0" w:color="000000"/>
            </w:tcBorders>
            <w:hideMark/>
          </w:tcPr>
          <w:p w14:paraId="6C7092F9"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20</w:t>
            </w:r>
          </w:p>
        </w:tc>
        <w:tc>
          <w:tcPr>
            <w:tcW w:w="2266" w:type="dxa"/>
            <w:tcBorders>
              <w:top w:val="single" w:sz="4" w:space="0" w:color="000000"/>
              <w:left w:val="single" w:sz="4" w:space="0" w:color="000000"/>
              <w:bottom w:val="single" w:sz="4" w:space="0" w:color="000000"/>
              <w:right w:val="single" w:sz="4" w:space="0" w:color="000000"/>
            </w:tcBorders>
          </w:tcPr>
          <w:p w14:paraId="35C356EA" w14:textId="590EB7C3" w:rsidR="000274B3" w:rsidRPr="00DA5A4E" w:rsidRDefault="003A3B14" w:rsidP="000274B3">
            <w:pPr>
              <w:rPr>
                <w:rFonts w:ascii="Times New Roman" w:hAnsi="Times New Roman"/>
                <w:b/>
                <w:sz w:val="24"/>
                <w:szCs w:val="24"/>
                <w:lang w:eastAsia="ru-RU"/>
              </w:rPr>
            </w:pPr>
            <w:r>
              <w:rPr>
                <w:rFonts w:ascii="Times New Roman" w:hAnsi="Times New Roman"/>
                <w:b/>
                <w:sz w:val="24"/>
                <w:szCs w:val="24"/>
                <w:lang w:eastAsia="ru-RU"/>
              </w:rPr>
              <w:t>Ушакова С.А.</w:t>
            </w:r>
          </w:p>
        </w:tc>
        <w:tc>
          <w:tcPr>
            <w:tcW w:w="5245" w:type="dxa"/>
            <w:tcBorders>
              <w:top w:val="single" w:sz="4" w:space="0" w:color="000000"/>
              <w:left w:val="single" w:sz="4" w:space="0" w:color="000000"/>
              <w:bottom w:val="single" w:sz="4" w:space="0" w:color="000000"/>
              <w:right w:val="single" w:sz="4" w:space="0" w:color="000000"/>
            </w:tcBorders>
          </w:tcPr>
          <w:p w14:paraId="57CD916C" w14:textId="3E7E8296" w:rsidR="000274B3" w:rsidRPr="00DA5A4E" w:rsidRDefault="003A3B14" w:rsidP="000274B3">
            <w:pPr>
              <w:rPr>
                <w:rFonts w:ascii="Times New Roman" w:hAnsi="Times New Roman"/>
                <w:sz w:val="24"/>
                <w:szCs w:val="24"/>
                <w:lang w:eastAsia="ru-RU"/>
              </w:rPr>
            </w:pPr>
            <w:r>
              <w:rPr>
                <w:rFonts w:ascii="Times New Roman" w:hAnsi="Times New Roman"/>
                <w:sz w:val="24"/>
                <w:szCs w:val="24"/>
                <w:lang w:eastAsia="ru-RU"/>
              </w:rPr>
              <w:t>Развитие коммуникативной компетенции как основа подготовки обучающихся к итоговому собеседованию по русскому языку (КРИППО)</w:t>
            </w:r>
          </w:p>
        </w:tc>
        <w:tc>
          <w:tcPr>
            <w:tcW w:w="1588" w:type="dxa"/>
            <w:tcBorders>
              <w:top w:val="single" w:sz="4" w:space="0" w:color="000000"/>
              <w:left w:val="single" w:sz="4" w:space="0" w:color="000000"/>
              <w:bottom w:val="single" w:sz="4" w:space="0" w:color="000000"/>
              <w:right w:val="single" w:sz="4" w:space="0" w:color="000000"/>
            </w:tcBorders>
          </w:tcPr>
          <w:p w14:paraId="08CAD523" w14:textId="5957E5A5" w:rsidR="000274B3" w:rsidRPr="00DA5A4E" w:rsidRDefault="003A3B14" w:rsidP="000274B3">
            <w:pPr>
              <w:rPr>
                <w:rFonts w:ascii="Times New Roman" w:hAnsi="Times New Roman"/>
                <w:sz w:val="24"/>
                <w:szCs w:val="24"/>
                <w:lang w:eastAsia="ru-RU"/>
              </w:rPr>
            </w:pPr>
            <w:r>
              <w:rPr>
                <w:rFonts w:ascii="Times New Roman" w:hAnsi="Times New Roman"/>
                <w:sz w:val="24"/>
                <w:szCs w:val="24"/>
                <w:lang w:eastAsia="ru-RU"/>
              </w:rPr>
              <w:t>Ноябрь 2024</w:t>
            </w:r>
          </w:p>
        </w:tc>
        <w:tc>
          <w:tcPr>
            <w:tcW w:w="1105" w:type="dxa"/>
            <w:tcBorders>
              <w:top w:val="single" w:sz="4" w:space="0" w:color="000000"/>
              <w:left w:val="single" w:sz="4" w:space="0" w:color="000000"/>
              <w:bottom w:val="single" w:sz="4" w:space="0" w:color="000000"/>
              <w:right w:val="single" w:sz="4" w:space="0" w:color="000000"/>
            </w:tcBorders>
          </w:tcPr>
          <w:p w14:paraId="30836F2A" w14:textId="72520BD5" w:rsidR="000274B3" w:rsidRPr="00DA5A4E" w:rsidRDefault="003A3B14" w:rsidP="000274B3">
            <w:pPr>
              <w:rPr>
                <w:rFonts w:ascii="Times New Roman" w:hAnsi="Times New Roman"/>
                <w:sz w:val="24"/>
                <w:szCs w:val="24"/>
                <w:lang w:eastAsia="ru-RU"/>
              </w:rPr>
            </w:pPr>
            <w:r>
              <w:rPr>
                <w:rFonts w:ascii="Times New Roman" w:hAnsi="Times New Roman"/>
                <w:sz w:val="24"/>
                <w:szCs w:val="24"/>
                <w:lang w:eastAsia="ru-RU"/>
              </w:rPr>
              <w:t>36</w:t>
            </w:r>
          </w:p>
        </w:tc>
      </w:tr>
      <w:tr w:rsidR="000274B3" w:rsidRPr="00DA5A4E" w14:paraId="080ACD9E" w14:textId="77777777" w:rsidTr="00751DA1">
        <w:tc>
          <w:tcPr>
            <w:tcW w:w="569" w:type="dxa"/>
            <w:tcBorders>
              <w:top w:val="single" w:sz="4" w:space="0" w:color="000000"/>
              <w:left w:val="single" w:sz="4" w:space="0" w:color="000000"/>
              <w:bottom w:val="single" w:sz="4" w:space="0" w:color="000000"/>
              <w:right w:val="single" w:sz="4" w:space="0" w:color="000000"/>
            </w:tcBorders>
            <w:hideMark/>
          </w:tcPr>
          <w:p w14:paraId="38DC11F0"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lastRenderedPageBreak/>
              <w:t>21</w:t>
            </w:r>
          </w:p>
        </w:tc>
        <w:tc>
          <w:tcPr>
            <w:tcW w:w="2266" w:type="dxa"/>
            <w:tcBorders>
              <w:top w:val="single" w:sz="4" w:space="0" w:color="000000"/>
              <w:left w:val="single" w:sz="4" w:space="0" w:color="000000"/>
              <w:bottom w:val="single" w:sz="4" w:space="0" w:color="000000"/>
              <w:right w:val="single" w:sz="4" w:space="0" w:color="000000"/>
            </w:tcBorders>
          </w:tcPr>
          <w:p w14:paraId="6DA8EF43" w14:textId="3A779CE6" w:rsidR="000274B3" w:rsidRPr="00DA5A4E" w:rsidRDefault="003A3B14" w:rsidP="000274B3">
            <w:pPr>
              <w:rPr>
                <w:rFonts w:ascii="Times New Roman" w:hAnsi="Times New Roman"/>
                <w:b/>
                <w:sz w:val="24"/>
                <w:szCs w:val="24"/>
                <w:lang w:eastAsia="ru-RU"/>
              </w:rPr>
            </w:pPr>
            <w:proofErr w:type="spellStart"/>
            <w:r>
              <w:rPr>
                <w:rFonts w:ascii="Times New Roman" w:hAnsi="Times New Roman"/>
                <w:b/>
                <w:sz w:val="24"/>
                <w:szCs w:val="24"/>
                <w:lang w:eastAsia="ru-RU"/>
              </w:rPr>
              <w:t>Фришнич</w:t>
            </w:r>
            <w:proofErr w:type="spellEnd"/>
            <w:r>
              <w:rPr>
                <w:rFonts w:ascii="Times New Roman" w:hAnsi="Times New Roman"/>
                <w:b/>
                <w:sz w:val="24"/>
                <w:szCs w:val="24"/>
                <w:lang w:eastAsia="ru-RU"/>
              </w:rPr>
              <w:t xml:space="preserve"> А.Ю.</w:t>
            </w:r>
          </w:p>
        </w:tc>
        <w:tc>
          <w:tcPr>
            <w:tcW w:w="5245" w:type="dxa"/>
            <w:tcBorders>
              <w:top w:val="single" w:sz="4" w:space="0" w:color="000000"/>
              <w:left w:val="single" w:sz="4" w:space="0" w:color="000000"/>
              <w:bottom w:val="single" w:sz="4" w:space="0" w:color="000000"/>
              <w:right w:val="single" w:sz="4" w:space="0" w:color="000000"/>
            </w:tcBorders>
          </w:tcPr>
          <w:p w14:paraId="4CA6D084" w14:textId="77777777" w:rsidR="000274B3" w:rsidRDefault="003A3B14" w:rsidP="000274B3">
            <w:pPr>
              <w:rPr>
                <w:rFonts w:ascii="Times New Roman" w:hAnsi="Times New Roman"/>
                <w:sz w:val="24"/>
                <w:szCs w:val="24"/>
                <w:lang w:eastAsia="ru-RU"/>
              </w:rPr>
            </w:pPr>
            <w:r>
              <w:rPr>
                <w:rFonts w:ascii="Times New Roman" w:hAnsi="Times New Roman"/>
                <w:sz w:val="24"/>
                <w:szCs w:val="24"/>
                <w:lang w:eastAsia="ru-RU"/>
              </w:rPr>
              <w:t>1.Функциональная грамотность школьников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p w14:paraId="17272CCB" w14:textId="77777777" w:rsidR="003A3B14" w:rsidRDefault="003A3B14" w:rsidP="000274B3">
            <w:pPr>
              <w:rPr>
                <w:rFonts w:ascii="Times New Roman" w:hAnsi="Times New Roman"/>
                <w:sz w:val="24"/>
                <w:szCs w:val="24"/>
                <w:lang w:eastAsia="ru-RU"/>
              </w:rPr>
            </w:pPr>
            <w:r>
              <w:rPr>
                <w:rFonts w:ascii="Times New Roman" w:hAnsi="Times New Roman"/>
                <w:sz w:val="24"/>
                <w:szCs w:val="24"/>
                <w:lang w:eastAsia="ru-RU"/>
              </w:rPr>
              <w:t>2.</w:t>
            </w:r>
            <w:r w:rsidRPr="003A3B14">
              <w:rPr>
                <w:rFonts w:ascii="Times New Roman" w:eastAsiaTheme="minorHAnsi" w:hAnsi="Times New Roman" w:cstheme="minorBidi"/>
                <w:sz w:val="24"/>
                <w:szCs w:val="24"/>
                <w:lang w:eastAsia="ru-RU"/>
              </w:rPr>
              <w:t xml:space="preserve"> </w:t>
            </w:r>
            <w:r w:rsidRPr="003A3B14">
              <w:rPr>
                <w:rFonts w:ascii="Times New Roman" w:hAnsi="Times New Roman"/>
                <w:sz w:val="24"/>
                <w:szCs w:val="24"/>
                <w:lang w:eastAsia="ru-RU"/>
              </w:rPr>
              <w:t>Оказание первой помощи в образовательной организации</w:t>
            </w:r>
            <w:r>
              <w:rPr>
                <w:rFonts w:ascii="Times New Roman" w:hAnsi="Times New Roman"/>
                <w:sz w:val="24"/>
                <w:szCs w:val="24"/>
                <w:lang w:eastAsia="ru-RU"/>
              </w:rPr>
              <w:t xml:space="preserve">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p w14:paraId="6661319C" w14:textId="28EE5508" w:rsidR="003A3B14" w:rsidRPr="00DA5A4E" w:rsidRDefault="003A3B14" w:rsidP="000274B3">
            <w:pPr>
              <w:rPr>
                <w:rFonts w:ascii="Times New Roman" w:hAnsi="Times New Roman"/>
                <w:sz w:val="24"/>
                <w:szCs w:val="24"/>
                <w:lang w:eastAsia="ru-RU"/>
              </w:rPr>
            </w:pPr>
            <w:r>
              <w:rPr>
                <w:rFonts w:ascii="Times New Roman" w:hAnsi="Times New Roman"/>
                <w:sz w:val="24"/>
                <w:szCs w:val="24"/>
                <w:lang w:eastAsia="ru-RU"/>
              </w:rPr>
              <w:t>3.</w:t>
            </w:r>
            <w:r w:rsidR="00AB61D3" w:rsidRPr="00AB61D3">
              <w:rPr>
                <w:rFonts w:ascii="Times New Roman" w:eastAsiaTheme="minorHAnsi" w:hAnsi="Times New Roman" w:cstheme="minorBidi"/>
                <w:sz w:val="24"/>
                <w:szCs w:val="24"/>
                <w:lang w:eastAsia="ru-RU"/>
              </w:rPr>
              <w:t xml:space="preserve"> </w:t>
            </w:r>
            <w:r w:rsidR="00AB61D3" w:rsidRPr="00AB61D3">
              <w:rPr>
                <w:rFonts w:ascii="Times New Roman" w:hAnsi="Times New Roman"/>
                <w:sz w:val="24"/>
                <w:szCs w:val="24"/>
                <w:lang w:eastAsia="ru-RU"/>
              </w:rPr>
              <w:t>Информационно-коммуникационные технологии в деятельности современного педагога (ООО «</w:t>
            </w:r>
            <w:proofErr w:type="spellStart"/>
            <w:r w:rsidR="00AB61D3" w:rsidRPr="00AB61D3">
              <w:rPr>
                <w:rFonts w:ascii="Times New Roman" w:hAnsi="Times New Roman"/>
                <w:sz w:val="24"/>
                <w:szCs w:val="24"/>
                <w:lang w:eastAsia="ru-RU"/>
              </w:rPr>
              <w:t>Инфоурок</w:t>
            </w:r>
            <w:proofErr w:type="spellEnd"/>
            <w:r w:rsidR="00AB61D3" w:rsidRPr="00AB61D3">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14:paraId="21DE67AC" w14:textId="77777777" w:rsidR="000274B3" w:rsidRDefault="003A3B14" w:rsidP="000274B3">
            <w:pPr>
              <w:rPr>
                <w:rFonts w:ascii="Times New Roman" w:hAnsi="Times New Roman"/>
                <w:sz w:val="24"/>
                <w:szCs w:val="24"/>
                <w:lang w:eastAsia="ru-RU"/>
              </w:rPr>
            </w:pPr>
            <w:r>
              <w:rPr>
                <w:rFonts w:ascii="Times New Roman" w:hAnsi="Times New Roman"/>
                <w:sz w:val="24"/>
                <w:szCs w:val="24"/>
                <w:lang w:eastAsia="ru-RU"/>
              </w:rPr>
              <w:t>Март 2025</w:t>
            </w:r>
          </w:p>
          <w:p w14:paraId="5480185C" w14:textId="77777777" w:rsidR="003A3B14" w:rsidRDefault="003A3B14" w:rsidP="003A3B14">
            <w:pPr>
              <w:rPr>
                <w:rFonts w:ascii="Times New Roman" w:hAnsi="Times New Roman"/>
                <w:sz w:val="24"/>
                <w:szCs w:val="24"/>
                <w:lang w:eastAsia="ru-RU"/>
              </w:rPr>
            </w:pPr>
          </w:p>
          <w:p w14:paraId="5E5C81D2" w14:textId="77777777" w:rsidR="003A3B14" w:rsidRDefault="003A3B14" w:rsidP="003A3B14">
            <w:pPr>
              <w:rPr>
                <w:rFonts w:ascii="Times New Roman" w:hAnsi="Times New Roman"/>
                <w:sz w:val="24"/>
                <w:szCs w:val="24"/>
                <w:lang w:eastAsia="ru-RU"/>
              </w:rPr>
            </w:pPr>
            <w:r>
              <w:rPr>
                <w:rFonts w:ascii="Times New Roman" w:hAnsi="Times New Roman"/>
                <w:sz w:val="24"/>
                <w:szCs w:val="24"/>
                <w:lang w:eastAsia="ru-RU"/>
              </w:rPr>
              <w:t>Февраль 2025</w:t>
            </w:r>
          </w:p>
          <w:p w14:paraId="79B9D466" w14:textId="3350E0DA" w:rsidR="00AB61D3" w:rsidRPr="00AB61D3" w:rsidRDefault="00AB61D3" w:rsidP="00AB61D3">
            <w:pPr>
              <w:rPr>
                <w:rFonts w:ascii="Times New Roman" w:hAnsi="Times New Roman"/>
                <w:sz w:val="24"/>
                <w:szCs w:val="24"/>
                <w:lang w:eastAsia="ru-RU"/>
              </w:rPr>
            </w:pPr>
            <w:r>
              <w:rPr>
                <w:rFonts w:ascii="Times New Roman" w:hAnsi="Times New Roman"/>
                <w:sz w:val="24"/>
                <w:szCs w:val="24"/>
                <w:lang w:eastAsia="ru-RU"/>
              </w:rPr>
              <w:t>Февраль 2025</w:t>
            </w:r>
          </w:p>
        </w:tc>
        <w:tc>
          <w:tcPr>
            <w:tcW w:w="1105" w:type="dxa"/>
            <w:tcBorders>
              <w:top w:val="single" w:sz="4" w:space="0" w:color="000000"/>
              <w:left w:val="single" w:sz="4" w:space="0" w:color="000000"/>
              <w:bottom w:val="single" w:sz="4" w:space="0" w:color="000000"/>
              <w:right w:val="single" w:sz="4" w:space="0" w:color="000000"/>
            </w:tcBorders>
          </w:tcPr>
          <w:p w14:paraId="44608C62" w14:textId="77777777" w:rsidR="000274B3" w:rsidRDefault="003A3B14" w:rsidP="000274B3">
            <w:pPr>
              <w:rPr>
                <w:rFonts w:ascii="Times New Roman" w:hAnsi="Times New Roman"/>
                <w:sz w:val="24"/>
                <w:szCs w:val="24"/>
                <w:lang w:eastAsia="ru-RU"/>
              </w:rPr>
            </w:pPr>
            <w:r>
              <w:rPr>
                <w:rFonts w:ascii="Times New Roman" w:hAnsi="Times New Roman"/>
                <w:sz w:val="24"/>
                <w:szCs w:val="24"/>
                <w:lang w:eastAsia="ru-RU"/>
              </w:rPr>
              <w:t>72</w:t>
            </w:r>
          </w:p>
          <w:p w14:paraId="77815BFE" w14:textId="77777777" w:rsidR="003A3B14" w:rsidRDefault="003A3B14" w:rsidP="003A3B14">
            <w:pPr>
              <w:rPr>
                <w:rFonts w:ascii="Times New Roman" w:hAnsi="Times New Roman"/>
                <w:sz w:val="24"/>
                <w:szCs w:val="24"/>
                <w:lang w:eastAsia="ru-RU"/>
              </w:rPr>
            </w:pPr>
          </w:p>
          <w:p w14:paraId="58DCC27B" w14:textId="77777777" w:rsidR="003A3B14" w:rsidRDefault="003A3B14" w:rsidP="003A3B14">
            <w:pPr>
              <w:rPr>
                <w:rFonts w:ascii="Times New Roman" w:hAnsi="Times New Roman"/>
                <w:sz w:val="24"/>
                <w:szCs w:val="24"/>
                <w:lang w:eastAsia="ru-RU"/>
              </w:rPr>
            </w:pPr>
            <w:r>
              <w:rPr>
                <w:rFonts w:ascii="Times New Roman" w:hAnsi="Times New Roman"/>
                <w:sz w:val="24"/>
                <w:szCs w:val="24"/>
                <w:lang w:eastAsia="ru-RU"/>
              </w:rPr>
              <w:t>72</w:t>
            </w:r>
          </w:p>
          <w:p w14:paraId="18BC605B" w14:textId="77777777" w:rsidR="00AB61D3" w:rsidRDefault="00AB61D3" w:rsidP="00AB61D3">
            <w:pPr>
              <w:rPr>
                <w:rFonts w:ascii="Times New Roman" w:hAnsi="Times New Roman"/>
                <w:sz w:val="24"/>
                <w:szCs w:val="24"/>
                <w:lang w:eastAsia="ru-RU"/>
              </w:rPr>
            </w:pPr>
          </w:p>
          <w:p w14:paraId="71EF6536" w14:textId="7B2CB837" w:rsidR="00AB61D3" w:rsidRPr="00AB61D3" w:rsidRDefault="00AB61D3" w:rsidP="00AB61D3">
            <w:pPr>
              <w:rPr>
                <w:rFonts w:ascii="Times New Roman" w:hAnsi="Times New Roman"/>
                <w:sz w:val="24"/>
                <w:szCs w:val="24"/>
                <w:lang w:eastAsia="ru-RU"/>
              </w:rPr>
            </w:pPr>
            <w:r>
              <w:rPr>
                <w:rFonts w:ascii="Times New Roman" w:hAnsi="Times New Roman"/>
                <w:sz w:val="24"/>
                <w:szCs w:val="24"/>
                <w:lang w:eastAsia="ru-RU"/>
              </w:rPr>
              <w:t>72</w:t>
            </w:r>
          </w:p>
        </w:tc>
      </w:tr>
      <w:tr w:rsidR="000274B3" w:rsidRPr="00DA5A4E" w14:paraId="60961C5A" w14:textId="77777777" w:rsidTr="00751DA1">
        <w:tc>
          <w:tcPr>
            <w:tcW w:w="569" w:type="dxa"/>
            <w:tcBorders>
              <w:top w:val="single" w:sz="4" w:space="0" w:color="000000"/>
              <w:left w:val="single" w:sz="4" w:space="0" w:color="000000"/>
              <w:bottom w:val="single" w:sz="4" w:space="0" w:color="000000"/>
              <w:right w:val="single" w:sz="4" w:space="0" w:color="000000"/>
            </w:tcBorders>
            <w:hideMark/>
          </w:tcPr>
          <w:p w14:paraId="217EE9C3"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22</w:t>
            </w:r>
          </w:p>
        </w:tc>
        <w:tc>
          <w:tcPr>
            <w:tcW w:w="2266" w:type="dxa"/>
            <w:tcBorders>
              <w:top w:val="single" w:sz="4" w:space="0" w:color="000000"/>
              <w:left w:val="single" w:sz="4" w:space="0" w:color="000000"/>
              <w:bottom w:val="single" w:sz="4" w:space="0" w:color="000000"/>
              <w:right w:val="single" w:sz="4" w:space="0" w:color="000000"/>
            </w:tcBorders>
          </w:tcPr>
          <w:p w14:paraId="1CDA9CA2" w14:textId="46510349" w:rsidR="000274B3" w:rsidRPr="00DA5A4E" w:rsidRDefault="00AB61D3" w:rsidP="000274B3">
            <w:pPr>
              <w:rPr>
                <w:rFonts w:ascii="Times New Roman" w:hAnsi="Times New Roman"/>
                <w:b/>
                <w:sz w:val="24"/>
                <w:szCs w:val="24"/>
                <w:lang w:eastAsia="ru-RU"/>
              </w:rPr>
            </w:pPr>
            <w:r>
              <w:rPr>
                <w:rFonts w:ascii="Times New Roman" w:hAnsi="Times New Roman"/>
                <w:b/>
                <w:sz w:val="24"/>
                <w:szCs w:val="24"/>
                <w:lang w:eastAsia="ru-RU"/>
              </w:rPr>
              <w:t>Черноголова О.А.</w:t>
            </w:r>
          </w:p>
        </w:tc>
        <w:tc>
          <w:tcPr>
            <w:tcW w:w="5245" w:type="dxa"/>
            <w:tcBorders>
              <w:top w:val="single" w:sz="4" w:space="0" w:color="000000"/>
              <w:left w:val="single" w:sz="4" w:space="0" w:color="000000"/>
              <w:bottom w:val="single" w:sz="4" w:space="0" w:color="000000"/>
              <w:right w:val="single" w:sz="4" w:space="0" w:color="000000"/>
            </w:tcBorders>
          </w:tcPr>
          <w:p w14:paraId="7F3B1F5A" w14:textId="070E51BB" w:rsidR="000274B3" w:rsidRPr="00DA5A4E" w:rsidRDefault="00AB61D3" w:rsidP="000274B3">
            <w:pPr>
              <w:rPr>
                <w:rFonts w:ascii="Times New Roman" w:hAnsi="Times New Roman"/>
                <w:sz w:val="24"/>
                <w:szCs w:val="24"/>
                <w:lang w:eastAsia="ru-RU"/>
              </w:rPr>
            </w:pPr>
            <w:r>
              <w:rPr>
                <w:rFonts w:ascii="Times New Roman" w:hAnsi="Times New Roman"/>
                <w:sz w:val="24"/>
                <w:szCs w:val="24"/>
                <w:lang w:eastAsia="ru-RU"/>
              </w:rPr>
              <w:t>1.Организация работы с обучающимися с ограниченными возможностями здоровья (ОВЗ) в контексте реализации обновленных ФГОС НОО и ФГОС ООО (ООО «</w:t>
            </w:r>
            <w:proofErr w:type="spellStart"/>
            <w:r>
              <w:rPr>
                <w:rFonts w:ascii="Times New Roman" w:hAnsi="Times New Roman"/>
                <w:sz w:val="24"/>
                <w:szCs w:val="24"/>
                <w:lang w:eastAsia="ru-RU"/>
              </w:rPr>
              <w:t>Инфоурок</w:t>
            </w:r>
            <w:proofErr w:type="spellEnd"/>
            <w:r>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14:paraId="011E9A3E" w14:textId="42FB9C81" w:rsidR="000274B3" w:rsidRPr="00DA5A4E" w:rsidRDefault="00AB61D3" w:rsidP="000274B3">
            <w:pPr>
              <w:rPr>
                <w:rFonts w:ascii="Times New Roman" w:hAnsi="Times New Roman"/>
                <w:sz w:val="24"/>
                <w:szCs w:val="24"/>
                <w:lang w:eastAsia="ru-RU"/>
              </w:rPr>
            </w:pPr>
            <w:r>
              <w:rPr>
                <w:rFonts w:ascii="Times New Roman" w:hAnsi="Times New Roman"/>
                <w:sz w:val="24"/>
                <w:szCs w:val="24"/>
                <w:lang w:eastAsia="ru-RU"/>
              </w:rPr>
              <w:t>Декабрь 2024</w:t>
            </w:r>
          </w:p>
        </w:tc>
        <w:tc>
          <w:tcPr>
            <w:tcW w:w="1105" w:type="dxa"/>
            <w:tcBorders>
              <w:top w:val="single" w:sz="4" w:space="0" w:color="000000"/>
              <w:left w:val="single" w:sz="4" w:space="0" w:color="000000"/>
              <w:bottom w:val="single" w:sz="4" w:space="0" w:color="000000"/>
              <w:right w:val="single" w:sz="4" w:space="0" w:color="000000"/>
            </w:tcBorders>
          </w:tcPr>
          <w:p w14:paraId="28A517FD" w14:textId="7C3D67DA" w:rsidR="000274B3" w:rsidRPr="00DA5A4E" w:rsidRDefault="00AB61D3" w:rsidP="000274B3">
            <w:pPr>
              <w:rPr>
                <w:rFonts w:ascii="Times New Roman" w:hAnsi="Times New Roman"/>
                <w:sz w:val="24"/>
                <w:szCs w:val="24"/>
                <w:lang w:eastAsia="ru-RU"/>
              </w:rPr>
            </w:pPr>
            <w:r>
              <w:rPr>
                <w:rFonts w:ascii="Times New Roman" w:hAnsi="Times New Roman"/>
                <w:sz w:val="24"/>
                <w:szCs w:val="24"/>
                <w:lang w:eastAsia="ru-RU"/>
              </w:rPr>
              <w:t>72</w:t>
            </w:r>
          </w:p>
        </w:tc>
      </w:tr>
      <w:tr w:rsidR="000274B3" w:rsidRPr="00DA5A4E" w14:paraId="231B2713" w14:textId="77777777" w:rsidTr="00751DA1">
        <w:tc>
          <w:tcPr>
            <w:tcW w:w="569" w:type="dxa"/>
            <w:tcBorders>
              <w:top w:val="single" w:sz="4" w:space="0" w:color="000000"/>
              <w:left w:val="single" w:sz="4" w:space="0" w:color="000000"/>
              <w:bottom w:val="single" w:sz="4" w:space="0" w:color="000000"/>
              <w:right w:val="single" w:sz="4" w:space="0" w:color="000000"/>
            </w:tcBorders>
            <w:hideMark/>
          </w:tcPr>
          <w:p w14:paraId="79CA818F" w14:textId="77777777" w:rsidR="000274B3" w:rsidRPr="00AB61D3" w:rsidRDefault="000274B3" w:rsidP="000274B3">
            <w:pPr>
              <w:rPr>
                <w:rFonts w:ascii="Times New Roman" w:hAnsi="Times New Roman"/>
                <w:bCs/>
                <w:sz w:val="24"/>
                <w:szCs w:val="24"/>
                <w:lang w:eastAsia="ru-RU"/>
              </w:rPr>
            </w:pPr>
            <w:r w:rsidRPr="00AB61D3">
              <w:rPr>
                <w:rFonts w:ascii="Times New Roman" w:hAnsi="Times New Roman"/>
                <w:bCs/>
                <w:sz w:val="24"/>
                <w:szCs w:val="24"/>
                <w:lang w:eastAsia="ru-RU"/>
              </w:rPr>
              <w:t>23</w:t>
            </w:r>
          </w:p>
        </w:tc>
        <w:tc>
          <w:tcPr>
            <w:tcW w:w="2266" w:type="dxa"/>
            <w:tcBorders>
              <w:top w:val="single" w:sz="4" w:space="0" w:color="000000"/>
              <w:left w:val="single" w:sz="4" w:space="0" w:color="000000"/>
              <w:bottom w:val="single" w:sz="4" w:space="0" w:color="000000"/>
              <w:right w:val="single" w:sz="4" w:space="0" w:color="000000"/>
            </w:tcBorders>
          </w:tcPr>
          <w:p w14:paraId="68D9351F" w14:textId="51C1CDF9" w:rsidR="000274B3" w:rsidRPr="00DA5A4E" w:rsidRDefault="00AB61D3" w:rsidP="000274B3">
            <w:pPr>
              <w:rPr>
                <w:rFonts w:ascii="Times New Roman" w:hAnsi="Times New Roman"/>
                <w:b/>
                <w:sz w:val="24"/>
                <w:szCs w:val="24"/>
                <w:lang w:eastAsia="ru-RU"/>
              </w:rPr>
            </w:pPr>
            <w:r>
              <w:rPr>
                <w:rFonts w:ascii="Times New Roman" w:hAnsi="Times New Roman"/>
                <w:b/>
                <w:sz w:val="24"/>
                <w:szCs w:val="24"/>
                <w:lang w:eastAsia="ru-RU"/>
              </w:rPr>
              <w:t>Черноголов А.С.</w:t>
            </w:r>
          </w:p>
        </w:tc>
        <w:tc>
          <w:tcPr>
            <w:tcW w:w="5245" w:type="dxa"/>
            <w:tcBorders>
              <w:top w:val="single" w:sz="4" w:space="0" w:color="000000"/>
              <w:left w:val="single" w:sz="4" w:space="0" w:color="000000"/>
              <w:bottom w:val="single" w:sz="4" w:space="0" w:color="000000"/>
              <w:right w:val="single" w:sz="4" w:space="0" w:color="000000"/>
            </w:tcBorders>
          </w:tcPr>
          <w:p w14:paraId="57BD8A06" w14:textId="77777777" w:rsidR="000274B3" w:rsidRDefault="00AB61D3" w:rsidP="000274B3">
            <w:pPr>
              <w:rPr>
                <w:rFonts w:ascii="Times New Roman" w:hAnsi="Times New Roman"/>
                <w:sz w:val="24"/>
                <w:szCs w:val="24"/>
                <w:lang w:eastAsia="ru-RU"/>
              </w:rPr>
            </w:pPr>
            <w:r>
              <w:rPr>
                <w:rFonts w:ascii="Times New Roman" w:hAnsi="Times New Roman"/>
                <w:sz w:val="24"/>
                <w:szCs w:val="24"/>
                <w:lang w:eastAsia="ru-RU"/>
              </w:rPr>
              <w:t>1.Особенности преподавания курса внеурочной деятельности «Основы военной подготовки» в образовательных организациях» (КРИППО)</w:t>
            </w:r>
          </w:p>
          <w:p w14:paraId="03EFA48E" w14:textId="666DF559" w:rsidR="00AB61D3" w:rsidRPr="00DA5A4E" w:rsidRDefault="00AB61D3" w:rsidP="000274B3">
            <w:pPr>
              <w:rPr>
                <w:rFonts w:ascii="Times New Roman" w:hAnsi="Times New Roman"/>
                <w:sz w:val="24"/>
                <w:szCs w:val="24"/>
                <w:lang w:eastAsia="ru-RU"/>
              </w:rPr>
            </w:pPr>
            <w:r>
              <w:rPr>
                <w:rFonts w:ascii="Times New Roman" w:hAnsi="Times New Roman"/>
                <w:sz w:val="24"/>
                <w:szCs w:val="24"/>
                <w:lang w:eastAsia="ru-RU"/>
              </w:rPr>
              <w:t>2.Учебный предмет «Основы безопасности и защиты Родины»: практико-ориентированное обучение (КРИППО)</w:t>
            </w:r>
          </w:p>
        </w:tc>
        <w:tc>
          <w:tcPr>
            <w:tcW w:w="1588" w:type="dxa"/>
            <w:tcBorders>
              <w:top w:val="single" w:sz="4" w:space="0" w:color="000000"/>
              <w:left w:val="single" w:sz="4" w:space="0" w:color="000000"/>
              <w:bottom w:val="single" w:sz="4" w:space="0" w:color="000000"/>
              <w:right w:val="single" w:sz="4" w:space="0" w:color="000000"/>
            </w:tcBorders>
          </w:tcPr>
          <w:p w14:paraId="3FC72A4C" w14:textId="77777777" w:rsidR="000274B3" w:rsidRDefault="00AB61D3" w:rsidP="000274B3">
            <w:pPr>
              <w:rPr>
                <w:rFonts w:ascii="Times New Roman" w:hAnsi="Times New Roman"/>
                <w:sz w:val="24"/>
                <w:szCs w:val="24"/>
                <w:lang w:eastAsia="ru-RU"/>
              </w:rPr>
            </w:pPr>
            <w:r>
              <w:rPr>
                <w:rFonts w:ascii="Times New Roman" w:hAnsi="Times New Roman"/>
                <w:sz w:val="24"/>
                <w:szCs w:val="24"/>
                <w:lang w:eastAsia="ru-RU"/>
              </w:rPr>
              <w:t>Октябрь 2024</w:t>
            </w:r>
          </w:p>
          <w:p w14:paraId="002E0703" w14:textId="77777777" w:rsidR="00AB61D3" w:rsidRDefault="00AB61D3" w:rsidP="00AB61D3">
            <w:pPr>
              <w:rPr>
                <w:rFonts w:ascii="Times New Roman" w:hAnsi="Times New Roman"/>
                <w:sz w:val="24"/>
                <w:szCs w:val="24"/>
                <w:lang w:eastAsia="ru-RU"/>
              </w:rPr>
            </w:pPr>
          </w:p>
          <w:p w14:paraId="1641BAE0" w14:textId="1A7A1663" w:rsidR="00AB61D3" w:rsidRPr="00AB61D3" w:rsidRDefault="00AB61D3" w:rsidP="00AB61D3">
            <w:pPr>
              <w:rPr>
                <w:rFonts w:ascii="Times New Roman" w:hAnsi="Times New Roman"/>
                <w:sz w:val="24"/>
                <w:szCs w:val="24"/>
                <w:lang w:eastAsia="ru-RU"/>
              </w:rPr>
            </w:pPr>
            <w:r>
              <w:rPr>
                <w:rFonts w:ascii="Times New Roman" w:hAnsi="Times New Roman"/>
                <w:sz w:val="24"/>
                <w:szCs w:val="24"/>
                <w:lang w:eastAsia="ru-RU"/>
              </w:rPr>
              <w:t>Октябрь 2024</w:t>
            </w:r>
          </w:p>
        </w:tc>
        <w:tc>
          <w:tcPr>
            <w:tcW w:w="1105" w:type="dxa"/>
            <w:tcBorders>
              <w:top w:val="single" w:sz="4" w:space="0" w:color="000000"/>
              <w:left w:val="single" w:sz="4" w:space="0" w:color="000000"/>
              <w:bottom w:val="single" w:sz="4" w:space="0" w:color="000000"/>
              <w:right w:val="single" w:sz="4" w:space="0" w:color="000000"/>
            </w:tcBorders>
          </w:tcPr>
          <w:p w14:paraId="60938B76" w14:textId="77777777" w:rsidR="000274B3" w:rsidRDefault="00AB61D3" w:rsidP="000274B3">
            <w:pPr>
              <w:rPr>
                <w:rFonts w:ascii="Times New Roman" w:hAnsi="Times New Roman"/>
                <w:sz w:val="24"/>
                <w:szCs w:val="24"/>
                <w:lang w:eastAsia="ru-RU"/>
              </w:rPr>
            </w:pPr>
            <w:r>
              <w:rPr>
                <w:rFonts w:ascii="Times New Roman" w:hAnsi="Times New Roman"/>
                <w:sz w:val="24"/>
                <w:szCs w:val="24"/>
                <w:lang w:eastAsia="ru-RU"/>
              </w:rPr>
              <w:t>24</w:t>
            </w:r>
          </w:p>
          <w:p w14:paraId="7858C936" w14:textId="77777777" w:rsidR="00AB61D3" w:rsidRDefault="00AB61D3" w:rsidP="00AB61D3">
            <w:pPr>
              <w:rPr>
                <w:rFonts w:ascii="Times New Roman" w:hAnsi="Times New Roman"/>
                <w:sz w:val="24"/>
                <w:szCs w:val="24"/>
                <w:lang w:eastAsia="ru-RU"/>
              </w:rPr>
            </w:pPr>
          </w:p>
          <w:p w14:paraId="112FDA82" w14:textId="77777777" w:rsidR="00AB61D3" w:rsidRDefault="00AB61D3" w:rsidP="00AB61D3">
            <w:pPr>
              <w:rPr>
                <w:rFonts w:ascii="Times New Roman" w:hAnsi="Times New Roman"/>
                <w:sz w:val="24"/>
                <w:szCs w:val="24"/>
                <w:lang w:eastAsia="ru-RU"/>
              </w:rPr>
            </w:pPr>
          </w:p>
          <w:p w14:paraId="045DF20A" w14:textId="37D9F7EA" w:rsidR="00AB61D3" w:rsidRPr="00AB61D3" w:rsidRDefault="00AB61D3" w:rsidP="00AB61D3">
            <w:pPr>
              <w:rPr>
                <w:rFonts w:ascii="Times New Roman" w:hAnsi="Times New Roman"/>
                <w:sz w:val="24"/>
                <w:szCs w:val="24"/>
                <w:lang w:eastAsia="ru-RU"/>
              </w:rPr>
            </w:pPr>
            <w:r>
              <w:rPr>
                <w:rFonts w:ascii="Times New Roman" w:hAnsi="Times New Roman"/>
                <w:sz w:val="24"/>
                <w:szCs w:val="24"/>
                <w:lang w:eastAsia="ru-RU"/>
              </w:rPr>
              <w:t>18</w:t>
            </w:r>
          </w:p>
        </w:tc>
      </w:tr>
      <w:tr w:rsidR="000274B3" w:rsidRPr="00DA5A4E" w14:paraId="7841A9EC" w14:textId="77777777" w:rsidTr="00AB61D3">
        <w:tc>
          <w:tcPr>
            <w:tcW w:w="569" w:type="dxa"/>
            <w:tcBorders>
              <w:top w:val="single" w:sz="4" w:space="0" w:color="000000"/>
              <w:left w:val="single" w:sz="4" w:space="0" w:color="000000"/>
              <w:bottom w:val="single" w:sz="4" w:space="0" w:color="000000"/>
              <w:right w:val="single" w:sz="4" w:space="0" w:color="000000"/>
            </w:tcBorders>
            <w:hideMark/>
          </w:tcPr>
          <w:p w14:paraId="63B6DBA4" w14:textId="77777777" w:rsidR="000274B3" w:rsidRPr="00DA5A4E" w:rsidRDefault="000274B3" w:rsidP="000274B3">
            <w:pPr>
              <w:rPr>
                <w:rFonts w:ascii="Times New Roman" w:hAnsi="Times New Roman"/>
                <w:sz w:val="24"/>
                <w:szCs w:val="24"/>
                <w:lang w:eastAsia="ru-RU"/>
              </w:rPr>
            </w:pPr>
            <w:r w:rsidRPr="00DA5A4E">
              <w:rPr>
                <w:rFonts w:ascii="Times New Roman" w:hAnsi="Times New Roman"/>
                <w:sz w:val="24"/>
                <w:szCs w:val="24"/>
                <w:lang w:eastAsia="ru-RU"/>
              </w:rPr>
              <w:t>24</w:t>
            </w:r>
          </w:p>
        </w:tc>
        <w:tc>
          <w:tcPr>
            <w:tcW w:w="2266" w:type="dxa"/>
            <w:tcBorders>
              <w:top w:val="single" w:sz="4" w:space="0" w:color="000000"/>
              <w:left w:val="single" w:sz="4" w:space="0" w:color="000000"/>
              <w:bottom w:val="single" w:sz="4" w:space="0" w:color="000000"/>
              <w:right w:val="single" w:sz="4" w:space="0" w:color="000000"/>
            </w:tcBorders>
          </w:tcPr>
          <w:p w14:paraId="79151750" w14:textId="18A97A2A" w:rsidR="000274B3" w:rsidRPr="00DA5A4E" w:rsidRDefault="00626F98" w:rsidP="000274B3">
            <w:pPr>
              <w:rPr>
                <w:rFonts w:ascii="Times New Roman" w:hAnsi="Times New Roman"/>
                <w:b/>
                <w:sz w:val="24"/>
                <w:szCs w:val="24"/>
                <w:lang w:eastAsia="ru-RU"/>
              </w:rPr>
            </w:pPr>
            <w:proofErr w:type="spellStart"/>
            <w:r>
              <w:rPr>
                <w:rFonts w:ascii="Times New Roman" w:hAnsi="Times New Roman"/>
                <w:b/>
                <w:sz w:val="24"/>
                <w:szCs w:val="24"/>
                <w:lang w:eastAsia="ru-RU"/>
              </w:rPr>
              <w:t>Эминова</w:t>
            </w:r>
            <w:proofErr w:type="spellEnd"/>
            <w:r>
              <w:rPr>
                <w:rFonts w:ascii="Times New Roman" w:hAnsi="Times New Roman"/>
                <w:b/>
                <w:sz w:val="24"/>
                <w:szCs w:val="24"/>
                <w:lang w:eastAsia="ru-RU"/>
              </w:rPr>
              <w:t xml:space="preserve"> Э.А.</w:t>
            </w:r>
          </w:p>
        </w:tc>
        <w:tc>
          <w:tcPr>
            <w:tcW w:w="5245" w:type="dxa"/>
            <w:tcBorders>
              <w:top w:val="single" w:sz="4" w:space="0" w:color="000000"/>
              <w:left w:val="single" w:sz="4" w:space="0" w:color="000000"/>
              <w:bottom w:val="single" w:sz="4" w:space="0" w:color="000000"/>
              <w:right w:val="single" w:sz="4" w:space="0" w:color="000000"/>
            </w:tcBorders>
          </w:tcPr>
          <w:p w14:paraId="14DA1602" w14:textId="272A4F5E" w:rsidR="00626F98" w:rsidRPr="00626F98" w:rsidRDefault="00626F98" w:rsidP="00626F98">
            <w:pPr>
              <w:rPr>
                <w:rFonts w:ascii="Times New Roman" w:hAnsi="Times New Roman"/>
                <w:sz w:val="24"/>
                <w:szCs w:val="24"/>
                <w:lang w:eastAsia="ru-RU"/>
              </w:rPr>
            </w:pPr>
            <w:r>
              <w:rPr>
                <w:rFonts w:ascii="Times New Roman" w:hAnsi="Times New Roman"/>
                <w:sz w:val="24"/>
                <w:szCs w:val="24"/>
                <w:lang w:eastAsia="ru-RU"/>
              </w:rPr>
              <w:t>1.</w:t>
            </w:r>
            <w:r w:rsidRPr="00626F98">
              <w:rPr>
                <w:rFonts w:ascii="Times New Roman" w:eastAsiaTheme="minorHAnsi" w:hAnsi="Times New Roman" w:cstheme="minorBidi"/>
                <w:sz w:val="24"/>
                <w:szCs w:val="24"/>
                <w:lang w:eastAsia="ru-RU"/>
              </w:rPr>
              <w:t xml:space="preserve"> </w:t>
            </w:r>
            <w:r w:rsidRPr="00626F98">
              <w:rPr>
                <w:rFonts w:ascii="Times New Roman" w:hAnsi="Times New Roman"/>
                <w:sz w:val="24"/>
                <w:szCs w:val="24"/>
                <w:lang w:eastAsia="ru-RU"/>
              </w:rPr>
              <w:t>Функциональная грамотность школьников (ООО «</w:t>
            </w:r>
            <w:proofErr w:type="spellStart"/>
            <w:r w:rsidRPr="00626F98">
              <w:rPr>
                <w:rFonts w:ascii="Times New Roman" w:hAnsi="Times New Roman"/>
                <w:sz w:val="24"/>
                <w:szCs w:val="24"/>
                <w:lang w:eastAsia="ru-RU"/>
              </w:rPr>
              <w:t>Инфоурок</w:t>
            </w:r>
            <w:proofErr w:type="spellEnd"/>
            <w:r w:rsidRPr="00626F98">
              <w:rPr>
                <w:rFonts w:ascii="Times New Roman" w:hAnsi="Times New Roman"/>
                <w:sz w:val="24"/>
                <w:szCs w:val="24"/>
                <w:lang w:eastAsia="ru-RU"/>
              </w:rPr>
              <w:t>»)</w:t>
            </w:r>
          </w:p>
          <w:p w14:paraId="53C79175" w14:textId="478C90B0" w:rsidR="00626F98" w:rsidRPr="00626F98" w:rsidRDefault="00626F98" w:rsidP="00626F98">
            <w:pPr>
              <w:rPr>
                <w:rFonts w:ascii="Times New Roman" w:hAnsi="Times New Roman"/>
                <w:sz w:val="24"/>
                <w:szCs w:val="24"/>
                <w:lang w:eastAsia="ru-RU"/>
              </w:rPr>
            </w:pPr>
            <w:r>
              <w:rPr>
                <w:rFonts w:ascii="Times New Roman" w:hAnsi="Times New Roman"/>
                <w:sz w:val="24"/>
                <w:szCs w:val="24"/>
                <w:lang w:eastAsia="ru-RU"/>
              </w:rPr>
              <w:t>2.</w:t>
            </w:r>
            <w:r w:rsidRPr="00626F98">
              <w:rPr>
                <w:rFonts w:ascii="Times New Roman" w:eastAsiaTheme="minorHAnsi" w:hAnsi="Times New Roman" w:cstheme="minorBidi"/>
                <w:sz w:val="24"/>
                <w:szCs w:val="24"/>
                <w:lang w:eastAsia="ru-RU"/>
              </w:rPr>
              <w:t xml:space="preserve"> </w:t>
            </w:r>
            <w:r w:rsidRPr="00626F98">
              <w:rPr>
                <w:rFonts w:ascii="Times New Roman" w:hAnsi="Times New Roman"/>
                <w:sz w:val="24"/>
                <w:szCs w:val="24"/>
                <w:lang w:eastAsia="ru-RU"/>
              </w:rPr>
              <w:t>Оказание первой помощи в образовательной организации (ООО «</w:t>
            </w:r>
            <w:proofErr w:type="spellStart"/>
            <w:r w:rsidRPr="00626F98">
              <w:rPr>
                <w:rFonts w:ascii="Times New Roman" w:hAnsi="Times New Roman"/>
                <w:sz w:val="24"/>
                <w:szCs w:val="24"/>
                <w:lang w:eastAsia="ru-RU"/>
              </w:rPr>
              <w:t>Инфоурок</w:t>
            </w:r>
            <w:proofErr w:type="spellEnd"/>
            <w:r w:rsidRPr="00626F98">
              <w:rPr>
                <w:rFonts w:ascii="Times New Roman" w:hAnsi="Times New Roman"/>
                <w:sz w:val="24"/>
                <w:szCs w:val="24"/>
                <w:lang w:eastAsia="ru-RU"/>
              </w:rPr>
              <w:t>»)</w:t>
            </w:r>
          </w:p>
          <w:p w14:paraId="25965BAE" w14:textId="498486C4" w:rsidR="000274B3" w:rsidRPr="00DA5A4E" w:rsidRDefault="00626F98" w:rsidP="000274B3">
            <w:pPr>
              <w:rPr>
                <w:rFonts w:ascii="Times New Roman" w:hAnsi="Times New Roman"/>
                <w:sz w:val="24"/>
                <w:szCs w:val="24"/>
                <w:lang w:eastAsia="ru-RU"/>
              </w:rPr>
            </w:pPr>
            <w:r>
              <w:rPr>
                <w:rFonts w:ascii="Times New Roman" w:hAnsi="Times New Roman"/>
                <w:sz w:val="24"/>
                <w:szCs w:val="24"/>
                <w:lang w:eastAsia="ru-RU"/>
              </w:rPr>
              <w:t>3.</w:t>
            </w:r>
            <w:r w:rsidRPr="00626F98">
              <w:rPr>
                <w:rFonts w:ascii="Times New Roman" w:eastAsiaTheme="minorHAnsi" w:hAnsi="Times New Roman" w:cstheme="minorBidi"/>
                <w:sz w:val="24"/>
                <w:szCs w:val="24"/>
                <w:lang w:eastAsia="ru-RU"/>
              </w:rPr>
              <w:t xml:space="preserve"> </w:t>
            </w:r>
            <w:r w:rsidRPr="00626F98">
              <w:rPr>
                <w:rFonts w:ascii="Times New Roman" w:hAnsi="Times New Roman"/>
                <w:sz w:val="24"/>
                <w:szCs w:val="24"/>
                <w:lang w:eastAsia="ru-RU"/>
              </w:rPr>
              <w:t xml:space="preserve">Организация работы с обучающимися с ограниченными возможностями здоровья (ОВЗ) в </w:t>
            </w:r>
            <w:r>
              <w:rPr>
                <w:rFonts w:ascii="Times New Roman" w:hAnsi="Times New Roman"/>
                <w:sz w:val="24"/>
                <w:szCs w:val="24"/>
                <w:lang w:eastAsia="ru-RU"/>
              </w:rPr>
              <w:t xml:space="preserve">соответствии с ФГОС </w:t>
            </w:r>
            <w:r w:rsidRPr="00626F98">
              <w:rPr>
                <w:rFonts w:ascii="Times New Roman" w:hAnsi="Times New Roman"/>
                <w:sz w:val="24"/>
                <w:szCs w:val="24"/>
                <w:lang w:eastAsia="ru-RU"/>
              </w:rPr>
              <w:t>(ООО «</w:t>
            </w:r>
            <w:proofErr w:type="spellStart"/>
            <w:r w:rsidRPr="00626F98">
              <w:rPr>
                <w:rFonts w:ascii="Times New Roman" w:hAnsi="Times New Roman"/>
                <w:sz w:val="24"/>
                <w:szCs w:val="24"/>
                <w:lang w:eastAsia="ru-RU"/>
              </w:rPr>
              <w:t>Инфоурок</w:t>
            </w:r>
            <w:proofErr w:type="spellEnd"/>
            <w:r w:rsidRPr="00626F98">
              <w:rPr>
                <w:rFonts w:ascii="Times New Roman" w:hAnsi="Times New Roman"/>
                <w:sz w:val="24"/>
                <w:szCs w:val="24"/>
                <w:lang w:eastAsia="ru-RU"/>
              </w:rPr>
              <w:t>»)</w:t>
            </w:r>
          </w:p>
        </w:tc>
        <w:tc>
          <w:tcPr>
            <w:tcW w:w="1588" w:type="dxa"/>
            <w:tcBorders>
              <w:top w:val="single" w:sz="4" w:space="0" w:color="000000"/>
              <w:left w:val="single" w:sz="4" w:space="0" w:color="000000"/>
              <w:bottom w:val="single" w:sz="4" w:space="0" w:color="000000"/>
              <w:right w:val="single" w:sz="4" w:space="0" w:color="000000"/>
            </w:tcBorders>
          </w:tcPr>
          <w:p w14:paraId="139B1E46" w14:textId="77777777" w:rsidR="000274B3" w:rsidRDefault="00626F98" w:rsidP="000274B3">
            <w:pPr>
              <w:rPr>
                <w:rFonts w:ascii="Times New Roman" w:hAnsi="Times New Roman"/>
                <w:sz w:val="24"/>
                <w:szCs w:val="24"/>
                <w:lang w:eastAsia="ru-RU"/>
              </w:rPr>
            </w:pPr>
            <w:r>
              <w:rPr>
                <w:rFonts w:ascii="Times New Roman" w:hAnsi="Times New Roman"/>
                <w:sz w:val="24"/>
                <w:szCs w:val="24"/>
                <w:lang w:eastAsia="ru-RU"/>
              </w:rPr>
              <w:t>Январь 2025</w:t>
            </w:r>
          </w:p>
          <w:p w14:paraId="339D8690" w14:textId="77777777" w:rsidR="00626F98" w:rsidRDefault="00626F98" w:rsidP="00626F98">
            <w:pPr>
              <w:rPr>
                <w:rFonts w:ascii="Times New Roman" w:hAnsi="Times New Roman"/>
                <w:sz w:val="24"/>
                <w:szCs w:val="24"/>
                <w:lang w:eastAsia="ru-RU"/>
              </w:rPr>
            </w:pPr>
          </w:p>
          <w:p w14:paraId="48381E45" w14:textId="77777777" w:rsidR="00626F98" w:rsidRDefault="00626F98" w:rsidP="00626F98">
            <w:pPr>
              <w:rPr>
                <w:rFonts w:ascii="Times New Roman" w:hAnsi="Times New Roman"/>
                <w:sz w:val="24"/>
                <w:szCs w:val="24"/>
                <w:lang w:eastAsia="ru-RU"/>
              </w:rPr>
            </w:pPr>
            <w:r>
              <w:rPr>
                <w:rFonts w:ascii="Times New Roman" w:hAnsi="Times New Roman"/>
                <w:sz w:val="24"/>
                <w:szCs w:val="24"/>
                <w:lang w:eastAsia="ru-RU"/>
              </w:rPr>
              <w:t>Декабрь 2024</w:t>
            </w:r>
          </w:p>
          <w:p w14:paraId="523DB677" w14:textId="6BF754D2" w:rsidR="00626F98" w:rsidRPr="00626F98" w:rsidRDefault="00626F98" w:rsidP="00626F98">
            <w:pPr>
              <w:rPr>
                <w:rFonts w:ascii="Times New Roman" w:hAnsi="Times New Roman"/>
                <w:sz w:val="24"/>
                <w:szCs w:val="24"/>
                <w:lang w:eastAsia="ru-RU"/>
              </w:rPr>
            </w:pPr>
            <w:r>
              <w:rPr>
                <w:rFonts w:ascii="Times New Roman" w:hAnsi="Times New Roman"/>
                <w:sz w:val="24"/>
                <w:szCs w:val="24"/>
                <w:lang w:eastAsia="ru-RU"/>
              </w:rPr>
              <w:t>Декабрь 2024</w:t>
            </w:r>
          </w:p>
        </w:tc>
        <w:tc>
          <w:tcPr>
            <w:tcW w:w="1105" w:type="dxa"/>
            <w:tcBorders>
              <w:top w:val="single" w:sz="4" w:space="0" w:color="000000"/>
              <w:left w:val="single" w:sz="4" w:space="0" w:color="000000"/>
              <w:bottom w:val="single" w:sz="4" w:space="0" w:color="000000"/>
              <w:right w:val="single" w:sz="4" w:space="0" w:color="000000"/>
            </w:tcBorders>
          </w:tcPr>
          <w:p w14:paraId="45EE8089" w14:textId="77777777" w:rsidR="000274B3" w:rsidRDefault="00626F98" w:rsidP="000274B3">
            <w:pPr>
              <w:rPr>
                <w:rFonts w:ascii="Times New Roman" w:hAnsi="Times New Roman"/>
                <w:sz w:val="24"/>
                <w:szCs w:val="24"/>
                <w:lang w:eastAsia="ru-RU"/>
              </w:rPr>
            </w:pPr>
            <w:r>
              <w:rPr>
                <w:rFonts w:ascii="Times New Roman" w:hAnsi="Times New Roman"/>
                <w:sz w:val="24"/>
                <w:szCs w:val="24"/>
                <w:lang w:eastAsia="ru-RU"/>
              </w:rPr>
              <w:t>144</w:t>
            </w:r>
          </w:p>
          <w:p w14:paraId="6966D895" w14:textId="77777777" w:rsidR="00626F98" w:rsidRDefault="00626F98" w:rsidP="00626F98">
            <w:pPr>
              <w:rPr>
                <w:rFonts w:ascii="Times New Roman" w:hAnsi="Times New Roman"/>
                <w:sz w:val="24"/>
                <w:szCs w:val="24"/>
                <w:lang w:eastAsia="ru-RU"/>
              </w:rPr>
            </w:pPr>
          </w:p>
          <w:p w14:paraId="19AED49A" w14:textId="77777777" w:rsidR="00626F98" w:rsidRDefault="00626F98" w:rsidP="00626F98">
            <w:pPr>
              <w:rPr>
                <w:rFonts w:ascii="Times New Roman" w:hAnsi="Times New Roman"/>
                <w:sz w:val="24"/>
                <w:szCs w:val="24"/>
                <w:lang w:eastAsia="ru-RU"/>
              </w:rPr>
            </w:pPr>
            <w:r>
              <w:rPr>
                <w:rFonts w:ascii="Times New Roman" w:hAnsi="Times New Roman"/>
                <w:sz w:val="24"/>
                <w:szCs w:val="24"/>
                <w:lang w:eastAsia="ru-RU"/>
              </w:rPr>
              <w:t>72</w:t>
            </w:r>
          </w:p>
          <w:p w14:paraId="303AD6BA" w14:textId="77777777" w:rsidR="00626F98" w:rsidRDefault="00626F98" w:rsidP="00626F98">
            <w:pPr>
              <w:rPr>
                <w:rFonts w:ascii="Times New Roman" w:hAnsi="Times New Roman"/>
                <w:sz w:val="24"/>
                <w:szCs w:val="24"/>
                <w:lang w:eastAsia="ru-RU"/>
              </w:rPr>
            </w:pPr>
          </w:p>
          <w:p w14:paraId="77EDC8EA" w14:textId="78E1D31A" w:rsidR="00626F98" w:rsidRPr="00626F98" w:rsidRDefault="00626F98" w:rsidP="00626F98">
            <w:pPr>
              <w:rPr>
                <w:rFonts w:ascii="Times New Roman" w:hAnsi="Times New Roman"/>
                <w:sz w:val="24"/>
                <w:szCs w:val="24"/>
                <w:lang w:eastAsia="ru-RU"/>
              </w:rPr>
            </w:pPr>
            <w:r>
              <w:rPr>
                <w:rFonts w:ascii="Times New Roman" w:hAnsi="Times New Roman"/>
                <w:sz w:val="24"/>
                <w:szCs w:val="24"/>
                <w:lang w:eastAsia="ru-RU"/>
              </w:rPr>
              <w:t>72</w:t>
            </w:r>
          </w:p>
        </w:tc>
      </w:tr>
    </w:tbl>
    <w:p w14:paraId="1528B1DB" w14:textId="77777777" w:rsidR="00A720E9" w:rsidRPr="00626F98" w:rsidRDefault="00A720E9" w:rsidP="00A720E9">
      <w:pPr>
        <w:suppressAutoHyphens/>
        <w:spacing w:after="0" w:line="276" w:lineRule="auto"/>
        <w:jc w:val="both"/>
        <w:rPr>
          <w:rFonts w:ascii="Times New Roman" w:eastAsia="Times New Roman" w:hAnsi="Times New Roman" w:cs="Times New Roman"/>
          <w:b/>
          <w:sz w:val="24"/>
          <w:szCs w:val="24"/>
          <w:lang w:eastAsia="ru-RU"/>
        </w:rPr>
      </w:pPr>
      <w:r w:rsidRPr="00626F98">
        <w:rPr>
          <w:rFonts w:ascii="Times New Roman" w:eastAsia="Times New Roman" w:hAnsi="Times New Roman" w:cs="Times New Roman"/>
          <w:b/>
          <w:sz w:val="24"/>
          <w:szCs w:val="24"/>
          <w:lang w:eastAsia="ru-RU"/>
        </w:rPr>
        <w:t>Выводы:</w:t>
      </w:r>
    </w:p>
    <w:p w14:paraId="553BD674" w14:textId="77777777" w:rsidR="00A720E9" w:rsidRPr="00626F98" w:rsidRDefault="00A720E9" w:rsidP="00A720E9">
      <w:pPr>
        <w:suppressAutoHyphens/>
        <w:spacing w:after="0" w:line="276" w:lineRule="auto"/>
        <w:jc w:val="both"/>
        <w:rPr>
          <w:rFonts w:ascii="Times New Roman" w:eastAsia="Times New Roman" w:hAnsi="Times New Roman" w:cs="Times New Roman"/>
          <w:sz w:val="24"/>
          <w:szCs w:val="24"/>
          <w:lang w:eastAsia="ru-RU"/>
        </w:rPr>
      </w:pPr>
      <w:r w:rsidRPr="00626F98">
        <w:rPr>
          <w:rFonts w:ascii="Times New Roman" w:eastAsia="Times New Roman" w:hAnsi="Times New Roman" w:cs="Times New Roman"/>
          <w:sz w:val="24"/>
          <w:szCs w:val="24"/>
          <w:lang w:eastAsia="ru-RU"/>
        </w:rPr>
        <w:t>1. Кадровый состав коллектива постоянный, опытный, мотивированный на достижение качества обучения.</w:t>
      </w:r>
    </w:p>
    <w:p w14:paraId="739F0D4F" w14:textId="3A3DA533" w:rsidR="00A720E9" w:rsidRPr="00626F98" w:rsidRDefault="00A720E9" w:rsidP="00A720E9">
      <w:pPr>
        <w:suppressAutoHyphens/>
        <w:spacing w:after="0" w:line="276" w:lineRule="auto"/>
        <w:jc w:val="both"/>
        <w:rPr>
          <w:rFonts w:ascii="Times New Roman" w:eastAsia="Times New Roman" w:hAnsi="Times New Roman" w:cs="Times New Roman"/>
          <w:sz w:val="24"/>
          <w:szCs w:val="24"/>
          <w:lang w:eastAsia="ru-RU"/>
        </w:rPr>
      </w:pPr>
      <w:r w:rsidRPr="00626F98">
        <w:rPr>
          <w:rFonts w:ascii="Times New Roman" w:eastAsia="Times New Roman" w:hAnsi="Times New Roman" w:cs="Times New Roman"/>
          <w:sz w:val="24"/>
          <w:szCs w:val="24"/>
          <w:lang w:eastAsia="ru-RU"/>
        </w:rPr>
        <w:t>2. Продолжается обучение педагогов по использованию в образовательной деятельности приёмов и методов по федеральным образовательным стандартам второго поколения и обновленным ФГОС НОО, ООО, СОО</w:t>
      </w:r>
      <w:r w:rsidR="00626F98">
        <w:rPr>
          <w:rFonts w:ascii="Times New Roman" w:eastAsia="Times New Roman" w:hAnsi="Times New Roman" w:cs="Times New Roman"/>
          <w:sz w:val="24"/>
          <w:szCs w:val="24"/>
          <w:lang w:eastAsia="ru-RU"/>
        </w:rPr>
        <w:t>.</w:t>
      </w:r>
    </w:p>
    <w:p w14:paraId="37CE827D" w14:textId="77777777" w:rsidR="00A720E9" w:rsidRPr="00626F98" w:rsidRDefault="00A720E9" w:rsidP="00A720E9">
      <w:pPr>
        <w:spacing w:after="0" w:line="276" w:lineRule="auto"/>
        <w:jc w:val="both"/>
        <w:rPr>
          <w:rFonts w:ascii="Times New Roman" w:eastAsia="Times New Roman" w:hAnsi="Times New Roman" w:cs="Times New Roman"/>
          <w:b/>
          <w:sz w:val="24"/>
          <w:szCs w:val="24"/>
          <w:lang w:eastAsia="ru-RU"/>
        </w:rPr>
      </w:pPr>
      <w:r w:rsidRPr="00626F98">
        <w:rPr>
          <w:rFonts w:ascii="Times New Roman" w:eastAsia="Times New Roman" w:hAnsi="Times New Roman" w:cs="Times New Roman"/>
          <w:b/>
          <w:sz w:val="24"/>
          <w:szCs w:val="24"/>
          <w:lang w:eastAsia="ru-RU"/>
        </w:rPr>
        <w:t>Рекомендации:</w:t>
      </w:r>
    </w:p>
    <w:p w14:paraId="0870D9BE" w14:textId="77777777" w:rsidR="00A720E9" w:rsidRPr="00626F98" w:rsidRDefault="00A720E9" w:rsidP="00204A49">
      <w:pPr>
        <w:numPr>
          <w:ilvl w:val="1"/>
          <w:numId w:val="62"/>
        </w:numPr>
        <w:tabs>
          <w:tab w:val="num" w:pos="360"/>
        </w:tabs>
        <w:spacing w:after="0" w:line="240" w:lineRule="auto"/>
        <w:ind w:left="360"/>
        <w:jc w:val="both"/>
        <w:rPr>
          <w:rFonts w:ascii="Times New Roman" w:eastAsia="Times New Roman" w:hAnsi="Times New Roman" w:cs="Times New Roman"/>
          <w:sz w:val="24"/>
          <w:szCs w:val="24"/>
          <w:lang w:eastAsia="ru-RU"/>
        </w:rPr>
      </w:pPr>
      <w:r w:rsidRPr="00626F98">
        <w:rPr>
          <w:rFonts w:ascii="Times New Roman" w:eastAsia="Times New Roman" w:hAnsi="Times New Roman" w:cs="Times New Roman"/>
          <w:sz w:val="24"/>
          <w:szCs w:val="24"/>
          <w:lang w:eastAsia="ru-RU"/>
        </w:rPr>
        <w:t xml:space="preserve">В кадровой политике школы актуализировать   работу по сохранению и повышению категорий педагогических работников. </w:t>
      </w:r>
    </w:p>
    <w:p w14:paraId="6C5E09D0" w14:textId="77777777" w:rsidR="00A720E9" w:rsidRPr="00626F98" w:rsidRDefault="00A720E9" w:rsidP="00204A49">
      <w:pPr>
        <w:numPr>
          <w:ilvl w:val="1"/>
          <w:numId w:val="62"/>
        </w:numPr>
        <w:tabs>
          <w:tab w:val="num" w:pos="360"/>
        </w:tabs>
        <w:spacing w:after="0" w:line="240" w:lineRule="auto"/>
        <w:ind w:left="360"/>
        <w:jc w:val="both"/>
        <w:rPr>
          <w:rFonts w:ascii="Times New Roman" w:eastAsia="Times New Roman" w:hAnsi="Times New Roman" w:cs="Times New Roman"/>
          <w:sz w:val="24"/>
          <w:szCs w:val="24"/>
          <w:lang w:eastAsia="ru-RU"/>
        </w:rPr>
      </w:pPr>
      <w:r w:rsidRPr="00626F98">
        <w:rPr>
          <w:rFonts w:ascii="Times New Roman" w:eastAsia="Times New Roman" w:hAnsi="Times New Roman" w:cs="Times New Roman"/>
          <w:sz w:val="24"/>
          <w:szCs w:val="24"/>
          <w:lang w:eastAsia="ru-RU"/>
        </w:rPr>
        <w:t>В план работы при подготовке к аттестации педагогов включить тщательное изучение нормативных документов с целью 100% прохождения аттестации всеми подавшими заявления.</w:t>
      </w:r>
    </w:p>
    <w:p w14:paraId="7D47B9A6" w14:textId="77777777" w:rsidR="00626F98" w:rsidRDefault="00626F98" w:rsidP="00F50671">
      <w:pPr>
        <w:spacing w:after="0" w:line="240" w:lineRule="auto"/>
        <w:ind w:right="414" w:firstLine="708"/>
        <w:rPr>
          <w:rFonts w:ascii="Times New Roman" w:eastAsia="Times New Roman" w:hAnsi="Times New Roman" w:cs="Times New Roman"/>
          <w:b/>
          <w:bCs/>
          <w:sz w:val="24"/>
          <w:szCs w:val="24"/>
        </w:rPr>
      </w:pPr>
      <w:bookmarkStart w:id="19" w:name="_Hlk173441007"/>
      <w:bookmarkEnd w:id="18"/>
    </w:p>
    <w:p w14:paraId="56365556" w14:textId="07C6D189" w:rsidR="00F50671" w:rsidRPr="00F50671" w:rsidRDefault="00F50671" w:rsidP="00F50671">
      <w:pPr>
        <w:spacing w:after="0" w:line="240" w:lineRule="auto"/>
        <w:ind w:right="414" w:firstLine="708"/>
        <w:rPr>
          <w:rFonts w:ascii="Times New Roman" w:eastAsia="Times New Roman" w:hAnsi="Times New Roman" w:cs="Times New Roman"/>
          <w:b/>
          <w:bCs/>
          <w:sz w:val="24"/>
          <w:szCs w:val="24"/>
        </w:rPr>
      </w:pPr>
      <w:r w:rsidRPr="00F50671">
        <w:rPr>
          <w:rFonts w:ascii="Times New Roman" w:eastAsia="Times New Roman" w:hAnsi="Times New Roman" w:cs="Times New Roman"/>
          <w:b/>
          <w:bCs/>
          <w:sz w:val="24"/>
          <w:szCs w:val="24"/>
        </w:rPr>
        <w:t>7.2. Анализ методической работы</w:t>
      </w:r>
    </w:p>
    <w:bookmarkEnd w:id="19"/>
    <w:p w14:paraId="7D74A126" w14:textId="77777777" w:rsidR="00F50671" w:rsidRPr="00F50671" w:rsidRDefault="00F50671" w:rsidP="00F50671">
      <w:pPr>
        <w:spacing w:after="0" w:line="240" w:lineRule="auto"/>
        <w:ind w:right="414" w:firstLine="708"/>
        <w:rPr>
          <w:rFonts w:ascii="Times New Roman" w:eastAsia="Times New Roman" w:hAnsi="Times New Roman" w:cs="Times New Roman"/>
          <w:b/>
          <w:bCs/>
          <w:sz w:val="24"/>
          <w:szCs w:val="24"/>
        </w:rPr>
      </w:pPr>
    </w:p>
    <w:p w14:paraId="7E5737FF" w14:textId="77777777" w:rsidR="00F50671" w:rsidRPr="00F50671" w:rsidRDefault="00F50671" w:rsidP="00F50671">
      <w:pPr>
        <w:spacing w:after="0" w:line="276" w:lineRule="auto"/>
        <w:ind w:right="414" w:firstLine="708"/>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Методическая работа школы строилась на основе годового плана. При</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планировании методической работы школы педагогический коллектив стремился</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отобрать</w:t>
      </w:r>
      <w:r w:rsidRPr="00F50671">
        <w:rPr>
          <w:rFonts w:ascii="Times New Roman" w:eastAsia="Times New Roman" w:hAnsi="Times New Roman" w:cs="Times New Roman"/>
          <w:spacing w:val="-5"/>
          <w:sz w:val="24"/>
          <w:szCs w:val="24"/>
        </w:rPr>
        <w:t xml:space="preserve"> </w:t>
      </w:r>
      <w:r w:rsidRPr="00F50671">
        <w:rPr>
          <w:rFonts w:ascii="Times New Roman" w:eastAsia="Times New Roman" w:hAnsi="Times New Roman" w:cs="Times New Roman"/>
          <w:sz w:val="24"/>
          <w:szCs w:val="24"/>
        </w:rPr>
        <w:t>те</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формы, которые</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реально</w:t>
      </w:r>
      <w:r w:rsidRPr="00F50671">
        <w:rPr>
          <w:rFonts w:ascii="Times New Roman" w:eastAsia="Times New Roman" w:hAnsi="Times New Roman" w:cs="Times New Roman"/>
          <w:spacing w:val="-2"/>
          <w:sz w:val="24"/>
          <w:szCs w:val="24"/>
        </w:rPr>
        <w:t xml:space="preserve"> </w:t>
      </w:r>
      <w:r w:rsidRPr="00F50671">
        <w:rPr>
          <w:rFonts w:ascii="Times New Roman" w:eastAsia="Times New Roman" w:hAnsi="Times New Roman" w:cs="Times New Roman"/>
          <w:sz w:val="24"/>
          <w:szCs w:val="24"/>
        </w:rPr>
        <w:t>способствовали</w:t>
      </w:r>
      <w:r w:rsidRPr="00F50671">
        <w:rPr>
          <w:rFonts w:ascii="Times New Roman" w:eastAsia="Times New Roman" w:hAnsi="Times New Roman" w:cs="Times New Roman"/>
          <w:spacing w:val="-2"/>
          <w:sz w:val="24"/>
          <w:szCs w:val="24"/>
        </w:rPr>
        <w:t xml:space="preserve"> </w:t>
      </w:r>
      <w:r w:rsidRPr="00F50671">
        <w:rPr>
          <w:rFonts w:ascii="Times New Roman" w:eastAsia="Times New Roman" w:hAnsi="Times New Roman" w:cs="Times New Roman"/>
          <w:sz w:val="24"/>
          <w:szCs w:val="24"/>
        </w:rPr>
        <w:t>реализации</w:t>
      </w:r>
      <w:r w:rsidRPr="00F50671">
        <w:rPr>
          <w:rFonts w:ascii="Times New Roman" w:eastAsia="Times New Roman" w:hAnsi="Times New Roman" w:cs="Times New Roman"/>
          <w:spacing w:val="-3"/>
          <w:sz w:val="24"/>
          <w:szCs w:val="24"/>
        </w:rPr>
        <w:t xml:space="preserve"> </w:t>
      </w:r>
      <w:r w:rsidRPr="00F50671">
        <w:rPr>
          <w:rFonts w:ascii="Times New Roman" w:eastAsia="Times New Roman" w:hAnsi="Times New Roman" w:cs="Times New Roman"/>
          <w:sz w:val="24"/>
          <w:szCs w:val="24"/>
        </w:rPr>
        <w:t>проблемы.</w:t>
      </w:r>
    </w:p>
    <w:p w14:paraId="730C21F4" w14:textId="383844F0" w:rsidR="00F50671" w:rsidRPr="00D72AC5" w:rsidRDefault="00F50671" w:rsidP="00F50671">
      <w:pPr>
        <w:widowControl w:val="0"/>
        <w:autoSpaceDE w:val="0"/>
        <w:autoSpaceDN w:val="0"/>
        <w:spacing w:after="0" w:line="276" w:lineRule="auto"/>
        <w:ind w:right="302" w:firstLine="540"/>
        <w:rPr>
          <w:rFonts w:ascii="Times New Roman" w:eastAsia="Times New Roman" w:hAnsi="Times New Roman" w:cs="Times New Roman"/>
        </w:rPr>
      </w:pPr>
      <w:r w:rsidRPr="00F50671">
        <w:rPr>
          <w:rFonts w:ascii="Times New Roman" w:eastAsia="Times New Roman" w:hAnsi="Times New Roman" w:cs="Times New Roman"/>
          <w:b/>
          <w:sz w:val="24"/>
          <w:szCs w:val="24"/>
        </w:rPr>
        <w:t>Методическая тема на 202</w:t>
      </w:r>
      <w:r w:rsidR="00D72AC5">
        <w:rPr>
          <w:rFonts w:ascii="Times New Roman" w:eastAsia="Times New Roman" w:hAnsi="Times New Roman" w:cs="Times New Roman"/>
          <w:b/>
          <w:sz w:val="24"/>
          <w:szCs w:val="24"/>
        </w:rPr>
        <w:t>4</w:t>
      </w:r>
      <w:r w:rsidRPr="00F50671">
        <w:rPr>
          <w:rFonts w:ascii="Times New Roman" w:eastAsia="Times New Roman" w:hAnsi="Times New Roman" w:cs="Times New Roman"/>
          <w:b/>
          <w:sz w:val="24"/>
          <w:szCs w:val="24"/>
        </w:rPr>
        <w:t>-202</w:t>
      </w:r>
      <w:r w:rsidR="00D72AC5">
        <w:rPr>
          <w:rFonts w:ascii="Times New Roman" w:eastAsia="Times New Roman" w:hAnsi="Times New Roman" w:cs="Times New Roman"/>
          <w:b/>
          <w:sz w:val="24"/>
          <w:szCs w:val="24"/>
        </w:rPr>
        <w:t>5</w:t>
      </w:r>
      <w:r w:rsidRPr="00F50671">
        <w:rPr>
          <w:rFonts w:ascii="Times New Roman" w:eastAsia="Times New Roman" w:hAnsi="Times New Roman" w:cs="Times New Roman"/>
          <w:b/>
          <w:sz w:val="24"/>
          <w:szCs w:val="24"/>
        </w:rPr>
        <w:t xml:space="preserve"> учебный год: </w:t>
      </w:r>
      <w:r w:rsidRPr="00F50671">
        <w:rPr>
          <w:rFonts w:ascii="Times New Roman" w:eastAsia="Times New Roman" w:hAnsi="Times New Roman" w:cs="Times New Roman"/>
          <w:sz w:val="24"/>
          <w:szCs w:val="24"/>
        </w:rPr>
        <w:t>«</w:t>
      </w:r>
      <w:r w:rsidRPr="00D72AC5">
        <w:rPr>
          <w:rFonts w:ascii="Times New Roman" w:eastAsia="Times New Roman" w:hAnsi="Times New Roman" w:cs="Times New Roman"/>
          <w:sz w:val="24"/>
          <w:szCs w:val="24"/>
          <w:lang w:bidi="en-US"/>
        </w:rPr>
        <w:t>Повышение мотивации учащихся и педагогических работников посредством информатизации образовательного процесса. Реализация обновленного ФГОС СОО, ФОП НОО, ООО, СОО</w:t>
      </w:r>
      <w:r w:rsidRPr="00D72AC5">
        <w:rPr>
          <w:rFonts w:ascii="Times New Roman" w:eastAsia="Times New Roman" w:hAnsi="Times New Roman" w:cs="Times New Roman"/>
        </w:rPr>
        <w:t>»</w:t>
      </w:r>
    </w:p>
    <w:p w14:paraId="337F7245" w14:textId="77777777" w:rsidR="00F50671" w:rsidRPr="00F50671" w:rsidRDefault="00F50671" w:rsidP="00E708C2">
      <w:pPr>
        <w:widowControl w:val="0"/>
        <w:autoSpaceDE w:val="0"/>
        <w:autoSpaceDN w:val="0"/>
        <w:spacing w:after="0" w:line="240" w:lineRule="auto"/>
        <w:ind w:left="-1" w:firstLine="566"/>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В соответствии с поставленными целями и задачами методическая работа осуществлялась по следующим </w:t>
      </w:r>
      <w:r w:rsidRPr="00F50671">
        <w:rPr>
          <w:rFonts w:ascii="Times New Roman" w:eastAsia="Times New Roman" w:hAnsi="Times New Roman" w:cs="Times New Roman"/>
          <w:b/>
          <w:sz w:val="24"/>
          <w:szCs w:val="24"/>
        </w:rPr>
        <w:t>направлениям</w:t>
      </w:r>
      <w:r w:rsidRPr="00F50671">
        <w:rPr>
          <w:rFonts w:ascii="Times New Roman" w:eastAsia="Times New Roman" w:hAnsi="Times New Roman" w:cs="Times New Roman"/>
          <w:sz w:val="24"/>
          <w:szCs w:val="24"/>
        </w:rPr>
        <w:t xml:space="preserve">:  </w:t>
      </w:r>
    </w:p>
    <w:p w14:paraId="3B4F98CF" w14:textId="77777777" w:rsidR="00F50671" w:rsidRPr="00F50671" w:rsidRDefault="00F50671" w:rsidP="0082036B">
      <w:pPr>
        <w:widowControl w:val="0"/>
        <w:numPr>
          <w:ilvl w:val="0"/>
          <w:numId w:val="35"/>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тематические педагогические советы; </w:t>
      </w:r>
    </w:p>
    <w:p w14:paraId="77A60B92" w14:textId="77777777" w:rsidR="00F50671" w:rsidRPr="00F50671" w:rsidRDefault="00F50671" w:rsidP="0082036B">
      <w:pPr>
        <w:widowControl w:val="0"/>
        <w:numPr>
          <w:ilvl w:val="0"/>
          <w:numId w:val="35"/>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работа учителей над темами самообразования;  </w:t>
      </w:r>
    </w:p>
    <w:p w14:paraId="3816E018" w14:textId="77777777" w:rsidR="00F50671" w:rsidRPr="00F50671" w:rsidRDefault="00F50671" w:rsidP="0082036B">
      <w:pPr>
        <w:widowControl w:val="0"/>
        <w:numPr>
          <w:ilvl w:val="0"/>
          <w:numId w:val="35"/>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lastRenderedPageBreak/>
        <w:t xml:space="preserve">организация и контроль курсовой подготовки учителей;  </w:t>
      </w:r>
    </w:p>
    <w:p w14:paraId="609FBC87" w14:textId="77777777" w:rsidR="00F50671" w:rsidRPr="00F50671" w:rsidRDefault="00F50671" w:rsidP="0082036B">
      <w:pPr>
        <w:widowControl w:val="0"/>
        <w:numPr>
          <w:ilvl w:val="0"/>
          <w:numId w:val="35"/>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аттестация педагогических кадров; </w:t>
      </w:r>
    </w:p>
    <w:p w14:paraId="6B106FA4" w14:textId="77777777" w:rsidR="00F50671" w:rsidRPr="00F50671" w:rsidRDefault="00F50671" w:rsidP="0082036B">
      <w:pPr>
        <w:widowControl w:val="0"/>
        <w:numPr>
          <w:ilvl w:val="0"/>
          <w:numId w:val="35"/>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работа с одарёнными детьми; </w:t>
      </w:r>
    </w:p>
    <w:p w14:paraId="7097D64B" w14:textId="77777777" w:rsidR="00F50671" w:rsidRPr="00F50671" w:rsidRDefault="00F50671" w:rsidP="0082036B">
      <w:pPr>
        <w:widowControl w:val="0"/>
        <w:numPr>
          <w:ilvl w:val="0"/>
          <w:numId w:val="35"/>
        </w:numPr>
        <w:autoSpaceDE w:val="0"/>
        <w:autoSpaceDN w:val="0"/>
        <w:spacing w:after="0" w:line="275" w:lineRule="auto"/>
        <w:ind w:hanging="134"/>
        <w:jc w:val="both"/>
        <w:rPr>
          <w:rFonts w:ascii="Times New Roman" w:eastAsia="Times New Roman" w:hAnsi="Times New Roman" w:cs="Times New Roman"/>
          <w:sz w:val="24"/>
          <w:szCs w:val="24"/>
        </w:rPr>
      </w:pPr>
      <w:r w:rsidRPr="00F50671">
        <w:rPr>
          <w:rFonts w:ascii="Times New Roman" w:eastAsia="Arial" w:hAnsi="Times New Roman" w:cs="Times New Roman"/>
          <w:sz w:val="24"/>
          <w:szCs w:val="24"/>
        </w:rPr>
        <w:t xml:space="preserve"> </w:t>
      </w:r>
      <w:r w:rsidRPr="00F50671">
        <w:rPr>
          <w:rFonts w:ascii="Times New Roman" w:eastAsia="Times New Roman" w:hAnsi="Times New Roman" w:cs="Times New Roman"/>
          <w:sz w:val="24"/>
          <w:szCs w:val="24"/>
        </w:rPr>
        <w:t xml:space="preserve">внутришкольный контроль.  </w:t>
      </w:r>
    </w:p>
    <w:p w14:paraId="0C04F4DC" w14:textId="77777777" w:rsidR="00F50671" w:rsidRPr="00F50671" w:rsidRDefault="00F50671" w:rsidP="00F50671">
      <w:pPr>
        <w:widowControl w:val="0"/>
        <w:autoSpaceDE w:val="0"/>
        <w:autoSpaceDN w:val="0"/>
        <w:spacing w:after="39" w:line="240" w:lineRule="auto"/>
        <w:ind w:left="14"/>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 </w:t>
      </w:r>
      <w:r w:rsidRPr="00F50671">
        <w:rPr>
          <w:rFonts w:ascii="Times New Roman" w:eastAsia="Times New Roman" w:hAnsi="Times New Roman" w:cs="Times New Roman"/>
          <w:sz w:val="24"/>
          <w:szCs w:val="24"/>
        </w:rPr>
        <w:tab/>
        <w:t xml:space="preserve"> Организовывалась работа по изучению федеральных государственных образовательных стандартов, новых образовательных программ, велась работа по повышению методического уровня каждого преподавателя.</w:t>
      </w:r>
    </w:p>
    <w:p w14:paraId="353247E8" w14:textId="77777777" w:rsidR="00F50671" w:rsidRPr="00F50671" w:rsidRDefault="00F50671" w:rsidP="00626F98">
      <w:pPr>
        <w:widowControl w:val="0"/>
        <w:tabs>
          <w:tab w:val="left" w:pos="2102"/>
        </w:tabs>
        <w:autoSpaceDE w:val="0"/>
        <w:autoSpaceDN w:val="0"/>
        <w:spacing w:after="0" w:line="240" w:lineRule="auto"/>
        <w:jc w:val="center"/>
        <w:outlineLvl w:val="1"/>
        <w:rPr>
          <w:rFonts w:ascii="Times New Roman" w:eastAsia="Times New Roman" w:hAnsi="Times New Roman" w:cs="Times New Roman"/>
          <w:b/>
          <w:bCs/>
          <w:sz w:val="24"/>
          <w:szCs w:val="24"/>
        </w:rPr>
      </w:pPr>
      <w:r w:rsidRPr="00F50671">
        <w:rPr>
          <w:rFonts w:ascii="Times New Roman" w:eastAsia="Times New Roman" w:hAnsi="Times New Roman" w:cs="Times New Roman"/>
          <w:b/>
          <w:bCs/>
          <w:sz w:val="24"/>
          <w:szCs w:val="24"/>
        </w:rPr>
        <w:t>Организация</w:t>
      </w:r>
      <w:r w:rsidRPr="00F50671">
        <w:rPr>
          <w:rFonts w:ascii="Times New Roman" w:eastAsia="Times New Roman" w:hAnsi="Times New Roman" w:cs="Times New Roman"/>
          <w:b/>
          <w:bCs/>
          <w:spacing w:val="-8"/>
          <w:sz w:val="24"/>
          <w:szCs w:val="24"/>
        </w:rPr>
        <w:t xml:space="preserve"> </w:t>
      </w:r>
      <w:r w:rsidRPr="00F50671">
        <w:rPr>
          <w:rFonts w:ascii="Times New Roman" w:eastAsia="Times New Roman" w:hAnsi="Times New Roman" w:cs="Times New Roman"/>
          <w:b/>
          <w:bCs/>
          <w:sz w:val="24"/>
          <w:szCs w:val="24"/>
        </w:rPr>
        <w:t>и</w:t>
      </w:r>
      <w:r w:rsidRPr="00F50671">
        <w:rPr>
          <w:rFonts w:ascii="Times New Roman" w:eastAsia="Times New Roman" w:hAnsi="Times New Roman" w:cs="Times New Roman"/>
          <w:b/>
          <w:bCs/>
          <w:spacing w:val="-2"/>
          <w:sz w:val="24"/>
          <w:szCs w:val="24"/>
        </w:rPr>
        <w:t xml:space="preserve"> </w:t>
      </w:r>
      <w:r w:rsidRPr="00F50671">
        <w:rPr>
          <w:rFonts w:ascii="Times New Roman" w:eastAsia="Times New Roman" w:hAnsi="Times New Roman" w:cs="Times New Roman"/>
          <w:b/>
          <w:bCs/>
          <w:sz w:val="24"/>
          <w:szCs w:val="24"/>
        </w:rPr>
        <w:t>проведение</w:t>
      </w:r>
      <w:r w:rsidRPr="00F50671">
        <w:rPr>
          <w:rFonts w:ascii="Times New Roman" w:eastAsia="Times New Roman" w:hAnsi="Times New Roman" w:cs="Times New Roman"/>
          <w:b/>
          <w:bCs/>
          <w:spacing w:val="-4"/>
          <w:sz w:val="24"/>
          <w:szCs w:val="24"/>
        </w:rPr>
        <w:t xml:space="preserve"> </w:t>
      </w:r>
      <w:r w:rsidRPr="00F50671">
        <w:rPr>
          <w:rFonts w:ascii="Times New Roman" w:eastAsia="Times New Roman" w:hAnsi="Times New Roman" w:cs="Times New Roman"/>
          <w:b/>
          <w:bCs/>
          <w:sz w:val="24"/>
          <w:szCs w:val="24"/>
        </w:rPr>
        <w:t>тематических</w:t>
      </w:r>
      <w:r w:rsidRPr="00F50671">
        <w:rPr>
          <w:rFonts w:ascii="Times New Roman" w:eastAsia="Times New Roman" w:hAnsi="Times New Roman" w:cs="Times New Roman"/>
          <w:b/>
          <w:bCs/>
          <w:spacing w:val="-2"/>
          <w:sz w:val="24"/>
          <w:szCs w:val="24"/>
        </w:rPr>
        <w:t xml:space="preserve"> </w:t>
      </w:r>
      <w:r w:rsidRPr="00F50671">
        <w:rPr>
          <w:rFonts w:ascii="Times New Roman" w:eastAsia="Times New Roman" w:hAnsi="Times New Roman" w:cs="Times New Roman"/>
          <w:b/>
          <w:bCs/>
          <w:sz w:val="24"/>
          <w:szCs w:val="24"/>
        </w:rPr>
        <w:t>семинаров</w:t>
      </w:r>
      <w:r w:rsidRPr="00F50671">
        <w:rPr>
          <w:rFonts w:ascii="Times New Roman" w:eastAsia="Times New Roman" w:hAnsi="Times New Roman" w:cs="Times New Roman"/>
          <w:b/>
          <w:bCs/>
          <w:spacing w:val="-3"/>
          <w:sz w:val="24"/>
          <w:szCs w:val="24"/>
        </w:rPr>
        <w:t xml:space="preserve"> </w:t>
      </w:r>
      <w:r w:rsidRPr="00F50671">
        <w:rPr>
          <w:rFonts w:ascii="Times New Roman" w:eastAsia="Times New Roman" w:hAnsi="Times New Roman" w:cs="Times New Roman"/>
          <w:b/>
          <w:bCs/>
          <w:sz w:val="24"/>
          <w:szCs w:val="24"/>
        </w:rPr>
        <w:t>и</w:t>
      </w:r>
      <w:r w:rsidRPr="00F50671">
        <w:rPr>
          <w:rFonts w:ascii="Times New Roman" w:eastAsia="Times New Roman" w:hAnsi="Times New Roman" w:cs="Times New Roman"/>
          <w:b/>
          <w:bCs/>
          <w:spacing w:val="-4"/>
          <w:sz w:val="24"/>
          <w:szCs w:val="24"/>
        </w:rPr>
        <w:t xml:space="preserve"> </w:t>
      </w:r>
      <w:r w:rsidRPr="00F50671">
        <w:rPr>
          <w:rFonts w:ascii="Times New Roman" w:eastAsia="Times New Roman" w:hAnsi="Times New Roman" w:cs="Times New Roman"/>
          <w:b/>
          <w:bCs/>
          <w:spacing w:val="-2"/>
          <w:sz w:val="24"/>
          <w:szCs w:val="24"/>
        </w:rPr>
        <w:t>педсоветов.</w:t>
      </w:r>
    </w:p>
    <w:p w14:paraId="64FD5AA8" w14:textId="77777777" w:rsidR="00F50671" w:rsidRPr="00F50671" w:rsidRDefault="00F50671" w:rsidP="00626F98">
      <w:pPr>
        <w:widowControl w:val="0"/>
        <w:autoSpaceDE w:val="0"/>
        <w:autoSpaceDN w:val="0"/>
        <w:spacing w:before="36" w:after="0" w:line="278" w:lineRule="auto"/>
        <w:ind w:right="309"/>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В рамках работы методической работы были проведены следующие </w:t>
      </w:r>
      <w:r w:rsidRPr="00F50671">
        <w:rPr>
          <w:rFonts w:ascii="Times New Roman" w:eastAsia="Times New Roman" w:hAnsi="Times New Roman" w:cs="Times New Roman"/>
          <w:spacing w:val="-2"/>
          <w:sz w:val="24"/>
          <w:szCs w:val="24"/>
        </w:rPr>
        <w:t>педсоветы:</w:t>
      </w:r>
    </w:p>
    <w:p w14:paraId="668BD4E4" w14:textId="3BED12E8" w:rsidR="00F50671" w:rsidRPr="00F50671" w:rsidRDefault="00F50671" w:rsidP="00626F98">
      <w:pPr>
        <w:widowControl w:val="0"/>
        <w:numPr>
          <w:ilvl w:val="0"/>
          <w:numId w:val="36"/>
        </w:numPr>
        <w:tabs>
          <w:tab w:val="left" w:pos="1023"/>
        </w:tabs>
        <w:autoSpaceDE w:val="0"/>
        <w:autoSpaceDN w:val="0"/>
        <w:spacing w:after="0" w:line="276" w:lineRule="auto"/>
        <w:ind w:left="0" w:right="309" w:firstLine="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w:t>
      </w:r>
      <w:r w:rsidRPr="00F50671">
        <w:rPr>
          <w:rFonts w:ascii="Times New Roman" w:eastAsia="Times New Roman" w:hAnsi="Times New Roman" w:cs="Times New Roman"/>
          <w:bCs/>
          <w:sz w:val="24"/>
          <w:szCs w:val="24"/>
          <w:lang w:bidi="en-US"/>
        </w:rPr>
        <w:t>Приоритетные направления работы школы в 202</w:t>
      </w:r>
      <w:r w:rsidR="00E708C2">
        <w:rPr>
          <w:rFonts w:ascii="Times New Roman" w:eastAsia="Times New Roman" w:hAnsi="Times New Roman" w:cs="Times New Roman"/>
          <w:bCs/>
          <w:sz w:val="24"/>
          <w:szCs w:val="24"/>
          <w:lang w:bidi="en-US"/>
        </w:rPr>
        <w:t>4</w:t>
      </w:r>
      <w:r w:rsidRPr="00F50671">
        <w:rPr>
          <w:rFonts w:ascii="Times New Roman" w:eastAsia="Times New Roman" w:hAnsi="Times New Roman" w:cs="Times New Roman"/>
          <w:bCs/>
          <w:sz w:val="24"/>
          <w:szCs w:val="24"/>
          <w:lang w:bidi="en-US"/>
        </w:rPr>
        <w:t>-202</w:t>
      </w:r>
      <w:r w:rsidR="00E708C2">
        <w:rPr>
          <w:rFonts w:ascii="Times New Roman" w:eastAsia="Times New Roman" w:hAnsi="Times New Roman" w:cs="Times New Roman"/>
          <w:bCs/>
          <w:sz w:val="24"/>
          <w:szCs w:val="24"/>
          <w:lang w:bidi="en-US"/>
        </w:rPr>
        <w:t>5</w:t>
      </w:r>
      <w:r w:rsidRPr="00F50671">
        <w:rPr>
          <w:rFonts w:ascii="Times New Roman" w:eastAsia="Times New Roman" w:hAnsi="Times New Roman" w:cs="Times New Roman"/>
          <w:bCs/>
          <w:sz w:val="24"/>
          <w:szCs w:val="24"/>
          <w:lang w:bidi="en-US"/>
        </w:rPr>
        <w:t xml:space="preserve"> учебном году. Федеральные основные образовательные программы и патриотические направления</w:t>
      </w:r>
      <w:r w:rsidRPr="00F50671">
        <w:rPr>
          <w:rFonts w:ascii="Times New Roman" w:eastAsia="Times New Roman" w:hAnsi="Times New Roman" w:cs="Times New Roman"/>
          <w:b/>
          <w:sz w:val="24"/>
          <w:szCs w:val="24"/>
          <w:lang w:bidi="en-US"/>
        </w:rPr>
        <w:t xml:space="preserve">». </w:t>
      </w:r>
      <w:r w:rsidRPr="00F50671">
        <w:rPr>
          <w:rFonts w:ascii="Times New Roman" w:eastAsia="Times New Roman" w:hAnsi="Times New Roman" w:cs="Times New Roman"/>
          <w:sz w:val="24"/>
          <w:szCs w:val="24"/>
          <w:lang w:bidi="en-US"/>
        </w:rPr>
        <w:t>Анализ работы школы в 202</w:t>
      </w:r>
      <w:r w:rsidR="00E708C2">
        <w:rPr>
          <w:rFonts w:ascii="Times New Roman" w:eastAsia="Times New Roman" w:hAnsi="Times New Roman" w:cs="Times New Roman"/>
          <w:sz w:val="24"/>
          <w:szCs w:val="24"/>
          <w:lang w:bidi="en-US"/>
        </w:rPr>
        <w:t>3</w:t>
      </w:r>
      <w:r w:rsidRPr="00F50671">
        <w:rPr>
          <w:rFonts w:ascii="Times New Roman" w:eastAsia="Times New Roman" w:hAnsi="Times New Roman" w:cs="Times New Roman"/>
          <w:sz w:val="24"/>
          <w:szCs w:val="24"/>
          <w:lang w:bidi="en-US"/>
        </w:rPr>
        <w:t>-202</w:t>
      </w:r>
      <w:r w:rsidR="00E708C2">
        <w:rPr>
          <w:rFonts w:ascii="Times New Roman" w:eastAsia="Times New Roman" w:hAnsi="Times New Roman" w:cs="Times New Roman"/>
          <w:sz w:val="24"/>
          <w:szCs w:val="24"/>
          <w:lang w:bidi="en-US"/>
        </w:rPr>
        <w:t>4</w:t>
      </w:r>
      <w:r w:rsidRPr="00F50671">
        <w:rPr>
          <w:rFonts w:ascii="Times New Roman" w:eastAsia="Times New Roman" w:hAnsi="Times New Roman" w:cs="Times New Roman"/>
          <w:sz w:val="24"/>
          <w:szCs w:val="24"/>
          <w:lang w:bidi="en-US"/>
        </w:rPr>
        <w:t xml:space="preserve"> учебном году и перспективы развития школы на новый учебный год. </w:t>
      </w:r>
      <w:r w:rsidRPr="00F50671">
        <w:rPr>
          <w:rFonts w:ascii="Times New Roman" w:eastAsia="Calibri" w:hAnsi="Times New Roman" w:cs="Times New Roman"/>
          <w:sz w:val="24"/>
          <w:szCs w:val="24"/>
          <w:lang w:bidi="en-US"/>
        </w:rPr>
        <w:t>Утверждение плана работы школы на 202</w:t>
      </w:r>
      <w:r w:rsidR="00E708C2">
        <w:rPr>
          <w:rFonts w:ascii="Times New Roman" w:eastAsia="Calibri" w:hAnsi="Times New Roman" w:cs="Times New Roman"/>
          <w:sz w:val="24"/>
          <w:szCs w:val="24"/>
          <w:lang w:bidi="en-US"/>
        </w:rPr>
        <w:t>4</w:t>
      </w:r>
      <w:r w:rsidRPr="00F50671">
        <w:rPr>
          <w:rFonts w:ascii="Times New Roman" w:eastAsia="Calibri" w:hAnsi="Times New Roman" w:cs="Times New Roman"/>
          <w:sz w:val="24"/>
          <w:szCs w:val="24"/>
          <w:lang w:bidi="en-US"/>
        </w:rPr>
        <w:t>-202</w:t>
      </w:r>
      <w:r w:rsidR="00E708C2">
        <w:rPr>
          <w:rFonts w:ascii="Times New Roman" w:eastAsia="Calibri" w:hAnsi="Times New Roman" w:cs="Times New Roman"/>
          <w:sz w:val="24"/>
          <w:szCs w:val="24"/>
          <w:lang w:bidi="en-US"/>
        </w:rPr>
        <w:t>5</w:t>
      </w:r>
      <w:r w:rsidRPr="00F50671">
        <w:rPr>
          <w:rFonts w:ascii="Times New Roman" w:eastAsia="Calibri" w:hAnsi="Times New Roman" w:cs="Times New Roman"/>
          <w:sz w:val="24"/>
          <w:szCs w:val="24"/>
          <w:lang w:bidi="en-US"/>
        </w:rPr>
        <w:t xml:space="preserve"> учебный год</w:t>
      </w:r>
      <w:r w:rsidRPr="00F50671">
        <w:rPr>
          <w:rFonts w:ascii="Times New Roman" w:eastAsia="Times New Roman" w:hAnsi="Times New Roman" w:cs="Times New Roman"/>
          <w:sz w:val="24"/>
          <w:szCs w:val="24"/>
        </w:rPr>
        <w:t>» (август);</w:t>
      </w:r>
    </w:p>
    <w:p w14:paraId="1D732451" w14:textId="77777777" w:rsidR="00F50671" w:rsidRPr="00F50671" w:rsidRDefault="00F50671" w:rsidP="00626F98">
      <w:pPr>
        <w:widowControl w:val="0"/>
        <w:numPr>
          <w:ilvl w:val="0"/>
          <w:numId w:val="36"/>
        </w:numPr>
        <w:tabs>
          <w:tab w:val="left" w:pos="1275"/>
        </w:tabs>
        <w:autoSpaceDE w:val="0"/>
        <w:autoSpaceDN w:val="0"/>
        <w:spacing w:after="0" w:line="276" w:lineRule="auto"/>
        <w:ind w:left="0" w:right="307" w:firstLine="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w:t>
      </w:r>
      <w:r w:rsidRPr="00F50671">
        <w:rPr>
          <w:rFonts w:ascii="Times New Roman" w:eastAsia="Calibri" w:hAnsi="Times New Roman" w:cs="Times New Roman"/>
          <w:sz w:val="24"/>
          <w:szCs w:val="24"/>
          <w:lang w:bidi="en-US"/>
        </w:rPr>
        <w:t>Качество образования как основной показатель школы</w:t>
      </w:r>
      <w:r w:rsidRPr="00F50671">
        <w:rPr>
          <w:rFonts w:ascii="Times New Roman" w:eastAsia="Times New Roman" w:hAnsi="Times New Roman" w:cs="Times New Roman"/>
          <w:sz w:val="24"/>
          <w:szCs w:val="24"/>
        </w:rPr>
        <w:t>. Совершенствование</w:t>
      </w:r>
      <w:r w:rsidRPr="00F50671">
        <w:rPr>
          <w:rFonts w:ascii="Times New Roman" w:eastAsia="Times New Roman" w:hAnsi="Times New Roman" w:cs="Times New Roman"/>
          <w:spacing w:val="74"/>
          <w:sz w:val="24"/>
          <w:szCs w:val="24"/>
        </w:rPr>
        <w:t xml:space="preserve"> </w:t>
      </w:r>
      <w:r w:rsidRPr="00F50671">
        <w:rPr>
          <w:rFonts w:ascii="Times New Roman" w:eastAsia="Times New Roman" w:hAnsi="Times New Roman" w:cs="Times New Roman"/>
          <w:sz w:val="24"/>
          <w:szCs w:val="24"/>
        </w:rPr>
        <w:t>работы</w:t>
      </w:r>
      <w:r w:rsidRPr="00F50671">
        <w:rPr>
          <w:rFonts w:ascii="Times New Roman" w:eastAsia="Times New Roman" w:hAnsi="Times New Roman" w:cs="Times New Roman"/>
          <w:spacing w:val="77"/>
          <w:sz w:val="24"/>
          <w:szCs w:val="24"/>
        </w:rPr>
        <w:t xml:space="preserve"> </w:t>
      </w:r>
      <w:r w:rsidRPr="00F50671">
        <w:rPr>
          <w:rFonts w:ascii="Times New Roman" w:eastAsia="Times New Roman" w:hAnsi="Times New Roman" w:cs="Times New Roman"/>
          <w:sz w:val="24"/>
          <w:szCs w:val="24"/>
        </w:rPr>
        <w:t>учителей</w:t>
      </w:r>
      <w:r w:rsidRPr="00F50671">
        <w:rPr>
          <w:rFonts w:ascii="Times New Roman" w:eastAsia="Times New Roman" w:hAnsi="Times New Roman" w:cs="Times New Roman"/>
          <w:spacing w:val="76"/>
          <w:sz w:val="24"/>
          <w:szCs w:val="24"/>
        </w:rPr>
        <w:t xml:space="preserve"> </w:t>
      </w:r>
      <w:r w:rsidRPr="00F50671">
        <w:rPr>
          <w:rFonts w:ascii="Times New Roman" w:eastAsia="Times New Roman" w:hAnsi="Times New Roman" w:cs="Times New Roman"/>
          <w:sz w:val="24"/>
          <w:szCs w:val="24"/>
        </w:rPr>
        <w:t>в</w:t>
      </w:r>
      <w:r w:rsidRPr="00F50671">
        <w:rPr>
          <w:rFonts w:ascii="Times New Roman" w:eastAsia="Times New Roman" w:hAnsi="Times New Roman" w:cs="Times New Roman"/>
          <w:spacing w:val="78"/>
          <w:sz w:val="24"/>
          <w:szCs w:val="24"/>
        </w:rPr>
        <w:t xml:space="preserve"> </w:t>
      </w:r>
      <w:r w:rsidRPr="00F50671">
        <w:rPr>
          <w:rFonts w:ascii="Times New Roman" w:eastAsia="Times New Roman" w:hAnsi="Times New Roman" w:cs="Times New Roman"/>
          <w:sz w:val="24"/>
          <w:szCs w:val="24"/>
        </w:rPr>
        <w:t>условиях</w:t>
      </w:r>
      <w:r w:rsidRPr="00F50671">
        <w:rPr>
          <w:rFonts w:ascii="Times New Roman" w:eastAsia="Times New Roman" w:hAnsi="Times New Roman" w:cs="Times New Roman"/>
          <w:spacing w:val="77"/>
          <w:sz w:val="24"/>
          <w:szCs w:val="24"/>
        </w:rPr>
        <w:t xml:space="preserve"> </w:t>
      </w:r>
      <w:r w:rsidRPr="00F50671">
        <w:rPr>
          <w:rFonts w:ascii="Times New Roman" w:eastAsia="Times New Roman" w:hAnsi="Times New Roman" w:cs="Times New Roman"/>
          <w:sz w:val="24"/>
          <w:szCs w:val="24"/>
        </w:rPr>
        <w:t>модернизации</w:t>
      </w:r>
      <w:r w:rsidRPr="00F50671">
        <w:rPr>
          <w:rFonts w:ascii="Times New Roman" w:eastAsia="Times New Roman" w:hAnsi="Times New Roman" w:cs="Times New Roman"/>
          <w:spacing w:val="76"/>
          <w:sz w:val="24"/>
          <w:szCs w:val="24"/>
        </w:rPr>
        <w:t xml:space="preserve"> </w:t>
      </w:r>
      <w:r w:rsidRPr="00F50671">
        <w:rPr>
          <w:rFonts w:ascii="Times New Roman" w:eastAsia="Times New Roman" w:hAnsi="Times New Roman" w:cs="Times New Roman"/>
          <w:sz w:val="24"/>
          <w:szCs w:val="24"/>
        </w:rPr>
        <w:t>системы</w:t>
      </w:r>
      <w:r w:rsidRPr="00F50671">
        <w:rPr>
          <w:rFonts w:ascii="Times New Roman" w:eastAsia="Times New Roman" w:hAnsi="Times New Roman" w:cs="Times New Roman"/>
          <w:spacing w:val="75"/>
          <w:sz w:val="24"/>
          <w:szCs w:val="24"/>
        </w:rPr>
        <w:t xml:space="preserve"> </w:t>
      </w:r>
      <w:r w:rsidRPr="00F50671">
        <w:rPr>
          <w:rFonts w:ascii="Times New Roman" w:eastAsia="Times New Roman" w:hAnsi="Times New Roman" w:cs="Times New Roman"/>
          <w:spacing w:val="-2"/>
          <w:sz w:val="24"/>
          <w:szCs w:val="24"/>
        </w:rPr>
        <w:t xml:space="preserve">образования. </w:t>
      </w:r>
      <w:r w:rsidRPr="00F50671">
        <w:rPr>
          <w:rFonts w:ascii="Times New Roman" w:eastAsia="Times New Roman" w:hAnsi="Times New Roman" w:cs="Times New Roman"/>
          <w:sz w:val="24"/>
          <w:szCs w:val="24"/>
          <w:lang w:bidi="en-US"/>
        </w:rPr>
        <w:t>Подведение итогов работы по преемственности между начальной и основной школой.</w:t>
      </w:r>
      <w:r w:rsidRPr="00F50671">
        <w:rPr>
          <w:rFonts w:ascii="Times New Roman" w:eastAsia="Times New Roman" w:hAnsi="Times New Roman" w:cs="Times New Roman"/>
          <w:spacing w:val="-2"/>
          <w:sz w:val="24"/>
          <w:szCs w:val="24"/>
        </w:rPr>
        <w:t>» (ноябрь);</w:t>
      </w:r>
    </w:p>
    <w:p w14:paraId="65450A12" w14:textId="77777777" w:rsidR="00F50671" w:rsidRPr="00F50671" w:rsidRDefault="00F50671" w:rsidP="00626F98">
      <w:pPr>
        <w:widowControl w:val="0"/>
        <w:numPr>
          <w:ilvl w:val="0"/>
          <w:numId w:val="36"/>
        </w:numPr>
        <w:tabs>
          <w:tab w:val="left" w:pos="1275"/>
        </w:tabs>
        <w:autoSpaceDE w:val="0"/>
        <w:autoSpaceDN w:val="0"/>
        <w:spacing w:after="0" w:line="276" w:lineRule="auto"/>
        <w:ind w:left="0" w:right="307" w:firstLine="0"/>
        <w:jc w:val="both"/>
        <w:rPr>
          <w:rFonts w:ascii="Times New Roman" w:eastAsia="Times New Roman" w:hAnsi="Times New Roman" w:cs="Times New Roman"/>
          <w:sz w:val="24"/>
          <w:szCs w:val="24"/>
        </w:rPr>
      </w:pPr>
      <w:r w:rsidRPr="00F50671">
        <w:rPr>
          <w:rFonts w:ascii="Times New Roman" w:eastAsia="Calibri" w:hAnsi="Times New Roman" w:cs="Times New Roman"/>
          <w:sz w:val="24"/>
          <w:szCs w:val="24"/>
          <w:lang w:bidi="en-US"/>
        </w:rPr>
        <w:t>«Развитие профессиональных компетенций педагогов. Реализация федеральных образовательных программ: дефициты и первые успехи.» (январь);</w:t>
      </w:r>
    </w:p>
    <w:p w14:paraId="24A03BCB" w14:textId="77777777" w:rsidR="00F50671" w:rsidRPr="00F50671" w:rsidRDefault="00F50671" w:rsidP="00626F98">
      <w:pPr>
        <w:widowControl w:val="0"/>
        <w:numPr>
          <w:ilvl w:val="0"/>
          <w:numId w:val="36"/>
        </w:numPr>
        <w:tabs>
          <w:tab w:val="left" w:pos="1275"/>
        </w:tabs>
        <w:autoSpaceDE w:val="0"/>
        <w:autoSpaceDN w:val="0"/>
        <w:spacing w:after="0" w:line="276" w:lineRule="auto"/>
        <w:ind w:left="0" w:right="307" w:firstLine="0"/>
        <w:jc w:val="both"/>
        <w:rPr>
          <w:rFonts w:ascii="Times New Roman" w:eastAsia="Times New Roman" w:hAnsi="Times New Roman" w:cs="Times New Roman"/>
          <w:sz w:val="24"/>
          <w:szCs w:val="24"/>
        </w:rPr>
      </w:pPr>
      <w:r w:rsidRPr="00F50671">
        <w:rPr>
          <w:rFonts w:ascii="Times New Roman" w:eastAsia="Calibri" w:hAnsi="Times New Roman" w:cs="Times New Roman"/>
          <w:sz w:val="24"/>
          <w:szCs w:val="24"/>
          <w:lang w:bidi="en-US"/>
        </w:rPr>
        <w:t>«Воспитание в современной школе: от программы к конкретным действиям. Результаты: достижения и проблемы реализации проекта «Разговоры о важном». Формирование стратегии вовлечения в систему школьного патриотического воспитания социальных партнеров и родителей» (март);</w:t>
      </w:r>
    </w:p>
    <w:p w14:paraId="322299C3" w14:textId="77777777" w:rsidR="00F50671" w:rsidRPr="00F50671" w:rsidRDefault="00F50671" w:rsidP="00626F98">
      <w:pPr>
        <w:widowControl w:val="0"/>
        <w:numPr>
          <w:ilvl w:val="0"/>
          <w:numId w:val="36"/>
        </w:numPr>
        <w:tabs>
          <w:tab w:val="left" w:pos="1275"/>
        </w:tabs>
        <w:autoSpaceDE w:val="0"/>
        <w:autoSpaceDN w:val="0"/>
        <w:spacing w:after="0" w:line="276" w:lineRule="auto"/>
        <w:ind w:left="0" w:right="307" w:firstLine="0"/>
        <w:jc w:val="both"/>
        <w:rPr>
          <w:rFonts w:ascii="Times New Roman" w:eastAsia="Times New Roman" w:hAnsi="Times New Roman" w:cs="Times New Roman"/>
          <w:sz w:val="24"/>
          <w:szCs w:val="24"/>
        </w:rPr>
      </w:pPr>
      <w:r w:rsidRPr="00F50671">
        <w:rPr>
          <w:rFonts w:ascii="Times New Roman" w:eastAsia="Calibri" w:hAnsi="Times New Roman" w:cs="Times New Roman"/>
          <w:sz w:val="24"/>
          <w:szCs w:val="24"/>
          <w:lang w:bidi="en-US"/>
        </w:rPr>
        <w:t xml:space="preserve">«Допуск учащихся 9-х и 11-х классов к ГИА. </w:t>
      </w:r>
      <w:r w:rsidRPr="00F50671">
        <w:rPr>
          <w:rFonts w:ascii="Times New Roman" w:eastAsia="Calibri" w:hAnsi="Times New Roman" w:cs="Times New Roman"/>
          <w:bCs/>
          <w:sz w:val="24"/>
          <w:szCs w:val="24"/>
          <w:lang w:bidi="en-US"/>
        </w:rPr>
        <w:t>О переводе обучающихся 1–8-х и 10-х классов» (май);</w:t>
      </w:r>
    </w:p>
    <w:p w14:paraId="74719E76" w14:textId="77777777" w:rsidR="00F50671" w:rsidRPr="00F50671" w:rsidRDefault="00F50671" w:rsidP="00626F98">
      <w:pPr>
        <w:widowControl w:val="0"/>
        <w:numPr>
          <w:ilvl w:val="0"/>
          <w:numId w:val="36"/>
        </w:numPr>
        <w:tabs>
          <w:tab w:val="left" w:pos="1275"/>
        </w:tabs>
        <w:autoSpaceDE w:val="0"/>
        <w:autoSpaceDN w:val="0"/>
        <w:spacing w:after="0" w:line="276" w:lineRule="auto"/>
        <w:ind w:left="0" w:right="307" w:firstLine="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lang w:bidi="en-US"/>
        </w:rPr>
        <w:t>«О выпуске учащихся 9-х классов, успешно сдавших экзамены за уровень основного общего образования. О выпуске учащихся 11 классов, успешно сдавших экзамены за уровень среднего общего образования. О награждении   медалями, похвальными грамотами» (июнь).</w:t>
      </w:r>
    </w:p>
    <w:p w14:paraId="45D8FFCA" w14:textId="428BA22D" w:rsidR="00F50671" w:rsidRPr="00F50671" w:rsidRDefault="00F50671" w:rsidP="00626F98">
      <w:pPr>
        <w:widowControl w:val="0"/>
        <w:tabs>
          <w:tab w:val="left" w:pos="1275"/>
        </w:tabs>
        <w:autoSpaceDE w:val="0"/>
        <w:autoSpaceDN w:val="0"/>
        <w:spacing w:after="0" w:line="276" w:lineRule="auto"/>
        <w:ind w:right="307"/>
        <w:jc w:val="both"/>
        <w:rPr>
          <w:rFonts w:ascii="Times New Roman" w:eastAsia="Times New Roman" w:hAnsi="Times New Roman" w:cs="Times New Roman"/>
          <w:sz w:val="24"/>
          <w:szCs w:val="24"/>
          <w:lang w:bidi="en-US"/>
        </w:rPr>
      </w:pPr>
      <w:r w:rsidRPr="00F50671">
        <w:rPr>
          <w:rFonts w:ascii="Times New Roman" w:eastAsia="Times New Roman" w:hAnsi="Times New Roman" w:cs="Times New Roman"/>
          <w:sz w:val="24"/>
          <w:szCs w:val="24"/>
          <w:lang w:bidi="en-US"/>
        </w:rPr>
        <w:tab/>
      </w:r>
      <w:r w:rsidR="00E708C2">
        <w:rPr>
          <w:rFonts w:ascii="Times New Roman" w:eastAsia="Times New Roman" w:hAnsi="Times New Roman" w:cs="Times New Roman"/>
          <w:sz w:val="24"/>
          <w:szCs w:val="24"/>
          <w:lang w:bidi="en-US"/>
        </w:rPr>
        <w:t>На базе школы в 2024-2025 учебном году б</w:t>
      </w:r>
      <w:r w:rsidRPr="00F50671">
        <w:rPr>
          <w:rFonts w:ascii="Times New Roman" w:eastAsia="Times New Roman" w:hAnsi="Times New Roman" w:cs="Times New Roman"/>
          <w:sz w:val="24"/>
          <w:szCs w:val="24"/>
          <w:lang w:bidi="en-US"/>
        </w:rPr>
        <w:t xml:space="preserve">ыли проведены семинары </w:t>
      </w:r>
      <w:r w:rsidR="00E708C2">
        <w:rPr>
          <w:rFonts w:ascii="Times New Roman" w:eastAsia="Times New Roman" w:hAnsi="Times New Roman" w:cs="Times New Roman"/>
          <w:sz w:val="24"/>
          <w:szCs w:val="24"/>
          <w:lang w:bidi="en-US"/>
        </w:rPr>
        <w:t>учителей истории, искусства и физической культуры</w:t>
      </w:r>
      <w:r w:rsidRPr="00F50671">
        <w:rPr>
          <w:rFonts w:ascii="Times New Roman" w:eastAsia="Times New Roman" w:hAnsi="Times New Roman" w:cs="Times New Roman"/>
          <w:sz w:val="24"/>
          <w:szCs w:val="24"/>
          <w:lang w:bidi="en-US"/>
        </w:rPr>
        <w:t xml:space="preserve"> на муниципальном уровне:</w:t>
      </w:r>
    </w:p>
    <w:p w14:paraId="30D9CA04" w14:textId="5F017DA1" w:rsidR="00F50671" w:rsidRPr="00F50671" w:rsidRDefault="00F50671" w:rsidP="00626F98">
      <w:pPr>
        <w:widowControl w:val="0"/>
        <w:tabs>
          <w:tab w:val="left" w:pos="1275"/>
        </w:tabs>
        <w:autoSpaceDE w:val="0"/>
        <w:autoSpaceDN w:val="0"/>
        <w:spacing w:after="0" w:line="276" w:lineRule="auto"/>
        <w:ind w:right="307"/>
        <w:jc w:val="both"/>
        <w:rPr>
          <w:rFonts w:ascii="Times New Roman" w:eastAsia="Times New Roman" w:hAnsi="Times New Roman" w:cs="Times New Roman"/>
          <w:sz w:val="24"/>
          <w:szCs w:val="24"/>
          <w:lang w:bidi="en-US"/>
        </w:rPr>
      </w:pPr>
      <w:r w:rsidRPr="00F50671">
        <w:rPr>
          <w:rFonts w:ascii="Times New Roman" w:eastAsia="Times New Roman" w:hAnsi="Times New Roman" w:cs="Times New Roman"/>
          <w:sz w:val="24"/>
          <w:szCs w:val="24"/>
          <w:lang w:bidi="en-US"/>
        </w:rPr>
        <w:t>- «</w:t>
      </w:r>
      <w:r w:rsidR="00E708C2" w:rsidRPr="00E708C2">
        <w:rPr>
          <w:rFonts w:ascii="Times New Roman" w:eastAsia="Times New Roman" w:hAnsi="Times New Roman" w:cs="Times New Roman"/>
          <w:bCs/>
          <w:sz w:val="24"/>
          <w:szCs w:val="24"/>
          <w:lang w:bidi="en-US"/>
        </w:rPr>
        <w:t>Актуальные вопросы преподавания истории в контексте обновленных ФГОС и ФООП</w:t>
      </w:r>
      <w:r w:rsidRPr="00F50671">
        <w:rPr>
          <w:rFonts w:ascii="Times New Roman" w:eastAsia="Times New Roman" w:hAnsi="Times New Roman" w:cs="Times New Roman"/>
          <w:sz w:val="24"/>
          <w:szCs w:val="24"/>
          <w:lang w:bidi="en-US"/>
        </w:rPr>
        <w:t>» (</w:t>
      </w:r>
      <w:r w:rsidR="00E708C2">
        <w:rPr>
          <w:rFonts w:ascii="Times New Roman" w:eastAsia="Times New Roman" w:hAnsi="Times New Roman" w:cs="Times New Roman"/>
          <w:sz w:val="24"/>
          <w:szCs w:val="24"/>
          <w:lang w:bidi="en-US"/>
        </w:rPr>
        <w:t>март</w:t>
      </w:r>
      <w:r w:rsidRPr="00F50671">
        <w:rPr>
          <w:rFonts w:ascii="Times New Roman" w:eastAsia="Times New Roman" w:hAnsi="Times New Roman" w:cs="Times New Roman"/>
          <w:sz w:val="24"/>
          <w:szCs w:val="24"/>
          <w:lang w:bidi="en-US"/>
        </w:rPr>
        <w:t>);</w:t>
      </w:r>
    </w:p>
    <w:p w14:paraId="2E27C8EE" w14:textId="065BAF4F" w:rsidR="00F50671" w:rsidRDefault="00F50671" w:rsidP="00626F98">
      <w:pPr>
        <w:widowControl w:val="0"/>
        <w:tabs>
          <w:tab w:val="left" w:pos="1275"/>
        </w:tabs>
        <w:autoSpaceDE w:val="0"/>
        <w:autoSpaceDN w:val="0"/>
        <w:spacing w:after="0" w:line="276" w:lineRule="auto"/>
        <w:ind w:right="307"/>
        <w:jc w:val="both"/>
        <w:rPr>
          <w:rFonts w:ascii="Times New Roman" w:hAnsi="Times New Roman" w:cs="Times New Roman"/>
          <w:bCs/>
          <w:sz w:val="24"/>
          <w:szCs w:val="20"/>
        </w:rPr>
      </w:pPr>
      <w:r w:rsidRPr="00F50671">
        <w:rPr>
          <w:rFonts w:ascii="Times New Roman" w:eastAsia="Times New Roman" w:hAnsi="Times New Roman" w:cs="Times New Roman"/>
          <w:sz w:val="24"/>
          <w:szCs w:val="24"/>
          <w:lang w:bidi="en-US"/>
        </w:rPr>
        <w:t>- «</w:t>
      </w:r>
      <w:r w:rsidR="00E708C2" w:rsidRPr="00E708C2">
        <w:rPr>
          <w:rFonts w:ascii="Times New Roman" w:eastAsia="Times New Roman" w:hAnsi="Times New Roman" w:cs="Times New Roman"/>
          <w:sz w:val="24"/>
          <w:szCs w:val="24"/>
          <w:lang w:bidi="en-US"/>
        </w:rPr>
        <w:t>Педагогические подходы к формированию личностных и метапредметных результатов на уроках МХК</w:t>
      </w:r>
      <w:r w:rsidRPr="00F50671">
        <w:rPr>
          <w:rFonts w:ascii="Times New Roman" w:hAnsi="Times New Roman" w:cs="Times New Roman"/>
          <w:bCs/>
          <w:sz w:val="24"/>
          <w:szCs w:val="20"/>
        </w:rPr>
        <w:t>» (апрель)</w:t>
      </w:r>
      <w:r w:rsidR="00E708C2">
        <w:rPr>
          <w:rFonts w:ascii="Times New Roman" w:hAnsi="Times New Roman" w:cs="Times New Roman"/>
          <w:bCs/>
          <w:sz w:val="24"/>
          <w:szCs w:val="20"/>
        </w:rPr>
        <w:t>;</w:t>
      </w:r>
    </w:p>
    <w:p w14:paraId="06611C81" w14:textId="1C2E9975" w:rsidR="00E708C2" w:rsidRPr="00F50671" w:rsidRDefault="00E708C2" w:rsidP="00626F98">
      <w:pPr>
        <w:widowControl w:val="0"/>
        <w:tabs>
          <w:tab w:val="left" w:pos="1275"/>
        </w:tabs>
        <w:autoSpaceDE w:val="0"/>
        <w:autoSpaceDN w:val="0"/>
        <w:spacing w:after="0" w:line="276" w:lineRule="auto"/>
        <w:ind w:right="307"/>
        <w:jc w:val="both"/>
        <w:rPr>
          <w:rFonts w:ascii="Times New Roman" w:hAnsi="Times New Roman" w:cs="Times New Roman"/>
          <w:bCs/>
          <w:sz w:val="24"/>
          <w:szCs w:val="20"/>
        </w:rPr>
      </w:pPr>
      <w:r>
        <w:rPr>
          <w:rFonts w:ascii="Times New Roman" w:hAnsi="Times New Roman" w:cs="Times New Roman"/>
          <w:bCs/>
          <w:sz w:val="24"/>
          <w:szCs w:val="20"/>
        </w:rPr>
        <w:t>- «</w:t>
      </w:r>
      <w:r w:rsidRPr="00E708C2">
        <w:rPr>
          <w:rFonts w:ascii="Times New Roman" w:hAnsi="Times New Roman" w:cs="Times New Roman"/>
          <w:bCs/>
          <w:sz w:val="24"/>
          <w:szCs w:val="20"/>
        </w:rPr>
        <w:t>Физическая культура как путь к здоровому образу жизни учащихся</w:t>
      </w:r>
      <w:r>
        <w:rPr>
          <w:rFonts w:ascii="Times New Roman" w:hAnsi="Times New Roman" w:cs="Times New Roman"/>
          <w:bCs/>
          <w:sz w:val="24"/>
          <w:szCs w:val="20"/>
        </w:rPr>
        <w:t>» (апрель).</w:t>
      </w:r>
    </w:p>
    <w:p w14:paraId="022623CE" w14:textId="77777777" w:rsidR="00F50671" w:rsidRPr="00F50671" w:rsidRDefault="00F50671" w:rsidP="00626F98">
      <w:pPr>
        <w:spacing w:before="87" w:after="200" w:line="276" w:lineRule="auto"/>
        <w:ind w:right="415" w:firstLine="85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В</w:t>
      </w:r>
      <w:r w:rsidRPr="00F50671">
        <w:rPr>
          <w:rFonts w:ascii="Times New Roman" w:eastAsia="Times New Roman" w:hAnsi="Times New Roman" w:cs="Times New Roman"/>
          <w:spacing w:val="-8"/>
          <w:sz w:val="24"/>
          <w:szCs w:val="24"/>
        </w:rPr>
        <w:t xml:space="preserve"> </w:t>
      </w:r>
      <w:r w:rsidRPr="00F50671">
        <w:rPr>
          <w:rFonts w:ascii="Times New Roman" w:eastAsia="Times New Roman" w:hAnsi="Times New Roman" w:cs="Times New Roman"/>
          <w:sz w:val="24"/>
          <w:szCs w:val="24"/>
        </w:rPr>
        <w:t>течение</w:t>
      </w:r>
      <w:r w:rsidRPr="00F50671">
        <w:rPr>
          <w:rFonts w:ascii="Times New Roman" w:eastAsia="Times New Roman" w:hAnsi="Times New Roman" w:cs="Times New Roman"/>
          <w:spacing w:val="-4"/>
          <w:sz w:val="24"/>
          <w:szCs w:val="24"/>
        </w:rPr>
        <w:t xml:space="preserve"> </w:t>
      </w:r>
      <w:r w:rsidRPr="00F50671">
        <w:rPr>
          <w:rFonts w:ascii="Times New Roman" w:eastAsia="Times New Roman" w:hAnsi="Times New Roman" w:cs="Times New Roman"/>
          <w:sz w:val="24"/>
          <w:szCs w:val="24"/>
        </w:rPr>
        <w:t>года</w:t>
      </w:r>
      <w:r w:rsidRPr="00F50671">
        <w:rPr>
          <w:rFonts w:ascii="Times New Roman" w:eastAsia="Times New Roman" w:hAnsi="Times New Roman" w:cs="Times New Roman"/>
          <w:spacing w:val="-5"/>
          <w:sz w:val="24"/>
          <w:szCs w:val="24"/>
        </w:rPr>
        <w:t xml:space="preserve"> </w:t>
      </w:r>
      <w:r w:rsidRPr="00F50671">
        <w:rPr>
          <w:rFonts w:ascii="Times New Roman" w:eastAsia="Times New Roman" w:hAnsi="Times New Roman" w:cs="Times New Roman"/>
          <w:sz w:val="24"/>
          <w:szCs w:val="24"/>
        </w:rPr>
        <w:t>методический</w:t>
      </w:r>
      <w:r w:rsidRPr="00F50671">
        <w:rPr>
          <w:rFonts w:ascii="Times New Roman" w:eastAsia="Times New Roman" w:hAnsi="Times New Roman" w:cs="Times New Roman"/>
          <w:spacing w:val="-5"/>
          <w:sz w:val="24"/>
          <w:szCs w:val="24"/>
        </w:rPr>
        <w:t xml:space="preserve"> </w:t>
      </w:r>
      <w:r w:rsidRPr="00F50671">
        <w:rPr>
          <w:rFonts w:ascii="Times New Roman" w:eastAsia="Times New Roman" w:hAnsi="Times New Roman" w:cs="Times New Roman"/>
          <w:sz w:val="24"/>
          <w:szCs w:val="24"/>
        </w:rPr>
        <w:t>совет</w:t>
      </w:r>
      <w:r w:rsidRPr="00F50671">
        <w:rPr>
          <w:rFonts w:ascii="Times New Roman" w:eastAsia="Times New Roman" w:hAnsi="Times New Roman" w:cs="Times New Roman"/>
          <w:spacing w:val="-6"/>
          <w:sz w:val="24"/>
          <w:szCs w:val="24"/>
        </w:rPr>
        <w:t xml:space="preserve"> </w:t>
      </w:r>
      <w:r w:rsidRPr="00F50671">
        <w:rPr>
          <w:rFonts w:ascii="Times New Roman" w:eastAsia="Times New Roman" w:hAnsi="Times New Roman" w:cs="Times New Roman"/>
          <w:sz w:val="24"/>
          <w:szCs w:val="24"/>
        </w:rPr>
        <w:t>осуществлял</w:t>
      </w:r>
      <w:r w:rsidRPr="00F50671">
        <w:rPr>
          <w:rFonts w:ascii="Times New Roman" w:eastAsia="Times New Roman" w:hAnsi="Times New Roman" w:cs="Times New Roman"/>
          <w:spacing w:val="-6"/>
          <w:sz w:val="24"/>
          <w:szCs w:val="24"/>
        </w:rPr>
        <w:t xml:space="preserve"> </w:t>
      </w:r>
      <w:r w:rsidRPr="00F50671">
        <w:rPr>
          <w:rFonts w:ascii="Times New Roman" w:eastAsia="Times New Roman" w:hAnsi="Times New Roman" w:cs="Times New Roman"/>
          <w:sz w:val="24"/>
          <w:szCs w:val="24"/>
        </w:rPr>
        <w:t>координацию</w:t>
      </w:r>
      <w:r w:rsidRPr="00F50671">
        <w:rPr>
          <w:rFonts w:ascii="Times New Roman" w:eastAsia="Times New Roman" w:hAnsi="Times New Roman" w:cs="Times New Roman"/>
          <w:spacing w:val="-6"/>
          <w:sz w:val="24"/>
          <w:szCs w:val="24"/>
        </w:rPr>
        <w:t xml:space="preserve"> </w:t>
      </w:r>
      <w:r w:rsidRPr="00F50671">
        <w:rPr>
          <w:rFonts w:ascii="Times New Roman" w:eastAsia="Times New Roman" w:hAnsi="Times New Roman" w:cs="Times New Roman"/>
          <w:sz w:val="24"/>
          <w:szCs w:val="24"/>
        </w:rPr>
        <w:t>деятельности</w:t>
      </w:r>
      <w:r w:rsidRPr="00F50671">
        <w:rPr>
          <w:rFonts w:ascii="Times New Roman" w:eastAsia="Times New Roman" w:hAnsi="Times New Roman" w:cs="Times New Roman"/>
          <w:spacing w:val="-68"/>
          <w:sz w:val="24"/>
          <w:szCs w:val="24"/>
        </w:rPr>
        <w:t xml:space="preserve"> </w:t>
      </w:r>
      <w:r w:rsidRPr="00F50671">
        <w:rPr>
          <w:rFonts w:ascii="Times New Roman" w:eastAsia="Times New Roman" w:hAnsi="Times New Roman" w:cs="Times New Roman"/>
          <w:sz w:val="24"/>
          <w:szCs w:val="24"/>
        </w:rPr>
        <w:t>методических</w:t>
      </w:r>
      <w:r w:rsidRPr="00F50671">
        <w:rPr>
          <w:rFonts w:ascii="Times New Roman" w:eastAsia="Times New Roman" w:hAnsi="Times New Roman" w:cs="Times New Roman"/>
          <w:spacing w:val="-10"/>
          <w:sz w:val="24"/>
          <w:szCs w:val="24"/>
        </w:rPr>
        <w:t xml:space="preserve"> </w:t>
      </w:r>
      <w:r w:rsidRPr="00F50671">
        <w:rPr>
          <w:rFonts w:ascii="Times New Roman" w:eastAsia="Times New Roman" w:hAnsi="Times New Roman" w:cs="Times New Roman"/>
          <w:sz w:val="24"/>
          <w:szCs w:val="24"/>
        </w:rPr>
        <w:t>объединений</w:t>
      </w:r>
      <w:r w:rsidRPr="00F50671">
        <w:rPr>
          <w:rFonts w:ascii="Times New Roman" w:eastAsia="Times New Roman" w:hAnsi="Times New Roman" w:cs="Times New Roman"/>
          <w:spacing w:val="-7"/>
          <w:sz w:val="24"/>
          <w:szCs w:val="24"/>
        </w:rPr>
        <w:t xml:space="preserve"> </w:t>
      </w:r>
      <w:r w:rsidRPr="00F50671">
        <w:rPr>
          <w:rFonts w:ascii="Times New Roman" w:eastAsia="Times New Roman" w:hAnsi="Times New Roman" w:cs="Times New Roman"/>
          <w:sz w:val="24"/>
          <w:szCs w:val="24"/>
        </w:rPr>
        <w:t>и</w:t>
      </w:r>
      <w:r w:rsidRPr="00F50671">
        <w:rPr>
          <w:rFonts w:ascii="Times New Roman" w:eastAsia="Times New Roman" w:hAnsi="Times New Roman" w:cs="Times New Roman"/>
          <w:spacing w:val="-6"/>
          <w:sz w:val="24"/>
          <w:szCs w:val="24"/>
        </w:rPr>
        <w:t xml:space="preserve"> </w:t>
      </w:r>
      <w:r w:rsidRPr="00F50671">
        <w:rPr>
          <w:rFonts w:ascii="Times New Roman" w:eastAsia="Times New Roman" w:hAnsi="Times New Roman" w:cs="Times New Roman"/>
          <w:sz w:val="24"/>
          <w:szCs w:val="24"/>
        </w:rPr>
        <w:t>определял</w:t>
      </w:r>
      <w:r w:rsidRPr="00F50671">
        <w:rPr>
          <w:rFonts w:ascii="Times New Roman" w:eastAsia="Times New Roman" w:hAnsi="Times New Roman" w:cs="Times New Roman"/>
          <w:spacing w:val="-5"/>
          <w:sz w:val="24"/>
          <w:szCs w:val="24"/>
        </w:rPr>
        <w:t xml:space="preserve"> </w:t>
      </w:r>
      <w:r w:rsidRPr="00F50671">
        <w:rPr>
          <w:rFonts w:ascii="Times New Roman" w:eastAsia="Times New Roman" w:hAnsi="Times New Roman" w:cs="Times New Roman"/>
          <w:sz w:val="24"/>
          <w:szCs w:val="24"/>
        </w:rPr>
        <w:t>стратегические</w:t>
      </w:r>
      <w:r w:rsidRPr="00F50671">
        <w:rPr>
          <w:rFonts w:ascii="Times New Roman" w:eastAsia="Times New Roman" w:hAnsi="Times New Roman" w:cs="Times New Roman"/>
          <w:spacing w:val="-6"/>
          <w:sz w:val="24"/>
          <w:szCs w:val="24"/>
        </w:rPr>
        <w:t xml:space="preserve"> </w:t>
      </w:r>
      <w:r w:rsidRPr="00F50671">
        <w:rPr>
          <w:rFonts w:ascii="Times New Roman" w:eastAsia="Times New Roman" w:hAnsi="Times New Roman" w:cs="Times New Roman"/>
          <w:sz w:val="24"/>
          <w:szCs w:val="24"/>
        </w:rPr>
        <w:t>задачи</w:t>
      </w:r>
      <w:r w:rsidRPr="00F50671">
        <w:rPr>
          <w:rFonts w:ascii="Times New Roman" w:eastAsia="Times New Roman" w:hAnsi="Times New Roman" w:cs="Times New Roman"/>
          <w:spacing w:val="-6"/>
          <w:sz w:val="24"/>
          <w:szCs w:val="24"/>
        </w:rPr>
        <w:t xml:space="preserve"> </w:t>
      </w:r>
      <w:r w:rsidRPr="00F50671">
        <w:rPr>
          <w:rFonts w:ascii="Times New Roman" w:eastAsia="Times New Roman" w:hAnsi="Times New Roman" w:cs="Times New Roman"/>
          <w:sz w:val="24"/>
          <w:szCs w:val="24"/>
        </w:rPr>
        <w:t>развития</w:t>
      </w:r>
      <w:r w:rsidRPr="00F50671">
        <w:rPr>
          <w:rFonts w:ascii="Times New Roman" w:eastAsia="Times New Roman" w:hAnsi="Times New Roman" w:cs="Times New Roman"/>
          <w:spacing w:val="-5"/>
          <w:sz w:val="24"/>
          <w:szCs w:val="24"/>
        </w:rPr>
        <w:t xml:space="preserve"> </w:t>
      </w:r>
      <w:r w:rsidRPr="00F50671">
        <w:rPr>
          <w:rFonts w:ascii="Times New Roman" w:eastAsia="Times New Roman" w:hAnsi="Times New Roman" w:cs="Times New Roman"/>
          <w:sz w:val="24"/>
          <w:szCs w:val="24"/>
        </w:rPr>
        <w:t>школы.</w:t>
      </w:r>
    </w:p>
    <w:p w14:paraId="0C384C9D" w14:textId="77777777" w:rsidR="00F50671" w:rsidRPr="00F50671" w:rsidRDefault="00F50671" w:rsidP="00626F98">
      <w:pPr>
        <w:spacing w:after="200" w:line="276" w:lineRule="auto"/>
        <w:ind w:right="402" w:firstLine="850"/>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В ходе работы методического совета рассматривались как теоретические</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вопросы по методической теме школы, так и опыт работы учителей. Все педагоги</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работают</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над</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индивидуальными</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методическими</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темами,</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позволяющими</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концентрировать</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внимание</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на</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наиболее</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актуальных</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проблемах</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преподавания</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учебных</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предметов,</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отдельных</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тем,</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модулей.</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Об</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актуальности</w:t>
      </w:r>
      <w:r w:rsidRPr="00F50671">
        <w:rPr>
          <w:rFonts w:ascii="Times New Roman" w:eastAsia="Times New Roman" w:hAnsi="Times New Roman" w:cs="Times New Roman"/>
          <w:spacing w:val="71"/>
          <w:sz w:val="24"/>
          <w:szCs w:val="24"/>
        </w:rPr>
        <w:t xml:space="preserve"> </w:t>
      </w:r>
      <w:r w:rsidRPr="00F50671">
        <w:rPr>
          <w:rFonts w:ascii="Times New Roman" w:eastAsia="Times New Roman" w:hAnsi="Times New Roman" w:cs="Times New Roman"/>
          <w:sz w:val="24"/>
          <w:szCs w:val="24"/>
        </w:rPr>
        <w:t>выбранной</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тематики</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заседаний МС</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свидетельствует</w:t>
      </w:r>
      <w:r w:rsidRPr="00F50671">
        <w:rPr>
          <w:rFonts w:ascii="Times New Roman" w:eastAsia="Times New Roman" w:hAnsi="Times New Roman" w:cs="Times New Roman"/>
          <w:spacing w:val="3"/>
          <w:sz w:val="24"/>
          <w:szCs w:val="24"/>
        </w:rPr>
        <w:t xml:space="preserve"> </w:t>
      </w:r>
      <w:r w:rsidRPr="00F50671">
        <w:rPr>
          <w:rFonts w:ascii="Times New Roman" w:eastAsia="Times New Roman" w:hAnsi="Times New Roman" w:cs="Times New Roman"/>
          <w:sz w:val="24"/>
          <w:szCs w:val="24"/>
        </w:rPr>
        <w:t>следующее:</w:t>
      </w:r>
    </w:p>
    <w:p w14:paraId="66DFCE0B" w14:textId="77777777" w:rsidR="00F50671" w:rsidRPr="00F50671" w:rsidRDefault="00F50671" w:rsidP="00626F98">
      <w:pPr>
        <w:spacing w:before="3" w:after="200" w:line="276" w:lineRule="auto"/>
        <w:ind w:right="405" w:firstLine="283"/>
        <w:jc w:val="both"/>
        <w:rPr>
          <w:rFonts w:ascii="Times New Roman" w:eastAsia="Times New Roman" w:hAnsi="Times New Roman" w:cs="Times New Roman"/>
          <w:sz w:val="24"/>
          <w:szCs w:val="24"/>
        </w:rPr>
      </w:pPr>
      <w:r w:rsidRPr="00F50671">
        <w:rPr>
          <w:rFonts w:ascii="Wingdings" w:eastAsia="Times New Roman" w:hAnsi="Wingdings" w:cs="Times New Roman"/>
          <w:sz w:val="24"/>
          <w:szCs w:val="24"/>
        </w:rPr>
        <w:lastRenderedPageBreak/>
        <w:t></w:t>
      </w:r>
      <w:r w:rsidRPr="00F50671">
        <w:rPr>
          <w:rFonts w:ascii="Times New Roman" w:eastAsia="Times New Roman" w:hAnsi="Times New Roman" w:cs="Times New Roman"/>
          <w:sz w:val="24"/>
          <w:szCs w:val="24"/>
        </w:rPr>
        <w:t xml:space="preserve"> разработаны и систематизированы контрольно-измерительные</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материалы по</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выявлению</w:t>
      </w:r>
      <w:r w:rsidRPr="00F50671">
        <w:rPr>
          <w:rFonts w:ascii="Times New Roman" w:eastAsia="Times New Roman" w:hAnsi="Times New Roman" w:cs="Times New Roman"/>
          <w:spacing w:val="3"/>
          <w:sz w:val="24"/>
          <w:szCs w:val="24"/>
        </w:rPr>
        <w:t xml:space="preserve"> </w:t>
      </w:r>
      <w:r w:rsidRPr="00F50671">
        <w:rPr>
          <w:rFonts w:ascii="Times New Roman" w:eastAsia="Times New Roman" w:hAnsi="Times New Roman" w:cs="Times New Roman"/>
          <w:sz w:val="24"/>
          <w:szCs w:val="24"/>
        </w:rPr>
        <w:t>уровня</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обученности</w:t>
      </w:r>
      <w:r w:rsidRPr="00F50671">
        <w:rPr>
          <w:rFonts w:ascii="Times New Roman" w:eastAsia="Times New Roman" w:hAnsi="Times New Roman" w:cs="Times New Roman"/>
          <w:spacing w:val="5"/>
          <w:sz w:val="24"/>
          <w:szCs w:val="24"/>
        </w:rPr>
        <w:t xml:space="preserve"> </w:t>
      </w:r>
      <w:r w:rsidRPr="00F50671">
        <w:rPr>
          <w:rFonts w:ascii="Times New Roman" w:eastAsia="Times New Roman" w:hAnsi="Times New Roman" w:cs="Times New Roman"/>
          <w:sz w:val="24"/>
          <w:szCs w:val="24"/>
        </w:rPr>
        <w:t>обучающихся;</w:t>
      </w:r>
    </w:p>
    <w:p w14:paraId="32F076DF" w14:textId="77777777" w:rsidR="00F50671" w:rsidRPr="00F50671" w:rsidRDefault="00F50671" w:rsidP="00626F98">
      <w:pPr>
        <w:spacing w:before="61" w:after="200" w:line="276" w:lineRule="auto"/>
        <w:ind w:right="406" w:firstLine="283"/>
        <w:jc w:val="both"/>
        <w:rPr>
          <w:rFonts w:ascii="Times New Roman" w:eastAsia="Times New Roman" w:hAnsi="Times New Roman" w:cs="Times New Roman"/>
          <w:sz w:val="24"/>
          <w:szCs w:val="24"/>
        </w:rPr>
      </w:pPr>
      <w:r w:rsidRPr="00F50671">
        <w:rPr>
          <w:rFonts w:ascii="Wingdings" w:eastAsia="Times New Roman" w:hAnsi="Wingdings" w:cs="Times New Roman"/>
          <w:sz w:val="24"/>
          <w:szCs w:val="24"/>
        </w:rPr>
        <w:t></w:t>
      </w:r>
      <w:r w:rsidRPr="00F50671">
        <w:rPr>
          <w:rFonts w:ascii="Times New Roman" w:eastAsia="Times New Roman" w:hAnsi="Times New Roman" w:cs="Times New Roman"/>
          <w:sz w:val="24"/>
          <w:szCs w:val="24"/>
        </w:rPr>
        <w:t xml:space="preserve"> продолжена</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работа</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по</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обобщению</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актуального</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педагогического</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опыта</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учителей</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школы</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через</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персональные</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сайты</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и</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персональные</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страницы</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в</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сети</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Интернет;</w:t>
      </w:r>
    </w:p>
    <w:p w14:paraId="4E0D0F5E" w14:textId="77777777" w:rsidR="00F50671" w:rsidRPr="00F50671" w:rsidRDefault="00F50671" w:rsidP="00626F98">
      <w:pPr>
        <w:spacing w:before="4" w:after="200" w:line="276" w:lineRule="auto"/>
        <w:ind w:right="418" w:firstLine="283"/>
        <w:jc w:val="both"/>
        <w:rPr>
          <w:rFonts w:ascii="Times New Roman" w:eastAsia="Times New Roman" w:hAnsi="Times New Roman" w:cs="Times New Roman"/>
          <w:sz w:val="24"/>
          <w:szCs w:val="24"/>
        </w:rPr>
      </w:pPr>
      <w:r w:rsidRPr="00F50671">
        <w:rPr>
          <w:rFonts w:ascii="Wingdings" w:eastAsia="Times New Roman" w:hAnsi="Wingdings" w:cs="Times New Roman"/>
          <w:sz w:val="24"/>
          <w:szCs w:val="24"/>
        </w:rPr>
        <w:t></w:t>
      </w:r>
      <w:r w:rsidRPr="00F50671">
        <w:rPr>
          <w:rFonts w:ascii="Times New Roman" w:eastAsia="Times New Roman" w:hAnsi="Times New Roman" w:cs="Times New Roman"/>
          <w:sz w:val="24"/>
          <w:szCs w:val="24"/>
        </w:rPr>
        <w:t xml:space="preserve"> активизирована работа ШМО по проведению предметных недель, изучению,</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внедрению</w:t>
      </w:r>
      <w:r w:rsidRPr="00F50671">
        <w:rPr>
          <w:rFonts w:ascii="Times New Roman" w:eastAsia="Times New Roman" w:hAnsi="Times New Roman" w:cs="Times New Roman"/>
          <w:spacing w:val="-2"/>
          <w:sz w:val="24"/>
          <w:szCs w:val="24"/>
        </w:rPr>
        <w:t xml:space="preserve"> </w:t>
      </w:r>
      <w:r w:rsidRPr="00F50671">
        <w:rPr>
          <w:rFonts w:ascii="Times New Roman" w:eastAsia="Times New Roman" w:hAnsi="Times New Roman" w:cs="Times New Roman"/>
          <w:sz w:val="24"/>
          <w:szCs w:val="24"/>
        </w:rPr>
        <w:t>в</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практику</w:t>
      </w:r>
      <w:r w:rsidRPr="00F50671">
        <w:rPr>
          <w:rFonts w:ascii="Times New Roman" w:eastAsia="Times New Roman" w:hAnsi="Times New Roman" w:cs="Times New Roman"/>
          <w:spacing w:val="-4"/>
          <w:sz w:val="24"/>
          <w:szCs w:val="24"/>
        </w:rPr>
        <w:t xml:space="preserve"> </w:t>
      </w:r>
      <w:r w:rsidRPr="00F50671">
        <w:rPr>
          <w:rFonts w:ascii="Times New Roman" w:eastAsia="Times New Roman" w:hAnsi="Times New Roman" w:cs="Times New Roman"/>
          <w:sz w:val="24"/>
          <w:szCs w:val="24"/>
        </w:rPr>
        <w:t>новых</w:t>
      </w:r>
      <w:r w:rsidRPr="00F50671">
        <w:rPr>
          <w:rFonts w:ascii="Times New Roman" w:eastAsia="Times New Roman" w:hAnsi="Times New Roman" w:cs="Times New Roman"/>
          <w:spacing w:val="-4"/>
          <w:sz w:val="24"/>
          <w:szCs w:val="24"/>
        </w:rPr>
        <w:t xml:space="preserve"> </w:t>
      </w:r>
      <w:r w:rsidRPr="00F50671">
        <w:rPr>
          <w:rFonts w:ascii="Times New Roman" w:eastAsia="Times New Roman" w:hAnsi="Times New Roman" w:cs="Times New Roman"/>
          <w:sz w:val="24"/>
          <w:szCs w:val="24"/>
        </w:rPr>
        <w:t>образовательных</w:t>
      </w:r>
      <w:r w:rsidRPr="00F50671">
        <w:rPr>
          <w:rFonts w:ascii="Times New Roman" w:eastAsia="Times New Roman" w:hAnsi="Times New Roman" w:cs="Times New Roman"/>
          <w:spacing w:val="-4"/>
          <w:sz w:val="24"/>
          <w:szCs w:val="24"/>
        </w:rPr>
        <w:t xml:space="preserve"> </w:t>
      </w:r>
      <w:r w:rsidRPr="00F50671">
        <w:rPr>
          <w:rFonts w:ascii="Times New Roman" w:eastAsia="Times New Roman" w:hAnsi="Times New Roman" w:cs="Times New Roman"/>
          <w:sz w:val="24"/>
          <w:szCs w:val="24"/>
        </w:rPr>
        <w:t>технологий.</w:t>
      </w:r>
    </w:p>
    <w:p w14:paraId="6613787D" w14:textId="77777777" w:rsidR="00F50671" w:rsidRPr="00F50671" w:rsidRDefault="00F50671" w:rsidP="00626F98">
      <w:pPr>
        <w:spacing w:after="200" w:line="276" w:lineRule="auto"/>
        <w:ind w:right="404" w:firstLine="283"/>
        <w:jc w:val="both"/>
        <w:rPr>
          <w:rFonts w:ascii="Times New Roman" w:eastAsia="Times New Roman" w:hAnsi="Times New Roman" w:cs="Times New Roman"/>
          <w:sz w:val="24"/>
          <w:szCs w:val="24"/>
        </w:rPr>
      </w:pPr>
      <w:r w:rsidRPr="00F50671">
        <w:rPr>
          <w:rFonts w:ascii="Wingdings" w:eastAsia="Times New Roman" w:hAnsi="Wingdings" w:cs="Times New Roman"/>
          <w:sz w:val="24"/>
          <w:szCs w:val="24"/>
        </w:rPr>
        <w:t></w:t>
      </w:r>
      <w:r w:rsidRPr="00F50671">
        <w:rPr>
          <w:rFonts w:ascii="Times New Roman" w:eastAsia="Times New Roman" w:hAnsi="Times New Roman" w:cs="Times New Roman"/>
          <w:sz w:val="24"/>
          <w:szCs w:val="24"/>
        </w:rPr>
        <w:t xml:space="preserve"> активизирована работа по подготовке одаренных обучающихся к участию в</w:t>
      </w:r>
      <w:r w:rsidRPr="00F50671">
        <w:rPr>
          <w:rFonts w:ascii="Times New Roman" w:eastAsia="Times New Roman" w:hAnsi="Times New Roman" w:cs="Times New Roman"/>
          <w:spacing w:val="1"/>
          <w:sz w:val="24"/>
          <w:szCs w:val="24"/>
        </w:rPr>
        <w:t xml:space="preserve"> </w:t>
      </w:r>
      <w:r w:rsidRPr="00F50671">
        <w:rPr>
          <w:rFonts w:ascii="Times New Roman" w:eastAsia="Times New Roman" w:hAnsi="Times New Roman" w:cs="Times New Roman"/>
          <w:sz w:val="24"/>
          <w:szCs w:val="24"/>
        </w:rPr>
        <w:t>городских</w:t>
      </w:r>
      <w:r w:rsidRPr="00F50671">
        <w:rPr>
          <w:rFonts w:ascii="Times New Roman" w:eastAsia="Times New Roman" w:hAnsi="Times New Roman" w:cs="Times New Roman"/>
          <w:spacing w:val="-4"/>
          <w:sz w:val="24"/>
          <w:szCs w:val="24"/>
        </w:rPr>
        <w:t xml:space="preserve"> </w:t>
      </w:r>
      <w:r w:rsidRPr="00F50671">
        <w:rPr>
          <w:rFonts w:ascii="Times New Roman" w:eastAsia="Times New Roman" w:hAnsi="Times New Roman" w:cs="Times New Roman"/>
          <w:sz w:val="24"/>
          <w:szCs w:val="24"/>
        </w:rPr>
        <w:t>олимпиадах.</w:t>
      </w:r>
    </w:p>
    <w:p w14:paraId="14025078" w14:textId="77777777" w:rsidR="00F50671" w:rsidRPr="00F50671" w:rsidRDefault="00F50671" w:rsidP="00626F98">
      <w:pPr>
        <w:widowControl w:val="0"/>
        <w:autoSpaceDE w:val="0"/>
        <w:autoSpaceDN w:val="0"/>
        <w:spacing w:after="162" w:line="240" w:lineRule="auto"/>
        <w:jc w:val="center"/>
        <w:rPr>
          <w:rFonts w:ascii="Times New Roman" w:eastAsia="Times New Roman" w:hAnsi="Times New Roman" w:cs="Times New Roman"/>
          <w:sz w:val="28"/>
          <w:szCs w:val="28"/>
        </w:rPr>
      </w:pPr>
      <w:r w:rsidRPr="00F50671">
        <w:rPr>
          <w:rFonts w:ascii="Times New Roman" w:eastAsia="Times New Roman" w:hAnsi="Times New Roman" w:cs="Times New Roman"/>
          <w:b/>
          <w:sz w:val="28"/>
          <w:szCs w:val="28"/>
        </w:rPr>
        <w:t xml:space="preserve">Участие в предметных олимпиадах  </w:t>
      </w:r>
    </w:p>
    <w:p w14:paraId="37D5C524" w14:textId="77777777" w:rsidR="00F50671" w:rsidRPr="00F50671" w:rsidRDefault="00F50671" w:rsidP="00626F98">
      <w:pPr>
        <w:widowControl w:val="0"/>
        <w:autoSpaceDE w:val="0"/>
        <w:autoSpaceDN w:val="0"/>
        <w:spacing w:after="90" w:line="261" w:lineRule="auto"/>
        <w:ind w:right="141" w:firstLine="549"/>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Особое место среди всех видов и форм деятельности обучаемых, способствующих активизации познавательной самостоятельности, реализации творческого потенциала школьников, занимает участие школьников в олимпиадах.</w:t>
      </w:r>
      <w:r w:rsidRPr="00F50671">
        <w:rPr>
          <w:rFonts w:ascii="Times New Roman" w:eastAsia="Times New Roman" w:hAnsi="Times New Roman" w:cs="Times New Roman"/>
          <w:b/>
          <w:sz w:val="24"/>
          <w:szCs w:val="24"/>
        </w:rPr>
        <w:t xml:space="preserve"> </w:t>
      </w:r>
      <w:r w:rsidRPr="00F50671">
        <w:rPr>
          <w:rFonts w:ascii="Times New Roman" w:eastAsia="Times New Roman" w:hAnsi="Times New Roman" w:cs="Times New Roman"/>
          <w:sz w:val="24"/>
          <w:szCs w:val="24"/>
        </w:rPr>
        <w:t xml:space="preserve"> </w:t>
      </w:r>
    </w:p>
    <w:p w14:paraId="1EF8BCBD" w14:textId="77777777" w:rsidR="00F50671" w:rsidRPr="00F50671" w:rsidRDefault="00F50671" w:rsidP="00626F98">
      <w:pPr>
        <w:widowControl w:val="0"/>
        <w:autoSpaceDE w:val="0"/>
        <w:autoSpaceDN w:val="0"/>
        <w:spacing w:after="90" w:line="261" w:lineRule="auto"/>
        <w:ind w:right="141" w:firstLine="549"/>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Предметные олимпиады являются соревнованием школьников по общеобразовательным предметам. Главная их задача заключается в повышении интереса учащихся к изучению школьных дисциплин и выявлению учащихся, мотивированных на высокий результат по предмету.  </w:t>
      </w:r>
    </w:p>
    <w:tbl>
      <w:tblPr>
        <w:tblStyle w:val="24"/>
        <w:tblW w:w="10741" w:type="dxa"/>
        <w:jc w:val="center"/>
        <w:tblLook w:val="04A0" w:firstRow="1" w:lastRow="0" w:firstColumn="1" w:lastColumn="0" w:noHBand="0" w:noVBand="1"/>
      </w:tblPr>
      <w:tblGrid>
        <w:gridCol w:w="847"/>
        <w:gridCol w:w="2850"/>
        <w:gridCol w:w="1901"/>
        <w:gridCol w:w="1859"/>
        <w:gridCol w:w="1817"/>
        <w:gridCol w:w="1467"/>
      </w:tblGrid>
      <w:tr w:rsidR="00F50671" w:rsidRPr="00F50671" w14:paraId="3555D45F" w14:textId="77777777" w:rsidTr="00F50671">
        <w:trPr>
          <w:jc w:val="center"/>
        </w:trPr>
        <w:tc>
          <w:tcPr>
            <w:tcW w:w="847" w:type="dxa"/>
          </w:tcPr>
          <w:p w14:paraId="476D5D2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 xml:space="preserve">№ п/п </w:t>
            </w:r>
          </w:p>
        </w:tc>
        <w:tc>
          <w:tcPr>
            <w:tcW w:w="2850" w:type="dxa"/>
          </w:tcPr>
          <w:p w14:paraId="499B6760"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Общеобразовательные предметы</w:t>
            </w:r>
          </w:p>
        </w:tc>
        <w:tc>
          <w:tcPr>
            <w:tcW w:w="1901" w:type="dxa"/>
          </w:tcPr>
          <w:p w14:paraId="69D9AF48" w14:textId="77777777" w:rsidR="00F50671" w:rsidRPr="00F50671" w:rsidRDefault="00F50671" w:rsidP="00F50671">
            <w:pPr>
              <w:widowControl w:val="0"/>
              <w:tabs>
                <w:tab w:val="left" w:pos="1275"/>
              </w:tabs>
              <w:autoSpaceDE w:val="0"/>
              <w:autoSpaceDN w:val="0"/>
              <w:spacing w:line="276" w:lineRule="auto"/>
              <w:ind w:right="307"/>
              <w:rPr>
                <w:sz w:val="24"/>
                <w:szCs w:val="24"/>
              </w:rPr>
            </w:pPr>
            <w:r w:rsidRPr="00F50671">
              <w:rPr>
                <w:sz w:val="24"/>
                <w:szCs w:val="24"/>
              </w:rPr>
              <w:t>Фактическое кол-во участников (чел.)</w:t>
            </w:r>
          </w:p>
        </w:tc>
        <w:tc>
          <w:tcPr>
            <w:tcW w:w="1859" w:type="dxa"/>
          </w:tcPr>
          <w:p w14:paraId="5F263C17" w14:textId="42C1CFB5"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Общее количество победителей и призеров (чел.)</w:t>
            </w:r>
          </w:p>
        </w:tc>
        <w:tc>
          <w:tcPr>
            <w:tcW w:w="1817" w:type="dxa"/>
          </w:tcPr>
          <w:p w14:paraId="58DC1D83"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Кол-во победителей (чел.)</w:t>
            </w:r>
          </w:p>
        </w:tc>
        <w:tc>
          <w:tcPr>
            <w:tcW w:w="1467" w:type="dxa"/>
          </w:tcPr>
          <w:p w14:paraId="0F651EA8"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Кол-во призеров (чел.)</w:t>
            </w:r>
          </w:p>
        </w:tc>
      </w:tr>
      <w:tr w:rsidR="00F50671" w:rsidRPr="00F50671" w14:paraId="038F8AFF" w14:textId="77777777" w:rsidTr="00F50671">
        <w:trPr>
          <w:jc w:val="center"/>
        </w:trPr>
        <w:tc>
          <w:tcPr>
            <w:tcW w:w="847" w:type="dxa"/>
          </w:tcPr>
          <w:p w14:paraId="38C102F9"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2850" w:type="dxa"/>
          </w:tcPr>
          <w:p w14:paraId="5F9BE8B7"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Английский язык</w:t>
            </w:r>
          </w:p>
        </w:tc>
        <w:tc>
          <w:tcPr>
            <w:tcW w:w="1901" w:type="dxa"/>
          </w:tcPr>
          <w:p w14:paraId="7B3BA1A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12</w:t>
            </w:r>
          </w:p>
        </w:tc>
        <w:tc>
          <w:tcPr>
            <w:tcW w:w="1859" w:type="dxa"/>
          </w:tcPr>
          <w:p w14:paraId="39B55018"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6</w:t>
            </w:r>
          </w:p>
        </w:tc>
        <w:tc>
          <w:tcPr>
            <w:tcW w:w="1817" w:type="dxa"/>
          </w:tcPr>
          <w:p w14:paraId="7BCE8D0B"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w:t>
            </w:r>
          </w:p>
        </w:tc>
        <w:tc>
          <w:tcPr>
            <w:tcW w:w="1467" w:type="dxa"/>
          </w:tcPr>
          <w:p w14:paraId="3E05E784"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4</w:t>
            </w:r>
          </w:p>
        </w:tc>
      </w:tr>
      <w:tr w:rsidR="00F50671" w:rsidRPr="00F50671" w14:paraId="503128E7" w14:textId="77777777" w:rsidTr="00F50671">
        <w:trPr>
          <w:jc w:val="center"/>
        </w:trPr>
        <w:tc>
          <w:tcPr>
            <w:tcW w:w="847" w:type="dxa"/>
          </w:tcPr>
          <w:p w14:paraId="34D41C8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w:t>
            </w:r>
          </w:p>
        </w:tc>
        <w:tc>
          <w:tcPr>
            <w:tcW w:w="2850" w:type="dxa"/>
          </w:tcPr>
          <w:p w14:paraId="485709E2"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Астрономия</w:t>
            </w:r>
          </w:p>
        </w:tc>
        <w:tc>
          <w:tcPr>
            <w:tcW w:w="1901" w:type="dxa"/>
          </w:tcPr>
          <w:p w14:paraId="4E230EB3"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859" w:type="dxa"/>
          </w:tcPr>
          <w:p w14:paraId="31F7BC93"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817" w:type="dxa"/>
          </w:tcPr>
          <w:p w14:paraId="080A1B30"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467" w:type="dxa"/>
          </w:tcPr>
          <w:p w14:paraId="06C1B45E"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0</w:t>
            </w:r>
          </w:p>
        </w:tc>
      </w:tr>
      <w:tr w:rsidR="00F50671" w:rsidRPr="00F50671" w14:paraId="1231BD61" w14:textId="77777777" w:rsidTr="00F50671">
        <w:trPr>
          <w:jc w:val="center"/>
        </w:trPr>
        <w:tc>
          <w:tcPr>
            <w:tcW w:w="847" w:type="dxa"/>
          </w:tcPr>
          <w:p w14:paraId="08FB0CF3"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3</w:t>
            </w:r>
          </w:p>
        </w:tc>
        <w:tc>
          <w:tcPr>
            <w:tcW w:w="2850" w:type="dxa"/>
          </w:tcPr>
          <w:p w14:paraId="222C7064"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Биология</w:t>
            </w:r>
          </w:p>
        </w:tc>
        <w:tc>
          <w:tcPr>
            <w:tcW w:w="1901" w:type="dxa"/>
          </w:tcPr>
          <w:p w14:paraId="1DE062F4"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8</w:t>
            </w:r>
          </w:p>
        </w:tc>
        <w:tc>
          <w:tcPr>
            <w:tcW w:w="1859" w:type="dxa"/>
          </w:tcPr>
          <w:p w14:paraId="4440EE13"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w:t>
            </w:r>
          </w:p>
        </w:tc>
        <w:tc>
          <w:tcPr>
            <w:tcW w:w="1817" w:type="dxa"/>
          </w:tcPr>
          <w:p w14:paraId="09FA3B07"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467" w:type="dxa"/>
          </w:tcPr>
          <w:p w14:paraId="5FB73323"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w:t>
            </w:r>
          </w:p>
        </w:tc>
      </w:tr>
      <w:tr w:rsidR="00F50671" w:rsidRPr="00F50671" w14:paraId="5F9DED73" w14:textId="77777777" w:rsidTr="00F50671">
        <w:trPr>
          <w:jc w:val="center"/>
        </w:trPr>
        <w:tc>
          <w:tcPr>
            <w:tcW w:w="847" w:type="dxa"/>
          </w:tcPr>
          <w:p w14:paraId="193AE8CA"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4</w:t>
            </w:r>
          </w:p>
        </w:tc>
        <w:tc>
          <w:tcPr>
            <w:tcW w:w="2850" w:type="dxa"/>
          </w:tcPr>
          <w:p w14:paraId="040149DB"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География</w:t>
            </w:r>
          </w:p>
        </w:tc>
        <w:tc>
          <w:tcPr>
            <w:tcW w:w="1901" w:type="dxa"/>
          </w:tcPr>
          <w:p w14:paraId="407AFA13"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8</w:t>
            </w:r>
          </w:p>
        </w:tc>
        <w:tc>
          <w:tcPr>
            <w:tcW w:w="1859" w:type="dxa"/>
          </w:tcPr>
          <w:p w14:paraId="48D8887D"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6</w:t>
            </w:r>
          </w:p>
        </w:tc>
        <w:tc>
          <w:tcPr>
            <w:tcW w:w="1817" w:type="dxa"/>
          </w:tcPr>
          <w:p w14:paraId="35F8F83B"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14:paraId="2B57BA97"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5</w:t>
            </w:r>
          </w:p>
        </w:tc>
      </w:tr>
      <w:tr w:rsidR="00F50671" w:rsidRPr="00F50671" w14:paraId="0E497914" w14:textId="77777777" w:rsidTr="00F50671">
        <w:trPr>
          <w:jc w:val="center"/>
        </w:trPr>
        <w:tc>
          <w:tcPr>
            <w:tcW w:w="847" w:type="dxa"/>
          </w:tcPr>
          <w:p w14:paraId="48AB3044"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5</w:t>
            </w:r>
          </w:p>
        </w:tc>
        <w:tc>
          <w:tcPr>
            <w:tcW w:w="2850" w:type="dxa"/>
          </w:tcPr>
          <w:p w14:paraId="6A677239"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Информатика</w:t>
            </w:r>
          </w:p>
        </w:tc>
        <w:tc>
          <w:tcPr>
            <w:tcW w:w="1901" w:type="dxa"/>
          </w:tcPr>
          <w:p w14:paraId="1D95E687"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10</w:t>
            </w:r>
          </w:p>
        </w:tc>
        <w:tc>
          <w:tcPr>
            <w:tcW w:w="1859" w:type="dxa"/>
          </w:tcPr>
          <w:p w14:paraId="1AB9792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817" w:type="dxa"/>
          </w:tcPr>
          <w:p w14:paraId="586971CF"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467" w:type="dxa"/>
          </w:tcPr>
          <w:p w14:paraId="603FE538"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0</w:t>
            </w:r>
          </w:p>
        </w:tc>
      </w:tr>
      <w:tr w:rsidR="00F50671" w:rsidRPr="00F50671" w14:paraId="01DAF71D" w14:textId="77777777" w:rsidTr="00F50671">
        <w:trPr>
          <w:jc w:val="center"/>
        </w:trPr>
        <w:tc>
          <w:tcPr>
            <w:tcW w:w="847" w:type="dxa"/>
          </w:tcPr>
          <w:p w14:paraId="33B69EAD"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6</w:t>
            </w:r>
          </w:p>
        </w:tc>
        <w:tc>
          <w:tcPr>
            <w:tcW w:w="2850" w:type="dxa"/>
          </w:tcPr>
          <w:p w14:paraId="7FF22557"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История</w:t>
            </w:r>
          </w:p>
        </w:tc>
        <w:tc>
          <w:tcPr>
            <w:tcW w:w="1901" w:type="dxa"/>
          </w:tcPr>
          <w:p w14:paraId="078F7A49"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11</w:t>
            </w:r>
          </w:p>
        </w:tc>
        <w:tc>
          <w:tcPr>
            <w:tcW w:w="1859" w:type="dxa"/>
          </w:tcPr>
          <w:p w14:paraId="265309C7"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817" w:type="dxa"/>
          </w:tcPr>
          <w:p w14:paraId="5AAAE72A"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0</w:t>
            </w:r>
          </w:p>
        </w:tc>
        <w:tc>
          <w:tcPr>
            <w:tcW w:w="1467" w:type="dxa"/>
          </w:tcPr>
          <w:p w14:paraId="69732839"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r>
      <w:tr w:rsidR="00F50671" w:rsidRPr="00F50671" w14:paraId="0C694D55" w14:textId="77777777" w:rsidTr="00F50671">
        <w:trPr>
          <w:jc w:val="center"/>
        </w:trPr>
        <w:tc>
          <w:tcPr>
            <w:tcW w:w="847" w:type="dxa"/>
          </w:tcPr>
          <w:p w14:paraId="4846D64C"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7</w:t>
            </w:r>
          </w:p>
        </w:tc>
        <w:tc>
          <w:tcPr>
            <w:tcW w:w="2850" w:type="dxa"/>
          </w:tcPr>
          <w:p w14:paraId="6097F561"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Литература</w:t>
            </w:r>
          </w:p>
        </w:tc>
        <w:tc>
          <w:tcPr>
            <w:tcW w:w="1901" w:type="dxa"/>
          </w:tcPr>
          <w:p w14:paraId="40AD7DEE"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25</w:t>
            </w:r>
          </w:p>
        </w:tc>
        <w:tc>
          <w:tcPr>
            <w:tcW w:w="1859" w:type="dxa"/>
          </w:tcPr>
          <w:p w14:paraId="5AC4D852"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4</w:t>
            </w:r>
          </w:p>
        </w:tc>
        <w:tc>
          <w:tcPr>
            <w:tcW w:w="1817" w:type="dxa"/>
          </w:tcPr>
          <w:p w14:paraId="4CAB98DB"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w:t>
            </w:r>
          </w:p>
        </w:tc>
        <w:tc>
          <w:tcPr>
            <w:tcW w:w="1467" w:type="dxa"/>
          </w:tcPr>
          <w:p w14:paraId="6E13E5F1"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w:t>
            </w:r>
          </w:p>
        </w:tc>
      </w:tr>
      <w:tr w:rsidR="00F50671" w:rsidRPr="00F50671" w14:paraId="153A3C93" w14:textId="77777777" w:rsidTr="00F50671">
        <w:trPr>
          <w:jc w:val="center"/>
        </w:trPr>
        <w:tc>
          <w:tcPr>
            <w:tcW w:w="847" w:type="dxa"/>
          </w:tcPr>
          <w:p w14:paraId="3EC8763E"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8</w:t>
            </w:r>
          </w:p>
        </w:tc>
        <w:tc>
          <w:tcPr>
            <w:tcW w:w="2850" w:type="dxa"/>
          </w:tcPr>
          <w:p w14:paraId="2B6D037D"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Математика</w:t>
            </w:r>
          </w:p>
        </w:tc>
        <w:tc>
          <w:tcPr>
            <w:tcW w:w="1901" w:type="dxa"/>
          </w:tcPr>
          <w:p w14:paraId="102B9985"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39</w:t>
            </w:r>
          </w:p>
        </w:tc>
        <w:tc>
          <w:tcPr>
            <w:tcW w:w="1859" w:type="dxa"/>
          </w:tcPr>
          <w:p w14:paraId="73AD4540"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22</w:t>
            </w:r>
          </w:p>
        </w:tc>
        <w:tc>
          <w:tcPr>
            <w:tcW w:w="1817" w:type="dxa"/>
          </w:tcPr>
          <w:p w14:paraId="5946A275"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14:paraId="05D3463D"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14</w:t>
            </w:r>
          </w:p>
        </w:tc>
      </w:tr>
      <w:tr w:rsidR="00F50671" w:rsidRPr="00F50671" w14:paraId="054C7516" w14:textId="77777777" w:rsidTr="00F50671">
        <w:trPr>
          <w:jc w:val="center"/>
        </w:trPr>
        <w:tc>
          <w:tcPr>
            <w:tcW w:w="847" w:type="dxa"/>
          </w:tcPr>
          <w:p w14:paraId="76327F88"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9</w:t>
            </w:r>
          </w:p>
        </w:tc>
        <w:tc>
          <w:tcPr>
            <w:tcW w:w="2850" w:type="dxa"/>
          </w:tcPr>
          <w:p w14:paraId="0A53841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Обществознание</w:t>
            </w:r>
          </w:p>
        </w:tc>
        <w:tc>
          <w:tcPr>
            <w:tcW w:w="1901" w:type="dxa"/>
          </w:tcPr>
          <w:p w14:paraId="40FF0740"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13</w:t>
            </w:r>
          </w:p>
        </w:tc>
        <w:tc>
          <w:tcPr>
            <w:tcW w:w="1859" w:type="dxa"/>
          </w:tcPr>
          <w:p w14:paraId="12C5F220"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3</w:t>
            </w:r>
          </w:p>
        </w:tc>
        <w:tc>
          <w:tcPr>
            <w:tcW w:w="1817" w:type="dxa"/>
          </w:tcPr>
          <w:p w14:paraId="4EE6813A"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14:paraId="7BF87279"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w:t>
            </w:r>
          </w:p>
        </w:tc>
      </w:tr>
      <w:tr w:rsidR="00F50671" w:rsidRPr="00F50671" w14:paraId="3A31079C" w14:textId="77777777" w:rsidTr="00F50671">
        <w:trPr>
          <w:jc w:val="center"/>
        </w:trPr>
        <w:tc>
          <w:tcPr>
            <w:tcW w:w="847" w:type="dxa"/>
          </w:tcPr>
          <w:p w14:paraId="61347A79"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10</w:t>
            </w:r>
          </w:p>
        </w:tc>
        <w:tc>
          <w:tcPr>
            <w:tcW w:w="2850" w:type="dxa"/>
          </w:tcPr>
          <w:p w14:paraId="354B579D"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Основы безопасности жизнедеятельности</w:t>
            </w:r>
          </w:p>
        </w:tc>
        <w:tc>
          <w:tcPr>
            <w:tcW w:w="1901" w:type="dxa"/>
          </w:tcPr>
          <w:p w14:paraId="266CEBD7"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9</w:t>
            </w:r>
          </w:p>
        </w:tc>
        <w:tc>
          <w:tcPr>
            <w:tcW w:w="1859" w:type="dxa"/>
          </w:tcPr>
          <w:p w14:paraId="3BA06DB9"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5</w:t>
            </w:r>
          </w:p>
        </w:tc>
        <w:tc>
          <w:tcPr>
            <w:tcW w:w="1817" w:type="dxa"/>
          </w:tcPr>
          <w:p w14:paraId="149E2B2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3</w:t>
            </w:r>
          </w:p>
        </w:tc>
        <w:tc>
          <w:tcPr>
            <w:tcW w:w="1467" w:type="dxa"/>
          </w:tcPr>
          <w:p w14:paraId="12EA1B9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w:t>
            </w:r>
          </w:p>
        </w:tc>
      </w:tr>
      <w:tr w:rsidR="00F50671" w:rsidRPr="00F50671" w14:paraId="1B50013D" w14:textId="77777777" w:rsidTr="00F50671">
        <w:trPr>
          <w:jc w:val="center"/>
        </w:trPr>
        <w:tc>
          <w:tcPr>
            <w:tcW w:w="847" w:type="dxa"/>
          </w:tcPr>
          <w:p w14:paraId="05FDB568"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11</w:t>
            </w:r>
          </w:p>
        </w:tc>
        <w:tc>
          <w:tcPr>
            <w:tcW w:w="2850" w:type="dxa"/>
          </w:tcPr>
          <w:p w14:paraId="71250010"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 xml:space="preserve">Русский язык </w:t>
            </w:r>
          </w:p>
        </w:tc>
        <w:tc>
          <w:tcPr>
            <w:tcW w:w="1901" w:type="dxa"/>
          </w:tcPr>
          <w:p w14:paraId="3380693D"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40</w:t>
            </w:r>
          </w:p>
        </w:tc>
        <w:tc>
          <w:tcPr>
            <w:tcW w:w="1859" w:type="dxa"/>
          </w:tcPr>
          <w:p w14:paraId="605213B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8</w:t>
            </w:r>
          </w:p>
        </w:tc>
        <w:tc>
          <w:tcPr>
            <w:tcW w:w="1817" w:type="dxa"/>
          </w:tcPr>
          <w:p w14:paraId="47CB230E"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14:paraId="570CA62D"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11</w:t>
            </w:r>
          </w:p>
        </w:tc>
      </w:tr>
      <w:tr w:rsidR="00F50671" w:rsidRPr="00F50671" w14:paraId="63EE08C9" w14:textId="77777777" w:rsidTr="00F50671">
        <w:trPr>
          <w:jc w:val="center"/>
        </w:trPr>
        <w:tc>
          <w:tcPr>
            <w:tcW w:w="847" w:type="dxa"/>
          </w:tcPr>
          <w:p w14:paraId="674C426C"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12</w:t>
            </w:r>
          </w:p>
        </w:tc>
        <w:tc>
          <w:tcPr>
            <w:tcW w:w="2850" w:type="dxa"/>
          </w:tcPr>
          <w:p w14:paraId="739D0B17"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Технология</w:t>
            </w:r>
          </w:p>
        </w:tc>
        <w:tc>
          <w:tcPr>
            <w:tcW w:w="1901" w:type="dxa"/>
          </w:tcPr>
          <w:p w14:paraId="6ABF53BC"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17</w:t>
            </w:r>
          </w:p>
        </w:tc>
        <w:tc>
          <w:tcPr>
            <w:tcW w:w="1859" w:type="dxa"/>
          </w:tcPr>
          <w:p w14:paraId="48FC402B"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15</w:t>
            </w:r>
          </w:p>
        </w:tc>
        <w:tc>
          <w:tcPr>
            <w:tcW w:w="1817" w:type="dxa"/>
          </w:tcPr>
          <w:p w14:paraId="1036888B"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7</w:t>
            </w:r>
          </w:p>
        </w:tc>
        <w:tc>
          <w:tcPr>
            <w:tcW w:w="1467" w:type="dxa"/>
          </w:tcPr>
          <w:p w14:paraId="1720E49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8</w:t>
            </w:r>
          </w:p>
        </w:tc>
      </w:tr>
      <w:tr w:rsidR="00F50671" w:rsidRPr="00F50671" w14:paraId="61A456C0" w14:textId="77777777" w:rsidTr="00F50671">
        <w:trPr>
          <w:jc w:val="center"/>
        </w:trPr>
        <w:tc>
          <w:tcPr>
            <w:tcW w:w="847" w:type="dxa"/>
          </w:tcPr>
          <w:p w14:paraId="3DD3ECFF"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13</w:t>
            </w:r>
          </w:p>
        </w:tc>
        <w:tc>
          <w:tcPr>
            <w:tcW w:w="2850" w:type="dxa"/>
          </w:tcPr>
          <w:p w14:paraId="0637D4A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Физика</w:t>
            </w:r>
          </w:p>
        </w:tc>
        <w:tc>
          <w:tcPr>
            <w:tcW w:w="1901" w:type="dxa"/>
          </w:tcPr>
          <w:p w14:paraId="26E587E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6</w:t>
            </w:r>
          </w:p>
        </w:tc>
        <w:tc>
          <w:tcPr>
            <w:tcW w:w="1859" w:type="dxa"/>
          </w:tcPr>
          <w:p w14:paraId="4E9B40BF"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2</w:t>
            </w:r>
          </w:p>
        </w:tc>
        <w:tc>
          <w:tcPr>
            <w:tcW w:w="1817" w:type="dxa"/>
          </w:tcPr>
          <w:p w14:paraId="350FB016"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14:paraId="35E30785"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r>
      <w:tr w:rsidR="00F50671" w:rsidRPr="00F50671" w14:paraId="27A87B3D" w14:textId="77777777" w:rsidTr="00F50671">
        <w:trPr>
          <w:jc w:val="center"/>
        </w:trPr>
        <w:tc>
          <w:tcPr>
            <w:tcW w:w="847" w:type="dxa"/>
          </w:tcPr>
          <w:p w14:paraId="78A0F0FE"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14</w:t>
            </w:r>
          </w:p>
        </w:tc>
        <w:tc>
          <w:tcPr>
            <w:tcW w:w="2850" w:type="dxa"/>
          </w:tcPr>
          <w:p w14:paraId="514A3A08"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Физическая культура</w:t>
            </w:r>
          </w:p>
        </w:tc>
        <w:tc>
          <w:tcPr>
            <w:tcW w:w="1901" w:type="dxa"/>
          </w:tcPr>
          <w:p w14:paraId="27A12531"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17</w:t>
            </w:r>
          </w:p>
        </w:tc>
        <w:tc>
          <w:tcPr>
            <w:tcW w:w="1859" w:type="dxa"/>
          </w:tcPr>
          <w:p w14:paraId="6C1C8BEF"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9</w:t>
            </w:r>
          </w:p>
        </w:tc>
        <w:tc>
          <w:tcPr>
            <w:tcW w:w="1817" w:type="dxa"/>
          </w:tcPr>
          <w:p w14:paraId="1E314670"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6</w:t>
            </w:r>
          </w:p>
        </w:tc>
        <w:tc>
          <w:tcPr>
            <w:tcW w:w="1467" w:type="dxa"/>
          </w:tcPr>
          <w:p w14:paraId="6367FED7"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3</w:t>
            </w:r>
          </w:p>
        </w:tc>
      </w:tr>
      <w:tr w:rsidR="00F50671" w:rsidRPr="00F50671" w14:paraId="6606893D" w14:textId="77777777" w:rsidTr="00F50671">
        <w:trPr>
          <w:jc w:val="center"/>
        </w:trPr>
        <w:tc>
          <w:tcPr>
            <w:tcW w:w="847" w:type="dxa"/>
          </w:tcPr>
          <w:p w14:paraId="058C93AD"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15</w:t>
            </w:r>
          </w:p>
        </w:tc>
        <w:tc>
          <w:tcPr>
            <w:tcW w:w="2850" w:type="dxa"/>
          </w:tcPr>
          <w:p w14:paraId="7D0A1661"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Химия</w:t>
            </w:r>
          </w:p>
        </w:tc>
        <w:tc>
          <w:tcPr>
            <w:tcW w:w="1901" w:type="dxa"/>
          </w:tcPr>
          <w:p w14:paraId="070992D5"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859" w:type="dxa"/>
          </w:tcPr>
          <w:p w14:paraId="1552B825"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817" w:type="dxa"/>
          </w:tcPr>
          <w:p w14:paraId="216F10DA"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c>
          <w:tcPr>
            <w:tcW w:w="1467" w:type="dxa"/>
          </w:tcPr>
          <w:p w14:paraId="3CE63185"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0</w:t>
            </w:r>
          </w:p>
        </w:tc>
      </w:tr>
      <w:tr w:rsidR="00F50671" w:rsidRPr="00F50671" w14:paraId="1DC83AC9" w14:textId="77777777" w:rsidTr="00F50671">
        <w:trPr>
          <w:jc w:val="center"/>
        </w:trPr>
        <w:tc>
          <w:tcPr>
            <w:tcW w:w="847" w:type="dxa"/>
          </w:tcPr>
          <w:p w14:paraId="23CBE5C5"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16</w:t>
            </w:r>
          </w:p>
        </w:tc>
        <w:tc>
          <w:tcPr>
            <w:tcW w:w="2850" w:type="dxa"/>
          </w:tcPr>
          <w:p w14:paraId="603A6CAA"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Крымскотатарский язык</w:t>
            </w:r>
          </w:p>
        </w:tc>
        <w:tc>
          <w:tcPr>
            <w:tcW w:w="1901" w:type="dxa"/>
          </w:tcPr>
          <w:p w14:paraId="3C679524"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16</w:t>
            </w:r>
          </w:p>
        </w:tc>
        <w:tc>
          <w:tcPr>
            <w:tcW w:w="1859" w:type="dxa"/>
          </w:tcPr>
          <w:p w14:paraId="6CD168AE"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9</w:t>
            </w:r>
          </w:p>
        </w:tc>
        <w:tc>
          <w:tcPr>
            <w:tcW w:w="1817" w:type="dxa"/>
          </w:tcPr>
          <w:p w14:paraId="38A9DCEA"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8</w:t>
            </w:r>
          </w:p>
        </w:tc>
        <w:tc>
          <w:tcPr>
            <w:tcW w:w="1467" w:type="dxa"/>
          </w:tcPr>
          <w:p w14:paraId="678CC0AA" w14:textId="77777777" w:rsidR="00F50671" w:rsidRPr="00F50671" w:rsidRDefault="00F50671" w:rsidP="00F50671">
            <w:pPr>
              <w:widowControl w:val="0"/>
              <w:tabs>
                <w:tab w:val="left" w:pos="1275"/>
              </w:tabs>
              <w:autoSpaceDE w:val="0"/>
              <w:autoSpaceDN w:val="0"/>
              <w:spacing w:line="276" w:lineRule="auto"/>
              <w:ind w:right="307"/>
              <w:jc w:val="both"/>
              <w:rPr>
                <w:sz w:val="24"/>
                <w:szCs w:val="24"/>
              </w:rPr>
            </w:pPr>
            <w:r w:rsidRPr="00F50671">
              <w:rPr>
                <w:sz w:val="24"/>
                <w:szCs w:val="24"/>
              </w:rPr>
              <w:t>1</w:t>
            </w:r>
          </w:p>
        </w:tc>
      </w:tr>
      <w:tr w:rsidR="00F50671" w:rsidRPr="00F50671" w14:paraId="322AD2F8" w14:textId="77777777" w:rsidTr="00F50671">
        <w:trPr>
          <w:jc w:val="center"/>
        </w:trPr>
        <w:tc>
          <w:tcPr>
            <w:tcW w:w="3697" w:type="dxa"/>
            <w:gridSpan w:val="2"/>
          </w:tcPr>
          <w:p w14:paraId="2584029E" w14:textId="77777777" w:rsidR="00F50671" w:rsidRPr="00F50671" w:rsidRDefault="00F50671" w:rsidP="00F50671">
            <w:pPr>
              <w:widowControl w:val="0"/>
              <w:tabs>
                <w:tab w:val="left" w:pos="1275"/>
              </w:tabs>
              <w:autoSpaceDE w:val="0"/>
              <w:autoSpaceDN w:val="0"/>
              <w:spacing w:line="276" w:lineRule="auto"/>
              <w:ind w:right="307"/>
              <w:jc w:val="both"/>
              <w:rPr>
                <w:b/>
                <w:bCs/>
                <w:sz w:val="24"/>
                <w:szCs w:val="24"/>
              </w:rPr>
            </w:pPr>
            <w:r w:rsidRPr="00F50671">
              <w:rPr>
                <w:b/>
                <w:bCs/>
                <w:sz w:val="24"/>
                <w:szCs w:val="24"/>
              </w:rPr>
              <w:t>ВСЕГО</w:t>
            </w:r>
          </w:p>
        </w:tc>
        <w:tc>
          <w:tcPr>
            <w:tcW w:w="1901" w:type="dxa"/>
          </w:tcPr>
          <w:p w14:paraId="546539D2" w14:textId="77777777" w:rsidR="00F50671" w:rsidRPr="00F50671" w:rsidRDefault="00F50671" w:rsidP="00F50671">
            <w:pPr>
              <w:widowControl w:val="0"/>
              <w:tabs>
                <w:tab w:val="left" w:pos="1275"/>
              </w:tabs>
              <w:autoSpaceDE w:val="0"/>
              <w:autoSpaceDN w:val="0"/>
              <w:spacing w:line="276" w:lineRule="auto"/>
              <w:ind w:right="307"/>
              <w:jc w:val="both"/>
              <w:rPr>
                <w:b/>
                <w:bCs/>
                <w:sz w:val="24"/>
                <w:szCs w:val="24"/>
              </w:rPr>
            </w:pPr>
            <w:r w:rsidRPr="00F50671">
              <w:rPr>
                <w:b/>
                <w:bCs/>
                <w:sz w:val="24"/>
                <w:szCs w:val="24"/>
              </w:rPr>
              <w:t>232</w:t>
            </w:r>
          </w:p>
        </w:tc>
        <w:tc>
          <w:tcPr>
            <w:tcW w:w="1859" w:type="dxa"/>
          </w:tcPr>
          <w:p w14:paraId="4A67FFA3" w14:textId="77777777" w:rsidR="00F50671" w:rsidRPr="00F50671" w:rsidRDefault="00F50671" w:rsidP="00F50671">
            <w:pPr>
              <w:widowControl w:val="0"/>
              <w:tabs>
                <w:tab w:val="left" w:pos="1275"/>
              </w:tabs>
              <w:autoSpaceDE w:val="0"/>
              <w:autoSpaceDN w:val="0"/>
              <w:spacing w:line="276" w:lineRule="auto"/>
              <w:ind w:right="307"/>
              <w:jc w:val="both"/>
              <w:rPr>
                <w:b/>
                <w:bCs/>
                <w:sz w:val="24"/>
                <w:szCs w:val="24"/>
              </w:rPr>
            </w:pPr>
            <w:r w:rsidRPr="00F50671">
              <w:rPr>
                <w:b/>
                <w:bCs/>
                <w:sz w:val="24"/>
                <w:szCs w:val="24"/>
              </w:rPr>
              <w:t>90</w:t>
            </w:r>
          </w:p>
        </w:tc>
        <w:tc>
          <w:tcPr>
            <w:tcW w:w="1817" w:type="dxa"/>
          </w:tcPr>
          <w:p w14:paraId="12C6DB99" w14:textId="77777777" w:rsidR="00F50671" w:rsidRPr="00F50671" w:rsidRDefault="00F50671" w:rsidP="00F50671">
            <w:pPr>
              <w:widowControl w:val="0"/>
              <w:tabs>
                <w:tab w:val="left" w:pos="1275"/>
              </w:tabs>
              <w:autoSpaceDE w:val="0"/>
              <w:autoSpaceDN w:val="0"/>
              <w:spacing w:line="276" w:lineRule="auto"/>
              <w:ind w:right="307"/>
              <w:jc w:val="both"/>
              <w:rPr>
                <w:b/>
                <w:bCs/>
                <w:sz w:val="24"/>
                <w:szCs w:val="24"/>
              </w:rPr>
            </w:pPr>
            <w:r w:rsidRPr="00F50671">
              <w:rPr>
                <w:b/>
                <w:bCs/>
                <w:sz w:val="24"/>
                <w:szCs w:val="24"/>
              </w:rPr>
              <w:t>34</w:t>
            </w:r>
          </w:p>
        </w:tc>
        <w:tc>
          <w:tcPr>
            <w:tcW w:w="1467" w:type="dxa"/>
          </w:tcPr>
          <w:p w14:paraId="71E325B7" w14:textId="77777777" w:rsidR="00F50671" w:rsidRPr="00F50671" w:rsidRDefault="00F50671" w:rsidP="00F50671">
            <w:pPr>
              <w:widowControl w:val="0"/>
              <w:tabs>
                <w:tab w:val="left" w:pos="1275"/>
              </w:tabs>
              <w:autoSpaceDE w:val="0"/>
              <w:autoSpaceDN w:val="0"/>
              <w:spacing w:line="276" w:lineRule="auto"/>
              <w:ind w:right="307"/>
              <w:jc w:val="both"/>
              <w:rPr>
                <w:b/>
                <w:bCs/>
                <w:sz w:val="24"/>
                <w:szCs w:val="24"/>
              </w:rPr>
            </w:pPr>
            <w:r w:rsidRPr="00F50671">
              <w:rPr>
                <w:b/>
                <w:bCs/>
                <w:sz w:val="24"/>
                <w:szCs w:val="24"/>
              </w:rPr>
              <w:t>56</w:t>
            </w:r>
          </w:p>
        </w:tc>
      </w:tr>
    </w:tbl>
    <w:p w14:paraId="2FEC46BE" w14:textId="77777777" w:rsidR="00F50671" w:rsidRPr="00F50671" w:rsidRDefault="00F50671" w:rsidP="00F50671">
      <w:pPr>
        <w:widowControl w:val="0"/>
        <w:tabs>
          <w:tab w:val="left" w:pos="1275"/>
        </w:tabs>
        <w:autoSpaceDE w:val="0"/>
        <w:autoSpaceDN w:val="0"/>
        <w:spacing w:after="0" w:line="276" w:lineRule="auto"/>
        <w:ind w:left="837" w:right="307"/>
        <w:jc w:val="both"/>
        <w:rPr>
          <w:rFonts w:ascii="Times New Roman" w:eastAsia="Times New Roman" w:hAnsi="Times New Roman" w:cs="Times New Roman"/>
          <w:b/>
          <w:bCs/>
          <w:sz w:val="20"/>
          <w:szCs w:val="20"/>
        </w:rPr>
      </w:pPr>
    </w:p>
    <w:p w14:paraId="1662A7EA" w14:textId="77777777" w:rsidR="00F50671" w:rsidRPr="00F50671" w:rsidRDefault="00F50671" w:rsidP="00F50671">
      <w:pPr>
        <w:widowControl w:val="0"/>
        <w:tabs>
          <w:tab w:val="left" w:pos="1275"/>
        </w:tabs>
        <w:autoSpaceDE w:val="0"/>
        <w:autoSpaceDN w:val="0"/>
        <w:spacing w:after="0" w:line="276" w:lineRule="auto"/>
        <w:ind w:left="837" w:right="307"/>
        <w:jc w:val="both"/>
        <w:rPr>
          <w:rFonts w:ascii="Times New Roman" w:eastAsia="Times New Roman" w:hAnsi="Times New Roman" w:cs="Times New Roman"/>
          <w:b/>
          <w:bCs/>
          <w:sz w:val="20"/>
          <w:szCs w:val="20"/>
        </w:rPr>
      </w:pPr>
    </w:p>
    <w:p w14:paraId="61D07B05" w14:textId="77777777" w:rsidR="00F50671" w:rsidRPr="00F50671" w:rsidRDefault="00F50671" w:rsidP="00F50671">
      <w:pPr>
        <w:tabs>
          <w:tab w:val="left" w:pos="1596"/>
        </w:tabs>
        <w:spacing w:after="0"/>
        <w:jc w:val="center"/>
        <w:rPr>
          <w:rFonts w:ascii="Times New Roman" w:eastAsia="Calibri" w:hAnsi="Times New Roman" w:cs="Times New Roman"/>
          <w:b/>
          <w:bCs/>
          <w:sz w:val="24"/>
          <w:szCs w:val="24"/>
        </w:rPr>
      </w:pPr>
      <w:r w:rsidRPr="00F50671">
        <w:rPr>
          <w:rFonts w:ascii="Times New Roman" w:eastAsia="Calibri" w:hAnsi="Times New Roman" w:cs="Times New Roman"/>
          <w:b/>
          <w:bCs/>
          <w:sz w:val="24"/>
          <w:szCs w:val="24"/>
        </w:rPr>
        <w:lastRenderedPageBreak/>
        <w:t xml:space="preserve">Победители и призёры муниципального этапа Всероссийской олимпиады школьников </w:t>
      </w:r>
    </w:p>
    <w:p w14:paraId="160C65CE" w14:textId="4FD69B58" w:rsidR="00F50671" w:rsidRPr="00F50671" w:rsidRDefault="00F50671" w:rsidP="00F50671">
      <w:pPr>
        <w:tabs>
          <w:tab w:val="left" w:pos="1596"/>
        </w:tabs>
        <w:spacing w:after="0"/>
        <w:jc w:val="center"/>
        <w:rPr>
          <w:rFonts w:ascii="Times New Roman" w:eastAsia="Calibri" w:hAnsi="Times New Roman" w:cs="Times New Roman"/>
          <w:b/>
          <w:bCs/>
          <w:sz w:val="24"/>
          <w:szCs w:val="24"/>
        </w:rPr>
      </w:pPr>
      <w:r w:rsidRPr="00F50671">
        <w:rPr>
          <w:rFonts w:ascii="Times New Roman" w:eastAsia="Calibri" w:hAnsi="Times New Roman" w:cs="Times New Roman"/>
          <w:b/>
          <w:bCs/>
          <w:sz w:val="24"/>
          <w:szCs w:val="24"/>
        </w:rPr>
        <w:t>в 202</w:t>
      </w:r>
      <w:r w:rsidR="00E708C2">
        <w:rPr>
          <w:rFonts w:ascii="Times New Roman" w:eastAsia="Calibri" w:hAnsi="Times New Roman" w:cs="Times New Roman"/>
          <w:b/>
          <w:bCs/>
          <w:sz w:val="24"/>
          <w:szCs w:val="24"/>
        </w:rPr>
        <w:t>4</w:t>
      </w:r>
      <w:r w:rsidRPr="00F50671">
        <w:rPr>
          <w:rFonts w:ascii="Times New Roman" w:eastAsia="Calibri" w:hAnsi="Times New Roman" w:cs="Times New Roman"/>
          <w:b/>
          <w:bCs/>
          <w:sz w:val="24"/>
          <w:szCs w:val="24"/>
        </w:rPr>
        <w:t>-202</w:t>
      </w:r>
      <w:r w:rsidR="00E708C2">
        <w:rPr>
          <w:rFonts w:ascii="Times New Roman" w:eastAsia="Calibri" w:hAnsi="Times New Roman" w:cs="Times New Roman"/>
          <w:b/>
          <w:bCs/>
          <w:sz w:val="24"/>
          <w:szCs w:val="24"/>
        </w:rPr>
        <w:t>5</w:t>
      </w:r>
      <w:r w:rsidRPr="00F50671">
        <w:rPr>
          <w:rFonts w:ascii="Times New Roman" w:eastAsia="Calibri" w:hAnsi="Times New Roman" w:cs="Times New Roman"/>
          <w:b/>
          <w:bCs/>
          <w:sz w:val="24"/>
          <w:szCs w:val="24"/>
        </w:rPr>
        <w:t xml:space="preserve"> учебном году</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2"/>
        <w:gridCol w:w="2550"/>
        <w:gridCol w:w="524"/>
        <w:gridCol w:w="43"/>
        <w:gridCol w:w="142"/>
        <w:gridCol w:w="156"/>
        <w:gridCol w:w="556"/>
        <w:gridCol w:w="11"/>
        <w:gridCol w:w="411"/>
        <w:gridCol w:w="722"/>
        <w:gridCol w:w="488"/>
        <w:gridCol w:w="79"/>
        <w:gridCol w:w="411"/>
        <w:gridCol w:w="4113"/>
      </w:tblGrid>
      <w:tr w:rsidR="00E708C2" w:rsidRPr="00E708C2" w14:paraId="1F48B2CC" w14:textId="77777777" w:rsidTr="00E708C2">
        <w:tc>
          <w:tcPr>
            <w:tcW w:w="567" w:type="dxa"/>
            <w:tcBorders>
              <w:top w:val="single" w:sz="4" w:space="0" w:color="auto"/>
              <w:left w:val="single" w:sz="4" w:space="0" w:color="auto"/>
              <w:bottom w:val="single" w:sz="4" w:space="0" w:color="auto"/>
              <w:right w:val="single" w:sz="4" w:space="0" w:color="auto"/>
            </w:tcBorders>
          </w:tcPr>
          <w:p w14:paraId="18A0C5A6" w14:textId="77777777" w:rsidR="00E708C2" w:rsidRPr="00E708C2" w:rsidRDefault="00E708C2" w:rsidP="00E708C2">
            <w:pPr>
              <w:spacing w:after="0" w:line="20" w:lineRule="atLeast"/>
              <w:jc w:val="center"/>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w:t>
            </w:r>
          </w:p>
        </w:tc>
        <w:tc>
          <w:tcPr>
            <w:tcW w:w="3259" w:type="dxa"/>
            <w:gridSpan w:val="4"/>
            <w:tcBorders>
              <w:top w:val="single" w:sz="4" w:space="0" w:color="auto"/>
              <w:left w:val="single" w:sz="4" w:space="0" w:color="auto"/>
              <w:bottom w:val="single" w:sz="4" w:space="0" w:color="auto"/>
              <w:right w:val="single" w:sz="4" w:space="0" w:color="auto"/>
            </w:tcBorders>
            <w:hideMark/>
          </w:tcPr>
          <w:p w14:paraId="6ACB3CE8" w14:textId="77777777" w:rsidR="00E708C2" w:rsidRPr="00E708C2" w:rsidRDefault="00E708C2" w:rsidP="00E708C2">
            <w:pPr>
              <w:spacing w:after="0" w:line="20" w:lineRule="atLeast"/>
              <w:jc w:val="center"/>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Ф.И. участника</w:t>
            </w:r>
          </w:p>
        </w:tc>
        <w:tc>
          <w:tcPr>
            <w:tcW w:w="865" w:type="dxa"/>
            <w:gridSpan w:val="4"/>
            <w:tcBorders>
              <w:top w:val="single" w:sz="4" w:space="0" w:color="auto"/>
              <w:left w:val="single" w:sz="4" w:space="0" w:color="auto"/>
              <w:bottom w:val="single" w:sz="4" w:space="0" w:color="auto"/>
              <w:right w:val="single" w:sz="4" w:space="0" w:color="auto"/>
            </w:tcBorders>
            <w:hideMark/>
          </w:tcPr>
          <w:p w14:paraId="11EC74B0" w14:textId="77777777" w:rsidR="00E708C2" w:rsidRPr="00E708C2" w:rsidRDefault="00E708C2" w:rsidP="00E708C2">
            <w:pPr>
              <w:spacing w:after="0" w:line="20" w:lineRule="atLeast"/>
              <w:jc w:val="center"/>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класс</w:t>
            </w:r>
          </w:p>
        </w:tc>
        <w:tc>
          <w:tcPr>
            <w:tcW w:w="1700" w:type="dxa"/>
            <w:gridSpan w:val="4"/>
            <w:tcBorders>
              <w:top w:val="single" w:sz="4" w:space="0" w:color="auto"/>
              <w:left w:val="single" w:sz="4" w:space="0" w:color="auto"/>
              <w:bottom w:val="single" w:sz="4" w:space="0" w:color="auto"/>
              <w:right w:val="single" w:sz="4" w:space="0" w:color="auto"/>
            </w:tcBorders>
            <w:hideMark/>
          </w:tcPr>
          <w:p w14:paraId="374546B3" w14:textId="77777777" w:rsidR="00E708C2" w:rsidRPr="00E708C2" w:rsidRDefault="00E708C2" w:rsidP="00E708C2">
            <w:pPr>
              <w:spacing w:after="0" w:line="20" w:lineRule="atLeast"/>
              <w:jc w:val="center"/>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Победитель / призёр</w:t>
            </w:r>
          </w:p>
        </w:tc>
        <w:tc>
          <w:tcPr>
            <w:tcW w:w="4524" w:type="dxa"/>
            <w:gridSpan w:val="2"/>
            <w:tcBorders>
              <w:top w:val="single" w:sz="4" w:space="0" w:color="auto"/>
              <w:left w:val="single" w:sz="4" w:space="0" w:color="auto"/>
              <w:bottom w:val="single" w:sz="4" w:space="0" w:color="auto"/>
              <w:right w:val="single" w:sz="4" w:space="0" w:color="auto"/>
            </w:tcBorders>
            <w:hideMark/>
          </w:tcPr>
          <w:p w14:paraId="77B614CB" w14:textId="0366D086" w:rsidR="00E708C2" w:rsidRPr="00E708C2" w:rsidRDefault="00E708C2" w:rsidP="00E708C2">
            <w:pPr>
              <w:spacing w:after="0" w:line="20" w:lineRule="atLeast"/>
              <w:jc w:val="center"/>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Ф.И.О.</w:t>
            </w:r>
            <w:r w:rsidR="00B9149C">
              <w:rPr>
                <w:rFonts w:ascii="Times New Roman" w:eastAsia="Times New Roman" w:hAnsi="Times New Roman" w:cs="Times New Roman"/>
                <w:sz w:val="28"/>
                <w:szCs w:val="28"/>
                <w:lang w:eastAsia="ru-RU"/>
              </w:rPr>
              <w:t xml:space="preserve"> </w:t>
            </w:r>
            <w:proofErr w:type="gramStart"/>
            <w:r w:rsidRPr="00E708C2">
              <w:rPr>
                <w:rFonts w:ascii="Times New Roman" w:eastAsia="Times New Roman" w:hAnsi="Times New Roman" w:cs="Times New Roman"/>
                <w:sz w:val="28"/>
                <w:szCs w:val="28"/>
                <w:lang w:eastAsia="ru-RU"/>
              </w:rPr>
              <w:t>учителя</w:t>
            </w:r>
            <w:proofErr w:type="gramEnd"/>
            <w:r w:rsidRPr="00E708C2">
              <w:rPr>
                <w:rFonts w:ascii="Times New Roman" w:eastAsia="Times New Roman" w:hAnsi="Times New Roman" w:cs="Times New Roman"/>
                <w:sz w:val="28"/>
                <w:szCs w:val="28"/>
                <w:lang w:eastAsia="ru-RU"/>
              </w:rPr>
              <w:t xml:space="preserve"> подготовившего к олимпиаде</w:t>
            </w:r>
          </w:p>
        </w:tc>
      </w:tr>
      <w:tr w:rsidR="00E708C2" w:rsidRPr="00E708C2" w14:paraId="7390B161" w14:textId="77777777" w:rsidTr="00E708C2">
        <w:tc>
          <w:tcPr>
            <w:tcW w:w="10915" w:type="dxa"/>
            <w:gridSpan w:val="15"/>
            <w:tcBorders>
              <w:top w:val="single" w:sz="4" w:space="0" w:color="auto"/>
              <w:left w:val="single" w:sz="4" w:space="0" w:color="auto"/>
              <w:bottom w:val="single" w:sz="4" w:space="0" w:color="auto"/>
              <w:right w:val="single" w:sz="4" w:space="0" w:color="auto"/>
            </w:tcBorders>
            <w:hideMark/>
          </w:tcPr>
          <w:p w14:paraId="43000A1C" w14:textId="77777777" w:rsidR="00E708C2" w:rsidRPr="00E708C2" w:rsidRDefault="00E708C2" w:rsidP="00E708C2">
            <w:pPr>
              <w:spacing w:after="0" w:line="20" w:lineRule="atLeast"/>
              <w:jc w:val="center"/>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ФИЗИЧЕСКАЯ КУЛЬТУРА</w:t>
            </w:r>
          </w:p>
        </w:tc>
      </w:tr>
      <w:tr w:rsidR="00E708C2" w:rsidRPr="00E708C2" w14:paraId="772C14DB" w14:textId="77777777" w:rsidTr="00E708C2">
        <w:trPr>
          <w:trHeight w:val="377"/>
        </w:trPr>
        <w:tc>
          <w:tcPr>
            <w:tcW w:w="567" w:type="dxa"/>
            <w:tcBorders>
              <w:top w:val="single" w:sz="4" w:space="0" w:color="auto"/>
              <w:left w:val="single" w:sz="4" w:space="0" w:color="auto"/>
              <w:bottom w:val="single" w:sz="4" w:space="0" w:color="auto"/>
              <w:right w:val="single" w:sz="4" w:space="0" w:color="auto"/>
            </w:tcBorders>
            <w:hideMark/>
          </w:tcPr>
          <w:p w14:paraId="10F1D4F2"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1</w:t>
            </w:r>
          </w:p>
        </w:tc>
        <w:tc>
          <w:tcPr>
            <w:tcW w:w="3259" w:type="dxa"/>
            <w:gridSpan w:val="4"/>
            <w:tcBorders>
              <w:top w:val="single" w:sz="4" w:space="0" w:color="auto"/>
              <w:left w:val="single" w:sz="4" w:space="0" w:color="auto"/>
              <w:bottom w:val="single" w:sz="4" w:space="0" w:color="auto"/>
              <w:right w:val="single" w:sz="4" w:space="0" w:color="auto"/>
            </w:tcBorders>
            <w:hideMark/>
          </w:tcPr>
          <w:p w14:paraId="28830163"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Шевченко Эвелина</w:t>
            </w:r>
          </w:p>
        </w:tc>
        <w:tc>
          <w:tcPr>
            <w:tcW w:w="865" w:type="dxa"/>
            <w:gridSpan w:val="4"/>
            <w:tcBorders>
              <w:top w:val="single" w:sz="4" w:space="0" w:color="auto"/>
              <w:left w:val="single" w:sz="4" w:space="0" w:color="auto"/>
              <w:bottom w:val="single" w:sz="4" w:space="0" w:color="auto"/>
              <w:right w:val="single" w:sz="4" w:space="0" w:color="auto"/>
            </w:tcBorders>
            <w:hideMark/>
          </w:tcPr>
          <w:p w14:paraId="44D8F2A7"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8</w:t>
            </w:r>
          </w:p>
        </w:tc>
        <w:tc>
          <w:tcPr>
            <w:tcW w:w="1700" w:type="dxa"/>
            <w:gridSpan w:val="4"/>
            <w:tcBorders>
              <w:top w:val="single" w:sz="4" w:space="0" w:color="auto"/>
              <w:left w:val="single" w:sz="4" w:space="0" w:color="auto"/>
              <w:bottom w:val="single" w:sz="4" w:space="0" w:color="auto"/>
              <w:right w:val="single" w:sz="4" w:space="0" w:color="auto"/>
            </w:tcBorders>
            <w:hideMark/>
          </w:tcPr>
          <w:p w14:paraId="51E1D9A4"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Победитель</w:t>
            </w:r>
          </w:p>
        </w:tc>
        <w:tc>
          <w:tcPr>
            <w:tcW w:w="4524" w:type="dxa"/>
            <w:gridSpan w:val="2"/>
            <w:tcBorders>
              <w:top w:val="single" w:sz="4" w:space="0" w:color="auto"/>
              <w:left w:val="single" w:sz="4" w:space="0" w:color="auto"/>
              <w:bottom w:val="single" w:sz="4" w:space="0" w:color="auto"/>
              <w:right w:val="single" w:sz="4" w:space="0" w:color="auto"/>
            </w:tcBorders>
            <w:hideMark/>
          </w:tcPr>
          <w:p w14:paraId="606754C6"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Алексеева Ольга Александровна</w:t>
            </w:r>
          </w:p>
        </w:tc>
      </w:tr>
      <w:tr w:rsidR="00E708C2" w:rsidRPr="00E708C2" w14:paraId="5EF62248" w14:textId="77777777" w:rsidTr="00E708C2">
        <w:trPr>
          <w:trHeight w:val="377"/>
        </w:trPr>
        <w:tc>
          <w:tcPr>
            <w:tcW w:w="567" w:type="dxa"/>
            <w:tcBorders>
              <w:top w:val="single" w:sz="4" w:space="0" w:color="auto"/>
              <w:left w:val="single" w:sz="4" w:space="0" w:color="auto"/>
              <w:bottom w:val="single" w:sz="4" w:space="0" w:color="auto"/>
              <w:right w:val="single" w:sz="4" w:space="0" w:color="auto"/>
            </w:tcBorders>
            <w:hideMark/>
          </w:tcPr>
          <w:p w14:paraId="71290918"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2</w:t>
            </w:r>
          </w:p>
        </w:tc>
        <w:tc>
          <w:tcPr>
            <w:tcW w:w="3259" w:type="dxa"/>
            <w:gridSpan w:val="4"/>
            <w:tcBorders>
              <w:top w:val="single" w:sz="4" w:space="0" w:color="auto"/>
              <w:left w:val="single" w:sz="4" w:space="0" w:color="auto"/>
              <w:bottom w:val="single" w:sz="4" w:space="0" w:color="auto"/>
              <w:right w:val="single" w:sz="4" w:space="0" w:color="auto"/>
            </w:tcBorders>
            <w:hideMark/>
          </w:tcPr>
          <w:p w14:paraId="4E4EE184"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Бригар</w:t>
            </w:r>
            <w:proofErr w:type="spellEnd"/>
            <w:r w:rsidRPr="00E708C2">
              <w:rPr>
                <w:rFonts w:ascii="Times New Roman" w:eastAsia="Times New Roman" w:hAnsi="Times New Roman" w:cs="Times New Roman"/>
                <w:sz w:val="28"/>
                <w:szCs w:val="28"/>
                <w:lang w:eastAsia="ru-RU"/>
              </w:rPr>
              <w:t xml:space="preserve"> Кирилл</w:t>
            </w:r>
          </w:p>
        </w:tc>
        <w:tc>
          <w:tcPr>
            <w:tcW w:w="865" w:type="dxa"/>
            <w:gridSpan w:val="4"/>
            <w:tcBorders>
              <w:top w:val="single" w:sz="4" w:space="0" w:color="auto"/>
              <w:left w:val="single" w:sz="4" w:space="0" w:color="auto"/>
              <w:bottom w:val="single" w:sz="4" w:space="0" w:color="auto"/>
              <w:right w:val="single" w:sz="4" w:space="0" w:color="auto"/>
            </w:tcBorders>
            <w:hideMark/>
          </w:tcPr>
          <w:p w14:paraId="432E7246"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8</w:t>
            </w:r>
          </w:p>
        </w:tc>
        <w:tc>
          <w:tcPr>
            <w:tcW w:w="1700" w:type="dxa"/>
            <w:gridSpan w:val="4"/>
            <w:tcBorders>
              <w:top w:val="single" w:sz="4" w:space="0" w:color="auto"/>
              <w:left w:val="single" w:sz="4" w:space="0" w:color="auto"/>
              <w:bottom w:val="single" w:sz="4" w:space="0" w:color="auto"/>
              <w:right w:val="single" w:sz="4" w:space="0" w:color="auto"/>
            </w:tcBorders>
            <w:hideMark/>
          </w:tcPr>
          <w:p w14:paraId="67E2C1CB"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Победитель</w:t>
            </w:r>
          </w:p>
        </w:tc>
        <w:tc>
          <w:tcPr>
            <w:tcW w:w="4524" w:type="dxa"/>
            <w:gridSpan w:val="2"/>
            <w:tcBorders>
              <w:top w:val="single" w:sz="4" w:space="0" w:color="auto"/>
              <w:left w:val="single" w:sz="4" w:space="0" w:color="auto"/>
              <w:bottom w:val="single" w:sz="4" w:space="0" w:color="auto"/>
              <w:right w:val="single" w:sz="4" w:space="0" w:color="auto"/>
            </w:tcBorders>
            <w:hideMark/>
          </w:tcPr>
          <w:p w14:paraId="013164D6"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Алексеева Ольга Александровна</w:t>
            </w:r>
          </w:p>
        </w:tc>
      </w:tr>
      <w:tr w:rsidR="00E708C2" w:rsidRPr="00E708C2" w14:paraId="436368BB" w14:textId="77777777" w:rsidTr="00E708C2">
        <w:trPr>
          <w:trHeight w:val="377"/>
        </w:trPr>
        <w:tc>
          <w:tcPr>
            <w:tcW w:w="567" w:type="dxa"/>
            <w:tcBorders>
              <w:top w:val="single" w:sz="4" w:space="0" w:color="auto"/>
              <w:left w:val="single" w:sz="4" w:space="0" w:color="auto"/>
              <w:bottom w:val="single" w:sz="4" w:space="0" w:color="auto"/>
              <w:right w:val="single" w:sz="4" w:space="0" w:color="auto"/>
            </w:tcBorders>
            <w:hideMark/>
          </w:tcPr>
          <w:p w14:paraId="238E1B5F"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1</w:t>
            </w:r>
          </w:p>
        </w:tc>
        <w:tc>
          <w:tcPr>
            <w:tcW w:w="3259" w:type="dxa"/>
            <w:gridSpan w:val="4"/>
            <w:tcBorders>
              <w:top w:val="single" w:sz="4" w:space="0" w:color="auto"/>
              <w:left w:val="single" w:sz="4" w:space="0" w:color="auto"/>
              <w:bottom w:val="single" w:sz="4" w:space="0" w:color="auto"/>
              <w:right w:val="single" w:sz="4" w:space="0" w:color="auto"/>
            </w:tcBorders>
            <w:hideMark/>
          </w:tcPr>
          <w:p w14:paraId="1DBCCA14"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Селиханова</w:t>
            </w:r>
            <w:proofErr w:type="spellEnd"/>
            <w:r w:rsidRPr="00E708C2">
              <w:rPr>
                <w:rFonts w:ascii="Times New Roman" w:eastAsia="Times New Roman" w:hAnsi="Times New Roman" w:cs="Times New Roman"/>
                <w:sz w:val="28"/>
                <w:szCs w:val="28"/>
                <w:lang w:eastAsia="ru-RU"/>
              </w:rPr>
              <w:t xml:space="preserve"> Адиле</w:t>
            </w:r>
          </w:p>
        </w:tc>
        <w:tc>
          <w:tcPr>
            <w:tcW w:w="865" w:type="dxa"/>
            <w:gridSpan w:val="4"/>
            <w:tcBorders>
              <w:top w:val="single" w:sz="4" w:space="0" w:color="auto"/>
              <w:left w:val="single" w:sz="4" w:space="0" w:color="auto"/>
              <w:bottom w:val="single" w:sz="4" w:space="0" w:color="auto"/>
              <w:right w:val="single" w:sz="4" w:space="0" w:color="auto"/>
            </w:tcBorders>
            <w:hideMark/>
          </w:tcPr>
          <w:p w14:paraId="6EA12E70"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11</w:t>
            </w:r>
          </w:p>
        </w:tc>
        <w:tc>
          <w:tcPr>
            <w:tcW w:w="1700" w:type="dxa"/>
            <w:gridSpan w:val="4"/>
            <w:tcBorders>
              <w:top w:val="single" w:sz="4" w:space="0" w:color="auto"/>
              <w:left w:val="single" w:sz="4" w:space="0" w:color="auto"/>
              <w:bottom w:val="single" w:sz="4" w:space="0" w:color="auto"/>
              <w:right w:val="single" w:sz="4" w:space="0" w:color="auto"/>
            </w:tcBorders>
            <w:hideMark/>
          </w:tcPr>
          <w:p w14:paraId="387F8256"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Победитель</w:t>
            </w:r>
          </w:p>
        </w:tc>
        <w:tc>
          <w:tcPr>
            <w:tcW w:w="4524" w:type="dxa"/>
            <w:gridSpan w:val="2"/>
            <w:tcBorders>
              <w:top w:val="single" w:sz="4" w:space="0" w:color="auto"/>
              <w:left w:val="single" w:sz="4" w:space="0" w:color="auto"/>
              <w:bottom w:val="single" w:sz="4" w:space="0" w:color="auto"/>
              <w:right w:val="single" w:sz="4" w:space="0" w:color="auto"/>
            </w:tcBorders>
            <w:hideMark/>
          </w:tcPr>
          <w:p w14:paraId="0EB7FCA1"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Алексеева Ольга Александровна</w:t>
            </w:r>
          </w:p>
        </w:tc>
      </w:tr>
      <w:tr w:rsidR="00E708C2" w:rsidRPr="00E708C2" w14:paraId="6F2BA603" w14:textId="77777777" w:rsidTr="00E708C2">
        <w:tc>
          <w:tcPr>
            <w:tcW w:w="10915" w:type="dxa"/>
            <w:gridSpan w:val="15"/>
            <w:tcBorders>
              <w:top w:val="single" w:sz="4" w:space="0" w:color="auto"/>
              <w:left w:val="single" w:sz="4" w:space="0" w:color="auto"/>
              <w:bottom w:val="single" w:sz="4" w:space="0" w:color="auto"/>
              <w:right w:val="single" w:sz="4" w:space="0" w:color="auto"/>
            </w:tcBorders>
            <w:hideMark/>
          </w:tcPr>
          <w:p w14:paraId="57B5A945" w14:textId="77777777" w:rsidR="00E708C2" w:rsidRPr="00E708C2" w:rsidRDefault="00E708C2" w:rsidP="00E708C2">
            <w:pPr>
              <w:spacing w:after="0" w:line="20" w:lineRule="atLeast"/>
              <w:jc w:val="both"/>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ИТОГО: Победитель– 3.</w:t>
            </w:r>
          </w:p>
        </w:tc>
      </w:tr>
      <w:tr w:rsidR="00E708C2" w:rsidRPr="00E708C2" w14:paraId="49F47699" w14:textId="77777777" w:rsidTr="00E708C2">
        <w:tc>
          <w:tcPr>
            <w:tcW w:w="10915" w:type="dxa"/>
            <w:gridSpan w:val="15"/>
            <w:tcBorders>
              <w:top w:val="single" w:sz="4" w:space="0" w:color="auto"/>
              <w:left w:val="single" w:sz="4" w:space="0" w:color="auto"/>
              <w:bottom w:val="single" w:sz="4" w:space="0" w:color="auto"/>
              <w:right w:val="single" w:sz="4" w:space="0" w:color="auto"/>
            </w:tcBorders>
            <w:hideMark/>
          </w:tcPr>
          <w:p w14:paraId="788CBB25" w14:textId="77777777" w:rsidR="00E708C2" w:rsidRPr="00E708C2" w:rsidRDefault="00E708C2" w:rsidP="00E708C2">
            <w:pPr>
              <w:spacing w:after="0" w:line="20" w:lineRule="atLeast"/>
              <w:jc w:val="center"/>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МАТЕМАТИКА</w:t>
            </w:r>
          </w:p>
        </w:tc>
      </w:tr>
      <w:tr w:rsidR="00E708C2" w:rsidRPr="00E708C2" w14:paraId="0E17CCEE" w14:textId="77777777" w:rsidTr="00E708C2">
        <w:trPr>
          <w:trHeight w:val="226"/>
        </w:trPr>
        <w:tc>
          <w:tcPr>
            <w:tcW w:w="709" w:type="dxa"/>
            <w:gridSpan w:val="2"/>
            <w:tcBorders>
              <w:top w:val="single" w:sz="4" w:space="0" w:color="auto"/>
              <w:left w:val="single" w:sz="4" w:space="0" w:color="auto"/>
              <w:bottom w:val="single" w:sz="4" w:space="0" w:color="auto"/>
              <w:right w:val="single" w:sz="4" w:space="0" w:color="auto"/>
            </w:tcBorders>
            <w:hideMark/>
          </w:tcPr>
          <w:p w14:paraId="4276A4AC"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1</w:t>
            </w:r>
          </w:p>
        </w:tc>
        <w:tc>
          <w:tcPr>
            <w:tcW w:w="3259" w:type="dxa"/>
            <w:gridSpan w:val="4"/>
            <w:tcBorders>
              <w:top w:val="single" w:sz="4" w:space="0" w:color="auto"/>
              <w:left w:val="single" w:sz="4" w:space="0" w:color="auto"/>
              <w:bottom w:val="single" w:sz="4" w:space="0" w:color="auto"/>
              <w:right w:val="single" w:sz="4" w:space="0" w:color="auto"/>
            </w:tcBorders>
            <w:hideMark/>
          </w:tcPr>
          <w:p w14:paraId="5C983333"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 xml:space="preserve">Нечепуренко Виктория </w:t>
            </w:r>
          </w:p>
        </w:tc>
        <w:tc>
          <w:tcPr>
            <w:tcW w:w="1134" w:type="dxa"/>
            <w:gridSpan w:val="4"/>
            <w:tcBorders>
              <w:top w:val="single" w:sz="4" w:space="0" w:color="auto"/>
              <w:left w:val="single" w:sz="4" w:space="0" w:color="auto"/>
              <w:bottom w:val="single" w:sz="4" w:space="0" w:color="auto"/>
              <w:right w:val="single" w:sz="4" w:space="0" w:color="auto"/>
            </w:tcBorders>
            <w:hideMark/>
          </w:tcPr>
          <w:p w14:paraId="55F107C3"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8</w:t>
            </w:r>
          </w:p>
        </w:tc>
        <w:tc>
          <w:tcPr>
            <w:tcW w:w="1700" w:type="dxa"/>
            <w:gridSpan w:val="4"/>
            <w:tcBorders>
              <w:top w:val="single" w:sz="4" w:space="0" w:color="auto"/>
              <w:left w:val="single" w:sz="4" w:space="0" w:color="auto"/>
              <w:bottom w:val="single" w:sz="4" w:space="0" w:color="auto"/>
              <w:right w:val="single" w:sz="4" w:space="0" w:color="auto"/>
            </w:tcBorders>
            <w:hideMark/>
          </w:tcPr>
          <w:p w14:paraId="1AC3B4AF"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Победитель</w:t>
            </w:r>
          </w:p>
        </w:tc>
        <w:tc>
          <w:tcPr>
            <w:tcW w:w="4113" w:type="dxa"/>
            <w:tcBorders>
              <w:top w:val="single" w:sz="4" w:space="0" w:color="auto"/>
              <w:left w:val="single" w:sz="4" w:space="0" w:color="auto"/>
              <w:bottom w:val="single" w:sz="4" w:space="0" w:color="auto"/>
              <w:right w:val="single" w:sz="4" w:space="0" w:color="auto"/>
            </w:tcBorders>
            <w:hideMark/>
          </w:tcPr>
          <w:p w14:paraId="60F7662E"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Гушневская</w:t>
            </w:r>
            <w:proofErr w:type="spellEnd"/>
            <w:r w:rsidRPr="00E708C2">
              <w:rPr>
                <w:rFonts w:ascii="Times New Roman" w:eastAsia="Times New Roman" w:hAnsi="Times New Roman" w:cs="Times New Roman"/>
                <w:sz w:val="28"/>
                <w:szCs w:val="28"/>
                <w:lang w:eastAsia="ru-RU"/>
              </w:rPr>
              <w:t xml:space="preserve"> Г.В.</w:t>
            </w:r>
          </w:p>
        </w:tc>
      </w:tr>
      <w:tr w:rsidR="00E708C2" w:rsidRPr="00E708C2" w14:paraId="594A9C8C" w14:textId="77777777" w:rsidTr="00E708C2">
        <w:trPr>
          <w:trHeight w:val="226"/>
        </w:trPr>
        <w:tc>
          <w:tcPr>
            <w:tcW w:w="709" w:type="dxa"/>
            <w:gridSpan w:val="2"/>
            <w:tcBorders>
              <w:top w:val="single" w:sz="4" w:space="0" w:color="auto"/>
              <w:left w:val="single" w:sz="4" w:space="0" w:color="auto"/>
              <w:bottom w:val="single" w:sz="4" w:space="0" w:color="auto"/>
              <w:right w:val="single" w:sz="4" w:space="0" w:color="auto"/>
            </w:tcBorders>
            <w:hideMark/>
          </w:tcPr>
          <w:p w14:paraId="421D6E40"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2</w:t>
            </w:r>
          </w:p>
        </w:tc>
        <w:tc>
          <w:tcPr>
            <w:tcW w:w="3259" w:type="dxa"/>
            <w:gridSpan w:val="4"/>
            <w:tcBorders>
              <w:top w:val="single" w:sz="4" w:space="0" w:color="auto"/>
              <w:left w:val="single" w:sz="4" w:space="0" w:color="auto"/>
              <w:bottom w:val="single" w:sz="4" w:space="0" w:color="auto"/>
              <w:right w:val="single" w:sz="4" w:space="0" w:color="auto"/>
            </w:tcBorders>
            <w:hideMark/>
          </w:tcPr>
          <w:p w14:paraId="7E1B5208"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 xml:space="preserve">Асанов Бекир </w:t>
            </w:r>
          </w:p>
        </w:tc>
        <w:tc>
          <w:tcPr>
            <w:tcW w:w="1134" w:type="dxa"/>
            <w:gridSpan w:val="4"/>
            <w:tcBorders>
              <w:top w:val="single" w:sz="4" w:space="0" w:color="auto"/>
              <w:left w:val="single" w:sz="4" w:space="0" w:color="auto"/>
              <w:bottom w:val="single" w:sz="4" w:space="0" w:color="auto"/>
              <w:right w:val="single" w:sz="4" w:space="0" w:color="auto"/>
            </w:tcBorders>
            <w:hideMark/>
          </w:tcPr>
          <w:p w14:paraId="7926F35D"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8</w:t>
            </w:r>
          </w:p>
        </w:tc>
        <w:tc>
          <w:tcPr>
            <w:tcW w:w="1700" w:type="dxa"/>
            <w:gridSpan w:val="4"/>
            <w:tcBorders>
              <w:top w:val="single" w:sz="4" w:space="0" w:color="auto"/>
              <w:left w:val="single" w:sz="4" w:space="0" w:color="auto"/>
              <w:bottom w:val="single" w:sz="4" w:space="0" w:color="auto"/>
              <w:right w:val="single" w:sz="4" w:space="0" w:color="auto"/>
            </w:tcBorders>
            <w:hideMark/>
          </w:tcPr>
          <w:p w14:paraId="66533DBB"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Призер</w:t>
            </w:r>
          </w:p>
        </w:tc>
        <w:tc>
          <w:tcPr>
            <w:tcW w:w="4113" w:type="dxa"/>
            <w:tcBorders>
              <w:top w:val="single" w:sz="4" w:space="0" w:color="auto"/>
              <w:left w:val="single" w:sz="4" w:space="0" w:color="auto"/>
              <w:bottom w:val="single" w:sz="4" w:space="0" w:color="auto"/>
              <w:right w:val="single" w:sz="4" w:space="0" w:color="auto"/>
            </w:tcBorders>
            <w:hideMark/>
          </w:tcPr>
          <w:p w14:paraId="22740E05"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Гушневская</w:t>
            </w:r>
            <w:proofErr w:type="spellEnd"/>
            <w:r w:rsidRPr="00E708C2">
              <w:rPr>
                <w:rFonts w:ascii="Times New Roman" w:eastAsia="Times New Roman" w:hAnsi="Times New Roman" w:cs="Times New Roman"/>
                <w:sz w:val="28"/>
                <w:szCs w:val="28"/>
                <w:lang w:eastAsia="ru-RU"/>
              </w:rPr>
              <w:t xml:space="preserve"> Г.В.</w:t>
            </w:r>
          </w:p>
        </w:tc>
      </w:tr>
      <w:tr w:rsidR="00E708C2" w:rsidRPr="00E708C2" w14:paraId="1B734845" w14:textId="77777777" w:rsidTr="00E708C2">
        <w:trPr>
          <w:trHeight w:val="226"/>
        </w:trPr>
        <w:tc>
          <w:tcPr>
            <w:tcW w:w="709" w:type="dxa"/>
            <w:gridSpan w:val="2"/>
            <w:tcBorders>
              <w:top w:val="single" w:sz="4" w:space="0" w:color="auto"/>
              <w:left w:val="single" w:sz="4" w:space="0" w:color="auto"/>
              <w:bottom w:val="single" w:sz="4" w:space="0" w:color="auto"/>
              <w:right w:val="single" w:sz="4" w:space="0" w:color="auto"/>
            </w:tcBorders>
            <w:hideMark/>
          </w:tcPr>
          <w:p w14:paraId="1E6492AF"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3</w:t>
            </w:r>
          </w:p>
        </w:tc>
        <w:tc>
          <w:tcPr>
            <w:tcW w:w="3259" w:type="dxa"/>
            <w:gridSpan w:val="4"/>
            <w:tcBorders>
              <w:top w:val="single" w:sz="4" w:space="0" w:color="auto"/>
              <w:left w:val="single" w:sz="4" w:space="0" w:color="auto"/>
              <w:bottom w:val="single" w:sz="4" w:space="0" w:color="auto"/>
              <w:right w:val="single" w:sz="4" w:space="0" w:color="auto"/>
            </w:tcBorders>
            <w:hideMark/>
          </w:tcPr>
          <w:p w14:paraId="135C05AA"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Аярова</w:t>
            </w:r>
            <w:proofErr w:type="spellEnd"/>
            <w:r w:rsidRPr="00E708C2">
              <w:rPr>
                <w:rFonts w:ascii="Times New Roman" w:eastAsia="Times New Roman" w:hAnsi="Times New Roman" w:cs="Times New Roman"/>
                <w:sz w:val="28"/>
                <w:szCs w:val="28"/>
                <w:lang w:eastAsia="ru-RU"/>
              </w:rPr>
              <w:t xml:space="preserve"> Ава</w:t>
            </w:r>
          </w:p>
        </w:tc>
        <w:tc>
          <w:tcPr>
            <w:tcW w:w="1134" w:type="dxa"/>
            <w:gridSpan w:val="4"/>
            <w:tcBorders>
              <w:top w:val="single" w:sz="4" w:space="0" w:color="auto"/>
              <w:left w:val="single" w:sz="4" w:space="0" w:color="auto"/>
              <w:bottom w:val="single" w:sz="4" w:space="0" w:color="auto"/>
              <w:right w:val="single" w:sz="4" w:space="0" w:color="auto"/>
            </w:tcBorders>
            <w:hideMark/>
          </w:tcPr>
          <w:p w14:paraId="4C52062D"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8</w:t>
            </w:r>
          </w:p>
        </w:tc>
        <w:tc>
          <w:tcPr>
            <w:tcW w:w="1700" w:type="dxa"/>
            <w:gridSpan w:val="4"/>
            <w:tcBorders>
              <w:top w:val="single" w:sz="4" w:space="0" w:color="auto"/>
              <w:left w:val="single" w:sz="4" w:space="0" w:color="auto"/>
              <w:bottom w:val="single" w:sz="4" w:space="0" w:color="auto"/>
              <w:right w:val="single" w:sz="4" w:space="0" w:color="auto"/>
            </w:tcBorders>
            <w:hideMark/>
          </w:tcPr>
          <w:p w14:paraId="01C3C7C4"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Призер</w:t>
            </w:r>
          </w:p>
        </w:tc>
        <w:tc>
          <w:tcPr>
            <w:tcW w:w="4113" w:type="dxa"/>
            <w:tcBorders>
              <w:top w:val="single" w:sz="4" w:space="0" w:color="auto"/>
              <w:left w:val="single" w:sz="4" w:space="0" w:color="auto"/>
              <w:bottom w:val="single" w:sz="4" w:space="0" w:color="auto"/>
              <w:right w:val="single" w:sz="4" w:space="0" w:color="auto"/>
            </w:tcBorders>
            <w:hideMark/>
          </w:tcPr>
          <w:p w14:paraId="4ED34E65"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Гушневская</w:t>
            </w:r>
            <w:proofErr w:type="spellEnd"/>
            <w:r w:rsidRPr="00E708C2">
              <w:rPr>
                <w:rFonts w:ascii="Times New Roman" w:eastAsia="Times New Roman" w:hAnsi="Times New Roman" w:cs="Times New Roman"/>
                <w:sz w:val="28"/>
                <w:szCs w:val="28"/>
                <w:lang w:eastAsia="ru-RU"/>
              </w:rPr>
              <w:t xml:space="preserve"> Г.В.</w:t>
            </w:r>
          </w:p>
        </w:tc>
      </w:tr>
      <w:tr w:rsidR="00E708C2" w:rsidRPr="00E708C2" w14:paraId="4253FEA5" w14:textId="77777777" w:rsidTr="00E708C2">
        <w:trPr>
          <w:trHeight w:val="226"/>
        </w:trPr>
        <w:tc>
          <w:tcPr>
            <w:tcW w:w="709" w:type="dxa"/>
            <w:gridSpan w:val="2"/>
            <w:tcBorders>
              <w:top w:val="single" w:sz="4" w:space="0" w:color="auto"/>
              <w:left w:val="single" w:sz="4" w:space="0" w:color="auto"/>
              <w:bottom w:val="single" w:sz="4" w:space="0" w:color="auto"/>
              <w:right w:val="single" w:sz="4" w:space="0" w:color="auto"/>
            </w:tcBorders>
            <w:hideMark/>
          </w:tcPr>
          <w:p w14:paraId="30A845CD"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4</w:t>
            </w:r>
          </w:p>
        </w:tc>
        <w:tc>
          <w:tcPr>
            <w:tcW w:w="3259" w:type="dxa"/>
            <w:gridSpan w:val="4"/>
            <w:tcBorders>
              <w:top w:val="single" w:sz="4" w:space="0" w:color="auto"/>
              <w:left w:val="single" w:sz="4" w:space="0" w:color="auto"/>
              <w:bottom w:val="single" w:sz="4" w:space="0" w:color="auto"/>
              <w:right w:val="single" w:sz="4" w:space="0" w:color="auto"/>
            </w:tcBorders>
            <w:hideMark/>
          </w:tcPr>
          <w:p w14:paraId="428A8EEE"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Захарчук Марк</w:t>
            </w:r>
          </w:p>
        </w:tc>
        <w:tc>
          <w:tcPr>
            <w:tcW w:w="1134" w:type="dxa"/>
            <w:gridSpan w:val="4"/>
            <w:tcBorders>
              <w:top w:val="single" w:sz="4" w:space="0" w:color="auto"/>
              <w:left w:val="single" w:sz="4" w:space="0" w:color="auto"/>
              <w:bottom w:val="single" w:sz="4" w:space="0" w:color="auto"/>
              <w:right w:val="single" w:sz="4" w:space="0" w:color="auto"/>
            </w:tcBorders>
            <w:hideMark/>
          </w:tcPr>
          <w:p w14:paraId="589A28E9"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9</w:t>
            </w:r>
          </w:p>
        </w:tc>
        <w:tc>
          <w:tcPr>
            <w:tcW w:w="1700" w:type="dxa"/>
            <w:gridSpan w:val="4"/>
            <w:tcBorders>
              <w:top w:val="single" w:sz="4" w:space="0" w:color="auto"/>
              <w:left w:val="single" w:sz="4" w:space="0" w:color="auto"/>
              <w:bottom w:val="single" w:sz="4" w:space="0" w:color="auto"/>
              <w:right w:val="single" w:sz="4" w:space="0" w:color="auto"/>
            </w:tcBorders>
            <w:hideMark/>
          </w:tcPr>
          <w:p w14:paraId="2D20546D"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 xml:space="preserve">Победитель </w:t>
            </w:r>
          </w:p>
        </w:tc>
        <w:tc>
          <w:tcPr>
            <w:tcW w:w="4113" w:type="dxa"/>
            <w:tcBorders>
              <w:top w:val="single" w:sz="4" w:space="0" w:color="auto"/>
              <w:left w:val="single" w:sz="4" w:space="0" w:color="auto"/>
              <w:bottom w:val="single" w:sz="4" w:space="0" w:color="auto"/>
              <w:right w:val="single" w:sz="4" w:space="0" w:color="auto"/>
            </w:tcBorders>
            <w:hideMark/>
          </w:tcPr>
          <w:p w14:paraId="4C53B502"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Сейтмеметов</w:t>
            </w:r>
            <w:proofErr w:type="spellEnd"/>
            <w:r w:rsidRPr="00E708C2">
              <w:rPr>
                <w:rFonts w:ascii="Times New Roman" w:eastAsia="Times New Roman" w:hAnsi="Times New Roman" w:cs="Times New Roman"/>
                <w:sz w:val="28"/>
                <w:szCs w:val="28"/>
                <w:lang w:eastAsia="ru-RU"/>
              </w:rPr>
              <w:t xml:space="preserve"> И.С.</w:t>
            </w:r>
          </w:p>
        </w:tc>
      </w:tr>
      <w:tr w:rsidR="00E708C2" w:rsidRPr="00E708C2" w14:paraId="2291D10C" w14:textId="77777777" w:rsidTr="00E708C2">
        <w:trPr>
          <w:trHeight w:val="316"/>
        </w:trPr>
        <w:tc>
          <w:tcPr>
            <w:tcW w:w="10915" w:type="dxa"/>
            <w:gridSpan w:val="15"/>
            <w:tcBorders>
              <w:top w:val="single" w:sz="4" w:space="0" w:color="auto"/>
              <w:left w:val="single" w:sz="4" w:space="0" w:color="auto"/>
              <w:bottom w:val="single" w:sz="4" w:space="0" w:color="auto"/>
              <w:right w:val="single" w:sz="4" w:space="0" w:color="auto"/>
            </w:tcBorders>
            <w:hideMark/>
          </w:tcPr>
          <w:p w14:paraId="2B5CCF84" w14:textId="1FA6E969" w:rsidR="00E708C2" w:rsidRPr="00E708C2" w:rsidRDefault="00E708C2" w:rsidP="00E708C2">
            <w:pPr>
              <w:spacing w:after="0" w:line="20" w:lineRule="atLeast"/>
              <w:jc w:val="both"/>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ИТОГО: Победитель – 2; Призёр -2.</w:t>
            </w:r>
          </w:p>
        </w:tc>
      </w:tr>
      <w:tr w:rsidR="00E708C2" w:rsidRPr="00E708C2" w14:paraId="5522D0BA" w14:textId="77777777" w:rsidTr="00E708C2">
        <w:trPr>
          <w:trHeight w:val="316"/>
        </w:trPr>
        <w:tc>
          <w:tcPr>
            <w:tcW w:w="10915" w:type="dxa"/>
            <w:gridSpan w:val="15"/>
            <w:tcBorders>
              <w:top w:val="single" w:sz="4" w:space="0" w:color="auto"/>
              <w:left w:val="single" w:sz="4" w:space="0" w:color="auto"/>
              <w:bottom w:val="single" w:sz="4" w:space="0" w:color="auto"/>
              <w:right w:val="single" w:sz="4" w:space="0" w:color="auto"/>
            </w:tcBorders>
            <w:hideMark/>
          </w:tcPr>
          <w:p w14:paraId="4F0D87E2" w14:textId="77777777" w:rsidR="00E708C2" w:rsidRPr="00E708C2" w:rsidRDefault="00E708C2" w:rsidP="00E708C2">
            <w:pPr>
              <w:spacing w:after="0" w:line="20" w:lineRule="atLeast"/>
              <w:jc w:val="center"/>
              <w:rPr>
                <w:rFonts w:ascii="Times New Roman" w:eastAsia="Times New Roman" w:hAnsi="Times New Roman" w:cs="Times New Roman"/>
                <w:b/>
                <w:i/>
                <w:sz w:val="28"/>
                <w:szCs w:val="28"/>
                <w:lang w:eastAsia="ru-RU"/>
              </w:rPr>
            </w:pPr>
            <w:proofErr w:type="spellStart"/>
            <w:r w:rsidRPr="00E708C2">
              <w:rPr>
                <w:rFonts w:ascii="Times New Roman" w:eastAsia="Times New Roman" w:hAnsi="Times New Roman" w:cs="Times New Roman"/>
                <w:b/>
                <w:i/>
                <w:sz w:val="28"/>
                <w:szCs w:val="28"/>
                <w:lang w:eastAsia="ru-RU"/>
              </w:rPr>
              <w:t>Геграфия</w:t>
            </w:r>
            <w:proofErr w:type="spellEnd"/>
          </w:p>
        </w:tc>
      </w:tr>
      <w:tr w:rsidR="00E708C2" w:rsidRPr="00E708C2" w14:paraId="700180FA" w14:textId="77777777" w:rsidTr="00E708C2">
        <w:trPr>
          <w:trHeight w:val="377"/>
        </w:trPr>
        <w:tc>
          <w:tcPr>
            <w:tcW w:w="3259" w:type="dxa"/>
            <w:gridSpan w:val="3"/>
            <w:tcBorders>
              <w:top w:val="single" w:sz="4" w:space="0" w:color="auto"/>
              <w:left w:val="single" w:sz="4" w:space="0" w:color="auto"/>
              <w:bottom w:val="single" w:sz="4" w:space="0" w:color="auto"/>
              <w:right w:val="single" w:sz="4" w:space="0" w:color="auto"/>
            </w:tcBorders>
            <w:hideMark/>
          </w:tcPr>
          <w:p w14:paraId="33AE516E"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Аяров</w:t>
            </w:r>
            <w:proofErr w:type="spellEnd"/>
            <w:r w:rsidRPr="00E708C2">
              <w:rPr>
                <w:rFonts w:ascii="Times New Roman" w:eastAsia="Times New Roman" w:hAnsi="Times New Roman" w:cs="Times New Roman"/>
                <w:sz w:val="28"/>
                <w:szCs w:val="28"/>
                <w:lang w:eastAsia="ru-RU"/>
              </w:rPr>
              <w:t xml:space="preserve"> Ибраим </w:t>
            </w:r>
          </w:p>
        </w:tc>
        <w:tc>
          <w:tcPr>
            <w:tcW w:w="865" w:type="dxa"/>
            <w:gridSpan w:val="4"/>
            <w:tcBorders>
              <w:top w:val="single" w:sz="4" w:space="0" w:color="auto"/>
              <w:left w:val="single" w:sz="4" w:space="0" w:color="auto"/>
              <w:bottom w:val="single" w:sz="4" w:space="0" w:color="auto"/>
              <w:right w:val="single" w:sz="4" w:space="0" w:color="auto"/>
            </w:tcBorders>
            <w:hideMark/>
          </w:tcPr>
          <w:p w14:paraId="4176A4FB"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10</w:t>
            </w:r>
          </w:p>
        </w:tc>
        <w:tc>
          <w:tcPr>
            <w:tcW w:w="1700" w:type="dxa"/>
            <w:gridSpan w:val="4"/>
            <w:tcBorders>
              <w:top w:val="single" w:sz="4" w:space="0" w:color="auto"/>
              <w:left w:val="single" w:sz="4" w:space="0" w:color="auto"/>
              <w:bottom w:val="single" w:sz="4" w:space="0" w:color="auto"/>
              <w:right w:val="single" w:sz="4" w:space="0" w:color="auto"/>
            </w:tcBorders>
            <w:hideMark/>
          </w:tcPr>
          <w:p w14:paraId="7FA3F79D"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Призер</w:t>
            </w:r>
          </w:p>
        </w:tc>
        <w:tc>
          <w:tcPr>
            <w:tcW w:w="5091" w:type="dxa"/>
            <w:gridSpan w:val="4"/>
            <w:tcBorders>
              <w:top w:val="single" w:sz="4" w:space="0" w:color="auto"/>
              <w:left w:val="single" w:sz="4" w:space="0" w:color="auto"/>
              <w:bottom w:val="single" w:sz="4" w:space="0" w:color="auto"/>
              <w:right w:val="single" w:sz="4" w:space="0" w:color="auto"/>
            </w:tcBorders>
            <w:hideMark/>
          </w:tcPr>
          <w:p w14:paraId="505F3859"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КравченкоСветлана</w:t>
            </w:r>
            <w:proofErr w:type="spellEnd"/>
            <w:r w:rsidRPr="00E708C2">
              <w:rPr>
                <w:rFonts w:ascii="Times New Roman" w:eastAsia="Times New Roman" w:hAnsi="Times New Roman" w:cs="Times New Roman"/>
                <w:sz w:val="28"/>
                <w:szCs w:val="28"/>
                <w:lang w:eastAsia="ru-RU"/>
              </w:rPr>
              <w:t xml:space="preserve"> Николаевна</w:t>
            </w:r>
          </w:p>
        </w:tc>
      </w:tr>
      <w:tr w:rsidR="00E708C2" w:rsidRPr="00E708C2" w14:paraId="02FD3E12" w14:textId="77777777" w:rsidTr="00E708C2">
        <w:tc>
          <w:tcPr>
            <w:tcW w:w="10915" w:type="dxa"/>
            <w:gridSpan w:val="15"/>
            <w:tcBorders>
              <w:top w:val="single" w:sz="4" w:space="0" w:color="auto"/>
              <w:left w:val="single" w:sz="4" w:space="0" w:color="auto"/>
              <w:bottom w:val="single" w:sz="4" w:space="0" w:color="auto"/>
              <w:right w:val="single" w:sz="4" w:space="0" w:color="auto"/>
            </w:tcBorders>
            <w:hideMark/>
          </w:tcPr>
          <w:p w14:paraId="04BDDE13" w14:textId="77777777" w:rsidR="00E708C2" w:rsidRPr="00E708C2" w:rsidRDefault="00E708C2" w:rsidP="00E708C2">
            <w:pPr>
              <w:spacing w:after="0" w:line="20" w:lineRule="atLeast"/>
              <w:jc w:val="both"/>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ИТОГО: Призер-1.</w:t>
            </w:r>
          </w:p>
        </w:tc>
      </w:tr>
      <w:tr w:rsidR="00E708C2" w:rsidRPr="00E708C2" w14:paraId="4B1A3EFB" w14:textId="77777777" w:rsidTr="00E708C2">
        <w:tc>
          <w:tcPr>
            <w:tcW w:w="10915" w:type="dxa"/>
            <w:gridSpan w:val="15"/>
            <w:tcBorders>
              <w:top w:val="single" w:sz="4" w:space="0" w:color="auto"/>
              <w:left w:val="single" w:sz="4" w:space="0" w:color="auto"/>
              <w:bottom w:val="single" w:sz="4" w:space="0" w:color="auto"/>
              <w:right w:val="single" w:sz="4" w:space="0" w:color="auto"/>
            </w:tcBorders>
            <w:hideMark/>
          </w:tcPr>
          <w:p w14:paraId="4842F0BC" w14:textId="77777777" w:rsidR="00E708C2" w:rsidRPr="00E708C2" w:rsidRDefault="00E708C2" w:rsidP="00E708C2">
            <w:pPr>
              <w:spacing w:after="0" w:line="20" w:lineRule="atLeast"/>
              <w:jc w:val="center"/>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ИСТОРИЯ</w:t>
            </w:r>
          </w:p>
        </w:tc>
      </w:tr>
      <w:tr w:rsidR="00E708C2" w:rsidRPr="00E708C2" w14:paraId="5FC0902A" w14:textId="77777777" w:rsidTr="00E708C2">
        <w:tc>
          <w:tcPr>
            <w:tcW w:w="567" w:type="dxa"/>
            <w:tcBorders>
              <w:top w:val="single" w:sz="4" w:space="0" w:color="auto"/>
              <w:left w:val="single" w:sz="4" w:space="0" w:color="auto"/>
              <w:bottom w:val="single" w:sz="4" w:space="0" w:color="auto"/>
              <w:right w:val="single" w:sz="4" w:space="0" w:color="auto"/>
            </w:tcBorders>
            <w:hideMark/>
          </w:tcPr>
          <w:p w14:paraId="48EEF621"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1</w:t>
            </w:r>
          </w:p>
        </w:tc>
        <w:tc>
          <w:tcPr>
            <w:tcW w:w="3216" w:type="dxa"/>
            <w:gridSpan w:val="3"/>
            <w:tcBorders>
              <w:top w:val="single" w:sz="4" w:space="0" w:color="auto"/>
              <w:left w:val="single" w:sz="4" w:space="0" w:color="auto"/>
              <w:bottom w:val="single" w:sz="4" w:space="0" w:color="auto"/>
              <w:right w:val="single" w:sz="4" w:space="0" w:color="auto"/>
            </w:tcBorders>
            <w:hideMark/>
          </w:tcPr>
          <w:p w14:paraId="12652CC1"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Рамазанова Ангелина</w:t>
            </w:r>
          </w:p>
        </w:tc>
        <w:tc>
          <w:tcPr>
            <w:tcW w:w="897" w:type="dxa"/>
            <w:gridSpan w:val="4"/>
            <w:tcBorders>
              <w:top w:val="single" w:sz="4" w:space="0" w:color="auto"/>
              <w:left w:val="single" w:sz="4" w:space="0" w:color="auto"/>
              <w:bottom w:val="single" w:sz="4" w:space="0" w:color="auto"/>
              <w:right w:val="single" w:sz="4" w:space="0" w:color="auto"/>
            </w:tcBorders>
            <w:hideMark/>
          </w:tcPr>
          <w:p w14:paraId="4E7296A5"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8</w:t>
            </w:r>
          </w:p>
        </w:tc>
        <w:tc>
          <w:tcPr>
            <w:tcW w:w="1632" w:type="dxa"/>
            <w:gridSpan w:val="4"/>
            <w:tcBorders>
              <w:top w:val="single" w:sz="4" w:space="0" w:color="auto"/>
              <w:left w:val="single" w:sz="4" w:space="0" w:color="auto"/>
              <w:bottom w:val="single" w:sz="4" w:space="0" w:color="auto"/>
              <w:right w:val="single" w:sz="4" w:space="0" w:color="auto"/>
            </w:tcBorders>
            <w:hideMark/>
          </w:tcPr>
          <w:p w14:paraId="1D0A0A11"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Победитель</w:t>
            </w:r>
          </w:p>
        </w:tc>
        <w:tc>
          <w:tcPr>
            <w:tcW w:w="4603" w:type="dxa"/>
            <w:gridSpan w:val="3"/>
            <w:tcBorders>
              <w:top w:val="single" w:sz="4" w:space="0" w:color="auto"/>
              <w:left w:val="single" w:sz="4" w:space="0" w:color="auto"/>
              <w:bottom w:val="single" w:sz="4" w:space="0" w:color="auto"/>
              <w:right w:val="single" w:sz="4" w:space="0" w:color="auto"/>
            </w:tcBorders>
            <w:hideMark/>
          </w:tcPr>
          <w:p w14:paraId="2530E4A7"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Азябина</w:t>
            </w:r>
            <w:proofErr w:type="spellEnd"/>
            <w:r w:rsidRPr="00E708C2">
              <w:rPr>
                <w:rFonts w:ascii="Times New Roman" w:eastAsia="Times New Roman" w:hAnsi="Times New Roman" w:cs="Times New Roman"/>
                <w:sz w:val="28"/>
                <w:szCs w:val="28"/>
                <w:lang w:eastAsia="ru-RU"/>
              </w:rPr>
              <w:t xml:space="preserve"> Инна Сергеевна</w:t>
            </w:r>
          </w:p>
        </w:tc>
      </w:tr>
      <w:tr w:rsidR="00E708C2" w:rsidRPr="00E708C2" w14:paraId="14FDA3FA" w14:textId="77777777" w:rsidTr="00E708C2">
        <w:tc>
          <w:tcPr>
            <w:tcW w:w="10915" w:type="dxa"/>
            <w:gridSpan w:val="15"/>
            <w:tcBorders>
              <w:top w:val="single" w:sz="4" w:space="0" w:color="auto"/>
              <w:left w:val="single" w:sz="4" w:space="0" w:color="auto"/>
              <w:bottom w:val="single" w:sz="4" w:space="0" w:color="auto"/>
              <w:right w:val="single" w:sz="4" w:space="0" w:color="auto"/>
            </w:tcBorders>
            <w:hideMark/>
          </w:tcPr>
          <w:p w14:paraId="79678F9E" w14:textId="13599A29" w:rsidR="00E708C2" w:rsidRPr="00E708C2" w:rsidRDefault="00E708C2" w:rsidP="00E708C2">
            <w:pPr>
              <w:spacing w:after="0" w:line="20" w:lineRule="atLeast"/>
              <w:jc w:val="both"/>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ИТОГО:</w:t>
            </w:r>
            <w:r w:rsidR="00201B19">
              <w:rPr>
                <w:rFonts w:ascii="Times New Roman" w:eastAsia="Times New Roman" w:hAnsi="Times New Roman" w:cs="Times New Roman"/>
                <w:b/>
                <w:i/>
                <w:sz w:val="28"/>
                <w:szCs w:val="28"/>
                <w:lang w:eastAsia="ru-RU"/>
              </w:rPr>
              <w:t xml:space="preserve"> </w:t>
            </w:r>
            <w:r w:rsidRPr="00E708C2">
              <w:rPr>
                <w:rFonts w:ascii="Times New Roman" w:eastAsia="Times New Roman" w:hAnsi="Times New Roman" w:cs="Times New Roman"/>
                <w:b/>
                <w:i/>
                <w:sz w:val="28"/>
                <w:szCs w:val="28"/>
                <w:lang w:eastAsia="ru-RU"/>
              </w:rPr>
              <w:t>Победитель-1.</w:t>
            </w:r>
          </w:p>
        </w:tc>
      </w:tr>
      <w:tr w:rsidR="00E708C2" w:rsidRPr="00E708C2" w14:paraId="47CFF4DE" w14:textId="77777777" w:rsidTr="00E708C2">
        <w:tc>
          <w:tcPr>
            <w:tcW w:w="10915" w:type="dxa"/>
            <w:gridSpan w:val="15"/>
            <w:tcBorders>
              <w:top w:val="single" w:sz="4" w:space="0" w:color="auto"/>
              <w:left w:val="single" w:sz="4" w:space="0" w:color="auto"/>
              <w:bottom w:val="single" w:sz="4" w:space="0" w:color="auto"/>
              <w:right w:val="single" w:sz="4" w:space="0" w:color="auto"/>
            </w:tcBorders>
            <w:hideMark/>
          </w:tcPr>
          <w:p w14:paraId="61885FCC" w14:textId="77777777" w:rsidR="00E708C2" w:rsidRPr="00E708C2" w:rsidRDefault="00E708C2" w:rsidP="00E708C2">
            <w:pPr>
              <w:spacing w:after="0" w:line="20" w:lineRule="atLeast"/>
              <w:jc w:val="center"/>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ОБЩЕСТВОЗНАНИЕ</w:t>
            </w:r>
          </w:p>
        </w:tc>
      </w:tr>
      <w:tr w:rsidR="00E708C2" w:rsidRPr="00E708C2" w14:paraId="64ED1A2D" w14:textId="77777777" w:rsidTr="00E708C2">
        <w:tc>
          <w:tcPr>
            <w:tcW w:w="567" w:type="dxa"/>
            <w:tcBorders>
              <w:top w:val="single" w:sz="4" w:space="0" w:color="auto"/>
              <w:left w:val="single" w:sz="4" w:space="0" w:color="auto"/>
              <w:bottom w:val="single" w:sz="4" w:space="0" w:color="auto"/>
              <w:right w:val="single" w:sz="4" w:space="0" w:color="auto"/>
            </w:tcBorders>
            <w:hideMark/>
          </w:tcPr>
          <w:p w14:paraId="0FF1C7BC"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1</w:t>
            </w:r>
          </w:p>
        </w:tc>
        <w:tc>
          <w:tcPr>
            <w:tcW w:w="3216" w:type="dxa"/>
            <w:gridSpan w:val="3"/>
            <w:tcBorders>
              <w:top w:val="single" w:sz="4" w:space="0" w:color="auto"/>
              <w:left w:val="single" w:sz="4" w:space="0" w:color="auto"/>
              <w:bottom w:val="single" w:sz="4" w:space="0" w:color="auto"/>
              <w:right w:val="single" w:sz="4" w:space="0" w:color="auto"/>
            </w:tcBorders>
            <w:hideMark/>
          </w:tcPr>
          <w:p w14:paraId="49883E07"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Конева Арина</w:t>
            </w:r>
          </w:p>
        </w:tc>
        <w:tc>
          <w:tcPr>
            <w:tcW w:w="897" w:type="dxa"/>
            <w:gridSpan w:val="4"/>
            <w:tcBorders>
              <w:top w:val="single" w:sz="4" w:space="0" w:color="auto"/>
              <w:left w:val="single" w:sz="4" w:space="0" w:color="auto"/>
              <w:bottom w:val="single" w:sz="4" w:space="0" w:color="auto"/>
              <w:right w:val="single" w:sz="4" w:space="0" w:color="auto"/>
            </w:tcBorders>
            <w:hideMark/>
          </w:tcPr>
          <w:p w14:paraId="0AC07E5E"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11</w:t>
            </w:r>
          </w:p>
        </w:tc>
        <w:tc>
          <w:tcPr>
            <w:tcW w:w="1632" w:type="dxa"/>
            <w:gridSpan w:val="4"/>
            <w:tcBorders>
              <w:top w:val="single" w:sz="4" w:space="0" w:color="auto"/>
              <w:left w:val="single" w:sz="4" w:space="0" w:color="auto"/>
              <w:bottom w:val="single" w:sz="4" w:space="0" w:color="auto"/>
              <w:right w:val="single" w:sz="4" w:space="0" w:color="auto"/>
            </w:tcBorders>
            <w:hideMark/>
          </w:tcPr>
          <w:p w14:paraId="15BC9E3D"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Победитель</w:t>
            </w:r>
          </w:p>
        </w:tc>
        <w:tc>
          <w:tcPr>
            <w:tcW w:w="4603" w:type="dxa"/>
            <w:gridSpan w:val="3"/>
            <w:tcBorders>
              <w:top w:val="single" w:sz="4" w:space="0" w:color="auto"/>
              <w:left w:val="single" w:sz="4" w:space="0" w:color="auto"/>
              <w:bottom w:val="single" w:sz="4" w:space="0" w:color="auto"/>
              <w:right w:val="single" w:sz="4" w:space="0" w:color="auto"/>
            </w:tcBorders>
            <w:hideMark/>
          </w:tcPr>
          <w:p w14:paraId="000F4595"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Азябина</w:t>
            </w:r>
            <w:proofErr w:type="spellEnd"/>
            <w:r w:rsidRPr="00E708C2">
              <w:rPr>
                <w:rFonts w:ascii="Times New Roman" w:eastAsia="Times New Roman" w:hAnsi="Times New Roman" w:cs="Times New Roman"/>
                <w:sz w:val="28"/>
                <w:szCs w:val="28"/>
                <w:lang w:eastAsia="ru-RU"/>
              </w:rPr>
              <w:t xml:space="preserve"> </w:t>
            </w:r>
            <w:proofErr w:type="spellStart"/>
            <w:r w:rsidRPr="00E708C2">
              <w:rPr>
                <w:rFonts w:ascii="Times New Roman" w:eastAsia="Times New Roman" w:hAnsi="Times New Roman" w:cs="Times New Roman"/>
                <w:sz w:val="28"/>
                <w:szCs w:val="28"/>
                <w:lang w:eastAsia="ru-RU"/>
              </w:rPr>
              <w:t>ИннаСергеевна</w:t>
            </w:r>
            <w:proofErr w:type="spellEnd"/>
          </w:p>
        </w:tc>
      </w:tr>
      <w:tr w:rsidR="00E708C2" w:rsidRPr="00E708C2" w14:paraId="468C3FC8" w14:textId="77777777" w:rsidTr="00E708C2">
        <w:tc>
          <w:tcPr>
            <w:tcW w:w="567" w:type="dxa"/>
            <w:tcBorders>
              <w:top w:val="single" w:sz="4" w:space="0" w:color="auto"/>
              <w:left w:val="single" w:sz="4" w:space="0" w:color="auto"/>
              <w:bottom w:val="single" w:sz="4" w:space="0" w:color="auto"/>
              <w:right w:val="single" w:sz="4" w:space="0" w:color="auto"/>
            </w:tcBorders>
            <w:hideMark/>
          </w:tcPr>
          <w:p w14:paraId="77122143"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2</w:t>
            </w:r>
          </w:p>
        </w:tc>
        <w:tc>
          <w:tcPr>
            <w:tcW w:w="3216" w:type="dxa"/>
            <w:gridSpan w:val="3"/>
            <w:tcBorders>
              <w:top w:val="single" w:sz="4" w:space="0" w:color="auto"/>
              <w:left w:val="single" w:sz="4" w:space="0" w:color="auto"/>
              <w:bottom w:val="single" w:sz="4" w:space="0" w:color="auto"/>
              <w:right w:val="single" w:sz="4" w:space="0" w:color="auto"/>
            </w:tcBorders>
            <w:hideMark/>
          </w:tcPr>
          <w:p w14:paraId="0D930AEB"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Крушельницкий Алексей</w:t>
            </w:r>
          </w:p>
        </w:tc>
        <w:tc>
          <w:tcPr>
            <w:tcW w:w="897" w:type="dxa"/>
            <w:gridSpan w:val="4"/>
            <w:tcBorders>
              <w:top w:val="single" w:sz="4" w:space="0" w:color="auto"/>
              <w:left w:val="single" w:sz="4" w:space="0" w:color="auto"/>
              <w:bottom w:val="single" w:sz="4" w:space="0" w:color="auto"/>
              <w:right w:val="single" w:sz="4" w:space="0" w:color="auto"/>
            </w:tcBorders>
            <w:hideMark/>
          </w:tcPr>
          <w:p w14:paraId="5D168B59"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7</w:t>
            </w:r>
          </w:p>
        </w:tc>
        <w:tc>
          <w:tcPr>
            <w:tcW w:w="1632" w:type="dxa"/>
            <w:gridSpan w:val="4"/>
            <w:tcBorders>
              <w:top w:val="single" w:sz="4" w:space="0" w:color="auto"/>
              <w:left w:val="single" w:sz="4" w:space="0" w:color="auto"/>
              <w:bottom w:val="single" w:sz="4" w:space="0" w:color="auto"/>
              <w:right w:val="single" w:sz="4" w:space="0" w:color="auto"/>
            </w:tcBorders>
            <w:hideMark/>
          </w:tcPr>
          <w:p w14:paraId="44ECB517"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Победитель</w:t>
            </w:r>
          </w:p>
        </w:tc>
        <w:tc>
          <w:tcPr>
            <w:tcW w:w="4603" w:type="dxa"/>
            <w:gridSpan w:val="3"/>
            <w:tcBorders>
              <w:top w:val="single" w:sz="4" w:space="0" w:color="auto"/>
              <w:left w:val="single" w:sz="4" w:space="0" w:color="auto"/>
              <w:bottom w:val="single" w:sz="4" w:space="0" w:color="auto"/>
              <w:right w:val="single" w:sz="4" w:space="0" w:color="auto"/>
            </w:tcBorders>
            <w:hideMark/>
          </w:tcPr>
          <w:p w14:paraId="47EC1270"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Азябина</w:t>
            </w:r>
            <w:proofErr w:type="spellEnd"/>
            <w:r w:rsidRPr="00E708C2">
              <w:rPr>
                <w:rFonts w:ascii="Times New Roman" w:eastAsia="Times New Roman" w:hAnsi="Times New Roman" w:cs="Times New Roman"/>
                <w:sz w:val="28"/>
                <w:szCs w:val="28"/>
                <w:lang w:eastAsia="ru-RU"/>
              </w:rPr>
              <w:t xml:space="preserve"> </w:t>
            </w:r>
            <w:proofErr w:type="spellStart"/>
            <w:r w:rsidRPr="00E708C2">
              <w:rPr>
                <w:rFonts w:ascii="Times New Roman" w:eastAsia="Times New Roman" w:hAnsi="Times New Roman" w:cs="Times New Roman"/>
                <w:sz w:val="28"/>
                <w:szCs w:val="28"/>
                <w:lang w:eastAsia="ru-RU"/>
              </w:rPr>
              <w:t>ИннаСергеевна</w:t>
            </w:r>
            <w:proofErr w:type="spellEnd"/>
          </w:p>
        </w:tc>
      </w:tr>
      <w:tr w:rsidR="00E708C2" w:rsidRPr="00E708C2" w14:paraId="472C7BC5" w14:textId="77777777" w:rsidTr="00E708C2">
        <w:tc>
          <w:tcPr>
            <w:tcW w:w="10915" w:type="dxa"/>
            <w:gridSpan w:val="15"/>
            <w:tcBorders>
              <w:top w:val="single" w:sz="4" w:space="0" w:color="auto"/>
              <w:left w:val="single" w:sz="4" w:space="0" w:color="auto"/>
              <w:bottom w:val="single" w:sz="4" w:space="0" w:color="auto"/>
              <w:right w:val="single" w:sz="4" w:space="0" w:color="auto"/>
            </w:tcBorders>
            <w:hideMark/>
          </w:tcPr>
          <w:p w14:paraId="0D77C77B" w14:textId="5D399FC7" w:rsidR="00E708C2" w:rsidRPr="00E708C2" w:rsidRDefault="00E708C2" w:rsidP="00E708C2">
            <w:pPr>
              <w:spacing w:after="0" w:line="20" w:lineRule="atLeast"/>
              <w:jc w:val="both"/>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ИТОГО: Победитель-2.</w:t>
            </w:r>
          </w:p>
        </w:tc>
      </w:tr>
      <w:tr w:rsidR="00E708C2" w:rsidRPr="00E708C2" w14:paraId="42872FBF" w14:textId="77777777" w:rsidTr="00E708C2">
        <w:tc>
          <w:tcPr>
            <w:tcW w:w="10915" w:type="dxa"/>
            <w:gridSpan w:val="15"/>
            <w:tcBorders>
              <w:top w:val="single" w:sz="4" w:space="0" w:color="auto"/>
              <w:left w:val="single" w:sz="4" w:space="0" w:color="auto"/>
              <w:bottom w:val="single" w:sz="4" w:space="0" w:color="auto"/>
              <w:right w:val="single" w:sz="4" w:space="0" w:color="auto"/>
            </w:tcBorders>
            <w:hideMark/>
          </w:tcPr>
          <w:p w14:paraId="1095165A" w14:textId="77777777" w:rsidR="00E708C2" w:rsidRPr="00E708C2" w:rsidRDefault="00E708C2" w:rsidP="00E708C2">
            <w:pPr>
              <w:spacing w:after="0" w:line="20" w:lineRule="atLeast"/>
              <w:jc w:val="center"/>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 xml:space="preserve">РУССКИЙ ЯЗЫК </w:t>
            </w:r>
          </w:p>
        </w:tc>
      </w:tr>
      <w:tr w:rsidR="00E708C2" w:rsidRPr="00E708C2" w14:paraId="34EEC7DA" w14:textId="77777777" w:rsidTr="00E708C2">
        <w:tc>
          <w:tcPr>
            <w:tcW w:w="567" w:type="dxa"/>
            <w:tcBorders>
              <w:top w:val="single" w:sz="4" w:space="0" w:color="auto"/>
              <w:left w:val="single" w:sz="4" w:space="0" w:color="auto"/>
              <w:bottom w:val="single" w:sz="4" w:space="0" w:color="auto"/>
              <w:right w:val="single" w:sz="4" w:space="0" w:color="auto"/>
            </w:tcBorders>
            <w:hideMark/>
          </w:tcPr>
          <w:p w14:paraId="573F7CF0"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1</w:t>
            </w:r>
          </w:p>
        </w:tc>
        <w:tc>
          <w:tcPr>
            <w:tcW w:w="3216" w:type="dxa"/>
            <w:gridSpan w:val="3"/>
            <w:tcBorders>
              <w:top w:val="single" w:sz="4" w:space="0" w:color="auto"/>
              <w:left w:val="single" w:sz="4" w:space="0" w:color="auto"/>
              <w:bottom w:val="single" w:sz="4" w:space="0" w:color="auto"/>
              <w:right w:val="single" w:sz="4" w:space="0" w:color="auto"/>
            </w:tcBorders>
            <w:hideMark/>
          </w:tcPr>
          <w:p w14:paraId="39A8F920"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proofErr w:type="spellStart"/>
            <w:r w:rsidRPr="00E708C2">
              <w:rPr>
                <w:rFonts w:ascii="Times New Roman" w:eastAsia="Times New Roman" w:hAnsi="Times New Roman" w:cs="Times New Roman"/>
                <w:sz w:val="28"/>
                <w:szCs w:val="28"/>
                <w:lang w:eastAsia="ru-RU"/>
              </w:rPr>
              <w:t>Аяров</w:t>
            </w:r>
            <w:proofErr w:type="spellEnd"/>
            <w:r w:rsidRPr="00E708C2">
              <w:rPr>
                <w:rFonts w:ascii="Times New Roman" w:eastAsia="Times New Roman" w:hAnsi="Times New Roman" w:cs="Times New Roman"/>
                <w:sz w:val="28"/>
                <w:szCs w:val="28"/>
                <w:lang w:eastAsia="ru-RU"/>
              </w:rPr>
              <w:t xml:space="preserve"> Ибраим </w:t>
            </w:r>
          </w:p>
        </w:tc>
        <w:tc>
          <w:tcPr>
            <w:tcW w:w="897" w:type="dxa"/>
            <w:gridSpan w:val="4"/>
            <w:tcBorders>
              <w:top w:val="single" w:sz="4" w:space="0" w:color="auto"/>
              <w:left w:val="single" w:sz="4" w:space="0" w:color="auto"/>
              <w:bottom w:val="single" w:sz="4" w:space="0" w:color="auto"/>
              <w:right w:val="single" w:sz="4" w:space="0" w:color="auto"/>
            </w:tcBorders>
            <w:hideMark/>
          </w:tcPr>
          <w:p w14:paraId="226A16B8"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10</w:t>
            </w:r>
          </w:p>
        </w:tc>
        <w:tc>
          <w:tcPr>
            <w:tcW w:w="1632" w:type="dxa"/>
            <w:gridSpan w:val="4"/>
            <w:tcBorders>
              <w:top w:val="single" w:sz="4" w:space="0" w:color="auto"/>
              <w:left w:val="single" w:sz="4" w:space="0" w:color="auto"/>
              <w:bottom w:val="single" w:sz="4" w:space="0" w:color="auto"/>
              <w:right w:val="single" w:sz="4" w:space="0" w:color="auto"/>
            </w:tcBorders>
            <w:hideMark/>
          </w:tcPr>
          <w:p w14:paraId="5AF65F5E"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Призер</w:t>
            </w:r>
          </w:p>
        </w:tc>
        <w:tc>
          <w:tcPr>
            <w:tcW w:w="4603" w:type="dxa"/>
            <w:gridSpan w:val="3"/>
            <w:tcBorders>
              <w:top w:val="single" w:sz="4" w:space="0" w:color="auto"/>
              <w:left w:val="single" w:sz="4" w:space="0" w:color="auto"/>
              <w:bottom w:val="single" w:sz="4" w:space="0" w:color="auto"/>
              <w:right w:val="single" w:sz="4" w:space="0" w:color="auto"/>
            </w:tcBorders>
            <w:hideMark/>
          </w:tcPr>
          <w:p w14:paraId="38B580C6"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Павленко</w:t>
            </w:r>
          </w:p>
          <w:p w14:paraId="261A0DCA"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Людмила</w:t>
            </w:r>
          </w:p>
          <w:p w14:paraId="508FBA66" w14:textId="77777777" w:rsidR="00E708C2" w:rsidRPr="00E708C2" w:rsidRDefault="00E708C2" w:rsidP="00E708C2">
            <w:pPr>
              <w:spacing w:after="0" w:line="20" w:lineRule="atLeast"/>
              <w:jc w:val="both"/>
              <w:rPr>
                <w:rFonts w:ascii="Times New Roman" w:eastAsia="Times New Roman" w:hAnsi="Times New Roman" w:cs="Times New Roman"/>
                <w:sz w:val="28"/>
                <w:szCs w:val="28"/>
                <w:lang w:eastAsia="ru-RU"/>
              </w:rPr>
            </w:pPr>
            <w:r w:rsidRPr="00E708C2">
              <w:rPr>
                <w:rFonts w:ascii="Times New Roman" w:eastAsia="Times New Roman" w:hAnsi="Times New Roman" w:cs="Times New Roman"/>
                <w:sz w:val="28"/>
                <w:szCs w:val="28"/>
                <w:lang w:eastAsia="ru-RU"/>
              </w:rPr>
              <w:t>Анатольевна</w:t>
            </w:r>
          </w:p>
        </w:tc>
      </w:tr>
      <w:tr w:rsidR="00E708C2" w:rsidRPr="00E708C2" w14:paraId="0C3F4C04" w14:textId="77777777" w:rsidTr="00E708C2">
        <w:tc>
          <w:tcPr>
            <w:tcW w:w="10915" w:type="dxa"/>
            <w:gridSpan w:val="15"/>
            <w:tcBorders>
              <w:top w:val="single" w:sz="4" w:space="0" w:color="auto"/>
              <w:left w:val="single" w:sz="4" w:space="0" w:color="auto"/>
              <w:bottom w:val="single" w:sz="4" w:space="0" w:color="auto"/>
              <w:right w:val="single" w:sz="4" w:space="0" w:color="auto"/>
            </w:tcBorders>
            <w:hideMark/>
          </w:tcPr>
          <w:p w14:paraId="4775C625" w14:textId="7E7668FF" w:rsidR="00E708C2" w:rsidRPr="00E708C2" w:rsidRDefault="00E708C2" w:rsidP="00E708C2">
            <w:pPr>
              <w:spacing w:after="0" w:line="20" w:lineRule="atLeast"/>
              <w:jc w:val="both"/>
              <w:rPr>
                <w:rFonts w:ascii="Times New Roman" w:eastAsia="Times New Roman" w:hAnsi="Times New Roman" w:cs="Times New Roman"/>
                <w:b/>
                <w:i/>
                <w:sz w:val="28"/>
                <w:szCs w:val="28"/>
                <w:lang w:eastAsia="ru-RU"/>
              </w:rPr>
            </w:pPr>
            <w:r w:rsidRPr="00E708C2">
              <w:rPr>
                <w:rFonts w:ascii="Times New Roman" w:eastAsia="Times New Roman" w:hAnsi="Times New Roman" w:cs="Times New Roman"/>
                <w:b/>
                <w:i/>
                <w:sz w:val="28"/>
                <w:szCs w:val="28"/>
                <w:lang w:eastAsia="ru-RU"/>
              </w:rPr>
              <w:t>ИТОГО: Призер -1.</w:t>
            </w:r>
          </w:p>
        </w:tc>
      </w:tr>
    </w:tbl>
    <w:p w14:paraId="74AA5464" w14:textId="77777777" w:rsidR="00F50671" w:rsidRPr="00F50671" w:rsidRDefault="00F50671" w:rsidP="00F50671">
      <w:pPr>
        <w:tabs>
          <w:tab w:val="left" w:pos="1596"/>
        </w:tabs>
        <w:rPr>
          <w:rFonts w:ascii="Times New Roman" w:eastAsia="Calibri" w:hAnsi="Times New Roman" w:cs="Times New Roman"/>
          <w:sz w:val="16"/>
          <w:szCs w:val="16"/>
        </w:rPr>
      </w:pPr>
    </w:p>
    <w:p w14:paraId="3B16C1EE" w14:textId="77777777" w:rsidR="00E708C2" w:rsidRPr="00B9149C" w:rsidRDefault="00F50671" w:rsidP="005A183B">
      <w:pPr>
        <w:tabs>
          <w:tab w:val="left" w:pos="1596"/>
        </w:tabs>
        <w:spacing w:after="0"/>
        <w:rPr>
          <w:rFonts w:ascii="Times New Roman" w:eastAsia="Calibri" w:hAnsi="Times New Roman" w:cs="Times New Roman"/>
          <w:sz w:val="24"/>
          <w:szCs w:val="24"/>
        </w:rPr>
      </w:pPr>
      <w:r w:rsidRPr="00F50671">
        <w:rPr>
          <w:rFonts w:ascii="Times New Roman" w:eastAsia="Calibri" w:hAnsi="Times New Roman" w:cs="Times New Roman"/>
          <w:sz w:val="24"/>
          <w:szCs w:val="24"/>
        </w:rPr>
        <w:tab/>
      </w:r>
      <w:r w:rsidRPr="00B9149C">
        <w:rPr>
          <w:rFonts w:ascii="Times New Roman" w:eastAsia="Calibri" w:hAnsi="Times New Roman" w:cs="Times New Roman"/>
          <w:sz w:val="24"/>
          <w:szCs w:val="24"/>
        </w:rPr>
        <w:t xml:space="preserve">В региональном этапе Всероссийской олимпиаде участие не участвовали. </w:t>
      </w:r>
    </w:p>
    <w:p w14:paraId="6A861654" w14:textId="766E2072" w:rsidR="00E708C2" w:rsidRPr="00E708C2" w:rsidRDefault="00626F98" w:rsidP="005A183B">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E708C2" w:rsidRPr="00E708C2">
        <w:rPr>
          <w:rFonts w:ascii="Times New Roman" w:eastAsia="Calibri" w:hAnsi="Times New Roman" w:cs="Times New Roman"/>
          <w:sz w:val="24"/>
          <w:szCs w:val="24"/>
        </w:rPr>
        <w:t>В этом учебном году велась работа в Малой Академии наук школьников Крыма «Искатель». На муниципальный уровень было представлено 5 работ.</w:t>
      </w:r>
    </w:p>
    <w:p w14:paraId="35138A27" w14:textId="77777777" w:rsidR="00E708C2" w:rsidRPr="00E708C2" w:rsidRDefault="00E708C2" w:rsidP="005A183B">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 xml:space="preserve">1. Секция «Философия» - Мустафаева Фатиме «Иван </w:t>
      </w:r>
      <w:r w:rsidRPr="00E708C2">
        <w:rPr>
          <w:rFonts w:ascii="Times New Roman" w:eastAsia="Calibri" w:hAnsi="Times New Roman" w:cs="Times New Roman"/>
          <w:sz w:val="24"/>
          <w:szCs w:val="24"/>
          <w:lang w:val="en-US"/>
        </w:rPr>
        <w:t>IV</w:t>
      </w:r>
      <w:r w:rsidRPr="00E708C2">
        <w:rPr>
          <w:rFonts w:ascii="Times New Roman" w:eastAsia="Calibri" w:hAnsi="Times New Roman" w:cs="Times New Roman"/>
          <w:sz w:val="24"/>
          <w:szCs w:val="24"/>
        </w:rPr>
        <w:t xml:space="preserve">. Философия монархической власти в трудах Ивана Грозного».  </w:t>
      </w:r>
      <w:r w:rsidRPr="00E708C2">
        <w:rPr>
          <w:rFonts w:ascii="Times New Roman" w:eastAsia="Calibri" w:hAnsi="Times New Roman" w:cs="Times New Roman"/>
          <w:sz w:val="24"/>
          <w:szCs w:val="24"/>
          <w:lang w:val="en-US"/>
        </w:rPr>
        <w:t>I</w:t>
      </w:r>
      <w:r w:rsidRPr="00E708C2">
        <w:rPr>
          <w:rFonts w:ascii="Times New Roman" w:eastAsia="Calibri" w:hAnsi="Times New Roman" w:cs="Times New Roman"/>
          <w:sz w:val="24"/>
          <w:szCs w:val="24"/>
        </w:rPr>
        <w:t xml:space="preserve"> место, руководитель </w:t>
      </w:r>
      <w:proofErr w:type="spellStart"/>
      <w:r w:rsidRPr="00E708C2">
        <w:rPr>
          <w:rFonts w:ascii="Times New Roman" w:eastAsia="Calibri" w:hAnsi="Times New Roman" w:cs="Times New Roman"/>
          <w:sz w:val="24"/>
          <w:szCs w:val="24"/>
        </w:rPr>
        <w:t>Азябина</w:t>
      </w:r>
      <w:proofErr w:type="spellEnd"/>
      <w:r w:rsidRPr="00E708C2">
        <w:rPr>
          <w:rFonts w:ascii="Times New Roman" w:eastAsia="Calibri" w:hAnsi="Times New Roman" w:cs="Times New Roman"/>
          <w:sz w:val="24"/>
          <w:szCs w:val="24"/>
        </w:rPr>
        <w:t xml:space="preserve"> И.С.</w:t>
      </w:r>
    </w:p>
    <w:p w14:paraId="49A7DAC0" w14:textId="77777777" w:rsidR="00E708C2" w:rsidRPr="00E708C2" w:rsidRDefault="00E708C2" w:rsidP="005A183B">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2. Секция «Социология» - Иванова Екатерина «Суицид среди подростков».</w:t>
      </w:r>
    </w:p>
    <w:p w14:paraId="477FD6C2" w14:textId="77777777" w:rsidR="00E708C2" w:rsidRPr="00E708C2" w:rsidRDefault="00E708C2" w:rsidP="005A183B">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 xml:space="preserve"> </w:t>
      </w:r>
      <w:r w:rsidRPr="00E708C2">
        <w:rPr>
          <w:rFonts w:ascii="Times New Roman" w:eastAsia="Calibri" w:hAnsi="Times New Roman" w:cs="Times New Roman"/>
          <w:sz w:val="24"/>
          <w:szCs w:val="24"/>
          <w:lang w:val="en-US"/>
        </w:rPr>
        <w:t>III</w:t>
      </w:r>
      <w:r w:rsidRPr="00E708C2">
        <w:rPr>
          <w:rFonts w:ascii="Times New Roman" w:eastAsia="Calibri" w:hAnsi="Times New Roman" w:cs="Times New Roman"/>
          <w:sz w:val="24"/>
          <w:szCs w:val="24"/>
        </w:rPr>
        <w:t xml:space="preserve"> место, руководитель </w:t>
      </w:r>
      <w:proofErr w:type="spellStart"/>
      <w:r w:rsidRPr="00E708C2">
        <w:rPr>
          <w:rFonts w:ascii="Times New Roman" w:eastAsia="Calibri" w:hAnsi="Times New Roman" w:cs="Times New Roman"/>
          <w:sz w:val="24"/>
          <w:szCs w:val="24"/>
        </w:rPr>
        <w:t>Азябина</w:t>
      </w:r>
      <w:proofErr w:type="spellEnd"/>
      <w:r w:rsidRPr="00E708C2">
        <w:rPr>
          <w:rFonts w:ascii="Times New Roman" w:eastAsia="Calibri" w:hAnsi="Times New Roman" w:cs="Times New Roman"/>
          <w:sz w:val="24"/>
          <w:szCs w:val="24"/>
        </w:rPr>
        <w:t xml:space="preserve"> И.С.</w:t>
      </w:r>
    </w:p>
    <w:p w14:paraId="0E5EB69B" w14:textId="77777777" w:rsidR="00E708C2" w:rsidRPr="00E708C2" w:rsidRDefault="00E708C2" w:rsidP="005A183B">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 xml:space="preserve">3. Секция «Археология» - </w:t>
      </w:r>
      <w:proofErr w:type="spellStart"/>
      <w:r w:rsidRPr="00E708C2">
        <w:rPr>
          <w:rFonts w:ascii="Times New Roman" w:eastAsia="Calibri" w:hAnsi="Times New Roman" w:cs="Times New Roman"/>
          <w:sz w:val="24"/>
          <w:szCs w:val="24"/>
        </w:rPr>
        <w:t>Абдишева</w:t>
      </w:r>
      <w:proofErr w:type="spellEnd"/>
      <w:r w:rsidRPr="00E708C2">
        <w:rPr>
          <w:rFonts w:ascii="Times New Roman" w:eastAsia="Calibri" w:hAnsi="Times New Roman" w:cs="Times New Roman"/>
          <w:sz w:val="24"/>
          <w:szCs w:val="24"/>
        </w:rPr>
        <w:t xml:space="preserve"> Элина «Погребения каменного века». </w:t>
      </w:r>
      <w:r w:rsidRPr="00E708C2">
        <w:rPr>
          <w:rFonts w:ascii="Times New Roman" w:eastAsia="Calibri" w:hAnsi="Times New Roman" w:cs="Times New Roman"/>
          <w:sz w:val="24"/>
          <w:szCs w:val="24"/>
          <w:lang w:val="en-US"/>
        </w:rPr>
        <w:t>I</w:t>
      </w:r>
      <w:r w:rsidRPr="00E708C2">
        <w:rPr>
          <w:rFonts w:ascii="Times New Roman" w:eastAsia="Calibri" w:hAnsi="Times New Roman" w:cs="Times New Roman"/>
          <w:sz w:val="24"/>
          <w:szCs w:val="24"/>
        </w:rPr>
        <w:t xml:space="preserve"> место, руководитель </w:t>
      </w:r>
      <w:proofErr w:type="spellStart"/>
      <w:r w:rsidRPr="00E708C2">
        <w:rPr>
          <w:rFonts w:ascii="Times New Roman" w:eastAsia="Calibri" w:hAnsi="Times New Roman" w:cs="Times New Roman"/>
          <w:sz w:val="24"/>
          <w:szCs w:val="24"/>
        </w:rPr>
        <w:t>Азябина</w:t>
      </w:r>
      <w:proofErr w:type="spellEnd"/>
      <w:r w:rsidRPr="00E708C2">
        <w:rPr>
          <w:rFonts w:ascii="Times New Roman" w:eastAsia="Calibri" w:hAnsi="Times New Roman" w:cs="Times New Roman"/>
          <w:sz w:val="24"/>
          <w:szCs w:val="24"/>
        </w:rPr>
        <w:t xml:space="preserve"> И.С.</w:t>
      </w:r>
    </w:p>
    <w:p w14:paraId="629021E3" w14:textId="77777777" w:rsidR="00E708C2" w:rsidRPr="00E708C2" w:rsidRDefault="00E708C2" w:rsidP="005A183B">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 xml:space="preserve">4. Секция «Военная история России» - Абдуллаева </w:t>
      </w:r>
      <w:proofErr w:type="spellStart"/>
      <w:r w:rsidRPr="00E708C2">
        <w:rPr>
          <w:rFonts w:ascii="Times New Roman" w:eastAsia="Calibri" w:hAnsi="Times New Roman" w:cs="Times New Roman"/>
          <w:sz w:val="24"/>
          <w:szCs w:val="24"/>
        </w:rPr>
        <w:t>Сафие</w:t>
      </w:r>
      <w:proofErr w:type="spellEnd"/>
      <w:r w:rsidRPr="00E708C2">
        <w:rPr>
          <w:rFonts w:ascii="Times New Roman" w:eastAsia="Calibri" w:hAnsi="Times New Roman" w:cs="Times New Roman"/>
          <w:sz w:val="24"/>
          <w:szCs w:val="24"/>
        </w:rPr>
        <w:t xml:space="preserve"> «Международные трибуналы Второй Мировой войны». </w:t>
      </w:r>
      <w:r w:rsidRPr="00E708C2">
        <w:rPr>
          <w:rFonts w:ascii="Times New Roman" w:eastAsia="Calibri" w:hAnsi="Times New Roman" w:cs="Times New Roman"/>
          <w:sz w:val="24"/>
          <w:szCs w:val="24"/>
          <w:lang w:val="en-US"/>
        </w:rPr>
        <w:t>I</w:t>
      </w:r>
      <w:r w:rsidRPr="00E708C2">
        <w:rPr>
          <w:rFonts w:ascii="Times New Roman" w:eastAsia="Calibri" w:hAnsi="Times New Roman" w:cs="Times New Roman"/>
          <w:sz w:val="24"/>
          <w:szCs w:val="24"/>
        </w:rPr>
        <w:t xml:space="preserve"> место, руководитель </w:t>
      </w:r>
      <w:proofErr w:type="spellStart"/>
      <w:r w:rsidRPr="00E708C2">
        <w:rPr>
          <w:rFonts w:ascii="Times New Roman" w:eastAsia="Calibri" w:hAnsi="Times New Roman" w:cs="Times New Roman"/>
          <w:sz w:val="24"/>
          <w:szCs w:val="24"/>
        </w:rPr>
        <w:t>Азябина</w:t>
      </w:r>
      <w:proofErr w:type="spellEnd"/>
      <w:r w:rsidRPr="00E708C2">
        <w:rPr>
          <w:rFonts w:ascii="Times New Roman" w:eastAsia="Calibri" w:hAnsi="Times New Roman" w:cs="Times New Roman"/>
          <w:sz w:val="24"/>
          <w:szCs w:val="24"/>
        </w:rPr>
        <w:t xml:space="preserve"> И.С.</w:t>
      </w:r>
    </w:p>
    <w:p w14:paraId="4E70E98A" w14:textId="75CDEC70" w:rsidR="00E708C2" w:rsidRDefault="00E708C2" w:rsidP="00E708C2">
      <w:pPr>
        <w:tabs>
          <w:tab w:val="left" w:pos="0"/>
        </w:tabs>
        <w:spacing w:after="0" w:line="240" w:lineRule="auto"/>
        <w:jc w:val="both"/>
        <w:rPr>
          <w:rFonts w:ascii="Times New Roman" w:eastAsia="Calibri" w:hAnsi="Times New Roman" w:cs="Times New Roman"/>
          <w:sz w:val="24"/>
          <w:szCs w:val="24"/>
        </w:rPr>
      </w:pPr>
      <w:r w:rsidRPr="00E708C2">
        <w:rPr>
          <w:rFonts w:ascii="Times New Roman" w:eastAsia="Calibri" w:hAnsi="Times New Roman" w:cs="Times New Roman"/>
          <w:sz w:val="24"/>
          <w:szCs w:val="24"/>
        </w:rPr>
        <w:t>5</w:t>
      </w:r>
      <w:bookmarkStart w:id="20" w:name="_Hlk203477614"/>
      <w:r w:rsidRPr="00E708C2">
        <w:rPr>
          <w:rFonts w:ascii="Times New Roman" w:eastAsia="Calibri" w:hAnsi="Times New Roman" w:cs="Times New Roman"/>
          <w:sz w:val="24"/>
          <w:szCs w:val="24"/>
        </w:rPr>
        <w:t xml:space="preserve">.Секция «История России» - Конева Арина «Малочисленные народы Крыма и их обереги». </w:t>
      </w:r>
      <w:r w:rsidRPr="00E708C2">
        <w:rPr>
          <w:rFonts w:ascii="Times New Roman" w:eastAsia="Calibri" w:hAnsi="Times New Roman" w:cs="Times New Roman"/>
          <w:sz w:val="24"/>
          <w:szCs w:val="24"/>
          <w:lang w:val="en-US"/>
        </w:rPr>
        <w:t>III</w:t>
      </w:r>
      <w:r w:rsidRPr="00E708C2">
        <w:rPr>
          <w:rFonts w:ascii="Times New Roman" w:eastAsia="Calibri" w:hAnsi="Times New Roman" w:cs="Times New Roman"/>
          <w:sz w:val="24"/>
          <w:szCs w:val="24"/>
        </w:rPr>
        <w:t xml:space="preserve"> место, руководитель </w:t>
      </w:r>
      <w:proofErr w:type="spellStart"/>
      <w:r w:rsidRPr="00E708C2">
        <w:rPr>
          <w:rFonts w:ascii="Times New Roman" w:eastAsia="Calibri" w:hAnsi="Times New Roman" w:cs="Times New Roman"/>
          <w:sz w:val="24"/>
          <w:szCs w:val="24"/>
        </w:rPr>
        <w:t>Азябина</w:t>
      </w:r>
      <w:proofErr w:type="spellEnd"/>
      <w:r w:rsidRPr="00E708C2">
        <w:rPr>
          <w:rFonts w:ascii="Times New Roman" w:eastAsia="Calibri" w:hAnsi="Times New Roman" w:cs="Times New Roman"/>
          <w:sz w:val="24"/>
          <w:szCs w:val="24"/>
        </w:rPr>
        <w:t xml:space="preserve"> И.С.</w:t>
      </w:r>
    </w:p>
    <w:bookmarkEnd w:id="20"/>
    <w:p w14:paraId="4899A799" w14:textId="32D8F8E2" w:rsidR="00E708C2" w:rsidRDefault="00E708C2" w:rsidP="00E708C2">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Pr="00E708C2">
        <w:rPr>
          <w:rFonts w:ascii="Times New Roman" w:eastAsia="Calibri" w:hAnsi="Times New Roman" w:cs="Times New Roman"/>
          <w:sz w:val="24"/>
          <w:szCs w:val="24"/>
        </w:rPr>
        <w:t>Секция «</w:t>
      </w:r>
      <w:r>
        <w:rPr>
          <w:rFonts w:ascii="Times New Roman" w:eastAsia="Calibri" w:hAnsi="Times New Roman" w:cs="Times New Roman"/>
          <w:sz w:val="24"/>
          <w:szCs w:val="24"/>
        </w:rPr>
        <w:t>Математика</w:t>
      </w:r>
      <w:r w:rsidRPr="00E708C2">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Аяров</w:t>
      </w:r>
      <w:proofErr w:type="spellEnd"/>
      <w:r>
        <w:rPr>
          <w:rFonts w:ascii="Times New Roman" w:eastAsia="Calibri" w:hAnsi="Times New Roman" w:cs="Times New Roman"/>
          <w:sz w:val="24"/>
          <w:szCs w:val="24"/>
        </w:rPr>
        <w:t xml:space="preserve"> Ибраим</w:t>
      </w:r>
      <w:r w:rsidRPr="00E708C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Комплексные числа и </w:t>
      </w:r>
      <w:proofErr w:type="spellStart"/>
      <w:r>
        <w:rPr>
          <w:rFonts w:ascii="Times New Roman" w:eastAsia="Calibri" w:hAnsi="Times New Roman" w:cs="Times New Roman"/>
          <w:sz w:val="24"/>
          <w:szCs w:val="24"/>
        </w:rPr>
        <w:t>квартенионы</w:t>
      </w:r>
      <w:proofErr w:type="spellEnd"/>
      <w:r w:rsidRPr="00E708C2">
        <w:rPr>
          <w:rFonts w:ascii="Times New Roman" w:eastAsia="Calibri" w:hAnsi="Times New Roman" w:cs="Times New Roman"/>
          <w:sz w:val="24"/>
          <w:szCs w:val="24"/>
        </w:rPr>
        <w:t xml:space="preserve">». </w:t>
      </w:r>
      <w:r w:rsidRPr="00E708C2">
        <w:rPr>
          <w:rFonts w:ascii="Times New Roman" w:eastAsia="Calibri" w:hAnsi="Times New Roman" w:cs="Times New Roman"/>
          <w:sz w:val="24"/>
          <w:szCs w:val="24"/>
          <w:lang w:val="en-US"/>
        </w:rPr>
        <w:t>III</w:t>
      </w:r>
      <w:r w:rsidRPr="00E708C2">
        <w:rPr>
          <w:rFonts w:ascii="Times New Roman" w:eastAsia="Calibri" w:hAnsi="Times New Roman" w:cs="Times New Roman"/>
          <w:sz w:val="24"/>
          <w:szCs w:val="24"/>
        </w:rPr>
        <w:t xml:space="preserve"> место, руководитель </w:t>
      </w:r>
      <w:proofErr w:type="spellStart"/>
      <w:r>
        <w:rPr>
          <w:rFonts w:ascii="Times New Roman" w:eastAsia="Calibri" w:hAnsi="Times New Roman" w:cs="Times New Roman"/>
          <w:sz w:val="24"/>
          <w:szCs w:val="24"/>
        </w:rPr>
        <w:t>Гушневская</w:t>
      </w:r>
      <w:proofErr w:type="spellEnd"/>
      <w:r>
        <w:rPr>
          <w:rFonts w:ascii="Times New Roman" w:eastAsia="Calibri" w:hAnsi="Times New Roman" w:cs="Times New Roman"/>
          <w:sz w:val="24"/>
          <w:szCs w:val="24"/>
        </w:rPr>
        <w:t xml:space="preserve"> Г.В.</w:t>
      </w:r>
    </w:p>
    <w:p w14:paraId="46E77585" w14:textId="1E52C122" w:rsidR="00333F63" w:rsidRPr="00333F63" w:rsidRDefault="00E708C2" w:rsidP="00333F63">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33F63" w:rsidRPr="00333F63">
        <w:rPr>
          <w:rFonts w:ascii="Times New Roman" w:eastAsia="Calibri" w:hAnsi="Times New Roman" w:cs="Times New Roman"/>
          <w:sz w:val="24"/>
          <w:szCs w:val="24"/>
        </w:rPr>
        <w:t xml:space="preserve"> </w:t>
      </w:r>
      <w:r w:rsidR="00333F63" w:rsidRPr="00E708C2">
        <w:rPr>
          <w:rFonts w:ascii="Times New Roman" w:eastAsia="Calibri" w:hAnsi="Times New Roman" w:cs="Times New Roman"/>
          <w:sz w:val="24"/>
          <w:szCs w:val="24"/>
        </w:rPr>
        <w:t>Секция «</w:t>
      </w:r>
      <w:r w:rsidR="00333F63">
        <w:rPr>
          <w:rFonts w:ascii="Times New Roman" w:eastAsia="Calibri" w:hAnsi="Times New Roman" w:cs="Times New Roman"/>
          <w:sz w:val="24"/>
          <w:szCs w:val="24"/>
        </w:rPr>
        <w:t>Экология</w:t>
      </w:r>
      <w:r w:rsidR="00333F63" w:rsidRPr="00E708C2">
        <w:rPr>
          <w:rFonts w:ascii="Times New Roman" w:eastAsia="Calibri" w:hAnsi="Times New Roman" w:cs="Times New Roman"/>
          <w:sz w:val="24"/>
          <w:szCs w:val="24"/>
        </w:rPr>
        <w:t xml:space="preserve">» - </w:t>
      </w:r>
      <w:r w:rsidR="00333F63">
        <w:rPr>
          <w:rFonts w:ascii="Times New Roman" w:eastAsia="Calibri" w:hAnsi="Times New Roman" w:cs="Times New Roman"/>
          <w:sz w:val="24"/>
          <w:szCs w:val="24"/>
        </w:rPr>
        <w:t>Белозёрский Артём</w:t>
      </w:r>
      <w:r w:rsidR="00333F63" w:rsidRPr="00E708C2">
        <w:rPr>
          <w:rFonts w:ascii="Times New Roman" w:eastAsia="Calibri" w:hAnsi="Times New Roman" w:cs="Times New Roman"/>
          <w:sz w:val="24"/>
          <w:szCs w:val="24"/>
        </w:rPr>
        <w:t xml:space="preserve"> «</w:t>
      </w:r>
      <w:r w:rsidR="00333F63">
        <w:rPr>
          <w:rFonts w:ascii="Times New Roman" w:eastAsia="Calibri" w:hAnsi="Times New Roman" w:cs="Times New Roman"/>
          <w:sz w:val="24"/>
          <w:szCs w:val="24"/>
        </w:rPr>
        <w:t>Изучение поведения и распространения пауков каракурта, чёрной вдовы, тарантула окрестностей села Яркое Поле</w:t>
      </w:r>
      <w:r w:rsidR="00333F63" w:rsidRPr="00E708C2">
        <w:rPr>
          <w:rFonts w:ascii="Times New Roman" w:eastAsia="Calibri" w:hAnsi="Times New Roman" w:cs="Times New Roman"/>
          <w:sz w:val="24"/>
          <w:szCs w:val="24"/>
        </w:rPr>
        <w:t xml:space="preserve">». </w:t>
      </w:r>
      <w:r w:rsidR="00333F63" w:rsidRPr="00E708C2">
        <w:rPr>
          <w:rFonts w:ascii="Times New Roman" w:eastAsia="Calibri" w:hAnsi="Times New Roman" w:cs="Times New Roman"/>
          <w:sz w:val="24"/>
          <w:szCs w:val="24"/>
          <w:lang w:val="en-US"/>
        </w:rPr>
        <w:t>II</w:t>
      </w:r>
      <w:r w:rsidR="00333F63" w:rsidRPr="00E708C2">
        <w:rPr>
          <w:rFonts w:ascii="Times New Roman" w:eastAsia="Calibri" w:hAnsi="Times New Roman" w:cs="Times New Roman"/>
          <w:sz w:val="24"/>
          <w:szCs w:val="24"/>
        </w:rPr>
        <w:t xml:space="preserve"> место, руководитель </w:t>
      </w:r>
      <w:proofErr w:type="spellStart"/>
      <w:r w:rsidR="00333F63">
        <w:rPr>
          <w:rFonts w:ascii="Times New Roman" w:eastAsia="Calibri" w:hAnsi="Times New Roman" w:cs="Times New Roman"/>
          <w:sz w:val="24"/>
          <w:szCs w:val="24"/>
        </w:rPr>
        <w:t>Войткова</w:t>
      </w:r>
      <w:proofErr w:type="spellEnd"/>
      <w:r w:rsidR="00333F63">
        <w:rPr>
          <w:rFonts w:ascii="Times New Roman" w:eastAsia="Calibri" w:hAnsi="Times New Roman" w:cs="Times New Roman"/>
          <w:sz w:val="24"/>
          <w:szCs w:val="24"/>
        </w:rPr>
        <w:t xml:space="preserve"> М.А.</w:t>
      </w:r>
    </w:p>
    <w:p w14:paraId="3B342C40" w14:textId="77777777" w:rsidR="00F50671" w:rsidRPr="00F50671" w:rsidRDefault="00F50671" w:rsidP="00F50671">
      <w:pPr>
        <w:spacing w:after="0" w:line="240" w:lineRule="auto"/>
        <w:ind w:left="360"/>
        <w:jc w:val="center"/>
        <w:rPr>
          <w:rFonts w:ascii="Times New Roman" w:eastAsia="Times New Roman" w:hAnsi="Times New Roman" w:cs="Times New Roman"/>
          <w:b/>
          <w:sz w:val="28"/>
          <w:szCs w:val="28"/>
          <w:lang w:eastAsia="ru-RU"/>
        </w:rPr>
      </w:pPr>
      <w:r w:rsidRPr="00F50671">
        <w:rPr>
          <w:rFonts w:ascii="Times New Roman" w:eastAsia="Times New Roman" w:hAnsi="Times New Roman" w:cs="Times New Roman"/>
          <w:b/>
          <w:sz w:val="28"/>
          <w:szCs w:val="28"/>
          <w:lang w:eastAsia="ru-RU"/>
        </w:rPr>
        <w:t>Анализ работы с документацией</w:t>
      </w:r>
    </w:p>
    <w:p w14:paraId="1992B280" w14:textId="77777777" w:rsidR="00F50671" w:rsidRPr="00F50671" w:rsidRDefault="00F50671" w:rsidP="00F50671">
      <w:pPr>
        <w:spacing w:after="0" w:line="240" w:lineRule="auto"/>
        <w:jc w:val="both"/>
        <w:rPr>
          <w:rFonts w:ascii="Times New Roman" w:eastAsia="Times New Roman" w:hAnsi="Times New Roman" w:cs="Times New Roman"/>
          <w:sz w:val="24"/>
          <w:szCs w:val="24"/>
          <w:lang w:eastAsia="ru-RU"/>
        </w:rPr>
      </w:pPr>
      <w:r w:rsidRPr="00F50671">
        <w:rPr>
          <w:rFonts w:ascii="Times New Roman" w:eastAsia="Times New Roman" w:hAnsi="Times New Roman" w:cs="Times New Roman"/>
          <w:sz w:val="24"/>
          <w:szCs w:val="24"/>
          <w:lang w:eastAsia="ru-RU"/>
        </w:rPr>
        <w:t xml:space="preserve">       За учебный год заместителем директора по УВР 4 раза были проверены все классные электронные журналы. Целью контроля была проверка работы учителей – предметников по оформлению классных электронных журналов, выполнения учебных программ и их практической части, объективности выставления оценок, своевременности и правильности заполнения электронного журнала, состояния опроса у слабых и неуспевающих учащихся, определения </w:t>
      </w:r>
      <w:proofErr w:type="spellStart"/>
      <w:r w:rsidRPr="00F50671">
        <w:rPr>
          <w:rFonts w:ascii="Times New Roman" w:eastAsia="Times New Roman" w:hAnsi="Times New Roman" w:cs="Times New Roman"/>
          <w:sz w:val="24"/>
          <w:szCs w:val="24"/>
          <w:lang w:eastAsia="ru-RU"/>
        </w:rPr>
        <w:t>накопляемости</w:t>
      </w:r>
      <w:proofErr w:type="spellEnd"/>
      <w:r w:rsidRPr="00F50671">
        <w:rPr>
          <w:rFonts w:ascii="Times New Roman" w:eastAsia="Times New Roman" w:hAnsi="Times New Roman" w:cs="Times New Roman"/>
          <w:sz w:val="24"/>
          <w:szCs w:val="24"/>
          <w:lang w:eastAsia="ru-RU"/>
        </w:rPr>
        <w:t xml:space="preserve"> оценок учителями-предметниками. Проверялось выполнение учебных программ и их практической части на конец каждой четверти,1-го полугодия, 2-го полугодия.</w:t>
      </w:r>
    </w:p>
    <w:p w14:paraId="2BD68515" w14:textId="77777777" w:rsidR="00F50671" w:rsidRPr="00F50671" w:rsidRDefault="00F50671" w:rsidP="00F50671">
      <w:pPr>
        <w:spacing w:after="0" w:line="240" w:lineRule="auto"/>
        <w:jc w:val="both"/>
        <w:rPr>
          <w:rFonts w:ascii="Times New Roman" w:eastAsia="Times New Roman" w:hAnsi="Times New Roman" w:cs="Times New Roman"/>
          <w:sz w:val="24"/>
          <w:szCs w:val="24"/>
          <w:lang w:eastAsia="ru-RU"/>
        </w:rPr>
      </w:pPr>
      <w:r w:rsidRPr="00F50671">
        <w:rPr>
          <w:rFonts w:ascii="Times New Roman" w:eastAsia="Times New Roman" w:hAnsi="Times New Roman" w:cs="Times New Roman"/>
          <w:sz w:val="24"/>
          <w:szCs w:val="24"/>
          <w:lang w:eastAsia="ru-RU"/>
        </w:rPr>
        <w:t xml:space="preserve">      Проверки электронных журналов выявили следующие недостатки в работе учителей:</w:t>
      </w:r>
    </w:p>
    <w:p w14:paraId="5FBC5363" w14:textId="77777777" w:rsidR="00F50671" w:rsidRPr="00F50671" w:rsidRDefault="00F50671" w:rsidP="0082036B">
      <w:pPr>
        <w:numPr>
          <w:ilvl w:val="0"/>
          <w:numId w:val="38"/>
        </w:numPr>
        <w:tabs>
          <w:tab w:val="left" w:pos="360"/>
        </w:tabs>
        <w:spacing w:after="0" w:line="240" w:lineRule="auto"/>
        <w:ind w:left="360"/>
        <w:jc w:val="both"/>
        <w:rPr>
          <w:rFonts w:ascii="Times New Roman" w:eastAsia="Times New Roman" w:hAnsi="Times New Roman" w:cs="Times New Roman"/>
          <w:sz w:val="24"/>
          <w:szCs w:val="24"/>
          <w:lang w:eastAsia="ru-RU"/>
        </w:rPr>
      </w:pPr>
      <w:r w:rsidRPr="00F50671">
        <w:rPr>
          <w:rFonts w:ascii="Times New Roman" w:eastAsia="Times New Roman" w:hAnsi="Times New Roman" w:cs="Times New Roman"/>
          <w:sz w:val="24"/>
          <w:szCs w:val="24"/>
          <w:lang w:eastAsia="ru-RU"/>
        </w:rPr>
        <w:t xml:space="preserve">малая </w:t>
      </w:r>
      <w:proofErr w:type="spellStart"/>
      <w:r w:rsidRPr="00F50671">
        <w:rPr>
          <w:rFonts w:ascii="Times New Roman" w:eastAsia="Times New Roman" w:hAnsi="Times New Roman" w:cs="Times New Roman"/>
          <w:sz w:val="24"/>
          <w:szCs w:val="24"/>
          <w:lang w:eastAsia="ru-RU"/>
        </w:rPr>
        <w:t>накопляемость</w:t>
      </w:r>
      <w:proofErr w:type="spellEnd"/>
      <w:r w:rsidRPr="00F50671">
        <w:rPr>
          <w:rFonts w:ascii="Times New Roman" w:eastAsia="Times New Roman" w:hAnsi="Times New Roman" w:cs="Times New Roman"/>
          <w:sz w:val="24"/>
          <w:szCs w:val="24"/>
          <w:lang w:eastAsia="ru-RU"/>
        </w:rPr>
        <w:t xml:space="preserve"> оценок по предмету;</w:t>
      </w:r>
    </w:p>
    <w:p w14:paraId="56D7F839" w14:textId="77777777" w:rsidR="00F50671" w:rsidRPr="00F50671" w:rsidRDefault="00F50671" w:rsidP="0082036B">
      <w:pPr>
        <w:numPr>
          <w:ilvl w:val="0"/>
          <w:numId w:val="38"/>
        </w:numPr>
        <w:tabs>
          <w:tab w:val="left" w:pos="360"/>
        </w:tabs>
        <w:spacing w:after="0" w:line="240" w:lineRule="auto"/>
        <w:ind w:left="360"/>
        <w:jc w:val="both"/>
        <w:rPr>
          <w:rFonts w:ascii="Times New Roman" w:eastAsia="Times New Roman" w:hAnsi="Times New Roman" w:cs="Times New Roman"/>
          <w:sz w:val="24"/>
          <w:szCs w:val="24"/>
          <w:lang w:eastAsia="ru-RU"/>
        </w:rPr>
      </w:pPr>
      <w:r w:rsidRPr="00F50671">
        <w:rPr>
          <w:rFonts w:ascii="Times New Roman" w:eastAsia="Times New Roman" w:hAnsi="Times New Roman" w:cs="Times New Roman"/>
          <w:sz w:val="24"/>
          <w:szCs w:val="24"/>
          <w:lang w:eastAsia="ru-RU"/>
        </w:rPr>
        <w:t xml:space="preserve">вовремя не </w:t>
      </w:r>
      <w:proofErr w:type="spellStart"/>
      <w:r w:rsidRPr="00F50671">
        <w:rPr>
          <w:rFonts w:ascii="Times New Roman" w:eastAsia="Times New Roman" w:hAnsi="Times New Roman" w:cs="Times New Roman"/>
          <w:sz w:val="24"/>
          <w:szCs w:val="24"/>
          <w:lang w:eastAsia="ru-RU"/>
        </w:rPr>
        <w:t>записыны</w:t>
      </w:r>
      <w:proofErr w:type="spellEnd"/>
      <w:r w:rsidRPr="00F50671">
        <w:rPr>
          <w:rFonts w:ascii="Times New Roman" w:eastAsia="Times New Roman" w:hAnsi="Times New Roman" w:cs="Times New Roman"/>
          <w:sz w:val="24"/>
          <w:szCs w:val="24"/>
          <w:lang w:eastAsia="ru-RU"/>
        </w:rPr>
        <w:t xml:space="preserve"> даты и темы уроков;</w:t>
      </w:r>
    </w:p>
    <w:p w14:paraId="365A74D4" w14:textId="77777777" w:rsidR="00F50671" w:rsidRPr="00F50671" w:rsidRDefault="00F50671" w:rsidP="0082036B">
      <w:pPr>
        <w:numPr>
          <w:ilvl w:val="0"/>
          <w:numId w:val="38"/>
        </w:numPr>
        <w:tabs>
          <w:tab w:val="left" w:pos="426"/>
          <w:tab w:val="num" w:pos="567"/>
        </w:tabs>
        <w:spacing w:after="0" w:line="240" w:lineRule="auto"/>
        <w:ind w:left="142" w:hanging="142"/>
        <w:jc w:val="both"/>
        <w:rPr>
          <w:rFonts w:ascii="Times New Roman" w:eastAsia="Times New Roman" w:hAnsi="Times New Roman" w:cs="Times New Roman"/>
          <w:sz w:val="24"/>
          <w:szCs w:val="24"/>
          <w:lang w:eastAsia="ru-RU"/>
        </w:rPr>
      </w:pPr>
      <w:r w:rsidRPr="00F50671">
        <w:rPr>
          <w:rFonts w:ascii="Times New Roman" w:eastAsia="Times New Roman" w:hAnsi="Times New Roman" w:cs="Times New Roman"/>
          <w:sz w:val="24"/>
          <w:szCs w:val="24"/>
          <w:lang w:eastAsia="ru-RU"/>
        </w:rPr>
        <w:t xml:space="preserve">   отдельные учителя небрежно ведут документацию; </w:t>
      </w:r>
    </w:p>
    <w:p w14:paraId="4740C5DA" w14:textId="77777777" w:rsidR="00F50671" w:rsidRPr="00F50671" w:rsidRDefault="00F50671" w:rsidP="0082036B">
      <w:pPr>
        <w:numPr>
          <w:ilvl w:val="0"/>
          <w:numId w:val="38"/>
        </w:numPr>
        <w:tabs>
          <w:tab w:val="left" w:pos="426"/>
          <w:tab w:val="num" w:pos="567"/>
        </w:tabs>
        <w:spacing w:after="0" w:line="240" w:lineRule="auto"/>
        <w:ind w:left="142" w:hanging="142"/>
        <w:jc w:val="both"/>
        <w:rPr>
          <w:rFonts w:ascii="Times New Roman" w:eastAsia="Times New Roman" w:hAnsi="Times New Roman" w:cs="Times New Roman"/>
          <w:sz w:val="24"/>
          <w:szCs w:val="24"/>
          <w:lang w:eastAsia="ru-RU"/>
        </w:rPr>
      </w:pPr>
      <w:r w:rsidRPr="00F50671">
        <w:rPr>
          <w:rFonts w:ascii="Times New Roman" w:eastAsia="Times New Roman" w:hAnsi="Times New Roman" w:cs="Times New Roman"/>
          <w:sz w:val="24"/>
          <w:szCs w:val="24"/>
          <w:lang w:eastAsia="ru-RU"/>
        </w:rPr>
        <w:t xml:space="preserve">    своевременно не выставляются отметки;</w:t>
      </w:r>
    </w:p>
    <w:p w14:paraId="1AF3180F" w14:textId="77777777" w:rsidR="00F50671" w:rsidRPr="00F50671" w:rsidRDefault="00F50671" w:rsidP="0082036B">
      <w:pPr>
        <w:numPr>
          <w:ilvl w:val="0"/>
          <w:numId w:val="38"/>
        </w:numPr>
        <w:tabs>
          <w:tab w:val="left" w:pos="426"/>
          <w:tab w:val="num" w:pos="567"/>
        </w:tabs>
        <w:spacing w:after="0" w:line="240" w:lineRule="auto"/>
        <w:ind w:left="142" w:hanging="142"/>
        <w:jc w:val="both"/>
        <w:rPr>
          <w:rFonts w:ascii="Times New Roman" w:eastAsia="Times New Roman" w:hAnsi="Times New Roman" w:cs="Times New Roman"/>
          <w:sz w:val="24"/>
          <w:szCs w:val="24"/>
          <w:lang w:eastAsia="ru-RU"/>
        </w:rPr>
      </w:pPr>
      <w:r w:rsidRPr="00F50671">
        <w:rPr>
          <w:rFonts w:ascii="Times New Roman" w:eastAsia="Times New Roman" w:hAnsi="Times New Roman" w:cs="Times New Roman"/>
          <w:sz w:val="24"/>
          <w:szCs w:val="24"/>
          <w:lang w:eastAsia="ru-RU"/>
        </w:rPr>
        <w:t xml:space="preserve"> учителя исправляют текущие и итоговые оценки учеников;</w:t>
      </w:r>
    </w:p>
    <w:p w14:paraId="7AEEC572" w14:textId="77777777" w:rsidR="00F50671" w:rsidRPr="00F50671" w:rsidRDefault="00F50671" w:rsidP="0082036B">
      <w:pPr>
        <w:numPr>
          <w:ilvl w:val="0"/>
          <w:numId w:val="38"/>
        </w:numPr>
        <w:tabs>
          <w:tab w:val="left" w:pos="426"/>
          <w:tab w:val="num" w:pos="567"/>
        </w:tabs>
        <w:spacing w:after="0" w:line="240" w:lineRule="auto"/>
        <w:ind w:left="142" w:hanging="142"/>
        <w:jc w:val="both"/>
        <w:rPr>
          <w:rFonts w:ascii="Times New Roman" w:eastAsia="Times New Roman" w:hAnsi="Times New Roman" w:cs="Times New Roman"/>
          <w:sz w:val="24"/>
          <w:szCs w:val="24"/>
          <w:lang w:eastAsia="ru-RU"/>
        </w:rPr>
      </w:pPr>
      <w:r w:rsidRPr="00F50671">
        <w:rPr>
          <w:rFonts w:ascii="Times New Roman" w:eastAsia="Times New Roman" w:hAnsi="Times New Roman" w:cs="Times New Roman"/>
          <w:sz w:val="24"/>
          <w:szCs w:val="24"/>
          <w:lang w:eastAsia="ru-RU"/>
        </w:rPr>
        <w:t>ошибочно выставляются оценки;</w:t>
      </w:r>
    </w:p>
    <w:p w14:paraId="6954C34B" w14:textId="77777777" w:rsidR="00F50671" w:rsidRPr="00F50671" w:rsidRDefault="00F50671" w:rsidP="00F50671">
      <w:pPr>
        <w:spacing w:after="0" w:line="240" w:lineRule="auto"/>
        <w:jc w:val="both"/>
        <w:rPr>
          <w:rFonts w:ascii="Times New Roman" w:eastAsia="Times New Roman" w:hAnsi="Times New Roman" w:cs="Times New Roman"/>
          <w:b/>
          <w:sz w:val="24"/>
          <w:szCs w:val="24"/>
          <w:u w:val="single"/>
          <w:lang w:eastAsia="ru-RU"/>
        </w:rPr>
      </w:pPr>
      <w:r w:rsidRPr="00F50671">
        <w:rPr>
          <w:rFonts w:ascii="Times New Roman" w:eastAsia="Times New Roman" w:hAnsi="Times New Roman" w:cs="Times New Roman"/>
          <w:b/>
          <w:sz w:val="24"/>
          <w:szCs w:val="24"/>
          <w:u w:val="single"/>
          <w:lang w:eastAsia="ru-RU"/>
        </w:rPr>
        <w:t>Выводы</w:t>
      </w:r>
    </w:p>
    <w:p w14:paraId="73D50011" w14:textId="77777777" w:rsidR="00F50671" w:rsidRPr="00F50671" w:rsidRDefault="00F50671" w:rsidP="00F50671">
      <w:pPr>
        <w:tabs>
          <w:tab w:val="left" w:pos="360"/>
        </w:tabs>
        <w:spacing w:after="0" w:line="240" w:lineRule="auto"/>
        <w:jc w:val="both"/>
        <w:rPr>
          <w:rFonts w:ascii="Times New Roman" w:eastAsia="Times New Roman" w:hAnsi="Times New Roman" w:cs="Times New Roman"/>
          <w:sz w:val="24"/>
          <w:szCs w:val="24"/>
          <w:lang w:eastAsia="ru-RU"/>
        </w:rPr>
      </w:pPr>
      <w:r w:rsidRPr="00F50671">
        <w:rPr>
          <w:rFonts w:ascii="Times New Roman" w:eastAsia="Times New Roman" w:hAnsi="Times New Roman" w:cs="Times New Roman"/>
          <w:sz w:val="24"/>
          <w:szCs w:val="24"/>
          <w:lang w:eastAsia="ru-RU"/>
        </w:rPr>
        <w:t xml:space="preserve">     Уровень компетентности и методической подготовленности членов администрации достаточен для обеспечения квалифицированного руководства всеми направлениями учебно-воспитательного процесса. Анализ хода и итогов учебно-воспитательного процесса достоверен и в достаточной мере полон и глубок. Практически все намеченные мероприятия выполнены. Формы и методы контроля соответствуют задачам, которые ставил педагогический коллектив школы на учебный год.</w:t>
      </w:r>
    </w:p>
    <w:p w14:paraId="2972AEE9" w14:textId="77777777" w:rsidR="00F50671" w:rsidRPr="00F50671" w:rsidRDefault="00F50671" w:rsidP="00F50671">
      <w:pPr>
        <w:spacing w:after="0" w:line="240" w:lineRule="auto"/>
        <w:jc w:val="center"/>
        <w:rPr>
          <w:rFonts w:ascii="Times New Roman" w:eastAsia="Times New Roman" w:hAnsi="Times New Roman" w:cs="Times New Roman"/>
          <w:b/>
          <w:bCs/>
          <w:spacing w:val="-2"/>
          <w:sz w:val="28"/>
          <w:szCs w:val="28"/>
        </w:rPr>
      </w:pPr>
      <w:r w:rsidRPr="00F50671">
        <w:rPr>
          <w:rFonts w:ascii="Times New Roman" w:eastAsia="Times New Roman" w:hAnsi="Times New Roman" w:cs="Times New Roman"/>
          <w:b/>
          <w:bCs/>
          <w:spacing w:val="-2"/>
          <w:sz w:val="28"/>
          <w:szCs w:val="28"/>
        </w:rPr>
        <w:t xml:space="preserve">Ведение </w:t>
      </w:r>
      <w:proofErr w:type="spellStart"/>
      <w:r w:rsidRPr="00F50671">
        <w:rPr>
          <w:rFonts w:ascii="Times New Roman" w:eastAsia="Times New Roman" w:hAnsi="Times New Roman" w:cs="Times New Roman"/>
          <w:b/>
          <w:bCs/>
          <w:spacing w:val="-2"/>
          <w:sz w:val="28"/>
          <w:szCs w:val="28"/>
        </w:rPr>
        <w:t>госпаблика</w:t>
      </w:r>
      <w:proofErr w:type="spellEnd"/>
    </w:p>
    <w:p w14:paraId="2FACDC4A" w14:textId="77777777" w:rsidR="00F50671" w:rsidRPr="00F50671" w:rsidRDefault="00F50671" w:rsidP="00F50671">
      <w:pPr>
        <w:spacing w:after="0" w:line="240" w:lineRule="auto"/>
        <w:jc w:val="both"/>
        <w:rPr>
          <w:rFonts w:ascii="Times New Roman" w:eastAsia="Times New Roman" w:hAnsi="Times New Roman" w:cs="Times New Roman"/>
          <w:b/>
          <w:bCs/>
          <w:spacing w:val="-2"/>
          <w:sz w:val="28"/>
          <w:szCs w:val="28"/>
        </w:rPr>
      </w:pPr>
    </w:p>
    <w:p w14:paraId="158BCCD7" w14:textId="31D68541" w:rsidR="00F50671" w:rsidRPr="00F50671" w:rsidRDefault="00F50671" w:rsidP="00F50671">
      <w:pPr>
        <w:spacing w:after="0" w:line="240" w:lineRule="auto"/>
        <w:ind w:firstLine="708"/>
        <w:jc w:val="both"/>
        <w:rPr>
          <w:rFonts w:ascii="Times New Roman" w:eastAsia="Times New Roman" w:hAnsi="Times New Roman" w:cs="Times New Roman"/>
          <w:sz w:val="24"/>
          <w:szCs w:val="24"/>
        </w:rPr>
      </w:pPr>
      <w:bookmarkStart w:id="21" w:name="_Hlk173507146"/>
      <w:r w:rsidRPr="00F50671">
        <w:rPr>
          <w:rFonts w:ascii="Times New Roman" w:eastAsia="Times New Roman" w:hAnsi="Times New Roman" w:cs="Times New Roman"/>
          <w:sz w:val="24"/>
          <w:szCs w:val="24"/>
        </w:rPr>
        <w:t>В 202</w:t>
      </w:r>
      <w:r w:rsidR="00333F63">
        <w:rPr>
          <w:rFonts w:ascii="Times New Roman" w:eastAsia="Times New Roman" w:hAnsi="Times New Roman" w:cs="Times New Roman"/>
          <w:sz w:val="24"/>
          <w:szCs w:val="24"/>
        </w:rPr>
        <w:t>4</w:t>
      </w:r>
      <w:r w:rsidRPr="00F50671">
        <w:rPr>
          <w:rFonts w:ascii="Times New Roman" w:eastAsia="Times New Roman" w:hAnsi="Times New Roman" w:cs="Times New Roman"/>
          <w:sz w:val="24"/>
          <w:szCs w:val="24"/>
        </w:rPr>
        <w:t>/2</w:t>
      </w:r>
      <w:r w:rsidR="00333F63">
        <w:rPr>
          <w:rFonts w:ascii="Times New Roman" w:eastAsia="Times New Roman" w:hAnsi="Times New Roman" w:cs="Times New Roman"/>
          <w:sz w:val="24"/>
          <w:szCs w:val="24"/>
        </w:rPr>
        <w:t>5</w:t>
      </w:r>
      <w:r w:rsidRPr="00F50671">
        <w:rPr>
          <w:rFonts w:ascii="Times New Roman" w:eastAsia="Times New Roman" w:hAnsi="Times New Roman" w:cs="Times New Roman"/>
          <w:sz w:val="24"/>
          <w:szCs w:val="24"/>
        </w:rPr>
        <w:t xml:space="preserve"> учебном году в школе продолжается ведение </w:t>
      </w:r>
      <w:proofErr w:type="spellStart"/>
      <w:r w:rsidRPr="00F50671">
        <w:rPr>
          <w:rFonts w:ascii="Times New Roman" w:eastAsia="Times New Roman" w:hAnsi="Times New Roman" w:cs="Times New Roman"/>
          <w:sz w:val="24"/>
          <w:szCs w:val="24"/>
        </w:rPr>
        <w:t>госпаблика</w:t>
      </w:r>
      <w:proofErr w:type="spellEnd"/>
      <w:r w:rsidRPr="00F50671">
        <w:rPr>
          <w:rFonts w:ascii="Times New Roman" w:eastAsia="Times New Roman" w:hAnsi="Times New Roman" w:cs="Times New Roman"/>
          <w:sz w:val="24"/>
          <w:szCs w:val="24"/>
        </w:rPr>
        <w:t xml:space="preserve"> – страницы</w:t>
      </w:r>
    </w:p>
    <w:p w14:paraId="2F3E124C" w14:textId="77777777" w:rsidR="00F50671" w:rsidRPr="00F50671" w:rsidRDefault="00F50671" w:rsidP="00F50671">
      <w:pPr>
        <w:spacing w:after="0" w:line="240" w:lineRule="auto"/>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в социальной сети «ВКонтакте» по адресу: https://vk.com/public222073247</w:t>
      </w:r>
    </w:p>
    <w:p w14:paraId="7B50BE4E" w14:textId="77777777" w:rsidR="00F50671" w:rsidRPr="00F50671" w:rsidRDefault="00F50671" w:rsidP="00F50671">
      <w:pPr>
        <w:spacing w:after="0" w:line="240" w:lineRule="auto"/>
        <w:jc w:val="both"/>
        <w:rPr>
          <w:rFonts w:ascii="Times New Roman" w:eastAsia="Times New Roman" w:hAnsi="Times New Roman" w:cs="Times New Roman"/>
          <w:sz w:val="24"/>
          <w:szCs w:val="24"/>
        </w:rPr>
      </w:pPr>
    </w:p>
    <w:p w14:paraId="63A1A83A" w14:textId="77777777" w:rsidR="00F50671" w:rsidRPr="00F50671" w:rsidRDefault="00F50671" w:rsidP="00F50671">
      <w:pPr>
        <w:spacing w:after="0" w:line="240" w:lineRule="auto"/>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На данной странице публикуются сведения о:</w:t>
      </w:r>
    </w:p>
    <w:p w14:paraId="4BBF9681" w14:textId="77777777" w:rsidR="00F50671" w:rsidRPr="00F50671" w:rsidRDefault="00F50671" w:rsidP="0082036B">
      <w:pPr>
        <w:numPr>
          <w:ilvl w:val="0"/>
          <w:numId w:val="41"/>
        </w:numPr>
        <w:spacing w:before="100" w:beforeAutospacing="1" w:after="0" w:afterAutospacing="1" w:line="240" w:lineRule="auto"/>
        <w:ind w:left="0"/>
        <w:contextualSpacing/>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планируемых и проведенных совместных мероприятиях с учениками и их родителями;</w:t>
      </w:r>
    </w:p>
    <w:p w14:paraId="0FFDC01D" w14:textId="77777777" w:rsidR="00F50671" w:rsidRPr="00F50671" w:rsidRDefault="00F50671" w:rsidP="0082036B">
      <w:pPr>
        <w:numPr>
          <w:ilvl w:val="0"/>
          <w:numId w:val="41"/>
        </w:numPr>
        <w:spacing w:before="100" w:beforeAutospacing="1" w:after="0" w:afterAutospacing="1" w:line="240" w:lineRule="auto"/>
        <w:ind w:left="0"/>
        <w:contextualSpacing/>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официальные сведения о порядке зачисления в школу;</w:t>
      </w:r>
    </w:p>
    <w:p w14:paraId="14BFC592" w14:textId="77777777" w:rsidR="00F50671" w:rsidRPr="00F50671" w:rsidRDefault="00F50671" w:rsidP="0082036B">
      <w:pPr>
        <w:numPr>
          <w:ilvl w:val="0"/>
          <w:numId w:val="41"/>
        </w:numPr>
        <w:spacing w:before="100" w:beforeAutospacing="1" w:after="0" w:afterAutospacing="1" w:line="240" w:lineRule="auto"/>
        <w:ind w:left="0"/>
        <w:contextualSpacing/>
        <w:jc w:val="both"/>
        <w:rPr>
          <w:rFonts w:ascii="Times New Roman" w:eastAsia="Times New Roman" w:hAnsi="Times New Roman" w:cs="Times New Roman"/>
          <w:sz w:val="24"/>
          <w:szCs w:val="24"/>
          <w:lang w:val="en-US"/>
        </w:rPr>
      </w:pPr>
      <w:proofErr w:type="spellStart"/>
      <w:r w:rsidRPr="00F50671">
        <w:rPr>
          <w:rFonts w:ascii="Times New Roman" w:eastAsia="Times New Roman" w:hAnsi="Times New Roman" w:cs="Times New Roman"/>
          <w:sz w:val="24"/>
          <w:szCs w:val="24"/>
          <w:lang w:val="en-US"/>
        </w:rPr>
        <w:t>информация</w:t>
      </w:r>
      <w:proofErr w:type="spellEnd"/>
      <w:r w:rsidRPr="00F50671">
        <w:rPr>
          <w:rFonts w:ascii="Times New Roman" w:eastAsia="Times New Roman" w:hAnsi="Times New Roman" w:cs="Times New Roman"/>
          <w:sz w:val="24"/>
          <w:szCs w:val="24"/>
          <w:lang w:val="en-US"/>
        </w:rPr>
        <w:t xml:space="preserve"> о </w:t>
      </w:r>
      <w:proofErr w:type="spellStart"/>
      <w:r w:rsidRPr="00F50671">
        <w:rPr>
          <w:rFonts w:ascii="Times New Roman" w:eastAsia="Times New Roman" w:hAnsi="Times New Roman" w:cs="Times New Roman"/>
          <w:sz w:val="24"/>
          <w:szCs w:val="24"/>
          <w:lang w:val="en-US"/>
        </w:rPr>
        <w:t>проведении</w:t>
      </w:r>
      <w:proofErr w:type="spellEnd"/>
      <w:r w:rsidRPr="00F50671">
        <w:rPr>
          <w:rFonts w:ascii="Times New Roman" w:eastAsia="Times New Roman" w:hAnsi="Times New Roman" w:cs="Times New Roman"/>
          <w:sz w:val="24"/>
          <w:szCs w:val="24"/>
          <w:lang w:val="en-US"/>
        </w:rPr>
        <w:t xml:space="preserve"> ГИА</w:t>
      </w:r>
      <w:r w:rsidRPr="00F50671">
        <w:rPr>
          <w:rFonts w:ascii="Times New Roman" w:eastAsia="Times New Roman" w:hAnsi="Times New Roman" w:cs="Times New Roman"/>
          <w:sz w:val="24"/>
          <w:szCs w:val="24"/>
        </w:rPr>
        <w:t>, ВПР</w:t>
      </w:r>
    </w:p>
    <w:p w14:paraId="1C0B2BE3" w14:textId="77777777" w:rsidR="00F50671" w:rsidRPr="00F50671" w:rsidRDefault="00F50671" w:rsidP="0082036B">
      <w:pPr>
        <w:numPr>
          <w:ilvl w:val="0"/>
          <w:numId w:val="41"/>
        </w:numPr>
        <w:spacing w:before="100" w:beforeAutospacing="1" w:after="0" w:afterAutospacing="1" w:line="240" w:lineRule="auto"/>
        <w:ind w:left="0"/>
        <w:contextualSpacing/>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информация по Точке роста, обучению детей с ОВЗ, функциональной грамотности, наставничеству, классному руководству и т.д.</w:t>
      </w:r>
    </w:p>
    <w:p w14:paraId="739F5FA1" w14:textId="77777777" w:rsidR="00F50671" w:rsidRPr="00F50671" w:rsidRDefault="00F50671" w:rsidP="00F50671">
      <w:pPr>
        <w:spacing w:after="0" w:line="240" w:lineRule="auto"/>
        <w:jc w:val="both"/>
        <w:rPr>
          <w:rFonts w:ascii="Times New Roman" w:eastAsia="Times New Roman" w:hAnsi="Times New Roman" w:cs="Times New Roman"/>
          <w:sz w:val="24"/>
          <w:szCs w:val="24"/>
        </w:rPr>
      </w:pPr>
    </w:p>
    <w:p w14:paraId="44249E39" w14:textId="77777777" w:rsidR="00F50671" w:rsidRPr="00F50671" w:rsidRDefault="00F50671" w:rsidP="00F50671">
      <w:pPr>
        <w:spacing w:after="0" w:line="240" w:lineRule="auto"/>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Публикуемая на странице информация регулярно проходит контроль по показателям: законность публикуемых сведений и эффективность. Информация актуальна и интересна целевой аудитории – имеет средние уровни вовлеченности и активности, охвата публикаций и коэффициента одобрения.</w:t>
      </w:r>
    </w:p>
    <w:bookmarkEnd w:id="21"/>
    <w:p w14:paraId="4BD6B890" w14:textId="77777777" w:rsidR="00F50671" w:rsidRPr="00F50671" w:rsidRDefault="00F50671" w:rsidP="00F50671">
      <w:pPr>
        <w:spacing w:after="0" w:line="240" w:lineRule="auto"/>
        <w:jc w:val="both"/>
        <w:rPr>
          <w:rFonts w:ascii="Times New Roman" w:eastAsia="Times New Roman" w:hAnsi="Times New Roman" w:cs="Times New Roman"/>
          <w:sz w:val="24"/>
          <w:szCs w:val="24"/>
        </w:rPr>
      </w:pPr>
    </w:p>
    <w:p w14:paraId="07734D93" w14:textId="77777777" w:rsidR="00F50671" w:rsidRPr="00F50671" w:rsidRDefault="00F50671" w:rsidP="00F50671">
      <w:pPr>
        <w:spacing w:after="0" w:line="240" w:lineRule="auto"/>
        <w:jc w:val="both"/>
        <w:rPr>
          <w:rFonts w:ascii="Times New Roman" w:eastAsia="Times New Roman" w:hAnsi="Times New Roman" w:cs="Times New Roman"/>
          <w:sz w:val="24"/>
          <w:szCs w:val="24"/>
        </w:rPr>
      </w:pPr>
      <w:r w:rsidRPr="00F50671">
        <w:rPr>
          <w:rFonts w:ascii="Times New Roman" w:eastAsia="Times New Roman" w:hAnsi="Times New Roman" w:cs="Times New Roman"/>
          <w:b/>
          <w:bCs/>
          <w:sz w:val="24"/>
          <w:szCs w:val="24"/>
        </w:rPr>
        <w:t>Вывод</w:t>
      </w:r>
      <w:r w:rsidRPr="00F50671">
        <w:rPr>
          <w:rFonts w:ascii="Times New Roman" w:eastAsia="Times New Roman" w:hAnsi="Times New Roman" w:cs="Times New Roman"/>
          <w:sz w:val="24"/>
          <w:szCs w:val="24"/>
        </w:rPr>
        <w:t xml:space="preserve">: работу школы в части ведения </w:t>
      </w:r>
      <w:proofErr w:type="spellStart"/>
      <w:r w:rsidRPr="00F50671">
        <w:rPr>
          <w:rFonts w:ascii="Times New Roman" w:eastAsia="Times New Roman" w:hAnsi="Times New Roman" w:cs="Times New Roman"/>
          <w:sz w:val="24"/>
          <w:szCs w:val="24"/>
        </w:rPr>
        <w:t>госпаблика</w:t>
      </w:r>
      <w:proofErr w:type="spellEnd"/>
      <w:r w:rsidRPr="00F50671">
        <w:rPr>
          <w:rFonts w:ascii="Times New Roman" w:eastAsia="Times New Roman" w:hAnsi="Times New Roman" w:cs="Times New Roman"/>
          <w:sz w:val="24"/>
          <w:szCs w:val="24"/>
        </w:rPr>
        <w:t xml:space="preserve"> считать успешной. Продолжать регулярный мониторинг законности публикуемых сведений и эффективности страницы.</w:t>
      </w:r>
    </w:p>
    <w:p w14:paraId="6D73AB09" w14:textId="77777777" w:rsidR="00F50671" w:rsidRPr="00F50671" w:rsidRDefault="00F50671" w:rsidP="00F50671">
      <w:pPr>
        <w:spacing w:after="0" w:line="240" w:lineRule="auto"/>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Кроме официальной страницы есть сайт школы</w:t>
      </w:r>
      <w:r w:rsidRPr="00F50671">
        <w:t xml:space="preserve"> </w:t>
      </w:r>
      <w:proofErr w:type="gramStart"/>
      <w:r w:rsidRPr="00F50671">
        <w:rPr>
          <w:rFonts w:ascii="Times New Roman" w:eastAsia="Times New Roman" w:hAnsi="Times New Roman" w:cs="Times New Roman"/>
          <w:sz w:val="24"/>
          <w:szCs w:val="24"/>
        </w:rPr>
        <w:t>https://yarpol.krymschool.ru/  и</w:t>
      </w:r>
      <w:proofErr w:type="gramEnd"/>
      <w:r w:rsidRPr="00F50671">
        <w:rPr>
          <w:rFonts w:ascii="Times New Roman" w:eastAsia="Times New Roman" w:hAnsi="Times New Roman" w:cs="Times New Roman"/>
          <w:sz w:val="24"/>
          <w:szCs w:val="24"/>
        </w:rPr>
        <w:t xml:space="preserve"> </w:t>
      </w:r>
    </w:p>
    <w:p w14:paraId="09755FAD" w14:textId="77777777" w:rsidR="00F50671" w:rsidRPr="00F50671" w:rsidRDefault="00F50671" w:rsidP="00F50671">
      <w:pPr>
        <w:spacing w:after="0" w:line="240" w:lineRule="auto"/>
        <w:jc w:val="both"/>
        <w:rPr>
          <w:rFonts w:ascii="Times New Roman" w:eastAsia="Times New Roman" w:hAnsi="Times New Roman" w:cs="Times New Roman"/>
          <w:sz w:val="24"/>
          <w:szCs w:val="24"/>
        </w:rPr>
      </w:pPr>
      <w:r w:rsidRPr="00F50671">
        <w:rPr>
          <w:rFonts w:ascii="Times New Roman" w:eastAsia="Times New Roman" w:hAnsi="Times New Roman" w:cs="Times New Roman"/>
          <w:sz w:val="24"/>
          <w:szCs w:val="24"/>
        </w:rPr>
        <w:t xml:space="preserve">образовательная платформа </w:t>
      </w:r>
      <w:proofErr w:type="spellStart"/>
      <w:proofErr w:type="gramStart"/>
      <w:r w:rsidRPr="00F50671">
        <w:rPr>
          <w:rFonts w:ascii="Times New Roman" w:eastAsia="Times New Roman" w:hAnsi="Times New Roman" w:cs="Times New Roman"/>
          <w:sz w:val="24"/>
          <w:szCs w:val="24"/>
        </w:rPr>
        <w:t>Сферум</w:t>
      </w:r>
      <w:proofErr w:type="spellEnd"/>
      <w:r w:rsidRPr="00F50671">
        <w:rPr>
          <w:rFonts w:ascii="Times New Roman" w:eastAsia="Times New Roman" w:hAnsi="Times New Roman" w:cs="Times New Roman"/>
          <w:sz w:val="24"/>
          <w:szCs w:val="24"/>
        </w:rPr>
        <w:t xml:space="preserve"> .</w:t>
      </w:r>
      <w:proofErr w:type="gramEnd"/>
    </w:p>
    <w:p w14:paraId="76E4166F" w14:textId="77777777" w:rsidR="00F50671" w:rsidRPr="00F50671" w:rsidRDefault="00F50671" w:rsidP="00F50671">
      <w:pPr>
        <w:spacing w:after="0" w:line="240" w:lineRule="auto"/>
        <w:jc w:val="both"/>
        <w:rPr>
          <w:rFonts w:ascii="Times New Roman" w:eastAsia="Times New Roman" w:hAnsi="Times New Roman" w:cs="Times New Roman"/>
          <w:sz w:val="24"/>
          <w:szCs w:val="24"/>
        </w:rPr>
      </w:pPr>
    </w:p>
    <w:p w14:paraId="273D8F12" w14:textId="77777777" w:rsidR="00F50671" w:rsidRPr="00F50671" w:rsidRDefault="00F50671" w:rsidP="00F50671">
      <w:pPr>
        <w:suppressAutoHyphens/>
        <w:spacing w:after="0" w:line="240" w:lineRule="auto"/>
        <w:ind w:left="284"/>
        <w:rPr>
          <w:rFonts w:ascii="Times New Roman" w:eastAsia="Times New Roman" w:hAnsi="Times New Roman" w:cs="Times New Roman"/>
          <w:b/>
          <w:sz w:val="24"/>
          <w:szCs w:val="24"/>
          <w:lang w:eastAsia="ar-SA"/>
        </w:rPr>
      </w:pPr>
      <w:r w:rsidRPr="00F50671">
        <w:rPr>
          <w:rFonts w:ascii="Times New Roman" w:eastAsia="Times New Roman" w:hAnsi="Times New Roman" w:cs="Times New Roman"/>
          <w:b/>
          <w:sz w:val="24"/>
          <w:szCs w:val="24"/>
          <w:lang w:eastAsia="ar-SA"/>
        </w:rPr>
        <w:t xml:space="preserve">Предпрофильная подготовка, профильное обучение:   </w:t>
      </w:r>
    </w:p>
    <w:p w14:paraId="7FA66AFE" w14:textId="77777777" w:rsidR="00F50671" w:rsidRPr="00F50671" w:rsidRDefault="00F50671" w:rsidP="00F50671">
      <w:pPr>
        <w:suppressAutoHyphens/>
        <w:spacing w:after="0" w:line="240" w:lineRule="auto"/>
        <w:ind w:left="644"/>
        <w:rPr>
          <w:rFonts w:ascii="Times New Roman" w:eastAsia="Times New Roman" w:hAnsi="Times New Roman" w:cs="Times New Roman"/>
          <w:sz w:val="24"/>
          <w:szCs w:val="24"/>
          <w:lang w:eastAsia="ar-SA"/>
        </w:rPr>
      </w:pPr>
    </w:p>
    <w:p w14:paraId="2E63A117" w14:textId="4C57A210" w:rsidR="00F50671" w:rsidRPr="00F50671" w:rsidRDefault="00F50671" w:rsidP="00F50671">
      <w:pPr>
        <w:suppressAutoHyphens/>
        <w:spacing w:after="0" w:line="240" w:lineRule="auto"/>
        <w:jc w:val="both"/>
        <w:rPr>
          <w:rFonts w:ascii="Times New Roman" w:eastAsia="Times New Roman" w:hAnsi="Times New Roman" w:cs="Times New Roman"/>
          <w:sz w:val="24"/>
          <w:szCs w:val="24"/>
          <w:lang w:eastAsia="ar-SA"/>
        </w:rPr>
      </w:pPr>
      <w:r w:rsidRPr="00F50671">
        <w:rPr>
          <w:rFonts w:ascii="Times New Roman" w:eastAsia="Times New Roman" w:hAnsi="Times New Roman" w:cs="Times New Roman"/>
          <w:sz w:val="24"/>
          <w:szCs w:val="24"/>
          <w:lang w:eastAsia="ar-SA"/>
        </w:rPr>
        <w:t xml:space="preserve">       В 202</w:t>
      </w:r>
      <w:r w:rsidR="00333F63">
        <w:rPr>
          <w:rFonts w:ascii="Times New Roman" w:eastAsia="Times New Roman" w:hAnsi="Times New Roman" w:cs="Times New Roman"/>
          <w:sz w:val="24"/>
          <w:szCs w:val="24"/>
          <w:lang w:eastAsia="ar-SA"/>
        </w:rPr>
        <w:t>4</w:t>
      </w:r>
      <w:r w:rsidRPr="00F50671">
        <w:rPr>
          <w:rFonts w:ascii="Times New Roman" w:eastAsia="Times New Roman" w:hAnsi="Times New Roman" w:cs="Times New Roman"/>
          <w:sz w:val="24"/>
          <w:szCs w:val="24"/>
          <w:lang w:eastAsia="ar-SA"/>
        </w:rPr>
        <w:t>-202</w:t>
      </w:r>
      <w:r w:rsidR="00333F63">
        <w:rPr>
          <w:rFonts w:ascii="Times New Roman" w:eastAsia="Times New Roman" w:hAnsi="Times New Roman" w:cs="Times New Roman"/>
          <w:sz w:val="24"/>
          <w:szCs w:val="24"/>
          <w:lang w:eastAsia="ar-SA"/>
        </w:rPr>
        <w:t>5</w:t>
      </w:r>
      <w:r w:rsidRPr="00F50671">
        <w:rPr>
          <w:rFonts w:ascii="Times New Roman" w:eastAsia="Times New Roman" w:hAnsi="Times New Roman" w:cs="Times New Roman"/>
          <w:sz w:val="24"/>
          <w:szCs w:val="24"/>
          <w:lang w:eastAsia="ar-SA"/>
        </w:rPr>
        <w:t xml:space="preserve"> учебном году в школе функционировал 10</w:t>
      </w:r>
      <w:r w:rsidR="00333F63">
        <w:rPr>
          <w:rFonts w:ascii="Times New Roman" w:eastAsia="Times New Roman" w:hAnsi="Times New Roman" w:cs="Times New Roman"/>
          <w:sz w:val="24"/>
          <w:szCs w:val="24"/>
          <w:lang w:eastAsia="ar-SA"/>
        </w:rPr>
        <w:t xml:space="preserve"> </w:t>
      </w:r>
      <w:r w:rsidRPr="00F50671">
        <w:rPr>
          <w:rFonts w:ascii="Times New Roman" w:eastAsia="Times New Roman" w:hAnsi="Times New Roman" w:cs="Times New Roman"/>
          <w:sz w:val="24"/>
          <w:szCs w:val="24"/>
          <w:lang w:eastAsia="ar-SA"/>
        </w:rPr>
        <w:t>с социально-экономическим профилем обучения.</w:t>
      </w:r>
    </w:p>
    <w:p w14:paraId="3F27AAED" w14:textId="77777777" w:rsidR="00F50671" w:rsidRPr="00F50671" w:rsidRDefault="00F50671" w:rsidP="00F50671">
      <w:pPr>
        <w:suppressAutoHyphens/>
        <w:spacing w:after="0" w:line="240" w:lineRule="auto"/>
        <w:jc w:val="both"/>
        <w:rPr>
          <w:rFonts w:ascii="Times New Roman" w:eastAsia="Times New Roman" w:hAnsi="Times New Roman" w:cs="Times New Roman"/>
          <w:sz w:val="24"/>
          <w:szCs w:val="24"/>
          <w:lang w:eastAsia="ar-SA"/>
        </w:rPr>
      </w:pPr>
      <w:r w:rsidRPr="00F50671">
        <w:rPr>
          <w:rFonts w:ascii="Times New Roman" w:eastAsia="Times New Roman" w:hAnsi="Times New Roman" w:cs="Times New Roman"/>
          <w:sz w:val="24"/>
          <w:szCs w:val="24"/>
          <w:lang w:eastAsia="ar-SA"/>
        </w:rPr>
        <w:t xml:space="preserve">      Учебный план </w:t>
      </w:r>
      <w:r w:rsidRPr="00F50671">
        <w:rPr>
          <w:rFonts w:ascii="Times New Roman" w:eastAsia="Times New Roman" w:hAnsi="Times New Roman" w:cs="Times New Roman"/>
          <w:b/>
          <w:sz w:val="24"/>
          <w:szCs w:val="24"/>
          <w:lang w:eastAsia="ar-SA"/>
        </w:rPr>
        <w:t>социально=экономического профиля</w:t>
      </w:r>
      <w:r w:rsidRPr="00F50671">
        <w:rPr>
          <w:rFonts w:ascii="Times New Roman" w:eastAsia="Times New Roman" w:hAnsi="Times New Roman" w:cs="Times New Roman"/>
          <w:sz w:val="24"/>
          <w:szCs w:val="24"/>
          <w:lang w:eastAsia="ar-SA"/>
        </w:rPr>
        <w:t xml:space="preserve"> обучения содержит 13 учебных предметов и предусматривает изучение не менее одного учебного предмета из каждой предметной области, определенной федеральным государственным образовательным стандартом среднего общего образования. </w:t>
      </w:r>
    </w:p>
    <w:p w14:paraId="6FD50915" w14:textId="2EB40CB1" w:rsidR="00F50671" w:rsidRPr="00F50671" w:rsidRDefault="00F50671" w:rsidP="00F50671">
      <w:pPr>
        <w:suppressAutoHyphens/>
        <w:spacing w:after="0" w:line="240" w:lineRule="auto"/>
        <w:ind w:firstLine="708"/>
        <w:jc w:val="both"/>
        <w:rPr>
          <w:rFonts w:ascii="Times New Roman" w:eastAsia="Times New Roman" w:hAnsi="Times New Roman" w:cs="Times New Roman"/>
          <w:sz w:val="24"/>
          <w:szCs w:val="24"/>
          <w:lang w:eastAsia="ar-SA"/>
        </w:rPr>
      </w:pPr>
      <w:r w:rsidRPr="00F50671">
        <w:rPr>
          <w:rFonts w:ascii="Times New Roman" w:eastAsia="Times New Roman" w:hAnsi="Times New Roman" w:cs="Times New Roman"/>
          <w:sz w:val="24"/>
          <w:szCs w:val="24"/>
          <w:lang w:eastAsia="ar-SA"/>
        </w:rPr>
        <w:t>Обязательными являются учебные предметы «Русский язык», «Литература», «Иностранный язык», «Математика», «История», «Физическая культура», «Основы безопасности жизнедеятельности». При этом учебный план социально-экономического профиля обучения содержит 2 учебных предмета на углубленном уровне изучения из соответствующей профилю обучения предметной области: «Обществознание», «</w:t>
      </w:r>
      <w:r w:rsidR="00333F63">
        <w:rPr>
          <w:rFonts w:ascii="Times New Roman" w:eastAsia="Times New Roman" w:hAnsi="Times New Roman" w:cs="Times New Roman"/>
          <w:sz w:val="24"/>
          <w:szCs w:val="24"/>
          <w:lang w:eastAsia="ar-SA"/>
        </w:rPr>
        <w:t>География</w:t>
      </w:r>
      <w:r w:rsidRPr="00F50671">
        <w:rPr>
          <w:rFonts w:ascii="Times New Roman" w:eastAsia="Times New Roman" w:hAnsi="Times New Roman" w:cs="Times New Roman"/>
          <w:sz w:val="24"/>
          <w:szCs w:val="24"/>
          <w:lang w:eastAsia="ar-SA"/>
        </w:rPr>
        <w:t>».</w:t>
      </w:r>
    </w:p>
    <w:p w14:paraId="1EEAA7BD" w14:textId="77777777" w:rsidR="00F50671" w:rsidRPr="00F50671" w:rsidRDefault="00F50671" w:rsidP="00F50671">
      <w:pPr>
        <w:suppressAutoHyphens/>
        <w:spacing w:after="0" w:line="240" w:lineRule="auto"/>
        <w:jc w:val="both"/>
        <w:rPr>
          <w:rFonts w:ascii="Times New Roman" w:eastAsia="Times New Roman" w:hAnsi="Times New Roman" w:cs="Times New Roman"/>
          <w:color w:val="000000"/>
          <w:sz w:val="24"/>
          <w:szCs w:val="24"/>
          <w:lang w:eastAsia="ar-SA" w:bidi="ru-RU"/>
        </w:rPr>
      </w:pPr>
      <w:r w:rsidRPr="00F50671">
        <w:rPr>
          <w:rFonts w:ascii="Times New Roman" w:eastAsia="Times New Roman" w:hAnsi="Times New Roman" w:cs="Times New Roman"/>
          <w:color w:val="000000"/>
          <w:sz w:val="24"/>
          <w:szCs w:val="24"/>
          <w:lang w:eastAsia="ar-SA" w:bidi="ru-RU"/>
        </w:rPr>
        <w:t xml:space="preserve">      В учебном плане предусмотрено обязательное выделение часов на выполнение обучающимися индивидуального проекта. Обучающимся предоставляется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w:t>
      </w:r>
    </w:p>
    <w:p w14:paraId="2B31AD51" w14:textId="77777777" w:rsidR="00F50671" w:rsidRPr="00F50671" w:rsidRDefault="00F50671" w:rsidP="00F50671">
      <w:pPr>
        <w:spacing w:after="0" w:line="240" w:lineRule="auto"/>
        <w:ind w:left="284"/>
        <w:jc w:val="both"/>
        <w:rPr>
          <w:rFonts w:ascii="Times New Roman" w:eastAsia="Calibri" w:hAnsi="Times New Roman" w:cs="Times New Roman"/>
          <w:b/>
          <w:sz w:val="24"/>
          <w:szCs w:val="24"/>
        </w:rPr>
      </w:pPr>
    </w:p>
    <w:p w14:paraId="2BD2C3FC" w14:textId="77777777" w:rsidR="00F50671" w:rsidRPr="00F50671" w:rsidRDefault="00F50671" w:rsidP="00F50671">
      <w:pPr>
        <w:spacing w:after="0" w:line="240" w:lineRule="auto"/>
        <w:ind w:left="284"/>
        <w:jc w:val="both"/>
        <w:rPr>
          <w:rFonts w:ascii="Times New Roman" w:eastAsia="Calibri" w:hAnsi="Times New Roman" w:cs="Times New Roman"/>
          <w:b/>
          <w:sz w:val="24"/>
          <w:szCs w:val="24"/>
        </w:rPr>
      </w:pPr>
      <w:r w:rsidRPr="00F50671">
        <w:rPr>
          <w:rFonts w:ascii="Times New Roman" w:eastAsia="Calibri" w:hAnsi="Times New Roman" w:cs="Times New Roman"/>
          <w:b/>
          <w:sz w:val="24"/>
          <w:szCs w:val="24"/>
        </w:rPr>
        <w:t>7.4. Материально-техническое обеспечение образовательного процесса, проведение капитальных ремонтов, переоснащение:</w:t>
      </w:r>
    </w:p>
    <w:p w14:paraId="4FB55FEE" w14:textId="77777777" w:rsidR="00F50671" w:rsidRPr="00F50671" w:rsidRDefault="00F50671" w:rsidP="00F50671">
      <w:pPr>
        <w:spacing w:after="0" w:line="240" w:lineRule="auto"/>
        <w:jc w:val="both"/>
        <w:rPr>
          <w:rFonts w:ascii="Times New Roman" w:eastAsia="Calibri" w:hAnsi="Times New Roman" w:cs="Times New Roman"/>
          <w:b/>
          <w:sz w:val="24"/>
          <w:szCs w:val="24"/>
        </w:rPr>
      </w:pPr>
    </w:p>
    <w:p w14:paraId="7C2E0EF0" w14:textId="37C1E731" w:rsidR="00F50671" w:rsidRPr="00F50671" w:rsidRDefault="00F50671" w:rsidP="00F50671">
      <w:pPr>
        <w:spacing w:after="0" w:line="240" w:lineRule="auto"/>
        <w:jc w:val="both"/>
        <w:rPr>
          <w:rFonts w:ascii="Times New Roman" w:eastAsia="Calibri" w:hAnsi="Times New Roman" w:cs="Times New Roman"/>
          <w:sz w:val="24"/>
          <w:szCs w:val="24"/>
        </w:rPr>
      </w:pPr>
      <w:bookmarkStart w:id="22" w:name="_Hlk173508281"/>
      <w:r w:rsidRPr="00F50671">
        <w:rPr>
          <w:rFonts w:ascii="Times New Roman" w:eastAsia="Calibri" w:hAnsi="Times New Roman" w:cs="Times New Roman"/>
          <w:sz w:val="24"/>
          <w:szCs w:val="24"/>
        </w:rPr>
        <w:t xml:space="preserve">            На протяжении 2017-202</w:t>
      </w:r>
      <w:r w:rsidR="00333F63">
        <w:rPr>
          <w:rFonts w:ascii="Times New Roman" w:eastAsia="Calibri" w:hAnsi="Times New Roman" w:cs="Times New Roman"/>
          <w:sz w:val="24"/>
          <w:szCs w:val="24"/>
        </w:rPr>
        <w:t>5</w:t>
      </w:r>
      <w:r w:rsidRPr="00F50671">
        <w:rPr>
          <w:rFonts w:ascii="Times New Roman" w:eastAsia="Calibri" w:hAnsi="Times New Roman" w:cs="Times New Roman"/>
          <w:sz w:val="24"/>
          <w:szCs w:val="24"/>
        </w:rPr>
        <w:t xml:space="preserve"> годов, выполняя и реализуя задачи укрепления материально-технической базы школы, осуществлены следующие мероприятия:</w:t>
      </w:r>
    </w:p>
    <w:p w14:paraId="0E001975"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Оборудованы по программе МРСО 9 учебных кабинетов (2 кабинета математики, кабинет физики, кабинет химии, кабинет биологии, 4 кабинета начальной школы). Эти кабинеты оснащены интерактивными комплексами.</w:t>
      </w:r>
    </w:p>
    <w:p w14:paraId="34DD522E"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Проведен капитальный ремонт школы, в ходе которого выполнен капитальный ремонт фасада с утеплением, замена кровли, замена оконных и дверных блоков.</w:t>
      </w:r>
    </w:p>
    <w:p w14:paraId="29A67CCA"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В 2018 году установлено новое оборудование в помещении пищеблока.</w:t>
      </w:r>
    </w:p>
    <w:p w14:paraId="730E0F32"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В 2019 году   оснащен новым оборудованием медицинский кабинет (имеется лицензия на осуществление медицинской деятельности).</w:t>
      </w:r>
    </w:p>
    <w:p w14:paraId="7D69EBBE"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С целью обеспечения безопасных условий обучения, школа оснащена   системами АСПС, СОУЭ и СПИ, установлена система СКУД и стационарная рамка металлодетектора, оборудована система экстренного вызова, система видеонаблюдения.</w:t>
      </w:r>
    </w:p>
    <w:p w14:paraId="6385DE85"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Школа оснащена электронным тиром с целью реализации рабочих программ по предмету «ОБЖ» и проведению подготовки к службе в Вооруженных Силах Российской Федерации.</w:t>
      </w:r>
    </w:p>
    <w:p w14:paraId="21B66FF5"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Школа приобрела мобильный автогородок с целью изучения и предупреждения несчастных случаев на дорогах.</w:t>
      </w:r>
    </w:p>
    <w:p w14:paraId="6EF1C319"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В школе активно работает сенсорная комната педагога-психолога для реабилитации и психологического сопровождения детей с ограниченными возможностями здоровья.</w:t>
      </w:r>
    </w:p>
    <w:p w14:paraId="4BD67FA8"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Приобретены ноутбуки в учебные кабинеты с целью своевременной и качественной работы каждого учителя в электронном журнале.</w:t>
      </w:r>
    </w:p>
    <w:p w14:paraId="7EEC2752"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С целью патриотического воспитания установлены на территории школы флагштоки для поднятия Государственного Флага Российской Федерации и Флага Республики Крым.</w:t>
      </w:r>
    </w:p>
    <w:p w14:paraId="44AD6615" w14:textId="77777777" w:rsidR="00F50671" w:rsidRPr="00F50671" w:rsidRDefault="00F50671" w:rsidP="0082036B">
      <w:pPr>
        <w:numPr>
          <w:ilvl w:val="0"/>
          <w:numId w:val="40"/>
        </w:numPr>
        <w:spacing w:after="0" w:line="240" w:lineRule="auto"/>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 xml:space="preserve">Проводится системная работа по обновлению Школьного музея </w:t>
      </w:r>
    </w:p>
    <w:p w14:paraId="4B31FFAE" w14:textId="77777777" w:rsidR="00F50671" w:rsidRPr="00F50671" w:rsidRDefault="00F50671" w:rsidP="00F50671">
      <w:pPr>
        <w:spacing w:after="0" w:line="240" w:lineRule="auto"/>
        <w:ind w:left="720"/>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(свидетельство о регистрации имеется).</w:t>
      </w:r>
    </w:p>
    <w:p w14:paraId="582A9E0F" w14:textId="77777777" w:rsidR="00F50671" w:rsidRPr="00F50671" w:rsidRDefault="00F50671" w:rsidP="0082036B">
      <w:pPr>
        <w:numPr>
          <w:ilvl w:val="0"/>
          <w:numId w:val="40"/>
        </w:numPr>
        <w:spacing w:after="0" w:line="240" w:lineRule="auto"/>
        <w:contextualSpacing/>
        <w:jc w:val="both"/>
        <w:rPr>
          <w:rFonts w:ascii="Times New Roman" w:eastAsia="Calibri" w:hAnsi="Times New Roman" w:cs="Times New Roman"/>
          <w:sz w:val="24"/>
          <w:szCs w:val="24"/>
        </w:rPr>
      </w:pPr>
      <w:r w:rsidRPr="00F50671">
        <w:rPr>
          <w:rFonts w:ascii="Times New Roman" w:eastAsia="Calibri" w:hAnsi="Times New Roman" w:cs="Times New Roman"/>
          <w:sz w:val="24"/>
          <w:szCs w:val="24"/>
        </w:rPr>
        <w:t>В 2023 году функционирует Центр образования естественно-научной и технологической направленностей «Точка роста».</w:t>
      </w:r>
    </w:p>
    <w:p w14:paraId="75FE9C35" w14:textId="24CF01BE" w:rsidR="00F50671" w:rsidRDefault="00F50671" w:rsidP="0082036B">
      <w:pPr>
        <w:numPr>
          <w:ilvl w:val="0"/>
          <w:numId w:val="40"/>
        </w:numPr>
        <w:spacing w:after="0" w:line="240" w:lineRule="auto"/>
        <w:contextualSpacing/>
        <w:jc w:val="both"/>
        <w:rPr>
          <w:rFonts w:ascii="Times New Roman" w:eastAsia="Calibri" w:hAnsi="Times New Roman" w:cs="Times New Roman"/>
          <w:sz w:val="24"/>
          <w:szCs w:val="24"/>
        </w:rPr>
      </w:pPr>
      <w:bookmarkStart w:id="23" w:name="_Hlk203478099"/>
      <w:r w:rsidRPr="00F50671">
        <w:rPr>
          <w:rFonts w:ascii="Times New Roman" w:eastAsia="Calibri" w:hAnsi="Times New Roman" w:cs="Times New Roman"/>
          <w:sz w:val="24"/>
          <w:szCs w:val="24"/>
        </w:rPr>
        <w:t>В 2023 году в рамках школьного инициативного бюджетирования произведен ремонт школьной библиотеки.</w:t>
      </w:r>
    </w:p>
    <w:bookmarkEnd w:id="23"/>
    <w:p w14:paraId="334FEA1A" w14:textId="75E240DB" w:rsidR="00333F63" w:rsidRPr="00333F63" w:rsidRDefault="00333F63" w:rsidP="0082036B">
      <w:pPr>
        <w:pStyle w:val="a3"/>
        <w:numPr>
          <w:ilvl w:val="0"/>
          <w:numId w:val="40"/>
        </w:numPr>
        <w:rPr>
          <w:rFonts w:eastAsia="Calibri"/>
          <w:sz w:val="24"/>
          <w:szCs w:val="24"/>
        </w:rPr>
      </w:pPr>
      <w:r w:rsidRPr="00333F63">
        <w:rPr>
          <w:rFonts w:eastAsia="Calibri"/>
          <w:sz w:val="24"/>
          <w:szCs w:val="24"/>
        </w:rPr>
        <w:t>В 202</w:t>
      </w:r>
      <w:r>
        <w:rPr>
          <w:rFonts w:eastAsia="Calibri"/>
          <w:sz w:val="24"/>
          <w:szCs w:val="24"/>
        </w:rPr>
        <w:t>4</w:t>
      </w:r>
      <w:r w:rsidRPr="00333F63">
        <w:rPr>
          <w:rFonts w:eastAsia="Calibri"/>
          <w:sz w:val="24"/>
          <w:szCs w:val="24"/>
        </w:rPr>
        <w:t xml:space="preserve"> году в рамках школьного инициативного бюджетирования произведен ремонт школьно</w:t>
      </w:r>
      <w:r>
        <w:rPr>
          <w:rFonts w:eastAsia="Calibri"/>
          <w:sz w:val="24"/>
          <w:szCs w:val="24"/>
        </w:rPr>
        <w:t>го актового зала</w:t>
      </w:r>
      <w:r w:rsidRPr="00333F63">
        <w:rPr>
          <w:rFonts w:eastAsia="Calibri"/>
          <w:sz w:val="24"/>
          <w:szCs w:val="24"/>
        </w:rPr>
        <w:t>.</w:t>
      </w:r>
    </w:p>
    <w:p w14:paraId="27BC074D" w14:textId="6F1C27EF" w:rsidR="00B9149C" w:rsidRPr="00B9149C" w:rsidRDefault="00B9149C" w:rsidP="00B9149C">
      <w:pPr>
        <w:widowControl w:val="0"/>
        <w:autoSpaceDE w:val="0"/>
        <w:autoSpaceDN w:val="0"/>
        <w:spacing w:before="1" w:after="0" w:line="240" w:lineRule="auto"/>
        <w:ind w:right="1"/>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8. </w:t>
      </w:r>
      <w:r w:rsidRPr="00B9149C">
        <w:rPr>
          <w:rFonts w:ascii="Times New Roman" w:eastAsia="Times New Roman" w:hAnsi="Times New Roman" w:cs="Times New Roman"/>
          <w:b/>
          <w:bCs/>
          <w:sz w:val="24"/>
          <w:szCs w:val="24"/>
        </w:rPr>
        <w:t>АНАЛИЗ</w:t>
      </w:r>
      <w:r w:rsidRPr="00B9149C">
        <w:rPr>
          <w:rFonts w:ascii="Times New Roman" w:eastAsia="Times New Roman" w:hAnsi="Times New Roman" w:cs="Times New Roman"/>
          <w:b/>
          <w:bCs/>
          <w:spacing w:val="-5"/>
          <w:sz w:val="24"/>
          <w:szCs w:val="24"/>
        </w:rPr>
        <w:t xml:space="preserve"> </w:t>
      </w:r>
      <w:r w:rsidRPr="00B9149C">
        <w:rPr>
          <w:rFonts w:ascii="Times New Roman" w:eastAsia="Times New Roman" w:hAnsi="Times New Roman" w:cs="Times New Roman"/>
          <w:b/>
          <w:bCs/>
          <w:sz w:val="24"/>
          <w:szCs w:val="24"/>
        </w:rPr>
        <w:t>ВОСПИТАТЕЛЬНОЙ</w:t>
      </w:r>
      <w:r w:rsidRPr="00B9149C">
        <w:rPr>
          <w:rFonts w:ascii="Times New Roman" w:eastAsia="Times New Roman" w:hAnsi="Times New Roman" w:cs="Times New Roman"/>
          <w:b/>
          <w:bCs/>
          <w:spacing w:val="-3"/>
          <w:sz w:val="24"/>
          <w:szCs w:val="24"/>
        </w:rPr>
        <w:t xml:space="preserve"> </w:t>
      </w:r>
      <w:r w:rsidRPr="00B9149C">
        <w:rPr>
          <w:rFonts w:ascii="Times New Roman" w:eastAsia="Times New Roman" w:hAnsi="Times New Roman" w:cs="Times New Roman"/>
          <w:b/>
          <w:bCs/>
          <w:sz w:val="24"/>
          <w:szCs w:val="24"/>
        </w:rPr>
        <w:t>РАБОТЫ</w:t>
      </w:r>
      <w:r w:rsidRPr="00B9149C">
        <w:rPr>
          <w:rFonts w:ascii="Times New Roman" w:eastAsia="Times New Roman" w:hAnsi="Times New Roman" w:cs="Times New Roman"/>
          <w:b/>
          <w:bCs/>
          <w:spacing w:val="-4"/>
          <w:sz w:val="24"/>
          <w:szCs w:val="24"/>
        </w:rPr>
        <w:t xml:space="preserve"> </w:t>
      </w:r>
      <w:r w:rsidRPr="00B9149C">
        <w:rPr>
          <w:rFonts w:ascii="Times New Roman" w:eastAsia="Times New Roman" w:hAnsi="Times New Roman" w:cs="Times New Roman"/>
          <w:b/>
          <w:bCs/>
          <w:sz w:val="24"/>
          <w:szCs w:val="24"/>
        </w:rPr>
        <w:t>ЗА</w:t>
      </w:r>
      <w:r w:rsidRPr="00B9149C">
        <w:rPr>
          <w:rFonts w:ascii="Times New Roman" w:eastAsia="Times New Roman" w:hAnsi="Times New Roman" w:cs="Times New Roman"/>
          <w:b/>
          <w:bCs/>
          <w:spacing w:val="-5"/>
          <w:sz w:val="24"/>
          <w:szCs w:val="24"/>
        </w:rPr>
        <w:t xml:space="preserve"> </w:t>
      </w:r>
      <w:r w:rsidRPr="00B9149C">
        <w:rPr>
          <w:rFonts w:ascii="Times New Roman" w:eastAsia="Times New Roman" w:hAnsi="Times New Roman" w:cs="Times New Roman"/>
          <w:b/>
          <w:bCs/>
          <w:sz w:val="24"/>
          <w:szCs w:val="24"/>
        </w:rPr>
        <w:t>2024</w:t>
      </w:r>
      <w:r w:rsidRPr="00B9149C">
        <w:rPr>
          <w:rFonts w:ascii="Times New Roman" w:eastAsia="Times New Roman" w:hAnsi="Times New Roman" w:cs="Times New Roman"/>
          <w:b/>
          <w:bCs/>
          <w:spacing w:val="-2"/>
          <w:sz w:val="24"/>
          <w:szCs w:val="24"/>
        </w:rPr>
        <w:t xml:space="preserve"> </w:t>
      </w:r>
      <w:r w:rsidRPr="00B9149C">
        <w:rPr>
          <w:rFonts w:ascii="Times New Roman" w:eastAsia="Times New Roman" w:hAnsi="Times New Roman" w:cs="Times New Roman"/>
          <w:b/>
          <w:bCs/>
          <w:sz w:val="24"/>
          <w:szCs w:val="24"/>
        </w:rPr>
        <w:t>–</w:t>
      </w:r>
      <w:r w:rsidRPr="00B9149C">
        <w:rPr>
          <w:rFonts w:ascii="Times New Roman" w:eastAsia="Times New Roman" w:hAnsi="Times New Roman" w:cs="Times New Roman"/>
          <w:b/>
          <w:bCs/>
          <w:spacing w:val="-6"/>
          <w:sz w:val="24"/>
          <w:szCs w:val="24"/>
        </w:rPr>
        <w:t xml:space="preserve"> </w:t>
      </w:r>
      <w:r w:rsidRPr="00B9149C">
        <w:rPr>
          <w:rFonts w:ascii="Times New Roman" w:eastAsia="Times New Roman" w:hAnsi="Times New Roman" w:cs="Times New Roman"/>
          <w:b/>
          <w:bCs/>
          <w:sz w:val="24"/>
          <w:szCs w:val="24"/>
        </w:rPr>
        <w:t>2025</w:t>
      </w:r>
      <w:r w:rsidRPr="00B9149C">
        <w:rPr>
          <w:rFonts w:ascii="Times New Roman" w:eastAsia="Times New Roman" w:hAnsi="Times New Roman" w:cs="Times New Roman"/>
          <w:b/>
          <w:bCs/>
          <w:spacing w:val="-5"/>
          <w:sz w:val="24"/>
          <w:szCs w:val="24"/>
        </w:rPr>
        <w:t xml:space="preserve"> </w:t>
      </w:r>
      <w:r w:rsidRPr="00B9149C">
        <w:rPr>
          <w:rFonts w:ascii="Times New Roman" w:eastAsia="Times New Roman" w:hAnsi="Times New Roman" w:cs="Times New Roman"/>
          <w:b/>
          <w:bCs/>
          <w:sz w:val="24"/>
          <w:szCs w:val="24"/>
        </w:rPr>
        <w:t>УЧЕБНЫЙ</w:t>
      </w:r>
      <w:r w:rsidRPr="00B9149C">
        <w:rPr>
          <w:rFonts w:ascii="Times New Roman" w:eastAsia="Times New Roman" w:hAnsi="Times New Roman" w:cs="Times New Roman"/>
          <w:b/>
          <w:bCs/>
          <w:spacing w:val="-4"/>
          <w:sz w:val="24"/>
          <w:szCs w:val="24"/>
        </w:rPr>
        <w:t xml:space="preserve"> </w:t>
      </w:r>
      <w:r w:rsidRPr="00B9149C">
        <w:rPr>
          <w:rFonts w:ascii="Times New Roman" w:eastAsia="Times New Roman" w:hAnsi="Times New Roman" w:cs="Times New Roman"/>
          <w:b/>
          <w:bCs/>
          <w:spacing w:val="-5"/>
          <w:sz w:val="24"/>
          <w:szCs w:val="24"/>
        </w:rPr>
        <w:t>ГОД</w:t>
      </w:r>
    </w:p>
    <w:p w14:paraId="7370D2B6" w14:textId="77777777" w:rsidR="00B9149C" w:rsidRPr="00B9149C" w:rsidRDefault="00B9149C" w:rsidP="00B9149C">
      <w:pPr>
        <w:widowControl w:val="0"/>
        <w:autoSpaceDE w:val="0"/>
        <w:autoSpaceDN w:val="0"/>
        <w:spacing w:before="16" w:after="0" w:line="240" w:lineRule="auto"/>
        <w:rPr>
          <w:rFonts w:ascii="Times New Roman" w:eastAsia="Times New Roman" w:hAnsi="Times New Roman" w:cs="Times New Roman"/>
          <w:b/>
          <w:sz w:val="24"/>
          <w:szCs w:val="24"/>
        </w:rPr>
      </w:pPr>
    </w:p>
    <w:p w14:paraId="38D8217F" w14:textId="08F79E2A" w:rsidR="001F68F3" w:rsidRPr="001F68F3" w:rsidRDefault="001F68F3" w:rsidP="00203066">
      <w:pPr>
        <w:widowControl w:val="0"/>
        <w:autoSpaceDE w:val="0"/>
        <w:autoSpaceDN w:val="0"/>
        <w:spacing w:before="62" w:after="0" w:line="276" w:lineRule="auto"/>
        <w:ind w:right="416"/>
        <w:jc w:val="both"/>
        <w:rPr>
          <w:rFonts w:ascii="Times New Roman" w:eastAsia="Times New Roman" w:hAnsi="Times New Roman" w:cs="Times New Roman"/>
          <w:sz w:val="24"/>
          <w:szCs w:val="24"/>
        </w:rPr>
      </w:pPr>
      <w:r w:rsidRPr="001F68F3">
        <w:rPr>
          <w:rFonts w:ascii="Times New Roman" w:eastAsia="Times New Roman" w:hAnsi="Times New Roman" w:cs="Times New Roman"/>
          <w:sz w:val="24"/>
          <w:szCs w:val="24"/>
        </w:rPr>
        <w:t xml:space="preserve">Воспитательная деятельность в </w:t>
      </w:r>
      <w:bookmarkStart w:id="24" w:name="_Hlk199920388"/>
      <w:r w:rsidRPr="001F68F3">
        <w:rPr>
          <w:rFonts w:ascii="Times New Roman" w:eastAsia="Times New Roman" w:hAnsi="Times New Roman" w:cs="Times New Roman"/>
          <w:sz w:val="24"/>
          <w:szCs w:val="24"/>
        </w:rPr>
        <w:t>М</w:t>
      </w:r>
      <w:r>
        <w:rPr>
          <w:rFonts w:ascii="Times New Roman" w:eastAsia="Times New Roman" w:hAnsi="Times New Roman" w:cs="Times New Roman"/>
          <w:sz w:val="24"/>
          <w:szCs w:val="24"/>
        </w:rPr>
        <w:t>Б</w:t>
      </w:r>
      <w:r w:rsidRPr="001F68F3">
        <w:rPr>
          <w:rFonts w:ascii="Times New Roman" w:eastAsia="Times New Roman" w:hAnsi="Times New Roman" w:cs="Times New Roman"/>
          <w:sz w:val="24"/>
          <w:szCs w:val="24"/>
        </w:rPr>
        <w:t>ОУ «</w:t>
      </w:r>
      <w:proofErr w:type="spellStart"/>
      <w:r>
        <w:rPr>
          <w:rFonts w:ascii="Times New Roman" w:eastAsia="Times New Roman" w:hAnsi="Times New Roman" w:cs="Times New Roman"/>
          <w:sz w:val="24"/>
          <w:szCs w:val="24"/>
        </w:rPr>
        <w:t>Яркополенская</w:t>
      </w:r>
      <w:proofErr w:type="spellEnd"/>
      <w:r>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ОШ»</w:t>
      </w:r>
      <w:r w:rsidRPr="001F68F3">
        <w:rPr>
          <w:rFonts w:ascii="Times New Roman" w:eastAsia="Times New Roman" w:hAnsi="Times New Roman" w:cs="Times New Roman"/>
          <w:spacing w:val="40"/>
          <w:sz w:val="24"/>
          <w:szCs w:val="24"/>
        </w:rPr>
        <w:t xml:space="preserve"> </w:t>
      </w:r>
      <w:bookmarkEnd w:id="24"/>
      <w:r w:rsidRPr="001F68F3">
        <w:rPr>
          <w:rFonts w:ascii="Times New Roman" w:eastAsia="Times New Roman" w:hAnsi="Times New Roman" w:cs="Times New Roman"/>
          <w:sz w:val="24"/>
          <w:szCs w:val="24"/>
        </w:rPr>
        <w:t>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w:t>
      </w:r>
      <w:r w:rsidRPr="001F68F3">
        <w:rPr>
          <w:rFonts w:ascii="Times New Roman" w:eastAsia="Times New Roman" w:hAnsi="Times New Roman" w:cs="Times New Roman"/>
          <w:spacing w:val="-6"/>
          <w:sz w:val="24"/>
          <w:szCs w:val="24"/>
        </w:rPr>
        <w:t xml:space="preserve"> </w:t>
      </w:r>
      <w:r w:rsidRPr="001F68F3">
        <w:rPr>
          <w:rFonts w:ascii="Times New Roman" w:eastAsia="Times New Roman" w:hAnsi="Times New Roman" w:cs="Times New Roman"/>
          <w:sz w:val="24"/>
          <w:szCs w:val="24"/>
        </w:rPr>
        <w:t>задачей</w:t>
      </w:r>
      <w:r w:rsidRPr="001F68F3">
        <w:rPr>
          <w:rFonts w:ascii="Times New Roman" w:eastAsia="Times New Roman" w:hAnsi="Times New Roman" w:cs="Times New Roman"/>
          <w:spacing w:val="-1"/>
          <w:sz w:val="24"/>
          <w:szCs w:val="24"/>
        </w:rPr>
        <w:t xml:space="preserve"> </w:t>
      </w:r>
      <w:r w:rsidRPr="001F68F3">
        <w:rPr>
          <w:rFonts w:ascii="Times New Roman" w:eastAsia="Times New Roman" w:hAnsi="Times New Roman" w:cs="Times New Roman"/>
          <w:sz w:val="24"/>
          <w:szCs w:val="24"/>
        </w:rPr>
        <w:t>Российской</w:t>
      </w:r>
      <w:r w:rsidRPr="001F68F3">
        <w:rPr>
          <w:rFonts w:ascii="Times New Roman" w:eastAsia="Times New Roman" w:hAnsi="Times New Roman" w:cs="Times New Roman"/>
          <w:spacing w:val="-11"/>
          <w:sz w:val="24"/>
          <w:szCs w:val="24"/>
        </w:rPr>
        <w:t xml:space="preserve"> </w:t>
      </w:r>
      <w:r w:rsidRPr="001F68F3">
        <w:rPr>
          <w:rFonts w:ascii="Times New Roman" w:eastAsia="Times New Roman" w:hAnsi="Times New Roman" w:cs="Times New Roman"/>
          <w:sz w:val="24"/>
          <w:szCs w:val="24"/>
        </w:rPr>
        <w:t>Федерации</w:t>
      </w:r>
      <w:r w:rsidRPr="001F68F3">
        <w:rPr>
          <w:rFonts w:ascii="Times New Roman" w:eastAsia="Times New Roman" w:hAnsi="Times New Roman" w:cs="Times New Roman"/>
          <w:spacing w:val="-6"/>
          <w:sz w:val="24"/>
          <w:szCs w:val="24"/>
        </w:rPr>
        <w:t xml:space="preserve"> </w:t>
      </w:r>
      <w:r w:rsidRPr="001F68F3">
        <w:rPr>
          <w:rFonts w:ascii="Times New Roman" w:eastAsia="Times New Roman" w:hAnsi="Times New Roman" w:cs="Times New Roman"/>
          <w:sz w:val="24"/>
          <w:szCs w:val="24"/>
        </w:rPr>
        <w:t>в</w:t>
      </w:r>
      <w:r w:rsidRPr="001F68F3">
        <w:rPr>
          <w:rFonts w:ascii="Times New Roman" w:eastAsia="Times New Roman" w:hAnsi="Times New Roman" w:cs="Times New Roman"/>
          <w:spacing w:val="-1"/>
          <w:sz w:val="24"/>
          <w:szCs w:val="24"/>
        </w:rPr>
        <w:t xml:space="preserve"> </w:t>
      </w:r>
      <w:r w:rsidRPr="001F68F3">
        <w:rPr>
          <w:rFonts w:ascii="Times New Roman" w:eastAsia="Times New Roman" w:hAnsi="Times New Roman" w:cs="Times New Roman"/>
          <w:sz w:val="24"/>
          <w:szCs w:val="24"/>
        </w:rPr>
        <w:t>сфере</w:t>
      </w:r>
      <w:r w:rsidRPr="001F68F3">
        <w:rPr>
          <w:rFonts w:ascii="Times New Roman" w:eastAsia="Times New Roman" w:hAnsi="Times New Roman" w:cs="Times New Roman"/>
          <w:spacing w:val="-8"/>
          <w:sz w:val="24"/>
          <w:szCs w:val="24"/>
        </w:rPr>
        <w:t xml:space="preserve"> </w:t>
      </w:r>
      <w:r w:rsidRPr="001F68F3">
        <w:rPr>
          <w:rFonts w:ascii="Times New Roman" w:eastAsia="Times New Roman" w:hAnsi="Times New Roman" w:cs="Times New Roman"/>
          <w:sz w:val="24"/>
          <w:szCs w:val="24"/>
        </w:rPr>
        <w:t>воспитания</w:t>
      </w:r>
      <w:r w:rsidRPr="001F68F3">
        <w:rPr>
          <w:rFonts w:ascii="Times New Roman" w:eastAsia="Times New Roman" w:hAnsi="Times New Roman" w:cs="Times New Roman"/>
          <w:spacing w:val="-7"/>
          <w:sz w:val="24"/>
          <w:szCs w:val="24"/>
        </w:rPr>
        <w:t xml:space="preserve"> </w:t>
      </w:r>
      <w:r w:rsidRPr="001F68F3">
        <w:rPr>
          <w:rFonts w:ascii="Times New Roman" w:eastAsia="Times New Roman" w:hAnsi="Times New Roman" w:cs="Times New Roman"/>
          <w:sz w:val="24"/>
          <w:szCs w:val="24"/>
        </w:rPr>
        <w:t>детей</w:t>
      </w:r>
      <w:r w:rsidRPr="001F68F3">
        <w:rPr>
          <w:rFonts w:ascii="Times New Roman" w:eastAsia="Times New Roman" w:hAnsi="Times New Roman" w:cs="Times New Roman"/>
          <w:spacing w:val="-6"/>
          <w:sz w:val="24"/>
          <w:szCs w:val="24"/>
        </w:rPr>
        <w:t xml:space="preserve"> </w:t>
      </w:r>
      <w:r w:rsidRPr="001F68F3">
        <w:rPr>
          <w:rFonts w:ascii="Times New Roman" w:eastAsia="Times New Roman" w:hAnsi="Times New Roman" w:cs="Times New Roman"/>
          <w:sz w:val="24"/>
          <w:szCs w:val="24"/>
        </w:rPr>
        <w:t>является</w:t>
      </w:r>
      <w:r w:rsidRPr="001F68F3">
        <w:rPr>
          <w:rFonts w:ascii="Times New Roman" w:eastAsia="Times New Roman" w:hAnsi="Times New Roman" w:cs="Times New Roman"/>
          <w:spacing w:val="-7"/>
          <w:sz w:val="24"/>
          <w:szCs w:val="24"/>
        </w:rPr>
        <w:t xml:space="preserve"> </w:t>
      </w:r>
      <w:r w:rsidRPr="001F68F3">
        <w:rPr>
          <w:rFonts w:ascii="Times New Roman" w:eastAsia="Times New Roman" w:hAnsi="Times New Roman" w:cs="Times New Roman"/>
          <w:sz w:val="24"/>
          <w:szCs w:val="24"/>
        </w:rPr>
        <w:t xml:space="preserve">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w:t>
      </w:r>
      <w:r w:rsidRPr="001F68F3">
        <w:rPr>
          <w:rFonts w:ascii="Times New Roman" w:eastAsia="Times New Roman" w:hAnsi="Times New Roman" w:cs="Times New Roman"/>
          <w:spacing w:val="-2"/>
          <w:sz w:val="24"/>
          <w:szCs w:val="24"/>
        </w:rPr>
        <w:t>Родины.</w:t>
      </w:r>
    </w:p>
    <w:p w14:paraId="268DD30F" w14:textId="77777777" w:rsidR="001F68F3" w:rsidRDefault="001F68F3" w:rsidP="00203066">
      <w:pPr>
        <w:widowControl w:val="0"/>
        <w:autoSpaceDE w:val="0"/>
        <w:autoSpaceDN w:val="0"/>
        <w:spacing w:before="6" w:after="0" w:line="276" w:lineRule="auto"/>
        <w:ind w:right="410"/>
        <w:jc w:val="both"/>
        <w:rPr>
          <w:rFonts w:ascii="Times New Roman" w:eastAsia="Times New Roman" w:hAnsi="Times New Roman" w:cs="Times New Roman"/>
          <w:sz w:val="24"/>
          <w:szCs w:val="24"/>
        </w:rPr>
      </w:pPr>
      <w:r w:rsidRPr="001F68F3">
        <w:rPr>
          <w:rFonts w:ascii="Times New Roman" w:eastAsia="Times New Roman" w:hAnsi="Times New Roman" w:cs="Times New Roman"/>
          <w:b/>
          <w:bCs/>
          <w:sz w:val="24"/>
          <w:szCs w:val="24"/>
        </w:rPr>
        <w:t>Цель</w:t>
      </w:r>
      <w:r w:rsidRPr="001F68F3">
        <w:rPr>
          <w:rFonts w:ascii="Times New Roman" w:eastAsia="Times New Roman" w:hAnsi="Times New Roman" w:cs="Times New Roman"/>
          <w:sz w:val="24"/>
          <w:szCs w:val="24"/>
        </w:rPr>
        <w:t xml:space="preserve"> воспитания обучающихся в М</w:t>
      </w:r>
      <w:r>
        <w:rPr>
          <w:rFonts w:ascii="Times New Roman" w:eastAsia="Times New Roman" w:hAnsi="Times New Roman" w:cs="Times New Roman"/>
          <w:sz w:val="24"/>
          <w:szCs w:val="24"/>
        </w:rPr>
        <w:t>Б</w:t>
      </w:r>
      <w:r w:rsidRPr="001F68F3">
        <w:rPr>
          <w:rFonts w:ascii="Times New Roman" w:eastAsia="Times New Roman" w:hAnsi="Times New Roman" w:cs="Times New Roman"/>
          <w:sz w:val="24"/>
          <w:szCs w:val="24"/>
        </w:rPr>
        <w:t>ОУ «</w:t>
      </w:r>
      <w:proofErr w:type="spellStart"/>
      <w:r>
        <w:rPr>
          <w:rFonts w:ascii="Times New Roman" w:eastAsia="Times New Roman" w:hAnsi="Times New Roman" w:cs="Times New Roman"/>
          <w:sz w:val="24"/>
          <w:szCs w:val="24"/>
        </w:rPr>
        <w:t>Яркополенская</w:t>
      </w:r>
      <w:proofErr w:type="spellEnd"/>
      <w:r>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 xml:space="preserve">ОШ»: </w:t>
      </w:r>
    </w:p>
    <w:p w14:paraId="7183B655" w14:textId="77777777" w:rsidR="001F68F3" w:rsidRDefault="001F68F3" w:rsidP="00203066">
      <w:pPr>
        <w:widowControl w:val="0"/>
        <w:autoSpaceDE w:val="0"/>
        <w:autoSpaceDN w:val="0"/>
        <w:spacing w:before="6" w:after="0" w:line="276" w:lineRule="auto"/>
        <w:ind w:right="4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 xml:space="preserve">развитие личности; </w:t>
      </w:r>
    </w:p>
    <w:p w14:paraId="58F05767" w14:textId="77777777" w:rsidR="001F68F3" w:rsidRDefault="001F68F3" w:rsidP="00203066">
      <w:pPr>
        <w:widowControl w:val="0"/>
        <w:autoSpaceDE w:val="0"/>
        <w:autoSpaceDN w:val="0"/>
        <w:spacing w:before="6" w:after="0" w:line="276" w:lineRule="auto"/>
        <w:ind w:right="410"/>
        <w:jc w:val="both"/>
        <w:rPr>
          <w:rFonts w:ascii="Times New Roman" w:eastAsia="Times New Roman" w:hAnsi="Times New Roman" w:cs="Times New Roman"/>
          <w:spacing w:val="-10"/>
          <w:sz w:val="24"/>
          <w:szCs w:val="24"/>
        </w:rPr>
      </w:pPr>
      <w:r>
        <w:rPr>
          <w:rFonts w:ascii="Times New Roman" w:eastAsia="Times New Roman" w:hAnsi="Times New Roman" w:cs="Times New Roman"/>
          <w:sz w:val="24"/>
          <w:szCs w:val="24"/>
        </w:rPr>
        <w:t xml:space="preserve">- </w:t>
      </w:r>
      <w:r w:rsidRPr="001F68F3">
        <w:rPr>
          <w:rFonts w:ascii="Times New Roman" w:eastAsia="Times New Roman" w:hAnsi="Times New Roman" w:cs="Times New Roman"/>
          <w:sz w:val="24"/>
          <w:szCs w:val="24"/>
        </w:rPr>
        <w:t>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w:t>
      </w:r>
      <w:r w:rsidRPr="001F68F3">
        <w:rPr>
          <w:rFonts w:ascii="Times New Roman" w:eastAsia="Times New Roman" w:hAnsi="Times New Roman" w:cs="Times New Roman"/>
          <w:spacing w:val="-11"/>
          <w:sz w:val="24"/>
          <w:szCs w:val="24"/>
        </w:rPr>
        <w:t xml:space="preserve"> </w:t>
      </w:r>
      <w:r w:rsidRPr="001F68F3">
        <w:rPr>
          <w:rFonts w:ascii="Times New Roman" w:eastAsia="Times New Roman" w:hAnsi="Times New Roman" w:cs="Times New Roman"/>
          <w:sz w:val="24"/>
          <w:szCs w:val="24"/>
        </w:rPr>
        <w:t>человека,</w:t>
      </w:r>
      <w:r w:rsidRPr="001F68F3">
        <w:rPr>
          <w:rFonts w:ascii="Times New Roman" w:eastAsia="Times New Roman" w:hAnsi="Times New Roman" w:cs="Times New Roman"/>
          <w:spacing w:val="-4"/>
          <w:sz w:val="24"/>
          <w:szCs w:val="24"/>
        </w:rPr>
        <w:t xml:space="preserve"> </w:t>
      </w:r>
      <w:r w:rsidRPr="001F68F3">
        <w:rPr>
          <w:rFonts w:ascii="Times New Roman" w:eastAsia="Times New Roman" w:hAnsi="Times New Roman" w:cs="Times New Roman"/>
          <w:sz w:val="24"/>
          <w:szCs w:val="24"/>
        </w:rPr>
        <w:t>семьи,</w:t>
      </w:r>
      <w:r w:rsidRPr="001F68F3">
        <w:rPr>
          <w:rFonts w:ascii="Times New Roman" w:eastAsia="Times New Roman" w:hAnsi="Times New Roman" w:cs="Times New Roman"/>
          <w:spacing w:val="-9"/>
          <w:sz w:val="24"/>
          <w:szCs w:val="24"/>
        </w:rPr>
        <w:t xml:space="preserve"> </w:t>
      </w:r>
      <w:r w:rsidRPr="001F68F3">
        <w:rPr>
          <w:rFonts w:ascii="Times New Roman" w:eastAsia="Times New Roman" w:hAnsi="Times New Roman" w:cs="Times New Roman"/>
          <w:sz w:val="24"/>
          <w:szCs w:val="24"/>
        </w:rPr>
        <w:t>общества</w:t>
      </w:r>
      <w:r w:rsidRPr="001F68F3">
        <w:rPr>
          <w:rFonts w:ascii="Times New Roman" w:eastAsia="Times New Roman" w:hAnsi="Times New Roman" w:cs="Times New Roman"/>
          <w:spacing w:val="-7"/>
          <w:sz w:val="24"/>
          <w:szCs w:val="24"/>
        </w:rPr>
        <w:t xml:space="preserve"> </w:t>
      </w:r>
      <w:r w:rsidRPr="001F68F3">
        <w:rPr>
          <w:rFonts w:ascii="Times New Roman" w:eastAsia="Times New Roman" w:hAnsi="Times New Roman" w:cs="Times New Roman"/>
          <w:sz w:val="24"/>
          <w:szCs w:val="24"/>
        </w:rPr>
        <w:t>и</w:t>
      </w:r>
      <w:r w:rsidRPr="001F68F3">
        <w:rPr>
          <w:rFonts w:ascii="Times New Roman" w:eastAsia="Times New Roman" w:hAnsi="Times New Roman" w:cs="Times New Roman"/>
          <w:spacing w:val="-10"/>
          <w:sz w:val="24"/>
          <w:szCs w:val="24"/>
        </w:rPr>
        <w:t xml:space="preserve"> </w:t>
      </w:r>
      <w:r w:rsidRPr="001F68F3">
        <w:rPr>
          <w:rFonts w:ascii="Times New Roman" w:eastAsia="Times New Roman" w:hAnsi="Times New Roman" w:cs="Times New Roman"/>
          <w:sz w:val="24"/>
          <w:szCs w:val="24"/>
        </w:rPr>
        <w:t>государства;</w:t>
      </w:r>
      <w:r w:rsidRPr="001F68F3">
        <w:rPr>
          <w:rFonts w:ascii="Times New Roman" w:eastAsia="Times New Roman" w:hAnsi="Times New Roman" w:cs="Times New Roman"/>
          <w:spacing w:val="-10"/>
          <w:sz w:val="24"/>
          <w:szCs w:val="24"/>
        </w:rPr>
        <w:t xml:space="preserve"> </w:t>
      </w:r>
    </w:p>
    <w:p w14:paraId="5689C713" w14:textId="4F4659D0" w:rsidR="001F68F3" w:rsidRPr="001F68F3" w:rsidRDefault="001F68F3" w:rsidP="00203066">
      <w:pPr>
        <w:widowControl w:val="0"/>
        <w:autoSpaceDE w:val="0"/>
        <w:autoSpaceDN w:val="0"/>
        <w:spacing w:before="6" w:after="0" w:line="276" w:lineRule="auto"/>
        <w:ind w:right="410"/>
        <w:jc w:val="both"/>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sidRPr="001F68F3">
        <w:rPr>
          <w:rFonts w:ascii="Times New Roman" w:eastAsia="Times New Roman" w:hAnsi="Times New Roman" w:cs="Times New Roman"/>
          <w:sz w:val="24"/>
          <w:szCs w:val="24"/>
        </w:rPr>
        <w:t>формирование</w:t>
      </w:r>
      <w:r w:rsidRPr="001F68F3">
        <w:rPr>
          <w:rFonts w:ascii="Times New Roman" w:eastAsia="Times New Roman" w:hAnsi="Times New Roman" w:cs="Times New Roman"/>
          <w:spacing w:val="-7"/>
          <w:sz w:val="24"/>
          <w:szCs w:val="24"/>
        </w:rPr>
        <w:t xml:space="preserve"> </w:t>
      </w:r>
      <w:r w:rsidRPr="001F68F3">
        <w:rPr>
          <w:rFonts w:ascii="Times New Roman" w:eastAsia="Times New Roman" w:hAnsi="Times New Roman" w:cs="Times New Roman"/>
          <w:sz w:val="24"/>
          <w:szCs w:val="24"/>
        </w:rPr>
        <w:t>у</w:t>
      </w:r>
      <w:r w:rsidRPr="001F68F3">
        <w:rPr>
          <w:rFonts w:ascii="Times New Roman" w:eastAsia="Times New Roman" w:hAnsi="Times New Roman" w:cs="Times New Roman"/>
          <w:spacing w:val="-15"/>
          <w:sz w:val="24"/>
          <w:szCs w:val="24"/>
        </w:rPr>
        <w:t xml:space="preserve"> </w:t>
      </w:r>
      <w:r w:rsidRPr="001F68F3">
        <w:rPr>
          <w:rFonts w:ascii="Times New Roman" w:eastAsia="Times New Roman" w:hAnsi="Times New Roman" w:cs="Times New Roman"/>
          <w:sz w:val="24"/>
          <w:szCs w:val="24"/>
        </w:rPr>
        <w:t>обучающихся</w:t>
      </w:r>
      <w:r w:rsidRPr="001F68F3">
        <w:rPr>
          <w:rFonts w:ascii="Times New Roman" w:eastAsia="Times New Roman" w:hAnsi="Times New Roman" w:cs="Times New Roman"/>
          <w:spacing w:val="-6"/>
          <w:sz w:val="24"/>
          <w:szCs w:val="24"/>
        </w:rPr>
        <w:t xml:space="preserve"> </w:t>
      </w:r>
      <w:r w:rsidRPr="001F68F3">
        <w:rPr>
          <w:rFonts w:ascii="Times New Roman" w:eastAsia="Times New Roman" w:hAnsi="Times New Roman" w:cs="Times New Roman"/>
          <w:sz w:val="24"/>
          <w:szCs w:val="24"/>
        </w:rPr>
        <w:t>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EA6F7BE" w14:textId="77777777" w:rsidR="001F68F3" w:rsidRPr="001F68F3" w:rsidRDefault="001F68F3" w:rsidP="00203066">
      <w:pPr>
        <w:widowControl w:val="0"/>
        <w:autoSpaceDE w:val="0"/>
        <w:autoSpaceDN w:val="0"/>
        <w:spacing w:after="0" w:line="280" w:lineRule="auto"/>
        <w:ind w:right="429"/>
        <w:jc w:val="both"/>
        <w:rPr>
          <w:rFonts w:ascii="Times New Roman" w:eastAsia="Times New Roman" w:hAnsi="Times New Roman" w:cs="Times New Roman"/>
          <w:sz w:val="24"/>
          <w:szCs w:val="24"/>
        </w:rPr>
      </w:pPr>
      <w:r w:rsidRPr="001F68F3">
        <w:rPr>
          <w:rFonts w:ascii="Times New Roman" w:eastAsia="Times New Roman" w:hAnsi="Times New Roman" w:cs="Times New Roman"/>
          <w:sz w:val="24"/>
          <w:szCs w:val="24"/>
        </w:rPr>
        <w:t xml:space="preserve">Достижению поставленной цели воспитания обучающихся будет способствовать решение следующих </w:t>
      </w:r>
      <w:r w:rsidRPr="001F68F3">
        <w:rPr>
          <w:rFonts w:ascii="Times New Roman" w:eastAsia="Times New Roman" w:hAnsi="Times New Roman" w:cs="Times New Roman"/>
          <w:b/>
          <w:sz w:val="24"/>
          <w:szCs w:val="24"/>
        </w:rPr>
        <w:t>основных задач</w:t>
      </w:r>
      <w:r w:rsidRPr="001F68F3">
        <w:rPr>
          <w:rFonts w:ascii="Times New Roman" w:eastAsia="Times New Roman" w:hAnsi="Times New Roman" w:cs="Times New Roman"/>
          <w:sz w:val="24"/>
          <w:szCs w:val="24"/>
        </w:rPr>
        <w:t>:</w:t>
      </w:r>
    </w:p>
    <w:p w14:paraId="667B3E0A" w14:textId="77777777" w:rsidR="001F68F3" w:rsidRPr="001F68F3" w:rsidRDefault="001F68F3" w:rsidP="00203066">
      <w:pPr>
        <w:widowControl w:val="0"/>
        <w:numPr>
          <w:ilvl w:val="0"/>
          <w:numId w:val="74"/>
        </w:numPr>
        <w:tabs>
          <w:tab w:val="left" w:pos="1845"/>
          <w:tab w:val="left" w:pos="2062"/>
        </w:tabs>
        <w:autoSpaceDE w:val="0"/>
        <w:autoSpaceDN w:val="0"/>
        <w:spacing w:before="8" w:after="0" w:line="276" w:lineRule="auto"/>
        <w:ind w:left="0" w:right="414" w:firstLine="0"/>
        <w:jc w:val="both"/>
        <w:rPr>
          <w:rFonts w:ascii="Times New Roman" w:eastAsia="Times New Roman" w:hAnsi="Times New Roman" w:cs="Times New Roman"/>
          <w:sz w:val="24"/>
        </w:rPr>
      </w:pPr>
      <w:r w:rsidRPr="001F68F3">
        <w:rPr>
          <w:rFonts w:ascii="Times New Roman" w:eastAsia="Times New Roman" w:hAnsi="Times New Roman" w:cs="Times New Roman"/>
          <w:sz w:val="24"/>
        </w:rPr>
        <w:t>усвоение ими знаний норм, духовно-нравственных ценностей, традиций, которые выработало российское общество (социально значимых знаний);</w:t>
      </w:r>
    </w:p>
    <w:p w14:paraId="2107F5F4" w14:textId="77777777" w:rsidR="001F68F3" w:rsidRPr="001F68F3" w:rsidRDefault="001F68F3" w:rsidP="00203066">
      <w:pPr>
        <w:widowControl w:val="0"/>
        <w:numPr>
          <w:ilvl w:val="0"/>
          <w:numId w:val="74"/>
        </w:numPr>
        <w:tabs>
          <w:tab w:val="left" w:pos="1845"/>
          <w:tab w:val="left" w:pos="2062"/>
        </w:tabs>
        <w:autoSpaceDE w:val="0"/>
        <w:autoSpaceDN w:val="0"/>
        <w:spacing w:before="17" w:after="0" w:line="276" w:lineRule="auto"/>
        <w:ind w:left="0" w:right="421" w:firstLine="0"/>
        <w:jc w:val="both"/>
        <w:rPr>
          <w:rFonts w:ascii="Times New Roman" w:eastAsia="Times New Roman" w:hAnsi="Times New Roman" w:cs="Times New Roman"/>
          <w:sz w:val="24"/>
        </w:rPr>
      </w:pPr>
      <w:r w:rsidRPr="001F68F3">
        <w:rPr>
          <w:rFonts w:ascii="Times New Roman" w:eastAsia="Times New Roman" w:hAnsi="Times New Roman" w:cs="Times New Roman"/>
          <w:sz w:val="24"/>
        </w:rPr>
        <w:t>формирование и развитие личностных отношений к этим нормам, ценностям, традициям (их освоение, принятие);</w:t>
      </w:r>
    </w:p>
    <w:p w14:paraId="49734FD5" w14:textId="77777777" w:rsidR="001F68F3" w:rsidRPr="001F68F3" w:rsidRDefault="001F68F3" w:rsidP="00203066">
      <w:pPr>
        <w:widowControl w:val="0"/>
        <w:numPr>
          <w:ilvl w:val="0"/>
          <w:numId w:val="74"/>
        </w:numPr>
        <w:tabs>
          <w:tab w:val="left" w:pos="1845"/>
          <w:tab w:val="left" w:pos="2062"/>
        </w:tabs>
        <w:autoSpaceDE w:val="0"/>
        <w:autoSpaceDN w:val="0"/>
        <w:spacing w:before="18" w:after="0" w:line="273" w:lineRule="auto"/>
        <w:ind w:left="0" w:right="420" w:firstLine="0"/>
        <w:jc w:val="both"/>
        <w:rPr>
          <w:rFonts w:ascii="Times New Roman" w:eastAsia="Times New Roman" w:hAnsi="Times New Roman" w:cs="Times New Roman"/>
          <w:sz w:val="24"/>
        </w:rPr>
      </w:pPr>
      <w:r w:rsidRPr="001F68F3">
        <w:rPr>
          <w:rFonts w:ascii="Times New Roman" w:eastAsia="Times New Roman" w:hAnsi="Times New Roman" w:cs="Times New Roman"/>
          <w:sz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67CA6F13" w14:textId="77777777" w:rsidR="001F68F3" w:rsidRPr="001F68F3" w:rsidRDefault="001F68F3" w:rsidP="00203066">
      <w:pPr>
        <w:widowControl w:val="0"/>
        <w:numPr>
          <w:ilvl w:val="0"/>
          <w:numId w:val="74"/>
        </w:numPr>
        <w:tabs>
          <w:tab w:val="left" w:pos="1845"/>
          <w:tab w:val="left" w:pos="2062"/>
        </w:tabs>
        <w:autoSpaceDE w:val="0"/>
        <w:autoSpaceDN w:val="0"/>
        <w:spacing w:before="25" w:after="0" w:line="271" w:lineRule="auto"/>
        <w:ind w:left="0" w:right="426" w:firstLine="0"/>
        <w:jc w:val="both"/>
        <w:rPr>
          <w:rFonts w:ascii="Times New Roman" w:eastAsia="Times New Roman" w:hAnsi="Times New Roman" w:cs="Times New Roman"/>
          <w:sz w:val="24"/>
        </w:rPr>
      </w:pPr>
      <w:r w:rsidRPr="001F68F3">
        <w:rPr>
          <w:rFonts w:ascii="Times New Roman" w:eastAsia="Times New Roman" w:hAnsi="Times New Roman" w:cs="Times New Roman"/>
          <w:sz w:val="24"/>
        </w:rPr>
        <w:t>достижение личностных результатов освоения общеобразовательных программ в соответствии с ФГОС.</w:t>
      </w:r>
    </w:p>
    <w:p w14:paraId="5C141DCB" w14:textId="77777777" w:rsidR="001F68F3" w:rsidRPr="001F68F3" w:rsidRDefault="001F68F3" w:rsidP="00203066">
      <w:pPr>
        <w:widowControl w:val="0"/>
        <w:autoSpaceDE w:val="0"/>
        <w:autoSpaceDN w:val="0"/>
        <w:spacing w:before="5" w:after="0" w:line="276" w:lineRule="auto"/>
        <w:ind w:right="419"/>
        <w:jc w:val="both"/>
        <w:rPr>
          <w:rFonts w:ascii="Times New Roman" w:eastAsia="Times New Roman" w:hAnsi="Times New Roman" w:cs="Times New Roman"/>
          <w:sz w:val="24"/>
          <w:szCs w:val="24"/>
        </w:rPr>
      </w:pPr>
      <w:r w:rsidRPr="001F68F3">
        <w:rPr>
          <w:rFonts w:ascii="Times New Roman" w:eastAsia="Times New Roman" w:hAnsi="Times New Roman" w:cs="Times New Roman"/>
          <w:sz w:val="24"/>
          <w:szCs w:val="24"/>
        </w:rPr>
        <w:t>Практическая реализация цели и задач воспитания осуществляется в рамках нескольких</w:t>
      </w:r>
      <w:r w:rsidRPr="001F68F3">
        <w:rPr>
          <w:rFonts w:ascii="Times New Roman" w:eastAsia="Times New Roman" w:hAnsi="Times New Roman" w:cs="Times New Roman"/>
          <w:spacing w:val="-5"/>
          <w:sz w:val="24"/>
          <w:szCs w:val="24"/>
        </w:rPr>
        <w:t xml:space="preserve"> </w:t>
      </w:r>
      <w:r w:rsidRPr="001F68F3">
        <w:rPr>
          <w:rFonts w:ascii="Times New Roman" w:eastAsia="Times New Roman" w:hAnsi="Times New Roman" w:cs="Times New Roman"/>
          <w:sz w:val="24"/>
          <w:szCs w:val="24"/>
        </w:rPr>
        <w:t>направлений</w:t>
      </w:r>
      <w:r w:rsidRPr="001F68F3">
        <w:rPr>
          <w:rFonts w:ascii="Times New Roman" w:eastAsia="Times New Roman" w:hAnsi="Times New Roman" w:cs="Times New Roman"/>
          <w:spacing w:val="-4"/>
          <w:sz w:val="24"/>
          <w:szCs w:val="24"/>
        </w:rPr>
        <w:t xml:space="preserve"> </w:t>
      </w:r>
      <w:r w:rsidRPr="001F68F3">
        <w:rPr>
          <w:rFonts w:ascii="Times New Roman" w:eastAsia="Times New Roman" w:hAnsi="Times New Roman" w:cs="Times New Roman"/>
          <w:sz w:val="24"/>
          <w:szCs w:val="24"/>
        </w:rPr>
        <w:t>воспитательной</w:t>
      </w:r>
      <w:r w:rsidRPr="001F68F3">
        <w:rPr>
          <w:rFonts w:ascii="Times New Roman" w:eastAsia="Times New Roman" w:hAnsi="Times New Roman" w:cs="Times New Roman"/>
          <w:spacing w:val="-4"/>
          <w:sz w:val="24"/>
          <w:szCs w:val="24"/>
        </w:rPr>
        <w:t xml:space="preserve"> </w:t>
      </w:r>
      <w:r w:rsidRPr="001F68F3">
        <w:rPr>
          <w:rFonts w:ascii="Times New Roman" w:eastAsia="Times New Roman" w:hAnsi="Times New Roman" w:cs="Times New Roman"/>
          <w:sz w:val="24"/>
          <w:szCs w:val="24"/>
        </w:rPr>
        <w:t>работы</w:t>
      </w:r>
      <w:r w:rsidRPr="001F68F3">
        <w:rPr>
          <w:rFonts w:ascii="Times New Roman" w:eastAsia="Times New Roman" w:hAnsi="Times New Roman" w:cs="Times New Roman"/>
          <w:spacing w:val="-4"/>
          <w:sz w:val="24"/>
          <w:szCs w:val="24"/>
        </w:rPr>
        <w:t xml:space="preserve"> </w:t>
      </w:r>
      <w:r w:rsidRPr="001F68F3">
        <w:rPr>
          <w:rFonts w:ascii="Times New Roman" w:eastAsia="Times New Roman" w:hAnsi="Times New Roman" w:cs="Times New Roman"/>
          <w:sz w:val="24"/>
          <w:szCs w:val="24"/>
        </w:rPr>
        <w:t>школы,</w:t>
      </w:r>
      <w:r w:rsidRPr="001F68F3">
        <w:rPr>
          <w:rFonts w:ascii="Times New Roman" w:eastAsia="Times New Roman" w:hAnsi="Times New Roman" w:cs="Times New Roman"/>
          <w:spacing w:val="-4"/>
          <w:sz w:val="24"/>
          <w:szCs w:val="24"/>
        </w:rPr>
        <w:t xml:space="preserve"> </w:t>
      </w:r>
      <w:r w:rsidRPr="001F68F3">
        <w:rPr>
          <w:rFonts w:ascii="Times New Roman" w:eastAsia="Times New Roman" w:hAnsi="Times New Roman" w:cs="Times New Roman"/>
          <w:sz w:val="24"/>
          <w:szCs w:val="24"/>
        </w:rPr>
        <w:t>где</w:t>
      </w:r>
      <w:r w:rsidRPr="001F68F3">
        <w:rPr>
          <w:rFonts w:ascii="Times New Roman" w:eastAsia="Times New Roman" w:hAnsi="Times New Roman" w:cs="Times New Roman"/>
          <w:spacing w:val="-7"/>
          <w:sz w:val="24"/>
          <w:szCs w:val="24"/>
        </w:rPr>
        <w:t xml:space="preserve"> </w:t>
      </w:r>
      <w:r w:rsidRPr="001F68F3">
        <w:rPr>
          <w:rFonts w:ascii="Times New Roman" w:eastAsia="Times New Roman" w:hAnsi="Times New Roman" w:cs="Times New Roman"/>
          <w:sz w:val="24"/>
          <w:szCs w:val="24"/>
        </w:rPr>
        <w:t>каждое</w:t>
      </w:r>
      <w:r w:rsidRPr="001F68F3">
        <w:rPr>
          <w:rFonts w:ascii="Times New Roman" w:eastAsia="Times New Roman" w:hAnsi="Times New Roman" w:cs="Times New Roman"/>
          <w:spacing w:val="-7"/>
          <w:sz w:val="24"/>
          <w:szCs w:val="24"/>
        </w:rPr>
        <w:t xml:space="preserve"> </w:t>
      </w:r>
      <w:r w:rsidRPr="001F68F3">
        <w:rPr>
          <w:rFonts w:ascii="Times New Roman" w:eastAsia="Times New Roman" w:hAnsi="Times New Roman" w:cs="Times New Roman"/>
          <w:sz w:val="24"/>
          <w:szCs w:val="24"/>
        </w:rPr>
        <w:t>из</w:t>
      </w:r>
      <w:r w:rsidRPr="001F68F3">
        <w:rPr>
          <w:rFonts w:ascii="Times New Roman" w:eastAsia="Times New Roman" w:hAnsi="Times New Roman" w:cs="Times New Roman"/>
          <w:spacing w:val="-5"/>
          <w:sz w:val="24"/>
          <w:szCs w:val="24"/>
        </w:rPr>
        <w:t xml:space="preserve"> </w:t>
      </w:r>
      <w:r w:rsidRPr="001F68F3">
        <w:rPr>
          <w:rFonts w:ascii="Times New Roman" w:eastAsia="Times New Roman" w:hAnsi="Times New Roman" w:cs="Times New Roman"/>
          <w:sz w:val="24"/>
          <w:szCs w:val="24"/>
        </w:rPr>
        <w:t>них</w:t>
      </w:r>
      <w:r w:rsidRPr="001F68F3">
        <w:rPr>
          <w:rFonts w:ascii="Times New Roman" w:eastAsia="Times New Roman" w:hAnsi="Times New Roman" w:cs="Times New Roman"/>
          <w:spacing w:val="-7"/>
          <w:sz w:val="24"/>
          <w:szCs w:val="24"/>
        </w:rPr>
        <w:t xml:space="preserve"> </w:t>
      </w:r>
      <w:r w:rsidRPr="001F68F3">
        <w:rPr>
          <w:rFonts w:ascii="Times New Roman" w:eastAsia="Times New Roman" w:hAnsi="Times New Roman" w:cs="Times New Roman"/>
          <w:sz w:val="24"/>
          <w:szCs w:val="24"/>
        </w:rPr>
        <w:t>представлено</w:t>
      </w:r>
      <w:r w:rsidRPr="001F68F3">
        <w:rPr>
          <w:rFonts w:ascii="Times New Roman" w:eastAsia="Times New Roman" w:hAnsi="Times New Roman" w:cs="Times New Roman"/>
          <w:spacing w:val="-1"/>
          <w:sz w:val="24"/>
          <w:szCs w:val="24"/>
        </w:rPr>
        <w:t xml:space="preserve"> </w:t>
      </w:r>
      <w:r w:rsidRPr="001F68F3">
        <w:rPr>
          <w:rFonts w:ascii="Times New Roman" w:eastAsia="Times New Roman" w:hAnsi="Times New Roman" w:cs="Times New Roman"/>
          <w:sz w:val="24"/>
          <w:szCs w:val="24"/>
        </w:rPr>
        <w:t>в соответствующих модулях воспитания и реализуется через план воспитательных мероприятий, утвержденный на</w:t>
      </w:r>
      <w:r w:rsidRPr="001F68F3">
        <w:rPr>
          <w:rFonts w:ascii="Times New Roman" w:eastAsia="Times New Roman" w:hAnsi="Times New Roman" w:cs="Times New Roman"/>
          <w:spacing w:val="-4"/>
          <w:sz w:val="24"/>
          <w:szCs w:val="24"/>
        </w:rPr>
        <w:t xml:space="preserve"> </w:t>
      </w:r>
      <w:r w:rsidRPr="001F68F3">
        <w:rPr>
          <w:rFonts w:ascii="Times New Roman" w:eastAsia="Times New Roman" w:hAnsi="Times New Roman" w:cs="Times New Roman"/>
          <w:sz w:val="24"/>
          <w:szCs w:val="24"/>
        </w:rPr>
        <w:t>текущий учебный год</w:t>
      </w:r>
      <w:r w:rsidRPr="001F68F3">
        <w:rPr>
          <w:rFonts w:ascii="Times New Roman" w:eastAsia="Times New Roman" w:hAnsi="Times New Roman" w:cs="Times New Roman"/>
          <w:spacing w:val="-5"/>
          <w:sz w:val="24"/>
          <w:szCs w:val="24"/>
        </w:rPr>
        <w:t xml:space="preserve"> </w:t>
      </w:r>
      <w:r w:rsidRPr="001F68F3">
        <w:rPr>
          <w:rFonts w:ascii="Times New Roman" w:eastAsia="Times New Roman" w:hAnsi="Times New Roman" w:cs="Times New Roman"/>
          <w:sz w:val="24"/>
          <w:szCs w:val="24"/>
        </w:rPr>
        <w:t>(Календарный</w:t>
      </w:r>
      <w:r w:rsidRPr="001F68F3">
        <w:rPr>
          <w:rFonts w:ascii="Times New Roman" w:eastAsia="Times New Roman" w:hAnsi="Times New Roman" w:cs="Times New Roman"/>
          <w:spacing w:val="-1"/>
          <w:sz w:val="24"/>
          <w:szCs w:val="24"/>
        </w:rPr>
        <w:t xml:space="preserve"> </w:t>
      </w:r>
      <w:r w:rsidRPr="001F68F3">
        <w:rPr>
          <w:rFonts w:ascii="Times New Roman" w:eastAsia="Times New Roman" w:hAnsi="Times New Roman" w:cs="Times New Roman"/>
          <w:sz w:val="24"/>
          <w:szCs w:val="24"/>
        </w:rPr>
        <w:t>план</w:t>
      </w:r>
      <w:r w:rsidRPr="001F68F3">
        <w:rPr>
          <w:rFonts w:ascii="Times New Roman" w:eastAsia="Times New Roman" w:hAnsi="Times New Roman" w:cs="Times New Roman"/>
          <w:spacing w:val="-1"/>
          <w:sz w:val="24"/>
          <w:szCs w:val="24"/>
        </w:rPr>
        <w:t xml:space="preserve"> </w:t>
      </w:r>
      <w:r w:rsidRPr="001F68F3">
        <w:rPr>
          <w:rFonts w:ascii="Times New Roman" w:eastAsia="Times New Roman" w:hAnsi="Times New Roman" w:cs="Times New Roman"/>
          <w:sz w:val="24"/>
          <w:szCs w:val="24"/>
        </w:rPr>
        <w:t xml:space="preserve">воспитательной </w:t>
      </w:r>
      <w:r w:rsidRPr="001F68F3">
        <w:rPr>
          <w:rFonts w:ascii="Times New Roman" w:eastAsia="Times New Roman" w:hAnsi="Times New Roman" w:cs="Times New Roman"/>
          <w:spacing w:val="-2"/>
          <w:sz w:val="24"/>
          <w:szCs w:val="24"/>
        </w:rPr>
        <w:t>работы).</w:t>
      </w:r>
    </w:p>
    <w:p w14:paraId="41C87F3C" w14:textId="77777777" w:rsidR="001F68F3" w:rsidRPr="001F68F3" w:rsidRDefault="001F68F3" w:rsidP="00203066">
      <w:pPr>
        <w:widowControl w:val="0"/>
        <w:autoSpaceDE w:val="0"/>
        <w:autoSpaceDN w:val="0"/>
        <w:spacing w:before="202" w:after="0" w:line="275" w:lineRule="exact"/>
        <w:rPr>
          <w:rFonts w:ascii="Times New Roman" w:eastAsia="Times New Roman" w:hAnsi="Times New Roman" w:cs="Times New Roman"/>
          <w:b/>
          <w:bCs/>
          <w:sz w:val="24"/>
          <w:szCs w:val="24"/>
        </w:rPr>
      </w:pPr>
      <w:r w:rsidRPr="001F68F3">
        <w:rPr>
          <w:rFonts w:ascii="Times New Roman" w:eastAsia="Times New Roman" w:hAnsi="Times New Roman" w:cs="Times New Roman"/>
          <w:b/>
          <w:bCs/>
          <w:sz w:val="24"/>
          <w:szCs w:val="24"/>
        </w:rPr>
        <w:t>Анализ</w:t>
      </w:r>
      <w:r w:rsidRPr="001F68F3">
        <w:rPr>
          <w:rFonts w:ascii="Times New Roman" w:eastAsia="Times New Roman" w:hAnsi="Times New Roman" w:cs="Times New Roman"/>
          <w:b/>
          <w:bCs/>
          <w:spacing w:val="-6"/>
          <w:sz w:val="24"/>
          <w:szCs w:val="24"/>
        </w:rPr>
        <w:t xml:space="preserve"> </w:t>
      </w:r>
      <w:r w:rsidRPr="001F68F3">
        <w:rPr>
          <w:rFonts w:ascii="Times New Roman" w:eastAsia="Times New Roman" w:hAnsi="Times New Roman" w:cs="Times New Roman"/>
          <w:b/>
          <w:bCs/>
          <w:sz w:val="24"/>
          <w:szCs w:val="24"/>
        </w:rPr>
        <w:t>воспитательной</w:t>
      </w:r>
      <w:r w:rsidRPr="001F68F3">
        <w:rPr>
          <w:rFonts w:ascii="Times New Roman" w:eastAsia="Times New Roman" w:hAnsi="Times New Roman" w:cs="Times New Roman"/>
          <w:b/>
          <w:bCs/>
          <w:spacing w:val="-7"/>
          <w:sz w:val="24"/>
          <w:szCs w:val="24"/>
        </w:rPr>
        <w:t xml:space="preserve"> </w:t>
      </w:r>
      <w:r w:rsidRPr="001F68F3">
        <w:rPr>
          <w:rFonts w:ascii="Times New Roman" w:eastAsia="Times New Roman" w:hAnsi="Times New Roman" w:cs="Times New Roman"/>
          <w:b/>
          <w:bCs/>
          <w:sz w:val="24"/>
          <w:szCs w:val="24"/>
        </w:rPr>
        <w:t>работы</w:t>
      </w:r>
      <w:r w:rsidRPr="001F68F3">
        <w:rPr>
          <w:rFonts w:ascii="Times New Roman" w:eastAsia="Times New Roman" w:hAnsi="Times New Roman" w:cs="Times New Roman"/>
          <w:b/>
          <w:bCs/>
          <w:spacing w:val="-6"/>
          <w:sz w:val="24"/>
          <w:szCs w:val="24"/>
        </w:rPr>
        <w:t xml:space="preserve"> </w:t>
      </w:r>
      <w:r w:rsidRPr="001F68F3">
        <w:rPr>
          <w:rFonts w:ascii="Times New Roman" w:eastAsia="Times New Roman" w:hAnsi="Times New Roman" w:cs="Times New Roman"/>
          <w:b/>
          <w:bCs/>
          <w:sz w:val="24"/>
          <w:szCs w:val="24"/>
        </w:rPr>
        <w:t>школы</w:t>
      </w:r>
      <w:r w:rsidRPr="001F68F3">
        <w:rPr>
          <w:rFonts w:ascii="Times New Roman" w:eastAsia="Times New Roman" w:hAnsi="Times New Roman" w:cs="Times New Roman"/>
          <w:b/>
          <w:bCs/>
          <w:spacing w:val="-5"/>
          <w:sz w:val="24"/>
          <w:szCs w:val="24"/>
        </w:rPr>
        <w:t xml:space="preserve"> </w:t>
      </w:r>
      <w:r w:rsidRPr="001F68F3">
        <w:rPr>
          <w:rFonts w:ascii="Times New Roman" w:eastAsia="Times New Roman" w:hAnsi="Times New Roman" w:cs="Times New Roman"/>
          <w:b/>
          <w:bCs/>
          <w:sz w:val="24"/>
          <w:szCs w:val="24"/>
        </w:rPr>
        <w:t>состоит</w:t>
      </w:r>
      <w:r w:rsidRPr="001F68F3">
        <w:rPr>
          <w:rFonts w:ascii="Times New Roman" w:eastAsia="Times New Roman" w:hAnsi="Times New Roman" w:cs="Times New Roman"/>
          <w:b/>
          <w:bCs/>
          <w:spacing w:val="-4"/>
          <w:sz w:val="24"/>
          <w:szCs w:val="24"/>
        </w:rPr>
        <w:t xml:space="preserve"> </w:t>
      </w:r>
      <w:r w:rsidRPr="001F68F3">
        <w:rPr>
          <w:rFonts w:ascii="Times New Roman" w:eastAsia="Times New Roman" w:hAnsi="Times New Roman" w:cs="Times New Roman"/>
          <w:b/>
          <w:bCs/>
          <w:sz w:val="24"/>
          <w:szCs w:val="24"/>
        </w:rPr>
        <w:t>из</w:t>
      </w:r>
      <w:r w:rsidRPr="001F68F3">
        <w:rPr>
          <w:rFonts w:ascii="Times New Roman" w:eastAsia="Times New Roman" w:hAnsi="Times New Roman" w:cs="Times New Roman"/>
          <w:b/>
          <w:bCs/>
          <w:spacing w:val="-5"/>
          <w:sz w:val="24"/>
          <w:szCs w:val="24"/>
        </w:rPr>
        <w:t xml:space="preserve"> </w:t>
      </w:r>
      <w:r w:rsidRPr="001F68F3">
        <w:rPr>
          <w:rFonts w:ascii="Times New Roman" w:eastAsia="Times New Roman" w:hAnsi="Times New Roman" w:cs="Times New Roman"/>
          <w:b/>
          <w:bCs/>
          <w:sz w:val="24"/>
          <w:szCs w:val="24"/>
        </w:rPr>
        <w:t>пяти</w:t>
      </w:r>
      <w:r w:rsidRPr="001F68F3">
        <w:rPr>
          <w:rFonts w:ascii="Times New Roman" w:eastAsia="Times New Roman" w:hAnsi="Times New Roman" w:cs="Times New Roman"/>
          <w:b/>
          <w:bCs/>
          <w:spacing w:val="-1"/>
          <w:sz w:val="24"/>
          <w:szCs w:val="24"/>
        </w:rPr>
        <w:t xml:space="preserve"> </w:t>
      </w:r>
      <w:r w:rsidRPr="001F68F3">
        <w:rPr>
          <w:rFonts w:ascii="Times New Roman" w:eastAsia="Times New Roman" w:hAnsi="Times New Roman" w:cs="Times New Roman"/>
          <w:b/>
          <w:bCs/>
          <w:spacing w:val="-2"/>
          <w:sz w:val="24"/>
          <w:szCs w:val="24"/>
        </w:rPr>
        <w:t>частей:</w:t>
      </w:r>
    </w:p>
    <w:p w14:paraId="43C5F7B7" w14:textId="77777777" w:rsidR="001F68F3" w:rsidRPr="00B9149C" w:rsidRDefault="001F68F3" w:rsidP="00203066">
      <w:pPr>
        <w:widowControl w:val="0"/>
        <w:numPr>
          <w:ilvl w:val="0"/>
          <w:numId w:val="73"/>
        </w:numPr>
        <w:tabs>
          <w:tab w:val="left" w:pos="680"/>
        </w:tabs>
        <w:autoSpaceDE w:val="0"/>
        <w:autoSpaceDN w:val="0"/>
        <w:spacing w:after="0" w:line="275" w:lineRule="exact"/>
        <w:ind w:left="0"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Краткая</w:t>
      </w:r>
      <w:r w:rsidRPr="00B9149C">
        <w:rPr>
          <w:rFonts w:ascii="Times New Roman" w:eastAsia="Times New Roman" w:hAnsi="Times New Roman" w:cs="Times New Roman"/>
          <w:spacing w:val="-9"/>
          <w:sz w:val="24"/>
        </w:rPr>
        <w:t xml:space="preserve"> </w:t>
      </w:r>
      <w:r w:rsidRPr="00B9149C">
        <w:rPr>
          <w:rFonts w:ascii="Times New Roman" w:eastAsia="Times New Roman" w:hAnsi="Times New Roman" w:cs="Times New Roman"/>
          <w:sz w:val="24"/>
        </w:rPr>
        <w:t>характеристика</w:t>
      </w:r>
      <w:r w:rsidRPr="00B9149C">
        <w:rPr>
          <w:rFonts w:ascii="Times New Roman" w:eastAsia="Times New Roman" w:hAnsi="Times New Roman" w:cs="Times New Roman"/>
          <w:spacing w:val="-6"/>
          <w:sz w:val="24"/>
        </w:rPr>
        <w:t xml:space="preserve"> </w:t>
      </w:r>
      <w:r w:rsidRPr="00B9149C">
        <w:rPr>
          <w:rFonts w:ascii="Times New Roman" w:eastAsia="Times New Roman" w:hAnsi="Times New Roman" w:cs="Times New Roman"/>
          <w:sz w:val="24"/>
        </w:rPr>
        <w:t>воспитательной</w:t>
      </w:r>
      <w:r w:rsidRPr="00B9149C">
        <w:rPr>
          <w:rFonts w:ascii="Times New Roman" w:eastAsia="Times New Roman" w:hAnsi="Times New Roman" w:cs="Times New Roman"/>
          <w:spacing w:val="-5"/>
          <w:sz w:val="24"/>
        </w:rPr>
        <w:t xml:space="preserve"> </w:t>
      </w:r>
      <w:r w:rsidRPr="00B9149C">
        <w:rPr>
          <w:rFonts w:ascii="Times New Roman" w:eastAsia="Times New Roman" w:hAnsi="Times New Roman" w:cs="Times New Roman"/>
          <w:sz w:val="24"/>
        </w:rPr>
        <w:t>работы</w:t>
      </w:r>
      <w:r w:rsidRPr="00B9149C">
        <w:rPr>
          <w:rFonts w:ascii="Times New Roman" w:eastAsia="Times New Roman" w:hAnsi="Times New Roman" w:cs="Times New Roman"/>
          <w:spacing w:val="-7"/>
          <w:sz w:val="24"/>
        </w:rPr>
        <w:t xml:space="preserve"> </w:t>
      </w:r>
      <w:r w:rsidRPr="00B9149C">
        <w:rPr>
          <w:rFonts w:ascii="Times New Roman" w:eastAsia="Times New Roman" w:hAnsi="Times New Roman" w:cs="Times New Roman"/>
          <w:spacing w:val="-2"/>
          <w:sz w:val="24"/>
        </w:rPr>
        <w:t>школы.</w:t>
      </w:r>
    </w:p>
    <w:p w14:paraId="1CBCF5EF" w14:textId="77777777" w:rsidR="001F68F3" w:rsidRPr="00B9149C" w:rsidRDefault="001F68F3" w:rsidP="00203066">
      <w:pPr>
        <w:widowControl w:val="0"/>
        <w:numPr>
          <w:ilvl w:val="0"/>
          <w:numId w:val="73"/>
        </w:numPr>
        <w:tabs>
          <w:tab w:val="left" w:pos="680"/>
        </w:tabs>
        <w:autoSpaceDE w:val="0"/>
        <w:autoSpaceDN w:val="0"/>
        <w:spacing w:after="0" w:line="240" w:lineRule="auto"/>
        <w:ind w:left="0"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Кадровый</w:t>
      </w:r>
      <w:r w:rsidRPr="00B9149C">
        <w:rPr>
          <w:rFonts w:ascii="Times New Roman" w:eastAsia="Times New Roman" w:hAnsi="Times New Roman" w:cs="Times New Roman"/>
          <w:spacing w:val="-9"/>
          <w:sz w:val="24"/>
        </w:rPr>
        <w:t xml:space="preserve"> </w:t>
      </w:r>
      <w:r w:rsidRPr="00B9149C">
        <w:rPr>
          <w:rFonts w:ascii="Times New Roman" w:eastAsia="Times New Roman" w:hAnsi="Times New Roman" w:cs="Times New Roman"/>
          <w:sz w:val="24"/>
        </w:rPr>
        <w:t>состав</w:t>
      </w:r>
      <w:r w:rsidRPr="00B9149C">
        <w:rPr>
          <w:rFonts w:ascii="Times New Roman" w:eastAsia="Times New Roman" w:hAnsi="Times New Roman" w:cs="Times New Roman"/>
          <w:spacing w:val="-4"/>
          <w:sz w:val="24"/>
        </w:rPr>
        <w:t xml:space="preserve"> </w:t>
      </w:r>
      <w:r w:rsidRPr="00B9149C">
        <w:rPr>
          <w:rFonts w:ascii="Times New Roman" w:eastAsia="Times New Roman" w:hAnsi="Times New Roman" w:cs="Times New Roman"/>
          <w:sz w:val="24"/>
        </w:rPr>
        <w:t>воспитательной</w:t>
      </w:r>
      <w:r w:rsidRPr="00B9149C">
        <w:rPr>
          <w:rFonts w:ascii="Times New Roman" w:eastAsia="Times New Roman" w:hAnsi="Times New Roman" w:cs="Times New Roman"/>
          <w:spacing w:val="-5"/>
          <w:sz w:val="24"/>
        </w:rPr>
        <w:t xml:space="preserve"> </w:t>
      </w:r>
      <w:r w:rsidRPr="00B9149C">
        <w:rPr>
          <w:rFonts w:ascii="Times New Roman" w:eastAsia="Times New Roman" w:hAnsi="Times New Roman" w:cs="Times New Roman"/>
          <w:sz w:val="24"/>
        </w:rPr>
        <w:t>службы</w:t>
      </w:r>
      <w:r w:rsidRPr="00B9149C">
        <w:rPr>
          <w:rFonts w:ascii="Times New Roman" w:eastAsia="Times New Roman" w:hAnsi="Times New Roman" w:cs="Times New Roman"/>
          <w:spacing w:val="-4"/>
          <w:sz w:val="24"/>
        </w:rPr>
        <w:t xml:space="preserve"> </w:t>
      </w:r>
      <w:r w:rsidRPr="00B9149C">
        <w:rPr>
          <w:rFonts w:ascii="Times New Roman" w:eastAsia="Times New Roman" w:hAnsi="Times New Roman" w:cs="Times New Roman"/>
          <w:spacing w:val="-2"/>
          <w:sz w:val="24"/>
        </w:rPr>
        <w:t>школы.</w:t>
      </w:r>
    </w:p>
    <w:p w14:paraId="18338C1F" w14:textId="77777777" w:rsidR="001F68F3" w:rsidRPr="00B9149C" w:rsidRDefault="001F68F3" w:rsidP="00203066">
      <w:pPr>
        <w:widowControl w:val="0"/>
        <w:numPr>
          <w:ilvl w:val="0"/>
          <w:numId w:val="73"/>
        </w:numPr>
        <w:tabs>
          <w:tab w:val="left" w:pos="680"/>
        </w:tabs>
        <w:autoSpaceDE w:val="0"/>
        <w:autoSpaceDN w:val="0"/>
        <w:spacing w:after="0" w:line="240" w:lineRule="auto"/>
        <w:ind w:left="0"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Материально-техническое</w:t>
      </w:r>
      <w:r w:rsidRPr="00B9149C">
        <w:rPr>
          <w:rFonts w:ascii="Times New Roman" w:eastAsia="Times New Roman" w:hAnsi="Times New Roman" w:cs="Times New Roman"/>
          <w:spacing w:val="-14"/>
          <w:sz w:val="24"/>
        </w:rPr>
        <w:t xml:space="preserve"> </w:t>
      </w:r>
      <w:r w:rsidRPr="00B9149C">
        <w:rPr>
          <w:rFonts w:ascii="Times New Roman" w:eastAsia="Times New Roman" w:hAnsi="Times New Roman" w:cs="Times New Roman"/>
          <w:sz w:val="24"/>
        </w:rPr>
        <w:t>обеспечение</w:t>
      </w:r>
      <w:r w:rsidRPr="00B9149C">
        <w:rPr>
          <w:rFonts w:ascii="Times New Roman" w:eastAsia="Times New Roman" w:hAnsi="Times New Roman" w:cs="Times New Roman"/>
          <w:spacing w:val="-12"/>
          <w:sz w:val="24"/>
        </w:rPr>
        <w:t xml:space="preserve"> </w:t>
      </w:r>
      <w:r w:rsidRPr="00B9149C">
        <w:rPr>
          <w:rFonts w:ascii="Times New Roman" w:eastAsia="Times New Roman" w:hAnsi="Times New Roman" w:cs="Times New Roman"/>
          <w:sz w:val="24"/>
        </w:rPr>
        <w:t>воспитательного</w:t>
      </w:r>
      <w:r w:rsidRPr="00B9149C">
        <w:rPr>
          <w:rFonts w:ascii="Times New Roman" w:eastAsia="Times New Roman" w:hAnsi="Times New Roman" w:cs="Times New Roman"/>
          <w:spacing w:val="-10"/>
          <w:sz w:val="24"/>
        </w:rPr>
        <w:t xml:space="preserve"> </w:t>
      </w:r>
      <w:r w:rsidRPr="00B9149C">
        <w:rPr>
          <w:rFonts w:ascii="Times New Roman" w:eastAsia="Times New Roman" w:hAnsi="Times New Roman" w:cs="Times New Roman"/>
          <w:spacing w:val="-2"/>
          <w:sz w:val="24"/>
        </w:rPr>
        <w:t>процесса.</w:t>
      </w:r>
    </w:p>
    <w:p w14:paraId="0C9340E1" w14:textId="77777777" w:rsidR="001F68F3" w:rsidRPr="00B9149C" w:rsidRDefault="001F68F3" w:rsidP="00203066">
      <w:pPr>
        <w:widowControl w:val="0"/>
        <w:numPr>
          <w:ilvl w:val="0"/>
          <w:numId w:val="73"/>
        </w:numPr>
        <w:tabs>
          <w:tab w:val="left" w:pos="680"/>
        </w:tabs>
        <w:autoSpaceDE w:val="0"/>
        <w:autoSpaceDN w:val="0"/>
        <w:spacing w:after="0" w:line="240" w:lineRule="auto"/>
        <w:ind w:left="0"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Методическая</w:t>
      </w:r>
      <w:r w:rsidRPr="00B9149C">
        <w:rPr>
          <w:rFonts w:ascii="Times New Roman" w:eastAsia="Times New Roman" w:hAnsi="Times New Roman" w:cs="Times New Roman"/>
          <w:spacing w:val="-10"/>
          <w:sz w:val="24"/>
        </w:rPr>
        <w:t xml:space="preserve"> </w:t>
      </w:r>
      <w:r w:rsidRPr="00B9149C">
        <w:rPr>
          <w:rFonts w:ascii="Times New Roman" w:eastAsia="Times New Roman" w:hAnsi="Times New Roman" w:cs="Times New Roman"/>
          <w:sz w:val="24"/>
        </w:rPr>
        <w:t>сопровождение</w:t>
      </w:r>
      <w:r w:rsidRPr="00B9149C">
        <w:rPr>
          <w:rFonts w:ascii="Times New Roman" w:eastAsia="Times New Roman" w:hAnsi="Times New Roman" w:cs="Times New Roman"/>
          <w:spacing w:val="-10"/>
          <w:sz w:val="24"/>
        </w:rPr>
        <w:t xml:space="preserve"> </w:t>
      </w:r>
      <w:r w:rsidRPr="00B9149C">
        <w:rPr>
          <w:rFonts w:ascii="Times New Roman" w:eastAsia="Times New Roman" w:hAnsi="Times New Roman" w:cs="Times New Roman"/>
          <w:sz w:val="24"/>
        </w:rPr>
        <w:t>воспитательной</w:t>
      </w:r>
      <w:r w:rsidRPr="00B9149C">
        <w:rPr>
          <w:rFonts w:ascii="Times New Roman" w:eastAsia="Times New Roman" w:hAnsi="Times New Roman" w:cs="Times New Roman"/>
          <w:spacing w:val="-9"/>
          <w:sz w:val="24"/>
        </w:rPr>
        <w:t xml:space="preserve"> </w:t>
      </w:r>
      <w:r w:rsidRPr="00B9149C">
        <w:rPr>
          <w:rFonts w:ascii="Times New Roman" w:eastAsia="Times New Roman" w:hAnsi="Times New Roman" w:cs="Times New Roman"/>
          <w:spacing w:val="-2"/>
          <w:sz w:val="24"/>
        </w:rPr>
        <w:t>работы.</w:t>
      </w:r>
    </w:p>
    <w:p w14:paraId="082CB363" w14:textId="77777777" w:rsidR="001F68F3" w:rsidRPr="00B9149C" w:rsidRDefault="001F68F3" w:rsidP="00203066">
      <w:pPr>
        <w:widowControl w:val="0"/>
        <w:numPr>
          <w:ilvl w:val="0"/>
          <w:numId w:val="73"/>
        </w:numPr>
        <w:tabs>
          <w:tab w:val="left" w:pos="0"/>
        </w:tabs>
        <w:autoSpaceDE w:val="0"/>
        <w:autoSpaceDN w:val="0"/>
        <w:spacing w:after="0" w:line="240" w:lineRule="auto"/>
        <w:ind w:left="0"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Степень</w:t>
      </w:r>
      <w:r w:rsidRPr="00B9149C">
        <w:rPr>
          <w:rFonts w:ascii="Times New Roman" w:eastAsia="Times New Roman" w:hAnsi="Times New Roman" w:cs="Times New Roman"/>
          <w:spacing w:val="-8"/>
          <w:sz w:val="24"/>
        </w:rPr>
        <w:t xml:space="preserve"> </w:t>
      </w:r>
      <w:r w:rsidRPr="00B9149C">
        <w:rPr>
          <w:rFonts w:ascii="Times New Roman" w:eastAsia="Times New Roman" w:hAnsi="Times New Roman" w:cs="Times New Roman"/>
          <w:sz w:val="24"/>
        </w:rPr>
        <w:t>реализации</w:t>
      </w:r>
      <w:r w:rsidRPr="00B9149C">
        <w:rPr>
          <w:rFonts w:ascii="Times New Roman" w:eastAsia="Times New Roman" w:hAnsi="Times New Roman" w:cs="Times New Roman"/>
          <w:spacing w:val="-7"/>
          <w:sz w:val="24"/>
        </w:rPr>
        <w:t xml:space="preserve"> </w:t>
      </w:r>
      <w:r w:rsidRPr="00B9149C">
        <w:rPr>
          <w:rFonts w:ascii="Times New Roman" w:eastAsia="Times New Roman" w:hAnsi="Times New Roman" w:cs="Times New Roman"/>
          <w:sz w:val="24"/>
        </w:rPr>
        <w:t>плана</w:t>
      </w:r>
      <w:r w:rsidRPr="00B9149C">
        <w:rPr>
          <w:rFonts w:ascii="Times New Roman" w:eastAsia="Times New Roman" w:hAnsi="Times New Roman" w:cs="Times New Roman"/>
          <w:spacing w:val="-10"/>
          <w:sz w:val="24"/>
        </w:rPr>
        <w:t xml:space="preserve"> </w:t>
      </w:r>
      <w:r w:rsidRPr="00B9149C">
        <w:rPr>
          <w:rFonts w:ascii="Times New Roman" w:eastAsia="Times New Roman" w:hAnsi="Times New Roman" w:cs="Times New Roman"/>
          <w:sz w:val="24"/>
        </w:rPr>
        <w:t>воспитательной</w:t>
      </w:r>
      <w:r w:rsidRPr="00B9149C">
        <w:rPr>
          <w:rFonts w:ascii="Times New Roman" w:eastAsia="Times New Roman" w:hAnsi="Times New Roman" w:cs="Times New Roman"/>
          <w:spacing w:val="-6"/>
          <w:sz w:val="24"/>
        </w:rPr>
        <w:t xml:space="preserve"> </w:t>
      </w:r>
      <w:r w:rsidRPr="00B9149C">
        <w:rPr>
          <w:rFonts w:ascii="Times New Roman" w:eastAsia="Times New Roman" w:hAnsi="Times New Roman" w:cs="Times New Roman"/>
          <w:spacing w:val="-2"/>
          <w:sz w:val="24"/>
        </w:rPr>
        <w:t>работы.</w:t>
      </w:r>
    </w:p>
    <w:p w14:paraId="35EA808F" w14:textId="77777777" w:rsidR="001F68F3" w:rsidRPr="00B9149C" w:rsidRDefault="001F68F3" w:rsidP="00203066">
      <w:pPr>
        <w:widowControl w:val="0"/>
        <w:numPr>
          <w:ilvl w:val="0"/>
          <w:numId w:val="73"/>
        </w:numPr>
        <w:tabs>
          <w:tab w:val="left" w:pos="0"/>
        </w:tabs>
        <w:autoSpaceDE w:val="0"/>
        <w:autoSpaceDN w:val="0"/>
        <w:spacing w:after="0" w:line="240" w:lineRule="auto"/>
        <w:ind w:left="0" w:right="377" w:firstLine="0"/>
        <w:jc w:val="both"/>
        <w:rPr>
          <w:rFonts w:ascii="Times New Roman" w:eastAsia="Times New Roman" w:hAnsi="Times New Roman" w:cs="Times New Roman"/>
          <w:sz w:val="24"/>
        </w:rPr>
      </w:pPr>
      <w:r w:rsidRPr="00B9149C">
        <w:rPr>
          <w:rFonts w:ascii="Times New Roman" w:eastAsia="Times New Roman" w:hAnsi="Times New Roman" w:cs="Times New Roman"/>
          <w:sz w:val="24"/>
        </w:rPr>
        <w:t xml:space="preserve">Качество воспитательной работы (анализ результатов работы школы по воспитанию, социализации и саморазвитию школьников; анализ состояния совместной деятельности </w:t>
      </w:r>
      <w:r w:rsidRPr="00B9149C">
        <w:rPr>
          <w:rFonts w:ascii="Times New Roman" w:eastAsia="Times New Roman" w:hAnsi="Times New Roman" w:cs="Times New Roman"/>
          <w:sz w:val="24"/>
        </w:rPr>
        <w:lastRenderedPageBreak/>
        <w:t>детей и взрослых в школе).</w:t>
      </w:r>
    </w:p>
    <w:p w14:paraId="69A0A0E8" w14:textId="77777777" w:rsidR="00B9149C" w:rsidRPr="00B9149C" w:rsidRDefault="00B9149C" w:rsidP="00C40F89">
      <w:pPr>
        <w:widowControl w:val="0"/>
        <w:numPr>
          <w:ilvl w:val="1"/>
          <w:numId w:val="73"/>
        </w:numPr>
        <w:tabs>
          <w:tab w:val="left" w:pos="0"/>
        </w:tabs>
        <w:autoSpaceDE w:val="0"/>
        <w:autoSpaceDN w:val="0"/>
        <w:spacing w:before="166" w:after="0" w:line="271" w:lineRule="exact"/>
        <w:ind w:left="0" w:firstLine="0"/>
        <w:jc w:val="center"/>
        <w:outlineLvl w:val="0"/>
        <w:rPr>
          <w:rFonts w:ascii="Times New Roman" w:eastAsia="Times New Roman" w:hAnsi="Times New Roman" w:cs="Times New Roman"/>
          <w:b/>
          <w:bCs/>
          <w:sz w:val="24"/>
          <w:szCs w:val="24"/>
        </w:rPr>
      </w:pPr>
      <w:r w:rsidRPr="00B9149C">
        <w:rPr>
          <w:rFonts w:ascii="Times New Roman" w:eastAsia="Times New Roman" w:hAnsi="Times New Roman" w:cs="Times New Roman"/>
          <w:b/>
          <w:bCs/>
          <w:sz w:val="24"/>
          <w:szCs w:val="24"/>
        </w:rPr>
        <w:t>Краткая</w:t>
      </w:r>
      <w:r w:rsidRPr="00B9149C">
        <w:rPr>
          <w:rFonts w:ascii="Times New Roman" w:eastAsia="Times New Roman" w:hAnsi="Times New Roman" w:cs="Times New Roman"/>
          <w:b/>
          <w:bCs/>
          <w:spacing w:val="-11"/>
          <w:sz w:val="24"/>
          <w:szCs w:val="24"/>
        </w:rPr>
        <w:t xml:space="preserve"> </w:t>
      </w:r>
      <w:r w:rsidRPr="00B9149C">
        <w:rPr>
          <w:rFonts w:ascii="Times New Roman" w:eastAsia="Times New Roman" w:hAnsi="Times New Roman" w:cs="Times New Roman"/>
          <w:b/>
          <w:bCs/>
          <w:sz w:val="24"/>
          <w:szCs w:val="24"/>
        </w:rPr>
        <w:t>характеристика</w:t>
      </w:r>
      <w:r w:rsidRPr="00B9149C">
        <w:rPr>
          <w:rFonts w:ascii="Times New Roman" w:eastAsia="Times New Roman" w:hAnsi="Times New Roman" w:cs="Times New Roman"/>
          <w:b/>
          <w:bCs/>
          <w:spacing w:val="-7"/>
          <w:sz w:val="24"/>
          <w:szCs w:val="24"/>
        </w:rPr>
        <w:t xml:space="preserve"> </w:t>
      </w:r>
      <w:r w:rsidRPr="00B9149C">
        <w:rPr>
          <w:rFonts w:ascii="Times New Roman" w:eastAsia="Times New Roman" w:hAnsi="Times New Roman" w:cs="Times New Roman"/>
          <w:b/>
          <w:bCs/>
          <w:sz w:val="24"/>
          <w:szCs w:val="24"/>
        </w:rPr>
        <w:t>воспитательной</w:t>
      </w:r>
      <w:r w:rsidRPr="00B9149C">
        <w:rPr>
          <w:rFonts w:ascii="Times New Roman" w:eastAsia="Times New Roman" w:hAnsi="Times New Roman" w:cs="Times New Roman"/>
          <w:b/>
          <w:bCs/>
          <w:spacing w:val="-10"/>
          <w:sz w:val="24"/>
          <w:szCs w:val="24"/>
        </w:rPr>
        <w:t xml:space="preserve"> </w:t>
      </w:r>
      <w:r w:rsidRPr="00B9149C">
        <w:rPr>
          <w:rFonts w:ascii="Times New Roman" w:eastAsia="Times New Roman" w:hAnsi="Times New Roman" w:cs="Times New Roman"/>
          <w:b/>
          <w:bCs/>
          <w:sz w:val="24"/>
          <w:szCs w:val="24"/>
        </w:rPr>
        <w:t>работы</w:t>
      </w:r>
      <w:r w:rsidRPr="00B9149C">
        <w:rPr>
          <w:rFonts w:ascii="Times New Roman" w:eastAsia="Times New Roman" w:hAnsi="Times New Roman" w:cs="Times New Roman"/>
          <w:b/>
          <w:bCs/>
          <w:spacing w:val="-6"/>
          <w:sz w:val="24"/>
          <w:szCs w:val="24"/>
        </w:rPr>
        <w:t xml:space="preserve"> </w:t>
      </w:r>
      <w:r w:rsidRPr="00B9149C">
        <w:rPr>
          <w:rFonts w:ascii="Times New Roman" w:eastAsia="Times New Roman" w:hAnsi="Times New Roman" w:cs="Times New Roman"/>
          <w:b/>
          <w:bCs/>
          <w:spacing w:val="-2"/>
          <w:sz w:val="24"/>
          <w:szCs w:val="24"/>
        </w:rPr>
        <w:t>школы</w:t>
      </w:r>
    </w:p>
    <w:p w14:paraId="5249C862" w14:textId="77777777" w:rsidR="00B9149C" w:rsidRPr="00B9149C" w:rsidRDefault="00B9149C" w:rsidP="00B9149C">
      <w:pPr>
        <w:widowControl w:val="0"/>
        <w:autoSpaceDE w:val="0"/>
        <w:autoSpaceDN w:val="0"/>
        <w:spacing w:after="0" w:line="237" w:lineRule="auto"/>
        <w:rPr>
          <w:rFonts w:ascii="Times New Roman" w:eastAsia="Times New Roman" w:hAnsi="Times New Roman" w:cs="Times New Roman"/>
          <w:sz w:val="24"/>
        </w:rPr>
      </w:pPr>
      <w:r w:rsidRPr="00B9149C">
        <w:rPr>
          <w:rFonts w:ascii="Times New Roman" w:eastAsia="Times New Roman" w:hAnsi="Times New Roman" w:cs="Times New Roman"/>
          <w:b/>
          <w:sz w:val="24"/>
        </w:rPr>
        <w:t>Целью</w:t>
      </w:r>
      <w:r w:rsidRPr="00B9149C">
        <w:rPr>
          <w:rFonts w:ascii="Times New Roman" w:eastAsia="Times New Roman" w:hAnsi="Times New Roman" w:cs="Times New Roman"/>
          <w:b/>
          <w:spacing w:val="40"/>
          <w:sz w:val="24"/>
        </w:rPr>
        <w:t xml:space="preserve"> </w:t>
      </w:r>
      <w:r w:rsidRPr="00B9149C">
        <w:rPr>
          <w:rFonts w:ascii="Times New Roman" w:eastAsia="Times New Roman" w:hAnsi="Times New Roman" w:cs="Times New Roman"/>
          <w:b/>
          <w:sz w:val="24"/>
        </w:rPr>
        <w:t>воспитательной</w:t>
      </w:r>
      <w:r w:rsidRPr="00B9149C">
        <w:rPr>
          <w:rFonts w:ascii="Times New Roman" w:eastAsia="Times New Roman" w:hAnsi="Times New Roman" w:cs="Times New Roman"/>
          <w:b/>
          <w:spacing w:val="40"/>
          <w:sz w:val="24"/>
        </w:rPr>
        <w:t xml:space="preserve"> </w:t>
      </w:r>
      <w:r w:rsidRPr="00B9149C">
        <w:rPr>
          <w:rFonts w:ascii="Times New Roman" w:eastAsia="Times New Roman" w:hAnsi="Times New Roman" w:cs="Times New Roman"/>
          <w:b/>
          <w:sz w:val="24"/>
        </w:rPr>
        <w:t>работы</w:t>
      </w:r>
      <w:r w:rsidRPr="00B9149C">
        <w:rPr>
          <w:rFonts w:ascii="Times New Roman" w:eastAsia="Times New Roman" w:hAnsi="Times New Roman" w:cs="Times New Roman"/>
          <w:b/>
          <w:spacing w:val="40"/>
          <w:sz w:val="24"/>
        </w:rPr>
        <w:t xml:space="preserve"> </w:t>
      </w:r>
      <w:r w:rsidRPr="00B9149C">
        <w:rPr>
          <w:rFonts w:ascii="Times New Roman" w:eastAsia="Times New Roman" w:hAnsi="Times New Roman" w:cs="Times New Roman"/>
          <w:sz w:val="24"/>
        </w:rPr>
        <w:t>является</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создание</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в</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школе</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условий</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для</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личностного</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развития школьников, которое проявляется:</w:t>
      </w:r>
    </w:p>
    <w:p w14:paraId="73994B37" w14:textId="77777777" w:rsidR="00B9149C" w:rsidRPr="00B9149C" w:rsidRDefault="00B9149C" w:rsidP="00C40F89">
      <w:pPr>
        <w:widowControl w:val="0"/>
        <w:numPr>
          <w:ilvl w:val="0"/>
          <w:numId w:val="72"/>
        </w:numPr>
        <w:tabs>
          <w:tab w:val="left" w:pos="644"/>
          <w:tab w:val="left" w:pos="646"/>
        </w:tabs>
        <w:autoSpaceDE w:val="0"/>
        <w:autoSpaceDN w:val="0"/>
        <w:spacing w:before="151" w:after="0" w:line="237" w:lineRule="auto"/>
        <w:ind w:right="375"/>
        <w:jc w:val="both"/>
        <w:rPr>
          <w:rFonts w:ascii="Times New Roman" w:eastAsia="Times New Roman" w:hAnsi="Times New Roman" w:cs="Times New Roman"/>
          <w:sz w:val="24"/>
        </w:rPr>
      </w:pPr>
      <w:r w:rsidRPr="00B9149C">
        <w:rPr>
          <w:rFonts w:ascii="Times New Roman" w:eastAsia="Times New Roman" w:hAnsi="Times New Roman" w:cs="Times New Roman"/>
          <w:sz w:val="24"/>
        </w:rPr>
        <w:t>в усвоении</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ими</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основных</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норм</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поведения</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в обществе</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и традиций</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общества,</w:t>
      </w:r>
      <w:r w:rsidRPr="00B9149C">
        <w:rPr>
          <w:rFonts w:ascii="Times New Roman" w:eastAsia="Times New Roman" w:hAnsi="Times New Roman" w:cs="Times New Roman"/>
          <w:spacing w:val="-6"/>
          <w:sz w:val="24"/>
        </w:rPr>
        <w:t xml:space="preserve"> </w:t>
      </w:r>
      <w:r w:rsidRPr="00B9149C">
        <w:rPr>
          <w:rFonts w:ascii="Times New Roman" w:eastAsia="Times New Roman" w:hAnsi="Times New Roman" w:cs="Times New Roman"/>
          <w:sz w:val="24"/>
        </w:rPr>
        <w:t>в котором они живут;</w:t>
      </w:r>
    </w:p>
    <w:p w14:paraId="5AE7613C" w14:textId="77777777" w:rsidR="00B9149C" w:rsidRPr="00B9149C" w:rsidRDefault="00B9149C" w:rsidP="00C40F89">
      <w:pPr>
        <w:widowControl w:val="0"/>
        <w:numPr>
          <w:ilvl w:val="0"/>
          <w:numId w:val="72"/>
        </w:numPr>
        <w:tabs>
          <w:tab w:val="left" w:pos="644"/>
          <w:tab w:val="left" w:pos="646"/>
        </w:tabs>
        <w:autoSpaceDE w:val="0"/>
        <w:autoSpaceDN w:val="0"/>
        <w:spacing w:before="4" w:after="0" w:line="240" w:lineRule="auto"/>
        <w:ind w:right="376"/>
        <w:jc w:val="both"/>
        <w:rPr>
          <w:rFonts w:ascii="Times New Roman" w:eastAsia="Times New Roman" w:hAnsi="Times New Roman" w:cs="Times New Roman"/>
          <w:sz w:val="24"/>
        </w:rPr>
      </w:pPr>
      <w:r w:rsidRPr="00B9149C">
        <w:rPr>
          <w:rFonts w:ascii="Times New Roman" w:eastAsia="Times New Roman" w:hAnsi="Times New Roman" w:cs="Times New Roman"/>
          <w:sz w:val="24"/>
        </w:rPr>
        <w:t>в развитии социально значимых отношений школьников и ценностного отношения к семье,</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труду,</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Отечеству,</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природе,</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миру,</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знаниям,</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культуре,</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окружающим</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людям и самим себе;</w:t>
      </w:r>
    </w:p>
    <w:p w14:paraId="798A1622" w14:textId="77777777" w:rsidR="00B9149C" w:rsidRPr="00B9149C" w:rsidRDefault="00B9149C" w:rsidP="00C40F89">
      <w:pPr>
        <w:widowControl w:val="0"/>
        <w:numPr>
          <w:ilvl w:val="0"/>
          <w:numId w:val="72"/>
        </w:numPr>
        <w:tabs>
          <w:tab w:val="left" w:pos="644"/>
          <w:tab w:val="left" w:pos="646"/>
        </w:tabs>
        <w:autoSpaceDE w:val="0"/>
        <w:autoSpaceDN w:val="0"/>
        <w:spacing w:after="0" w:line="240" w:lineRule="auto"/>
        <w:ind w:right="374"/>
        <w:jc w:val="both"/>
        <w:rPr>
          <w:rFonts w:ascii="Times New Roman" w:eastAsia="Times New Roman" w:hAnsi="Times New Roman" w:cs="Times New Roman"/>
          <w:sz w:val="24"/>
        </w:rPr>
      </w:pPr>
      <w:r w:rsidRPr="00B9149C">
        <w:rPr>
          <w:rFonts w:ascii="Times New Roman" w:eastAsia="Times New Roman" w:hAnsi="Times New Roman" w:cs="Times New Roman"/>
          <w:sz w:val="24"/>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14:paraId="4180004D" w14:textId="77777777" w:rsidR="00B9149C" w:rsidRPr="00B9149C" w:rsidRDefault="00B9149C" w:rsidP="00C40F89">
      <w:pPr>
        <w:widowControl w:val="0"/>
        <w:numPr>
          <w:ilvl w:val="0"/>
          <w:numId w:val="72"/>
        </w:numPr>
        <w:tabs>
          <w:tab w:val="left" w:pos="644"/>
        </w:tabs>
        <w:autoSpaceDE w:val="0"/>
        <w:autoSpaceDN w:val="0"/>
        <w:spacing w:after="0" w:line="240" w:lineRule="auto"/>
        <w:ind w:left="644" w:right="376"/>
        <w:jc w:val="both"/>
        <w:rPr>
          <w:rFonts w:ascii="Times New Roman" w:eastAsia="Times New Roman" w:hAnsi="Times New Roman" w:cs="Times New Roman"/>
          <w:sz w:val="24"/>
        </w:rPr>
      </w:pPr>
      <w:r w:rsidRPr="00B9149C">
        <w:rPr>
          <w:rFonts w:ascii="Times New Roman" w:eastAsia="Times New Roman" w:hAnsi="Times New Roman" w:cs="Times New Roman"/>
          <w:sz w:val="24"/>
        </w:rPr>
        <w:t>достижение личностных результатов освоения общеобразовательных программ в соответствии с ФГОС.</w:t>
      </w:r>
    </w:p>
    <w:p w14:paraId="66985DD1" w14:textId="77777777" w:rsidR="00B9149C" w:rsidRPr="00B9149C" w:rsidRDefault="00B9149C" w:rsidP="00B9149C">
      <w:pPr>
        <w:widowControl w:val="0"/>
        <w:autoSpaceDE w:val="0"/>
        <w:autoSpaceDN w:val="0"/>
        <w:spacing w:before="5" w:after="0" w:line="235" w:lineRule="auto"/>
        <w:ind w:right="389"/>
        <w:jc w:val="both"/>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 xml:space="preserve">Педагогический коллектив реализует цель воспитательной работы школы через решение следующих </w:t>
      </w:r>
      <w:r w:rsidRPr="00B9149C">
        <w:rPr>
          <w:rFonts w:ascii="Times New Roman" w:eastAsia="Times New Roman" w:hAnsi="Times New Roman" w:cs="Times New Roman"/>
          <w:b/>
          <w:sz w:val="24"/>
          <w:szCs w:val="24"/>
        </w:rPr>
        <w:t>задач</w:t>
      </w:r>
      <w:r w:rsidRPr="00B9149C">
        <w:rPr>
          <w:rFonts w:ascii="Times New Roman" w:eastAsia="Times New Roman" w:hAnsi="Times New Roman" w:cs="Times New Roman"/>
          <w:sz w:val="24"/>
          <w:szCs w:val="24"/>
        </w:rPr>
        <w:t>:</w:t>
      </w:r>
    </w:p>
    <w:p w14:paraId="7E53FE94" w14:textId="77777777" w:rsidR="00B9149C" w:rsidRPr="00B9149C" w:rsidRDefault="00B9149C" w:rsidP="00C40F89">
      <w:pPr>
        <w:widowControl w:val="0"/>
        <w:numPr>
          <w:ilvl w:val="0"/>
          <w:numId w:val="72"/>
        </w:numPr>
        <w:tabs>
          <w:tab w:val="left" w:pos="644"/>
          <w:tab w:val="left" w:pos="646"/>
        </w:tabs>
        <w:autoSpaceDE w:val="0"/>
        <w:autoSpaceDN w:val="0"/>
        <w:spacing w:before="71" w:after="0" w:line="240" w:lineRule="auto"/>
        <w:ind w:right="375"/>
        <w:jc w:val="both"/>
        <w:rPr>
          <w:rFonts w:ascii="Times New Roman" w:eastAsia="Times New Roman" w:hAnsi="Times New Roman" w:cs="Times New Roman"/>
          <w:sz w:val="24"/>
        </w:rPr>
      </w:pPr>
      <w:r w:rsidRPr="00B9149C">
        <w:rPr>
          <w:rFonts w:ascii="Times New Roman" w:eastAsia="Times New Roman" w:hAnsi="Times New Roman" w:cs="Times New Roman"/>
          <w:sz w:val="24"/>
        </w:rPr>
        <w:t>реализовать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14:paraId="775A63EE" w14:textId="77777777" w:rsidR="00B9149C" w:rsidRPr="00B9149C" w:rsidRDefault="00B9149C" w:rsidP="00C40F89">
      <w:pPr>
        <w:widowControl w:val="0"/>
        <w:numPr>
          <w:ilvl w:val="0"/>
          <w:numId w:val="72"/>
        </w:numPr>
        <w:tabs>
          <w:tab w:val="left" w:pos="644"/>
          <w:tab w:val="left" w:pos="646"/>
        </w:tabs>
        <w:autoSpaceDE w:val="0"/>
        <w:autoSpaceDN w:val="0"/>
        <w:spacing w:before="3" w:after="0" w:line="237" w:lineRule="auto"/>
        <w:ind w:right="376"/>
        <w:jc w:val="both"/>
        <w:rPr>
          <w:rFonts w:ascii="Times New Roman" w:eastAsia="Times New Roman" w:hAnsi="Times New Roman" w:cs="Times New Roman"/>
          <w:sz w:val="24"/>
        </w:rPr>
      </w:pPr>
      <w:r w:rsidRPr="00B9149C">
        <w:rPr>
          <w:rFonts w:ascii="Times New Roman" w:eastAsia="Times New Roman" w:hAnsi="Times New Roman" w:cs="Times New Roman"/>
          <w:sz w:val="24"/>
        </w:rPr>
        <w:t>реализовать потенциал классного руководства в воспитании школьников, поддерживать активное участие классных сообществ в жизни школы;</w:t>
      </w:r>
    </w:p>
    <w:p w14:paraId="61B89E84" w14:textId="77777777" w:rsidR="00B9149C" w:rsidRPr="00B9149C" w:rsidRDefault="00B9149C" w:rsidP="00C40F89">
      <w:pPr>
        <w:widowControl w:val="0"/>
        <w:numPr>
          <w:ilvl w:val="0"/>
          <w:numId w:val="72"/>
        </w:numPr>
        <w:tabs>
          <w:tab w:val="left" w:pos="644"/>
          <w:tab w:val="left" w:pos="646"/>
        </w:tabs>
        <w:autoSpaceDE w:val="0"/>
        <w:autoSpaceDN w:val="0"/>
        <w:spacing w:before="1" w:after="0" w:line="240" w:lineRule="auto"/>
        <w:ind w:right="373"/>
        <w:jc w:val="both"/>
        <w:rPr>
          <w:rFonts w:ascii="Times New Roman" w:eastAsia="Times New Roman" w:hAnsi="Times New Roman" w:cs="Times New Roman"/>
          <w:sz w:val="24"/>
        </w:rPr>
      </w:pPr>
      <w:r w:rsidRPr="00B9149C">
        <w:rPr>
          <w:rFonts w:ascii="Times New Roman" w:eastAsia="Times New Roman" w:hAnsi="Times New Roman" w:cs="Times New Roman"/>
          <w:sz w:val="24"/>
        </w:rPr>
        <w:t>вовлекать школьников в кружки, секции, клубы, студии и иные объединения,</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работающие по школьным программам внеурочной деятельности, реализовывать их воспитательные возможности;</w:t>
      </w:r>
    </w:p>
    <w:p w14:paraId="02A60DF1" w14:textId="77777777" w:rsidR="00B9149C" w:rsidRPr="00B9149C" w:rsidRDefault="00B9149C" w:rsidP="00C40F89">
      <w:pPr>
        <w:widowControl w:val="0"/>
        <w:numPr>
          <w:ilvl w:val="0"/>
          <w:numId w:val="72"/>
        </w:numPr>
        <w:tabs>
          <w:tab w:val="left" w:pos="644"/>
          <w:tab w:val="left" w:pos="646"/>
        </w:tabs>
        <w:autoSpaceDE w:val="0"/>
        <w:autoSpaceDN w:val="0"/>
        <w:spacing w:after="0" w:line="240" w:lineRule="auto"/>
        <w:ind w:right="380"/>
        <w:jc w:val="both"/>
        <w:rPr>
          <w:rFonts w:ascii="Times New Roman" w:eastAsia="Times New Roman" w:hAnsi="Times New Roman" w:cs="Times New Roman"/>
          <w:sz w:val="24"/>
        </w:rPr>
      </w:pPr>
      <w:r w:rsidRPr="00B9149C">
        <w:rPr>
          <w:rFonts w:ascii="Times New Roman" w:eastAsia="Times New Roman" w:hAnsi="Times New Roman" w:cs="Times New Roman"/>
          <w:sz w:val="24"/>
        </w:rPr>
        <w:t>использовать в воспитании детей возможности школьного урока, поддерживать использование на уроках интерактивных форм занятий с учащимися;</w:t>
      </w:r>
    </w:p>
    <w:p w14:paraId="37717DD0" w14:textId="77777777" w:rsidR="00B9149C" w:rsidRPr="00B9149C" w:rsidRDefault="00B9149C" w:rsidP="00C40F89">
      <w:pPr>
        <w:widowControl w:val="0"/>
        <w:numPr>
          <w:ilvl w:val="0"/>
          <w:numId w:val="72"/>
        </w:numPr>
        <w:tabs>
          <w:tab w:val="left" w:pos="646"/>
        </w:tabs>
        <w:autoSpaceDE w:val="0"/>
        <w:autoSpaceDN w:val="0"/>
        <w:spacing w:before="79" w:after="0" w:line="240" w:lineRule="auto"/>
        <w:ind w:right="372"/>
        <w:rPr>
          <w:rFonts w:ascii="Times New Roman" w:eastAsia="Times New Roman" w:hAnsi="Times New Roman" w:cs="Times New Roman"/>
          <w:sz w:val="24"/>
        </w:rPr>
      </w:pPr>
      <w:r w:rsidRPr="00B9149C">
        <w:rPr>
          <w:rFonts w:ascii="Times New Roman" w:eastAsia="Times New Roman" w:hAnsi="Times New Roman" w:cs="Times New Roman"/>
          <w:sz w:val="24"/>
        </w:rPr>
        <w:t>инициировать и поддерживать ученическое самоуправление – как</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на уровне школы, так</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и на уровне классных сообществ;</w:t>
      </w:r>
    </w:p>
    <w:p w14:paraId="17F4754D" w14:textId="77777777" w:rsidR="00B9149C" w:rsidRPr="00B9149C" w:rsidRDefault="00B9149C" w:rsidP="00C40F89">
      <w:pPr>
        <w:widowControl w:val="0"/>
        <w:numPr>
          <w:ilvl w:val="0"/>
          <w:numId w:val="72"/>
        </w:numPr>
        <w:tabs>
          <w:tab w:val="left" w:pos="646"/>
        </w:tabs>
        <w:autoSpaceDE w:val="0"/>
        <w:autoSpaceDN w:val="0"/>
        <w:spacing w:after="0" w:line="240" w:lineRule="auto"/>
        <w:ind w:right="377"/>
        <w:rPr>
          <w:rFonts w:ascii="Times New Roman" w:eastAsia="Times New Roman" w:hAnsi="Times New Roman" w:cs="Times New Roman"/>
          <w:sz w:val="24"/>
        </w:rPr>
      </w:pPr>
      <w:r w:rsidRPr="00B9149C">
        <w:rPr>
          <w:rFonts w:ascii="Times New Roman" w:eastAsia="Times New Roman" w:hAnsi="Times New Roman" w:cs="Times New Roman"/>
          <w:sz w:val="24"/>
        </w:rPr>
        <w:t>поддерживать</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деятельность</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функционирующих</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на</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базе</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школы</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детских</w:t>
      </w:r>
      <w:r w:rsidRPr="00B9149C">
        <w:rPr>
          <w:rFonts w:ascii="Times New Roman" w:eastAsia="Times New Roman" w:hAnsi="Times New Roman" w:cs="Times New Roman"/>
          <w:spacing w:val="40"/>
          <w:sz w:val="24"/>
        </w:rPr>
        <w:t xml:space="preserve"> </w:t>
      </w:r>
      <w:r w:rsidRPr="00B9149C">
        <w:rPr>
          <w:rFonts w:ascii="Times New Roman" w:eastAsia="Times New Roman" w:hAnsi="Times New Roman" w:cs="Times New Roman"/>
          <w:sz w:val="24"/>
        </w:rPr>
        <w:t>общественных объединений и организаций;</w:t>
      </w:r>
    </w:p>
    <w:p w14:paraId="1844C233" w14:textId="77777777" w:rsidR="00B9149C" w:rsidRPr="00B9149C" w:rsidRDefault="00B9149C" w:rsidP="00C40F89">
      <w:pPr>
        <w:widowControl w:val="0"/>
        <w:numPr>
          <w:ilvl w:val="0"/>
          <w:numId w:val="72"/>
        </w:numPr>
        <w:tabs>
          <w:tab w:val="left" w:pos="646"/>
        </w:tabs>
        <w:autoSpaceDE w:val="0"/>
        <w:autoSpaceDN w:val="0"/>
        <w:spacing w:before="3" w:after="0" w:line="240" w:lineRule="auto"/>
        <w:ind w:right="375"/>
        <w:rPr>
          <w:rFonts w:ascii="Times New Roman" w:eastAsia="Times New Roman" w:hAnsi="Times New Roman" w:cs="Times New Roman"/>
          <w:sz w:val="24"/>
        </w:rPr>
      </w:pPr>
      <w:r w:rsidRPr="00B9149C">
        <w:rPr>
          <w:rFonts w:ascii="Times New Roman" w:eastAsia="Times New Roman" w:hAnsi="Times New Roman" w:cs="Times New Roman"/>
          <w:sz w:val="24"/>
        </w:rPr>
        <w:t>организовать</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для</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школьников</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экскурсии,</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экспедиции,</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походы</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и</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реализовывать</w:t>
      </w:r>
      <w:r w:rsidRPr="00B9149C">
        <w:rPr>
          <w:rFonts w:ascii="Times New Roman" w:eastAsia="Times New Roman" w:hAnsi="Times New Roman" w:cs="Times New Roman"/>
          <w:spacing w:val="80"/>
          <w:sz w:val="24"/>
        </w:rPr>
        <w:t xml:space="preserve"> </w:t>
      </w:r>
      <w:r w:rsidRPr="00B9149C">
        <w:rPr>
          <w:rFonts w:ascii="Times New Roman" w:eastAsia="Times New Roman" w:hAnsi="Times New Roman" w:cs="Times New Roman"/>
          <w:sz w:val="24"/>
        </w:rPr>
        <w:t>их воспитательный потенциал;</w:t>
      </w:r>
    </w:p>
    <w:p w14:paraId="20DACCFC" w14:textId="77777777" w:rsidR="00B9149C" w:rsidRPr="00B9149C" w:rsidRDefault="00B9149C" w:rsidP="00C40F89">
      <w:pPr>
        <w:widowControl w:val="0"/>
        <w:numPr>
          <w:ilvl w:val="0"/>
          <w:numId w:val="72"/>
        </w:numPr>
        <w:tabs>
          <w:tab w:val="left" w:pos="680"/>
        </w:tabs>
        <w:autoSpaceDE w:val="0"/>
        <w:autoSpaceDN w:val="0"/>
        <w:spacing w:after="0" w:line="240" w:lineRule="auto"/>
        <w:ind w:left="680" w:hanging="396"/>
        <w:rPr>
          <w:rFonts w:ascii="Times New Roman" w:eastAsia="Times New Roman" w:hAnsi="Times New Roman" w:cs="Times New Roman"/>
          <w:sz w:val="24"/>
        </w:rPr>
      </w:pPr>
      <w:r w:rsidRPr="00B9149C">
        <w:rPr>
          <w:rFonts w:ascii="Times New Roman" w:eastAsia="Times New Roman" w:hAnsi="Times New Roman" w:cs="Times New Roman"/>
          <w:sz w:val="24"/>
        </w:rPr>
        <w:t>организовать</w:t>
      </w:r>
      <w:r w:rsidRPr="00B9149C">
        <w:rPr>
          <w:rFonts w:ascii="Times New Roman" w:eastAsia="Times New Roman" w:hAnsi="Times New Roman" w:cs="Times New Roman"/>
          <w:spacing w:val="-10"/>
          <w:sz w:val="24"/>
        </w:rPr>
        <w:t xml:space="preserve"> </w:t>
      </w:r>
      <w:r w:rsidRPr="00B9149C">
        <w:rPr>
          <w:rFonts w:ascii="Times New Roman" w:eastAsia="Times New Roman" w:hAnsi="Times New Roman" w:cs="Times New Roman"/>
          <w:sz w:val="24"/>
        </w:rPr>
        <w:t>профориентационную</w:t>
      </w:r>
      <w:r w:rsidRPr="00B9149C">
        <w:rPr>
          <w:rFonts w:ascii="Times New Roman" w:eastAsia="Times New Roman" w:hAnsi="Times New Roman" w:cs="Times New Roman"/>
          <w:spacing w:val="-4"/>
          <w:sz w:val="24"/>
        </w:rPr>
        <w:t xml:space="preserve"> </w:t>
      </w:r>
      <w:r w:rsidRPr="00B9149C">
        <w:rPr>
          <w:rFonts w:ascii="Times New Roman" w:eastAsia="Times New Roman" w:hAnsi="Times New Roman" w:cs="Times New Roman"/>
          <w:sz w:val="24"/>
        </w:rPr>
        <w:t>работу</w:t>
      </w:r>
      <w:r w:rsidRPr="00B9149C">
        <w:rPr>
          <w:rFonts w:ascii="Times New Roman" w:eastAsia="Times New Roman" w:hAnsi="Times New Roman" w:cs="Times New Roman"/>
          <w:spacing w:val="-12"/>
          <w:sz w:val="24"/>
        </w:rPr>
        <w:t xml:space="preserve"> </w:t>
      </w:r>
      <w:r w:rsidRPr="00B9149C">
        <w:rPr>
          <w:rFonts w:ascii="Times New Roman" w:eastAsia="Times New Roman" w:hAnsi="Times New Roman" w:cs="Times New Roman"/>
          <w:sz w:val="24"/>
        </w:rPr>
        <w:t>со</w:t>
      </w:r>
      <w:r w:rsidRPr="00B9149C">
        <w:rPr>
          <w:rFonts w:ascii="Times New Roman" w:eastAsia="Times New Roman" w:hAnsi="Times New Roman" w:cs="Times New Roman"/>
          <w:spacing w:val="-1"/>
          <w:sz w:val="24"/>
        </w:rPr>
        <w:t xml:space="preserve"> </w:t>
      </w:r>
      <w:r w:rsidRPr="00B9149C">
        <w:rPr>
          <w:rFonts w:ascii="Times New Roman" w:eastAsia="Times New Roman" w:hAnsi="Times New Roman" w:cs="Times New Roman"/>
          <w:spacing w:val="-2"/>
          <w:sz w:val="24"/>
        </w:rPr>
        <w:t>школьниками;</w:t>
      </w:r>
    </w:p>
    <w:p w14:paraId="04F6AAB4" w14:textId="77777777" w:rsidR="00B9149C" w:rsidRPr="00B9149C" w:rsidRDefault="00B9149C" w:rsidP="00C40F89">
      <w:pPr>
        <w:widowControl w:val="0"/>
        <w:numPr>
          <w:ilvl w:val="0"/>
          <w:numId w:val="72"/>
        </w:numPr>
        <w:tabs>
          <w:tab w:val="left" w:pos="644"/>
          <w:tab w:val="left" w:pos="646"/>
        </w:tabs>
        <w:autoSpaceDE w:val="0"/>
        <w:autoSpaceDN w:val="0"/>
        <w:spacing w:after="0" w:line="240" w:lineRule="auto"/>
        <w:ind w:right="375"/>
        <w:jc w:val="both"/>
        <w:rPr>
          <w:rFonts w:ascii="Times New Roman" w:eastAsia="Times New Roman" w:hAnsi="Times New Roman" w:cs="Times New Roman"/>
          <w:sz w:val="24"/>
        </w:rPr>
      </w:pPr>
      <w:r w:rsidRPr="00B9149C">
        <w:rPr>
          <w:rFonts w:ascii="Times New Roman" w:eastAsia="Times New Roman" w:hAnsi="Times New Roman" w:cs="Times New Roman"/>
          <w:sz w:val="24"/>
        </w:rPr>
        <w:t xml:space="preserve">развивать предметно-эстетическую среду школы и реализовывать ее воспитательные </w:t>
      </w:r>
      <w:r w:rsidRPr="00B9149C">
        <w:rPr>
          <w:rFonts w:ascii="Times New Roman" w:eastAsia="Times New Roman" w:hAnsi="Times New Roman" w:cs="Times New Roman"/>
          <w:spacing w:val="-2"/>
          <w:sz w:val="24"/>
        </w:rPr>
        <w:t>возможности;</w:t>
      </w:r>
    </w:p>
    <w:p w14:paraId="05FF75FD" w14:textId="77777777" w:rsidR="00B9149C" w:rsidRPr="00B9149C" w:rsidRDefault="00B9149C" w:rsidP="00C40F89">
      <w:pPr>
        <w:widowControl w:val="0"/>
        <w:numPr>
          <w:ilvl w:val="0"/>
          <w:numId w:val="72"/>
        </w:numPr>
        <w:tabs>
          <w:tab w:val="left" w:pos="644"/>
          <w:tab w:val="left" w:pos="646"/>
        </w:tabs>
        <w:autoSpaceDE w:val="0"/>
        <w:autoSpaceDN w:val="0"/>
        <w:spacing w:after="0" w:line="240" w:lineRule="auto"/>
        <w:ind w:right="376"/>
        <w:jc w:val="both"/>
        <w:rPr>
          <w:rFonts w:ascii="Times New Roman" w:eastAsia="Times New Roman" w:hAnsi="Times New Roman" w:cs="Times New Roman"/>
          <w:sz w:val="24"/>
        </w:rPr>
      </w:pPr>
      <w:r w:rsidRPr="00B9149C">
        <w:rPr>
          <w:rFonts w:ascii="Times New Roman" w:eastAsia="Times New Roman" w:hAnsi="Times New Roman" w:cs="Times New Roman"/>
          <w:sz w:val="24"/>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w:t>
      </w:r>
      <w:r w:rsidRPr="00B9149C">
        <w:rPr>
          <w:rFonts w:ascii="Times New Roman" w:eastAsia="Times New Roman" w:hAnsi="Times New Roman" w:cs="Times New Roman"/>
          <w:spacing w:val="-2"/>
          <w:sz w:val="24"/>
        </w:rPr>
        <w:t>детей.</w:t>
      </w:r>
    </w:p>
    <w:p w14:paraId="345E2009" w14:textId="77777777" w:rsidR="00B9149C" w:rsidRPr="00B9149C" w:rsidRDefault="00B9149C" w:rsidP="00B9149C">
      <w:pPr>
        <w:widowControl w:val="0"/>
        <w:autoSpaceDE w:val="0"/>
        <w:autoSpaceDN w:val="0"/>
        <w:spacing w:after="0" w:line="240" w:lineRule="auto"/>
        <w:ind w:right="378"/>
        <w:jc w:val="both"/>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Воспитательная деятельность Школы в 2024-2025 учебном году представлена 10 основными модулями.</w:t>
      </w:r>
    </w:p>
    <w:p w14:paraId="19FFCACB" w14:textId="77777777" w:rsidR="00B9149C" w:rsidRPr="00B9149C" w:rsidRDefault="00B9149C" w:rsidP="00B9149C">
      <w:pPr>
        <w:widowControl w:val="0"/>
        <w:autoSpaceDE w:val="0"/>
        <w:autoSpaceDN w:val="0"/>
        <w:spacing w:before="1" w:after="0" w:line="240" w:lineRule="auto"/>
        <w:rPr>
          <w:rFonts w:ascii="Times New Roman" w:eastAsia="Times New Roman" w:hAnsi="Times New Roman" w:cs="Times New Roman"/>
          <w:sz w:val="24"/>
          <w:szCs w:val="24"/>
        </w:rPr>
      </w:pPr>
      <w:r w:rsidRPr="00B9149C">
        <w:rPr>
          <w:rFonts w:ascii="Times New Roman" w:eastAsia="Times New Roman" w:hAnsi="Times New Roman" w:cs="Times New Roman"/>
          <w:spacing w:val="-2"/>
          <w:sz w:val="24"/>
          <w:szCs w:val="24"/>
        </w:rPr>
        <w:t>Инвариантные:</w:t>
      </w:r>
    </w:p>
    <w:p w14:paraId="05139934" w14:textId="77777777" w:rsidR="00B9149C" w:rsidRPr="00B9149C" w:rsidRDefault="00B9149C" w:rsidP="00C40F89">
      <w:pPr>
        <w:widowControl w:val="0"/>
        <w:numPr>
          <w:ilvl w:val="1"/>
          <w:numId w:val="72"/>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Классное</w:t>
      </w:r>
      <w:r w:rsidRPr="00B9149C">
        <w:rPr>
          <w:rFonts w:ascii="Times New Roman" w:eastAsia="Times New Roman" w:hAnsi="Times New Roman" w:cs="Times New Roman"/>
          <w:spacing w:val="-11"/>
          <w:sz w:val="24"/>
        </w:rPr>
        <w:t xml:space="preserve"> </w:t>
      </w:r>
      <w:r w:rsidRPr="00B9149C">
        <w:rPr>
          <w:rFonts w:ascii="Times New Roman" w:eastAsia="Times New Roman" w:hAnsi="Times New Roman" w:cs="Times New Roman"/>
          <w:spacing w:val="-2"/>
          <w:sz w:val="24"/>
        </w:rPr>
        <w:t>руководство.</w:t>
      </w:r>
    </w:p>
    <w:p w14:paraId="5BE90FFE" w14:textId="77777777" w:rsidR="00B9149C" w:rsidRPr="00B9149C" w:rsidRDefault="00B9149C" w:rsidP="00C40F89">
      <w:pPr>
        <w:widowControl w:val="0"/>
        <w:numPr>
          <w:ilvl w:val="1"/>
          <w:numId w:val="72"/>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Основные</w:t>
      </w:r>
      <w:r w:rsidRPr="00B9149C">
        <w:rPr>
          <w:rFonts w:ascii="Times New Roman" w:eastAsia="Times New Roman" w:hAnsi="Times New Roman" w:cs="Times New Roman"/>
          <w:spacing w:val="-9"/>
          <w:sz w:val="24"/>
        </w:rPr>
        <w:t xml:space="preserve"> </w:t>
      </w:r>
      <w:r w:rsidRPr="00B9149C">
        <w:rPr>
          <w:rFonts w:ascii="Times New Roman" w:eastAsia="Times New Roman" w:hAnsi="Times New Roman" w:cs="Times New Roman"/>
          <w:sz w:val="24"/>
        </w:rPr>
        <w:t>школьные</w:t>
      </w:r>
      <w:r w:rsidRPr="00B9149C">
        <w:rPr>
          <w:rFonts w:ascii="Times New Roman" w:eastAsia="Times New Roman" w:hAnsi="Times New Roman" w:cs="Times New Roman"/>
          <w:spacing w:val="-6"/>
          <w:sz w:val="24"/>
        </w:rPr>
        <w:t xml:space="preserve"> </w:t>
      </w:r>
      <w:r w:rsidRPr="00B9149C">
        <w:rPr>
          <w:rFonts w:ascii="Times New Roman" w:eastAsia="Times New Roman" w:hAnsi="Times New Roman" w:cs="Times New Roman"/>
          <w:spacing w:val="-4"/>
          <w:sz w:val="24"/>
        </w:rPr>
        <w:t>дела.</w:t>
      </w:r>
    </w:p>
    <w:p w14:paraId="171774A5" w14:textId="77777777" w:rsidR="00B9149C" w:rsidRPr="00B9149C" w:rsidRDefault="00B9149C" w:rsidP="00C40F89">
      <w:pPr>
        <w:widowControl w:val="0"/>
        <w:numPr>
          <w:ilvl w:val="1"/>
          <w:numId w:val="72"/>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Внеурочная</w:t>
      </w:r>
      <w:r w:rsidRPr="00B9149C">
        <w:rPr>
          <w:rFonts w:ascii="Times New Roman" w:eastAsia="Times New Roman" w:hAnsi="Times New Roman" w:cs="Times New Roman"/>
          <w:spacing w:val="-8"/>
          <w:sz w:val="24"/>
        </w:rPr>
        <w:t xml:space="preserve"> </w:t>
      </w:r>
      <w:r w:rsidRPr="00B9149C">
        <w:rPr>
          <w:rFonts w:ascii="Times New Roman" w:eastAsia="Times New Roman" w:hAnsi="Times New Roman" w:cs="Times New Roman"/>
          <w:spacing w:val="-2"/>
          <w:sz w:val="24"/>
        </w:rPr>
        <w:t>деятельность.</w:t>
      </w:r>
    </w:p>
    <w:p w14:paraId="79E28A98" w14:textId="77777777" w:rsidR="00B9149C" w:rsidRPr="00B9149C" w:rsidRDefault="00B9149C" w:rsidP="00C40F89">
      <w:pPr>
        <w:widowControl w:val="0"/>
        <w:numPr>
          <w:ilvl w:val="1"/>
          <w:numId w:val="72"/>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Взаимодействие</w:t>
      </w:r>
      <w:r w:rsidRPr="00B9149C">
        <w:rPr>
          <w:rFonts w:ascii="Times New Roman" w:eastAsia="Times New Roman" w:hAnsi="Times New Roman" w:cs="Times New Roman"/>
          <w:spacing w:val="-7"/>
          <w:sz w:val="24"/>
        </w:rPr>
        <w:t xml:space="preserve"> </w:t>
      </w:r>
      <w:r w:rsidRPr="00B9149C">
        <w:rPr>
          <w:rFonts w:ascii="Times New Roman" w:eastAsia="Times New Roman" w:hAnsi="Times New Roman" w:cs="Times New Roman"/>
          <w:sz w:val="24"/>
        </w:rPr>
        <w:t>с</w:t>
      </w:r>
      <w:r w:rsidRPr="00B9149C">
        <w:rPr>
          <w:rFonts w:ascii="Times New Roman" w:eastAsia="Times New Roman" w:hAnsi="Times New Roman" w:cs="Times New Roman"/>
          <w:spacing w:val="-9"/>
          <w:sz w:val="24"/>
        </w:rPr>
        <w:t xml:space="preserve"> </w:t>
      </w:r>
      <w:r w:rsidRPr="00B9149C">
        <w:rPr>
          <w:rFonts w:ascii="Times New Roman" w:eastAsia="Times New Roman" w:hAnsi="Times New Roman" w:cs="Times New Roman"/>
          <w:sz w:val="24"/>
        </w:rPr>
        <w:t>родителями</w:t>
      </w:r>
      <w:r w:rsidRPr="00B9149C">
        <w:rPr>
          <w:rFonts w:ascii="Times New Roman" w:eastAsia="Times New Roman" w:hAnsi="Times New Roman" w:cs="Times New Roman"/>
          <w:spacing w:val="-6"/>
          <w:sz w:val="24"/>
        </w:rPr>
        <w:t xml:space="preserve"> </w:t>
      </w:r>
      <w:r w:rsidRPr="00B9149C">
        <w:rPr>
          <w:rFonts w:ascii="Times New Roman" w:eastAsia="Times New Roman" w:hAnsi="Times New Roman" w:cs="Times New Roman"/>
          <w:sz w:val="24"/>
        </w:rPr>
        <w:t>(законными</w:t>
      </w:r>
      <w:r w:rsidRPr="00B9149C">
        <w:rPr>
          <w:rFonts w:ascii="Times New Roman" w:eastAsia="Times New Roman" w:hAnsi="Times New Roman" w:cs="Times New Roman"/>
          <w:spacing w:val="-7"/>
          <w:sz w:val="24"/>
        </w:rPr>
        <w:t xml:space="preserve"> </w:t>
      </w:r>
      <w:r w:rsidRPr="00B9149C">
        <w:rPr>
          <w:rFonts w:ascii="Times New Roman" w:eastAsia="Times New Roman" w:hAnsi="Times New Roman" w:cs="Times New Roman"/>
          <w:spacing w:val="-2"/>
          <w:sz w:val="24"/>
        </w:rPr>
        <w:t>представителями).</w:t>
      </w:r>
    </w:p>
    <w:p w14:paraId="02EBF351" w14:textId="77777777" w:rsidR="00B9149C" w:rsidRPr="00B9149C" w:rsidRDefault="00B9149C" w:rsidP="00C40F89">
      <w:pPr>
        <w:widowControl w:val="0"/>
        <w:numPr>
          <w:ilvl w:val="1"/>
          <w:numId w:val="72"/>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pacing w:val="-2"/>
          <w:sz w:val="24"/>
        </w:rPr>
        <w:t>Профориентация.</w:t>
      </w:r>
    </w:p>
    <w:p w14:paraId="30E214E9" w14:textId="77777777" w:rsidR="00B9149C" w:rsidRPr="00B9149C" w:rsidRDefault="00B9149C" w:rsidP="00C40F89">
      <w:pPr>
        <w:widowControl w:val="0"/>
        <w:numPr>
          <w:ilvl w:val="1"/>
          <w:numId w:val="72"/>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pacing w:val="-2"/>
          <w:sz w:val="24"/>
        </w:rPr>
        <w:t>Самоуправление</w:t>
      </w:r>
    </w:p>
    <w:p w14:paraId="6C49081C" w14:textId="77777777" w:rsidR="00B9149C" w:rsidRPr="00B9149C" w:rsidRDefault="00B9149C" w:rsidP="00C40F89">
      <w:pPr>
        <w:widowControl w:val="0"/>
        <w:numPr>
          <w:ilvl w:val="1"/>
          <w:numId w:val="72"/>
        </w:numPr>
        <w:tabs>
          <w:tab w:val="left" w:pos="875"/>
        </w:tabs>
        <w:autoSpaceDE w:val="0"/>
        <w:autoSpaceDN w:val="0"/>
        <w:spacing w:after="0" w:line="240" w:lineRule="auto"/>
        <w:ind w:right="6259" w:firstLine="26"/>
        <w:rPr>
          <w:rFonts w:ascii="Times New Roman" w:eastAsia="Times New Roman" w:hAnsi="Times New Roman" w:cs="Times New Roman"/>
          <w:sz w:val="24"/>
        </w:rPr>
      </w:pPr>
      <w:r w:rsidRPr="00B9149C">
        <w:rPr>
          <w:rFonts w:ascii="Times New Roman" w:eastAsia="Times New Roman" w:hAnsi="Times New Roman" w:cs="Times New Roman"/>
          <w:sz w:val="24"/>
        </w:rPr>
        <w:t>Профилактика</w:t>
      </w:r>
      <w:r w:rsidRPr="00B9149C">
        <w:rPr>
          <w:rFonts w:ascii="Times New Roman" w:eastAsia="Times New Roman" w:hAnsi="Times New Roman" w:cs="Times New Roman"/>
          <w:spacing w:val="-15"/>
          <w:sz w:val="24"/>
        </w:rPr>
        <w:t xml:space="preserve"> </w:t>
      </w:r>
      <w:r w:rsidRPr="00B9149C">
        <w:rPr>
          <w:rFonts w:ascii="Times New Roman" w:eastAsia="Times New Roman" w:hAnsi="Times New Roman" w:cs="Times New Roman"/>
          <w:sz w:val="24"/>
        </w:rPr>
        <w:t>и</w:t>
      </w:r>
      <w:r w:rsidRPr="00B9149C">
        <w:rPr>
          <w:rFonts w:ascii="Times New Roman" w:eastAsia="Times New Roman" w:hAnsi="Times New Roman" w:cs="Times New Roman"/>
          <w:spacing w:val="-15"/>
          <w:sz w:val="24"/>
        </w:rPr>
        <w:t xml:space="preserve"> </w:t>
      </w:r>
      <w:r w:rsidRPr="00B9149C">
        <w:rPr>
          <w:rFonts w:ascii="Times New Roman" w:eastAsia="Times New Roman" w:hAnsi="Times New Roman" w:cs="Times New Roman"/>
          <w:sz w:val="24"/>
        </w:rPr>
        <w:t xml:space="preserve">безопасность. </w:t>
      </w:r>
      <w:r w:rsidRPr="00B9149C">
        <w:rPr>
          <w:rFonts w:ascii="Times New Roman" w:eastAsia="Times New Roman" w:hAnsi="Times New Roman" w:cs="Times New Roman"/>
          <w:spacing w:val="-2"/>
          <w:sz w:val="24"/>
        </w:rPr>
        <w:t>Вариативные:</w:t>
      </w:r>
    </w:p>
    <w:p w14:paraId="48C9065E" w14:textId="77777777" w:rsidR="00B9149C" w:rsidRPr="00B9149C" w:rsidRDefault="00B9149C" w:rsidP="00C40F89">
      <w:pPr>
        <w:widowControl w:val="0"/>
        <w:numPr>
          <w:ilvl w:val="1"/>
          <w:numId w:val="72"/>
        </w:numPr>
        <w:tabs>
          <w:tab w:val="left" w:pos="876"/>
        </w:tabs>
        <w:autoSpaceDE w:val="0"/>
        <w:autoSpaceDN w:val="0"/>
        <w:spacing w:after="0" w:line="240" w:lineRule="auto"/>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Организация</w:t>
      </w:r>
      <w:r w:rsidRPr="00B9149C">
        <w:rPr>
          <w:rFonts w:ascii="Times New Roman" w:eastAsia="Times New Roman" w:hAnsi="Times New Roman" w:cs="Times New Roman"/>
          <w:spacing w:val="-15"/>
          <w:sz w:val="24"/>
        </w:rPr>
        <w:t xml:space="preserve"> </w:t>
      </w:r>
      <w:r w:rsidRPr="00B9149C">
        <w:rPr>
          <w:rFonts w:ascii="Times New Roman" w:eastAsia="Times New Roman" w:hAnsi="Times New Roman" w:cs="Times New Roman"/>
          <w:sz w:val="24"/>
        </w:rPr>
        <w:t>предметно-пространственной</w:t>
      </w:r>
      <w:r w:rsidRPr="00B9149C">
        <w:rPr>
          <w:rFonts w:ascii="Times New Roman" w:eastAsia="Times New Roman" w:hAnsi="Times New Roman" w:cs="Times New Roman"/>
          <w:spacing w:val="-13"/>
          <w:sz w:val="24"/>
        </w:rPr>
        <w:t xml:space="preserve"> </w:t>
      </w:r>
      <w:r w:rsidRPr="00B9149C">
        <w:rPr>
          <w:rFonts w:ascii="Times New Roman" w:eastAsia="Times New Roman" w:hAnsi="Times New Roman" w:cs="Times New Roman"/>
          <w:spacing w:val="-2"/>
          <w:sz w:val="24"/>
        </w:rPr>
        <w:t>среды.</w:t>
      </w:r>
    </w:p>
    <w:p w14:paraId="63062913" w14:textId="77777777" w:rsidR="00B9149C" w:rsidRPr="00B9149C" w:rsidRDefault="00B9149C" w:rsidP="00C40F89">
      <w:pPr>
        <w:widowControl w:val="0"/>
        <w:numPr>
          <w:ilvl w:val="1"/>
          <w:numId w:val="72"/>
        </w:numPr>
        <w:tabs>
          <w:tab w:val="left" w:pos="876"/>
        </w:tabs>
        <w:autoSpaceDE w:val="0"/>
        <w:autoSpaceDN w:val="0"/>
        <w:spacing w:before="3" w:after="0" w:line="275" w:lineRule="exact"/>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lastRenderedPageBreak/>
        <w:t>Внешкольные мероприятия</w:t>
      </w:r>
    </w:p>
    <w:p w14:paraId="7E62B170" w14:textId="16119DE9" w:rsidR="00B9149C" w:rsidRPr="004D7E70" w:rsidRDefault="00B9149C" w:rsidP="00C40F89">
      <w:pPr>
        <w:widowControl w:val="0"/>
        <w:numPr>
          <w:ilvl w:val="1"/>
          <w:numId w:val="72"/>
        </w:numPr>
        <w:tabs>
          <w:tab w:val="left" w:pos="876"/>
        </w:tabs>
        <w:autoSpaceDE w:val="0"/>
        <w:autoSpaceDN w:val="0"/>
        <w:spacing w:after="0" w:line="275" w:lineRule="exact"/>
        <w:ind w:left="876" w:hanging="335"/>
        <w:rPr>
          <w:rFonts w:ascii="Times New Roman" w:eastAsia="Times New Roman" w:hAnsi="Times New Roman" w:cs="Times New Roman"/>
          <w:sz w:val="24"/>
        </w:rPr>
      </w:pPr>
      <w:r w:rsidRPr="00B9149C">
        <w:rPr>
          <w:rFonts w:ascii="Times New Roman" w:eastAsia="Times New Roman" w:hAnsi="Times New Roman" w:cs="Times New Roman"/>
          <w:sz w:val="24"/>
        </w:rPr>
        <w:t>Детские</w:t>
      </w:r>
      <w:r w:rsidRPr="00B9149C">
        <w:rPr>
          <w:rFonts w:ascii="Times New Roman" w:eastAsia="Times New Roman" w:hAnsi="Times New Roman" w:cs="Times New Roman"/>
          <w:spacing w:val="-9"/>
          <w:sz w:val="24"/>
        </w:rPr>
        <w:t xml:space="preserve"> </w:t>
      </w:r>
      <w:r w:rsidRPr="00B9149C">
        <w:rPr>
          <w:rFonts w:ascii="Times New Roman" w:eastAsia="Times New Roman" w:hAnsi="Times New Roman" w:cs="Times New Roman"/>
          <w:sz w:val="24"/>
        </w:rPr>
        <w:t>общественные</w:t>
      </w:r>
      <w:r w:rsidRPr="00B9149C">
        <w:rPr>
          <w:rFonts w:ascii="Times New Roman" w:eastAsia="Times New Roman" w:hAnsi="Times New Roman" w:cs="Times New Roman"/>
          <w:spacing w:val="-5"/>
          <w:sz w:val="24"/>
        </w:rPr>
        <w:t xml:space="preserve"> </w:t>
      </w:r>
      <w:r w:rsidRPr="00B9149C">
        <w:rPr>
          <w:rFonts w:ascii="Times New Roman" w:eastAsia="Times New Roman" w:hAnsi="Times New Roman" w:cs="Times New Roman"/>
          <w:spacing w:val="-2"/>
          <w:sz w:val="24"/>
        </w:rPr>
        <w:t>объединения</w:t>
      </w:r>
    </w:p>
    <w:p w14:paraId="3CE3B249" w14:textId="2802A358" w:rsidR="004D7E70" w:rsidRPr="00B9149C" w:rsidRDefault="004D7E70" w:rsidP="00C40F89">
      <w:pPr>
        <w:widowControl w:val="0"/>
        <w:numPr>
          <w:ilvl w:val="1"/>
          <w:numId w:val="72"/>
        </w:numPr>
        <w:tabs>
          <w:tab w:val="left" w:pos="876"/>
        </w:tabs>
        <w:autoSpaceDE w:val="0"/>
        <w:autoSpaceDN w:val="0"/>
        <w:spacing w:after="0" w:line="275" w:lineRule="exact"/>
        <w:ind w:left="876" w:hanging="335"/>
        <w:rPr>
          <w:rFonts w:ascii="Times New Roman" w:eastAsia="Times New Roman" w:hAnsi="Times New Roman" w:cs="Times New Roman"/>
          <w:sz w:val="24"/>
        </w:rPr>
      </w:pPr>
      <w:r>
        <w:rPr>
          <w:rFonts w:ascii="Times New Roman" w:eastAsia="Times New Roman" w:hAnsi="Times New Roman" w:cs="Times New Roman"/>
          <w:spacing w:val="-2"/>
          <w:sz w:val="24"/>
        </w:rPr>
        <w:t>Школьный музей</w:t>
      </w:r>
    </w:p>
    <w:p w14:paraId="2B3E1957" w14:textId="77777777" w:rsidR="00B9149C" w:rsidRPr="00B9149C" w:rsidRDefault="00B9149C" w:rsidP="0046135C">
      <w:pPr>
        <w:widowControl w:val="0"/>
        <w:autoSpaceDE w:val="0"/>
        <w:autoSpaceDN w:val="0"/>
        <w:spacing w:after="0" w:line="240" w:lineRule="auto"/>
        <w:ind w:firstLine="541"/>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Виды</w:t>
      </w:r>
      <w:r w:rsidRPr="00B9149C">
        <w:rPr>
          <w:rFonts w:ascii="Times New Roman" w:eastAsia="Times New Roman" w:hAnsi="Times New Roman" w:cs="Times New Roman"/>
          <w:spacing w:val="-4"/>
          <w:sz w:val="24"/>
          <w:szCs w:val="24"/>
        </w:rPr>
        <w:t xml:space="preserve"> </w:t>
      </w:r>
      <w:r w:rsidRPr="00B9149C">
        <w:rPr>
          <w:rFonts w:ascii="Times New Roman" w:eastAsia="Times New Roman" w:hAnsi="Times New Roman" w:cs="Times New Roman"/>
          <w:sz w:val="24"/>
          <w:szCs w:val="24"/>
        </w:rPr>
        <w:t>и</w:t>
      </w:r>
      <w:r w:rsidRPr="00B9149C">
        <w:rPr>
          <w:rFonts w:ascii="Times New Roman" w:eastAsia="Times New Roman" w:hAnsi="Times New Roman" w:cs="Times New Roman"/>
          <w:spacing w:val="-3"/>
          <w:sz w:val="24"/>
          <w:szCs w:val="24"/>
        </w:rPr>
        <w:t xml:space="preserve"> </w:t>
      </w:r>
      <w:r w:rsidRPr="00B9149C">
        <w:rPr>
          <w:rFonts w:ascii="Times New Roman" w:eastAsia="Times New Roman" w:hAnsi="Times New Roman" w:cs="Times New Roman"/>
          <w:sz w:val="24"/>
          <w:szCs w:val="24"/>
        </w:rPr>
        <w:t>формы</w:t>
      </w:r>
      <w:r w:rsidRPr="00B9149C">
        <w:rPr>
          <w:rFonts w:ascii="Times New Roman" w:eastAsia="Times New Roman" w:hAnsi="Times New Roman" w:cs="Times New Roman"/>
          <w:spacing w:val="40"/>
          <w:sz w:val="24"/>
          <w:szCs w:val="24"/>
        </w:rPr>
        <w:t xml:space="preserve"> </w:t>
      </w:r>
      <w:r w:rsidRPr="00B9149C">
        <w:rPr>
          <w:rFonts w:ascii="Times New Roman" w:eastAsia="Times New Roman" w:hAnsi="Times New Roman" w:cs="Times New Roman"/>
          <w:sz w:val="24"/>
          <w:szCs w:val="24"/>
        </w:rPr>
        <w:t>воспитательной</w:t>
      </w:r>
      <w:r w:rsidRPr="00B9149C">
        <w:rPr>
          <w:rFonts w:ascii="Times New Roman" w:eastAsia="Times New Roman" w:hAnsi="Times New Roman" w:cs="Times New Roman"/>
          <w:spacing w:val="40"/>
          <w:sz w:val="24"/>
          <w:szCs w:val="24"/>
        </w:rPr>
        <w:t xml:space="preserve"> </w:t>
      </w:r>
      <w:r w:rsidRPr="00B9149C">
        <w:rPr>
          <w:rFonts w:ascii="Times New Roman" w:eastAsia="Times New Roman" w:hAnsi="Times New Roman" w:cs="Times New Roman"/>
          <w:sz w:val="24"/>
          <w:szCs w:val="24"/>
        </w:rPr>
        <w:t>деятельности</w:t>
      </w:r>
      <w:r w:rsidRPr="00B9149C">
        <w:rPr>
          <w:rFonts w:ascii="Times New Roman" w:eastAsia="Times New Roman" w:hAnsi="Times New Roman" w:cs="Times New Roman"/>
          <w:spacing w:val="-2"/>
          <w:sz w:val="24"/>
          <w:szCs w:val="24"/>
        </w:rPr>
        <w:t xml:space="preserve"> </w:t>
      </w:r>
      <w:r w:rsidRPr="00B9149C">
        <w:rPr>
          <w:rFonts w:ascii="Times New Roman" w:eastAsia="Times New Roman" w:hAnsi="Times New Roman" w:cs="Times New Roman"/>
          <w:sz w:val="24"/>
          <w:szCs w:val="24"/>
        </w:rPr>
        <w:t>рабочей</w:t>
      </w:r>
      <w:r w:rsidRPr="00B9149C">
        <w:rPr>
          <w:rFonts w:ascii="Times New Roman" w:eastAsia="Times New Roman" w:hAnsi="Times New Roman" w:cs="Times New Roman"/>
          <w:spacing w:val="-1"/>
          <w:sz w:val="24"/>
          <w:szCs w:val="24"/>
        </w:rPr>
        <w:t xml:space="preserve"> </w:t>
      </w:r>
      <w:r w:rsidRPr="00B9149C">
        <w:rPr>
          <w:rFonts w:ascii="Times New Roman" w:eastAsia="Times New Roman" w:hAnsi="Times New Roman" w:cs="Times New Roman"/>
          <w:sz w:val="24"/>
          <w:szCs w:val="24"/>
        </w:rPr>
        <w:t>программы</w:t>
      </w:r>
      <w:r w:rsidRPr="00B9149C">
        <w:rPr>
          <w:rFonts w:ascii="Times New Roman" w:eastAsia="Times New Roman" w:hAnsi="Times New Roman" w:cs="Times New Roman"/>
          <w:spacing w:val="-2"/>
          <w:sz w:val="24"/>
          <w:szCs w:val="24"/>
        </w:rPr>
        <w:t xml:space="preserve"> </w:t>
      </w:r>
      <w:r w:rsidRPr="00B9149C">
        <w:rPr>
          <w:rFonts w:ascii="Times New Roman" w:eastAsia="Times New Roman" w:hAnsi="Times New Roman" w:cs="Times New Roman"/>
          <w:sz w:val="24"/>
          <w:szCs w:val="24"/>
        </w:rPr>
        <w:t>модулей воспитания конкретизированы в календарных планах воспитательной работы НОО, ООО и СОО.</w:t>
      </w:r>
    </w:p>
    <w:p w14:paraId="085ED7A1" w14:textId="77777777" w:rsidR="00B9149C" w:rsidRPr="00B9149C" w:rsidRDefault="00B9149C" w:rsidP="00B9149C">
      <w:pPr>
        <w:widowControl w:val="0"/>
        <w:autoSpaceDE w:val="0"/>
        <w:autoSpaceDN w:val="0"/>
        <w:spacing w:after="0" w:line="240" w:lineRule="auto"/>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Для</w:t>
      </w:r>
      <w:r w:rsidRPr="00B9149C">
        <w:rPr>
          <w:rFonts w:ascii="Times New Roman" w:eastAsia="Times New Roman" w:hAnsi="Times New Roman" w:cs="Times New Roman"/>
          <w:spacing w:val="34"/>
          <w:sz w:val="24"/>
          <w:szCs w:val="24"/>
        </w:rPr>
        <w:t xml:space="preserve"> </w:t>
      </w:r>
      <w:r w:rsidRPr="00B9149C">
        <w:rPr>
          <w:rFonts w:ascii="Times New Roman" w:eastAsia="Times New Roman" w:hAnsi="Times New Roman" w:cs="Times New Roman"/>
          <w:sz w:val="24"/>
          <w:szCs w:val="24"/>
        </w:rPr>
        <w:t>качественной</w:t>
      </w:r>
      <w:r w:rsidRPr="00B9149C">
        <w:rPr>
          <w:rFonts w:ascii="Times New Roman" w:eastAsia="Times New Roman" w:hAnsi="Times New Roman" w:cs="Times New Roman"/>
          <w:spacing w:val="40"/>
          <w:sz w:val="24"/>
          <w:szCs w:val="24"/>
        </w:rPr>
        <w:t xml:space="preserve"> </w:t>
      </w:r>
      <w:r w:rsidRPr="00B9149C">
        <w:rPr>
          <w:rFonts w:ascii="Times New Roman" w:eastAsia="Times New Roman" w:hAnsi="Times New Roman" w:cs="Times New Roman"/>
          <w:sz w:val="24"/>
          <w:szCs w:val="24"/>
        </w:rPr>
        <w:t>оценки</w:t>
      </w:r>
      <w:r w:rsidRPr="00B9149C">
        <w:rPr>
          <w:rFonts w:ascii="Times New Roman" w:eastAsia="Times New Roman" w:hAnsi="Times New Roman" w:cs="Times New Roman"/>
          <w:spacing w:val="34"/>
          <w:sz w:val="24"/>
          <w:szCs w:val="24"/>
        </w:rPr>
        <w:t xml:space="preserve"> </w:t>
      </w:r>
      <w:r w:rsidRPr="00B9149C">
        <w:rPr>
          <w:rFonts w:ascii="Times New Roman" w:eastAsia="Times New Roman" w:hAnsi="Times New Roman" w:cs="Times New Roman"/>
          <w:sz w:val="24"/>
          <w:szCs w:val="24"/>
        </w:rPr>
        <w:t>воспитательной</w:t>
      </w:r>
      <w:r w:rsidRPr="00B9149C">
        <w:rPr>
          <w:rFonts w:ascii="Times New Roman" w:eastAsia="Times New Roman" w:hAnsi="Times New Roman" w:cs="Times New Roman"/>
          <w:spacing w:val="35"/>
          <w:sz w:val="24"/>
          <w:szCs w:val="24"/>
        </w:rPr>
        <w:t xml:space="preserve"> </w:t>
      </w:r>
      <w:r w:rsidRPr="00B9149C">
        <w:rPr>
          <w:rFonts w:ascii="Times New Roman" w:eastAsia="Times New Roman" w:hAnsi="Times New Roman" w:cs="Times New Roman"/>
          <w:sz w:val="24"/>
          <w:szCs w:val="24"/>
        </w:rPr>
        <w:t>деятельности</w:t>
      </w:r>
      <w:r w:rsidRPr="00B9149C">
        <w:rPr>
          <w:rFonts w:ascii="Times New Roman" w:eastAsia="Times New Roman" w:hAnsi="Times New Roman" w:cs="Times New Roman"/>
          <w:spacing w:val="34"/>
          <w:sz w:val="24"/>
          <w:szCs w:val="24"/>
        </w:rPr>
        <w:t xml:space="preserve"> </w:t>
      </w:r>
      <w:r w:rsidRPr="00B9149C">
        <w:rPr>
          <w:rFonts w:ascii="Times New Roman" w:eastAsia="Times New Roman" w:hAnsi="Times New Roman" w:cs="Times New Roman"/>
          <w:sz w:val="24"/>
          <w:szCs w:val="24"/>
        </w:rPr>
        <w:t>использовались</w:t>
      </w:r>
      <w:r w:rsidRPr="00B9149C">
        <w:rPr>
          <w:rFonts w:ascii="Times New Roman" w:eastAsia="Times New Roman" w:hAnsi="Times New Roman" w:cs="Times New Roman"/>
          <w:spacing w:val="39"/>
          <w:sz w:val="24"/>
          <w:szCs w:val="24"/>
        </w:rPr>
        <w:t xml:space="preserve"> </w:t>
      </w:r>
      <w:r w:rsidRPr="00B9149C">
        <w:rPr>
          <w:rFonts w:ascii="Times New Roman" w:eastAsia="Times New Roman" w:hAnsi="Times New Roman" w:cs="Times New Roman"/>
          <w:sz w:val="24"/>
          <w:szCs w:val="24"/>
        </w:rPr>
        <w:t xml:space="preserve">следующие </w:t>
      </w:r>
      <w:r w:rsidRPr="00B9149C">
        <w:rPr>
          <w:rFonts w:ascii="Times New Roman" w:eastAsia="Times New Roman" w:hAnsi="Times New Roman" w:cs="Times New Roman"/>
          <w:spacing w:val="-2"/>
          <w:sz w:val="24"/>
          <w:szCs w:val="24"/>
        </w:rPr>
        <w:t>материалы:</w:t>
      </w:r>
    </w:p>
    <w:p w14:paraId="3982F7BB" w14:textId="77777777" w:rsidR="00B9149C" w:rsidRPr="00B9149C" w:rsidRDefault="00B9149C" w:rsidP="00B9149C">
      <w:pPr>
        <w:widowControl w:val="0"/>
        <w:autoSpaceDE w:val="0"/>
        <w:autoSpaceDN w:val="0"/>
        <w:spacing w:after="0" w:line="240" w:lineRule="auto"/>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w:t>
      </w:r>
      <w:r w:rsidRPr="00B9149C">
        <w:rPr>
          <w:rFonts w:ascii="Times New Roman" w:eastAsia="Times New Roman" w:hAnsi="Times New Roman" w:cs="Times New Roman"/>
          <w:spacing w:val="71"/>
          <w:w w:val="150"/>
          <w:sz w:val="24"/>
          <w:szCs w:val="24"/>
        </w:rPr>
        <w:t xml:space="preserve"> </w:t>
      </w:r>
      <w:r w:rsidRPr="00B9149C">
        <w:rPr>
          <w:rFonts w:ascii="Times New Roman" w:eastAsia="Times New Roman" w:hAnsi="Times New Roman" w:cs="Times New Roman"/>
          <w:sz w:val="24"/>
          <w:szCs w:val="24"/>
        </w:rPr>
        <w:t>справка</w:t>
      </w:r>
      <w:r w:rsidRPr="00B9149C">
        <w:rPr>
          <w:rFonts w:ascii="Times New Roman" w:eastAsia="Times New Roman" w:hAnsi="Times New Roman" w:cs="Times New Roman"/>
          <w:spacing w:val="-3"/>
          <w:sz w:val="24"/>
          <w:szCs w:val="24"/>
        </w:rPr>
        <w:t xml:space="preserve"> </w:t>
      </w:r>
      <w:r w:rsidRPr="00B9149C">
        <w:rPr>
          <w:rFonts w:ascii="Times New Roman" w:eastAsia="Times New Roman" w:hAnsi="Times New Roman" w:cs="Times New Roman"/>
          <w:sz w:val="24"/>
          <w:szCs w:val="24"/>
        </w:rPr>
        <w:t>по</w:t>
      </w:r>
      <w:r w:rsidRPr="00B9149C">
        <w:rPr>
          <w:rFonts w:ascii="Times New Roman" w:eastAsia="Times New Roman" w:hAnsi="Times New Roman" w:cs="Times New Roman"/>
          <w:spacing w:val="-4"/>
          <w:sz w:val="24"/>
          <w:szCs w:val="24"/>
        </w:rPr>
        <w:t xml:space="preserve"> </w:t>
      </w:r>
      <w:r w:rsidRPr="00B9149C">
        <w:rPr>
          <w:rFonts w:ascii="Times New Roman" w:eastAsia="Times New Roman" w:hAnsi="Times New Roman" w:cs="Times New Roman"/>
          <w:sz w:val="24"/>
          <w:szCs w:val="24"/>
        </w:rPr>
        <w:t>итогам</w:t>
      </w:r>
      <w:r w:rsidRPr="00B9149C">
        <w:rPr>
          <w:rFonts w:ascii="Times New Roman" w:eastAsia="Times New Roman" w:hAnsi="Times New Roman" w:cs="Times New Roman"/>
          <w:spacing w:val="-3"/>
          <w:sz w:val="24"/>
          <w:szCs w:val="24"/>
        </w:rPr>
        <w:t xml:space="preserve"> </w:t>
      </w:r>
      <w:r w:rsidRPr="00B9149C">
        <w:rPr>
          <w:rFonts w:ascii="Times New Roman" w:eastAsia="Times New Roman" w:hAnsi="Times New Roman" w:cs="Times New Roman"/>
          <w:sz w:val="24"/>
          <w:szCs w:val="24"/>
        </w:rPr>
        <w:t>анализа</w:t>
      </w:r>
      <w:r w:rsidRPr="00B9149C">
        <w:rPr>
          <w:rFonts w:ascii="Times New Roman" w:eastAsia="Times New Roman" w:hAnsi="Times New Roman" w:cs="Times New Roman"/>
          <w:spacing w:val="-3"/>
          <w:sz w:val="24"/>
          <w:szCs w:val="24"/>
        </w:rPr>
        <w:t xml:space="preserve"> </w:t>
      </w:r>
      <w:r w:rsidRPr="00B9149C">
        <w:rPr>
          <w:rFonts w:ascii="Times New Roman" w:eastAsia="Times New Roman" w:hAnsi="Times New Roman" w:cs="Times New Roman"/>
          <w:sz w:val="24"/>
          <w:szCs w:val="24"/>
        </w:rPr>
        <w:t>воспитательной</w:t>
      </w:r>
      <w:r w:rsidRPr="00B9149C">
        <w:rPr>
          <w:rFonts w:ascii="Times New Roman" w:eastAsia="Times New Roman" w:hAnsi="Times New Roman" w:cs="Times New Roman"/>
          <w:spacing w:val="-1"/>
          <w:sz w:val="24"/>
          <w:szCs w:val="24"/>
        </w:rPr>
        <w:t xml:space="preserve"> </w:t>
      </w:r>
      <w:r w:rsidRPr="00B9149C">
        <w:rPr>
          <w:rFonts w:ascii="Times New Roman" w:eastAsia="Times New Roman" w:hAnsi="Times New Roman" w:cs="Times New Roman"/>
          <w:sz w:val="24"/>
          <w:szCs w:val="24"/>
        </w:rPr>
        <w:t>работы</w:t>
      </w:r>
      <w:r w:rsidRPr="00B9149C">
        <w:rPr>
          <w:rFonts w:ascii="Times New Roman" w:eastAsia="Times New Roman" w:hAnsi="Times New Roman" w:cs="Times New Roman"/>
          <w:spacing w:val="-3"/>
          <w:sz w:val="24"/>
          <w:szCs w:val="24"/>
        </w:rPr>
        <w:t xml:space="preserve"> </w:t>
      </w:r>
      <w:r w:rsidRPr="00B9149C">
        <w:rPr>
          <w:rFonts w:ascii="Times New Roman" w:eastAsia="Times New Roman" w:hAnsi="Times New Roman" w:cs="Times New Roman"/>
          <w:sz w:val="24"/>
          <w:szCs w:val="24"/>
        </w:rPr>
        <w:t>на</w:t>
      </w:r>
      <w:r w:rsidRPr="00B9149C">
        <w:rPr>
          <w:rFonts w:ascii="Times New Roman" w:eastAsia="Times New Roman" w:hAnsi="Times New Roman" w:cs="Times New Roman"/>
          <w:spacing w:val="-1"/>
          <w:sz w:val="24"/>
          <w:szCs w:val="24"/>
        </w:rPr>
        <w:t xml:space="preserve"> </w:t>
      </w:r>
      <w:r w:rsidRPr="00B9149C">
        <w:rPr>
          <w:rFonts w:ascii="Times New Roman" w:eastAsia="Times New Roman" w:hAnsi="Times New Roman" w:cs="Times New Roman"/>
          <w:sz w:val="24"/>
          <w:szCs w:val="24"/>
        </w:rPr>
        <w:t>уровне</w:t>
      </w:r>
      <w:r w:rsidRPr="00B9149C">
        <w:rPr>
          <w:rFonts w:ascii="Times New Roman" w:eastAsia="Times New Roman" w:hAnsi="Times New Roman" w:cs="Times New Roman"/>
          <w:spacing w:val="-4"/>
          <w:sz w:val="24"/>
          <w:szCs w:val="24"/>
        </w:rPr>
        <w:t xml:space="preserve"> </w:t>
      </w:r>
      <w:r w:rsidRPr="00B9149C">
        <w:rPr>
          <w:rFonts w:ascii="Times New Roman" w:eastAsia="Times New Roman" w:hAnsi="Times New Roman" w:cs="Times New Roman"/>
          <w:sz w:val="24"/>
          <w:szCs w:val="24"/>
        </w:rPr>
        <w:t>классных</w:t>
      </w:r>
      <w:r w:rsidRPr="00B9149C">
        <w:rPr>
          <w:rFonts w:ascii="Times New Roman" w:eastAsia="Times New Roman" w:hAnsi="Times New Roman" w:cs="Times New Roman"/>
          <w:spacing w:val="-2"/>
          <w:sz w:val="24"/>
          <w:szCs w:val="24"/>
        </w:rPr>
        <w:t xml:space="preserve"> коллективов;</w:t>
      </w:r>
    </w:p>
    <w:p w14:paraId="70669C45" w14:textId="77777777" w:rsidR="00B9149C" w:rsidRPr="00B9149C" w:rsidRDefault="00B9149C" w:rsidP="00B9149C">
      <w:pPr>
        <w:widowControl w:val="0"/>
        <w:autoSpaceDE w:val="0"/>
        <w:autoSpaceDN w:val="0"/>
        <w:spacing w:after="0" w:line="240" w:lineRule="auto"/>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w:t>
      </w:r>
      <w:r w:rsidRPr="00B9149C">
        <w:rPr>
          <w:rFonts w:ascii="Times New Roman" w:eastAsia="Times New Roman" w:hAnsi="Times New Roman" w:cs="Times New Roman"/>
          <w:spacing w:val="71"/>
          <w:w w:val="150"/>
          <w:sz w:val="24"/>
          <w:szCs w:val="24"/>
        </w:rPr>
        <w:t xml:space="preserve"> </w:t>
      </w:r>
      <w:r w:rsidRPr="00B9149C">
        <w:rPr>
          <w:rFonts w:ascii="Times New Roman" w:eastAsia="Times New Roman" w:hAnsi="Times New Roman" w:cs="Times New Roman"/>
          <w:sz w:val="24"/>
          <w:szCs w:val="24"/>
        </w:rPr>
        <w:t>справки</w:t>
      </w:r>
      <w:r w:rsidRPr="00B9149C">
        <w:rPr>
          <w:rFonts w:ascii="Times New Roman" w:eastAsia="Times New Roman" w:hAnsi="Times New Roman" w:cs="Times New Roman"/>
          <w:spacing w:val="-4"/>
          <w:sz w:val="24"/>
          <w:szCs w:val="24"/>
        </w:rPr>
        <w:t xml:space="preserve"> </w:t>
      </w:r>
      <w:r w:rsidRPr="00B9149C">
        <w:rPr>
          <w:rFonts w:ascii="Times New Roman" w:eastAsia="Times New Roman" w:hAnsi="Times New Roman" w:cs="Times New Roman"/>
          <w:sz w:val="24"/>
          <w:szCs w:val="24"/>
        </w:rPr>
        <w:t>по</w:t>
      </w:r>
      <w:r w:rsidRPr="00B9149C">
        <w:rPr>
          <w:rFonts w:ascii="Times New Roman" w:eastAsia="Times New Roman" w:hAnsi="Times New Roman" w:cs="Times New Roman"/>
          <w:spacing w:val="-5"/>
          <w:sz w:val="24"/>
          <w:szCs w:val="24"/>
        </w:rPr>
        <w:t xml:space="preserve"> </w:t>
      </w:r>
      <w:r w:rsidRPr="00B9149C">
        <w:rPr>
          <w:rFonts w:ascii="Times New Roman" w:eastAsia="Times New Roman" w:hAnsi="Times New Roman" w:cs="Times New Roman"/>
          <w:sz w:val="24"/>
          <w:szCs w:val="24"/>
        </w:rPr>
        <w:t>итогам</w:t>
      </w:r>
      <w:r w:rsidRPr="00B9149C">
        <w:rPr>
          <w:rFonts w:ascii="Times New Roman" w:eastAsia="Times New Roman" w:hAnsi="Times New Roman" w:cs="Times New Roman"/>
          <w:spacing w:val="-5"/>
          <w:sz w:val="24"/>
          <w:szCs w:val="24"/>
        </w:rPr>
        <w:t xml:space="preserve"> </w:t>
      </w:r>
      <w:r w:rsidRPr="00B9149C">
        <w:rPr>
          <w:rFonts w:ascii="Times New Roman" w:eastAsia="Times New Roman" w:hAnsi="Times New Roman" w:cs="Times New Roman"/>
          <w:sz w:val="24"/>
          <w:szCs w:val="24"/>
        </w:rPr>
        <w:t>внутришкольного</w:t>
      </w:r>
      <w:r w:rsidRPr="00B9149C">
        <w:rPr>
          <w:rFonts w:ascii="Times New Roman" w:eastAsia="Times New Roman" w:hAnsi="Times New Roman" w:cs="Times New Roman"/>
          <w:spacing w:val="-4"/>
          <w:sz w:val="24"/>
          <w:szCs w:val="24"/>
        </w:rPr>
        <w:t xml:space="preserve"> </w:t>
      </w:r>
      <w:r w:rsidRPr="00B9149C">
        <w:rPr>
          <w:rFonts w:ascii="Times New Roman" w:eastAsia="Times New Roman" w:hAnsi="Times New Roman" w:cs="Times New Roman"/>
          <w:sz w:val="24"/>
          <w:szCs w:val="24"/>
        </w:rPr>
        <w:t>контроля</w:t>
      </w:r>
      <w:r w:rsidRPr="00B9149C">
        <w:rPr>
          <w:rFonts w:ascii="Times New Roman" w:eastAsia="Times New Roman" w:hAnsi="Times New Roman" w:cs="Times New Roman"/>
          <w:spacing w:val="-7"/>
          <w:sz w:val="24"/>
          <w:szCs w:val="24"/>
        </w:rPr>
        <w:t xml:space="preserve"> </w:t>
      </w:r>
      <w:r w:rsidRPr="00B9149C">
        <w:rPr>
          <w:rFonts w:ascii="Times New Roman" w:eastAsia="Times New Roman" w:hAnsi="Times New Roman" w:cs="Times New Roman"/>
          <w:sz w:val="24"/>
          <w:szCs w:val="24"/>
        </w:rPr>
        <w:t>по</w:t>
      </w:r>
      <w:r w:rsidRPr="00B9149C">
        <w:rPr>
          <w:rFonts w:ascii="Times New Roman" w:eastAsia="Times New Roman" w:hAnsi="Times New Roman" w:cs="Times New Roman"/>
          <w:spacing w:val="-5"/>
          <w:sz w:val="24"/>
          <w:szCs w:val="24"/>
        </w:rPr>
        <w:t xml:space="preserve"> </w:t>
      </w:r>
      <w:r w:rsidRPr="00B9149C">
        <w:rPr>
          <w:rFonts w:ascii="Times New Roman" w:eastAsia="Times New Roman" w:hAnsi="Times New Roman" w:cs="Times New Roman"/>
          <w:sz w:val="24"/>
          <w:szCs w:val="24"/>
        </w:rPr>
        <w:t>вопросам</w:t>
      </w:r>
      <w:r w:rsidRPr="00B9149C">
        <w:rPr>
          <w:rFonts w:ascii="Times New Roman" w:eastAsia="Times New Roman" w:hAnsi="Times New Roman" w:cs="Times New Roman"/>
          <w:spacing w:val="-5"/>
          <w:sz w:val="24"/>
          <w:szCs w:val="24"/>
        </w:rPr>
        <w:t xml:space="preserve"> </w:t>
      </w:r>
      <w:r w:rsidRPr="00B9149C">
        <w:rPr>
          <w:rFonts w:ascii="Times New Roman" w:eastAsia="Times New Roman" w:hAnsi="Times New Roman" w:cs="Times New Roman"/>
          <w:spacing w:val="-2"/>
          <w:sz w:val="24"/>
          <w:szCs w:val="24"/>
        </w:rPr>
        <w:t>воспитания;</w:t>
      </w:r>
    </w:p>
    <w:p w14:paraId="2B85ED04" w14:textId="007D4908" w:rsidR="00B9149C" w:rsidRDefault="00B9149C" w:rsidP="00B9149C">
      <w:pPr>
        <w:widowControl w:val="0"/>
        <w:autoSpaceDE w:val="0"/>
        <w:autoSpaceDN w:val="0"/>
        <w:spacing w:after="0" w:line="240" w:lineRule="auto"/>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w:t>
      </w:r>
      <w:r w:rsidRPr="00B9149C">
        <w:rPr>
          <w:rFonts w:ascii="Times New Roman" w:eastAsia="Times New Roman" w:hAnsi="Times New Roman" w:cs="Times New Roman"/>
          <w:spacing w:val="80"/>
          <w:sz w:val="24"/>
          <w:szCs w:val="24"/>
        </w:rPr>
        <w:t xml:space="preserve"> </w:t>
      </w:r>
      <w:r w:rsidRPr="00B9149C">
        <w:rPr>
          <w:rFonts w:ascii="Times New Roman" w:eastAsia="Times New Roman" w:hAnsi="Times New Roman" w:cs="Times New Roman"/>
          <w:sz w:val="24"/>
          <w:szCs w:val="24"/>
        </w:rPr>
        <w:t>анализ</w:t>
      </w:r>
      <w:r w:rsidRPr="00B9149C">
        <w:rPr>
          <w:rFonts w:ascii="Times New Roman" w:eastAsia="Times New Roman" w:hAnsi="Times New Roman" w:cs="Times New Roman"/>
          <w:spacing w:val="32"/>
          <w:sz w:val="24"/>
          <w:szCs w:val="24"/>
        </w:rPr>
        <w:t xml:space="preserve"> </w:t>
      </w:r>
      <w:r w:rsidRPr="00B9149C">
        <w:rPr>
          <w:rFonts w:ascii="Times New Roman" w:eastAsia="Times New Roman" w:hAnsi="Times New Roman" w:cs="Times New Roman"/>
          <w:sz w:val="24"/>
          <w:szCs w:val="24"/>
        </w:rPr>
        <w:t>работы</w:t>
      </w:r>
      <w:r w:rsidRPr="00B9149C">
        <w:rPr>
          <w:rFonts w:ascii="Times New Roman" w:eastAsia="Times New Roman" w:hAnsi="Times New Roman" w:cs="Times New Roman"/>
          <w:spacing w:val="32"/>
          <w:sz w:val="24"/>
          <w:szCs w:val="24"/>
        </w:rPr>
        <w:t xml:space="preserve"> </w:t>
      </w:r>
      <w:r w:rsidRPr="00B9149C">
        <w:rPr>
          <w:rFonts w:ascii="Times New Roman" w:eastAsia="Times New Roman" w:hAnsi="Times New Roman" w:cs="Times New Roman"/>
          <w:sz w:val="24"/>
          <w:szCs w:val="24"/>
        </w:rPr>
        <w:t>Советника директора</w:t>
      </w:r>
      <w:r w:rsidRPr="00B9149C">
        <w:rPr>
          <w:rFonts w:ascii="Times New Roman" w:eastAsia="Times New Roman" w:hAnsi="Times New Roman" w:cs="Times New Roman"/>
          <w:spacing w:val="30"/>
          <w:sz w:val="24"/>
          <w:szCs w:val="24"/>
        </w:rPr>
        <w:t xml:space="preserve"> </w:t>
      </w:r>
      <w:r w:rsidRPr="00B9149C">
        <w:rPr>
          <w:rFonts w:ascii="Times New Roman" w:eastAsia="Times New Roman" w:hAnsi="Times New Roman" w:cs="Times New Roman"/>
          <w:sz w:val="24"/>
          <w:szCs w:val="24"/>
        </w:rPr>
        <w:t>по ВР,</w:t>
      </w:r>
      <w:r w:rsidRPr="00B9149C">
        <w:rPr>
          <w:rFonts w:ascii="Times New Roman" w:eastAsia="Times New Roman" w:hAnsi="Times New Roman" w:cs="Times New Roman"/>
          <w:spacing w:val="33"/>
          <w:sz w:val="24"/>
          <w:szCs w:val="24"/>
        </w:rPr>
        <w:t xml:space="preserve"> </w:t>
      </w:r>
      <w:r w:rsidRPr="00B9149C">
        <w:rPr>
          <w:rFonts w:ascii="Times New Roman" w:eastAsia="Times New Roman" w:hAnsi="Times New Roman" w:cs="Times New Roman"/>
          <w:sz w:val="24"/>
          <w:szCs w:val="24"/>
        </w:rPr>
        <w:t>учителей-предметников,</w:t>
      </w:r>
      <w:r w:rsidRPr="00B9149C">
        <w:rPr>
          <w:rFonts w:ascii="Times New Roman" w:eastAsia="Times New Roman" w:hAnsi="Times New Roman" w:cs="Times New Roman"/>
          <w:spacing w:val="-1"/>
          <w:sz w:val="24"/>
          <w:szCs w:val="24"/>
        </w:rPr>
        <w:t xml:space="preserve"> </w:t>
      </w:r>
      <w:r w:rsidRPr="00B9149C">
        <w:rPr>
          <w:rFonts w:ascii="Times New Roman" w:eastAsia="Times New Roman" w:hAnsi="Times New Roman" w:cs="Times New Roman"/>
          <w:sz w:val="24"/>
          <w:szCs w:val="24"/>
        </w:rPr>
        <w:t>педагогов дополнительного образования</w:t>
      </w:r>
      <w:r w:rsidR="004D7E70">
        <w:rPr>
          <w:rFonts w:ascii="Times New Roman" w:eastAsia="Times New Roman" w:hAnsi="Times New Roman" w:cs="Times New Roman"/>
          <w:sz w:val="24"/>
          <w:szCs w:val="24"/>
        </w:rPr>
        <w:t>.</w:t>
      </w:r>
    </w:p>
    <w:p w14:paraId="4A8E298F" w14:textId="77777777" w:rsidR="004D7E70" w:rsidRPr="004D7E70" w:rsidRDefault="004D7E70" w:rsidP="004D7E70">
      <w:pPr>
        <w:widowControl w:val="0"/>
        <w:autoSpaceDE w:val="0"/>
        <w:autoSpaceDN w:val="0"/>
        <w:spacing w:after="0" w:line="240" w:lineRule="auto"/>
        <w:rPr>
          <w:rFonts w:ascii="Times New Roman" w:eastAsia="Times New Roman" w:hAnsi="Times New Roman" w:cs="Times New Roman"/>
          <w:b/>
          <w:bCs/>
          <w:i/>
          <w:iCs/>
          <w:sz w:val="24"/>
          <w:szCs w:val="24"/>
        </w:rPr>
      </w:pPr>
      <w:r w:rsidRPr="004D7E70">
        <w:rPr>
          <w:rFonts w:ascii="Times New Roman" w:eastAsia="Times New Roman" w:hAnsi="Times New Roman" w:cs="Times New Roman"/>
          <w:b/>
          <w:bCs/>
          <w:i/>
          <w:iCs/>
          <w:sz w:val="24"/>
          <w:szCs w:val="24"/>
        </w:rPr>
        <w:t>Кадровый состав воспитательной службы школы.</w:t>
      </w:r>
    </w:p>
    <w:p w14:paraId="4ADD28F7" w14:textId="77777777" w:rsidR="004D7E70" w:rsidRPr="004D7E70" w:rsidRDefault="004D7E70" w:rsidP="00C40F89">
      <w:pPr>
        <w:widowControl w:val="0"/>
        <w:numPr>
          <w:ilvl w:val="0"/>
          <w:numId w:val="80"/>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Педагоги дополнительного образования</w:t>
      </w:r>
    </w:p>
    <w:p w14:paraId="4C3CC10D" w14:textId="50E618AC" w:rsidR="004D7E70" w:rsidRPr="004D7E70" w:rsidRDefault="004D7E70" w:rsidP="00C40F89">
      <w:pPr>
        <w:widowControl w:val="0"/>
        <w:numPr>
          <w:ilvl w:val="0"/>
          <w:numId w:val="80"/>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Классные руководители</w:t>
      </w:r>
    </w:p>
    <w:p w14:paraId="51C6F134" w14:textId="77777777" w:rsidR="004D7E70" w:rsidRPr="004D7E70" w:rsidRDefault="004D7E70" w:rsidP="00C40F89">
      <w:pPr>
        <w:widowControl w:val="0"/>
        <w:numPr>
          <w:ilvl w:val="0"/>
          <w:numId w:val="80"/>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Педагог-психолог</w:t>
      </w:r>
    </w:p>
    <w:p w14:paraId="58203DCB" w14:textId="77777777" w:rsidR="004D7E70" w:rsidRPr="004D7E70" w:rsidRDefault="004D7E70" w:rsidP="00C40F89">
      <w:pPr>
        <w:widowControl w:val="0"/>
        <w:numPr>
          <w:ilvl w:val="0"/>
          <w:numId w:val="80"/>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Советник директора по воспитанию</w:t>
      </w:r>
    </w:p>
    <w:p w14:paraId="67EF6FC8" w14:textId="77777777" w:rsidR="004D7E70" w:rsidRPr="004D7E70" w:rsidRDefault="004D7E70" w:rsidP="00C40F89">
      <w:pPr>
        <w:widowControl w:val="0"/>
        <w:numPr>
          <w:ilvl w:val="0"/>
          <w:numId w:val="80"/>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Логопед</w:t>
      </w:r>
    </w:p>
    <w:p w14:paraId="09C7BCE7" w14:textId="77777777" w:rsidR="004D7E70" w:rsidRPr="004D7E70" w:rsidRDefault="004D7E70" w:rsidP="004D7E70">
      <w:pPr>
        <w:widowControl w:val="0"/>
        <w:autoSpaceDE w:val="0"/>
        <w:autoSpaceDN w:val="0"/>
        <w:spacing w:after="0" w:line="240" w:lineRule="auto"/>
        <w:rPr>
          <w:rFonts w:ascii="Times New Roman" w:eastAsia="Times New Roman" w:hAnsi="Times New Roman" w:cs="Times New Roman"/>
          <w:b/>
          <w:bCs/>
          <w:sz w:val="24"/>
          <w:szCs w:val="24"/>
        </w:rPr>
      </w:pPr>
      <w:r w:rsidRPr="004D7E70">
        <w:rPr>
          <w:rFonts w:ascii="Times New Roman" w:eastAsia="Times New Roman" w:hAnsi="Times New Roman" w:cs="Times New Roman"/>
          <w:b/>
          <w:bCs/>
          <w:sz w:val="24"/>
          <w:szCs w:val="24"/>
        </w:rPr>
        <w:t>Нормативно-методическое обеспечение</w:t>
      </w:r>
    </w:p>
    <w:p w14:paraId="4EA697C6" w14:textId="77777777" w:rsidR="004D7E70" w:rsidRPr="004D7E70" w:rsidRDefault="004D7E70" w:rsidP="004D7E70">
      <w:pPr>
        <w:widowControl w:val="0"/>
        <w:autoSpaceDE w:val="0"/>
        <w:autoSpaceDN w:val="0"/>
        <w:spacing w:after="0" w:line="240" w:lineRule="auto"/>
        <w:rPr>
          <w:rFonts w:ascii="Times New Roman" w:eastAsia="Times New Roman" w:hAnsi="Times New Roman" w:cs="Times New Roman"/>
          <w:b/>
          <w:sz w:val="24"/>
          <w:szCs w:val="24"/>
        </w:rPr>
      </w:pPr>
    </w:p>
    <w:p w14:paraId="68196710" w14:textId="16DC934A" w:rsidR="004D7E70" w:rsidRPr="004D7E70" w:rsidRDefault="004D7E70" w:rsidP="00203066">
      <w:pPr>
        <w:widowControl w:val="0"/>
        <w:autoSpaceDE w:val="0"/>
        <w:autoSpaceDN w:val="0"/>
        <w:spacing w:after="0" w:line="240" w:lineRule="auto"/>
        <w:ind w:firstLine="238"/>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Воспитательная деятельность в М</w:t>
      </w:r>
      <w:r>
        <w:rPr>
          <w:rFonts w:ascii="Times New Roman" w:eastAsia="Times New Roman" w:hAnsi="Times New Roman" w:cs="Times New Roman"/>
          <w:sz w:val="24"/>
          <w:szCs w:val="24"/>
        </w:rPr>
        <w:t>Б</w:t>
      </w:r>
      <w:r w:rsidRPr="004D7E70">
        <w:rPr>
          <w:rFonts w:ascii="Times New Roman" w:eastAsia="Times New Roman" w:hAnsi="Times New Roman" w:cs="Times New Roman"/>
          <w:sz w:val="24"/>
          <w:szCs w:val="24"/>
        </w:rPr>
        <w:t>ОУ «</w:t>
      </w:r>
      <w:proofErr w:type="spellStart"/>
      <w:r>
        <w:rPr>
          <w:rFonts w:ascii="Times New Roman" w:eastAsia="Times New Roman" w:hAnsi="Times New Roman" w:cs="Times New Roman"/>
          <w:sz w:val="24"/>
          <w:szCs w:val="24"/>
        </w:rPr>
        <w:t>Яркополенская</w:t>
      </w:r>
      <w:proofErr w:type="spellEnd"/>
      <w:r>
        <w:rPr>
          <w:rFonts w:ascii="Times New Roman" w:eastAsia="Times New Roman" w:hAnsi="Times New Roman" w:cs="Times New Roman"/>
          <w:sz w:val="24"/>
          <w:szCs w:val="24"/>
        </w:rPr>
        <w:t xml:space="preserve"> ОШ</w:t>
      </w:r>
      <w:r w:rsidRPr="004D7E70">
        <w:rPr>
          <w:rFonts w:ascii="Times New Roman" w:eastAsia="Times New Roman" w:hAnsi="Times New Roman" w:cs="Times New Roman"/>
          <w:sz w:val="24"/>
          <w:szCs w:val="24"/>
        </w:rPr>
        <w:t>» регламентируется следующими локальными актами:</w:t>
      </w:r>
    </w:p>
    <w:p w14:paraId="3193AC60"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классном руководстве.</w:t>
      </w:r>
    </w:p>
    <w:p w14:paraId="0948B75E"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социально-психологической службе.</w:t>
      </w:r>
    </w:p>
    <w:p w14:paraId="45AF587B"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совете профилактики безнадзорности и правонарушений несовершеннолетних.</w:t>
      </w:r>
    </w:p>
    <w:p w14:paraId="72E23D86"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Родительском комитете.</w:t>
      </w:r>
    </w:p>
    <w:p w14:paraId="6C5F2B86"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об использовании государственных символов.</w:t>
      </w:r>
    </w:p>
    <w:p w14:paraId="1A15989C"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мерах социальной поддержки обучающихся.</w:t>
      </w:r>
    </w:p>
    <w:p w14:paraId="498C65EC"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поощрениях и взысканиях.</w:t>
      </w:r>
    </w:p>
    <w:p w14:paraId="2A2EF2FD"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комиссии по урегулированию споров.</w:t>
      </w:r>
    </w:p>
    <w:p w14:paraId="5B462E18"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внешнем виде учащихся.</w:t>
      </w:r>
    </w:p>
    <w:p w14:paraId="2E632AA8"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Положение о постановке детей и семей на ВШУ.</w:t>
      </w:r>
    </w:p>
    <w:p w14:paraId="14058D18"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Образовательная программа дополнительного образования.</w:t>
      </w:r>
    </w:p>
    <w:p w14:paraId="34028412"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Календарные планы воспитательной работы по уровням образования.</w:t>
      </w:r>
    </w:p>
    <w:p w14:paraId="5F9182C6"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Планы воспитательной работы классных руководителей.</w:t>
      </w:r>
    </w:p>
    <w:p w14:paraId="6C52D6C5" w14:textId="77777777" w:rsidR="004D7E70" w:rsidRPr="004D7E70" w:rsidRDefault="004D7E70" w:rsidP="00C40F89">
      <w:pPr>
        <w:widowControl w:val="0"/>
        <w:numPr>
          <w:ilvl w:val="0"/>
          <w:numId w:val="79"/>
        </w:numPr>
        <w:autoSpaceDE w:val="0"/>
        <w:autoSpaceDN w:val="0"/>
        <w:spacing w:after="0" w:line="240" w:lineRule="auto"/>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План работы социально-психологической службы.</w:t>
      </w:r>
    </w:p>
    <w:p w14:paraId="73FBDAB1" w14:textId="77777777" w:rsidR="008A665E" w:rsidRPr="008A665E" w:rsidRDefault="008A665E" w:rsidP="00C40F89">
      <w:pPr>
        <w:widowControl w:val="0"/>
        <w:numPr>
          <w:ilvl w:val="1"/>
          <w:numId w:val="74"/>
        </w:numPr>
        <w:autoSpaceDE w:val="0"/>
        <w:autoSpaceDN w:val="0"/>
        <w:spacing w:after="0" w:line="276" w:lineRule="auto"/>
        <w:ind w:left="0" w:firstLine="0"/>
        <w:jc w:val="center"/>
        <w:outlineLvl w:val="0"/>
        <w:rPr>
          <w:rFonts w:ascii="Times New Roman" w:eastAsia="Times New Roman" w:hAnsi="Times New Roman" w:cs="Times New Roman"/>
          <w:b/>
          <w:bCs/>
          <w:sz w:val="24"/>
          <w:szCs w:val="24"/>
        </w:rPr>
      </w:pPr>
      <w:r w:rsidRPr="008A665E">
        <w:rPr>
          <w:rFonts w:ascii="Times New Roman" w:eastAsia="Times New Roman" w:hAnsi="Times New Roman" w:cs="Times New Roman"/>
          <w:b/>
          <w:bCs/>
          <w:sz w:val="24"/>
          <w:szCs w:val="24"/>
        </w:rPr>
        <w:t>Модуль</w:t>
      </w:r>
      <w:r w:rsidRPr="008A665E">
        <w:rPr>
          <w:rFonts w:ascii="Times New Roman" w:eastAsia="Times New Roman" w:hAnsi="Times New Roman" w:cs="Times New Roman"/>
          <w:b/>
          <w:bCs/>
          <w:spacing w:val="-8"/>
          <w:sz w:val="24"/>
          <w:szCs w:val="24"/>
        </w:rPr>
        <w:t xml:space="preserve"> </w:t>
      </w:r>
      <w:r w:rsidRPr="008A665E">
        <w:rPr>
          <w:rFonts w:ascii="Times New Roman" w:eastAsia="Times New Roman" w:hAnsi="Times New Roman" w:cs="Times New Roman"/>
          <w:b/>
          <w:bCs/>
          <w:sz w:val="24"/>
          <w:szCs w:val="24"/>
        </w:rPr>
        <w:t>«Основные</w:t>
      </w:r>
      <w:r w:rsidRPr="008A665E">
        <w:rPr>
          <w:rFonts w:ascii="Times New Roman" w:eastAsia="Times New Roman" w:hAnsi="Times New Roman" w:cs="Times New Roman"/>
          <w:b/>
          <w:bCs/>
          <w:spacing w:val="-6"/>
          <w:sz w:val="24"/>
          <w:szCs w:val="24"/>
        </w:rPr>
        <w:t xml:space="preserve"> </w:t>
      </w:r>
      <w:r w:rsidRPr="008A665E">
        <w:rPr>
          <w:rFonts w:ascii="Times New Roman" w:eastAsia="Times New Roman" w:hAnsi="Times New Roman" w:cs="Times New Roman"/>
          <w:b/>
          <w:bCs/>
          <w:sz w:val="24"/>
          <w:szCs w:val="24"/>
        </w:rPr>
        <w:t>школьные</w:t>
      </w:r>
      <w:r w:rsidRPr="008A665E">
        <w:rPr>
          <w:rFonts w:ascii="Times New Roman" w:eastAsia="Times New Roman" w:hAnsi="Times New Roman" w:cs="Times New Roman"/>
          <w:b/>
          <w:bCs/>
          <w:spacing w:val="-10"/>
          <w:sz w:val="24"/>
          <w:szCs w:val="24"/>
        </w:rPr>
        <w:t xml:space="preserve"> </w:t>
      </w:r>
      <w:r w:rsidRPr="008A665E">
        <w:rPr>
          <w:rFonts w:ascii="Times New Roman" w:eastAsia="Times New Roman" w:hAnsi="Times New Roman" w:cs="Times New Roman"/>
          <w:b/>
          <w:bCs/>
          <w:spacing w:val="-4"/>
          <w:sz w:val="24"/>
          <w:szCs w:val="24"/>
        </w:rPr>
        <w:t>дела»</w:t>
      </w:r>
    </w:p>
    <w:p w14:paraId="0E4B7A96" w14:textId="77777777" w:rsidR="003B6662" w:rsidRDefault="008A665E" w:rsidP="003B6662">
      <w:pPr>
        <w:widowControl w:val="0"/>
        <w:autoSpaceDE w:val="0"/>
        <w:autoSpaceDN w:val="0"/>
        <w:spacing w:before="36" w:after="0" w:line="276" w:lineRule="auto"/>
        <w:ind w:right="6" w:firstLine="426"/>
        <w:jc w:val="both"/>
        <w:rPr>
          <w:rFonts w:ascii="Times New Roman" w:eastAsia="Times New Roman" w:hAnsi="Times New Roman" w:cs="Times New Roman"/>
          <w:spacing w:val="27"/>
          <w:sz w:val="24"/>
          <w:szCs w:val="24"/>
        </w:rPr>
      </w:pPr>
      <w:r w:rsidRPr="008A665E">
        <w:rPr>
          <w:rFonts w:ascii="Times New Roman" w:eastAsia="Times New Roman" w:hAnsi="Times New Roman" w:cs="Times New Roman"/>
          <w:sz w:val="24"/>
          <w:szCs w:val="24"/>
        </w:rPr>
        <w:t>Реализация</w:t>
      </w:r>
      <w:r w:rsidRPr="008A665E">
        <w:rPr>
          <w:rFonts w:ascii="Times New Roman" w:eastAsia="Times New Roman" w:hAnsi="Times New Roman" w:cs="Times New Roman"/>
          <w:spacing w:val="77"/>
          <w:w w:val="150"/>
          <w:sz w:val="24"/>
          <w:szCs w:val="24"/>
        </w:rPr>
        <w:t xml:space="preserve"> </w:t>
      </w:r>
      <w:r w:rsidRPr="008A665E">
        <w:rPr>
          <w:rFonts w:ascii="Times New Roman" w:eastAsia="Times New Roman" w:hAnsi="Times New Roman" w:cs="Times New Roman"/>
          <w:sz w:val="24"/>
          <w:szCs w:val="24"/>
        </w:rPr>
        <w:t>воспитательного</w:t>
      </w:r>
      <w:r w:rsidRPr="008A665E">
        <w:rPr>
          <w:rFonts w:ascii="Times New Roman" w:eastAsia="Times New Roman" w:hAnsi="Times New Roman" w:cs="Times New Roman"/>
          <w:spacing w:val="80"/>
          <w:w w:val="150"/>
          <w:sz w:val="24"/>
          <w:szCs w:val="24"/>
        </w:rPr>
        <w:t xml:space="preserve"> </w:t>
      </w:r>
      <w:r w:rsidRPr="008A665E">
        <w:rPr>
          <w:rFonts w:ascii="Times New Roman" w:eastAsia="Times New Roman" w:hAnsi="Times New Roman" w:cs="Times New Roman"/>
          <w:sz w:val="24"/>
          <w:szCs w:val="24"/>
        </w:rPr>
        <w:t>потенциала</w:t>
      </w:r>
      <w:r w:rsidRPr="008A665E">
        <w:rPr>
          <w:rFonts w:ascii="Times New Roman" w:eastAsia="Times New Roman" w:hAnsi="Times New Roman" w:cs="Times New Roman"/>
          <w:spacing w:val="80"/>
          <w:w w:val="150"/>
          <w:sz w:val="24"/>
          <w:szCs w:val="24"/>
        </w:rPr>
        <w:t xml:space="preserve"> </w:t>
      </w:r>
      <w:r w:rsidRPr="008A665E">
        <w:rPr>
          <w:rFonts w:ascii="Times New Roman" w:eastAsia="Times New Roman" w:hAnsi="Times New Roman" w:cs="Times New Roman"/>
          <w:sz w:val="24"/>
          <w:szCs w:val="24"/>
        </w:rPr>
        <w:t>основных</w:t>
      </w:r>
      <w:r w:rsidRPr="008A665E">
        <w:rPr>
          <w:rFonts w:ascii="Times New Roman" w:eastAsia="Times New Roman" w:hAnsi="Times New Roman" w:cs="Times New Roman"/>
          <w:spacing w:val="80"/>
          <w:w w:val="150"/>
          <w:sz w:val="24"/>
          <w:szCs w:val="24"/>
        </w:rPr>
        <w:t xml:space="preserve"> </w:t>
      </w:r>
      <w:r w:rsidRPr="008A665E">
        <w:rPr>
          <w:rFonts w:ascii="Times New Roman" w:eastAsia="Times New Roman" w:hAnsi="Times New Roman" w:cs="Times New Roman"/>
          <w:sz w:val="24"/>
          <w:szCs w:val="24"/>
        </w:rPr>
        <w:t>школьных</w:t>
      </w:r>
      <w:r w:rsidRPr="008A665E">
        <w:rPr>
          <w:rFonts w:ascii="Times New Roman" w:eastAsia="Times New Roman" w:hAnsi="Times New Roman" w:cs="Times New Roman"/>
          <w:spacing w:val="80"/>
          <w:w w:val="150"/>
          <w:sz w:val="24"/>
          <w:szCs w:val="24"/>
        </w:rPr>
        <w:t xml:space="preserve"> </w:t>
      </w:r>
      <w:r w:rsidRPr="008A665E">
        <w:rPr>
          <w:rFonts w:ascii="Times New Roman" w:eastAsia="Times New Roman" w:hAnsi="Times New Roman" w:cs="Times New Roman"/>
          <w:sz w:val="24"/>
          <w:szCs w:val="24"/>
        </w:rPr>
        <w:t>дел</w:t>
      </w:r>
      <w:r w:rsidRPr="008A665E">
        <w:rPr>
          <w:rFonts w:ascii="Times New Roman" w:eastAsia="Times New Roman" w:hAnsi="Times New Roman" w:cs="Times New Roman"/>
          <w:spacing w:val="80"/>
          <w:w w:val="150"/>
          <w:sz w:val="24"/>
          <w:szCs w:val="24"/>
        </w:rPr>
        <w:t xml:space="preserve"> </w:t>
      </w:r>
      <w:r w:rsidRPr="008A665E">
        <w:rPr>
          <w:rFonts w:ascii="Times New Roman" w:eastAsia="Times New Roman" w:hAnsi="Times New Roman" w:cs="Times New Roman"/>
          <w:sz w:val="24"/>
          <w:szCs w:val="24"/>
        </w:rPr>
        <w:t>в М</w:t>
      </w:r>
      <w:r>
        <w:rPr>
          <w:rFonts w:ascii="Times New Roman" w:eastAsia="Times New Roman" w:hAnsi="Times New Roman" w:cs="Times New Roman"/>
          <w:sz w:val="24"/>
          <w:szCs w:val="24"/>
        </w:rPr>
        <w:t>Б</w:t>
      </w:r>
      <w:r w:rsidRPr="008A665E">
        <w:rPr>
          <w:rFonts w:ascii="Times New Roman" w:eastAsia="Times New Roman" w:hAnsi="Times New Roman" w:cs="Times New Roman"/>
          <w:sz w:val="24"/>
          <w:szCs w:val="24"/>
        </w:rPr>
        <w:t xml:space="preserve">ОУ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Яркополенская</w:t>
      </w:r>
      <w:proofErr w:type="spellEnd"/>
      <w:r>
        <w:rPr>
          <w:rFonts w:ascii="Times New Roman" w:eastAsia="Times New Roman" w:hAnsi="Times New Roman" w:cs="Times New Roman"/>
          <w:sz w:val="24"/>
          <w:szCs w:val="24"/>
        </w:rPr>
        <w:t xml:space="preserve"> ОШ» </w:t>
      </w:r>
      <w:r w:rsidRPr="008A665E">
        <w:rPr>
          <w:rFonts w:ascii="Times New Roman" w:eastAsia="Times New Roman" w:hAnsi="Times New Roman" w:cs="Times New Roman"/>
          <w:sz w:val="24"/>
          <w:szCs w:val="24"/>
        </w:rPr>
        <w:t>предусматривает:</w:t>
      </w:r>
      <w:r w:rsidRPr="008A665E">
        <w:rPr>
          <w:rFonts w:ascii="Times New Roman" w:eastAsia="Times New Roman" w:hAnsi="Times New Roman" w:cs="Times New Roman"/>
          <w:spacing w:val="27"/>
          <w:sz w:val="24"/>
          <w:szCs w:val="24"/>
        </w:rPr>
        <w:t xml:space="preserve"> </w:t>
      </w:r>
    </w:p>
    <w:p w14:paraId="64CF0BF8" w14:textId="77777777" w:rsidR="003B6662" w:rsidRDefault="003B6662" w:rsidP="003B6662">
      <w:pPr>
        <w:widowControl w:val="0"/>
        <w:autoSpaceDE w:val="0"/>
        <w:autoSpaceDN w:val="0"/>
        <w:spacing w:before="36" w:after="0" w:line="276" w:lineRule="auto"/>
        <w:ind w:right="6" w:firstLine="426"/>
        <w:jc w:val="both"/>
        <w:rPr>
          <w:rFonts w:ascii="Times New Roman" w:eastAsia="Times New Roman" w:hAnsi="Times New Roman" w:cs="Times New Roman"/>
          <w:sz w:val="24"/>
          <w:szCs w:val="24"/>
        </w:rPr>
      </w:pPr>
      <w:r>
        <w:rPr>
          <w:rFonts w:ascii="Times New Roman" w:eastAsia="Times New Roman" w:hAnsi="Times New Roman" w:cs="Times New Roman"/>
          <w:spacing w:val="27"/>
          <w:sz w:val="24"/>
          <w:szCs w:val="24"/>
        </w:rPr>
        <w:t xml:space="preserve">- </w:t>
      </w:r>
      <w:r w:rsidR="008A665E" w:rsidRPr="008A665E">
        <w:rPr>
          <w:rFonts w:ascii="Times New Roman" w:eastAsia="Times New Roman" w:hAnsi="Times New Roman" w:cs="Times New Roman"/>
          <w:sz w:val="24"/>
          <w:szCs w:val="24"/>
        </w:rPr>
        <w:t>общешкольные</w:t>
      </w:r>
      <w:r w:rsidR="008A665E" w:rsidRPr="008A665E">
        <w:rPr>
          <w:rFonts w:ascii="Times New Roman" w:eastAsia="Times New Roman" w:hAnsi="Times New Roman" w:cs="Times New Roman"/>
          <w:spacing w:val="-10"/>
          <w:sz w:val="24"/>
          <w:szCs w:val="24"/>
        </w:rPr>
        <w:t xml:space="preserve"> </w:t>
      </w:r>
      <w:r w:rsidR="008A665E" w:rsidRPr="008A665E">
        <w:rPr>
          <w:rFonts w:ascii="Times New Roman" w:eastAsia="Times New Roman" w:hAnsi="Times New Roman" w:cs="Times New Roman"/>
          <w:sz w:val="24"/>
          <w:szCs w:val="24"/>
        </w:rPr>
        <w:t>праздники,</w:t>
      </w:r>
      <w:r w:rsidR="008A665E" w:rsidRPr="008A665E">
        <w:rPr>
          <w:rFonts w:ascii="Times New Roman" w:eastAsia="Times New Roman" w:hAnsi="Times New Roman" w:cs="Times New Roman"/>
          <w:spacing w:val="-13"/>
          <w:sz w:val="24"/>
          <w:szCs w:val="24"/>
        </w:rPr>
        <w:t xml:space="preserve"> </w:t>
      </w:r>
      <w:r w:rsidR="008A665E" w:rsidRPr="008A665E">
        <w:rPr>
          <w:rFonts w:ascii="Times New Roman" w:eastAsia="Times New Roman" w:hAnsi="Times New Roman" w:cs="Times New Roman"/>
          <w:sz w:val="24"/>
          <w:szCs w:val="24"/>
        </w:rPr>
        <w:t>ежегодные</w:t>
      </w:r>
      <w:r w:rsidR="008A665E" w:rsidRPr="008A665E">
        <w:rPr>
          <w:rFonts w:ascii="Times New Roman" w:eastAsia="Times New Roman" w:hAnsi="Times New Roman" w:cs="Times New Roman"/>
          <w:spacing w:val="-11"/>
          <w:sz w:val="24"/>
          <w:szCs w:val="24"/>
        </w:rPr>
        <w:t xml:space="preserve"> </w:t>
      </w:r>
      <w:r w:rsidR="008A665E" w:rsidRPr="008A665E">
        <w:rPr>
          <w:rFonts w:ascii="Times New Roman" w:eastAsia="Times New Roman" w:hAnsi="Times New Roman" w:cs="Times New Roman"/>
          <w:sz w:val="24"/>
          <w:szCs w:val="24"/>
        </w:rPr>
        <w:t>творческие</w:t>
      </w:r>
      <w:r w:rsidR="008A665E" w:rsidRPr="008A665E">
        <w:rPr>
          <w:rFonts w:ascii="Times New Roman" w:eastAsia="Times New Roman" w:hAnsi="Times New Roman" w:cs="Times New Roman"/>
          <w:spacing w:val="-8"/>
          <w:sz w:val="24"/>
          <w:szCs w:val="24"/>
        </w:rPr>
        <w:t xml:space="preserve"> </w:t>
      </w:r>
      <w:r w:rsidR="008A665E" w:rsidRPr="008A665E">
        <w:rPr>
          <w:rFonts w:ascii="Times New Roman" w:eastAsia="Times New Roman" w:hAnsi="Times New Roman" w:cs="Times New Roman"/>
          <w:sz w:val="24"/>
          <w:szCs w:val="24"/>
        </w:rPr>
        <w:t>мероприятия,</w:t>
      </w:r>
      <w:r w:rsidR="008A665E" w:rsidRPr="008A665E">
        <w:rPr>
          <w:rFonts w:ascii="Times New Roman" w:eastAsia="Times New Roman" w:hAnsi="Times New Roman" w:cs="Times New Roman"/>
          <w:spacing w:val="-5"/>
          <w:sz w:val="24"/>
          <w:szCs w:val="24"/>
        </w:rPr>
        <w:t xml:space="preserve"> </w:t>
      </w:r>
      <w:r w:rsidR="008A665E" w:rsidRPr="008A665E">
        <w:rPr>
          <w:rFonts w:ascii="Times New Roman" w:eastAsia="Times New Roman" w:hAnsi="Times New Roman" w:cs="Times New Roman"/>
          <w:sz w:val="24"/>
          <w:szCs w:val="24"/>
        </w:rPr>
        <w:t xml:space="preserve">связанные с общероссийскими, региональными праздниками, памятными датами, в которых участвуют все классы; </w:t>
      </w:r>
    </w:p>
    <w:p w14:paraId="6D61AD17" w14:textId="77777777" w:rsidR="003B6662" w:rsidRDefault="003B6662" w:rsidP="003B6662">
      <w:pPr>
        <w:widowControl w:val="0"/>
        <w:autoSpaceDE w:val="0"/>
        <w:autoSpaceDN w:val="0"/>
        <w:spacing w:before="36" w:after="0" w:line="276" w:lineRule="auto"/>
        <w:ind w:right="6" w:firstLine="426"/>
        <w:jc w:val="both"/>
        <w:rPr>
          <w:rFonts w:ascii="Times New Roman" w:eastAsia="Times New Roman" w:hAnsi="Times New Roman" w:cs="Times New Roman"/>
          <w:spacing w:val="-15"/>
          <w:sz w:val="24"/>
          <w:szCs w:val="24"/>
        </w:rPr>
      </w:pPr>
      <w:r>
        <w:rPr>
          <w:rFonts w:ascii="Times New Roman" w:eastAsia="Times New Roman" w:hAnsi="Times New Roman" w:cs="Times New Roman"/>
          <w:sz w:val="24"/>
          <w:szCs w:val="24"/>
        </w:rPr>
        <w:t xml:space="preserve">- </w:t>
      </w:r>
      <w:r w:rsidR="008A665E" w:rsidRPr="008A665E">
        <w:rPr>
          <w:rFonts w:ascii="Times New Roman" w:eastAsia="Times New Roman" w:hAnsi="Times New Roman" w:cs="Times New Roman"/>
          <w:sz w:val="24"/>
          <w:szCs w:val="24"/>
        </w:rPr>
        <w:t>участие во всероссийских акциях, посвящённых значимым событиям в России, мире;</w:t>
      </w:r>
      <w:r w:rsidR="008A665E" w:rsidRPr="008A665E">
        <w:rPr>
          <w:rFonts w:ascii="Times New Roman" w:eastAsia="Times New Roman" w:hAnsi="Times New Roman" w:cs="Times New Roman"/>
          <w:spacing w:val="-15"/>
          <w:sz w:val="24"/>
          <w:szCs w:val="24"/>
        </w:rPr>
        <w:t xml:space="preserve"> </w:t>
      </w:r>
    </w:p>
    <w:p w14:paraId="2001B848" w14:textId="573A39B9" w:rsidR="008A665E" w:rsidRPr="008A665E" w:rsidRDefault="003B6662" w:rsidP="003B6662">
      <w:pPr>
        <w:widowControl w:val="0"/>
        <w:autoSpaceDE w:val="0"/>
        <w:autoSpaceDN w:val="0"/>
        <w:spacing w:before="36" w:after="0" w:line="276" w:lineRule="auto"/>
        <w:ind w:right="6" w:firstLine="426"/>
        <w:jc w:val="both"/>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 xml:space="preserve">- </w:t>
      </w:r>
      <w:r w:rsidR="008A665E" w:rsidRPr="008A665E">
        <w:rPr>
          <w:rFonts w:ascii="Times New Roman" w:eastAsia="Times New Roman" w:hAnsi="Times New Roman" w:cs="Times New Roman"/>
          <w:sz w:val="24"/>
          <w:szCs w:val="24"/>
        </w:rPr>
        <w:t>церемонии</w:t>
      </w:r>
      <w:r w:rsidR="008A665E" w:rsidRPr="008A665E">
        <w:rPr>
          <w:rFonts w:ascii="Times New Roman" w:eastAsia="Times New Roman" w:hAnsi="Times New Roman" w:cs="Times New Roman"/>
          <w:spacing w:val="-14"/>
          <w:sz w:val="24"/>
          <w:szCs w:val="24"/>
        </w:rPr>
        <w:t xml:space="preserve"> </w:t>
      </w:r>
      <w:r w:rsidR="008A665E" w:rsidRPr="008A665E">
        <w:rPr>
          <w:rFonts w:ascii="Times New Roman" w:eastAsia="Times New Roman" w:hAnsi="Times New Roman" w:cs="Times New Roman"/>
          <w:sz w:val="24"/>
          <w:szCs w:val="24"/>
        </w:rPr>
        <w:t>награждения</w:t>
      </w:r>
      <w:r w:rsidR="008A665E" w:rsidRPr="008A665E">
        <w:rPr>
          <w:rFonts w:ascii="Times New Roman" w:eastAsia="Times New Roman" w:hAnsi="Times New Roman" w:cs="Times New Roman"/>
          <w:spacing w:val="-15"/>
          <w:sz w:val="24"/>
          <w:szCs w:val="24"/>
        </w:rPr>
        <w:t xml:space="preserve"> </w:t>
      </w:r>
      <w:r w:rsidR="008A665E" w:rsidRPr="008A665E">
        <w:rPr>
          <w:rFonts w:ascii="Times New Roman" w:eastAsia="Times New Roman" w:hAnsi="Times New Roman" w:cs="Times New Roman"/>
          <w:sz w:val="24"/>
          <w:szCs w:val="24"/>
        </w:rPr>
        <w:t>(по</w:t>
      </w:r>
      <w:r w:rsidR="008A665E" w:rsidRPr="008A665E">
        <w:rPr>
          <w:rFonts w:ascii="Times New Roman" w:eastAsia="Times New Roman" w:hAnsi="Times New Roman" w:cs="Times New Roman"/>
          <w:spacing w:val="-11"/>
          <w:sz w:val="24"/>
          <w:szCs w:val="24"/>
        </w:rPr>
        <w:t xml:space="preserve"> </w:t>
      </w:r>
      <w:r w:rsidR="008A665E" w:rsidRPr="008A665E">
        <w:rPr>
          <w:rFonts w:ascii="Times New Roman" w:eastAsia="Times New Roman" w:hAnsi="Times New Roman" w:cs="Times New Roman"/>
          <w:sz w:val="24"/>
          <w:szCs w:val="24"/>
        </w:rPr>
        <w:t>итогам</w:t>
      </w:r>
      <w:r w:rsidR="008A665E" w:rsidRPr="008A665E">
        <w:rPr>
          <w:rFonts w:ascii="Times New Roman" w:eastAsia="Times New Roman" w:hAnsi="Times New Roman" w:cs="Times New Roman"/>
          <w:spacing w:val="-14"/>
          <w:sz w:val="24"/>
          <w:szCs w:val="24"/>
        </w:rPr>
        <w:t xml:space="preserve"> </w:t>
      </w:r>
      <w:r w:rsidR="008A665E" w:rsidRPr="008A665E">
        <w:rPr>
          <w:rFonts w:ascii="Times New Roman" w:eastAsia="Times New Roman" w:hAnsi="Times New Roman" w:cs="Times New Roman"/>
          <w:sz w:val="24"/>
          <w:szCs w:val="24"/>
        </w:rPr>
        <w:t>учебного</w:t>
      </w:r>
      <w:r w:rsidR="008A665E" w:rsidRPr="008A665E">
        <w:rPr>
          <w:rFonts w:ascii="Times New Roman" w:eastAsia="Times New Roman" w:hAnsi="Times New Roman" w:cs="Times New Roman"/>
          <w:spacing w:val="-11"/>
          <w:sz w:val="24"/>
          <w:szCs w:val="24"/>
        </w:rPr>
        <w:t xml:space="preserve"> </w:t>
      </w:r>
      <w:r w:rsidR="008A665E" w:rsidRPr="008A665E">
        <w:rPr>
          <w:rFonts w:ascii="Times New Roman" w:eastAsia="Times New Roman" w:hAnsi="Times New Roman" w:cs="Times New Roman"/>
          <w:sz w:val="24"/>
          <w:szCs w:val="24"/>
        </w:rPr>
        <w:t>периода,</w:t>
      </w:r>
      <w:r w:rsidR="008A665E" w:rsidRPr="008A665E">
        <w:rPr>
          <w:rFonts w:ascii="Times New Roman" w:eastAsia="Times New Roman" w:hAnsi="Times New Roman" w:cs="Times New Roman"/>
          <w:spacing w:val="-1"/>
          <w:sz w:val="24"/>
          <w:szCs w:val="24"/>
        </w:rPr>
        <w:t xml:space="preserve"> </w:t>
      </w:r>
      <w:r w:rsidR="008A665E" w:rsidRPr="008A665E">
        <w:rPr>
          <w:rFonts w:ascii="Times New Roman" w:eastAsia="Times New Roman" w:hAnsi="Times New Roman" w:cs="Times New Roman"/>
          <w:sz w:val="24"/>
          <w:szCs w:val="24"/>
        </w:rPr>
        <w:t>года)</w:t>
      </w:r>
      <w:r w:rsidR="008A665E" w:rsidRPr="008A665E">
        <w:rPr>
          <w:rFonts w:ascii="Times New Roman" w:eastAsia="Times New Roman" w:hAnsi="Times New Roman" w:cs="Times New Roman"/>
          <w:spacing w:val="-5"/>
          <w:sz w:val="24"/>
          <w:szCs w:val="24"/>
        </w:rPr>
        <w:t xml:space="preserve"> </w:t>
      </w:r>
      <w:r w:rsidR="008A665E" w:rsidRPr="008A665E">
        <w:rPr>
          <w:rFonts w:ascii="Times New Roman" w:eastAsia="Times New Roman" w:hAnsi="Times New Roman" w:cs="Times New Roman"/>
          <w:sz w:val="24"/>
          <w:szCs w:val="24"/>
        </w:rPr>
        <w:t>обучающихся</w:t>
      </w:r>
      <w:r w:rsidR="008A665E" w:rsidRPr="008A665E">
        <w:rPr>
          <w:rFonts w:ascii="Times New Roman" w:eastAsia="Times New Roman" w:hAnsi="Times New Roman" w:cs="Times New Roman"/>
          <w:spacing w:val="-3"/>
          <w:sz w:val="24"/>
          <w:szCs w:val="24"/>
        </w:rPr>
        <w:t xml:space="preserve"> </w:t>
      </w:r>
      <w:r w:rsidR="008A665E" w:rsidRPr="008A665E">
        <w:rPr>
          <w:rFonts w:ascii="Times New Roman" w:eastAsia="Times New Roman" w:hAnsi="Times New Roman" w:cs="Times New Roman"/>
          <w:sz w:val="24"/>
          <w:szCs w:val="24"/>
        </w:rPr>
        <w:t>и</w:t>
      </w:r>
      <w:r w:rsidR="008A665E" w:rsidRPr="008A665E">
        <w:rPr>
          <w:rFonts w:ascii="Times New Roman" w:eastAsia="Times New Roman" w:hAnsi="Times New Roman" w:cs="Times New Roman"/>
          <w:spacing w:val="-2"/>
          <w:sz w:val="24"/>
          <w:szCs w:val="24"/>
        </w:rPr>
        <w:t xml:space="preserve"> </w:t>
      </w:r>
      <w:r w:rsidR="008A665E" w:rsidRPr="008A665E">
        <w:rPr>
          <w:rFonts w:ascii="Times New Roman" w:eastAsia="Times New Roman" w:hAnsi="Times New Roman" w:cs="Times New Roman"/>
          <w:sz w:val="24"/>
          <w:szCs w:val="24"/>
        </w:rPr>
        <w:t>педагогов</w:t>
      </w:r>
      <w:r w:rsidR="008A665E" w:rsidRPr="008A665E">
        <w:rPr>
          <w:rFonts w:ascii="Times New Roman" w:eastAsia="Times New Roman" w:hAnsi="Times New Roman" w:cs="Times New Roman"/>
          <w:spacing w:val="-5"/>
          <w:sz w:val="24"/>
          <w:szCs w:val="24"/>
        </w:rPr>
        <w:t xml:space="preserve"> </w:t>
      </w:r>
      <w:r w:rsidR="008A665E" w:rsidRPr="008A665E">
        <w:rPr>
          <w:rFonts w:ascii="Times New Roman" w:eastAsia="Times New Roman" w:hAnsi="Times New Roman" w:cs="Times New Roman"/>
          <w:sz w:val="24"/>
          <w:szCs w:val="24"/>
        </w:rPr>
        <w:t xml:space="preserve">за участие в жизни общеобразовательной организации, достижения в конкурсах, соревнованиях, </w:t>
      </w:r>
      <w:r w:rsidR="008A665E" w:rsidRPr="008A665E">
        <w:rPr>
          <w:rFonts w:ascii="Times New Roman" w:eastAsia="Times New Roman" w:hAnsi="Times New Roman" w:cs="Times New Roman"/>
          <w:spacing w:val="-2"/>
          <w:sz w:val="24"/>
          <w:szCs w:val="24"/>
        </w:rPr>
        <w:t>олимпиадах.</w:t>
      </w:r>
    </w:p>
    <w:p w14:paraId="7D075EEB" w14:textId="77777777" w:rsidR="008A665E" w:rsidRPr="008A665E" w:rsidRDefault="008A665E" w:rsidP="003B6662">
      <w:pPr>
        <w:widowControl w:val="0"/>
        <w:autoSpaceDE w:val="0"/>
        <w:autoSpaceDN w:val="0"/>
        <w:spacing w:before="62" w:after="0" w:line="276" w:lineRule="auto"/>
        <w:ind w:right="414" w:firstLine="426"/>
        <w:jc w:val="both"/>
        <w:rPr>
          <w:rFonts w:ascii="Times New Roman" w:eastAsia="Times New Roman" w:hAnsi="Times New Roman" w:cs="Times New Roman"/>
          <w:sz w:val="24"/>
          <w:szCs w:val="24"/>
        </w:rPr>
      </w:pPr>
      <w:r w:rsidRPr="008A665E">
        <w:rPr>
          <w:rFonts w:ascii="Times New Roman" w:eastAsia="Times New Roman" w:hAnsi="Times New Roman" w:cs="Times New Roman"/>
          <w:sz w:val="24"/>
          <w:szCs w:val="24"/>
        </w:rPr>
        <w:t>Анализ реализации модуля «Основные школьные дела» в 2024-2025 году в школе показал, что наиболее интересными и запоминающими стали традиционные воспитательные мероприятия:</w:t>
      </w:r>
    </w:p>
    <w:p w14:paraId="1ED1697D" w14:textId="77777777" w:rsidR="008A665E" w:rsidRPr="008A665E" w:rsidRDefault="008A665E" w:rsidP="00C40F89">
      <w:pPr>
        <w:widowControl w:val="0"/>
        <w:numPr>
          <w:ilvl w:val="0"/>
          <w:numId w:val="77"/>
        </w:numPr>
        <w:tabs>
          <w:tab w:val="left" w:pos="0"/>
        </w:tabs>
        <w:autoSpaceDE w:val="0"/>
        <w:autoSpaceDN w:val="0"/>
        <w:spacing w:before="4"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lastRenderedPageBreak/>
        <w:t>День</w:t>
      </w:r>
      <w:r w:rsidRPr="008A665E">
        <w:rPr>
          <w:rFonts w:ascii="Times New Roman" w:eastAsia="Times New Roman" w:hAnsi="Times New Roman" w:cs="Times New Roman"/>
          <w:spacing w:val="-5"/>
          <w:sz w:val="24"/>
        </w:rPr>
        <w:t xml:space="preserve"> </w:t>
      </w:r>
      <w:r w:rsidRPr="008A665E">
        <w:rPr>
          <w:rFonts w:ascii="Times New Roman" w:eastAsia="Times New Roman" w:hAnsi="Times New Roman" w:cs="Times New Roman"/>
          <w:spacing w:val="-2"/>
          <w:sz w:val="24"/>
        </w:rPr>
        <w:t>знаний</w:t>
      </w:r>
    </w:p>
    <w:p w14:paraId="47BB10A6" w14:textId="0BCDE36C" w:rsidR="008A665E" w:rsidRPr="008A665E" w:rsidRDefault="008A665E" w:rsidP="00C40F89">
      <w:pPr>
        <w:widowControl w:val="0"/>
        <w:numPr>
          <w:ilvl w:val="0"/>
          <w:numId w:val="77"/>
        </w:numPr>
        <w:tabs>
          <w:tab w:val="left" w:pos="0"/>
        </w:tabs>
        <w:autoSpaceDE w:val="0"/>
        <w:autoSpaceDN w:val="0"/>
        <w:spacing w:before="41"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Церемония</w:t>
      </w:r>
      <w:r w:rsidRPr="008A665E">
        <w:rPr>
          <w:rFonts w:ascii="Times New Roman" w:eastAsia="Times New Roman" w:hAnsi="Times New Roman" w:cs="Times New Roman"/>
          <w:spacing w:val="-13"/>
          <w:sz w:val="24"/>
        </w:rPr>
        <w:t xml:space="preserve"> </w:t>
      </w:r>
      <w:r w:rsidRPr="008A665E">
        <w:rPr>
          <w:rFonts w:ascii="Times New Roman" w:eastAsia="Times New Roman" w:hAnsi="Times New Roman" w:cs="Times New Roman"/>
          <w:sz w:val="24"/>
        </w:rPr>
        <w:t>поднятия</w:t>
      </w:r>
      <w:r w:rsidRPr="008A665E">
        <w:rPr>
          <w:rFonts w:ascii="Times New Roman" w:eastAsia="Times New Roman" w:hAnsi="Times New Roman" w:cs="Times New Roman"/>
          <w:spacing w:val="-6"/>
          <w:sz w:val="24"/>
        </w:rPr>
        <w:t xml:space="preserve"> </w:t>
      </w:r>
      <w:r w:rsidRPr="008A665E">
        <w:rPr>
          <w:rFonts w:ascii="Times New Roman" w:eastAsia="Times New Roman" w:hAnsi="Times New Roman" w:cs="Times New Roman"/>
          <w:sz w:val="24"/>
        </w:rPr>
        <w:t>Государственного</w:t>
      </w:r>
      <w:r w:rsidRPr="008A665E">
        <w:rPr>
          <w:rFonts w:ascii="Times New Roman" w:eastAsia="Times New Roman" w:hAnsi="Times New Roman" w:cs="Times New Roman"/>
          <w:spacing w:val="-6"/>
          <w:sz w:val="24"/>
        </w:rPr>
        <w:t xml:space="preserve"> </w:t>
      </w:r>
      <w:r w:rsidRPr="008A665E">
        <w:rPr>
          <w:rFonts w:ascii="Times New Roman" w:eastAsia="Times New Roman" w:hAnsi="Times New Roman" w:cs="Times New Roman"/>
          <w:sz w:val="24"/>
        </w:rPr>
        <w:t>флага</w:t>
      </w:r>
      <w:r w:rsidRPr="008A665E">
        <w:rPr>
          <w:rFonts w:ascii="Times New Roman" w:eastAsia="Times New Roman" w:hAnsi="Times New Roman" w:cs="Times New Roman"/>
          <w:spacing w:val="-8"/>
          <w:sz w:val="24"/>
        </w:rPr>
        <w:t xml:space="preserve"> </w:t>
      </w:r>
      <w:r w:rsidRPr="008A665E">
        <w:rPr>
          <w:rFonts w:ascii="Times New Roman" w:eastAsia="Times New Roman" w:hAnsi="Times New Roman" w:cs="Times New Roman"/>
          <w:spacing w:val="-5"/>
          <w:sz w:val="24"/>
        </w:rPr>
        <w:t>РФ</w:t>
      </w:r>
    </w:p>
    <w:p w14:paraId="6E7A8B7D" w14:textId="77777777" w:rsidR="008A665E" w:rsidRPr="008A665E" w:rsidRDefault="008A665E" w:rsidP="00C40F89">
      <w:pPr>
        <w:widowControl w:val="0"/>
        <w:numPr>
          <w:ilvl w:val="0"/>
          <w:numId w:val="77"/>
        </w:numPr>
        <w:tabs>
          <w:tab w:val="left" w:pos="0"/>
        </w:tabs>
        <w:autoSpaceDE w:val="0"/>
        <w:autoSpaceDN w:val="0"/>
        <w:spacing w:before="36"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День</w:t>
      </w:r>
      <w:r w:rsidRPr="008A665E">
        <w:rPr>
          <w:rFonts w:ascii="Times New Roman" w:eastAsia="Times New Roman" w:hAnsi="Times New Roman" w:cs="Times New Roman"/>
          <w:spacing w:val="-1"/>
          <w:sz w:val="24"/>
        </w:rPr>
        <w:t xml:space="preserve"> </w:t>
      </w:r>
      <w:r w:rsidRPr="008A665E">
        <w:rPr>
          <w:rFonts w:ascii="Times New Roman" w:eastAsia="Times New Roman" w:hAnsi="Times New Roman" w:cs="Times New Roman"/>
          <w:sz w:val="24"/>
        </w:rPr>
        <w:t>учителя</w:t>
      </w:r>
      <w:r w:rsidRPr="008A665E">
        <w:rPr>
          <w:rFonts w:ascii="Times New Roman" w:eastAsia="Times New Roman" w:hAnsi="Times New Roman" w:cs="Times New Roman"/>
          <w:spacing w:val="-8"/>
          <w:sz w:val="24"/>
        </w:rPr>
        <w:t xml:space="preserve"> </w:t>
      </w:r>
      <w:r w:rsidRPr="008A665E">
        <w:rPr>
          <w:rFonts w:ascii="Times New Roman" w:eastAsia="Times New Roman" w:hAnsi="Times New Roman" w:cs="Times New Roman"/>
          <w:sz w:val="24"/>
        </w:rPr>
        <w:t>(День</w:t>
      </w:r>
      <w:r w:rsidRPr="008A665E">
        <w:rPr>
          <w:rFonts w:ascii="Times New Roman" w:eastAsia="Times New Roman" w:hAnsi="Times New Roman" w:cs="Times New Roman"/>
          <w:spacing w:val="-5"/>
          <w:sz w:val="24"/>
        </w:rPr>
        <w:t xml:space="preserve"> </w:t>
      </w:r>
      <w:r w:rsidRPr="008A665E">
        <w:rPr>
          <w:rFonts w:ascii="Times New Roman" w:eastAsia="Times New Roman" w:hAnsi="Times New Roman" w:cs="Times New Roman"/>
          <w:spacing w:val="-2"/>
          <w:sz w:val="24"/>
        </w:rPr>
        <w:t>самоуправления)</w:t>
      </w:r>
    </w:p>
    <w:p w14:paraId="6E463CC8" w14:textId="270B400C" w:rsidR="008A665E" w:rsidRPr="00203066" w:rsidRDefault="008A665E" w:rsidP="00C40F89">
      <w:pPr>
        <w:widowControl w:val="0"/>
        <w:numPr>
          <w:ilvl w:val="0"/>
          <w:numId w:val="77"/>
        </w:numPr>
        <w:tabs>
          <w:tab w:val="left" w:pos="0"/>
        </w:tabs>
        <w:autoSpaceDE w:val="0"/>
        <w:autoSpaceDN w:val="0"/>
        <w:spacing w:before="40"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День</w:t>
      </w:r>
      <w:r w:rsidRPr="008A665E">
        <w:rPr>
          <w:rFonts w:ascii="Times New Roman" w:eastAsia="Times New Roman" w:hAnsi="Times New Roman" w:cs="Times New Roman"/>
          <w:spacing w:val="-6"/>
          <w:sz w:val="24"/>
        </w:rPr>
        <w:t xml:space="preserve"> </w:t>
      </w:r>
      <w:r w:rsidR="003B6662">
        <w:rPr>
          <w:rFonts w:ascii="Times New Roman" w:eastAsia="Times New Roman" w:hAnsi="Times New Roman" w:cs="Times New Roman"/>
          <w:spacing w:val="-4"/>
          <w:sz w:val="24"/>
        </w:rPr>
        <w:t>матери</w:t>
      </w:r>
    </w:p>
    <w:p w14:paraId="75A4CEBE" w14:textId="1E64E4B3" w:rsidR="00203066" w:rsidRPr="008A665E" w:rsidRDefault="00203066" w:rsidP="00C40F89">
      <w:pPr>
        <w:widowControl w:val="0"/>
        <w:numPr>
          <w:ilvl w:val="0"/>
          <w:numId w:val="77"/>
        </w:numPr>
        <w:tabs>
          <w:tab w:val="left" w:pos="0"/>
        </w:tabs>
        <w:autoSpaceDE w:val="0"/>
        <w:autoSpaceDN w:val="0"/>
        <w:spacing w:before="40"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pacing w:val="-4"/>
          <w:sz w:val="24"/>
        </w:rPr>
        <w:t>День народного единства</w:t>
      </w:r>
    </w:p>
    <w:p w14:paraId="0E5B7A0D" w14:textId="19F93EE9" w:rsidR="008A665E" w:rsidRDefault="003B6662" w:rsidP="00C40F89">
      <w:pPr>
        <w:widowControl w:val="0"/>
        <w:numPr>
          <w:ilvl w:val="0"/>
          <w:numId w:val="77"/>
        </w:numPr>
        <w:tabs>
          <w:tab w:val="left" w:pos="0"/>
        </w:tabs>
        <w:autoSpaceDE w:val="0"/>
        <w:autoSpaceDN w:val="0"/>
        <w:spacing w:before="46"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Осенний бал</w:t>
      </w:r>
    </w:p>
    <w:p w14:paraId="09EF3AAD" w14:textId="324BD0B6" w:rsidR="00203066" w:rsidRDefault="00203066" w:rsidP="00C40F89">
      <w:pPr>
        <w:widowControl w:val="0"/>
        <w:numPr>
          <w:ilvl w:val="0"/>
          <w:numId w:val="77"/>
        </w:numPr>
        <w:tabs>
          <w:tab w:val="left" w:pos="0"/>
        </w:tabs>
        <w:autoSpaceDE w:val="0"/>
        <w:autoSpaceDN w:val="0"/>
        <w:spacing w:before="46"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Участие в школьных акциях</w:t>
      </w:r>
    </w:p>
    <w:p w14:paraId="2192B774" w14:textId="579218E7" w:rsidR="00203066" w:rsidRDefault="00203066" w:rsidP="00C40F89">
      <w:pPr>
        <w:widowControl w:val="0"/>
        <w:numPr>
          <w:ilvl w:val="0"/>
          <w:numId w:val="77"/>
        </w:numPr>
        <w:tabs>
          <w:tab w:val="left" w:pos="0"/>
        </w:tabs>
        <w:autoSpaceDE w:val="0"/>
        <w:autoSpaceDN w:val="0"/>
        <w:spacing w:before="46"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Тематические классные часы</w:t>
      </w:r>
    </w:p>
    <w:p w14:paraId="1AD2341B" w14:textId="363BF021" w:rsidR="00203066" w:rsidRDefault="00203066" w:rsidP="00C40F89">
      <w:pPr>
        <w:widowControl w:val="0"/>
        <w:numPr>
          <w:ilvl w:val="0"/>
          <w:numId w:val="77"/>
        </w:numPr>
        <w:tabs>
          <w:tab w:val="left" w:pos="0"/>
        </w:tabs>
        <w:autoSpaceDE w:val="0"/>
        <w:autoSpaceDN w:val="0"/>
        <w:spacing w:before="46"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День воссоединения Крыма с Россией</w:t>
      </w:r>
    </w:p>
    <w:p w14:paraId="3477F922" w14:textId="0332460C" w:rsidR="00203066" w:rsidRPr="008A665E" w:rsidRDefault="00203066" w:rsidP="00C40F89">
      <w:pPr>
        <w:widowControl w:val="0"/>
        <w:numPr>
          <w:ilvl w:val="0"/>
          <w:numId w:val="77"/>
        </w:numPr>
        <w:tabs>
          <w:tab w:val="left" w:pos="0"/>
        </w:tabs>
        <w:autoSpaceDE w:val="0"/>
        <w:autoSpaceDN w:val="0"/>
        <w:spacing w:before="46" w:after="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День Здоровья</w:t>
      </w:r>
    </w:p>
    <w:p w14:paraId="6665FE6A" w14:textId="77777777" w:rsidR="008A665E" w:rsidRPr="008A665E" w:rsidRDefault="008A665E" w:rsidP="00C40F89">
      <w:pPr>
        <w:widowControl w:val="0"/>
        <w:numPr>
          <w:ilvl w:val="0"/>
          <w:numId w:val="77"/>
        </w:numPr>
        <w:tabs>
          <w:tab w:val="left" w:pos="0"/>
        </w:tabs>
        <w:autoSpaceDE w:val="0"/>
        <w:autoSpaceDN w:val="0"/>
        <w:spacing w:before="41"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Новогодние</w:t>
      </w:r>
      <w:r w:rsidRPr="008A665E">
        <w:rPr>
          <w:rFonts w:ascii="Times New Roman" w:eastAsia="Times New Roman" w:hAnsi="Times New Roman" w:cs="Times New Roman"/>
          <w:spacing w:val="-9"/>
          <w:sz w:val="24"/>
        </w:rPr>
        <w:t xml:space="preserve"> </w:t>
      </w:r>
      <w:r w:rsidRPr="008A665E">
        <w:rPr>
          <w:rFonts w:ascii="Times New Roman" w:eastAsia="Times New Roman" w:hAnsi="Times New Roman" w:cs="Times New Roman"/>
          <w:spacing w:val="-2"/>
          <w:sz w:val="24"/>
        </w:rPr>
        <w:t>представления</w:t>
      </w:r>
    </w:p>
    <w:p w14:paraId="71DE2376" w14:textId="77777777" w:rsidR="008A665E" w:rsidRPr="008A665E" w:rsidRDefault="008A665E" w:rsidP="00C40F89">
      <w:pPr>
        <w:widowControl w:val="0"/>
        <w:numPr>
          <w:ilvl w:val="0"/>
          <w:numId w:val="77"/>
        </w:numPr>
        <w:tabs>
          <w:tab w:val="left" w:pos="0"/>
        </w:tabs>
        <w:autoSpaceDE w:val="0"/>
        <w:autoSpaceDN w:val="0"/>
        <w:spacing w:before="41"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Международный женский день</w:t>
      </w:r>
    </w:p>
    <w:p w14:paraId="720368D7" w14:textId="77777777" w:rsidR="008A665E" w:rsidRPr="008A665E" w:rsidRDefault="008A665E" w:rsidP="00C40F89">
      <w:pPr>
        <w:widowControl w:val="0"/>
        <w:numPr>
          <w:ilvl w:val="0"/>
          <w:numId w:val="77"/>
        </w:numPr>
        <w:tabs>
          <w:tab w:val="left" w:pos="0"/>
        </w:tabs>
        <w:autoSpaceDE w:val="0"/>
        <w:autoSpaceDN w:val="0"/>
        <w:spacing w:before="41"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День Защитника Отечества</w:t>
      </w:r>
    </w:p>
    <w:p w14:paraId="07D9ED6E" w14:textId="77777777" w:rsidR="008A665E" w:rsidRPr="008A665E" w:rsidRDefault="008A665E" w:rsidP="00C40F89">
      <w:pPr>
        <w:widowControl w:val="0"/>
        <w:numPr>
          <w:ilvl w:val="0"/>
          <w:numId w:val="77"/>
        </w:numPr>
        <w:tabs>
          <w:tab w:val="left" w:pos="0"/>
        </w:tabs>
        <w:autoSpaceDE w:val="0"/>
        <w:autoSpaceDN w:val="0"/>
        <w:spacing w:before="41"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 xml:space="preserve">День </w:t>
      </w:r>
      <w:r w:rsidRPr="008A665E">
        <w:rPr>
          <w:rFonts w:ascii="Times New Roman" w:eastAsia="Times New Roman" w:hAnsi="Times New Roman" w:cs="Times New Roman"/>
          <w:spacing w:val="-2"/>
          <w:sz w:val="24"/>
        </w:rPr>
        <w:t>Победы</w:t>
      </w:r>
    </w:p>
    <w:p w14:paraId="4E764909" w14:textId="77777777" w:rsidR="008A665E" w:rsidRPr="008A665E" w:rsidRDefault="008A665E" w:rsidP="00C40F89">
      <w:pPr>
        <w:widowControl w:val="0"/>
        <w:numPr>
          <w:ilvl w:val="0"/>
          <w:numId w:val="77"/>
        </w:numPr>
        <w:tabs>
          <w:tab w:val="left" w:pos="0"/>
        </w:tabs>
        <w:autoSpaceDE w:val="0"/>
        <w:autoSpaceDN w:val="0"/>
        <w:spacing w:before="46" w:after="0" w:line="240" w:lineRule="auto"/>
        <w:ind w:left="0" w:firstLine="0"/>
        <w:rPr>
          <w:rFonts w:ascii="Times New Roman" w:eastAsia="Times New Roman" w:hAnsi="Times New Roman" w:cs="Times New Roman"/>
          <w:sz w:val="24"/>
        </w:rPr>
      </w:pPr>
      <w:r w:rsidRPr="008A665E">
        <w:rPr>
          <w:rFonts w:ascii="Times New Roman" w:eastAsia="Times New Roman" w:hAnsi="Times New Roman" w:cs="Times New Roman"/>
          <w:sz w:val="24"/>
        </w:rPr>
        <w:t>Последний</w:t>
      </w:r>
      <w:r w:rsidRPr="008A665E">
        <w:rPr>
          <w:rFonts w:ascii="Times New Roman" w:eastAsia="Times New Roman" w:hAnsi="Times New Roman" w:cs="Times New Roman"/>
          <w:spacing w:val="-8"/>
          <w:sz w:val="24"/>
        </w:rPr>
        <w:t xml:space="preserve"> </w:t>
      </w:r>
      <w:r w:rsidRPr="008A665E">
        <w:rPr>
          <w:rFonts w:ascii="Times New Roman" w:eastAsia="Times New Roman" w:hAnsi="Times New Roman" w:cs="Times New Roman"/>
          <w:spacing w:val="-2"/>
          <w:sz w:val="24"/>
        </w:rPr>
        <w:t>звонок</w:t>
      </w:r>
    </w:p>
    <w:p w14:paraId="2ADCC154" w14:textId="0FB904B7" w:rsidR="008A665E" w:rsidRPr="008A665E" w:rsidRDefault="008A665E" w:rsidP="003B6662">
      <w:pPr>
        <w:widowControl w:val="0"/>
        <w:autoSpaceDE w:val="0"/>
        <w:autoSpaceDN w:val="0"/>
        <w:spacing w:before="36" w:after="0" w:line="276" w:lineRule="auto"/>
        <w:ind w:right="414" w:firstLine="426"/>
        <w:jc w:val="both"/>
        <w:rPr>
          <w:rFonts w:ascii="Times New Roman" w:eastAsia="Times New Roman" w:hAnsi="Times New Roman" w:cs="Times New Roman"/>
          <w:sz w:val="24"/>
          <w:szCs w:val="24"/>
        </w:rPr>
      </w:pPr>
      <w:r w:rsidRPr="008A665E">
        <w:rPr>
          <w:rFonts w:ascii="Times New Roman" w:eastAsia="Times New Roman" w:hAnsi="Times New Roman" w:cs="Times New Roman"/>
          <w:color w:val="1A1A1A"/>
          <w:sz w:val="24"/>
          <w:szCs w:val="24"/>
        </w:rPr>
        <w:t xml:space="preserve">Доля обучающихся 2-11 классов, принявших участие в событиях, мероприятиях, конкурсах, олимпиадах, фестивалях, проектах, соревнованиях различных уровней в 2024- 2025 учебном году составила </w:t>
      </w:r>
      <w:r w:rsidR="00343F6F" w:rsidRPr="00343F6F">
        <w:rPr>
          <w:rFonts w:ascii="Times New Roman" w:eastAsia="Times New Roman" w:hAnsi="Times New Roman" w:cs="Times New Roman"/>
          <w:color w:val="1A1A1A"/>
          <w:sz w:val="24"/>
          <w:szCs w:val="24"/>
        </w:rPr>
        <w:t>78</w:t>
      </w:r>
      <w:r w:rsidRPr="00343F6F">
        <w:rPr>
          <w:rFonts w:ascii="Times New Roman" w:eastAsia="Times New Roman" w:hAnsi="Times New Roman" w:cs="Times New Roman"/>
          <w:color w:val="1A1A1A"/>
          <w:sz w:val="24"/>
          <w:szCs w:val="24"/>
        </w:rPr>
        <w:t>%</w:t>
      </w:r>
      <w:r w:rsidRPr="008A665E">
        <w:rPr>
          <w:rFonts w:ascii="Times New Roman" w:eastAsia="Times New Roman" w:hAnsi="Times New Roman" w:cs="Times New Roman"/>
          <w:color w:val="1A1A1A"/>
          <w:sz w:val="24"/>
          <w:szCs w:val="24"/>
        </w:rPr>
        <w:t xml:space="preserve"> (высокий уровень вовлеченности).</w:t>
      </w:r>
    </w:p>
    <w:p w14:paraId="71F16BEF" w14:textId="77777777" w:rsidR="008A665E" w:rsidRPr="008A665E" w:rsidRDefault="008A665E" w:rsidP="003B6662">
      <w:pPr>
        <w:widowControl w:val="0"/>
        <w:autoSpaceDE w:val="0"/>
        <w:autoSpaceDN w:val="0"/>
        <w:spacing w:after="0" w:line="280" w:lineRule="auto"/>
        <w:ind w:right="509" w:firstLine="426"/>
        <w:jc w:val="both"/>
        <w:rPr>
          <w:rFonts w:ascii="Times New Roman" w:eastAsia="Times New Roman" w:hAnsi="Times New Roman" w:cs="Times New Roman"/>
          <w:sz w:val="24"/>
          <w:szCs w:val="24"/>
        </w:rPr>
      </w:pPr>
      <w:r w:rsidRPr="008A665E">
        <w:rPr>
          <w:rFonts w:ascii="Times New Roman" w:eastAsia="Times New Roman" w:hAnsi="Times New Roman" w:cs="Times New Roman"/>
          <w:color w:val="1A1A1A"/>
          <w:sz w:val="24"/>
          <w:szCs w:val="24"/>
        </w:rPr>
        <w:t xml:space="preserve">Исполнение календаря воспитательной деятельности от запланированных мероприятий – </w:t>
      </w:r>
      <w:r w:rsidRPr="00343F6F">
        <w:rPr>
          <w:rFonts w:ascii="Times New Roman" w:eastAsia="Times New Roman" w:hAnsi="Times New Roman" w:cs="Times New Roman"/>
          <w:color w:val="1A1A1A"/>
          <w:sz w:val="24"/>
          <w:szCs w:val="24"/>
        </w:rPr>
        <w:t>95 %.</w:t>
      </w:r>
    </w:p>
    <w:p w14:paraId="55C6A769" w14:textId="77777777" w:rsidR="008A665E" w:rsidRPr="008A665E" w:rsidRDefault="008A665E" w:rsidP="003B6662">
      <w:pPr>
        <w:widowControl w:val="0"/>
        <w:autoSpaceDE w:val="0"/>
        <w:autoSpaceDN w:val="0"/>
        <w:spacing w:before="1" w:after="0" w:line="272" w:lineRule="exact"/>
        <w:ind w:firstLine="993"/>
        <w:rPr>
          <w:rFonts w:ascii="Times New Roman" w:eastAsia="Times New Roman" w:hAnsi="Times New Roman" w:cs="Times New Roman"/>
          <w:b/>
          <w:sz w:val="24"/>
        </w:rPr>
      </w:pPr>
      <w:r w:rsidRPr="008A665E">
        <w:rPr>
          <w:rFonts w:ascii="Times New Roman" w:eastAsia="Times New Roman" w:hAnsi="Times New Roman" w:cs="Times New Roman"/>
          <w:b/>
          <w:color w:val="1A1A1A"/>
          <w:spacing w:val="-2"/>
          <w:sz w:val="24"/>
        </w:rPr>
        <w:t>Выводы.</w:t>
      </w:r>
    </w:p>
    <w:p w14:paraId="41113D16" w14:textId="77777777" w:rsidR="008A665E" w:rsidRPr="008A665E" w:rsidRDefault="008A665E" w:rsidP="003B6662">
      <w:pPr>
        <w:widowControl w:val="0"/>
        <w:autoSpaceDE w:val="0"/>
        <w:autoSpaceDN w:val="0"/>
        <w:spacing w:after="0" w:line="237" w:lineRule="auto"/>
        <w:ind w:firstLine="426"/>
        <w:rPr>
          <w:rFonts w:ascii="Times New Roman" w:eastAsia="Times New Roman" w:hAnsi="Times New Roman" w:cs="Times New Roman"/>
          <w:sz w:val="24"/>
          <w:szCs w:val="24"/>
        </w:rPr>
      </w:pPr>
      <w:r w:rsidRPr="008A665E">
        <w:rPr>
          <w:rFonts w:ascii="Times New Roman" w:eastAsia="Times New Roman" w:hAnsi="Times New Roman" w:cs="Times New Roman"/>
          <w:color w:val="1A1A1A"/>
          <w:sz w:val="24"/>
          <w:szCs w:val="24"/>
        </w:rPr>
        <w:t>Анализ</w:t>
      </w:r>
      <w:r w:rsidRPr="008A665E">
        <w:rPr>
          <w:rFonts w:ascii="Times New Roman" w:eastAsia="Times New Roman" w:hAnsi="Times New Roman" w:cs="Times New Roman"/>
          <w:color w:val="1A1A1A"/>
          <w:spacing w:val="-6"/>
          <w:sz w:val="24"/>
          <w:szCs w:val="24"/>
        </w:rPr>
        <w:t xml:space="preserve"> </w:t>
      </w:r>
      <w:r w:rsidRPr="008A665E">
        <w:rPr>
          <w:rFonts w:ascii="Times New Roman" w:eastAsia="Times New Roman" w:hAnsi="Times New Roman" w:cs="Times New Roman"/>
          <w:color w:val="1A1A1A"/>
          <w:sz w:val="24"/>
          <w:szCs w:val="24"/>
        </w:rPr>
        <w:t>результативности</w:t>
      </w:r>
      <w:r w:rsidRPr="008A665E">
        <w:rPr>
          <w:rFonts w:ascii="Times New Roman" w:eastAsia="Times New Roman" w:hAnsi="Times New Roman" w:cs="Times New Roman"/>
          <w:color w:val="1A1A1A"/>
          <w:spacing w:val="-6"/>
          <w:sz w:val="24"/>
          <w:szCs w:val="24"/>
        </w:rPr>
        <w:t xml:space="preserve"> </w:t>
      </w:r>
      <w:r w:rsidRPr="008A665E">
        <w:rPr>
          <w:rFonts w:ascii="Times New Roman" w:eastAsia="Times New Roman" w:hAnsi="Times New Roman" w:cs="Times New Roman"/>
          <w:color w:val="1A1A1A"/>
          <w:sz w:val="24"/>
          <w:szCs w:val="24"/>
        </w:rPr>
        <w:t>участия</w:t>
      </w:r>
      <w:r w:rsidRPr="008A665E">
        <w:rPr>
          <w:rFonts w:ascii="Times New Roman" w:eastAsia="Times New Roman" w:hAnsi="Times New Roman" w:cs="Times New Roman"/>
          <w:color w:val="1A1A1A"/>
          <w:spacing w:val="-5"/>
          <w:sz w:val="24"/>
          <w:szCs w:val="24"/>
        </w:rPr>
        <w:t xml:space="preserve"> </w:t>
      </w:r>
      <w:r w:rsidRPr="008A665E">
        <w:rPr>
          <w:rFonts w:ascii="Times New Roman" w:eastAsia="Times New Roman" w:hAnsi="Times New Roman" w:cs="Times New Roman"/>
          <w:color w:val="1A1A1A"/>
          <w:sz w:val="24"/>
          <w:szCs w:val="24"/>
        </w:rPr>
        <w:t>обучающихся</w:t>
      </w:r>
      <w:r w:rsidRPr="008A665E">
        <w:rPr>
          <w:rFonts w:ascii="Times New Roman" w:eastAsia="Times New Roman" w:hAnsi="Times New Roman" w:cs="Times New Roman"/>
          <w:color w:val="1A1A1A"/>
          <w:spacing w:val="-6"/>
          <w:sz w:val="24"/>
          <w:szCs w:val="24"/>
        </w:rPr>
        <w:t xml:space="preserve"> </w:t>
      </w:r>
      <w:r w:rsidRPr="008A665E">
        <w:rPr>
          <w:rFonts w:ascii="Times New Roman" w:eastAsia="Times New Roman" w:hAnsi="Times New Roman" w:cs="Times New Roman"/>
          <w:color w:val="1A1A1A"/>
          <w:sz w:val="24"/>
          <w:szCs w:val="24"/>
        </w:rPr>
        <w:t>школы</w:t>
      </w:r>
      <w:r w:rsidRPr="008A665E">
        <w:rPr>
          <w:rFonts w:ascii="Times New Roman" w:eastAsia="Times New Roman" w:hAnsi="Times New Roman" w:cs="Times New Roman"/>
          <w:color w:val="1A1A1A"/>
          <w:spacing w:val="-9"/>
          <w:sz w:val="24"/>
          <w:szCs w:val="24"/>
        </w:rPr>
        <w:t xml:space="preserve"> </w:t>
      </w:r>
      <w:r w:rsidRPr="008A665E">
        <w:rPr>
          <w:rFonts w:ascii="Times New Roman" w:eastAsia="Times New Roman" w:hAnsi="Times New Roman" w:cs="Times New Roman"/>
          <w:color w:val="1A1A1A"/>
          <w:sz w:val="24"/>
          <w:szCs w:val="24"/>
        </w:rPr>
        <w:t>в</w:t>
      </w:r>
      <w:r w:rsidRPr="008A665E">
        <w:rPr>
          <w:rFonts w:ascii="Times New Roman" w:eastAsia="Times New Roman" w:hAnsi="Times New Roman" w:cs="Times New Roman"/>
          <w:color w:val="1A1A1A"/>
          <w:spacing w:val="-11"/>
          <w:sz w:val="24"/>
          <w:szCs w:val="24"/>
        </w:rPr>
        <w:t xml:space="preserve"> </w:t>
      </w:r>
      <w:r w:rsidRPr="008A665E">
        <w:rPr>
          <w:rFonts w:ascii="Times New Roman" w:eastAsia="Times New Roman" w:hAnsi="Times New Roman" w:cs="Times New Roman"/>
          <w:color w:val="1A1A1A"/>
          <w:sz w:val="24"/>
          <w:szCs w:val="24"/>
        </w:rPr>
        <w:t>событиях</w:t>
      </w:r>
      <w:r w:rsidRPr="008A665E">
        <w:rPr>
          <w:rFonts w:ascii="Times New Roman" w:eastAsia="Times New Roman" w:hAnsi="Times New Roman" w:cs="Times New Roman"/>
          <w:color w:val="1A1A1A"/>
          <w:spacing w:val="-12"/>
          <w:sz w:val="24"/>
          <w:szCs w:val="24"/>
        </w:rPr>
        <w:t xml:space="preserve"> </w:t>
      </w:r>
      <w:r w:rsidRPr="008A665E">
        <w:rPr>
          <w:rFonts w:ascii="Times New Roman" w:eastAsia="Times New Roman" w:hAnsi="Times New Roman" w:cs="Times New Roman"/>
          <w:color w:val="1A1A1A"/>
          <w:sz w:val="24"/>
          <w:szCs w:val="24"/>
        </w:rPr>
        <w:t>и</w:t>
      </w:r>
      <w:r w:rsidRPr="008A665E">
        <w:rPr>
          <w:rFonts w:ascii="Times New Roman" w:eastAsia="Times New Roman" w:hAnsi="Times New Roman" w:cs="Times New Roman"/>
          <w:color w:val="1A1A1A"/>
          <w:spacing w:val="-7"/>
          <w:sz w:val="24"/>
          <w:szCs w:val="24"/>
        </w:rPr>
        <w:t xml:space="preserve"> </w:t>
      </w:r>
      <w:r w:rsidRPr="008A665E">
        <w:rPr>
          <w:rFonts w:ascii="Times New Roman" w:eastAsia="Times New Roman" w:hAnsi="Times New Roman" w:cs="Times New Roman"/>
          <w:color w:val="1A1A1A"/>
          <w:sz w:val="24"/>
          <w:szCs w:val="24"/>
        </w:rPr>
        <w:t>мероприятиях различного уровня показал:</w:t>
      </w:r>
    </w:p>
    <w:p w14:paraId="4D615BF1" w14:textId="77777777" w:rsidR="008A665E" w:rsidRPr="008A665E" w:rsidRDefault="008A665E" w:rsidP="00C40F89">
      <w:pPr>
        <w:widowControl w:val="0"/>
        <w:numPr>
          <w:ilvl w:val="0"/>
          <w:numId w:val="76"/>
        </w:numPr>
        <w:autoSpaceDE w:val="0"/>
        <w:autoSpaceDN w:val="0"/>
        <w:spacing w:before="4" w:after="0" w:line="237" w:lineRule="auto"/>
        <w:ind w:left="0" w:right="490" w:firstLine="426"/>
        <w:rPr>
          <w:rFonts w:ascii="Times New Roman" w:eastAsia="Times New Roman" w:hAnsi="Times New Roman" w:cs="Times New Roman"/>
          <w:sz w:val="24"/>
        </w:rPr>
      </w:pPr>
      <w:r w:rsidRPr="008A665E">
        <w:rPr>
          <w:rFonts w:ascii="Times New Roman" w:eastAsia="Times New Roman" w:hAnsi="Times New Roman" w:cs="Times New Roman"/>
          <w:color w:val="1A1A1A"/>
          <w:sz w:val="24"/>
        </w:rPr>
        <w:t>высокую</w:t>
      </w:r>
      <w:r w:rsidRPr="008A665E">
        <w:rPr>
          <w:rFonts w:ascii="Times New Roman" w:eastAsia="Times New Roman" w:hAnsi="Times New Roman" w:cs="Times New Roman"/>
          <w:color w:val="1A1A1A"/>
          <w:spacing w:val="-5"/>
          <w:sz w:val="24"/>
        </w:rPr>
        <w:t xml:space="preserve"> </w:t>
      </w:r>
      <w:r w:rsidRPr="008A665E">
        <w:rPr>
          <w:rFonts w:ascii="Times New Roman" w:eastAsia="Times New Roman" w:hAnsi="Times New Roman" w:cs="Times New Roman"/>
          <w:color w:val="1A1A1A"/>
          <w:sz w:val="24"/>
        </w:rPr>
        <w:t>результативность</w:t>
      </w:r>
      <w:r w:rsidRPr="008A665E">
        <w:rPr>
          <w:rFonts w:ascii="Times New Roman" w:eastAsia="Times New Roman" w:hAnsi="Times New Roman" w:cs="Times New Roman"/>
          <w:color w:val="1A1A1A"/>
          <w:spacing w:val="-8"/>
          <w:sz w:val="24"/>
        </w:rPr>
        <w:t xml:space="preserve"> </w:t>
      </w:r>
      <w:r w:rsidRPr="008A665E">
        <w:rPr>
          <w:rFonts w:ascii="Times New Roman" w:eastAsia="Times New Roman" w:hAnsi="Times New Roman" w:cs="Times New Roman"/>
          <w:color w:val="1A1A1A"/>
          <w:sz w:val="24"/>
        </w:rPr>
        <w:t>участия</w:t>
      </w:r>
      <w:r w:rsidRPr="008A665E">
        <w:rPr>
          <w:rFonts w:ascii="Times New Roman" w:eastAsia="Times New Roman" w:hAnsi="Times New Roman" w:cs="Times New Roman"/>
          <w:color w:val="1A1A1A"/>
          <w:spacing w:val="-2"/>
          <w:sz w:val="24"/>
        </w:rPr>
        <w:t xml:space="preserve"> </w:t>
      </w:r>
      <w:r w:rsidRPr="008A665E">
        <w:rPr>
          <w:rFonts w:ascii="Times New Roman" w:eastAsia="Times New Roman" w:hAnsi="Times New Roman" w:cs="Times New Roman"/>
          <w:color w:val="1A1A1A"/>
          <w:sz w:val="24"/>
        </w:rPr>
        <w:t>в</w:t>
      </w:r>
      <w:r w:rsidRPr="008A665E">
        <w:rPr>
          <w:rFonts w:ascii="Times New Roman" w:eastAsia="Times New Roman" w:hAnsi="Times New Roman" w:cs="Times New Roman"/>
          <w:color w:val="1A1A1A"/>
          <w:spacing w:val="-8"/>
          <w:sz w:val="24"/>
        </w:rPr>
        <w:t xml:space="preserve"> </w:t>
      </w:r>
      <w:r w:rsidRPr="008A665E">
        <w:rPr>
          <w:rFonts w:ascii="Times New Roman" w:eastAsia="Times New Roman" w:hAnsi="Times New Roman" w:cs="Times New Roman"/>
          <w:color w:val="1A1A1A"/>
          <w:sz w:val="24"/>
        </w:rPr>
        <w:t>соревнованиях</w:t>
      </w:r>
      <w:r w:rsidRPr="008A665E">
        <w:rPr>
          <w:rFonts w:ascii="Times New Roman" w:eastAsia="Times New Roman" w:hAnsi="Times New Roman" w:cs="Times New Roman"/>
          <w:color w:val="1A1A1A"/>
          <w:spacing w:val="-7"/>
          <w:sz w:val="24"/>
        </w:rPr>
        <w:t xml:space="preserve"> </w:t>
      </w:r>
      <w:r w:rsidRPr="008A665E">
        <w:rPr>
          <w:rFonts w:ascii="Times New Roman" w:eastAsia="Times New Roman" w:hAnsi="Times New Roman" w:cs="Times New Roman"/>
          <w:color w:val="1A1A1A"/>
          <w:sz w:val="24"/>
        </w:rPr>
        <w:t>и</w:t>
      </w:r>
      <w:r w:rsidRPr="008A665E">
        <w:rPr>
          <w:rFonts w:ascii="Times New Roman" w:eastAsia="Times New Roman" w:hAnsi="Times New Roman" w:cs="Times New Roman"/>
          <w:color w:val="1A1A1A"/>
          <w:spacing w:val="-4"/>
          <w:sz w:val="24"/>
        </w:rPr>
        <w:t xml:space="preserve"> </w:t>
      </w:r>
      <w:r w:rsidRPr="008A665E">
        <w:rPr>
          <w:rFonts w:ascii="Times New Roman" w:eastAsia="Times New Roman" w:hAnsi="Times New Roman" w:cs="Times New Roman"/>
          <w:color w:val="1A1A1A"/>
          <w:sz w:val="24"/>
        </w:rPr>
        <w:t>конкурсах</w:t>
      </w:r>
      <w:r w:rsidRPr="008A665E">
        <w:rPr>
          <w:rFonts w:ascii="Times New Roman" w:eastAsia="Times New Roman" w:hAnsi="Times New Roman" w:cs="Times New Roman"/>
          <w:color w:val="1A1A1A"/>
          <w:spacing w:val="-9"/>
          <w:sz w:val="24"/>
        </w:rPr>
        <w:t xml:space="preserve"> </w:t>
      </w:r>
      <w:r w:rsidRPr="008A665E">
        <w:rPr>
          <w:rFonts w:ascii="Times New Roman" w:eastAsia="Times New Roman" w:hAnsi="Times New Roman" w:cs="Times New Roman"/>
          <w:color w:val="1A1A1A"/>
          <w:sz w:val="24"/>
        </w:rPr>
        <w:t>художественной и гражданско-патриотической направленности, декоративно-прикладного творчества;</w:t>
      </w:r>
    </w:p>
    <w:p w14:paraId="2B111C6C" w14:textId="77777777" w:rsidR="008A665E" w:rsidRPr="008A665E" w:rsidRDefault="008A665E" w:rsidP="00C40F89">
      <w:pPr>
        <w:widowControl w:val="0"/>
        <w:numPr>
          <w:ilvl w:val="0"/>
          <w:numId w:val="76"/>
        </w:numPr>
        <w:tabs>
          <w:tab w:val="left" w:pos="0"/>
        </w:tabs>
        <w:autoSpaceDE w:val="0"/>
        <w:autoSpaceDN w:val="0"/>
        <w:spacing w:before="6" w:after="0" w:line="237" w:lineRule="auto"/>
        <w:ind w:left="0" w:right="424" w:firstLine="426"/>
        <w:rPr>
          <w:rFonts w:ascii="Times New Roman" w:eastAsia="Times New Roman" w:hAnsi="Times New Roman" w:cs="Times New Roman"/>
          <w:sz w:val="24"/>
        </w:rPr>
      </w:pP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высокий</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уровень</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динамики</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в</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качестве</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и</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результативности</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в</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мероприятиях естественнонаучной направленности.</w:t>
      </w:r>
    </w:p>
    <w:p w14:paraId="4A7C15FA" w14:textId="0E8688EA" w:rsidR="008A665E" w:rsidRPr="003B6662" w:rsidRDefault="008A665E" w:rsidP="00C40F89">
      <w:pPr>
        <w:widowControl w:val="0"/>
        <w:numPr>
          <w:ilvl w:val="0"/>
          <w:numId w:val="75"/>
        </w:numPr>
        <w:autoSpaceDE w:val="0"/>
        <w:autoSpaceDN w:val="0"/>
        <w:spacing w:before="3" w:after="0" w:line="240" w:lineRule="auto"/>
        <w:ind w:left="0" w:right="873" w:firstLine="426"/>
        <w:rPr>
          <w:rFonts w:ascii="Times New Roman" w:eastAsia="Times New Roman" w:hAnsi="Times New Roman" w:cs="Times New Roman"/>
          <w:sz w:val="24"/>
        </w:rPr>
      </w:pPr>
      <w:r w:rsidRPr="008A665E">
        <w:rPr>
          <w:rFonts w:ascii="Times New Roman" w:eastAsia="Times New Roman" w:hAnsi="Times New Roman" w:cs="Times New Roman"/>
          <w:color w:val="1A1A1A"/>
          <w:sz w:val="24"/>
        </w:rPr>
        <w:t>участие</w:t>
      </w:r>
      <w:r w:rsidRPr="008A665E">
        <w:rPr>
          <w:rFonts w:ascii="Times New Roman" w:eastAsia="Times New Roman" w:hAnsi="Times New Roman" w:cs="Times New Roman"/>
          <w:color w:val="1A1A1A"/>
          <w:spacing w:val="-7"/>
          <w:sz w:val="24"/>
        </w:rPr>
        <w:t xml:space="preserve"> </w:t>
      </w:r>
      <w:r w:rsidRPr="008A665E">
        <w:rPr>
          <w:rFonts w:ascii="Times New Roman" w:eastAsia="Times New Roman" w:hAnsi="Times New Roman" w:cs="Times New Roman"/>
          <w:color w:val="1A1A1A"/>
          <w:sz w:val="24"/>
        </w:rPr>
        <w:t>и</w:t>
      </w:r>
      <w:r w:rsidRPr="008A665E">
        <w:rPr>
          <w:rFonts w:ascii="Times New Roman" w:eastAsia="Times New Roman" w:hAnsi="Times New Roman" w:cs="Times New Roman"/>
          <w:color w:val="1A1A1A"/>
          <w:spacing w:val="-4"/>
          <w:sz w:val="24"/>
        </w:rPr>
        <w:t xml:space="preserve"> </w:t>
      </w:r>
      <w:r w:rsidRPr="008A665E">
        <w:rPr>
          <w:rFonts w:ascii="Times New Roman" w:eastAsia="Times New Roman" w:hAnsi="Times New Roman" w:cs="Times New Roman"/>
          <w:color w:val="1A1A1A"/>
          <w:sz w:val="24"/>
        </w:rPr>
        <w:t>призовые</w:t>
      </w:r>
      <w:r w:rsidRPr="008A665E">
        <w:rPr>
          <w:rFonts w:ascii="Times New Roman" w:eastAsia="Times New Roman" w:hAnsi="Times New Roman" w:cs="Times New Roman"/>
          <w:color w:val="1A1A1A"/>
          <w:spacing w:val="-5"/>
          <w:sz w:val="24"/>
        </w:rPr>
        <w:t xml:space="preserve"> </w:t>
      </w:r>
      <w:r w:rsidRPr="008A665E">
        <w:rPr>
          <w:rFonts w:ascii="Times New Roman" w:eastAsia="Times New Roman" w:hAnsi="Times New Roman" w:cs="Times New Roman"/>
          <w:color w:val="1A1A1A"/>
          <w:sz w:val="24"/>
        </w:rPr>
        <w:t>места</w:t>
      </w:r>
      <w:r w:rsidRPr="008A665E">
        <w:rPr>
          <w:rFonts w:ascii="Times New Roman" w:eastAsia="Times New Roman" w:hAnsi="Times New Roman" w:cs="Times New Roman"/>
          <w:color w:val="1A1A1A"/>
          <w:spacing w:val="-5"/>
          <w:sz w:val="24"/>
        </w:rPr>
        <w:t xml:space="preserve"> </w:t>
      </w:r>
      <w:r w:rsidRPr="008A665E">
        <w:rPr>
          <w:rFonts w:ascii="Times New Roman" w:eastAsia="Times New Roman" w:hAnsi="Times New Roman" w:cs="Times New Roman"/>
          <w:color w:val="1A1A1A"/>
          <w:sz w:val="24"/>
        </w:rPr>
        <w:t>приносят</w:t>
      </w:r>
      <w:r w:rsidRPr="008A665E">
        <w:rPr>
          <w:rFonts w:ascii="Times New Roman" w:eastAsia="Times New Roman" w:hAnsi="Times New Roman" w:cs="Times New Roman"/>
          <w:color w:val="1A1A1A"/>
          <w:spacing w:val="-8"/>
          <w:sz w:val="24"/>
        </w:rPr>
        <w:t xml:space="preserve"> </w:t>
      </w:r>
      <w:r w:rsidRPr="008A665E">
        <w:rPr>
          <w:rFonts w:ascii="Times New Roman" w:eastAsia="Times New Roman" w:hAnsi="Times New Roman" w:cs="Times New Roman"/>
          <w:color w:val="1A1A1A"/>
          <w:sz w:val="24"/>
        </w:rPr>
        <w:t>одни</w:t>
      </w:r>
      <w:r w:rsidRPr="008A665E">
        <w:rPr>
          <w:rFonts w:ascii="Times New Roman" w:eastAsia="Times New Roman" w:hAnsi="Times New Roman" w:cs="Times New Roman"/>
          <w:color w:val="1A1A1A"/>
          <w:spacing w:val="-4"/>
          <w:sz w:val="24"/>
        </w:rPr>
        <w:t xml:space="preserve"> </w:t>
      </w:r>
      <w:r w:rsidRPr="008A665E">
        <w:rPr>
          <w:rFonts w:ascii="Times New Roman" w:eastAsia="Times New Roman" w:hAnsi="Times New Roman" w:cs="Times New Roman"/>
          <w:color w:val="1A1A1A"/>
          <w:sz w:val="24"/>
        </w:rPr>
        <w:t>и</w:t>
      </w:r>
      <w:r w:rsidRPr="008A665E">
        <w:rPr>
          <w:rFonts w:ascii="Times New Roman" w:eastAsia="Times New Roman" w:hAnsi="Times New Roman" w:cs="Times New Roman"/>
          <w:color w:val="1A1A1A"/>
          <w:spacing w:val="-9"/>
          <w:sz w:val="24"/>
        </w:rPr>
        <w:t xml:space="preserve"> </w:t>
      </w:r>
      <w:r w:rsidRPr="008A665E">
        <w:rPr>
          <w:rFonts w:ascii="Times New Roman" w:eastAsia="Times New Roman" w:hAnsi="Times New Roman" w:cs="Times New Roman"/>
          <w:color w:val="1A1A1A"/>
          <w:sz w:val="24"/>
        </w:rPr>
        <w:t>те</w:t>
      </w:r>
      <w:r w:rsidRPr="008A665E">
        <w:rPr>
          <w:rFonts w:ascii="Times New Roman" w:eastAsia="Times New Roman" w:hAnsi="Times New Roman" w:cs="Times New Roman"/>
          <w:color w:val="1A1A1A"/>
          <w:spacing w:val="-11"/>
          <w:sz w:val="24"/>
        </w:rPr>
        <w:t xml:space="preserve"> </w:t>
      </w:r>
      <w:r w:rsidRPr="008A665E">
        <w:rPr>
          <w:rFonts w:ascii="Times New Roman" w:eastAsia="Times New Roman" w:hAnsi="Times New Roman" w:cs="Times New Roman"/>
          <w:color w:val="1A1A1A"/>
          <w:sz w:val="24"/>
        </w:rPr>
        <w:t>же</w:t>
      </w:r>
      <w:r w:rsidRPr="008A665E">
        <w:rPr>
          <w:rFonts w:ascii="Times New Roman" w:eastAsia="Times New Roman" w:hAnsi="Times New Roman" w:cs="Times New Roman"/>
          <w:color w:val="1A1A1A"/>
          <w:spacing w:val="-6"/>
          <w:sz w:val="24"/>
        </w:rPr>
        <w:t xml:space="preserve"> </w:t>
      </w:r>
      <w:r w:rsidRPr="008A665E">
        <w:rPr>
          <w:rFonts w:ascii="Times New Roman" w:eastAsia="Times New Roman" w:hAnsi="Times New Roman" w:cs="Times New Roman"/>
          <w:color w:val="1A1A1A"/>
          <w:sz w:val="24"/>
        </w:rPr>
        <w:t>обучающиеся у</w:t>
      </w:r>
      <w:r w:rsidRPr="008A665E">
        <w:rPr>
          <w:rFonts w:ascii="Times New Roman" w:eastAsia="Times New Roman" w:hAnsi="Times New Roman" w:cs="Times New Roman"/>
          <w:color w:val="1A1A1A"/>
          <w:spacing w:val="-15"/>
          <w:sz w:val="24"/>
        </w:rPr>
        <w:t xml:space="preserve"> </w:t>
      </w:r>
      <w:r w:rsidRPr="008A665E">
        <w:rPr>
          <w:rFonts w:ascii="Times New Roman" w:eastAsia="Times New Roman" w:hAnsi="Times New Roman" w:cs="Times New Roman"/>
          <w:color w:val="1A1A1A"/>
          <w:sz w:val="24"/>
        </w:rPr>
        <w:t>одних</w:t>
      </w:r>
      <w:r w:rsidRPr="008A665E">
        <w:rPr>
          <w:rFonts w:ascii="Times New Roman" w:eastAsia="Times New Roman" w:hAnsi="Times New Roman" w:cs="Times New Roman"/>
          <w:color w:val="1A1A1A"/>
          <w:spacing w:val="-9"/>
          <w:sz w:val="24"/>
        </w:rPr>
        <w:t xml:space="preserve"> </w:t>
      </w:r>
      <w:r w:rsidRPr="008A665E">
        <w:rPr>
          <w:rFonts w:ascii="Times New Roman" w:eastAsia="Times New Roman" w:hAnsi="Times New Roman" w:cs="Times New Roman"/>
          <w:color w:val="1A1A1A"/>
          <w:sz w:val="24"/>
        </w:rPr>
        <w:t>и</w:t>
      </w:r>
      <w:r w:rsidRPr="008A665E">
        <w:rPr>
          <w:rFonts w:ascii="Times New Roman" w:eastAsia="Times New Roman" w:hAnsi="Times New Roman" w:cs="Times New Roman"/>
          <w:color w:val="1A1A1A"/>
          <w:spacing w:val="-4"/>
          <w:sz w:val="24"/>
        </w:rPr>
        <w:t xml:space="preserve"> </w:t>
      </w:r>
      <w:r w:rsidRPr="008A665E">
        <w:rPr>
          <w:rFonts w:ascii="Times New Roman" w:eastAsia="Times New Roman" w:hAnsi="Times New Roman" w:cs="Times New Roman"/>
          <w:color w:val="1A1A1A"/>
          <w:sz w:val="24"/>
        </w:rPr>
        <w:t>тех</w:t>
      </w:r>
      <w:r w:rsidRPr="008A665E">
        <w:rPr>
          <w:rFonts w:ascii="Times New Roman" w:eastAsia="Times New Roman" w:hAnsi="Times New Roman" w:cs="Times New Roman"/>
          <w:color w:val="1A1A1A"/>
          <w:spacing w:val="-5"/>
          <w:sz w:val="24"/>
        </w:rPr>
        <w:t xml:space="preserve"> </w:t>
      </w:r>
      <w:r w:rsidRPr="008A665E">
        <w:rPr>
          <w:rFonts w:ascii="Times New Roman" w:eastAsia="Times New Roman" w:hAnsi="Times New Roman" w:cs="Times New Roman"/>
          <w:color w:val="1A1A1A"/>
          <w:sz w:val="24"/>
        </w:rPr>
        <w:t xml:space="preserve">же </w:t>
      </w:r>
      <w:r w:rsidRPr="008A665E">
        <w:rPr>
          <w:rFonts w:ascii="Times New Roman" w:eastAsia="Times New Roman" w:hAnsi="Times New Roman" w:cs="Times New Roman"/>
          <w:color w:val="1A1A1A"/>
          <w:spacing w:val="-2"/>
          <w:sz w:val="24"/>
        </w:rPr>
        <w:t>педагогов.</w:t>
      </w:r>
    </w:p>
    <w:p w14:paraId="1564013F" w14:textId="77777777" w:rsidR="008A665E" w:rsidRPr="008A665E" w:rsidRDefault="008A665E" w:rsidP="003B6662">
      <w:pPr>
        <w:widowControl w:val="0"/>
        <w:autoSpaceDE w:val="0"/>
        <w:autoSpaceDN w:val="0"/>
        <w:spacing w:before="5" w:after="0" w:line="272" w:lineRule="exact"/>
        <w:ind w:left="283" w:firstLine="708"/>
        <w:rPr>
          <w:rFonts w:ascii="Times New Roman" w:eastAsia="Times New Roman" w:hAnsi="Times New Roman" w:cs="Times New Roman"/>
          <w:b/>
          <w:sz w:val="24"/>
        </w:rPr>
      </w:pPr>
      <w:r w:rsidRPr="008A665E">
        <w:rPr>
          <w:rFonts w:ascii="Times New Roman" w:eastAsia="Times New Roman" w:hAnsi="Times New Roman" w:cs="Times New Roman"/>
          <w:b/>
          <w:color w:val="1A1A1A"/>
          <w:spacing w:val="-2"/>
          <w:sz w:val="24"/>
        </w:rPr>
        <w:t>Рекомендации:</w:t>
      </w:r>
    </w:p>
    <w:p w14:paraId="3890972B" w14:textId="77777777" w:rsidR="008A665E" w:rsidRPr="008A665E" w:rsidRDefault="008A665E" w:rsidP="00C40F89">
      <w:pPr>
        <w:widowControl w:val="0"/>
        <w:numPr>
          <w:ilvl w:val="1"/>
          <w:numId w:val="75"/>
        </w:numPr>
        <w:tabs>
          <w:tab w:val="left" w:pos="0"/>
        </w:tabs>
        <w:autoSpaceDE w:val="0"/>
        <w:autoSpaceDN w:val="0"/>
        <w:spacing w:after="0" w:line="242" w:lineRule="auto"/>
        <w:ind w:left="0" w:right="597" w:firstLine="426"/>
        <w:rPr>
          <w:rFonts w:ascii="Times New Roman" w:eastAsia="Times New Roman" w:hAnsi="Times New Roman" w:cs="Times New Roman"/>
          <w:sz w:val="24"/>
        </w:rPr>
      </w:pPr>
      <w:r w:rsidRPr="008A665E">
        <w:rPr>
          <w:rFonts w:ascii="Times New Roman" w:eastAsia="Times New Roman" w:hAnsi="Times New Roman" w:cs="Times New Roman"/>
          <w:color w:val="1A1A1A"/>
          <w:sz w:val="24"/>
        </w:rPr>
        <w:t>продолжить</w:t>
      </w:r>
      <w:r w:rsidRPr="008A665E">
        <w:rPr>
          <w:rFonts w:ascii="Times New Roman" w:eastAsia="Times New Roman" w:hAnsi="Times New Roman" w:cs="Times New Roman"/>
          <w:color w:val="1A1A1A"/>
          <w:spacing w:val="36"/>
          <w:sz w:val="24"/>
        </w:rPr>
        <w:t xml:space="preserve"> </w:t>
      </w:r>
      <w:r w:rsidRPr="008A665E">
        <w:rPr>
          <w:rFonts w:ascii="Times New Roman" w:eastAsia="Times New Roman" w:hAnsi="Times New Roman" w:cs="Times New Roman"/>
          <w:color w:val="1A1A1A"/>
          <w:sz w:val="24"/>
        </w:rPr>
        <w:t>работу по</w:t>
      </w:r>
      <w:r w:rsidRPr="008A665E">
        <w:rPr>
          <w:rFonts w:ascii="Times New Roman" w:eastAsia="Times New Roman" w:hAnsi="Times New Roman" w:cs="Times New Roman"/>
          <w:color w:val="1A1A1A"/>
          <w:spacing w:val="38"/>
          <w:sz w:val="24"/>
        </w:rPr>
        <w:t xml:space="preserve"> </w:t>
      </w:r>
      <w:r w:rsidRPr="008A665E">
        <w:rPr>
          <w:rFonts w:ascii="Times New Roman" w:eastAsia="Times New Roman" w:hAnsi="Times New Roman" w:cs="Times New Roman"/>
          <w:color w:val="1A1A1A"/>
          <w:sz w:val="24"/>
        </w:rPr>
        <w:t>повышению</w:t>
      </w:r>
      <w:r w:rsidRPr="008A665E">
        <w:rPr>
          <w:rFonts w:ascii="Times New Roman" w:eastAsia="Times New Roman" w:hAnsi="Times New Roman" w:cs="Times New Roman"/>
          <w:color w:val="1A1A1A"/>
          <w:spacing w:val="34"/>
          <w:sz w:val="24"/>
        </w:rPr>
        <w:t xml:space="preserve"> </w:t>
      </w:r>
      <w:r w:rsidRPr="008A665E">
        <w:rPr>
          <w:rFonts w:ascii="Times New Roman" w:eastAsia="Times New Roman" w:hAnsi="Times New Roman" w:cs="Times New Roman"/>
          <w:color w:val="1A1A1A"/>
          <w:sz w:val="24"/>
        </w:rPr>
        <w:t>результативности</w:t>
      </w:r>
      <w:r w:rsidRPr="008A665E">
        <w:rPr>
          <w:rFonts w:ascii="Times New Roman" w:eastAsia="Times New Roman" w:hAnsi="Times New Roman" w:cs="Times New Roman"/>
          <w:color w:val="1A1A1A"/>
          <w:spacing w:val="38"/>
          <w:sz w:val="24"/>
        </w:rPr>
        <w:t xml:space="preserve"> </w:t>
      </w:r>
      <w:r w:rsidRPr="008A665E">
        <w:rPr>
          <w:rFonts w:ascii="Times New Roman" w:eastAsia="Times New Roman" w:hAnsi="Times New Roman" w:cs="Times New Roman"/>
          <w:color w:val="1A1A1A"/>
          <w:sz w:val="24"/>
        </w:rPr>
        <w:t>участия</w:t>
      </w:r>
      <w:r w:rsidRPr="008A665E">
        <w:rPr>
          <w:rFonts w:ascii="Times New Roman" w:eastAsia="Times New Roman" w:hAnsi="Times New Roman" w:cs="Times New Roman"/>
          <w:color w:val="1A1A1A"/>
          <w:spacing w:val="35"/>
          <w:sz w:val="24"/>
        </w:rPr>
        <w:t xml:space="preserve"> </w:t>
      </w:r>
      <w:r w:rsidRPr="008A665E">
        <w:rPr>
          <w:rFonts w:ascii="Times New Roman" w:eastAsia="Times New Roman" w:hAnsi="Times New Roman" w:cs="Times New Roman"/>
          <w:color w:val="1A1A1A"/>
          <w:sz w:val="24"/>
        </w:rPr>
        <w:t>обучающихся</w:t>
      </w:r>
      <w:r w:rsidRPr="008A665E">
        <w:rPr>
          <w:rFonts w:ascii="Times New Roman" w:eastAsia="Times New Roman" w:hAnsi="Times New Roman" w:cs="Times New Roman"/>
          <w:color w:val="1A1A1A"/>
          <w:spacing w:val="35"/>
          <w:sz w:val="24"/>
        </w:rPr>
        <w:t xml:space="preserve"> </w:t>
      </w:r>
      <w:r w:rsidRPr="008A665E">
        <w:rPr>
          <w:rFonts w:ascii="Times New Roman" w:eastAsia="Times New Roman" w:hAnsi="Times New Roman" w:cs="Times New Roman"/>
          <w:color w:val="1A1A1A"/>
          <w:sz w:val="24"/>
        </w:rPr>
        <w:t>в событиях и мероприятиях различного уровня;</w:t>
      </w:r>
    </w:p>
    <w:p w14:paraId="1E0418D3" w14:textId="77777777" w:rsidR="008A665E" w:rsidRPr="008A665E" w:rsidRDefault="008A665E" w:rsidP="00C40F89">
      <w:pPr>
        <w:widowControl w:val="0"/>
        <w:numPr>
          <w:ilvl w:val="1"/>
          <w:numId w:val="75"/>
        </w:numPr>
        <w:tabs>
          <w:tab w:val="left" w:pos="0"/>
        </w:tabs>
        <w:autoSpaceDE w:val="0"/>
        <w:autoSpaceDN w:val="0"/>
        <w:spacing w:after="0" w:line="242" w:lineRule="auto"/>
        <w:ind w:left="0" w:right="505" w:firstLine="426"/>
        <w:rPr>
          <w:rFonts w:ascii="Times New Roman" w:eastAsia="Times New Roman" w:hAnsi="Times New Roman" w:cs="Times New Roman"/>
          <w:sz w:val="24"/>
        </w:rPr>
      </w:pPr>
      <w:r w:rsidRPr="008A665E">
        <w:rPr>
          <w:rFonts w:ascii="Times New Roman" w:eastAsia="Times New Roman" w:hAnsi="Times New Roman" w:cs="Times New Roman"/>
          <w:color w:val="1A1A1A"/>
          <w:sz w:val="24"/>
        </w:rPr>
        <w:t>регулярно</w:t>
      </w:r>
      <w:r w:rsidRPr="008A665E">
        <w:rPr>
          <w:rFonts w:ascii="Times New Roman" w:eastAsia="Times New Roman" w:hAnsi="Times New Roman" w:cs="Times New Roman"/>
          <w:color w:val="1A1A1A"/>
          <w:spacing w:val="23"/>
          <w:sz w:val="24"/>
        </w:rPr>
        <w:t xml:space="preserve"> </w:t>
      </w:r>
      <w:r w:rsidRPr="008A665E">
        <w:rPr>
          <w:rFonts w:ascii="Times New Roman" w:eastAsia="Times New Roman" w:hAnsi="Times New Roman" w:cs="Times New Roman"/>
          <w:color w:val="1A1A1A"/>
          <w:sz w:val="24"/>
        </w:rPr>
        <w:t>поощрять</w:t>
      </w:r>
      <w:r w:rsidRPr="008A665E">
        <w:rPr>
          <w:rFonts w:ascii="Times New Roman" w:eastAsia="Times New Roman" w:hAnsi="Times New Roman" w:cs="Times New Roman"/>
          <w:color w:val="1A1A1A"/>
          <w:spacing w:val="-4"/>
          <w:sz w:val="24"/>
        </w:rPr>
        <w:t xml:space="preserve"> </w:t>
      </w:r>
      <w:r w:rsidRPr="008A665E">
        <w:rPr>
          <w:rFonts w:ascii="Times New Roman" w:eastAsia="Times New Roman" w:hAnsi="Times New Roman" w:cs="Times New Roman"/>
          <w:color w:val="1A1A1A"/>
          <w:sz w:val="24"/>
        </w:rPr>
        <w:t>активных</w:t>
      </w:r>
      <w:r w:rsidRPr="008A665E">
        <w:rPr>
          <w:rFonts w:ascii="Times New Roman" w:eastAsia="Times New Roman" w:hAnsi="Times New Roman" w:cs="Times New Roman"/>
          <w:color w:val="1A1A1A"/>
          <w:spacing w:val="24"/>
          <w:sz w:val="24"/>
        </w:rPr>
        <w:t xml:space="preserve"> </w:t>
      </w:r>
      <w:r w:rsidRPr="008A665E">
        <w:rPr>
          <w:rFonts w:ascii="Times New Roman" w:eastAsia="Times New Roman" w:hAnsi="Times New Roman" w:cs="Times New Roman"/>
          <w:color w:val="1A1A1A"/>
          <w:sz w:val="24"/>
        </w:rPr>
        <w:t>участников</w:t>
      </w:r>
      <w:r w:rsidRPr="008A665E">
        <w:rPr>
          <w:rFonts w:ascii="Times New Roman" w:eastAsia="Times New Roman" w:hAnsi="Times New Roman" w:cs="Times New Roman"/>
          <w:color w:val="1A1A1A"/>
          <w:spacing w:val="-3"/>
          <w:sz w:val="24"/>
        </w:rPr>
        <w:t xml:space="preserve"> </w:t>
      </w:r>
      <w:r w:rsidRPr="008A665E">
        <w:rPr>
          <w:rFonts w:ascii="Times New Roman" w:eastAsia="Times New Roman" w:hAnsi="Times New Roman" w:cs="Times New Roman"/>
          <w:color w:val="1A1A1A"/>
          <w:sz w:val="24"/>
        </w:rPr>
        <w:t>(выработать</w:t>
      </w:r>
      <w:r w:rsidRPr="008A665E">
        <w:rPr>
          <w:rFonts w:ascii="Times New Roman" w:eastAsia="Times New Roman" w:hAnsi="Times New Roman" w:cs="Times New Roman"/>
          <w:color w:val="1A1A1A"/>
          <w:spacing w:val="21"/>
          <w:sz w:val="24"/>
        </w:rPr>
        <w:t xml:space="preserve"> </w:t>
      </w:r>
      <w:r w:rsidRPr="008A665E">
        <w:rPr>
          <w:rFonts w:ascii="Times New Roman" w:eastAsia="Times New Roman" w:hAnsi="Times New Roman" w:cs="Times New Roman"/>
          <w:color w:val="1A1A1A"/>
          <w:sz w:val="24"/>
        </w:rPr>
        <w:t>мотивационную</w:t>
      </w:r>
      <w:r w:rsidRPr="008A665E">
        <w:rPr>
          <w:rFonts w:ascii="Times New Roman" w:eastAsia="Times New Roman" w:hAnsi="Times New Roman" w:cs="Times New Roman"/>
          <w:color w:val="1A1A1A"/>
          <w:spacing w:val="22"/>
          <w:sz w:val="24"/>
        </w:rPr>
        <w:t xml:space="preserve"> </w:t>
      </w:r>
      <w:r w:rsidRPr="008A665E">
        <w:rPr>
          <w:rFonts w:ascii="Times New Roman" w:eastAsia="Times New Roman" w:hAnsi="Times New Roman" w:cs="Times New Roman"/>
          <w:color w:val="1A1A1A"/>
          <w:sz w:val="24"/>
        </w:rPr>
        <w:t>систему для обучающихся);</w:t>
      </w:r>
    </w:p>
    <w:p w14:paraId="1E392614" w14:textId="77777777" w:rsidR="008A665E" w:rsidRPr="008A665E" w:rsidRDefault="008A665E" w:rsidP="00C40F89">
      <w:pPr>
        <w:widowControl w:val="0"/>
        <w:numPr>
          <w:ilvl w:val="1"/>
          <w:numId w:val="75"/>
        </w:numPr>
        <w:tabs>
          <w:tab w:val="left" w:pos="0"/>
        </w:tabs>
        <w:autoSpaceDE w:val="0"/>
        <w:autoSpaceDN w:val="0"/>
        <w:spacing w:after="0" w:line="242" w:lineRule="auto"/>
        <w:ind w:left="0" w:right="700" w:firstLine="426"/>
        <w:rPr>
          <w:rFonts w:ascii="Times New Roman" w:eastAsia="Times New Roman" w:hAnsi="Times New Roman" w:cs="Times New Roman"/>
          <w:sz w:val="24"/>
        </w:rPr>
      </w:pPr>
      <w:r w:rsidRPr="008A665E">
        <w:rPr>
          <w:rFonts w:ascii="Times New Roman" w:eastAsia="Times New Roman" w:hAnsi="Times New Roman" w:cs="Times New Roman"/>
          <w:color w:val="1A1A1A"/>
          <w:sz w:val="24"/>
        </w:rPr>
        <w:t>усилить</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работу</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по</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активизации</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сотрудничества</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с</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семьями</w:t>
      </w:r>
      <w:r w:rsidRPr="008A665E">
        <w:rPr>
          <w:rFonts w:ascii="Times New Roman" w:eastAsia="Times New Roman" w:hAnsi="Times New Roman" w:cs="Times New Roman"/>
          <w:color w:val="1A1A1A"/>
          <w:spacing w:val="80"/>
          <w:sz w:val="24"/>
        </w:rPr>
        <w:t xml:space="preserve"> </w:t>
      </w:r>
      <w:r w:rsidRPr="008A665E">
        <w:rPr>
          <w:rFonts w:ascii="Times New Roman" w:eastAsia="Times New Roman" w:hAnsi="Times New Roman" w:cs="Times New Roman"/>
          <w:color w:val="1A1A1A"/>
          <w:sz w:val="24"/>
        </w:rPr>
        <w:t>обучающихся,</w:t>
      </w:r>
      <w:r w:rsidRPr="008A665E">
        <w:rPr>
          <w:rFonts w:ascii="Times New Roman" w:eastAsia="Times New Roman" w:hAnsi="Times New Roman" w:cs="Times New Roman"/>
          <w:color w:val="1A1A1A"/>
          <w:spacing w:val="40"/>
          <w:sz w:val="24"/>
        </w:rPr>
        <w:t xml:space="preserve"> </w:t>
      </w:r>
      <w:r w:rsidRPr="008A665E">
        <w:rPr>
          <w:rFonts w:ascii="Times New Roman" w:eastAsia="Times New Roman" w:hAnsi="Times New Roman" w:cs="Times New Roman"/>
          <w:color w:val="1A1A1A"/>
          <w:sz w:val="24"/>
        </w:rPr>
        <w:t>привлекать родителей к совместной деятельности.</w:t>
      </w:r>
    </w:p>
    <w:p w14:paraId="0903251E" w14:textId="5A2E7F57" w:rsidR="003B6662" w:rsidRPr="003B6662" w:rsidRDefault="003B6662" w:rsidP="00C40F89">
      <w:pPr>
        <w:pStyle w:val="a3"/>
        <w:numPr>
          <w:ilvl w:val="1"/>
          <w:numId w:val="74"/>
        </w:numPr>
        <w:spacing w:before="264"/>
        <w:ind w:left="0" w:firstLine="426"/>
        <w:jc w:val="center"/>
        <w:outlineLvl w:val="0"/>
        <w:rPr>
          <w:b/>
          <w:bCs/>
          <w:sz w:val="24"/>
          <w:szCs w:val="24"/>
        </w:rPr>
      </w:pPr>
      <w:r w:rsidRPr="003B6662">
        <w:rPr>
          <w:b/>
          <w:bCs/>
          <w:sz w:val="24"/>
          <w:szCs w:val="24"/>
        </w:rPr>
        <w:t>Модуль</w:t>
      </w:r>
      <w:r w:rsidRPr="003B6662">
        <w:rPr>
          <w:b/>
          <w:bCs/>
          <w:spacing w:val="-4"/>
          <w:sz w:val="24"/>
          <w:szCs w:val="24"/>
        </w:rPr>
        <w:t xml:space="preserve"> </w:t>
      </w:r>
      <w:r w:rsidRPr="003B6662">
        <w:rPr>
          <w:b/>
          <w:bCs/>
          <w:sz w:val="24"/>
          <w:szCs w:val="24"/>
        </w:rPr>
        <w:t>«Внешкольные</w:t>
      </w:r>
      <w:r w:rsidRPr="003B6662">
        <w:rPr>
          <w:b/>
          <w:bCs/>
          <w:spacing w:val="-5"/>
          <w:sz w:val="24"/>
          <w:szCs w:val="24"/>
        </w:rPr>
        <w:t xml:space="preserve"> </w:t>
      </w:r>
      <w:r w:rsidRPr="003B6662">
        <w:rPr>
          <w:b/>
          <w:bCs/>
          <w:spacing w:val="-2"/>
          <w:sz w:val="24"/>
          <w:szCs w:val="24"/>
        </w:rPr>
        <w:t>мероприятия»</w:t>
      </w:r>
    </w:p>
    <w:p w14:paraId="43497096" w14:textId="77777777" w:rsidR="00151052" w:rsidRDefault="003B6662" w:rsidP="00151052">
      <w:pPr>
        <w:widowControl w:val="0"/>
        <w:autoSpaceDE w:val="0"/>
        <w:autoSpaceDN w:val="0"/>
        <w:spacing w:before="12" w:after="0" w:line="276" w:lineRule="auto"/>
        <w:ind w:right="287" w:firstLine="426"/>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Реализация воспитательного потенциала внешкольных мероприятий предусматривает:</w:t>
      </w:r>
    </w:p>
    <w:p w14:paraId="15BB6367" w14:textId="77777777" w:rsidR="00151052" w:rsidRDefault="00151052" w:rsidP="00151052">
      <w:pPr>
        <w:widowControl w:val="0"/>
        <w:autoSpaceDE w:val="0"/>
        <w:autoSpaceDN w:val="0"/>
        <w:spacing w:before="12" w:after="0" w:line="276" w:lineRule="auto"/>
        <w:ind w:right="287"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B6662" w:rsidRPr="003B6662">
        <w:rPr>
          <w:rFonts w:ascii="Times New Roman" w:eastAsia="Times New Roman" w:hAnsi="Times New Roman" w:cs="Times New Roman"/>
          <w:spacing w:val="-1"/>
          <w:sz w:val="24"/>
          <w:szCs w:val="24"/>
        </w:rPr>
        <w:t xml:space="preserve"> </w:t>
      </w:r>
      <w:r w:rsidR="003B6662" w:rsidRPr="003B6662">
        <w:rPr>
          <w:rFonts w:ascii="Times New Roman" w:eastAsia="Times New Roman" w:hAnsi="Times New Roman" w:cs="Times New Roman"/>
          <w:sz w:val="24"/>
          <w:szCs w:val="24"/>
        </w:rPr>
        <w:t>общие внешкольные мероприятия, в том числе</w:t>
      </w:r>
      <w:r w:rsidR="003B6662" w:rsidRPr="003B6662">
        <w:rPr>
          <w:rFonts w:ascii="Times New Roman" w:eastAsia="Times New Roman" w:hAnsi="Times New Roman" w:cs="Times New Roman"/>
          <w:spacing w:val="-3"/>
          <w:sz w:val="24"/>
          <w:szCs w:val="24"/>
        </w:rPr>
        <w:t xml:space="preserve"> </w:t>
      </w:r>
      <w:r w:rsidR="003B6662" w:rsidRPr="003B6662">
        <w:rPr>
          <w:rFonts w:ascii="Times New Roman" w:eastAsia="Times New Roman" w:hAnsi="Times New Roman" w:cs="Times New Roman"/>
          <w:sz w:val="24"/>
          <w:szCs w:val="24"/>
        </w:rPr>
        <w:t xml:space="preserve">организуемые совместно с социальными партнёрами общеобразовательной организации; </w:t>
      </w:r>
    </w:p>
    <w:p w14:paraId="4B980C45" w14:textId="77777777" w:rsidR="00151052" w:rsidRDefault="00151052" w:rsidP="00151052">
      <w:pPr>
        <w:widowControl w:val="0"/>
        <w:autoSpaceDE w:val="0"/>
        <w:autoSpaceDN w:val="0"/>
        <w:spacing w:before="12" w:after="0" w:line="276" w:lineRule="auto"/>
        <w:ind w:right="287" w:firstLine="426"/>
        <w:jc w:val="both"/>
        <w:rPr>
          <w:rFonts w:ascii="Times New Roman" w:eastAsia="Times New Roman" w:hAnsi="Times New Roman" w:cs="Times New Roman"/>
          <w:spacing w:val="-15"/>
          <w:sz w:val="24"/>
          <w:szCs w:val="24"/>
        </w:rPr>
      </w:pPr>
      <w:r>
        <w:rPr>
          <w:rFonts w:ascii="Times New Roman" w:eastAsia="Times New Roman" w:hAnsi="Times New Roman" w:cs="Times New Roman"/>
          <w:sz w:val="24"/>
          <w:szCs w:val="24"/>
        </w:rPr>
        <w:t>-</w:t>
      </w:r>
      <w:r w:rsidR="003B6662" w:rsidRPr="003B6662">
        <w:rPr>
          <w:rFonts w:ascii="Times New Roman" w:eastAsia="Times New Roman" w:hAnsi="Times New Roman" w:cs="Times New Roman"/>
          <w:sz w:val="24"/>
          <w:szCs w:val="24"/>
        </w:rPr>
        <w:t>экскурсии, походы выходного</w:t>
      </w:r>
      <w:r w:rsidR="003B6662" w:rsidRPr="003B6662">
        <w:rPr>
          <w:rFonts w:ascii="Times New Roman" w:eastAsia="Times New Roman" w:hAnsi="Times New Roman" w:cs="Times New Roman"/>
          <w:spacing w:val="-15"/>
          <w:sz w:val="24"/>
          <w:szCs w:val="24"/>
        </w:rPr>
        <w:t xml:space="preserve"> </w:t>
      </w:r>
      <w:r w:rsidR="003B6662" w:rsidRPr="003B6662">
        <w:rPr>
          <w:rFonts w:ascii="Times New Roman" w:eastAsia="Times New Roman" w:hAnsi="Times New Roman" w:cs="Times New Roman"/>
          <w:sz w:val="24"/>
          <w:szCs w:val="24"/>
        </w:rPr>
        <w:t>дня;</w:t>
      </w:r>
      <w:r w:rsidR="003B6662" w:rsidRPr="003B6662">
        <w:rPr>
          <w:rFonts w:ascii="Times New Roman" w:eastAsia="Times New Roman" w:hAnsi="Times New Roman" w:cs="Times New Roman"/>
          <w:spacing w:val="-15"/>
          <w:sz w:val="24"/>
          <w:szCs w:val="24"/>
        </w:rPr>
        <w:t xml:space="preserve"> </w:t>
      </w:r>
    </w:p>
    <w:p w14:paraId="58B3A2D9" w14:textId="66EA7504" w:rsidR="003B6662" w:rsidRPr="003B6662" w:rsidRDefault="00151052" w:rsidP="00151052">
      <w:pPr>
        <w:widowControl w:val="0"/>
        <w:autoSpaceDE w:val="0"/>
        <w:autoSpaceDN w:val="0"/>
        <w:spacing w:before="12" w:after="0" w:line="276" w:lineRule="auto"/>
        <w:ind w:right="287" w:firstLine="426"/>
        <w:jc w:val="both"/>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w:t>
      </w:r>
      <w:r w:rsidR="003B6662" w:rsidRPr="003B6662">
        <w:rPr>
          <w:rFonts w:ascii="Times New Roman" w:eastAsia="Times New Roman" w:hAnsi="Times New Roman" w:cs="Times New Roman"/>
          <w:sz w:val="24"/>
          <w:szCs w:val="24"/>
        </w:rPr>
        <w:t>выездные</w:t>
      </w:r>
      <w:r w:rsidR="003B6662" w:rsidRPr="003B6662">
        <w:rPr>
          <w:rFonts w:ascii="Times New Roman" w:eastAsia="Times New Roman" w:hAnsi="Times New Roman" w:cs="Times New Roman"/>
          <w:spacing w:val="-15"/>
          <w:sz w:val="24"/>
          <w:szCs w:val="24"/>
        </w:rPr>
        <w:t xml:space="preserve"> </w:t>
      </w:r>
      <w:r w:rsidR="003B6662" w:rsidRPr="003B6662">
        <w:rPr>
          <w:rFonts w:ascii="Times New Roman" w:eastAsia="Times New Roman" w:hAnsi="Times New Roman" w:cs="Times New Roman"/>
          <w:sz w:val="24"/>
          <w:szCs w:val="24"/>
        </w:rPr>
        <w:t>события,</w:t>
      </w:r>
      <w:r w:rsidR="003B6662" w:rsidRPr="003B6662">
        <w:rPr>
          <w:rFonts w:ascii="Times New Roman" w:eastAsia="Times New Roman" w:hAnsi="Times New Roman" w:cs="Times New Roman"/>
          <w:spacing w:val="-15"/>
          <w:sz w:val="24"/>
          <w:szCs w:val="24"/>
        </w:rPr>
        <w:t xml:space="preserve"> </w:t>
      </w:r>
      <w:r w:rsidR="003B6662" w:rsidRPr="003B6662">
        <w:rPr>
          <w:rFonts w:ascii="Times New Roman" w:eastAsia="Times New Roman" w:hAnsi="Times New Roman" w:cs="Times New Roman"/>
          <w:sz w:val="24"/>
          <w:szCs w:val="24"/>
        </w:rPr>
        <w:t>включающие</w:t>
      </w:r>
      <w:r w:rsidR="003B6662" w:rsidRPr="003B6662">
        <w:rPr>
          <w:rFonts w:ascii="Times New Roman" w:eastAsia="Times New Roman" w:hAnsi="Times New Roman" w:cs="Times New Roman"/>
          <w:spacing w:val="-15"/>
          <w:sz w:val="24"/>
          <w:szCs w:val="24"/>
        </w:rPr>
        <w:t xml:space="preserve"> </w:t>
      </w:r>
      <w:r w:rsidR="003B6662" w:rsidRPr="003B6662">
        <w:rPr>
          <w:rFonts w:ascii="Times New Roman" w:eastAsia="Times New Roman" w:hAnsi="Times New Roman" w:cs="Times New Roman"/>
          <w:sz w:val="24"/>
          <w:szCs w:val="24"/>
        </w:rPr>
        <w:t>в</w:t>
      </w:r>
      <w:r w:rsidR="003B6662" w:rsidRPr="003B6662">
        <w:rPr>
          <w:rFonts w:ascii="Times New Roman" w:eastAsia="Times New Roman" w:hAnsi="Times New Roman" w:cs="Times New Roman"/>
          <w:spacing w:val="-15"/>
          <w:sz w:val="24"/>
          <w:szCs w:val="24"/>
        </w:rPr>
        <w:t xml:space="preserve"> </w:t>
      </w:r>
      <w:r w:rsidR="003B6662" w:rsidRPr="003B6662">
        <w:rPr>
          <w:rFonts w:ascii="Times New Roman" w:eastAsia="Times New Roman" w:hAnsi="Times New Roman" w:cs="Times New Roman"/>
          <w:sz w:val="24"/>
          <w:szCs w:val="24"/>
        </w:rPr>
        <w:t>себя</w:t>
      </w:r>
      <w:r w:rsidR="003B6662" w:rsidRPr="003B6662">
        <w:rPr>
          <w:rFonts w:ascii="Times New Roman" w:eastAsia="Times New Roman" w:hAnsi="Times New Roman" w:cs="Times New Roman"/>
          <w:spacing w:val="-15"/>
          <w:sz w:val="24"/>
          <w:szCs w:val="24"/>
        </w:rPr>
        <w:t xml:space="preserve"> </w:t>
      </w:r>
      <w:r w:rsidR="003B6662" w:rsidRPr="003B6662">
        <w:rPr>
          <w:rFonts w:ascii="Times New Roman" w:eastAsia="Times New Roman" w:hAnsi="Times New Roman" w:cs="Times New Roman"/>
          <w:sz w:val="24"/>
          <w:szCs w:val="24"/>
        </w:rPr>
        <w:t>комплекс</w:t>
      </w:r>
      <w:r w:rsidR="003B6662" w:rsidRPr="003B6662">
        <w:rPr>
          <w:rFonts w:ascii="Times New Roman" w:eastAsia="Times New Roman" w:hAnsi="Times New Roman" w:cs="Times New Roman"/>
          <w:spacing w:val="-15"/>
          <w:sz w:val="24"/>
          <w:szCs w:val="24"/>
        </w:rPr>
        <w:t xml:space="preserve"> </w:t>
      </w:r>
      <w:r w:rsidR="003B6662" w:rsidRPr="003B6662">
        <w:rPr>
          <w:rFonts w:ascii="Times New Roman" w:eastAsia="Times New Roman" w:hAnsi="Times New Roman" w:cs="Times New Roman"/>
          <w:sz w:val="24"/>
          <w:szCs w:val="24"/>
        </w:rPr>
        <w:t>коллективных</w:t>
      </w:r>
      <w:r w:rsidR="003B6662" w:rsidRPr="003B6662">
        <w:rPr>
          <w:rFonts w:ascii="Times New Roman" w:eastAsia="Times New Roman" w:hAnsi="Times New Roman" w:cs="Times New Roman"/>
          <w:spacing w:val="-15"/>
          <w:sz w:val="24"/>
          <w:szCs w:val="24"/>
        </w:rPr>
        <w:t xml:space="preserve"> </w:t>
      </w:r>
      <w:r w:rsidR="003B6662" w:rsidRPr="003B6662">
        <w:rPr>
          <w:rFonts w:ascii="Times New Roman" w:eastAsia="Times New Roman" w:hAnsi="Times New Roman" w:cs="Times New Roman"/>
          <w:sz w:val="24"/>
          <w:szCs w:val="24"/>
        </w:rPr>
        <w:t>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7E7B4C73" w14:textId="706CB54C" w:rsidR="003B6662" w:rsidRPr="003B6662" w:rsidRDefault="003B6662" w:rsidP="00151052">
      <w:pPr>
        <w:widowControl w:val="0"/>
        <w:autoSpaceDE w:val="0"/>
        <w:autoSpaceDN w:val="0"/>
        <w:spacing w:before="62" w:after="0" w:line="276" w:lineRule="auto"/>
        <w:ind w:right="423" w:firstLine="71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В рамках данного воспитательного модуля в 2024-2025 учебном году для </w:t>
      </w:r>
      <w:r w:rsidRPr="003B6662">
        <w:rPr>
          <w:rFonts w:ascii="Times New Roman" w:eastAsia="Times New Roman" w:hAnsi="Times New Roman" w:cs="Times New Roman"/>
          <w:sz w:val="24"/>
          <w:szCs w:val="24"/>
        </w:rPr>
        <w:lastRenderedPageBreak/>
        <w:t>обучающихся</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школы</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прошли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бол</w:t>
      </w:r>
      <w:r>
        <w:rPr>
          <w:rFonts w:ascii="Times New Roman" w:eastAsia="Times New Roman" w:hAnsi="Times New Roman" w:cs="Times New Roman"/>
          <w:sz w:val="24"/>
          <w:szCs w:val="24"/>
        </w:rPr>
        <w:t>ее 5</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мероприятий</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(экскурсии,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походы,</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выездные события). Проведенные мероприятия в рамках модуля.</w:t>
      </w:r>
    </w:p>
    <w:p w14:paraId="5B30CE03" w14:textId="6A101749" w:rsidR="003B6662" w:rsidRPr="003B6662" w:rsidRDefault="003B6662" w:rsidP="00151052">
      <w:pPr>
        <w:widowControl w:val="0"/>
        <w:autoSpaceDE w:val="0"/>
        <w:autoSpaceDN w:val="0"/>
        <w:spacing w:before="4" w:after="0" w:line="276" w:lineRule="auto"/>
        <w:ind w:right="420" w:firstLine="71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В течение учебного года для обучающихся </w:t>
      </w:r>
      <w:r>
        <w:rPr>
          <w:rFonts w:ascii="Times New Roman" w:eastAsia="Times New Roman" w:hAnsi="Times New Roman" w:cs="Times New Roman"/>
          <w:sz w:val="24"/>
          <w:szCs w:val="24"/>
        </w:rPr>
        <w:t>10</w:t>
      </w:r>
      <w:r w:rsidRPr="003B6662">
        <w:rPr>
          <w:rFonts w:ascii="Times New Roman" w:eastAsia="Times New Roman" w:hAnsi="Times New Roman" w:cs="Times New Roman"/>
          <w:sz w:val="24"/>
          <w:szCs w:val="24"/>
        </w:rPr>
        <w:t>-11 классов школы были организованы встречи с представителями разных профессий.</w:t>
      </w:r>
    </w:p>
    <w:p w14:paraId="7A5C3B34" w14:textId="77777777" w:rsidR="003B6662" w:rsidRPr="003B6662" w:rsidRDefault="003B6662" w:rsidP="00151052">
      <w:pPr>
        <w:widowControl w:val="0"/>
        <w:autoSpaceDE w:val="0"/>
        <w:autoSpaceDN w:val="0"/>
        <w:spacing w:after="0" w:line="276" w:lineRule="auto"/>
        <w:ind w:right="424" w:firstLine="71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По мнению большинства учеников и родителей, проведенные внешкольные мероприятия были интересны и полезны школьникам.</w:t>
      </w:r>
    </w:p>
    <w:p w14:paraId="3F582C3B" w14:textId="77777777" w:rsidR="003B6662" w:rsidRPr="003B6662" w:rsidRDefault="003B6662" w:rsidP="00151052">
      <w:pPr>
        <w:widowControl w:val="0"/>
        <w:autoSpaceDE w:val="0"/>
        <w:autoSpaceDN w:val="0"/>
        <w:spacing w:after="0" w:line="276" w:lineRule="auto"/>
        <w:ind w:right="428" w:firstLine="710"/>
        <w:jc w:val="both"/>
        <w:rPr>
          <w:rFonts w:ascii="Times New Roman" w:eastAsia="Times New Roman" w:hAnsi="Times New Roman" w:cs="Times New Roman"/>
          <w:sz w:val="24"/>
          <w:szCs w:val="24"/>
        </w:rPr>
      </w:pPr>
      <w:r w:rsidRPr="003B6662">
        <w:rPr>
          <w:rFonts w:ascii="Times New Roman" w:eastAsia="Times New Roman" w:hAnsi="Times New Roman" w:cs="Times New Roman"/>
          <w:b/>
          <w:bCs/>
          <w:sz w:val="24"/>
          <w:szCs w:val="24"/>
        </w:rPr>
        <w:t>Рекомендации:</w:t>
      </w:r>
      <w:r w:rsidRPr="003B6662">
        <w:rPr>
          <w:rFonts w:ascii="Times New Roman" w:eastAsia="Times New Roman" w:hAnsi="Times New Roman" w:cs="Times New Roman"/>
          <w:sz w:val="24"/>
          <w:szCs w:val="24"/>
        </w:rPr>
        <w:t xml:space="preserve"> продолжить работу модуля, планировать и проводить творческие встречи, профориентационные встречи, экскурсии, походы.</w:t>
      </w:r>
    </w:p>
    <w:p w14:paraId="34A5B477" w14:textId="77777777" w:rsidR="003B6662" w:rsidRPr="003B6662" w:rsidRDefault="003B6662" w:rsidP="00151052">
      <w:pPr>
        <w:widowControl w:val="0"/>
        <w:autoSpaceDE w:val="0"/>
        <w:autoSpaceDN w:val="0"/>
        <w:spacing w:after="0" w:line="276" w:lineRule="auto"/>
        <w:ind w:left="991" w:right="428" w:firstLine="710"/>
        <w:jc w:val="center"/>
        <w:rPr>
          <w:rFonts w:ascii="Times New Roman" w:eastAsia="Times New Roman" w:hAnsi="Times New Roman" w:cs="Times New Roman"/>
          <w:sz w:val="24"/>
          <w:szCs w:val="24"/>
        </w:rPr>
      </w:pPr>
    </w:p>
    <w:p w14:paraId="08CD23C0" w14:textId="77777777" w:rsidR="003B6662" w:rsidRPr="003B6662" w:rsidRDefault="003B6662" w:rsidP="00C40F89">
      <w:pPr>
        <w:widowControl w:val="0"/>
        <w:numPr>
          <w:ilvl w:val="1"/>
          <w:numId w:val="74"/>
        </w:numPr>
        <w:tabs>
          <w:tab w:val="left" w:pos="0"/>
        </w:tabs>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r w:rsidRPr="003B6662">
        <w:rPr>
          <w:rFonts w:ascii="Times New Roman" w:eastAsia="Times New Roman" w:hAnsi="Times New Roman" w:cs="Times New Roman"/>
          <w:b/>
          <w:bCs/>
          <w:spacing w:val="-3"/>
          <w:sz w:val="24"/>
          <w:szCs w:val="24"/>
        </w:rPr>
        <w:t xml:space="preserve"> </w:t>
      </w:r>
      <w:r w:rsidRPr="003B6662">
        <w:rPr>
          <w:rFonts w:ascii="Times New Roman" w:eastAsia="Times New Roman" w:hAnsi="Times New Roman" w:cs="Times New Roman"/>
          <w:b/>
          <w:bCs/>
          <w:sz w:val="24"/>
          <w:szCs w:val="24"/>
        </w:rPr>
        <w:t>«Классное</w:t>
      </w:r>
      <w:r w:rsidRPr="003B6662">
        <w:rPr>
          <w:rFonts w:ascii="Times New Roman" w:eastAsia="Times New Roman" w:hAnsi="Times New Roman" w:cs="Times New Roman"/>
          <w:b/>
          <w:bCs/>
          <w:spacing w:val="-5"/>
          <w:sz w:val="24"/>
          <w:szCs w:val="24"/>
        </w:rPr>
        <w:t xml:space="preserve"> </w:t>
      </w:r>
      <w:r w:rsidRPr="003B6662">
        <w:rPr>
          <w:rFonts w:ascii="Times New Roman" w:eastAsia="Times New Roman" w:hAnsi="Times New Roman" w:cs="Times New Roman"/>
          <w:b/>
          <w:bCs/>
          <w:spacing w:val="-2"/>
          <w:sz w:val="24"/>
          <w:szCs w:val="24"/>
        </w:rPr>
        <w:t>руководство»</w:t>
      </w:r>
    </w:p>
    <w:p w14:paraId="40E13DA3" w14:textId="727817C5" w:rsidR="003B6662" w:rsidRPr="003B6662" w:rsidRDefault="003B6662" w:rsidP="00151052">
      <w:pPr>
        <w:widowControl w:val="0"/>
        <w:autoSpaceDE w:val="0"/>
        <w:autoSpaceDN w:val="0"/>
        <w:spacing w:before="17" w:after="0" w:line="276" w:lineRule="auto"/>
        <w:ind w:right="408"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Классное руководство в 2024-2025 учебном году в 1-11 классах осуществляли 2</w:t>
      </w:r>
      <w:r w:rsidR="00151052">
        <w:rPr>
          <w:rFonts w:ascii="Times New Roman" w:eastAsia="Times New Roman" w:hAnsi="Times New Roman" w:cs="Times New Roman"/>
          <w:sz w:val="24"/>
          <w:szCs w:val="24"/>
        </w:rPr>
        <w:t>2</w:t>
      </w:r>
      <w:r w:rsidRPr="003B6662">
        <w:rPr>
          <w:rFonts w:ascii="Times New Roman" w:eastAsia="Times New Roman" w:hAnsi="Times New Roman" w:cs="Times New Roman"/>
          <w:sz w:val="24"/>
          <w:szCs w:val="24"/>
        </w:rPr>
        <w:t xml:space="preserve"> классных руководителей, деятельность которых была регламентирована Положением о классном руководстве.</w:t>
      </w:r>
    </w:p>
    <w:p w14:paraId="1C067B98" w14:textId="77777777" w:rsidR="003B6662" w:rsidRPr="003B6662" w:rsidRDefault="003B6662" w:rsidP="003B6662">
      <w:pPr>
        <w:widowControl w:val="0"/>
        <w:autoSpaceDE w:val="0"/>
        <w:autoSpaceDN w:val="0"/>
        <w:spacing w:after="0" w:line="276" w:lineRule="auto"/>
        <w:ind w:right="429"/>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Профессиональная подготовка классных руководителей отвечает современным требованиям, закрепленных в Положении о классном руководстве.</w:t>
      </w:r>
    </w:p>
    <w:p w14:paraId="3FC046D8" w14:textId="77777777" w:rsidR="003B6662" w:rsidRPr="003B6662" w:rsidRDefault="003B6662" w:rsidP="00151052">
      <w:pPr>
        <w:widowControl w:val="0"/>
        <w:autoSpaceDE w:val="0"/>
        <w:autoSpaceDN w:val="0"/>
        <w:spacing w:after="0" w:line="276" w:lineRule="auto"/>
        <w:ind w:right="428"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Основной документ, на основании которого осуществляется воспитательная работа классного руководителя с классным коллективом – план воспитательной работы.</w:t>
      </w:r>
    </w:p>
    <w:p w14:paraId="4E6A9107" w14:textId="77777777" w:rsidR="003B6662" w:rsidRPr="003B6662" w:rsidRDefault="003B6662" w:rsidP="00151052">
      <w:pPr>
        <w:widowControl w:val="0"/>
        <w:autoSpaceDE w:val="0"/>
        <w:autoSpaceDN w:val="0"/>
        <w:spacing w:before="2" w:after="0" w:line="276" w:lineRule="auto"/>
        <w:ind w:right="431"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Реализация воспитательного потенциала классного руководства как деятельности, направленной на решение задач воспитания и социализации обучающихся, </w:t>
      </w:r>
      <w:r w:rsidRPr="003B6662">
        <w:rPr>
          <w:rFonts w:ascii="Times New Roman" w:eastAsia="Times New Roman" w:hAnsi="Times New Roman" w:cs="Times New Roman"/>
          <w:spacing w:val="-2"/>
          <w:sz w:val="24"/>
          <w:szCs w:val="24"/>
        </w:rPr>
        <w:t>предусматривала:</w:t>
      </w:r>
    </w:p>
    <w:p w14:paraId="694A9B19" w14:textId="77777777" w:rsidR="003B6662" w:rsidRPr="003B6662" w:rsidRDefault="003B6662" w:rsidP="003B6662">
      <w:pPr>
        <w:widowControl w:val="0"/>
        <w:autoSpaceDE w:val="0"/>
        <w:autoSpaceDN w:val="0"/>
        <w:spacing w:before="3" w:after="0" w:line="240" w:lineRule="auto"/>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w:t>
      </w:r>
      <w:r w:rsidRPr="003B6662">
        <w:rPr>
          <w:rFonts w:ascii="Times New Roman" w:eastAsia="Times New Roman" w:hAnsi="Times New Roman" w:cs="Times New Roman"/>
          <w:spacing w:val="70"/>
          <w:sz w:val="24"/>
          <w:szCs w:val="24"/>
        </w:rPr>
        <w:t xml:space="preserve"> </w:t>
      </w:r>
      <w:r w:rsidRPr="003B6662">
        <w:rPr>
          <w:rFonts w:ascii="Times New Roman" w:eastAsia="Times New Roman" w:hAnsi="Times New Roman" w:cs="Times New Roman"/>
          <w:sz w:val="24"/>
          <w:szCs w:val="24"/>
        </w:rPr>
        <w:t>планирование</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проведение</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классных</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часов/мероприятий</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не</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реже</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1</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раза</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pacing w:val="-2"/>
          <w:sz w:val="24"/>
          <w:szCs w:val="24"/>
        </w:rPr>
        <w:t>неделю;</w:t>
      </w:r>
    </w:p>
    <w:p w14:paraId="6E2CFAF3" w14:textId="0434D9F4" w:rsidR="003B6662" w:rsidRPr="003B6662" w:rsidRDefault="003B6662" w:rsidP="003B6662">
      <w:pPr>
        <w:widowControl w:val="0"/>
        <w:autoSpaceDE w:val="0"/>
        <w:autoSpaceDN w:val="0"/>
        <w:spacing w:before="36" w:after="0" w:line="280" w:lineRule="auto"/>
        <w:ind w:right="434"/>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еженедельное проведение занятий курса внеурочной деятельности «Разговоры о важном», в 6-11 классах</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по четвергам «Россия-мои</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горизонты», «Функциональная грамотность»</w:t>
      </w:r>
      <w:r w:rsidR="00151052">
        <w:rPr>
          <w:rFonts w:ascii="Times New Roman" w:eastAsia="Times New Roman" w:hAnsi="Times New Roman" w:cs="Times New Roman"/>
          <w:sz w:val="24"/>
          <w:szCs w:val="24"/>
        </w:rPr>
        <w:t>;</w:t>
      </w:r>
    </w:p>
    <w:p w14:paraId="4EA4398F" w14:textId="77777777" w:rsidR="003B6662" w:rsidRPr="003B6662" w:rsidRDefault="003B6662" w:rsidP="003B6662">
      <w:pPr>
        <w:widowControl w:val="0"/>
        <w:autoSpaceDE w:val="0"/>
        <w:autoSpaceDN w:val="0"/>
        <w:spacing w:after="0" w:line="273" w:lineRule="exact"/>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w:t>
      </w:r>
      <w:r w:rsidRPr="003B6662">
        <w:rPr>
          <w:rFonts w:ascii="Times New Roman" w:eastAsia="Times New Roman" w:hAnsi="Times New Roman" w:cs="Times New Roman"/>
          <w:spacing w:val="71"/>
          <w:sz w:val="24"/>
          <w:szCs w:val="24"/>
        </w:rPr>
        <w:t xml:space="preserve"> </w:t>
      </w:r>
      <w:r w:rsidRPr="003B6662">
        <w:rPr>
          <w:rFonts w:ascii="Times New Roman" w:eastAsia="Times New Roman" w:hAnsi="Times New Roman" w:cs="Times New Roman"/>
          <w:sz w:val="24"/>
          <w:szCs w:val="24"/>
        </w:rPr>
        <w:t>инициирование</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поддержку</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участия</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класса</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школьных</w:t>
      </w:r>
      <w:r w:rsidRPr="003B6662">
        <w:rPr>
          <w:rFonts w:ascii="Times New Roman" w:eastAsia="Times New Roman" w:hAnsi="Times New Roman" w:cs="Times New Roman"/>
          <w:spacing w:val="-2"/>
          <w:sz w:val="24"/>
          <w:szCs w:val="24"/>
        </w:rPr>
        <w:t xml:space="preserve"> делах;</w:t>
      </w:r>
    </w:p>
    <w:p w14:paraId="0D40F167" w14:textId="77777777" w:rsidR="003B6662" w:rsidRPr="003B6662" w:rsidRDefault="003B6662" w:rsidP="003B6662">
      <w:pPr>
        <w:widowControl w:val="0"/>
        <w:autoSpaceDE w:val="0"/>
        <w:autoSpaceDN w:val="0"/>
        <w:spacing w:before="36" w:after="0" w:line="271" w:lineRule="auto"/>
        <w:ind w:right="429"/>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организацию интересных и полезных для личностного развития обучающихся совместных дел;</w:t>
      </w:r>
    </w:p>
    <w:p w14:paraId="0F79B6B7" w14:textId="77777777" w:rsidR="003B6662" w:rsidRPr="003B6662" w:rsidRDefault="003B6662" w:rsidP="003B6662">
      <w:pPr>
        <w:widowControl w:val="0"/>
        <w:autoSpaceDE w:val="0"/>
        <w:autoSpaceDN w:val="0"/>
        <w:spacing w:before="10"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w:t>
      </w:r>
      <w:r w:rsidRPr="003B6662">
        <w:rPr>
          <w:rFonts w:ascii="Times New Roman" w:eastAsia="Times New Roman" w:hAnsi="Times New Roman" w:cs="Times New Roman"/>
          <w:spacing w:val="73"/>
          <w:sz w:val="24"/>
          <w:szCs w:val="24"/>
        </w:rPr>
        <w:t xml:space="preserve"> </w:t>
      </w:r>
      <w:r w:rsidRPr="003B6662">
        <w:rPr>
          <w:rFonts w:ascii="Times New Roman" w:eastAsia="Times New Roman" w:hAnsi="Times New Roman" w:cs="Times New Roman"/>
          <w:sz w:val="24"/>
          <w:szCs w:val="24"/>
        </w:rPr>
        <w:t>сплочение</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коллектива</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через</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организацию</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различных</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pacing w:val="-2"/>
          <w:sz w:val="24"/>
          <w:szCs w:val="24"/>
        </w:rPr>
        <w:t>мероприятий;</w:t>
      </w:r>
    </w:p>
    <w:p w14:paraId="4B634A18" w14:textId="77777777" w:rsidR="003B6662" w:rsidRPr="003B6662" w:rsidRDefault="003B6662" w:rsidP="003B6662">
      <w:pPr>
        <w:widowControl w:val="0"/>
        <w:autoSpaceDE w:val="0"/>
        <w:autoSpaceDN w:val="0"/>
        <w:spacing w:before="41"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w:t>
      </w:r>
      <w:r w:rsidRPr="003B6662">
        <w:rPr>
          <w:rFonts w:ascii="Times New Roman" w:eastAsia="Times New Roman" w:hAnsi="Times New Roman" w:cs="Times New Roman"/>
          <w:spacing w:val="-17"/>
          <w:sz w:val="24"/>
          <w:szCs w:val="24"/>
        </w:rPr>
        <w:t xml:space="preserve"> </w:t>
      </w:r>
      <w:r w:rsidRPr="003B6662">
        <w:rPr>
          <w:rFonts w:ascii="Times New Roman" w:eastAsia="Times New Roman" w:hAnsi="Times New Roman" w:cs="Times New Roman"/>
          <w:sz w:val="24"/>
          <w:szCs w:val="24"/>
        </w:rPr>
        <w:t>ознакомление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контроль</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соблюдения</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Правил</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внутреннего</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распорядка</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pacing w:val="-2"/>
          <w:sz w:val="24"/>
          <w:szCs w:val="24"/>
        </w:rPr>
        <w:t>обучающихся;</w:t>
      </w:r>
    </w:p>
    <w:p w14:paraId="3B1E5CBA" w14:textId="77777777" w:rsidR="003B6662" w:rsidRPr="003B6662" w:rsidRDefault="003B6662" w:rsidP="003B6662">
      <w:pPr>
        <w:widowControl w:val="0"/>
        <w:autoSpaceDE w:val="0"/>
        <w:autoSpaceDN w:val="0"/>
        <w:spacing w:before="46"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w:t>
      </w:r>
      <w:r w:rsidRPr="003B6662">
        <w:rPr>
          <w:rFonts w:ascii="Times New Roman" w:eastAsia="Times New Roman" w:hAnsi="Times New Roman" w:cs="Times New Roman"/>
          <w:spacing w:val="70"/>
          <w:sz w:val="24"/>
          <w:szCs w:val="24"/>
        </w:rPr>
        <w:t xml:space="preserve"> </w:t>
      </w:r>
      <w:r w:rsidRPr="003B6662">
        <w:rPr>
          <w:rFonts w:ascii="Times New Roman" w:eastAsia="Times New Roman" w:hAnsi="Times New Roman" w:cs="Times New Roman"/>
          <w:sz w:val="24"/>
          <w:szCs w:val="24"/>
        </w:rPr>
        <w:t>доверительное</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общение</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поддержку</w:t>
      </w:r>
      <w:r w:rsidRPr="003B6662">
        <w:rPr>
          <w:rFonts w:ascii="Times New Roman" w:eastAsia="Times New Roman" w:hAnsi="Times New Roman" w:cs="Times New Roman"/>
          <w:spacing w:val="-16"/>
          <w:sz w:val="24"/>
          <w:szCs w:val="24"/>
        </w:rPr>
        <w:t xml:space="preserve"> </w:t>
      </w:r>
      <w:r w:rsidRPr="003B6662">
        <w:rPr>
          <w:rFonts w:ascii="Times New Roman" w:eastAsia="Times New Roman" w:hAnsi="Times New Roman" w:cs="Times New Roman"/>
          <w:sz w:val="24"/>
          <w:szCs w:val="24"/>
        </w:rPr>
        <w:t>обучающихся</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решении</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различных</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pacing w:val="-2"/>
          <w:sz w:val="24"/>
          <w:szCs w:val="24"/>
        </w:rPr>
        <w:t>проблем;</w:t>
      </w:r>
    </w:p>
    <w:p w14:paraId="16D81587" w14:textId="77777777" w:rsidR="003B6662" w:rsidRPr="003B6662" w:rsidRDefault="003B6662" w:rsidP="003B6662">
      <w:pPr>
        <w:widowControl w:val="0"/>
        <w:autoSpaceDE w:val="0"/>
        <w:autoSpaceDN w:val="0"/>
        <w:spacing w:before="41"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w:t>
      </w:r>
      <w:r w:rsidRPr="003B6662">
        <w:rPr>
          <w:rFonts w:ascii="Times New Roman" w:eastAsia="Times New Roman" w:hAnsi="Times New Roman" w:cs="Times New Roman"/>
          <w:spacing w:val="67"/>
          <w:sz w:val="24"/>
          <w:szCs w:val="24"/>
        </w:rPr>
        <w:t xml:space="preserve"> </w:t>
      </w:r>
      <w:r w:rsidRPr="003B6662">
        <w:rPr>
          <w:rFonts w:ascii="Times New Roman" w:eastAsia="Times New Roman" w:hAnsi="Times New Roman" w:cs="Times New Roman"/>
          <w:sz w:val="24"/>
          <w:szCs w:val="24"/>
        </w:rPr>
        <w:t>консультации</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с</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учителями-</w:t>
      </w:r>
      <w:r w:rsidRPr="003B6662">
        <w:rPr>
          <w:rFonts w:ascii="Times New Roman" w:eastAsia="Times New Roman" w:hAnsi="Times New Roman" w:cs="Times New Roman"/>
          <w:spacing w:val="-2"/>
          <w:sz w:val="24"/>
          <w:szCs w:val="24"/>
        </w:rPr>
        <w:t>предметниками;</w:t>
      </w:r>
    </w:p>
    <w:p w14:paraId="7ABE9A3B" w14:textId="77777777" w:rsidR="003B6662" w:rsidRPr="003B6662" w:rsidRDefault="003B6662" w:rsidP="003B6662">
      <w:pPr>
        <w:widowControl w:val="0"/>
        <w:autoSpaceDE w:val="0"/>
        <w:autoSpaceDN w:val="0"/>
        <w:spacing w:before="41" w:after="0" w:line="276" w:lineRule="auto"/>
        <w:ind w:right="426"/>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организацию работы с родителями (законными представителями) обучающихся: проведение родительских собраний (не реже 1 раза в четверть), регулярное информирование родителей по вопросам ответственности родителей за воспитание детей, привлечение к проведению школьных и классных мероприятий,</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конференциях.</w:t>
      </w:r>
    </w:p>
    <w:p w14:paraId="7D2FC07E" w14:textId="77777777" w:rsidR="003B6662" w:rsidRPr="003B6662" w:rsidRDefault="003B6662" w:rsidP="00151052">
      <w:pPr>
        <w:widowControl w:val="0"/>
        <w:autoSpaceDE w:val="0"/>
        <w:autoSpaceDN w:val="0"/>
        <w:spacing w:after="0" w:line="276" w:lineRule="auto"/>
        <w:ind w:right="418"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Анализ планов воспитательной работы классных руководителей показал, что планирование работы организовано и оформлено в соответствии с разработанными на уровне школы методическими рекомендациями и включает:</w:t>
      </w:r>
    </w:p>
    <w:p w14:paraId="2BF893BE" w14:textId="3CD8020C" w:rsidR="003B6662" w:rsidRPr="003B6662" w:rsidRDefault="003B6662" w:rsidP="003B6662">
      <w:pPr>
        <w:widowControl w:val="0"/>
        <w:autoSpaceDE w:val="0"/>
        <w:autoSpaceDN w:val="0"/>
        <w:spacing w:after="0" w:line="274" w:lineRule="exact"/>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w:t>
      </w:r>
      <w:r w:rsidR="00151052">
        <w:rPr>
          <w:rFonts w:ascii="Times New Roman" w:eastAsia="Times New Roman" w:hAnsi="Times New Roman" w:cs="Times New Roman"/>
          <w:spacing w:val="48"/>
          <w:sz w:val="24"/>
          <w:szCs w:val="24"/>
        </w:rPr>
        <w:t xml:space="preserve"> </w:t>
      </w:r>
      <w:r w:rsidRPr="003B6662">
        <w:rPr>
          <w:rFonts w:ascii="Times New Roman" w:eastAsia="Times New Roman" w:hAnsi="Times New Roman" w:cs="Times New Roman"/>
          <w:sz w:val="24"/>
          <w:szCs w:val="24"/>
        </w:rPr>
        <w:t>анализ</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воспитательной</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работы</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за</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2024-2025</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учебный</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pacing w:val="-4"/>
          <w:sz w:val="24"/>
          <w:szCs w:val="24"/>
        </w:rPr>
        <w:t>год;</w:t>
      </w:r>
    </w:p>
    <w:p w14:paraId="7A489E23" w14:textId="6E385359" w:rsidR="003B6662" w:rsidRPr="003B6662" w:rsidRDefault="003B6662" w:rsidP="00151052">
      <w:pPr>
        <w:widowControl w:val="0"/>
        <w:tabs>
          <w:tab w:val="left" w:pos="0"/>
        </w:tabs>
        <w:autoSpaceDE w:val="0"/>
        <w:autoSpaceDN w:val="0"/>
        <w:spacing w:before="44"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pacing w:val="-10"/>
          <w:sz w:val="24"/>
          <w:szCs w:val="24"/>
        </w:rPr>
        <w:t>−</w:t>
      </w:r>
      <w:r w:rsidR="00151052">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проблему,</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сформулированную</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на</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основе</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pacing w:val="-2"/>
          <w:sz w:val="24"/>
          <w:szCs w:val="24"/>
        </w:rPr>
        <w:t>анализа;</w:t>
      </w:r>
    </w:p>
    <w:p w14:paraId="4EE794CF" w14:textId="683ECACB" w:rsidR="003B6662" w:rsidRPr="003B6662" w:rsidRDefault="003B6662" w:rsidP="00151052">
      <w:pPr>
        <w:widowControl w:val="0"/>
        <w:tabs>
          <w:tab w:val="left" w:pos="0"/>
        </w:tabs>
        <w:autoSpaceDE w:val="0"/>
        <w:autoSpaceDN w:val="0"/>
        <w:spacing w:before="41"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pacing w:val="-10"/>
          <w:sz w:val="24"/>
          <w:szCs w:val="24"/>
        </w:rPr>
        <w:t>−</w:t>
      </w:r>
      <w:r w:rsidR="00151052">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цель</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задачи,</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направленные</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на</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решение</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обозначенной</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pacing w:val="-2"/>
          <w:sz w:val="24"/>
          <w:szCs w:val="24"/>
        </w:rPr>
        <w:t>проблемы;</w:t>
      </w:r>
    </w:p>
    <w:p w14:paraId="254498DA" w14:textId="50CA2B31" w:rsidR="003B6662" w:rsidRPr="003B6662" w:rsidRDefault="003B6662" w:rsidP="00151052">
      <w:pPr>
        <w:widowControl w:val="0"/>
        <w:tabs>
          <w:tab w:val="left" w:pos="0"/>
        </w:tabs>
        <w:autoSpaceDE w:val="0"/>
        <w:autoSpaceDN w:val="0"/>
        <w:spacing w:before="41"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pacing w:val="-10"/>
          <w:sz w:val="24"/>
          <w:szCs w:val="24"/>
        </w:rPr>
        <w:t>−</w:t>
      </w:r>
      <w:r w:rsidR="00151052">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план</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мероприятий</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по</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заданным</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направлениям</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воспитательной</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pacing w:val="-2"/>
          <w:sz w:val="24"/>
          <w:szCs w:val="24"/>
        </w:rPr>
        <w:t>деятельности.</w:t>
      </w:r>
    </w:p>
    <w:p w14:paraId="0624B099" w14:textId="0639F9E2" w:rsidR="003B6662" w:rsidRPr="003B6662" w:rsidRDefault="003B6662" w:rsidP="00151052">
      <w:pPr>
        <w:widowControl w:val="0"/>
        <w:autoSpaceDE w:val="0"/>
        <w:autoSpaceDN w:val="0"/>
        <w:spacing w:before="62" w:after="0" w:line="276" w:lineRule="auto"/>
        <w:ind w:right="417"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 2024-2025 учебном году</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 xml:space="preserve">классными руководителями 1-11 классов подготовлены и проведены классные часы согласно утверждённому расписанию. Среди них обязательные классные часы, которые проводятся </w:t>
      </w:r>
      <w:r w:rsidR="00343F6F">
        <w:rPr>
          <w:rFonts w:ascii="Times New Roman" w:eastAsia="Times New Roman" w:hAnsi="Times New Roman" w:cs="Times New Roman"/>
          <w:sz w:val="24"/>
          <w:szCs w:val="24"/>
        </w:rPr>
        <w:t>еженедельно в четверг</w:t>
      </w:r>
      <w:r w:rsidRPr="003B6662">
        <w:rPr>
          <w:rFonts w:ascii="Times New Roman" w:eastAsia="Times New Roman" w:hAnsi="Times New Roman" w:cs="Times New Roman"/>
          <w:sz w:val="24"/>
          <w:szCs w:val="24"/>
        </w:rPr>
        <w:t xml:space="preserve">: по ПДД, здоровому образу </w:t>
      </w:r>
      <w:r w:rsidRPr="003B6662">
        <w:rPr>
          <w:rFonts w:ascii="Times New Roman" w:eastAsia="Times New Roman" w:hAnsi="Times New Roman" w:cs="Times New Roman"/>
          <w:sz w:val="24"/>
          <w:szCs w:val="24"/>
        </w:rPr>
        <w:lastRenderedPageBreak/>
        <w:t>жизни, толерантности и тематические классные часы, рекомендованные к проведению в каждом модуле плана воспитательной работы. Кроме этого, классные руководители проводили беседы, организационные классные часы, где проводились необходимые и обязательные инструктажи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с</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обучающимися.</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Каждый</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классный</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руководитель</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имеет</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журнал</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инструктажа с необходимыми разработанными и адаптированными к школе инструктажами.</w:t>
      </w:r>
    </w:p>
    <w:p w14:paraId="48979F38" w14:textId="77777777" w:rsidR="003B6662" w:rsidRPr="003B6662" w:rsidRDefault="003B6662" w:rsidP="00343F6F">
      <w:pPr>
        <w:widowControl w:val="0"/>
        <w:autoSpaceDE w:val="0"/>
        <w:autoSpaceDN w:val="0"/>
        <w:spacing w:before="6" w:after="0" w:line="280" w:lineRule="auto"/>
        <w:ind w:right="427"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Тематические классные часы проводились согласно календарю образовательных событий, рекомендованного Министерством образования:</w:t>
      </w:r>
    </w:p>
    <w:p w14:paraId="7BC405AD" w14:textId="77777777" w:rsidR="003B6662" w:rsidRPr="003B6662" w:rsidRDefault="003B6662" w:rsidP="00C40F89">
      <w:pPr>
        <w:widowControl w:val="0"/>
        <w:numPr>
          <w:ilvl w:val="0"/>
          <w:numId w:val="90"/>
        </w:numPr>
        <w:tabs>
          <w:tab w:val="left" w:pos="2422"/>
        </w:tabs>
        <w:autoSpaceDE w:val="0"/>
        <w:autoSpaceDN w:val="0"/>
        <w:spacing w:before="7"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«День</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pacing w:val="-2"/>
          <w:sz w:val="24"/>
        </w:rPr>
        <w:t>знаний»;</w:t>
      </w:r>
    </w:p>
    <w:p w14:paraId="2A1AB1FD" w14:textId="77777777" w:rsidR="003B6662" w:rsidRPr="003B6662" w:rsidRDefault="003B6662" w:rsidP="00C40F89">
      <w:pPr>
        <w:widowControl w:val="0"/>
        <w:numPr>
          <w:ilvl w:val="0"/>
          <w:numId w:val="90"/>
        </w:numPr>
        <w:tabs>
          <w:tab w:val="left" w:pos="2422"/>
        </w:tabs>
        <w:autoSpaceDE w:val="0"/>
        <w:autoSpaceDN w:val="0"/>
        <w:spacing w:before="55"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«День</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народного</w:t>
      </w:r>
      <w:r w:rsidRPr="003B6662">
        <w:rPr>
          <w:rFonts w:ascii="Times New Roman" w:eastAsia="Times New Roman" w:hAnsi="Times New Roman" w:cs="Times New Roman"/>
          <w:spacing w:val="-2"/>
          <w:sz w:val="24"/>
        </w:rPr>
        <w:t xml:space="preserve"> единства»;</w:t>
      </w:r>
    </w:p>
    <w:p w14:paraId="5D2AFF5D" w14:textId="77777777" w:rsidR="003B6662" w:rsidRPr="003B6662" w:rsidRDefault="003B6662" w:rsidP="00C40F89">
      <w:pPr>
        <w:widowControl w:val="0"/>
        <w:numPr>
          <w:ilvl w:val="0"/>
          <w:numId w:val="90"/>
        </w:numPr>
        <w:tabs>
          <w:tab w:val="left" w:pos="2422"/>
        </w:tabs>
        <w:autoSpaceDE w:val="0"/>
        <w:autoSpaceDN w:val="0"/>
        <w:spacing w:before="59"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«День</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неизвестного</w:t>
      </w:r>
      <w:r w:rsidRPr="003B6662">
        <w:rPr>
          <w:rFonts w:ascii="Times New Roman" w:eastAsia="Times New Roman" w:hAnsi="Times New Roman" w:cs="Times New Roman"/>
          <w:spacing w:val="-7"/>
          <w:sz w:val="24"/>
        </w:rPr>
        <w:t xml:space="preserve"> </w:t>
      </w:r>
      <w:r w:rsidRPr="003B6662">
        <w:rPr>
          <w:rFonts w:ascii="Times New Roman" w:eastAsia="Times New Roman" w:hAnsi="Times New Roman" w:cs="Times New Roman"/>
          <w:spacing w:val="-2"/>
          <w:sz w:val="24"/>
        </w:rPr>
        <w:t>солдата»;</w:t>
      </w:r>
    </w:p>
    <w:p w14:paraId="5593856D" w14:textId="77777777" w:rsidR="003B6662" w:rsidRPr="003B6662" w:rsidRDefault="003B6662" w:rsidP="00C40F89">
      <w:pPr>
        <w:widowControl w:val="0"/>
        <w:numPr>
          <w:ilvl w:val="0"/>
          <w:numId w:val="90"/>
        </w:numPr>
        <w:tabs>
          <w:tab w:val="left" w:pos="2422"/>
        </w:tabs>
        <w:autoSpaceDE w:val="0"/>
        <w:autoSpaceDN w:val="0"/>
        <w:spacing w:before="60"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«День</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Героев</w:t>
      </w:r>
      <w:r w:rsidRPr="003B6662">
        <w:rPr>
          <w:rFonts w:ascii="Times New Roman" w:eastAsia="Times New Roman" w:hAnsi="Times New Roman" w:cs="Times New Roman"/>
          <w:spacing w:val="-2"/>
          <w:sz w:val="24"/>
        </w:rPr>
        <w:t xml:space="preserve"> Отечества»;</w:t>
      </w:r>
    </w:p>
    <w:p w14:paraId="17727CFE" w14:textId="77777777" w:rsidR="003B6662" w:rsidRPr="003B6662" w:rsidRDefault="003B6662" w:rsidP="00C40F89">
      <w:pPr>
        <w:widowControl w:val="0"/>
        <w:numPr>
          <w:ilvl w:val="0"/>
          <w:numId w:val="90"/>
        </w:numPr>
        <w:tabs>
          <w:tab w:val="left" w:pos="2423"/>
        </w:tabs>
        <w:autoSpaceDE w:val="0"/>
        <w:autoSpaceDN w:val="0"/>
        <w:spacing w:before="55" w:after="0" w:line="276" w:lineRule="auto"/>
        <w:ind w:right="460"/>
        <w:rPr>
          <w:rFonts w:ascii="Times New Roman" w:eastAsia="Times New Roman" w:hAnsi="Times New Roman" w:cs="Times New Roman"/>
          <w:sz w:val="24"/>
        </w:rPr>
      </w:pPr>
      <w:r w:rsidRPr="003B6662">
        <w:rPr>
          <w:rFonts w:ascii="Times New Roman" w:eastAsia="Times New Roman" w:hAnsi="Times New Roman" w:cs="Times New Roman"/>
          <w:sz w:val="24"/>
        </w:rPr>
        <w:t>«Урок</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безопасности.</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Пожарная</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безопасность,</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правила</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поведения</w:t>
      </w:r>
      <w:r w:rsidRPr="003B6662">
        <w:rPr>
          <w:rFonts w:ascii="Times New Roman" w:eastAsia="Times New Roman" w:hAnsi="Times New Roman" w:cs="Times New Roman"/>
          <w:spacing w:val="-13"/>
          <w:sz w:val="24"/>
        </w:rPr>
        <w:t xml:space="preserve"> </w:t>
      </w:r>
      <w:r w:rsidRPr="003B6662">
        <w:rPr>
          <w:rFonts w:ascii="Times New Roman" w:eastAsia="Times New Roman" w:hAnsi="Times New Roman" w:cs="Times New Roman"/>
          <w:sz w:val="24"/>
        </w:rPr>
        <w:t>при</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пожаре в школе, дома, в общественных местах, на транспорте»;</w:t>
      </w:r>
    </w:p>
    <w:p w14:paraId="1E31E050" w14:textId="77777777" w:rsidR="003B6662" w:rsidRPr="003B6662" w:rsidRDefault="003B6662" w:rsidP="00C40F89">
      <w:pPr>
        <w:widowControl w:val="0"/>
        <w:numPr>
          <w:ilvl w:val="0"/>
          <w:numId w:val="90"/>
        </w:numPr>
        <w:tabs>
          <w:tab w:val="left" w:pos="2422"/>
        </w:tabs>
        <w:autoSpaceDE w:val="0"/>
        <w:autoSpaceDN w:val="0"/>
        <w:spacing w:before="17"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«Урок</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pacing w:val="-2"/>
          <w:sz w:val="24"/>
        </w:rPr>
        <w:t>здоровья»;</w:t>
      </w:r>
    </w:p>
    <w:p w14:paraId="7A770DD6" w14:textId="77777777" w:rsidR="003B6662" w:rsidRPr="003B6662" w:rsidRDefault="003B6662" w:rsidP="00C40F89">
      <w:pPr>
        <w:widowControl w:val="0"/>
        <w:numPr>
          <w:ilvl w:val="0"/>
          <w:numId w:val="90"/>
        </w:numPr>
        <w:tabs>
          <w:tab w:val="left" w:pos="2422"/>
        </w:tabs>
        <w:autoSpaceDE w:val="0"/>
        <w:autoSpaceDN w:val="0"/>
        <w:spacing w:before="59"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«Безопасность</w:t>
      </w:r>
      <w:r w:rsidRPr="003B6662">
        <w:rPr>
          <w:rFonts w:ascii="Times New Roman" w:eastAsia="Times New Roman" w:hAnsi="Times New Roman" w:cs="Times New Roman"/>
          <w:spacing w:val="-3"/>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pacing w:val="-2"/>
          <w:sz w:val="24"/>
        </w:rPr>
        <w:t>интернете»;</w:t>
      </w:r>
    </w:p>
    <w:p w14:paraId="445AD476" w14:textId="77777777" w:rsidR="003B6662" w:rsidRPr="003B6662" w:rsidRDefault="003B6662" w:rsidP="00C40F89">
      <w:pPr>
        <w:widowControl w:val="0"/>
        <w:numPr>
          <w:ilvl w:val="0"/>
          <w:numId w:val="90"/>
        </w:numPr>
        <w:tabs>
          <w:tab w:val="left" w:pos="2422"/>
        </w:tabs>
        <w:autoSpaceDE w:val="0"/>
        <w:autoSpaceDN w:val="0"/>
        <w:spacing w:before="55" w:after="0" w:line="240" w:lineRule="auto"/>
        <w:ind w:left="2422"/>
        <w:rPr>
          <w:rFonts w:ascii="Times New Roman" w:eastAsia="Times New Roman" w:hAnsi="Times New Roman" w:cs="Times New Roman"/>
          <w:sz w:val="24"/>
        </w:rPr>
      </w:pPr>
      <w:r w:rsidRPr="003B6662">
        <w:rPr>
          <w:rFonts w:ascii="Times New Roman" w:eastAsia="Times New Roman" w:hAnsi="Times New Roman" w:cs="Times New Roman"/>
          <w:sz w:val="24"/>
        </w:rPr>
        <w:t>«Блокадный</w:t>
      </w:r>
      <w:r w:rsidRPr="003B6662">
        <w:rPr>
          <w:rFonts w:ascii="Times New Roman" w:eastAsia="Times New Roman" w:hAnsi="Times New Roman" w:cs="Times New Roman"/>
          <w:spacing w:val="-5"/>
          <w:sz w:val="24"/>
        </w:rPr>
        <w:t xml:space="preserve"> </w:t>
      </w:r>
      <w:r w:rsidRPr="003B6662">
        <w:rPr>
          <w:rFonts w:ascii="Times New Roman" w:eastAsia="Times New Roman" w:hAnsi="Times New Roman" w:cs="Times New Roman"/>
          <w:sz w:val="24"/>
        </w:rPr>
        <w:t>Ленинград»</w:t>
      </w:r>
      <w:r w:rsidRPr="003B6662">
        <w:rPr>
          <w:rFonts w:ascii="Times New Roman" w:eastAsia="Times New Roman" w:hAnsi="Times New Roman" w:cs="Times New Roman"/>
          <w:spacing w:val="-11"/>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1"/>
          <w:sz w:val="24"/>
        </w:rPr>
        <w:t xml:space="preserve"> </w:t>
      </w:r>
      <w:r w:rsidRPr="003B6662">
        <w:rPr>
          <w:rFonts w:ascii="Times New Roman" w:eastAsia="Times New Roman" w:hAnsi="Times New Roman" w:cs="Times New Roman"/>
          <w:spacing w:val="-5"/>
          <w:sz w:val="24"/>
        </w:rPr>
        <w:t>др.</w:t>
      </w:r>
    </w:p>
    <w:p w14:paraId="6B95874F" w14:textId="77777777" w:rsidR="003B6662" w:rsidRPr="003B6662" w:rsidRDefault="003B6662" w:rsidP="003B6662">
      <w:pPr>
        <w:widowControl w:val="0"/>
        <w:autoSpaceDE w:val="0"/>
        <w:autoSpaceDN w:val="0"/>
        <w:spacing w:before="40" w:after="0" w:line="240" w:lineRule="auto"/>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Изучая</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опыт</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классных</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руководителей,</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можно</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сделать</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следующие</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pacing w:val="-2"/>
          <w:sz w:val="24"/>
          <w:szCs w:val="24"/>
        </w:rPr>
        <w:t>выводы:</w:t>
      </w:r>
    </w:p>
    <w:p w14:paraId="6274D6BC" w14:textId="0F950262" w:rsidR="003B6662" w:rsidRPr="003B6662" w:rsidRDefault="00DD75EE" w:rsidP="00DD75EE">
      <w:pPr>
        <w:widowControl w:val="0"/>
        <w:tabs>
          <w:tab w:val="left" w:pos="0"/>
        </w:tabs>
        <w:autoSpaceDE w:val="0"/>
        <w:autoSpaceDN w:val="0"/>
        <w:spacing w:before="41" w:after="0" w:line="276" w:lineRule="auto"/>
        <w:ind w:right="415"/>
        <w:rPr>
          <w:rFonts w:ascii="Times New Roman" w:eastAsia="Times New Roman" w:hAnsi="Times New Roman" w:cs="Times New Roman"/>
          <w:sz w:val="24"/>
        </w:rPr>
      </w:pPr>
      <w:r>
        <w:rPr>
          <w:rFonts w:ascii="Times New Roman" w:eastAsia="Times New Roman" w:hAnsi="Times New Roman" w:cs="Times New Roman"/>
          <w:sz w:val="24"/>
        </w:rPr>
        <w:t>1.</w:t>
      </w:r>
      <w:r w:rsidR="003B6662" w:rsidRPr="003B6662">
        <w:rPr>
          <w:rFonts w:ascii="Times New Roman" w:eastAsia="Times New Roman" w:hAnsi="Times New Roman" w:cs="Times New Roman"/>
          <w:sz w:val="24"/>
        </w:rPr>
        <w:t>В</w:t>
      </w:r>
      <w:r w:rsidR="003B6662" w:rsidRPr="003B6662">
        <w:rPr>
          <w:rFonts w:ascii="Times New Roman" w:eastAsia="Times New Roman" w:hAnsi="Times New Roman" w:cs="Times New Roman"/>
          <w:spacing w:val="-15"/>
          <w:sz w:val="24"/>
        </w:rPr>
        <w:t xml:space="preserve"> </w:t>
      </w:r>
      <w:r w:rsidR="003B6662" w:rsidRPr="003B6662">
        <w:rPr>
          <w:rFonts w:ascii="Times New Roman" w:eastAsia="Times New Roman" w:hAnsi="Times New Roman" w:cs="Times New Roman"/>
          <w:sz w:val="24"/>
        </w:rPr>
        <w:t>целом</w:t>
      </w:r>
      <w:r w:rsidR="003B6662" w:rsidRPr="003B6662">
        <w:rPr>
          <w:rFonts w:ascii="Times New Roman" w:eastAsia="Times New Roman" w:hAnsi="Times New Roman" w:cs="Times New Roman"/>
          <w:spacing w:val="-12"/>
          <w:sz w:val="24"/>
        </w:rPr>
        <w:t xml:space="preserve"> </w:t>
      </w:r>
      <w:r w:rsidR="003B6662" w:rsidRPr="003B6662">
        <w:rPr>
          <w:rFonts w:ascii="Times New Roman" w:eastAsia="Times New Roman" w:hAnsi="Times New Roman" w:cs="Times New Roman"/>
          <w:sz w:val="24"/>
        </w:rPr>
        <w:t>классные</w:t>
      </w:r>
      <w:r w:rsidR="003B6662" w:rsidRPr="003B6662">
        <w:rPr>
          <w:rFonts w:ascii="Times New Roman" w:eastAsia="Times New Roman" w:hAnsi="Times New Roman" w:cs="Times New Roman"/>
          <w:spacing w:val="-15"/>
          <w:sz w:val="24"/>
        </w:rPr>
        <w:t xml:space="preserve"> </w:t>
      </w:r>
      <w:r w:rsidR="003B6662" w:rsidRPr="003B6662">
        <w:rPr>
          <w:rFonts w:ascii="Times New Roman" w:eastAsia="Times New Roman" w:hAnsi="Times New Roman" w:cs="Times New Roman"/>
          <w:sz w:val="24"/>
        </w:rPr>
        <w:t>руководители</w:t>
      </w:r>
      <w:r w:rsidR="003B6662" w:rsidRPr="003B6662">
        <w:rPr>
          <w:rFonts w:ascii="Times New Roman" w:eastAsia="Times New Roman" w:hAnsi="Times New Roman" w:cs="Times New Roman"/>
          <w:spacing w:val="-11"/>
          <w:sz w:val="24"/>
        </w:rPr>
        <w:t xml:space="preserve"> </w:t>
      </w:r>
      <w:r w:rsidR="003B6662" w:rsidRPr="003B6662">
        <w:rPr>
          <w:rFonts w:ascii="Times New Roman" w:eastAsia="Times New Roman" w:hAnsi="Times New Roman" w:cs="Times New Roman"/>
          <w:sz w:val="24"/>
        </w:rPr>
        <w:t>владеют</w:t>
      </w:r>
      <w:r w:rsidR="003B6662" w:rsidRPr="003B6662">
        <w:rPr>
          <w:rFonts w:ascii="Times New Roman" w:eastAsia="Times New Roman" w:hAnsi="Times New Roman" w:cs="Times New Roman"/>
          <w:spacing w:val="-12"/>
          <w:sz w:val="24"/>
        </w:rPr>
        <w:t xml:space="preserve"> </w:t>
      </w:r>
      <w:r w:rsidR="003B6662" w:rsidRPr="003B6662">
        <w:rPr>
          <w:rFonts w:ascii="Times New Roman" w:eastAsia="Times New Roman" w:hAnsi="Times New Roman" w:cs="Times New Roman"/>
          <w:sz w:val="24"/>
        </w:rPr>
        <w:t>основными</w:t>
      </w:r>
      <w:r w:rsidR="003B6662" w:rsidRPr="003B6662">
        <w:rPr>
          <w:rFonts w:ascii="Times New Roman" w:eastAsia="Times New Roman" w:hAnsi="Times New Roman" w:cs="Times New Roman"/>
          <w:spacing w:val="-11"/>
          <w:sz w:val="24"/>
        </w:rPr>
        <w:t xml:space="preserve"> </w:t>
      </w:r>
      <w:r w:rsidR="003B6662" w:rsidRPr="003B6662">
        <w:rPr>
          <w:rFonts w:ascii="Times New Roman" w:eastAsia="Times New Roman" w:hAnsi="Times New Roman" w:cs="Times New Roman"/>
          <w:sz w:val="24"/>
        </w:rPr>
        <w:t>формами</w:t>
      </w:r>
      <w:r w:rsidR="003B6662" w:rsidRPr="003B6662">
        <w:rPr>
          <w:rFonts w:ascii="Times New Roman" w:eastAsia="Times New Roman" w:hAnsi="Times New Roman" w:cs="Times New Roman"/>
          <w:spacing w:val="-11"/>
          <w:sz w:val="24"/>
        </w:rPr>
        <w:t xml:space="preserve"> </w:t>
      </w:r>
      <w:r w:rsidR="003B6662" w:rsidRPr="003B6662">
        <w:rPr>
          <w:rFonts w:ascii="Times New Roman" w:eastAsia="Times New Roman" w:hAnsi="Times New Roman" w:cs="Times New Roman"/>
          <w:sz w:val="24"/>
        </w:rPr>
        <w:t>и</w:t>
      </w:r>
      <w:r w:rsidR="003B6662" w:rsidRPr="003B6662">
        <w:rPr>
          <w:rFonts w:ascii="Times New Roman" w:eastAsia="Times New Roman" w:hAnsi="Times New Roman" w:cs="Times New Roman"/>
          <w:spacing w:val="-15"/>
          <w:sz w:val="24"/>
        </w:rPr>
        <w:t xml:space="preserve"> </w:t>
      </w:r>
      <w:r w:rsidR="003B6662" w:rsidRPr="003B6662">
        <w:rPr>
          <w:rFonts w:ascii="Times New Roman" w:eastAsia="Times New Roman" w:hAnsi="Times New Roman" w:cs="Times New Roman"/>
          <w:sz w:val="24"/>
        </w:rPr>
        <w:t>методами</w:t>
      </w:r>
      <w:r w:rsidR="003B6662" w:rsidRPr="003B6662">
        <w:rPr>
          <w:rFonts w:ascii="Times New Roman" w:eastAsia="Times New Roman" w:hAnsi="Times New Roman" w:cs="Times New Roman"/>
          <w:spacing w:val="-11"/>
          <w:sz w:val="24"/>
        </w:rPr>
        <w:t xml:space="preserve"> </w:t>
      </w:r>
      <w:r w:rsidR="003B6662" w:rsidRPr="003B6662">
        <w:rPr>
          <w:rFonts w:ascii="Times New Roman" w:eastAsia="Times New Roman" w:hAnsi="Times New Roman" w:cs="Times New Roman"/>
          <w:sz w:val="24"/>
        </w:rPr>
        <w:t>работы с обучающимися и справляются с обязанностями классного руководителя.</w:t>
      </w:r>
    </w:p>
    <w:p w14:paraId="375EE003" w14:textId="413BB94B" w:rsidR="003B6662" w:rsidRPr="003B6662" w:rsidRDefault="00DD75EE" w:rsidP="00DD75EE">
      <w:pPr>
        <w:widowControl w:val="0"/>
        <w:tabs>
          <w:tab w:val="left" w:pos="0"/>
        </w:tabs>
        <w:autoSpaceDE w:val="0"/>
        <w:autoSpaceDN w:val="0"/>
        <w:spacing w:before="4" w:after="0" w:line="280" w:lineRule="auto"/>
        <w:ind w:right="426"/>
        <w:rPr>
          <w:rFonts w:ascii="Times New Roman" w:eastAsia="Times New Roman" w:hAnsi="Times New Roman" w:cs="Times New Roman"/>
          <w:sz w:val="24"/>
        </w:rPr>
      </w:pPr>
      <w:r>
        <w:rPr>
          <w:rFonts w:ascii="Times New Roman" w:eastAsia="Times New Roman" w:hAnsi="Times New Roman" w:cs="Times New Roman"/>
          <w:sz w:val="24"/>
        </w:rPr>
        <w:t>2.</w:t>
      </w:r>
      <w:r w:rsidR="003B6662" w:rsidRPr="003B6662">
        <w:rPr>
          <w:rFonts w:ascii="Times New Roman" w:eastAsia="Times New Roman" w:hAnsi="Times New Roman" w:cs="Times New Roman"/>
          <w:sz w:val="24"/>
        </w:rPr>
        <w:t>Классные руководители заинтересованы в плодотворной и успешной работе, так как ищут пути решения различных профессиональных вопросов.</w:t>
      </w:r>
    </w:p>
    <w:p w14:paraId="4DC49447" w14:textId="598BFE01" w:rsidR="003B6662" w:rsidRPr="003B6662" w:rsidRDefault="00DD75EE" w:rsidP="00DD75EE">
      <w:pPr>
        <w:widowControl w:val="0"/>
        <w:tabs>
          <w:tab w:val="left" w:pos="0"/>
        </w:tabs>
        <w:autoSpaceDE w:val="0"/>
        <w:autoSpaceDN w:val="0"/>
        <w:spacing w:after="0" w:line="276" w:lineRule="auto"/>
        <w:ind w:right="430"/>
        <w:rPr>
          <w:rFonts w:ascii="Times New Roman" w:eastAsia="Times New Roman" w:hAnsi="Times New Roman" w:cs="Times New Roman"/>
          <w:sz w:val="24"/>
        </w:rPr>
      </w:pPr>
      <w:r>
        <w:rPr>
          <w:rFonts w:ascii="Times New Roman" w:eastAsia="Times New Roman" w:hAnsi="Times New Roman" w:cs="Times New Roman"/>
          <w:sz w:val="24"/>
        </w:rPr>
        <w:t>3.</w:t>
      </w:r>
      <w:r w:rsidR="003B6662" w:rsidRPr="003B6662">
        <w:rPr>
          <w:rFonts w:ascii="Times New Roman" w:eastAsia="Times New Roman" w:hAnsi="Times New Roman" w:cs="Times New Roman"/>
          <w:sz w:val="24"/>
        </w:rPr>
        <w:t>Классные руководители готовы делиться своими наработками и достижениями в области работы классного руководителя.</w:t>
      </w:r>
    </w:p>
    <w:p w14:paraId="097942AF" w14:textId="093DDF0E" w:rsidR="003B6662" w:rsidRPr="003B6662" w:rsidRDefault="00DD75EE" w:rsidP="00DD75EE">
      <w:pPr>
        <w:widowControl w:val="0"/>
        <w:tabs>
          <w:tab w:val="left" w:pos="0"/>
          <w:tab w:val="left" w:pos="2032"/>
        </w:tabs>
        <w:autoSpaceDE w:val="0"/>
        <w:autoSpaceDN w:val="0"/>
        <w:spacing w:after="0" w:line="276" w:lineRule="auto"/>
        <w:ind w:right="421"/>
        <w:rPr>
          <w:rFonts w:ascii="Times New Roman" w:eastAsia="Times New Roman" w:hAnsi="Times New Roman" w:cs="Times New Roman"/>
          <w:sz w:val="24"/>
        </w:rPr>
      </w:pPr>
      <w:r>
        <w:rPr>
          <w:rFonts w:ascii="Times New Roman" w:eastAsia="Times New Roman" w:hAnsi="Times New Roman" w:cs="Times New Roman"/>
          <w:sz w:val="24"/>
        </w:rPr>
        <w:t>4.</w:t>
      </w:r>
      <w:r w:rsidR="003B6662" w:rsidRPr="003B6662">
        <w:rPr>
          <w:rFonts w:ascii="Times New Roman" w:eastAsia="Times New Roman" w:hAnsi="Times New Roman" w:cs="Times New Roman"/>
          <w:sz w:val="24"/>
        </w:rPr>
        <w:t>При составлении планов учитываются особенности развития коллектива и каждого его члена, мероприятия направлены на создание условий развития личности. В целом наблюдается единство целей воспитательной работы школы и класса.</w:t>
      </w:r>
    </w:p>
    <w:p w14:paraId="0BFFF3B7" w14:textId="77777777" w:rsidR="003B6662" w:rsidRPr="003B6662" w:rsidRDefault="003B6662" w:rsidP="003B6662">
      <w:pPr>
        <w:widowControl w:val="0"/>
        <w:autoSpaceDE w:val="0"/>
        <w:autoSpaceDN w:val="0"/>
        <w:spacing w:after="0" w:line="240" w:lineRule="auto"/>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pacing w:val="-2"/>
          <w:sz w:val="24"/>
          <w:szCs w:val="24"/>
        </w:rPr>
        <w:t>Рекомендации:</w:t>
      </w:r>
    </w:p>
    <w:p w14:paraId="75357989" w14:textId="672B55FB" w:rsidR="003B6662" w:rsidRPr="003B6662" w:rsidRDefault="00DD75EE" w:rsidP="00DD75EE">
      <w:pPr>
        <w:widowControl w:val="0"/>
        <w:tabs>
          <w:tab w:val="left" w:pos="0"/>
        </w:tabs>
        <w:autoSpaceDE w:val="0"/>
        <w:autoSpaceDN w:val="0"/>
        <w:spacing w:before="22" w:after="0" w:line="276" w:lineRule="auto"/>
        <w:ind w:right="425"/>
        <w:rPr>
          <w:rFonts w:ascii="Times New Roman" w:eastAsia="Times New Roman" w:hAnsi="Times New Roman" w:cs="Times New Roman"/>
          <w:sz w:val="24"/>
        </w:rPr>
      </w:pPr>
      <w:r>
        <w:rPr>
          <w:rFonts w:ascii="Times New Roman" w:eastAsia="Times New Roman" w:hAnsi="Times New Roman" w:cs="Times New Roman"/>
          <w:sz w:val="24"/>
        </w:rPr>
        <w:t>1.</w:t>
      </w:r>
      <w:r w:rsidR="003B6662" w:rsidRPr="003B6662">
        <w:rPr>
          <w:rFonts w:ascii="Times New Roman" w:eastAsia="Times New Roman" w:hAnsi="Times New Roman" w:cs="Times New Roman"/>
          <w:sz w:val="24"/>
        </w:rPr>
        <w:t>Использовать при организации классных мероприятий деятельностный подход. Включить в практику активные формы работы: социальные проекты, дискуссии, дебаты, квесты, занятия с элементами тренинга, решение кейсов, проигрывание игровых</w:t>
      </w:r>
      <w:r w:rsidR="003B6662" w:rsidRPr="003B6662">
        <w:rPr>
          <w:rFonts w:ascii="Times New Roman" w:eastAsia="Times New Roman" w:hAnsi="Times New Roman" w:cs="Times New Roman"/>
          <w:spacing w:val="-2"/>
          <w:sz w:val="24"/>
        </w:rPr>
        <w:t xml:space="preserve"> </w:t>
      </w:r>
      <w:r w:rsidR="003B6662" w:rsidRPr="003B6662">
        <w:rPr>
          <w:rFonts w:ascii="Times New Roman" w:eastAsia="Times New Roman" w:hAnsi="Times New Roman" w:cs="Times New Roman"/>
          <w:sz w:val="24"/>
        </w:rPr>
        <w:t>ситуаций и т.д.</w:t>
      </w:r>
    </w:p>
    <w:p w14:paraId="1F84769B" w14:textId="65439F4C" w:rsidR="003B6662" w:rsidRPr="003B6662" w:rsidRDefault="00DD75EE" w:rsidP="00DD75EE">
      <w:pPr>
        <w:widowControl w:val="0"/>
        <w:tabs>
          <w:tab w:val="left" w:pos="0"/>
        </w:tabs>
        <w:autoSpaceDE w:val="0"/>
        <w:autoSpaceDN w:val="0"/>
        <w:spacing w:before="2" w:after="0" w:line="276" w:lineRule="auto"/>
        <w:ind w:right="424"/>
        <w:rPr>
          <w:rFonts w:ascii="Times New Roman" w:eastAsia="Times New Roman" w:hAnsi="Times New Roman" w:cs="Times New Roman"/>
          <w:sz w:val="24"/>
        </w:rPr>
      </w:pPr>
      <w:r>
        <w:rPr>
          <w:rFonts w:ascii="Times New Roman" w:eastAsia="Times New Roman" w:hAnsi="Times New Roman" w:cs="Times New Roman"/>
          <w:sz w:val="24"/>
        </w:rPr>
        <w:t>2.</w:t>
      </w:r>
      <w:r w:rsidR="003B6662" w:rsidRPr="003B6662">
        <w:rPr>
          <w:rFonts w:ascii="Times New Roman" w:eastAsia="Times New Roman" w:hAnsi="Times New Roman" w:cs="Times New Roman"/>
          <w:sz w:val="24"/>
        </w:rPr>
        <w:t xml:space="preserve">Обеспечить предоставление необходимой документации и запрашиваемой </w:t>
      </w:r>
      <w:r w:rsidR="003B6662" w:rsidRPr="003B6662">
        <w:rPr>
          <w:rFonts w:ascii="Times New Roman" w:eastAsia="Times New Roman" w:hAnsi="Times New Roman" w:cs="Times New Roman"/>
          <w:spacing w:val="-2"/>
          <w:sz w:val="24"/>
        </w:rPr>
        <w:t>информации.</w:t>
      </w:r>
    </w:p>
    <w:p w14:paraId="37C6D946" w14:textId="1CD3BDAD" w:rsidR="003B6662" w:rsidRPr="003B6662" w:rsidRDefault="00DD75EE" w:rsidP="00DD75EE">
      <w:pPr>
        <w:widowControl w:val="0"/>
        <w:tabs>
          <w:tab w:val="left" w:pos="0"/>
        </w:tabs>
        <w:autoSpaceDE w:val="0"/>
        <w:autoSpaceDN w:val="0"/>
        <w:spacing w:before="4" w:after="0" w:line="276" w:lineRule="auto"/>
        <w:ind w:right="428"/>
        <w:rPr>
          <w:rFonts w:ascii="Times New Roman" w:eastAsia="Times New Roman" w:hAnsi="Times New Roman" w:cs="Times New Roman"/>
          <w:sz w:val="24"/>
        </w:rPr>
      </w:pPr>
      <w:r>
        <w:rPr>
          <w:rFonts w:ascii="Times New Roman" w:eastAsia="Times New Roman" w:hAnsi="Times New Roman" w:cs="Times New Roman"/>
          <w:sz w:val="24"/>
        </w:rPr>
        <w:t>3.</w:t>
      </w:r>
      <w:r w:rsidR="003B6662" w:rsidRPr="003B6662">
        <w:rPr>
          <w:rFonts w:ascii="Times New Roman" w:eastAsia="Times New Roman" w:hAnsi="Times New Roman" w:cs="Times New Roman"/>
          <w:sz w:val="24"/>
        </w:rPr>
        <w:t>В течение учебного года способствовать участию обучающихся класса в муниципальном, региональном или федеральном конкурсах, мероприятиях.</w:t>
      </w:r>
    </w:p>
    <w:p w14:paraId="628A1869" w14:textId="2AFD4E96" w:rsidR="003B6662" w:rsidRPr="003B6662" w:rsidRDefault="00DD75EE" w:rsidP="00DD75EE">
      <w:pPr>
        <w:widowControl w:val="0"/>
        <w:tabs>
          <w:tab w:val="left" w:pos="0"/>
        </w:tabs>
        <w:autoSpaceDE w:val="0"/>
        <w:autoSpaceDN w:val="0"/>
        <w:spacing w:after="0" w:line="276" w:lineRule="auto"/>
        <w:ind w:right="430"/>
        <w:rPr>
          <w:rFonts w:ascii="Times New Roman" w:eastAsia="Times New Roman" w:hAnsi="Times New Roman" w:cs="Times New Roman"/>
          <w:sz w:val="24"/>
        </w:rPr>
      </w:pPr>
      <w:r>
        <w:rPr>
          <w:rFonts w:ascii="Times New Roman" w:eastAsia="Times New Roman" w:hAnsi="Times New Roman" w:cs="Times New Roman"/>
          <w:sz w:val="24"/>
        </w:rPr>
        <w:t>4.</w:t>
      </w:r>
      <w:r w:rsidR="003B6662" w:rsidRPr="003B6662">
        <w:rPr>
          <w:rFonts w:ascii="Times New Roman" w:eastAsia="Times New Roman" w:hAnsi="Times New Roman" w:cs="Times New Roman"/>
          <w:sz w:val="24"/>
        </w:rPr>
        <w:t>Регулярно проводить мероприятия, направленные на формирование позитивных межличностных отношений между обучающимися класса. Осуществлять ежедневное педагогическое наблюдение за отношениями учащихся в классе, в случае выявления проявлений буллинга незамедлительно предпринимать необходимые действия.</w:t>
      </w:r>
    </w:p>
    <w:p w14:paraId="7097A305" w14:textId="77777777" w:rsidR="003B6662" w:rsidRPr="003B6662" w:rsidRDefault="003B6662" w:rsidP="00C40F89">
      <w:pPr>
        <w:widowControl w:val="0"/>
        <w:numPr>
          <w:ilvl w:val="1"/>
          <w:numId w:val="74"/>
        </w:numPr>
        <w:autoSpaceDE w:val="0"/>
        <w:autoSpaceDN w:val="0"/>
        <w:spacing w:before="72" w:after="0" w:line="272" w:lineRule="exact"/>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 «Урочная</w:t>
      </w:r>
      <w:r w:rsidRPr="003B6662">
        <w:rPr>
          <w:rFonts w:ascii="Times New Roman" w:eastAsia="Times New Roman" w:hAnsi="Times New Roman" w:cs="Times New Roman"/>
          <w:b/>
          <w:bCs/>
          <w:spacing w:val="-1"/>
          <w:sz w:val="24"/>
          <w:szCs w:val="24"/>
        </w:rPr>
        <w:t xml:space="preserve"> </w:t>
      </w:r>
      <w:r w:rsidRPr="003B6662">
        <w:rPr>
          <w:rFonts w:ascii="Times New Roman" w:eastAsia="Times New Roman" w:hAnsi="Times New Roman" w:cs="Times New Roman"/>
          <w:b/>
          <w:bCs/>
          <w:spacing w:val="-2"/>
          <w:sz w:val="24"/>
          <w:szCs w:val="24"/>
        </w:rPr>
        <w:t>деятельность»</w:t>
      </w:r>
    </w:p>
    <w:p w14:paraId="0455FB38" w14:textId="77777777" w:rsidR="003B6662" w:rsidRPr="003B6662" w:rsidRDefault="003B6662" w:rsidP="00DD75EE">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Воспитательный потенциал урока был и остается неотъемлемой частью воспитательной</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работы</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школе.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Анализ</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рабочих</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программ</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по</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учебным</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предметам</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показал, что</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все</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учебные</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программы</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содержат</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целевые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ориентиры</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результатов</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воспитания, а также тематику в соответствии с календарным планом воспитательной работы.</w:t>
      </w:r>
    </w:p>
    <w:p w14:paraId="71934551" w14:textId="77777777" w:rsidR="003B6662" w:rsidRPr="003B6662" w:rsidRDefault="003B6662" w:rsidP="00DD75EE">
      <w:pPr>
        <w:widowControl w:val="0"/>
        <w:autoSpaceDE w:val="0"/>
        <w:autoSpaceDN w:val="0"/>
        <w:spacing w:after="0" w:line="276" w:lineRule="auto"/>
        <w:ind w:right="415"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lastRenderedPageBreak/>
        <w:t>При посещении уроков было выявлено, что большая часть педагогов использует на своих уроках методы, методики и технологии, оказывающие воспитательное воздействие на личность в соответствии с целью и задачами воспитания, целевыми ориентирами результатов</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воспитания;</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обеспечивает</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привлечение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внимания</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обучающихся</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к</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ценностному аспекту изучаемых на уроках предметов, явлений и событий.</w:t>
      </w:r>
    </w:p>
    <w:p w14:paraId="39D73A8C" w14:textId="0366FDD0" w:rsidR="003B6662" w:rsidRPr="003B6662" w:rsidRDefault="003B6662" w:rsidP="00DD75EE">
      <w:pPr>
        <w:widowControl w:val="0"/>
        <w:autoSpaceDE w:val="0"/>
        <w:autoSpaceDN w:val="0"/>
        <w:spacing w:after="0" w:line="276" w:lineRule="auto"/>
        <w:ind w:right="415"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pacing w:val="-2"/>
          <w:sz w:val="24"/>
          <w:szCs w:val="24"/>
        </w:rPr>
        <w:t>В</w:t>
      </w:r>
      <w:r w:rsidRPr="003B6662">
        <w:rPr>
          <w:rFonts w:ascii="Times New Roman" w:eastAsia="Times New Roman" w:hAnsi="Times New Roman" w:cs="Times New Roman"/>
          <w:spacing w:val="-13"/>
          <w:sz w:val="24"/>
          <w:szCs w:val="24"/>
        </w:rPr>
        <w:t xml:space="preserve"> </w:t>
      </w:r>
      <w:r w:rsidRPr="003B6662">
        <w:rPr>
          <w:rFonts w:ascii="Times New Roman" w:eastAsia="Times New Roman" w:hAnsi="Times New Roman" w:cs="Times New Roman"/>
          <w:spacing w:val="-2"/>
          <w:sz w:val="24"/>
          <w:szCs w:val="24"/>
        </w:rPr>
        <w:t>2024-2025</w:t>
      </w:r>
      <w:r w:rsidRPr="003B6662">
        <w:rPr>
          <w:rFonts w:ascii="Times New Roman" w:eastAsia="Times New Roman" w:hAnsi="Times New Roman" w:cs="Times New Roman"/>
          <w:spacing w:val="-13"/>
          <w:sz w:val="24"/>
          <w:szCs w:val="24"/>
        </w:rPr>
        <w:t xml:space="preserve"> </w:t>
      </w:r>
      <w:r w:rsidRPr="003B6662">
        <w:rPr>
          <w:rFonts w:ascii="Times New Roman" w:eastAsia="Times New Roman" w:hAnsi="Times New Roman" w:cs="Times New Roman"/>
          <w:spacing w:val="-2"/>
          <w:sz w:val="24"/>
          <w:szCs w:val="24"/>
        </w:rPr>
        <w:t>учебном</w:t>
      </w:r>
      <w:r w:rsidRPr="003B6662">
        <w:rPr>
          <w:rFonts w:ascii="Times New Roman" w:eastAsia="Times New Roman" w:hAnsi="Times New Roman" w:cs="Times New Roman"/>
          <w:spacing w:val="-13"/>
          <w:sz w:val="24"/>
          <w:szCs w:val="24"/>
        </w:rPr>
        <w:t xml:space="preserve"> </w:t>
      </w:r>
      <w:r w:rsidRPr="003B6662">
        <w:rPr>
          <w:rFonts w:ascii="Times New Roman" w:eastAsia="Times New Roman" w:hAnsi="Times New Roman" w:cs="Times New Roman"/>
          <w:spacing w:val="-2"/>
          <w:sz w:val="24"/>
          <w:szCs w:val="24"/>
        </w:rPr>
        <w:t>году</w:t>
      </w:r>
      <w:r w:rsidRPr="003B6662">
        <w:rPr>
          <w:rFonts w:ascii="Times New Roman" w:eastAsia="Times New Roman" w:hAnsi="Times New Roman" w:cs="Times New Roman"/>
          <w:spacing w:val="-13"/>
          <w:sz w:val="24"/>
          <w:szCs w:val="24"/>
        </w:rPr>
        <w:t xml:space="preserve"> </w:t>
      </w:r>
      <w:r w:rsidRPr="003B6662">
        <w:rPr>
          <w:rFonts w:ascii="Times New Roman" w:eastAsia="Times New Roman" w:hAnsi="Times New Roman" w:cs="Times New Roman"/>
          <w:spacing w:val="-2"/>
          <w:sz w:val="24"/>
          <w:szCs w:val="24"/>
        </w:rPr>
        <w:t>во</w:t>
      </w:r>
      <w:r w:rsidRPr="003B6662">
        <w:rPr>
          <w:rFonts w:ascii="Times New Roman" w:eastAsia="Times New Roman" w:hAnsi="Times New Roman" w:cs="Times New Roman"/>
          <w:spacing w:val="-13"/>
          <w:sz w:val="24"/>
          <w:szCs w:val="24"/>
        </w:rPr>
        <w:t xml:space="preserve"> </w:t>
      </w:r>
      <w:r w:rsidRPr="003B6662">
        <w:rPr>
          <w:rFonts w:ascii="Times New Roman" w:eastAsia="Times New Roman" w:hAnsi="Times New Roman" w:cs="Times New Roman"/>
          <w:spacing w:val="-2"/>
          <w:sz w:val="24"/>
          <w:szCs w:val="24"/>
        </w:rPr>
        <w:t>всех</w:t>
      </w:r>
      <w:r w:rsidRPr="003B6662">
        <w:rPr>
          <w:rFonts w:ascii="Times New Roman" w:eastAsia="Times New Roman" w:hAnsi="Times New Roman" w:cs="Times New Roman"/>
          <w:spacing w:val="-13"/>
          <w:sz w:val="24"/>
          <w:szCs w:val="24"/>
        </w:rPr>
        <w:t xml:space="preserve"> </w:t>
      </w:r>
      <w:r w:rsidRPr="003B6662">
        <w:rPr>
          <w:rFonts w:ascii="Times New Roman" w:eastAsia="Times New Roman" w:hAnsi="Times New Roman" w:cs="Times New Roman"/>
          <w:spacing w:val="-2"/>
          <w:sz w:val="24"/>
          <w:szCs w:val="24"/>
        </w:rPr>
        <w:t>классах</w:t>
      </w:r>
      <w:r w:rsidRPr="003B6662">
        <w:rPr>
          <w:rFonts w:ascii="Times New Roman" w:eastAsia="Times New Roman" w:hAnsi="Times New Roman" w:cs="Times New Roman"/>
          <w:spacing w:val="-13"/>
          <w:sz w:val="24"/>
          <w:szCs w:val="24"/>
        </w:rPr>
        <w:t xml:space="preserve"> </w:t>
      </w:r>
      <w:r w:rsidRPr="003B6662">
        <w:rPr>
          <w:rFonts w:ascii="Times New Roman" w:eastAsia="Times New Roman" w:hAnsi="Times New Roman" w:cs="Times New Roman"/>
          <w:spacing w:val="-2"/>
          <w:sz w:val="24"/>
          <w:szCs w:val="24"/>
        </w:rPr>
        <w:t>было</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pacing w:val="-2"/>
          <w:sz w:val="24"/>
          <w:szCs w:val="24"/>
        </w:rPr>
        <w:t>организовано</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pacing w:val="-2"/>
          <w:sz w:val="24"/>
          <w:szCs w:val="24"/>
        </w:rPr>
        <w:t xml:space="preserve">знакомство </w:t>
      </w:r>
      <w:r w:rsidRPr="003B6662">
        <w:rPr>
          <w:rFonts w:ascii="Times New Roman" w:eastAsia="Times New Roman" w:hAnsi="Times New Roman" w:cs="Times New Roman"/>
          <w:sz w:val="24"/>
          <w:szCs w:val="24"/>
        </w:rPr>
        <w:t xml:space="preserve">с историей возникновения государственных символов. Обучающиеся </w:t>
      </w:r>
      <w:r w:rsidR="00DD75EE">
        <w:rPr>
          <w:rFonts w:ascii="Times New Roman" w:eastAsia="Times New Roman" w:hAnsi="Times New Roman" w:cs="Times New Roman"/>
          <w:sz w:val="24"/>
          <w:szCs w:val="24"/>
        </w:rPr>
        <w:t>6</w:t>
      </w:r>
      <w:r w:rsidRPr="003B6662">
        <w:rPr>
          <w:rFonts w:ascii="Times New Roman" w:eastAsia="Times New Roman" w:hAnsi="Times New Roman" w:cs="Times New Roman"/>
          <w:sz w:val="24"/>
          <w:szCs w:val="24"/>
        </w:rPr>
        <w:t>-11-х классов – в рамках</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предмета</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 xml:space="preserve">обществознание. </w:t>
      </w:r>
      <w:proofErr w:type="gramStart"/>
      <w:r w:rsidRPr="003B6662">
        <w:rPr>
          <w:rFonts w:ascii="Times New Roman" w:eastAsia="Times New Roman" w:hAnsi="Times New Roman" w:cs="Times New Roman"/>
          <w:sz w:val="24"/>
          <w:szCs w:val="24"/>
        </w:rPr>
        <w:t>Кроме</w:t>
      </w:r>
      <w:r w:rsidR="00EA5B9F">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этого</w:t>
      </w:r>
      <w:proofErr w:type="gramEnd"/>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на уроках</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литературы, истории,</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географии, обществознания обращаются к знаменательным датам страны и биографии исторических, литературных личностей, широко используется краеведческий материал. Привлекают внимание к</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ценностному</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аспекту изучаемых на уроке явлений, событий. Говоря на</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уроках о истории нашей страны, постоянно проводят параллель с современностью, акцентируют важность сильного и независимого государства и гражданский долг служения Отечеству. Используются различные формы урока (урок тестирование, урок с групповыми видами работы, урок исследование и т.д.) Широко применяются интерактивные формы работы. Большинство педагогов предметников подбирают методы обучения в соответствии с задачами уроков и в зависимости от контингента обучающихся. Педагоги - предметники включают в содержание уроков практико-ориентированные задания, опирающиеся на личностные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результаты,</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побуждают</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школьников</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соблюдать</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на</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уроке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общепринятые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нормы поведения, согласно Устава школы, Правилам внутреннего распорядка школы.</w:t>
      </w:r>
    </w:p>
    <w:p w14:paraId="10EDEC19" w14:textId="605EF9E1" w:rsidR="003B6662" w:rsidRDefault="003B6662" w:rsidP="003B6662">
      <w:pPr>
        <w:widowControl w:val="0"/>
        <w:autoSpaceDE w:val="0"/>
        <w:autoSpaceDN w:val="0"/>
        <w:spacing w:before="9" w:after="0" w:line="240" w:lineRule="auto"/>
        <w:outlineLvl w:val="0"/>
        <w:rPr>
          <w:rFonts w:ascii="Times New Roman" w:eastAsia="Times New Roman" w:hAnsi="Times New Roman" w:cs="Times New Roman"/>
          <w:b/>
          <w:bCs/>
          <w:spacing w:val="-2"/>
          <w:sz w:val="24"/>
          <w:szCs w:val="24"/>
        </w:rPr>
      </w:pPr>
      <w:r w:rsidRPr="003B6662">
        <w:rPr>
          <w:rFonts w:ascii="Times New Roman" w:eastAsia="Times New Roman" w:hAnsi="Times New Roman" w:cs="Times New Roman"/>
          <w:b/>
          <w:bCs/>
          <w:spacing w:val="-2"/>
          <w:sz w:val="24"/>
          <w:szCs w:val="24"/>
        </w:rPr>
        <w:t>Выводы:</w:t>
      </w:r>
    </w:p>
    <w:p w14:paraId="33311B61" w14:textId="69D2E0E0" w:rsidR="00EA5B9F" w:rsidRPr="00B9149C" w:rsidRDefault="00EA5B9F" w:rsidP="00EA5B9F">
      <w:pPr>
        <w:widowControl w:val="0"/>
        <w:tabs>
          <w:tab w:val="left" w:pos="0"/>
        </w:tabs>
        <w:autoSpaceDE w:val="0"/>
        <w:autoSpaceDN w:val="0"/>
        <w:spacing w:after="0" w:line="240" w:lineRule="auto"/>
        <w:ind w:right="2207"/>
        <w:jc w:val="both"/>
        <w:rPr>
          <w:rFonts w:ascii="Times New Roman" w:eastAsia="Times New Roman" w:hAnsi="Times New Roman" w:cs="Times New Roman"/>
          <w:sz w:val="24"/>
        </w:rPr>
      </w:pPr>
      <w:r>
        <w:rPr>
          <w:rFonts w:ascii="Times New Roman" w:eastAsia="Times New Roman" w:hAnsi="Times New Roman" w:cs="Times New Roman"/>
          <w:sz w:val="24"/>
        </w:rPr>
        <w:tab/>
      </w:r>
      <w:r w:rsidRPr="00B9149C">
        <w:rPr>
          <w:rFonts w:ascii="Times New Roman" w:eastAsia="Times New Roman" w:hAnsi="Times New Roman" w:cs="Times New Roman"/>
          <w:sz w:val="24"/>
        </w:rPr>
        <w:t>Уровень</w:t>
      </w:r>
      <w:r w:rsidRPr="00B9149C">
        <w:rPr>
          <w:rFonts w:ascii="Times New Roman" w:eastAsia="Times New Roman" w:hAnsi="Times New Roman" w:cs="Times New Roman"/>
          <w:spacing w:val="-6"/>
          <w:sz w:val="24"/>
        </w:rPr>
        <w:t xml:space="preserve"> </w:t>
      </w:r>
      <w:r w:rsidRPr="00B9149C">
        <w:rPr>
          <w:rFonts w:ascii="Times New Roman" w:eastAsia="Times New Roman" w:hAnsi="Times New Roman" w:cs="Times New Roman"/>
          <w:sz w:val="24"/>
        </w:rPr>
        <w:t>реализации</w:t>
      </w:r>
      <w:r w:rsidRPr="00B9149C">
        <w:rPr>
          <w:rFonts w:ascii="Times New Roman" w:eastAsia="Times New Roman" w:hAnsi="Times New Roman" w:cs="Times New Roman"/>
          <w:spacing w:val="-8"/>
          <w:sz w:val="24"/>
        </w:rPr>
        <w:t xml:space="preserve"> </w:t>
      </w:r>
      <w:r w:rsidRPr="00B9149C">
        <w:rPr>
          <w:rFonts w:ascii="Times New Roman" w:eastAsia="Times New Roman" w:hAnsi="Times New Roman" w:cs="Times New Roman"/>
          <w:sz w:val="24"/>
        </w:rPr>
        <w:t>воспитательного</w:t>
      </w:r>
      <w:r w:rsidRPr="00B9149C">
        <w:rPr>
          <w:rFonts w:ascii="Times New Roman" w:eastAsia="Times New Roman" w:hAnsi="Times New Roman" w:cs="Times New Roman"/>
          <w:spacing w:val="-6"/>
          <w:sz w:val="24"/>
        </w:rPr>
        <w:t xml:space="preserve"> </w:t>
      </w:r>
      <w:r w:rsidRPr="00B9149C">
        <w:rPr>
          <w:rFonts w:ascii="Times New Roman" w:eastAsia="Times New Roman" w:hAnsi="Times New Roman" w:cs="Times New Roman"/>
          <w:sz w:val="24"/>
        </w:rPr>
        <w:t>потенциала</w:t>
      </w:r>
      <w:r w:rsidRPr="00B9149C">
        <w:rPr>
          <w:rFonts w:ascii="Times New Roman" w:eastAsia="Times New Roman" w:hAnsi="Times New Roman" w:cs="Times New Roman"/>
          <w:spacing w:val="-6"/>
          <w:sz w:val="24"/>
        </w:rPr>
        <w:t xml:space="preserve"> </w:t>
      </w:r>
      <w:r w:rsidRPr="00B9149C">
        <w:rPr>
          <w:rFonts w:ascii="Times New Roman" w:eastAsia="Times New Roman" w:hAnsi="Times New Roman" w:cs="Times New Roman"/>
          <w:sz w:val="24"/>
        </w:rPr>
        <w:t>школьных</w:t>
      </w:r>
      <w:r w:rsidRPr="00B9149C">
        <w:rPr>
          <w:rFonts w:ascii="Times New Roman" w:eastAsia="Times New Roman" w:hAnsi="Times New Roman" w:cs="Times New Roman"/>
          <w:spacing w:val="-2"/>
          <w:sz w:val="24"/>
        </w:rPr>
        <w:t xml:space="preserve"> </w:t>
      </w:r>
      <w:r w:rsidRPr="00B9149C">
        <w:rPr>
          <w:rFonts w:ascii="Times New Roman" w:eastAsia="Times New Roman" w:hAnsi="Times New Roman" w:cs="Times New Roman"/>
          <w:sz w:val="24"/>
        </w:rPr>
        <w:t xml:space="preserve">уроков </w:t>
      </w:r>
      <w:r w:rsidRPr="00B9149C">
        <w:rPr>
          <w:rFonts w:ascii="Times New Roman" w:eastAsia="Times New Roman" w:hAnsi="Times New Roman" w:cs="Times New Roman"/>
          <w:spacing w:val="-2"/>
          <w:sz w:val="24"/>
        </w:rPr>
        <w:t>удовлетворительный.</w:t>
      </w:r>
    </w:p>
    <w:p w14:paraId="36A51736" w14:textId="77777777" w:rsidR="00EA5B9F" w:rsidRPr="003B6662" w:rsidRDefault="00EA5B9F" w:rsidP="003B6662">
      <w:pPr>
        <w:widowControl w:val="0"/>
        <w:autoSpaceDE w:val="0"/>
        <w:autoSpaceDN w:val="0"/>
        <w:spacing w:before="9" w:after="0" w:line="240" w:lineRule="auto"/>
        <w:outlineLvl w:val="0"/>
        <w:rPr>
          <w:rFonts w:ascii="Times New Roman" w:eastAsia="Times New Roman" w:hAnsi="Times New Roman" w:cs="Times New Roman"/>
          <w:b/>
          <w:bCs/>
          <w:sz w:val="24"/>
          <w:szCs w:val="24"/>
        </w:rPr>
      </w:pPr>
    </w:p>
    <w:p w14:paraId="664B9E8B" w14:textId="77777777" w:rsidR="003B6662" w:rsidRPr="003B6662" w:rsidRDefault="003B6662" w:rsidP="003B6662">
      <w:pPr>
        <w:widowControl w:val="0"/>
        <w:autoSpaceDE w:val="0"/>
        <w:autoSpaceDN w:val="0"/>
        <w:spacing w:before="51" w:after="0" w:line="240" w:lineRule="auto"/>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pacing w:val="-2"/>
          <w:sz w:val="24"/>
          <w:szCs w:val="24"/>
        </w:rPr>
        <w:t>Рекомендации:</w:t>
      </w:r>
    </w:p>
    <w:p w14:paraId="7E0E23B1" w14:textId="6C7CF546" w:rsidR="003B6662" w:rsidRPr="003B6662" w:rsidRDefault="00EA5B9F" w:rsidP="00EA5B9F">
      <w:pPr>
        <w:widowControl w:val="0"/>
        <w:tabs>
          <w:tab w:val="left" w:pos="0"/>
        </w:tabs>
        <w:autoSpaceDE w:val="0"/>
        <w:autoSpaceDN w:val="0"/>
        <w:spacing w:before="31" w:after="0" w:line="280" w:lineRule="auto"/>
        <w:ind w:right="553"/>
        <w:rPr>
          <w:rFonts w:ascii="Times New Roman" w:eastAsia="Times New Roman" w:hAnsi="Times New Roman" w:cs="Times New Roman"/>
          <w:sz w:val="24"/>
        </w:rPr>
      </w:pPr>
      <w:r>
        <w:rPr>
          <w:rFonts w:ascii="Times New Roman" w:eastAsia="Times New Roman" w:hAnsi="Times New Roman" w:cs="Times New Roman"/>
          <w:sz w:val="24"/>
        </w:rPr>
        <w:t>1.</w:t>
      </w:r>
      <w:r w:rsidR="003B6662" w:rsidRPr="003B6662">
        <w:rPr>
          <w:rFonts w:ascii="Times New Roman" w:eastAsia="Times New Roman" w:hAnsi="Times New Roman" w:cs="Times New Roman"/>
          <w:sz w:val="24"/>
        </w:rPr>
        <w:t>Продолжить</w:t>
      </w:r>
      <w:r w:rsidR="003B6662" w:rsidRPr="003B6662">
        <w:rPr>
          <w:rFonts w:ascii="Times New Roman" w:eastAsia="Times New Roman" w:hAnsi="Times New Roman" w:cs="Times New Roman"/>
          <w:spacing w:val="40"/>
          <w:sz w:val="24"/>
        </w:rPr>
        <w:t xml:space="preserve"> </w:t>
      </w:r>
      <w:r w:rsidR="003B6662" w:rsidRPr="003B6662">
        <w:rPr>
          <w:rFonts w:ascii="Times New Roman" w:eastAsia="Times New Roman" w:hAnsi="Times New Roman" w:cs="Times New Roman"/>
          <w:sz w:val="24"/>
        </w:rPr>
        <w:t>работу</w:t>
      </w:r>
      <w:r w:rsidR="003B6662" w:rsidRPr="003B6662">
        <w:rPr>
          <w:rFonts w:ascii="Times New Roman" w:eastAsia="Times New Roman" w:hAnsi="Times New Roman" w:cs="Times New Roman"/>
          <w:spacing w:val="40"/>
          <w:sz w:val="24"/>
        </w:rPr>
        <w:t xml:space="preserve"> </w:t>
      </w:r>
      <w:r w:rsidR="003B6662" w:rsidRPr="003B6662">
        <w:rPr>
          <w:rFonts w:ascii="Times New Roman" w:eastAsia="Times New Roman" w:hAnsi="Times New Roman" w:cs="Times New Roman"/>
          <w:sz w:val="24"/>
        </w:rPr>
        <w:t>над</w:t>
      </w:r>
      <w:r w:rsidR="003B6662" w:rsidRPr="003B6662">
        <w:rPr>
          <w:rFonts w:ascii="Times New Roman" w:eastAsia="Times New Roman" w:hAnsi="Times New Roman" w:cs="Times New Roman"/>
          <w:spacing w:val="40"/>
          <w:sz w:val="24"/>
        </w:rPr>
        <w:t xml:space="preserve"> </w:t>
      </w:r>
      <w:r w:rsidR="003B6662" w:rsidRPr="003B6662">
        <w:rPr>
          <w:rFonts w:ascii="Times New Roman" w:eastAsia="Times New Roman" w:hAnsi="Times New Roman" w:cs="Times New Roman"/>
          <w:sz w:val="24"/>
        </w:rPr>
        <w:t>формированием</w:t>
      </w:r>
      <w:r w:rsidR="003B6662" w:rsidRPr="003B6662">
        <w:rPr>
          <w:rFonts w:ascii="Times New Roman" w:eastAsia="Times New Roman" w:hAnsi="Times New Roman" w:cs="Times New Roman"/>
          <w:spacing w:val="40"/>
          <w:sz w:val="24"/>
        </w:rPr>
        <w:t xml:space="preserve"> </w:t>
      </w:r>
      <w:r w:rsidR="003B6662" w:rsidRPr="003B6662">
        <w:rPr>
          <w:rFonts w:ascii="Times New Roman" w:eastAsia="Times New Roman" w:hAnsi="Times New Roman" w:cs="Times New Roman"/>
          <w:sz w:val="24"/>
        </w:rPr>
        <w:t>у</w:t>
      </w:r>
      <w:r w:rsidR="003B6662" w:rsidRPr="003B6662">
        <w:rPr>
          <w:rFonts w:ascii="Times New Roman" w:eastAsia="Times New Roman" w:hAnsi="Times New Roman" w:cs="Times New Roman"/>
          <w:spacing w:val="40"/>
          <w:sz w:val="24"/>
        </w:rPr>
        <w:t xml:space="preserve"> </w:t>
      </w:r>
      <w:r w:rsidR="003B6662" w:rsidRPr="003B6662">
        <w:rPr>
          <w:rFonts w:ascii="Times New Roman" w:eastAsia="Times New Roman" w:hAnsi="Times New Roman" w:cs="Times New Roman"/>
          <w:sz w:val="24"/>
        </w:rPr>
        <w:t>обучающихся</w:t>
      </w:r>
      <w:r w:rsidR="003B6662" w:rsidRPr="003B6662">
        <w:rPr>
          <w:rFonts w:ascii="Times New Roman" w:eastAsia="Times New Roman" w:hAnsi="Times New Roman" w:cs="Times New Roman"/>
          <w:spacing w:val="40"/>
          <w:sz w:val="24"/>
        </w:rPr>
        <w:t xml:space="preserve"> </w:t>
      </w:r>
      <w:r w:rsidR="003B6662" w:rsidRPr="003B6662">
        <w:rPr>
          <w:rFonts w:ascii="Times New Roman" w:eastAsia="Times New Roman" w:hAnsi="Times New Roman" w:cs="Times New Roman"/>
          <w:sz w:val="24"/>
        </w:rPr>
        <w:t>важных</w:t>
      </w:r>
      <w:r w:rsidR="003B6662" w:rsidRPr="003B6662">
        <w:rPr>
          <w:rFonts w:ascii="Times New Roman" w:eastAsia="Times New Roman" w:hAnsi="Times New Roman" w:cs="Times New Roman"/>
          <w:spacing w:val="40"/>
          <w:sz w:val="24"/>
        </w:rPr>
        <w:t xml:space="preserve"> </w:t>
      </w:r>
      <w:r w:rsidR="003B6662" w:rsidRPr="003B6662">
        <w:rPr>
          <w:rFonts w:ascii="Times New Roman" w:eastAsia="Times New Roman" w:hAnsi="Times New Roman" w:cs="Times New Roman"/>
          <w:sz w:val="24"/>
        </w:rPr>
        <w:t>учебных</w:t>
      </w:r>
      <w:r w:rsidR="003B6662" w:rsidRPr="003B6662">
        <w:rPr>
          <w:rFonts w:ascii="Times New Roman" w:eastAsia="Times New Roman" w:hAnsi="Times New Roman" w:cs="Times New Roman"/>
          <w:spacing w:val="40"/>
          <w:sz w:val="24"/>
        </w:rPr>
        <w:t xml:space="preserve"> </w:t>
      </w:r>
      <w:r w:rsidR="003B6662" w:rsidRPr="003B6662">
        <w:rPr>
          <w:rFonts w:ascii="Times New Roman" w:eastAsia="Times New Roman" w:hAnsi="Times New Roman" w:cs="Times New Roman"/>
          <w:sz w:val="24"/>
        </w:rPr>
        <w:t>навыков, опирающиеся на личностные результаты.</w:t>
      </w:r>
    </w:p>
    <w:p w14:paraId="7F7C3E66" w14:textId="28C8C392" w:rsidR="003B6662" w:rsidRPr="003B6662" w:rsidRDefault="00EA5B9F" w:rsidP="00EA5B9F">
      <w:pPr>
        <w:widowControl w:val="0"/>
        <w:tabs>
          <w:tab w:val="left" w:pos="0"/>
          <w:tab w:val="left" w:pos="1998"/>
        </w:tabs>
        <w:autoSpaceDE w:val="0"/>
        <w:autoSpaceDN w:val="0"/>
        <w:spacing w:after="0" w:line="276" w:lineRule="auto"/>
        <w:ind w:right="604"/>
        <w:rPr>
          <w:rFonts w:ascii="Times New Roman" w:eastAsia="Times New Roman" w:hAnsi="Times New Roman" w:cs="Times New Roman"/>
          <w:sz w:val="24"/>
        </w:rPr>
      </w:pPr>
      <w:r>
        <w:rPr>
          <w:rFonts w:ascii="Times New Roman" w:eastAsia="Times New Roman" w:hAnsi="Times New Roman" w:cs="Times New Roman"/>
          <w:sz w:val="24"/>
        </w:rPr>
        <w:t>2.</w:t>
      </w:r>
      <w:r w:rsidR="003B6662" w:rsidRPr="003B6662">
        <w:rPr>
          <w:rFonts w:ascii="Times New Roman" w:eastAsia="Times New Roman" w:hAnsi="Times New Roman" w:cs="Times New Roman"/>
          <w:sz w:val="24"/>
        </w:rPr>
        <w:t>Поощрять</w:t>
      </w:r>
      <w:r w:rsidR="003B6662" w:rsidRPr="003B6662">
        <w:rPr>
          <w:rFonts w:ascii="Times New Roman" w:eastAsia="Times New Roman" w:hAnsi="Times New Roman" w:cs="Times New Roman"/>
          <w:spacing w:val="38"/>
          <w:sz w:val="24"/>
        </w:rPr>
        <w:t xml:space="preserve"> </w:t>
      </w:r>
      <w:r w:rsidR="003B6662" w:rsidRPr="003B6662">
        <w:rPr>
          <w:rFonts w:ascii="Times New Roman" w:eastAsia="Times New Roman" w:hAnsi="Times New Roman" w:cs="Times New Roman"/>
          <w:sz w:val="24"/>
        </w:rPr>
        <w:t>активное</w:t>
      </w:r>
      <w:r w:rsidR="003B6662" w:rsidRPr="003B6662">
        <w:rPr>
          <w:rFonts w:ascii="Times New Roman" w:eastAsia="Times New Roman" w:hAnsi="Times New Roman" w:cs="Times New Roman"/>
          <w:spacing w:val="40"/>
          <w:sz w:val="24"/>
        </w:rPr>
        <w:t xml:space="preserve"> </w:t>
      </w:r>
      <w:r w:rsidR="003B6662" w:rsidRPr="003B6662">
        <w:rPr>
          <w:rFonts w:ascii="Times New Roman" w:eastAsia="Times New Roman" w:hAnsi="Times New Roman" w:cs="Times New Roman"/>
          <w:sz w:val="24"/>
        </w:rPr>
        <w:t>участие</w:t>
      </w:r>
      <w:r w:rsidR="003B6662" w:rsidRPr="003B6662">
        <w:rPr>
          <w:rFonts w:ascii="Times New Roman" w:eastAsia="Times New Roman" w:hAnsi="Times New Roman" w:cs="Times New Roman"/>
          <w:spacing w:val="35"/>
          <w:sz w:val="24"/>
        </w:rPr>
        <w:t xml:space="preserve"> </w:t>
      </w:r>
      <w:r w:rsidR="003B6662" w:rsidRPr="003B6662">
        <w:rPr>
          <w:rFonts w:ascii="Times New Roman" w:eastAsia="Times New Roman" w:hAnsi="Times New Roman" w:cs="Times New Roman"/>
          <w:sz w:val="24"/>
        </w:rPr>
        <w:t>детей</w:t>
      </w:r>
      <w:r w:rsidR="003B6662" w:rsidRPr="003B6662">
        <w:rPr>
          <w:rFonts w:ascii="Times New Roman" w:eastAsia="Times New Roman" w:hAnsi="Times New Roman" w:cs="Times New Roman"/>
          <w:spacing w:val="36"/>
          <w:sz w:val="24"/>
        </w:rPr>
        <w:t xml:space="preserve"> </w:t>
      </w:r>
      <w:r w:rsidR="003B6662" w:rsidRPr="003B6662">
        <w:rPr>
          <w:rFonts w:ascii="Times New Roman" w:eastAsia="Times New Roman" w:hAnsi="Times New Roman" w:cs="Times New Roman"/>
          <w:sz w:val="24"/>
        </w:rPr>
        <w:t>в</w:t>
      </w:r>
      <w:r w:rsidR="003B6662" w:rsidRPr="003B6662">
        <w:rPr>
          <w:rFonts w:ascii="Times New Roman" w:eastAsia="Times New Roman" w:hAnsi="Times New Roman" w:cs="Times New Roman"/>
          <w:spacing w:val="38"/>
          <w:sz w:val="24"/>
        </w:rPr>
        <w:t xml:space="preserve"> </w:t>
      </w:r>
      <w:r w:rsidR="003B6662" w:rsidRPr="003B6662">
        <w:rPr>
          <w:rFonts w:ascii="Times New Roman" w:eastAsia="Times New Roman" w:hAnsi="Times New Roman" w:cs="Times New Roman"/>
          <w:sz w:val="24"/>
        </w:rPr>
        <w:t>олимпиадах</w:t>
      </w:r>
      <w:r w:rsidR="003B6662" w:rsidRPr="003B6662">
        <w:rPr>
          <w:rFonts w:ascii="Times New Roman" w:eastAsia="Times New Roman" w:hAnsi="Times New Roman" w:cs="Times New Roman"/>
          <w:spacing w:val="32"/>
          <w:sz w:val="24"/>
        </w:rPr>
        <w:t xml:space="preserve"> </w:t>
      </w:r>
      <w:r w:rsidR="003B6662" w:rsidRPr="003B6662">
        <w:rPr>
          <w:rFonts w:ascii="Times New Roman" w:eastAsia="Times New Roman" w:hAnsi="Times New Roman" w:cs="Times New Roman"/>
          <w:sz w:val="24"/>
        </w:rPr>
        <w:t>и</w:t>
      </w:r>
      <w:r w:rsidR="003B6662" w:rsidRPr="003B6662">
        <w:rPr>
          <w:rFonts w:ascii="Times New Roman" w:eastAsia="Times New Roman" w:hAnsi="Times New Roman" w:cs="Times New Roman"/>
          <w:spacing w:val="36"/>
          <w:sz w:val="24"/>
        </w:rPr>
        <w:t xml:space="preserve"> </w:t>
      </w:r>
      <w:r w:rsidR="003B6662" w:rsidRPr="003B6662">
        <w:rPr>
          <w:rFonts w:ascii="Times New Roman" w:eastAsia="Times New Roman" w:hAnsi="Times New Roman" w:cs="Times New Roman"/>
          <w:sz w:val="24"/>
        </w:rPr>
        <w:t>конкурсах</w:t>
      </w:r>
      <w:r w:rsidR="003B6662" w:rsidRPr="003B6662">
        <w:rPr>
          <w:rFonts w:ascii="Times New Roman" w:eastAsia="Times New Roman" w:hAnsi="Times New Roman" w:cs="Times New Roman"/>
          <w:spacing w:val="32"/>
          <w:sz w:val="24"/>
        </w:rPr>
        <w:t xml:space="preserve"> </w:t>
      </w:r>
      <w:r w:rsidR="003B6662" w:rsidRPr="003B6662">
        <w:rPr>
          <w:rFonts w:ascii="Times New Roman" w:eastAsia="Times New Roman" w:hAnsi="Times New Roman" w:cs="Times New Roman"/>
          <w:sz w:val="24"/>
        </w:rPr>
        <w:t>по</w:t>
      </w:r>
      <w:r w:rsidR="003B6662" w:rsidRPr="003B6662">
        <w:rPr>
          <w:rFonts w:ascii="Times New Roman" w:eastAsia="Times New Roman" w:hAnsi="Times New Roman" w:cs="Times New Roman"/>
          <w:spacing w:val="40"/>
          <w:sz w:val="24"/>
        </w:rPr>
        <w:t xml:space="preserve"> </w:t>
      </w:r>
      <w:r w:rsidR="003B6662" w:rsidRPr="003B6662">
        <w:rPr>
          <w:rFonts w:ascii="Times New Roman" w:eastAsia="Times New Roman" w:hAnsi="Times New Roman" w:cs="Times New Roman"/>
          <w:sz w:val="24"/>
        </w:rPr>
        <w:t>предметам, поддерживать инициативу обучающихся, широко применять различные формы урока.</w:t>
      </w:r>
    </w:p>
    <w:p w14:paraId="5C72CE0F" w14:textId="54460CDB" w:rsidR="003B6662" w:rsidRPr="003B6662" w:rsidRDefault="00EA5B9F" w:rsidP="00EA5B9F">
      <w:pPr>
        <w:widowControl w:val="0"/>
        <w:tabs>
          <w:tab w:val="left" w:pos="0"/>
          <w:tab w:val="left" w:pos="1942"/>
        </w:tabs>
        <w:autoSpaceDE w:val="0"/>
        <w:autoSpaceDN w:val="0"/>
        <w:spacing w:after="0" w:line="275" w:lineRule="exact"/>
        <w:rPr>
          <w:rFonts w:ascii="Times New Roman" w:eastAsia="Times New Roman" w:hAnsi="Times New Roman" w:cs="Times New Roman"/>
          <w:sz w:val="24"/>
        </w:rPr>
      </w:pPr>
      <w:r>
        <w:rPr>
          <w:rFonts w:ascii="Times New Roman" w:eastAsia="Times New Roman" w:hAnsi="Times New Roman" w:cs="Times New Roman"/>
          <w:sz w:val="24"/>
        </w:rPr>
        <w:t>3.</w:t>
      </w:r>
      <w:r w:rsidR="003B6662" w:rsidRPr="003B6662">
        <w:rPr>
          <w:rFonts w:ascii="Times New Roman" w:eastAsia="Times New Roman" w:hAnsi="Times New Roman" w:cs="Times New Roman"/>
          <w:sz w:val="24"/>
        </w:rPr>
        <w:t>Учителям</w:t>
      </w:r>
      <w:r w:rsidR="003B6662" w:rsidRPr="003B6662">
        <w:rPr>
          <w:rFonts w:ascii="Times New Roman" w:eastAsia="Times New Roman" w:hAnsi="Times New Roman" w:cs="Times New Roman"/>
          <w:spacing w:val="-7"/>
          <w:sz w:val="24"/>
        </w:rPr>
        <w:t xml:space="preserve"> </w:t>
      </w:r>
      <w:r w:rsidR="003B6662" w:rsidRPr="003B6662">
        <w:rPr>
          <w:rFonts w:ascii="Times New Roman" w:eastAsia="Times New Roman" w:hAnsi="Times New Roman" w:cs="Times New Roman"/>
          <w:sz w:val="24"/>
        </w:rPr>
        <w:t>при</w:t>
      </w:r>
      <w:r w:rsidR="003B6662" w:rsidRPr="003B6662">
        <w:rPr>
          <w:rFonts w:ascii="Times New Roman" w:eastAsia="Times New Roman" w:hAnsi="Times New Roman" w:cs="Times New Roman"/>
          <w:spacing w:val="-10"/>
          <w:sz w:val="24"/>
        </w:rPr>
        <w:t xml:space="preserve"> </w:t>
      </w:r>
      <w:r w:rsidR="003B6662" w:rsidRPr="003B6662">
        <w:rPr>
          <w:rFonts w:ascii="Times New Roman" w:eastAsia="Times New Roman" w:hAnsi="Times New Roman" w:cs="Times New Roman"/>
          <w:sz w:val="24"/>
        </w:rPr>
        <w:t>проведении</w:t>
      </w:r>
      <w:r w:rsidR="003B6662" w:rsidRPr="003B6662">
        <w:rPr>
          <w:rFonts w:ascii="Times New Roman" w:eastAsia="Times New Roman" w:hAnsi="Times New Roman" w:cs="Times New Roman"/>
          <w:spacing w:val="-1"/>
          <w:sz w:val="24"/>
        </w:rPr>
        <w:t xml:space="preserve"> </w:t>
      </w:r>
      <w:r w:rsidR="003B6662" w:rsidRPr="003B6662">
        <w:rPr>
          <w:rFonts w:ascii="Times New Roman" w:eastAsia="Times New Roman" w:hAnsi="Times New Roman" w:cs="Times New Roman"/>
          <w:sz w:val="24"/>
        </w:rPr>
        <w:t>уроков</w:t>
      </w:r>
      <w:r w:rsidR="003B6662" w:rsidRPr="003B6662">
        <w:rPr>
          <w:rFonts w:ascii="Times New Roman" w:eastAsia="Times New Roman" w:hAnsi="Times New Roman" w:cs="Times New Roman"/>
          <w:spacing w:val="-7"/>
          <w:sz w:val="24"/>
        </w:rPr>
        <w:t xml:space="preserve"> </w:t>
      </w:r>
      <w:r w:rsidR="003B6662" w:rsidRPr="003B6662">
        <w:rPr>
          <w:rFonts w:ascii="Times New Roman" w:eastAsia="Times New Roman" w:hAnsi="Times New Roman" w:cs="Times New Roman"/>
          <w:sz w:val="24"/>
        </w:rPr>
        <w:t>и</w:t>
      </w:r>
      <w:r w:rsidR="003B6662" w:rsidRPr="003B6662">
        <w:rPr>
          <w:rFonts w:ascii="Times New Roman" w:eastAsia="Times New Roman" w:hAnsi="Times New Roman" w:cs="Times New Roman"/>
          <w:spacing w:val="-6"/>
          <w:sz w:val="24"/>
        </w:rPr>
        <w:t xml:space="preserve"> </w:t>
      </w:r>
      <w:r w:rsidR="003B6662" w:rsidRPr="003B6662">
        <w:rPr>
          <w:rFonts w:ascii="Times New Roman" w:eastAsia="Times New Roman" w:hAnsi="Times New Roman" w:cs="Times New Roman"/>
          <w:sz w:val="24"/>
        </w:rPr>
        <w:t>взаимодействии</w:t>
      </w:r>
      <w:r w:rsidR="003B6662" w:rsidRPr="003B6662">
        <w:rPr>
          <w:rFonts w:ascii="Times New Roman" w:eastAsia="Times New Roman" w:hAnsi="Times New Roman" w:cs="Times New Roman"/>
          <w:spacing w:val="-3"/>
          <w:sz w:val="24"/>
        </w:rPr>
        <w:t xml:space="preserve"> </w:t>
      </w:r>
      <w:r w:rsidR="003B6662" w:rsidRPr="003B6662">
        <w:rPr>
          <w:rFonts w:ascii="Times New Roman" w:eastAsia="Times New Roman" w:hAnsi="Times New Roman" w:cs="Times New Roman"/>
          <w:sz w:val="24"/>
        </w:rPr>
        <w:t>с</w:t>
      </w:r>
      <w:r w:rsidR="003B6662" w:rsidRPr="003B6662">
        <w:rPr>
          <w:rFonts w:ascii="Times New Roman" w:eastAsia="Times New Roman" w:hAnsi="Times New Roman" w:cs="Times New Roman"/>
          <w:spacing w:val="-12"/>
          <w:sz w:val="24"/>
        </w:rPr>
        <w:t xml:space="preserve"> </w:t>
      </w:r>
      <w:r w:rsidR="003B6662" w:rsidRPr="003B6662">
        <w:rPr>
          <w:rFonts w:ascii="Times New Roman" w:eastAsia="Times New Roman" w:hAnsi="Times New Roman" w:cs="Times New Roman"/>
          <w:spacing w:val="-2"/>
          <w:sz w:val="24"/>
        </w:rPr>
        <w:t>обучающимися:</w:t>
      </w:r>
    </w:p>
    <w:p w14:paraId="6194C335" w14:textId="77777777" w:rsidR="00EA5B9F" w:rsidRDefault="00EA5B9F" w:rsidP="00EA5B9F">
      <w:pPr>
        <w:widowControl w:val="0"/>
        <w:tabs>
          <w:tab w:val="left" w:pos="0"/>
        </w:tabs>
        <w:autoSpaceDE w:val="0"/>
        <w:autoSpaceDN w:val="0"/>
        <w:spacing w:before="57" w:after="0" w:line="266" w:lineRule="auto"/>
        <w:ind w:right="436"/>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B6662" w:rsidRPr="003B6662">
        <w:rPr>
          <w:rFonts w:ascii="Times New Roman" w:eastAsia="Times New Roman" w:hAnsi="Times New Roman" w:cs="Times New Roman"/>
          <w:sz w:val="24"/>
        </w:rPr>
        <w:t>побуждать задумываться обучающихся о ценностях, нравственных вопросах, жизненных проблемах;</w:t>
      </w:r>
    </w:p>
    <w:p w14:paraId="36D74351" w14:textId="2311B92C" w:rsidR="003B6662" w:rsidRPr="003B6662" w:rsidRDefault="00EA5B9F" w:rsidP="00EA5B9F">
      <w:pPr>
        <w:widowControl w:val="0"/>
        <w:tabs>
          <w:tab w:val="left" w:pos="0"/>
        </w:tabs>
        <w:autoSpaceDE w:val="0"/>
        <w:autoSpaceDN w:val="0"/>
        <w:spacing w:before="57" w:after="0" w:line="266" w:lineRule="auto"/>
        <w:ind w:right="436"/>
        <w:rPr>
          <w:rFonts w:ascii="Times New Roman" w:eastAsia="Times New Roman" w:hAnsi="Times New Roman" w:cs="Times New Roman"/>
          <w:sz w:val="24"/>
        </w:rPr>
      </w:pPr>
      <w:r>
        <w:rPr>
          <w:rFonts w:ascii="Times New Roman" w:eastAsia="Times New Roman" w:hAnsi="Times New Roman" w:cs="Times New Roman"/>
          <w:sz w:val="24"/>
        </w:rPr>
        <w:t>-</w:t>
      </w:r>
      <w:r w:rsidR="003B6662" w:rsidRPr="003B6662">
        <w:rPr>
          <w:rFonts w:ascii="Times New Roman" w:eastAsia="Times New Roman" w:hAnsi="Times New Roman" w:cs="Times New Roman"/>
          <w:sz w:val="24"/>
        </w:rPr>
        <w:t>выстраивать эффективную коммуникацию с обучающимися, не допускать оскорблений и</w:t>
      </w:r>
      <w:r>
        <w:rPr>
          <w:rFonts w:ascii="Times New Roman" w:eastAsia="Times New Roman" w:hAnsi="Times New Roman" w:cs="Times New Roman"/>
          <w:sz w:val="24"/>
        </w:rPr>
        <w:t xml:space="preserve"> </w:t>
      </w:r>
      <w:r w:rsidR="003B6662" w:rsidRPr="003B6662">
        <w:rPr>
          <w:rFonts w:ascii="Times New Roman" w:eastAsia="Times New Roman" w:hAnsi="Times New Roman" w:cs="Times New Roman"/>
          <w:sz w:val="24"/>
        </w:rPr>
        <w:t xml:space="preserve">унижений обучающихся, а также возникновения конфликтных </w:t>
      </w:r>
      <w:r w:rsidR="003B6662" w:rsidRPr="003B6662">
        <w:rPr>
          <w:rFonts w:ascii="Times New Roman" w:eastAsia="Times New Roman" w:hAnsi="Times New Roman" w:cs="Times New Roman"/>
          <w:spacing w:val="-2"/>
          <w:sz w:val="24"/>
        </w:rPr>
        <w:t>ситуаций.</w:t>
      </w:r>
    </w:p>
    <w:p w14:paraId="7B3E3E88" w14:textId="573C0E67" w:rsidR="003B6662" w:rsidRPr="003B6662" w:rsidRDefault="00EA5B9F" w:rsidP="00EA5B9F">
      <w:pPr>
        <w:widowControl w:val="0"/>
        <w:tabs>
          <w:tab w:val="left" w:pos="0"/>
          <w:tab w:val="left" w:pos="1702"/>
        </w:tabs>
        <w:autoSpaceDE w:val="0"/>
        <w:autoSpaceDN w:val="0"/>
        <w:spacing w:before="10" w:after="0" w:line="276" w:lineRule="auto"/>
        <w:ind w:right="422"/>
        <w:rPr>
          <w:rFonts w:ascii="Times New Roman" w:eastAsia="Times New Roman" w:hAnsi="Times New Roman" w:cs="Times New Roman"/>
          <w:sz w:val="24"/>
        </w:rPr>
      </w:pPr>
      <w:r>
        <w:rPr>
          <w:rFonts w:ascii="Times New Roman" w:eastAsia="Times New Roman" w:hAnsi="Times New Roman" w:cs="Times New Roman"/>
          <w:sz w:val="24"/>
        </w:rPr>
        <w:t>4.</w:t>
      </w:r>
      <w:r w:rsidR="003B6662" w:rsidRPr="003B6662">
        <w:rPr>
          <w:rFonts w:ascii="Times New Roman" w:eastAsia="Times New Roman" w:hAnsi="Times New Roman" w:cs="Times New Roman"/>
          <w:sz w:val="24"/>
        </w:rPr>
        <w:t>Организовать сопровождение учителей-предметников в части усиления воспитательного потенциала урока: консультации, посещение уроков.</w:t>
      </w:r>
    </w:p>
    <w:p w14:paraId="64F2F5F8" w14:textId="77777777" w:rsidR="003B6662" w:rsidRPr="003B6662" w:rsidRDefault="003B6662" w:rsidP="00C40F89">
      <w:pPr>
        <w:widowControl w:val="0"/>
        <w:numPr>
          <w:ilvl w:val="1"/>
          <w:numId w:val="74"/>
        </w:numPr>
        <w:autoSpaceDE w:val="0"/>
        <w:autoSpaceDN w:val="0"/>
        <w:spacing w:before="72"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r w:rsidRPr="003B6662">
        <w:rPr>
          <w:rFonts w:ascii="Times New Roman" w:eastAsia="Times New Roman" w:hAnsi="Times New Roman" w:cs="Times New Roman"/>
          <w:b/>
          <w:bCs/>
          <w:spacing w:val="-3"/>
          <w:sz w:val="24"/>
          <w:szCs w:val="24"/>
        </w:rPr>
        <w:t xml:space="preserve"> </w:t>
      </w:r>
      <w:r w:rsidRPr="003B6662">
        <w:rPr>
          <w:rFonts w:ascii="Times New Roman" w:eastAsia="Times New Roman" w:hAnsi="Times New Roman" w:cs="Times New Roman"/>
          <w:b/>
          <w:bCs/>
          <w:sz w:val="24"/>
          <w:szCs w:val="24"/>
        </w:rPr>
        <w:t>«Внеурочная</w:t>
      </w:r>
      <w:r w:rsidRPr="003B6662">
        <w:rPr>
          <w:rFonts w:ascii="Times New Roman" w:eastAsia="Times New Roman" w:hAnsi="Times New Roman" w:cs="Times New Roman"/>
          <w:b/>
          <w:bCs/>
          <w:spacing w:val="-4"/>
          <w:sz w:val="24"/>
          <w:szCs w:val="24"/>
        </w:rPr>
        <w:t xml:space="preserve"> </w:t>
      </w:r>
      <w:r w:rsidRPr="003B6662">
        <w:rPr>
          <w:rFonts w:ascii="Times New Roman" w:eastAsia="Times New Roman" w:hAnsi="Times New Roman" w:cs="Times New Roman"/>
          <w:b/>
          <w:bCs/>
          <w:spacing w:val="-2"/>
          <w:sz w:val="24"/>
          <w:szCs w:val="24"/>
        </w:rPr>
        <w:t>деятельность»</w:t>
      </w:r>
    </w:p>
    <w:p w14:paraId="57D32620" w14:textId="5E2C34D3" w:rsidR="003B6662" w:rsidRPr="003B6662" w:rsidRDefault="003B6662" w:rsidP="00EA5B9F">
      <w:pPr>
        <w:widowControl w:val="0"/>
        <w:autoSpaceDE w:val="0"/>
        <w:autoSpaceDN w:val="0"/>
        <w:spacing w:before="12" w:after="0" w:line="276" w:lineRule="auto"/>
        <w:ind w:right="422"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ими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курсов,</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занятий.</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Основные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направления</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внеурочной</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деятельности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 М</w:t>
      </w:r>
      <w:r w:rsidR="00EA5B9F">
        <w:rPr>
          <w:rFonts w:ascii="Times New Roman" w:eastAsia="Times New Roman" w:hAnsi="Times New Roman" w:cs="Times New Roman"/>
          <w:sz w:val="24"/>
          <w:szCs w:val="24"/>
        </w:rPr>
        <w:t>Б</w:t>
      </w:r>
      <w:r w:rsidRPr="003B6662">
        <w:rPr>
          <w:rFonts w:ascii="Times New Roman" w:eastAsia="Times New Roman" w:hAnsi="Times New Roman" w:cs="Times New Roman"/>
          <w:sz w:val="24"/>
          <w:szCs w:val="24"/>
        </w:rPr>
        <w:t>ОУ «</w:t>
      </w:r>
      <w:proofErr w:type="spellStart"/>
      <w:r w:rsidR="00EA5B9F">
        <w:rPr>
          <w:rFonts w:ascii="Times New Roman" w:eastAsia="Times New Roman" w:hAnsi="Times New Roman" w:cs="Times New Roman"/>
          <w:sz w:val="24"/>
          <w:szCs w:val="24"/>
        </w:rPr>
        <w:t>Яркополенская</w:t>
      </w:r>
      <w:proofErr w:type="spellEnd"/>
      <w:r w:rsidR="00EA5B9F">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ОШ» в 2024-2025 учебном году:</w:t>
      </w:r>
    </w:p>
    <w:p w14:paraId="42521D17" w14:textId="0A73E757" w:rsidR="003B6662" w:rsidRPr="00EA5B9F" w:rsidRDefault="003B6662" w:rsidP="00C40F89">
      <w:pPr>
        <w:widowControl w:val="0"/>
        <w:numPr>
          <w:ilvl w:val="0"/>
          <w:numId w:val="89"/>
        </w:numPr>
        <w:tabs>
          <w:tab w:val="left" w:pos="0"/>
        </w:tabs>
        <w:autoSpaceDE w:val="0"/>
        <w:autoSpaceDN w:val="0"/>
        <w:spacing w:before="22" w:after="0" w:line="276" w:lineRule="auto"/>
        <w:ind w:left="0" w:right="415" w:firstLine="0"/>
        <w:jc w:val="both"/>
        <w:rPr>
          <w:rFonts w:ascii="Times New Roman" w:eastAsia="Times New Roman" w:hAnsi="Times New Roman" w:cs="Times New Roman"/>
          <w:i/>
          <w:sz w:val="24"/>
        </w:rPr>
      </w:pPr>
      <w:r w:rsidRPr="003B6662">
        <w:rPr>
          <w:rFonts w:ascii="Times New Roman" w:eastAsia="Times New Roman" w:hAnsi="Times New Roman" w:cs="Times New Roman"/>
          <w:sz w:val="24"/>
        </w:rPr>
        <w:t>Спортивно-оздоровительная деятельность – способствует формированию представления обучающихся о здоровом образе жизни, развитию физической активности</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двигательных</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навыков.</w:t>
      </w:r>
      <w:r w:rsidRPr="003B6662">
        <w:rPr>
          <w:rFonts w:ascii="Times New Roman" w:eastAsia="Times New Roman" w:hAnsi="Times New Roman" w:cs="Times New Roman"/>
          <w:spacing w:val="79"/>
          <w:sz w:val="24"/>
        </w:rPr>
        <w:t xml:space="preserve"> </w:t>
      </w:r>
      <w:r w:rsidRPr="003B6662">
        <w:rPr>
          <w:rFonts w:ascii="Times New Roman" w:eastAsia="Times New Roman" w:hAnsi="Times New Roman" w:cs="Times New Roman"/>
          <w:i/>
          <w:sz w:val="24"/>
        </w:rPr>
        <w:t>Реализуемые</w:t>
      </w:r>
      <w:r w:rsidRPr="003B6662">
        <w:rPr>
          <w:rFonts w:ascii="Times New Roman" w:eastAsia="Times New Roman" w:hAnsi="Times New Roman" w:cs="Times New Roman"/>
          <w:i/>
          <w:spacing w:val="74"/>
          <w:sz w:val="24"/>
        </w:rPr>
        <w:t xml:space="preserve"> </w:t>
      </w:r>
      <w:r w:rsidRPr="003B6662">
        <w:rPr>
          <w:rFonts w:ascii="Times New Roman" w:eastAsia="Times New Roman" w:hAnsi="Times New Roman" w:cs="Times New Roman"/>
          <w:i/>
          <w:sz w:val="24"/>
        </w:rPr>
        <w:t>программы:</w:t>
      </w:r>
      <w:r w:rsidRPr="003B6662">
        <w:rPr>
          <w:rFonts w:ascii="Times New Roman" w:eastAsia="Times New Roman" w:hAnsi="Times New Roman" w:cs="Times New Roman"/>
          <w:i/>
          <w:spacing w:val="40"/>
          <w:sz w:val="24"/>
        </w:rPr>
        <w:t xml:space="preserve"> </w:t>
      </w:r>
      <w:r w:rsidRPr="003B6662">
        <w:rPr>
          <w:rFonts w:ascii="Times New Roman" w:eastAsia="Times New Roman" w:hAnsi="Times New Roman" w:cs="Times New Roman"/>
          <w:i/>
          <w:sz w:val="24"/>
        </w:rPr>
        <w:t>«</w:t>
      </w:r>
      <w:r w:rsidR="00EA5B9F">
        <w:rPr>
          <w:rFonts w:ascii="Times New Roman" w:eastAsia="Times New Roman" w:hAnsi="Times New Roman" w:cs="Times New Roman"/>
          <w:i/>
          <w:sz w:val="24"/>
        </w:rPr>
        <w:t>Быстрые, ловкие, смелые</w:t>
      </w:r>
      <w:r w:rsidRPr="003B6662">
        <w:rPr>
          <w:rFonts w:ascii="Times New Roman" w:eastAsia="Times New Roman" w:hAnsi="Times New Roman" w:cs="Times New Roman"/>
          <w:i/>
          <w:sz w:val="24"/>
        </w:rPr>
        <w:t>»,</w:t>
      </w:r>
      <w:r w:rsidR="00EA5B9F">
        <w:rPr>
          <w:rFonts w:ascii="Times New Roman" w:eastAsia="Times New Roman" w:hAnsi="Times New Roman" w:cs="Times New Roman"/>
          <w:i/>
          <w:sz w:val="24"/>
        </w:rPr>
        <w:t xml:space="preserve"> «Здоровячок» </w:t>
      </w:r>
      <w:r w:rsidRPr="00EA5B9F">
        <w:rPr>
          <w:rFonts w:ascii="Times New Roman" w:eastAsia="Times New Roman" w:hAnsi="Times New Roman" w:cs="Times New Roman"/>
          <w:i/>
          <w:sz w:val="24"/>
        </w:rPr>
        <w:t>«Баскетбол»</w:t>
      </w:r>
      <w:r w:rsidR="00EA5B9F">
        <w:rPr>
          <w:rFonts w:ascii="Times New Roman" w:eastAsia="Times New Roman" w:hAnsi="Times New Roman" w:cs="Times New Roman"/>
          <w:i/>
          <w:sz w:val="24"/>
        </w:rPr>
        <w:t>.</w:t>
      </w:r>
    </w:p>
    <w:p w14:paraId="6332D618" w14:textId="77777777" w:rsidR="003B6662" w:rsidRPr="003B6662" w:rsidRDefault="003B6662" w:rsidP="00C40F89">
      <w:pPr>
        <w:widowControl w:val="0"/>
        <w:numPr>
          <w:ilvl w:val="0"/>
          <w:numId w:val="89"/>
        </w:numPr>
        <w:tabs>
          <w:tab w:val="left" w:pos="0"/>
        </w:tabs>
        <w:autoSpaceDE w:val="0"/>
        <w:autoSpaceDN w:val="0"/>
        <w:spacing w:before="56" w:after="0" w:line="278" w:lineRule="auto"/>
        <w:ind w:left="0" w:right="416" w:firstLine="0"/>
        <w:jc w:val="both"/>
        <w:rPr>
          <w:rFonts w:ascii="Times New Roman" w:eastAsia="Times New Roman" w:hAnsi="Times New Roman" w:cs="Times New Roman"/>
          <w:i/>
          <w:sz w:val="24"/>
        </w:rPr>
      </w:pPr>
      <w:r w:rsidRPr="003B6662">
        <w:rPr>
          <w:rFonts w:ascii="Times New Roman" w:eastAsia="Times New Roman" w:hAnsi="Times New Roman" w:cs="Times New Roman"/>
          <w:sz w:val="24"/>
        </w:rPr>
        <w:lastRenderedPageBreak/>
        <w:t xml:space="preserve">Коммуникативная деятельность – способствует совершенствованию функциональной коммуникативной грамотности, развитию способности работать в команде. </w:t>
      </w:r>
      <w:r w:rsidRPr="003B6662">
        <w:rPr>
          <w:rFonts w:ascii="Times New Roman" w:eastAsia="Times New Roman" w:hAnsi="Times New Roman" w:cs="Times New Roman"/>
          <w:i/>
          <w:sz w:val="24"/>
        </w:rPr>
        <w:t>Программа: «Функциональная грамотность».</w:t>
      </w:r>
    </w:p>
    <w:p w14:paraId="304C2F49" w14:textId="26B530C5" w:rsidR="003B6662" w:rsidRPr="00EE3C77" w:rsidRDefault="003B6662" w:rsidP="00C40F89">
      <w:pPr>
        <w:widowControl w:val="0"/>
        <w:numPr>
          <w:ilvl w:val="0"/>
          <w:numId w:val="89"/>
        </w:numPr>
        <w:tabs>
          <w:tab w:val="left" w:pos="0"/>
        </w:tabs>
        <w:autoSpaceDE w:val="0"/>
        <w:autoSpaceDN w:val="0"/>
        <w:spacing w:before="37" w:after="0" w:line="276" w:lineRule="auto"/>
        <w:ind w:left="0" w:right="416" w:firstLine="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rPr>
        <w:t>Художественно-эстетическая творческая деятельность – способствует развитию у обучающихся творческих способностей, интереса к изобразительной деятельности,</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развитию</w:t>
      </w:r>
      <w:r w:rsidRPr="003B6662">
        <w:rPr>
          <w:rFonts w:ascii="Times New Roman" w:eastAsia="Times New Roman" w:hAnsi="Times New Roman" w:cs="Times New Roman"/>
          <w:spacing w:val="-12"/>
          <w:sz w:val="24"/>
        </w:rPr>
        <w:t xml:space="preserve"> </w:t>
      </w:r>
      <w:r w:rsidRPr="003B6662">
        <w:rPr>
          <w:rFonts w:ascii="Times New Roman" w:eastAsia="Times New Roman" w:hAnsi="Times New Roman" w:cs="Times New Roman"/>
          <w:sz w:val="24"/>
        </w:rPr>
        <w:t>творческой</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z w:val="24"/>
        </w:rPr>
        <w:t>активности,</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z w:val="24"/>
        </w:rPr>
        <w:t>интереса,</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z w:val="24"/>
        </w:rPr>
        <w:t>любознательности,</w:t>
      </w:r>
      <w:r w:rsidRPr="003B6662">
        <w:rPr>
          <w:rFonts w:ascii="Times New Roman" w:eastAsia="Times New Roman" w:hAnsi="Times New Roman" w:cs="Times New Roman"/>
          <w:spacing w:val="-13"/>
          <w:sz w:val="24"/>
        </w:rPr>
        <w:t xml:space="preserve"> </w:t>
      </w:r>
      <w:r w:rsidRPr="003B6662">
        <w:rPr>
          <w:rFonts w:ascii="Times New Roman" w:eastAsia="Times New Roman" w:hAnsi="Times New Roman" w:cs="Times New Roman"/>
          <w:sz w:val="24"/>
        </w:rPr>
        <w:t>воспитание трудолюбия</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уважения</w:t>
      </w:r>
      <w:r w:rsidRPr="003B6662">
        <w:rPr>
          <w:rFonts w:ascii="Times New Roman" w:eastAsia="Times New Roman" w:hAnsi="Times New Roman" w:cs="Times New Roman"/>
          <w:spacing w:val="-5"/>
          <w:sz w:val="24"/>
        </w:rPr>
        <w:t xml:space="preserve"> </w:t>
      </w:r>
      <w:r w:rsidRPr="003B6662">
        <w:rPr>
          <w:rFonts w:ascii="Times New Roman" w:eastAsia="Times New Roman" w:hAnsi="Times New Roman" w:cs="Times New Roman"/>
          <w:sz w:val="24"/>
        </w:rPr>
        <w:t>к</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труду</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как</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к</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 xml:space="preserve">ценности. </w:t>
      </w:r>
      <w:r w:rsidRPr="00EA5B9F">
        <w:rPr>
          <w:rFonts w:ascii="Times New Roman" w:eastAsia="Times New Roman" w:hAnsi="Times New Roman" w:cs="Times New Roman"/>
          <w:color w:val="1A1A1A"/>
          <w:sz w:val="24"/>
          <w:szCs w:val="24"/>
        </w:rPr>
        <w:t>Внеурочная деятельность осуществляется во второй половине дня. Для ее организации используются различные формы: экскурсии, игры, соревнования, конкурсы, беседы, практические занятия и т. д.</w:t>
      </w:r>
    </w:p>
    <w:p w14:paraId="29896759" w14:textId="4EB62A6A" w:rsidR="00EE3C77" w:rsidRPr="00EE3C77" w:rsidRDefault="00EE3C77" w:rsidP="00EE3C77">
      <w:pPr>
        <w:widowControl w:val="0"/>
        <w:autoSpaceDE w:val="0"/>
        <w:autoSpaceDN w:val="0"/>
        <w:spacing w:after="0"/>
        <w:ind w:right="565"/>
        <w:jc w:val="both"/>
        <w:rPr>
          <w:rFonts w:ascii="Times New Roman" w:eastAsia="Times New Roman" w:hAnsi="Times New Roman" w:cs="Times New Roman"/>
          <w:bCs/>
          <w:sz w:val="24"/>
          <w:szCs w:val="24"/>
        </w:rPr>
      </w:pPr>
      <w:r>
        <w:rPr>
          <w:rFonts w:ascii="Times New Roman" w:eastAsia="Calibri" w:hAnsi="Times New Roman" w:cs="Times New Roman"/>
          <w:sz w:val="24"/>
          <w:szCs w:val="24"/>
        </w:rPr>
        <w:t>-  О</w:t>
      </w:r>
      <w:r w:rsidRPr="00EE3C77">
        <w:rPr>
          <w:rFonts w:ascii="Times New Roman" w:eastAsia="Calibri" w:hAnsi="Times New Roman" w:cs="Times New Roman"/>
          <w:sz w:val="24"/>
          <w:szCs w:val="24"/>
        </w:rPr>
        <w:t>бщекультурное развитие школьников, удовлетворение их особых познавательных, культурных потребностей и интересов</w:t>
      </w:r>
      <w:r>
        <w:rPr>
          <w:rFonts w:ascii="Times New Roman" w:eastAsia="Calibri" w:hAnsi="Times New Roman" w:cs="Times New Roman"/>
          <w:sz w:val="24"/>
          <w:szCs w:val="24"/>
        </w:rPr>
        <w:t xml:space="preserve"> -</w:t>
      </w:r>
      <w:r w:rsidRPr="00EE3C77">
        <w:rPr>
          <w:rFonts w:ascii="Times New Roman" w:eastAsia="Times New Roman" w:hAnsi="Times New Roman" w:cs="Times New Roman"/>
          <w:sz w:val="28"/>
          <w:szCs w:val="28"/>
        </w:rPr>
        <w:t xml:space="preserve"> </w:t>
      </w:r>
      <w:r w:rsidRPr="00EE3C77">
        <w:rPr>
          <w:rFonts w:ascii="Times New Roman" w:eastAsia="Times New Roman" w:hAnsi="Times New Roman" w:cs="Times New Roman"/>
          <w:sz w:val="24"/>
          <w:szCs w:val="24"/>
        </w:rPr>
        <w:t>воспитание уважения к Вооруженным Силам РФ, формирование морально-психологических</w:t>
      </w:r>
      <w:r w:rsidRPr="00EE3C77">
        <w:rPr>
          <w:rFonts w:ascii="Times New Roman" w:eastAsia="Times New Roman" w:hAnsi="Times New Roman" w:cs="Times New Roman"/>
          <w:spacing w:val="40"/>
          <w:sz w:val="24"/>
          <w:szCs w:val="24"/>
        </w:rPr>
        <w:t xml:space="preserve"> </w:t>
      </w:r>
      <w:r w:rsidRPr="00EE3C77">
        <w:rPr>
          <w:rFonts w:ascii="Times New Roman" w:eastAsia="Times New Roman" w:hAnsi="Times New Roman" w:cs="Times New Roman"/>
          <w:sz w:val="24"/>
          <w:szCs w:val="24"/>
        </w:rPr>
        <w:t>качеств</w:t>
      </w:r>
      <w:r w:rsidRPr="00EE3C77">
        <w:rPr>
          <w:rFonts w:ascii="Times New Roman" w:eastAsia="Times New Roman" w:hAnsi="Times New Roman" w:cs="Times New Roman"/>
          <w:spacing w:val="40"/>
          <w:sz w:val="24"/>
          <w:szCs w:val="24"/>
        </w:rPr>
        <w:t xml:space="preserve"> </w:t>
      </w:r>
      <w:r w:rsidRPr="00EE3C77">
        <w:rPr>
          <w:rFonts w:ascii="Times New Roman" w:eastAsia="Times New Roman" w:hAnsi="Times New Roman" w:cs="Times New Roman"/>
          <w:sz w:val="24"/>
          <w:szCs w:val="24"/>
        </w:rPr>
        <w:t>гражданина,</w:t>
      </w:r>
      <w:r w:rsidRPr="00EE3C77">
        <w:rPr>
          <w:rFonts w:ascii="Times New Roman" w:eastAsia="Times New Roman" w:hAnsi="Times New Roman" w:cs="Times New Roman"/>
          <w:spacing w:val="40"/>
          <w:sz w:val="24"/>
          <w:szCs w:val="24"/>
        </w:rPr>
        <w:t xml:space="preserve"> </w:t>
      </w:r>
      <w:r w:rsidRPr="00EE3C77">
        <w:rPr>
          <w:rFonts w:ascii="Times New Roman" w:eastAsia="Times New Roman" w:hAnsi="Times New Roman" w:cs="Times New Roman"/>
          <w:sz w:val="24"/>
          <w:szCs w:val="24"/>
        </w:rPr>
        <w:t>необходимых</w:t>
      </w:r>
      <w:r w:rsidRPr="00EE3C77">
        <w:rPr>
          <w:rFonts w:ascii="Times New Roman" w:eastAsia="Times New Roman" w:hAnsi="Times New Roman" w:cs="Times New Roman"/>
          <w:spacing w:val="40"/>
          <w:sz w:val="24"/>
          <w:szCs w:val="24"/>
        </w:rPr>
        <w:t xml:space="preserve"> </w:t>
      </w:r>
      <w:r w:rsidRPr="00EE3C77">
        <w:rPr>
          <w:rFonts w:ascii="Times New Roman" w:eastAsia="Times New Roman" w:hAnsi="Times New Roman" w:cs="Times New Roman"/>
          <w:sz w:val="24"/>
          <w:szCs w:val="24"/>
        </w:rPr>
        <w:t>для прохождения</w:t>
      </w:r>
      <w:r w:rsidRPr="00EE3C77">
        <w:rPr>
          <w:rFonts w:ascii="Times New Roman" w:eastAsia="Times New Roman" w:hAnsi="Times New Roman" w:cs="Times New Roman"/>
          <w:spacing w:val="-2"/>
          <w:sz w:val="24"/>
          <w:szCs w:val="24"/>
        </w:rPr>
        <w:t xml:space="preserve"> </w:t>
      </w:r>
      <w:r w:rsidRPr="00EE3C77">
        <w:rPr>
          <w:rFonts w:ascii="Times New Roman" w:eastAsia="Times New Roman" w:hAnsi="Times New Roman" w:cs="Times New Roman"/>
          <w:sz w:val="24"/>
          <w:szCs w:val="24"/>
        </w:rPr>
        <w:t>военной</w:t>
      </w:r>
      <w:r w:rsidRPr="00EE3C77">
        <w:rPr>
          <w:rFonts w:ascii="Times New Roman" w:eastAsia="Times New Roman" w:hAnsi="Times New Roman" w:cs="Times New Roman"/>
          <w:spacing w:val="-2"/>
          <w:sz w:val="24"/>
          <w:szCs w:val="24"/>
        </w:rPr>
        <w:t xml:space="preserve"> </w:t>
      </w:r>
      <w:r w:rsidRPr="00EE3C77">
        <w:rPr>
          <w:rFonts w:ascii="Times New Roman" w:eastAsia="Times New Roman" w:hAnsi="Times New Roman" w:cs="Times New Roman"/>
          <w:sz w:val="24"/>
          <w:szCs w:val="24"/>
        </w:rPr>
        <w:t>службы, а также на проведение военно-профессионального ориентирования в выборе профессии офицера – защитника Отечества.</w:t>
      </w:r>
      <w:r w:rsidRPr="00EE3C77">
        <w:rPr>
          <w:rFonts w:ascii="Times New Roman" w:eastAsia="Times New Roman" w:hAnsi="Times New Roman" w:cs="Times New Roman"/>
          <w:sz w:val="28"/>
        </w:rPr>
        <w:t xml:space="preserve"> </w:t>
      </w:r>
      <w:r w:rsidRPr="00EE3C77">
        <w:rPr>
          <w:rFonts w:ascii="Times New Roman" w:eastAsia="Times New Roman" w:hAnsi="Times New Roman" w:cs="Times New Roman"/>
          <w:sz w:val="24"/>
          <w:szCs w:val="24"/>
        </w:rPr>
        <w:t xml:space="preserve">Название курса: </w:t>
      </w:r>
      <w:r w:rsidRPr="00EE3C77">
        <w:rPr>
          <w:rFonts w:ascii="Times New Roman" w:eastAsia="Times New Roman" w:hAnsi="Times New Roman" w:cs="Times New Roman"/>
          <w:b/>
          <w:sz w:val="24"/>
          <w:szCs w:val="24"/>
        </w:rPr>
        <w:t>«</w:t>
      </w:r>
      <w:r w:rsidRPr="00EE3C77">
        <w:rPr>
          <w:rFonts w:ascii="Times New Roman" w:eastAsia="Times New Roman" w:hAnsi="Times New Roman" w:cs="Times New Roman"/>
          <w:bCs/>
          <w:sz w:val="24"/>
          <w:szCs w:val="24"/>
        </w:rPr>
        <w:t>Основы военной подготовки»</w:t>
      </w:r>
      <w:r>
        <w:rPr>
          <w:rFonts w:ascii="Times New Roman" w:eastAsia="Times New Roman" w:hAnsi="Times New Roman" w:cs="Times New Roman"/>
          <w:bCs/>
          <w:sz w:val="24"/>
          <w:szCs w:val="24"/>
        </w:rPr>
        <w:t>.</w:t>
      </w:r>
    </w:p>
    <w:p w14:paraId="101CC2D2" w14:textId="572B6227" w:rsidR="00EE3C77" w:rsidRPr="00EE3C77" w:rsidRDefault="00EE3C77" w:rsidP="00C40F89">
      <w:pPr>
        <w:widowControl w:val="0"/>
        <w:numPr>
          <w:ilvl w:val="0"/>
          <w:numId w:val="89"/>
        </w:numPr>
        <w:tabs>
          <w:tab w:val="left" w:pos="0"/>
        </w:tabs>
        <w:autoSpaceDE w:val="0"/>
        <w:autoSpaceDN w:val="0"/>
        <w:spacing w:before="37" w:after="0" w:line="276" w:lineRule="auto"/>
        <w:ind w:left="0" w:right="416" w:firstLine="0"/>
        <w:jc w:val="both"/>
        <w:rPr>
          <w:rFonts w:ascii="Times New Roman" w:eastAsia="Times New Roman" w:hAnsi="Times New Roman" w:cs="Times New Roman"/>
          <w:sz w:val="24"/>
          <w:szCs w:val="24"/>
        </w:rPr>
      </w:pPr>
      <w:r w:rsidRPr="00EE3C77">
        <w:rPr>
          <w:rFonts w:ascii="Times New Roman" w:eastAsia="Times New Roman" w:hAnsi="Times New Roman" w:cs="Times New Roman"/>
          <w:sz w:val="24"/>
          <w:szCs w:val="24"/>
        </w:rPr>
        <w:t>Занятия, направленные на удовлетворение социальных интересов и потребностей обучающихся направлены на 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и представлены курсами внеурочной деятельности «Орлята России».</w:t>
      </w:r>
    </w:p>
    <w:p w14:paraId="75BED1D1" w14:textId="77777777" w:rsidR="003B6662" w:rsidRPr="003B6662" w:rsidRDefault="003B6662" w:rsidP="00EA5B9F">
      <w:pPr>
        <w:widowControl w:val="0"/>
        <w:autoSpaceDE w:val="0"/>
        <w:autoSpaceDN w:val="0"/>
        <w:spacing w:after="0" w:line="276" w:lineRule="auto"/>
        <w:ind w:right="41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Расписание занятий составлено в соответствии с рекомендациями, в которых между основными занятиями и занятиями внеурочной деятельности предусмотрена динамическая пауза. Расписание</w:t>
      </w:r>
      <w:r w:rsidRPr="003B6662">
        <w:rPr>
          <w:rFonts w:ascii="Times New Roman" w:eastAsia="Times New Roman" w:hAnsi="Times New Roman" w:cs="Times New Roman"/>
          <w:color w:val="1A1A1A"/>
          <w:spacing w:val="-3"/>
          <w:sz w:val="24"/>
          <w:szCs w:val="24"/>
        </w:rPr>
        <w:t xml:space="preserve"> </w:t>
      </w:r>
      <w:r w:rsidRPr="003B6662">
        <w:rPr>
          <w:rFonts w:ascii="Times New Roman" w:eastAsia="Times New Roman" w:hAnsi="Times New Roman" w:cs="Times New Roman"/>
          <w:color w:val="1A1A1A"/>
          <w:sz w:val="24"/>
          <w:szCs w:val="24"/>
        </w:rPr>
        <w:t>составлено так, чтобы</w:t>
      </w:r>
      <w:r w:rsidRPr="003B6662">
        <w:rPr>
          <w:rFonts w:ascii="Times New Roman" w:eastAsia="Times New Roman" w:hAnsi="Times New Roman" w:cs="Times New Roman"/>
          <w:color w:val="1A1A1A"/>
          <w:spacing w:val="-3"/>
          <w:sz w:val="24"/>
          <w:szCs w:val="24"/>
        </w:rPr>
        <w:t xml:space="preserve"> </w:t>
      </w:r>
      <w:r w:rsidRPr="003B6662">
        <w:rPr>
          <w:rFonts w:ascii="Times New Roman" w:eastAsia="Times New Roman" w:hAnsi="Times New Roman" w:cs="Times New Roman"/>
          <w:color w:val="1A1A1A"/>
          <w:sz w:val="24"/>
          <w:szCs w:val="24"/>
        </w:rPr>
        <w:t>занятия двигательной</w:t>
      </w:r>
      <w:r w:rsidRPr="003B6662">
        <w:rPr>
          <w:rFonts w:ascii="Times New Roman" w:eastAsia="Times New Roman" w:hAnsi="Times New Roman" w:cs="Times New Roman"/>
          <w:color w:val="1A1A1A"/>
          <w:spacing w:val="-3"/>
          <w:sz w:val="24"/>
          <w:szCs w:val="24"/>
        </w:rPr>
        <w:t xml:space="preserve"> </w:t>
      </w:r>
      <w:r w:rsidRPr="003B6662">
        <w:rPr>
          <w:rFonts w:ascii="Times New Roman" w:eastAsia="Times New Roman" w:hAnsi="Times New Roman" w:cs="Times New Roman"/>
          <w:color w:val="1A1A1A"/>
          <w:sz w:val="24"/>
          <w:szCs w:val="24"/>
        </w:rPr>
        <w:t>активности чередовались с занятиями других видов деятельности.</w:t>
      </w:r>
    </w:p>
    <w:p w14:paraId="34843803" w14:textId="77777777" w:rsidR="003B6662" w:rsidRPr="003B6662" w:rsidRDefault="003B6662" w:rsidP="00EA5B9F">
      <w:pPr>
        <w:widowControl w:val="0"/>
        <w:autoSpaceDE w:val="0"/>
        <w:autoSpaceDN w:val="0"/>
        <w:spacing w:after="0" w:line="276" w:lineRule="auto"/>
        <w:ind w:right="410"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 xml:space="preserve">В текущем учебном году </w:t>
      </w:r>
      <w:r w:rsidRPr="003B6662">
        <w:rPr>
          <w:rFonts w:ascii="Times New Roman" w:eastAsia="Times New Roman" w:hAnsi="Times New Roman" w:cs="Times New Roman"/>
          <w:sz w:val="24"/>
          <w:szCs w:val="24"/>
        </w:rPr>
        <w:t>в расписании один час в неделю отведен на внеурочное занятие "Разговоры о важном", один час «Россия -мои горизонты».</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Ответственными за организацию и проведение внеурочных занятий «Разговоры о важном» и «Россия -мои горизонты» являются классные руководители.</w:t>
      </w:r>
    </w:p>
    <w:p w14:paraId="4F6592F2" w14:textId="23C3CD4B" w:rsidR="003B6662" w:rsidRPr="003B6662" w:rsidRDefault="003B6662" w:rsidP="00EA5B9F">
      <w:pPr>
        <w:widowControl w:val="0"/>
        <w:autoSpaceDE w:val="0"/>
        <w:autoSpaceDN w:val="0"/>
        <w:spacing w:before="70" w:after="0" w:line="276" w:lineRule="auto"/>
        <w:ind w:right="44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Во внеурочную деятельность в течение</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года</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вовлечены все</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обучающиеся, что</w:t>
      </w:r>
      <w:r w:rsidRPr="003B6662">
        <w:rPr>
          <w:rFonts w:ascii="Times New Roman" w:eastAsia="Times New Roman" w:hAnsi="Times New Roman" w:cs="Times New Roman"/>
          <w:spacing w:val="80"/>
          <w:sz w:val="24"/>
          <w:szCs w:val="24"/>
        </w:rPr>
        <w:t xml:space="preserve"> </w:t>
      </w:r>
      <w:r w:rsidRPr="003B6662">
        <w:rPr>
          <w:rFonts w:ascii="Times New Roman" w:eastAsia="Times New Roman" w:hAnsi="Times New Roman" w:cs="Times New Roman"/>
          <w:sz w:val="24"/>
          <w:szCs w:val="24"/>
        </w:rPr>
        <w:t>составляет 100%. Дети</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вовлечены</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в творческие</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занятия,</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спортивные</w:t>
      </w:r>
      <w:r w:rsidRPr="003B6662">
        <w:rPr>
          <w:rFonts w:ascii="Times New Roman" w:eastAsia="Times New Roman" w:hAnsi="Times New Roman" w:cs="Times New Roman"/>
          <w:spacing w:val="-16"/>
          <w:sz w:val="24"/>
          <w:szCs w:val="24"/>
        </w:rPr>
        <w:t xml:space="preserve"> </w:t>
      </w:r>
      <w:r w:rsidRPr="003B6662">
        <w:rPr>
          <w:rFonts w:ascii="Times New Roman" w:eastAsia="Times New Roman" w:hAnsi="Times New Roman" w:cs="Times New Roman"/>
          <w:sz w:val="24"/>
          <w:szCs w:val="24"/>
        </w:rPr>
        <w:t>мероприятия,</w:t>
      </w:r>
      <w:r w:rsidRPr="003B6662">
        <w:rPr>
          <w:rFonts w:ascii="Times New Roman" w:eastAsia="Times New Roman" w:hAnsi="Times New Roman" w:cs="Times New Roman"/>
          <w:spacing w:val="-17"/>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ходе</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которых</w:t>
      </w:r>
      <w:r w:rsidRPr="003B6662">
        <w:rPr>
          <w:rFonts w:ascii="Times New Roman" w:eastAsia="Times New Roman" w:hAnsi="Times New Roman" w:cs="Times New Roman"/>
          <w:spacing w:val="-20"/>
          <w:sz w:val="24"/>
          <w:szCs w:val="24"/>
        </w:rPr>
        <w:t xml:space="preserve"> </w:t>
      </w:r>
      <w:r w:rsidRPr="003B6662">
        <w:rPr>
          <w:rFonts w:ascii="Times New Roman" w:eastAsia="Times New Roman" w:hAnsi="Times New Roman" w:cs="Times New Roman"/>
          <w:sz w:val="24"/>
          <w:szCs w:val="24"/>
        </w:rPr>
        <w:t>они</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учатся изобретать, понимать и осваивать новое, быть открытыми, способными выражать собственные мысли, уметь принимать решения и помогать друг другу, формулировать интересы и осознавать возможности. Свои умения и навыки, приобретённые на занятиях внеурочной деятельности, обучающиеся демонстрируют на школьных мероприятиях («День отца», «День матери», Новогодн</w:t>
      </w:r>
      <w:r w:rsidR="00EA5B9F">
        <w:rPr>
          <w:rFonts w:ascii="Times New Roman" w:eastAsia="Times New Roman" w:hAnsi="Times New Roman" w:cs="Times New Roman"/>
          <w:sz w:val="24"/>
          <w:szCs w:val="24"/>
        </w:rPr>
        <w:t>яя программа</w:t>
      </w:r>
      <w:r w:rsidRPr="003B6662">
        <w:rPr>
          <w:rFonts w:ascii="Times New Roman" w:eastAsia="Times New Roman" w:hAnsi="Times New Roman" w:cs="Times New Roman"/>
          <w:sz w:val="24"/>
          <w:szCs w:val="24"/>
        </w:rPr>
        <w:t>, и др.);</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Всероссийская</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онлайн-олимпиада</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для</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обучающихся на знание основ безопасного поведения на дороге</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«Безопасные дороги» и др.),</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 xml:space="preserve">конкурсах разного </w:t>
      </w:r>
      <w:r w:rsidRPr="003B6662">
        <w:rPr>
          <w:rFonts w:ascii="Times New Roman" w:eastAsia="Times New Roman" w:hAnsi="Times New Roman" w:cs="Times New Roman"/>
          <w:spacing w:val="-2"/>
          <w:sz w:val="24"/>
          <w:szCs w:val="24"/>
        </w:rPr>
        <w:t>уровня.</w:t>
      </w:r>
    </w:p>
    <w:p w14:paraId="06C32F2D" w14:textId="77777777" w:rsidR="003B6662" w:rsidRPr="003B6662" w:rsidRDefault="003B6662" w:rsidP="00EA5B9F">
      <w:pPr>
        <w:widowControl w:val="0"/>
        <w:autoSpaceDE w:val="0"/>
        <w:autoSpaceDN w:val="0"/>
        <w:spacing w:before="125" w:after="0" w:line="280" w:lineRule="auto"/>
        <w:ind w:right="1419"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Для</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оптимизации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процесса</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внеурочной</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деятельности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социализации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обучающихся, своевременного выявления недочётов, в школе постоянно ведётся контроль.</w:t>
      </w:r>
    </w:p>
    <w:p w14:paraId="08F57BFC" w14:textId="77777777" w:rsidR="003B6662" w:rsidRPr="003B6662" w:rsidRDefault="003B6662" w:rsidP="003B6662">
      <w:pPr>
        <w:widowControl w:val="0"/>
        <w:autoSpaceDE w:val="0"/>
        <w:autoSpaceDN w:val="0"/>
        <w:spacing w:after="0" w:line="276" w:lineRule="auto"/>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Цель</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оценки</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качества</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внеурочной</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деятельности –</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выявление</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степени</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соответствия</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ВД</w:t>
      </w:r>
      <w:r w:rsidRPr="003B6662">
        <w:rPr>
          <w:rFonts w:ascii="Times New Roman" w:eastAsia="Times New Roman" w:hAnsi="Times New Roman" w:cs="Times New Roman"/>
          <w:spacing w:val="27"/>
          <w:sz w:val="24"/>
          <w:szCs w:val="24"/>
        </w:rPr>
        <w:t xml:space="preserve"> </w:t>
      </w:r>
      <w:r w:rsidRPr="003B6662">
        <w:rPr>
          <w:rFonts w:ascii="Times New Roman" w:eastAsia="Times New Roman" w:hAnsi="Times New Roman" w:cs="Times New Roman"/>
          <w:sz w:val="24"/>
          <w:szCs w:val="24"/>
        </w:rPr>
        <w:t>достижению планируемых</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результатов освоения</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основной образовательной программы основного</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общего</w:t>
      </w:r>
    </w:p>
    <w:p w14:paraId="17504738" w14:textId="77777777" w:rsidR="00EA5B9F" w:rsidRDefault="003B6662" w:rsidP="003B6662">
      <w:pPr>
        <w:widowControl w:val="0"/>
        <w:tabs>
          <w:tab w:val="left" w:pos="7407"/>
        </w:tabs>
        <w:autoSpaceDE w:val="0"/>
        <w:autoSpaceDN w:val="0"/>
        <w:spacing w:after="0" w:line="276" w:lineRule="auto"/>
        <w:ind w:right="75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образования,</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своевременной</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коррекции.</w:t>
      </w:r>
      <w:r w:rsidRPr="003B6662">
        <w:rPr>
          <w:rFonts w:ascii="Times New Roman" w:eastAsia="Times New Roman" w:hAnsi="Times New Roman" w:cs="Times New Roman"/>
          <w:spacing w:val="80"/>
          <w:sz w:val="24"/>
          <w:szCs w:val="24"/>
        </w:rPr>
        <w:t xml:space="preserve"> </w:t>
      </w:r>
      <w:r w:rsidRPr="003B6662">
        <w:rPr>
          <w:rFonts w:ascii="Times New Roman" w:eastAsia="Times New Roman" w:hAnsi="Times New Roman" w:cs="Times New Roman"/>
          <w:sz w:val="24"/>
          <w:szCs w:val="24"/>
        </w:rPr>
        <w:t>Оценка</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внеурочной</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деятельности</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lastRenderedPageBreak/>
        <w:t>направлена</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на систематическое</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изучение</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состояния работы, выполнение программ,</w:t>
      </w:r>
      <w:r w:rsidRPr="003B6662">
        <w:rPr>
          <w:rFonts w:ascii="Times New Roman" w:eastAsia="Times New Roman" w:hAnsi="Times New Roman" w:cs="Times New Roman"/>
          <w:sz w:val="24"/>
          <w:szCs w:val="24"/>
        </w:rPr>
        <w:tab/>
        <w:t>ведение журналов внеурочной деятельности. Осуществляется</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контроль</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посещаемости</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обучающимися</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занятий курсов</w:t>
      </w:r>
      <w:r w:rsidRPr="003B6662">
        <w:rPr>
          <w:rFonts w:ascii="Times New Roman" w:eastAsia="Times New Roman" w:hAnsi="Times New Roman" w:cs="Times New Roman"/>
          <w:spacing w:val="66"/>
          <w:sz w:val="24"/>
          <w:szCs w:val="24"/>
        </w:rPr>
        <w:t xml:space="preserve"> </w:t>
      </w:r>
      <w:r w:rsidRPr="003B6662">
        <w:rPr>
          <w:rFonts w:ascii="Times New Roman" w:eastAsia="Times New Roman" w:hAnsi="Times New Roman" w:cs="Times New Roman"/>
          <w:sz w:val="24"/>
          <w:szCs w:val="24"/>
        </w:rPr>
        <w:t>внеурочной</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деятельности</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степень</w:t>
      </w:r>
      <w:r w:rsidRPr="003B6662">
        <w:rPr>
          <w:rFonts w:ascii="Times New Roman" w:eastAsia="Times New Roman" w:hAnsi="Times New Roman" w:cs="Times New Roman"/>
          <w:spacing w:val="-16"/>
          <w:sz w:val="24"/>
          <w:szCs w:val="24"/>
        </w:rPr>
        <w:t xml:space="preserve"> </w:t>
      </w:r>
      <w:r w:rsidRPr="003B6662">
        <w:rPr>
          <w:rFonts w:ascii="Times New Roman" w:eastAsia="Times New Roman" w:hAnsi="Times New Roman" w:cs="Times New Roman"/>
          <w:sz w:val="24"/>
          <w:szCs w:val="24"/>
        </w:rPr>
        <w:t>вовлеченности</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детей</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во</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внеклассные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воспитательные мероприятия.</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Для</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осуществления</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оценки</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качества</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внеурочной</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деятельности</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используются</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 xml:space="preserve">такие формы контроля как: </w:t>
      </w:r>
    </w:p>
    <w:p w14:paraId="6D1CD89C" w14:textId="77777777" w:rsidR="00EA5B9F" w:rsidRPr="00EA5B9F" w:rsidRDefault="003B6662" w:rsidP="00C40F89">
      <w:pPr>
        <w:pStyle w:val="a3"/>
        <w:numPr>
          <w:ilvl w:val="0"/>
          <w:numId w:val="91"/>
        </w:numPr>
        <w:tabs>
          <w:tab w:val="left" w:pos="7407"/>
        </w:tabs>
        <w:spacing w:line="276" w:lineRule="auto"/>
        <w:ind w:right="750"/>
        <w:jc w:val="both"/>
        <w:rPr>
          <w:sz w:val="24"/>
          <w:szCs w:val="24"/>
        </w:rPr>
      </w:pPr>
      <w:r w:rsidRPr="00EA5B9F">
        <w:rPr>
          <w:sz w:val="24"/>
          <w:szCs w:val="24"/>
        </w:rPr>
        <w:t>собеседование с</w:t>
      </w:r>
      <w:r w:rsidRPr="00EA5B9F">
        <w:rPr>
          <w:spacing w:val="-1"/>
          <w:sz w:val="24"/>
          <w:szCs w:val="24"/>
        </w:rPr>
        <w:t xml:space="preserve"> </w:t>
      </w:r>
      <w:r w:rsidRPr="00EA5B9F">
        <w:rPr>
          <w:sz w:val="24"/>
          <w:szCs w:val="24"/>
        </w:rPr>
        <w:t>педагогами, обучающимися, родителями;</w:t>
      </w:r>
      <w:r w:rsidRPr="00EA5B9F">
        <w:rPr>
          <w:spacing w:val="-3"/>
          <w:sz w:val="24"/>
          <w:szCs w:val="24"/>
        </w:rPr>
        <w:t xml:space="preserve"> </w:t>
      </w:r>
    </w:p>
    <w:p w14:paraId="7B2D8D6E" w14:textId="77777777" w:rsidR="00EA5B9F" w:rsidRDefault="003B6662" w:rsidP="00C40F89">
      <w:pPr>
        <w:pStyle w:val="a3"/>
        <w:numPr>
          <w:ilvl w:val="0"/>
          <w:numId w:val="91"/>
        </w:numPr>
        <w:tabs>
          <w:tab w:val="left" w:pos="7407"/>
        </w:tabs>
        <w:spacing w:line="276" w:lineRule="auto"/>
        <w:ind w:right="750"/>
        <w:jc w:val="both"/>
        <w:rPr>
          <w:sz w:val="24"/>
          <w:szCs w:val="24"/>
        </w:rPr>
      </w:pPr>
      <w:r w:rsidRPr="00EA5B9F">
        <w:rPr>
          <w:sz w:val="24"/>
          <w:szCs w:val="24"/>
        </w:rPr>
        <w:t xml:space="preserve">посещение внеурочных занятий; </w:t>
      </w:r>
    </w:p>
    <w:p w14:paraId="5D2B1F51" w14:textId="77777777" w:rsidR="00EA5B9F" w:rsidRDefault="003B6662" w:rsidP="00C40F89">
      <w:pPr>
        <w:pStyle w:val="a3"/>
        <w:numPr>
          <w:ilvl w:val="0"/>
          <w:numId w:val="91"/>
        </w:numPr>
        <w:tabs>
          <w:tab w:val="left" w:pos="7407"/>
        </w:tabs>
        <w:spacing w:line="276" w:lineRule="auto"/>
        <w:ind w:right="750"/>
        <w:jc w:val="both"/>
        <w:rPr>
          <w:sz w:val="24"/>
          <w:szCs w:val="24"/>
        </w:rPr>
      </w:pPr>
      <w:r w:rsidRPr="00EA5B9F">
        <w:rPr>
          <w:sz w:val="24"/>
          <w:szCs w:val="24"/>
        </w:rPr>
        <w:t xml:space="preserve">анкетирование родителей; </w:t>
      </w:r>
    </w:p>
    <w:p w14:paraId="4CA23396" w14:textId="1D97A1E9" w:rsidR="003B6662" w:rsidRPr="00EA5B9F" w:rsidRDefault="003B6662" w:rsidP="00C40F89">
      <w:pPr>
        <w:pStyle w:val="a3"/>
        <w:numPr>
          <w:ilvl w:val="0"/>
          <w:numId w:val="91"/>
        </w:numPr>
        <w:tabs>
          <w:tab w:val="left" w:pos="7407"/>
        </w:tabs>
        <w:spacing w:line="276" w:lineRule="auto"/>
        <w:ind w:right="750"/>
        <w:jc w:val="both"/>
        <w:rPr>
          <w:sz w:val="24"/>
          <w:szCs w:val="24"/>
        </w:rPr>
      </w:pPr>
      <w:r w:rsidRPr="00EA5B9F">
        <w:rPr>
          <w:sz w:val="24"/>
          <w:szCs w:val="24"/>
        </w:rPr>
        <w:t>отчёты классных руководителей.</w:t>
      </w:r>
    </w:p>
    <w:p w14:paraId="05A1CE73" w14:textId="77777777" w:rsidR="003B6662" w:rsidRPr="003B6662" w:rsidRDefault="003B6662" w:rsidP="00EA5B9F">
      <w:pPr>
        <w:widowControl w:val="0"/>
        <w:autoSpaceDE w:val="0"/>
        <w:autoSpaceDN w:val="0"/>
        <w:spacing w:before="27" w:after="0" w:line="240" w:lineRule="auto"/>
        <w:ind w:firstLine="36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Сложившийся</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на</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сегодняшний</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день</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опыт</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по</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организации</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внеурочной</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деятельности</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pacing w:val="-2"/>
          <w:sz w:val="24"/>
          <w:szCs w:val="24"/>
        </w:rPr>
        <w:t>является</w:t>
      </w:r>
    </w:p>
    <w:p w14:paraId="2B79B3CC" w14:textId="5BB87206" w:rsidR="003B6662" w:rsidRDefault="003B6662" w:rsidP="003B6662">
      <w:pPr>
        <w:widowControl w:val="0"/>
        <w:autoSpaceDE w:val="0"/>
        <w:autoSpaceDN w:val="0"/>
        <w:spacing w:before="60" w:after="0" w:line="240" w:lineRule="auto"/>
        <w:rPr>
          <w:rFonts w:ascii="Times New Roman" w:eastAsia="Times New Roman" w:hAnsi="Times New Roman" w:cs="Times New Roman"/>
          <w:spacing w:val="-2"/>
          <w:sz w:val="24"/>
          <w:szCs w:val="24"/>
        </w:rPr>
      </w:pPr>
      <w:r w:rsidRPr="003B6662">
        <w:rPr>
          <w:rFonts w:ascii="Times New Roman" w:eastAsia="Times New Roman" w:hAnsi="Times New Roman" w:cs="Times New Roman"/>
          <w:sz w:val="24"/>
          <w:szCs w:val="24"/>
        </w:rPr>
        <w:t>основой</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для</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 xml:space="preserve">дальнейшего </w:t>
      </w:r>
      <w:r w:rsidRPr="003B6662">
        <w:rPr>
          <w:rFonts w:ascii="Times New Roman" w:eastAsia="Times New Roman" w:hAnsi="Times New Roman" w:cs="Times New Roman"/>
          <w:spacing w:val="-2"/>
          <w:sz w:val="24"/>
          <w:szCs w:val="24"/>
        </w:rPr>
        <w:t>развития.</w:t>
      </w:r>
    </w:p>
    <w:p w14:paraId="7E38A3F8"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b/>
          <w:bCs/>
          <w:spacing w:val="-2"/>
          <w:sz w:val="24"/>
          <w:szCs w:val="24"/>
        </w:rPr>
      </w:pPr>
      <w:r w:rsidRPr="00EE3C77">
        <w:rPr>
          <w:rFonts w:ascii="Times New Roman" w:eastAsia="Times New Roman" w:hAnsi="Times New Roman" w:cs="Times New Roman"/>
          <w:b/>
          <w:bCs/>
          <w:spacing w:val="-2"/>
          <w:sz w:val="24"/>
          <w:szCs w:val="24"/>
        </w:rPr>
        <w:t xml:space="preserve">Выявлены следующие пробелы организации и проведения «Россия – мои горизонты»: </w:t>
      </w:r>
    </w:p>
    <w:p w14:paraId="5DF76DA8"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 недостаточно знаний и навыков в области профориентации обучающихся;</w:t>
      </w:r>
    </w:p>
    <w:p w14:paraId="7836BCF0"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 не всеми классными руководителями были использованы разнообразные формы работы.</w:t>
      </w:r>
    </w:p>
    <w:p w14:paraId="66FB4D81" w14:textId="77777777" w:rsidR="00EE3C77" w:rsidRPr="00EE3C77" w:rsidRDefault="00EE3C77" w:rsidP="00EE3C77">
      <w:pPr>
        <w:widowControl w:val="0"/>
        <w:autoSpaceDE w:val="0"/>
        <w:autoSpaceDN w:val="0"/>
        <w:spacing w:before="60" w:after="0" w:line="240" w:lineRule="auto"/>
        <w:ind w:firstLine="708"/>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Применяются такие формы внеурочной деятельности, как экскурсии, конкурсы, соревнования, исследования, проектная деятельность и т. п., а также участие в социальных акциях в рамках воспитательной работы класса и школы.</w:t>
      </w:r>
    </w:p>
    <w:p w14:paraId="51D933B1" w14:textId="77777777" w:rsidR="00EE3C77" w:rsidRPr="00EE3C77" w:rsidRDefault="00EE3C77" w:rsidP="00EE3C77">
      <w:pPr>
        <w:widowControl w:val="0"/>
        <w:autoSpaceDE w:val="0"/>
        <w:autoSpaceDN w:val="0"/>
        <w:spacing w:before="60" w:after="0" w:line="240" w:lineRule="auto"/>
        <w:ind w:firstLine="708"/>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В 2024-2025 учебном году в школе была организована деятельность 5 объединений дополнительного образования:</w:t>
      </w:r>
    </w:p>
    <w:p w14:paraId="14A0E160"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«Волшебный карандаш»</w:t>
      </w:r>
    </w:p>
    <w:p w14:paraId="7AF2CBB4"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«Город мастеров»</w:t>
      </w:r>
    </w:p>
    <w:p w14:paraId="4F7DC28F"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«ОВП»</w:t>
      </w:r>
    </w:p>
    <w:p w14:paraId="269DBFB1"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«Баскетбол»</w:t>
      </w:r>
    </w:p>
    <w:p w14:paraId="0CCFB7AE"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«Юнармия»</w:t>
      </w:r>
    </w:p>
    <w:p w14:paraId="17C6418A"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«Юные пожарники»</w:t>
      </w:r>
    </w:p>
    <w:p w14:paraId="2BCD0EDF" w14:textId="77777777" w:rsidR="00EE3C77" w:rsidRPr="00EE3C77" w:rsidRDefault="00EE3C77" w:rsidP="00EE3C77">
      <w:pPr>
        <w:widowControl w:val="0"/>
        <w:autoSpaceDE w:val="0"/>
        <w:autoSpaceDN w:val="0"/>
        <w:spacing w:before="60" w:after="0" w:line="240" w:lineRule="auto"/>
        <w:ind w:firstLine="708"/>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Все дополнительные общеобразовательные общеразвивающие программы реализованы в полном объеме.</w:t>
      </w:r>
    </w:p>
    <w:p w14:paraId="74C03C47" w14:textId="77777777" w:rsidR="00EE3C77" w:rsidRPr="00EE3C77" w:rsidRDefault="00EE3C77" w:rsidP="00EE3C77">
      <w:pPr>
        <w:widowControl w:val="0"/>
        <w:autoSpaceDE w:val="0"/>
        <w:autoSpaceDN w:val="0"/>
        <w:spacing w:before="60" w:after="0" w:line="240" w:lineRule="auto"/>
        <w:ind w:firstLine="708"/>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Результативность программ подтверждается достижениями обучающихся в конкурсах и соревнованиях различных уровней:</w:t>
      </w:r>
    </w:p>
    <w:p w14:paraId="3CFD3EDF" w14:textId="58BD28CF"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 xml:space="preserve"> Охват обучающихся классными мероприятиями составляет 94%, школьными – 78%.</w:t>
      </w:r>
    </w:p>
    <w:p w14:paraId="5A61C5E7"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b/>
          <w:bCs/>
          <w:spacing w:val="-2"/>
          <w:sz w:val="24"/>
          <w:szCs w:val="24"/>
        </w:rPr>
      </w:pPr>
      <w:r w:rsidRPr="00EE3C77">
        <w:rPr>
          <w:rFonts w:ascii="Times New Roman" w:eastAsia="Times New Roman" w:hAnsi="Times New Roman" w:cs="Times New Roman"/>
          <w:b/>
          <w:bCs/>
          <w:spacing w:val="-2"/>
          <w:sz w:val="24"/>
          <w:szCs w:val="24"/>
        </w:rPr>
        <w:t>Выводы:</w:t>
      </w:r>
    </w:p>
    <w:p w14:paraId="73F22766" w14:textId="77777777" w:rsidR="00EE3C77" w:rsidRPr="00EE3C77" w:rsidRDefault="00EE3C77" w:rsidP="00C40F89">
      <w:pPr>
        <w:widowControl w:val="0"/>
        <w:numPr>
          <w:ilvl w:val="0"/>
          <w:numId w:val="71"/>
        </w:numPr>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В школе реализуются разнообразные виды внеурочной деятельности школьников: игровая, познавательная, проблемно-ценностное общение, досугово- развлекательная деятельность, художественное творчество, социальное творчество, трудовая, спортивно- оздоровительная деятельность, краеведческая.</w:t>
      </w:r>
    </w:p>
    <w:p w14:paraId="2BDE7741" w14:textId="77777777" w:rsidR="00EE3C77" w:rsidRPr="00EE3C77" w:rsidRDefault="00EE3C77" w:rsidP="00C40F89">
      <w:pPr>
        <w:widowControl w:val="0"/>
        <w:numPr>
          <w:ilvl w:val="0"/>
          <w:numId w:val="71"/>
        </w:numPr>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Интерес обучающихся к курсам внеурочной деятельности средний.</w:t>
      </w:r>
    </w:p>
    <w:p w14:paraId="1091D48E" w14:textId="77777777" w:rsidR="00EE3C77" w:rsidRPr="00EE3C77" w:rsidRDefault="00EE3C77" w:rsidP="00EE3C77">
      <w:pPr>
        <w:widowControl w:val="0"/>
        <w:autoSpaceDE w:val="0"/>
        <w:autoSpaceDN w:val="0"/>
        <w:spacing w:before="60" w:after="0" w:line="240" w:lineRule="auto"/>
        <w:rPr>
          <w:rFonts w:ascii="Times New Roman" w:eastAsia="Times New Roman" w:hAnsi="Times New Roman" w:cs="Times New Roman"/>
          <w:b/>
          <w:bCs/>
          <w:spacing w:val="-2"/>
          <w:sz w:val="24"/>
          <w:szCs w:val="24"/>
        </w:rPr>
      </w:pPr>
      <w:r w:rsidRPr="00EE3C77">
        <w:rPr>
          <w:rFonts w:ascii="Times New Roman" w:eastAsia="Times New Roman" w:hAnsi="Times New Roman" w:cs="Times New Roman"/>
          <w:b/>
          <w:bCs/>
          <w:spacing w:val="-2"/>
          <w:sz w:val="24"/>
          <w:szCs w:val="24"/>
        </w:rPr>
        <w:t>Рекомендации:</w:t>
      </w:r>
    </w:p>
    <w:p w14:paraId="4593FA31" w14:textId="77777777" w:rsidR="00EE3C77" w:rsidRPr="00EE3C77" w:rsidRDefault="00EE3C77" w:rsidP="00C40F89">
      <w:pPr>
        <w:widowControl w:val="0"/>
        <w:numPr>
          <w:ilvl w:val="0"/>
          <w:numId w:val="70"/>
        </w:numPr>
        <w:autoSpaceDE w:val="0"/>
        <w:autoSpaceDN w:val="0"/>
        <w:spacing w:before="60" w:after="0" w:line="240" w:lineRule="auto"/>
        <w:rPr>
          <w:rFonts w:ascii="Times New Roman" w:eastAsia="Times New Roman" w:hAnsi="Times New Roman" w:cs="Times New Roman"/>
          <w:spacing w:val="-2"/>
          <w:sz w:val="24"/>
          <w:szCs w:val="24"/>
        </w:rPr>
      </w:pPr>
      <w:r w:rsidRPr="00EE3C77">
        <w:rPr>
          <w:rFonts w:ascii="Times New Roman" w:eastAsia="Times New Roman" w:hAnsi="Times New Roman" w:cs="Times New Roman"/>
          <w:spacing w:val="-2"/>
          <w:sz w:val="24"/>
          <w:szCs w:val="24"/>
        </w:rPr>
        <w:t>При организации курсов внеурочной деятельности использовать для обучающихся инновационные формы и приемы работы.</w:t>
      </w:r>
    </w:p>
    <w:p w14:paraId="717A0962" w14:textId="77777777" w:rsidR="003B6662" w:rsidRPr="003B6662" w:rsidRDefault="003B6662" w:rsidP="00C40F89">
      <w:pPr>
        <w:widowControl w:val="0"/>
        <w:numPr>
          <w:ilvl w:val="1"/>
          <w:numId w:val="74"/>
        </w:numPr>
        <w:tabs>
          <w:tab w:val="left" w:pos="0"/>
        </w:tabs>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r w:rsidRPr="003B6662">
        <w:rPr>
          <w:rFonts w:ascii="Times New Roman" w:eastAsia="Times New Roman" w:hAnsi="Times New Roman" w:cs="Times New Roman"/>
          <w:b/>
          <w:bCs/>
          <w:spacing w:val="-16"/>
          <w:sz w:val="24"/>
          <w:szCs w:val="24"/>
        </w:rPr>
        <w:t xml:space="preserve"> </w:t>
      </w:r>
      <w:r w:rsidRPr="003B6662">
        <w:rPr>
          <w:rFonts w:ascii="Times New Roman" w:eastAsia="Times New Roman" w:hAnsi="Times New Roman" w:cs="Times New Roman"/>
          <w:b/>
          <w:bCs/>
          <w:sz w:val="24"/>
          <w:szCs w:val="24"/>
        </w:rPr>
        <w:t>«Организация</w:t>
      </w:r>
      <w:r w:rsidRPr="003B6662">
        <w:rPr>
          <w:rFonts w:ascii="Times New Roman" w:eastAsia="Times New Roman" w:hAnsi="Times New Roman" w:cs="Times New Roman"/>
          <w:b/>
          <w:bCs/>
          <w:spacing w:val="-13"/>
          <w:sz w:val="24"/>
          <w:szCs w:val="24"/>
        </w:rPr>
        <w:t xml:space="preserve"> </w:t>
      </w:r>
      <w:r w:rsidRPr="003B6662">
        <w:rPr>
          <w:rFonts w:ascii="Times New Roman" w:eastAsia="Times New Roman" w:hAnsi="Times New Roman" w:cs="Times New Roman"/>
          <w:b/>
          <w:bCs/>
          <w:sz w:val="24"/>
          <w:szCs w:val="24"/>
        </w:rPr>
        <w:t>предметно-пространственной</w:t>
      </w:r>
      <w:r w:rsidRPr="003B6662">
        <w:rPr>
          <w:rFonts w:ascii="Times New Roman" w:eastAsia="Times New Roman" w:hAnsi="Times New Roman" w:cs="Times New Roman"/>
          <w:b/>
          <w:bCs/>
          <w:spacing w:val="-12"/>
          <w:sz w:val="24"/>
          <w:szCs w:val="24"/>
        </w:rPr>
        <w:t xml:space="preserve"> </w:t>
      </w:r>
      <w:r w:rsidRPr="003B6662">
        <w:rPr>
          <w:rFonts w:ascii="Times New Roman" w:eastAsia="Times New Roman" w:hAnsi="Times New Roman" w:cs="Times New Roman"/>
          <w:b/>
          <w:bCs/>
          <w:spacing w:val="-2"/>
          <w:sz w:val="24"/>
          <w:szCs w:val="24"/>
        </w:rPr>
        <w:t>среды»</w:t>
      </w:r>
    </w:p>
    <w:p w14:paraId="75577ADC" w14:textId="77777777" w:rsidR="003B6662" w:rsidRPr="003B6662" w:rsidRDefault="003B6662" w:rsidP="00EE3C77">
      <w:pPr>
        <w:widowControl w:val="0"/>
        <w:autoSpaceDE w:val="0"/>
        <w:autoSpaceDN w:val="0"/>
        <w:spacing w:after="0" w:line="276" w:lineRule="auto"/>
        <w:ind w:right="418"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w:t>
      </w:r>
      <w:r w:rsidRPr="003B6662">
        <w:rPr>
          <w:rFonts w:ascii="Times New Roman" w:eastAsia="Times New Roman" w:hAnsi="Times New Roman" w:cs="Times New Roman"/>
          <w:spacing w:val="-2"/>
          <w:sz w:val="24"/>
          <w:szCs w:val="24"/>
        </w:rPr>
        <w:t>процессе.</w:t>
      </w:r>
    </w:p>
    <w:p w14:paraId="6272D4CA"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lastRenderedPageBreak/>
        <w:t>Предметно-пространственная среда школы выстроена с учетом принципов многофункциональности, вариативности, насыщенности, доступности и безопасности.</w:t>
      </w:r>
    </w:p>
    <w:p w14:paraId="6A5A252B"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Оформление помещений школы государственной символикой РФ, субъекта и муниципального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14:paraId="1F50D005"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 Событийный дизайн школы получил высокие оценки по отзывам учеников, родителей и педагогов. Большинство школьников принимают активное участие в его создании.</w:t>
      </w:r>
    </w:p>
    <w:p w14:paraId="7A490AC8"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В течение учебного года совместно с обучающимися происходила разработка и оформление событийного дизайна школы:</w:t>
      </w:r>
    </w:p>
    <w:p w14:paraId="5F2F98FC"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 к различным памятным событиям: Дню солидарности в борьбе с терроризмом; дню Победы, Дню России;</w:t>
      </w:r>
    </w:p>
    <w:p w14:paraId="400CDEFA"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 к праздникам: Дню учителя, 8 марта, Новому году – акция «Украсим школу вместе»;</w:t>
      </w:r>
    </w:p>
    <w:p w14:paraId="48D2F815"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 к тематическим неделям: Неделя психологии, Неделя «Мы – за здоровый образ жизни» и т.д.;</w:t>
      </w:r>
    </w:p>
    <w:p w14:paraId="6084209C"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Отдельное направление работы – оформление тематических стендов к памятным датам и событиям Российской Федерации.</w:t>
      </w:r>
    </w:p>
    <w:p w14:paraId="47E3D87D"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Продолжена работа по озеленению пространства школы, а также школьного двора. На территории школы обустроены дополнительные клумбы.</w:t>
      </w:r>
    </w:p>
    <w:p w14:paraId="0AF508C2"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b/>
          <w:bCs/>
          <w:sz w:val="24"/>
          <w:szCs w:val="24"/>
        </w:rPr>
      </w:pPr>
      <w:r w:rsidRPr="00913133">
        <w:rPr>
          <w:rFonts w:ascii="Times New Roman" w:eastAsia="Times New Roman" w:hAnsi="Times New Roman" w:cs="Times New Roman"/>
          <w:b/>
          <w:bCs/>
          <w:sz w:val="24"/>
          <w:szCs w:val="24"/>
        </w:rPr>
        <w:t>Выводы:</w:t>
      </w:r>
    </w:p>
    <w:p w14:paraId="755DA9AE" w14:textId="77777777" w:rsidR="00913133" w:rsidRPr="00913133" w:rsidRDefault="00913133" w:rsidP="00C40F89">
      <w:pPr>
        <w:widowControl w:val="0"/>
        <w:numPr>
          <w:ilvl w:val="0"/>
          <w:numId w:val="66"/>
        </w:numPr>
        <w:autoSpaceDE w:val="0"/>
        <w:autoSpaceDN w:val="0"/>
        <w:spacing w:before="2" w:after="0" w:line="276" w:lineRule="auto"/>
        <w:ind w:right="4"/>
        <w:jc w:val="left"/>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Организована системная работа по оформлению пространства школы к памятным датам, тематическим неделям.</w:t>
      </w:r>
    </w:p>
    <w:p w14:paraId="254362B0" w14:textId="77777777" w:rsidR="00913133" w:rsidRPr="00913133" w:rsidRDefault="00913133" w:rsidP="00C40F89">
      <w:pPr>
        <w:widowControl w:val="0"/>
        <w:numPr>
          <w:ilvl w:val="0"/>
          <w:numId w:val="66"/>
        </w:numPr>
        <w:autoSpaceDE w:val="0"/>
        <w:autoSpaceDN w:val="0"/>
        <w:spacing w:before="2" w:after="0" w:line="276" w:lineRule="auto"/>
        <w:ind w:right="4"/>
        <w:jc w:val="left"/>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Не оборудованы зоны активного и спокойного отдыха, игровые зоны.</w:t>
      </w:r>
    </w:p>
    <w:p w14:paraId="252DB1C3" w14:textId="77777777" w:rsidR="00913133" w:rsidRPr="00913133" w:rsidRDefault="00913133" w:rsidP="00C40F89">
      <w:pPr>
        <w:widowControl w:val="0"/>
        <w:numPr>
          <w:ilvl w:val="0"/>
          <w:numId w:val="66"/>
        </w:numPr>
        <w:autoSpaceDE w:val="0"/>
        <w:autoSpaceDN w:val="0"/>
        <w:spacing w:before="2" w:after="0" w:line="276" w:lineRule="auto"/>
        <w:ind w:right="4"/>
        <w:jc w:val="left"/>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Оборудованы места для оформления выставок творческих работ обучающихся.</w:t>
      </w:r>
    </w:p>
    <w:p w14:paraId="650945AD" w14:textId="77777777" w:rsidR="00913133" w:rsidRPr="00913133" w:rsidRDefault="00913133" w:rsidP="00C40F89">
      <w:pPr>
        <w:widowControl w:val="0"/>
        <w:numPr>
          <w:ilvl w:val="0"/>
          <w:numId w:val="66"/>
        </w:numPr>
        <w:autoSpaceDE w:val="0"/>
        <w:autoSpaceDN w:val="0"/>
        <w:spacing w:before="2" w:after="0" w:line="276" w:lineRule="auto"/>
        <w:ind w:right="4"/>
        <w:jc w:val="left"/>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Содержание постоянных стендов по-прежнему в основном носит формальный характер, на них редко обращает внимание половина ученического коллектива школы.</w:t>
      </w:r>
    </w:p>
    <w:p w14:paraId="2FC2F4C3" w14:textId="77777777" w:rsidR="00913133" w:rsidRPr="00913133" w:rsidRDefault="00913133" w:rsidP="00C40F89">
      <w:pPr>
        <w:widowControl w:val="0"/>
        <w:numPr>
          <w:ilvl w:val="0"/>
          <w:numId w:val="66"/>
        </w:numPr>
        <w:autoSpaceDE w:val="0"/>
        <w:autoSpaceDN w:val="0"/>
        <w:spacing w:before="2" w:after="0" w:line="276" w:lineRule="auto"/>
        <w:ind w:right="4"/>
        <w:jc w:val="left"/>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Не во всех кабинетах оформлены классные уголки.</w:t>
      </w:r>
    </w:p>
    <w:p w14:paraId="65349A6E" w14:textId="77777777" w:rsidR="00913133" w:rsidRPr="00913133" w:rsidRDefault="00913133" w:rsidP="00913133">
      <w:pPr>
        <w:widowControl w:val="0"/>
        <w:autoSpaceDE w:val="0"/>
        <w:autoSpaceDN w:val="0"/>
        <w:spacing w:before="2" w:after="0" w:line="276" w:lineRule="auto"/>
        <w:ind w:right="4" w:firstLine="708"/>
        <w:rPr>
          <w:rFonts w:ascii="Times New Roman" w:eastAsia="Times New Roman" w:hAnsi="Times New Roman" w:cs="Times New Roman"/>
          <w:b/>
          <w:bCs/>
          <w:sz w:val="24"/>
          <w:szCs w:val="24"/>
        </w:rPr>
      </w:pPr>
      <w:r w:rsidRPr="00913133">
        <w:rPr>
          <w:rFonts w:ascii="Times New Roman" w:eastAsia="Times New Roman" w:hAnsi="Times New Roman" w:cs="Times New Roman"/>
          <w:b/>
          <w:bCs/>
          <w:sz w:val="24"/>
          <w:szCs w:val="24"/>
        </w:rPr>
        <w:t>Рекомендации:</w:t>
      </w:r>
    </w:p>
    <w:p w14:paraId="2E1553A4" w14:textId="77777777" w:rsidR="00913133" w:rsidRPr="00913133" w:rsidRDefault="00913133" w:rsidP="00C40F89">
      <w:pPr>
        <w:widowControl w:val="0"/>
        <w:numPr>
          <w:ilvl w:val="0"/>
          <w:numId w:val="65"/>
        </w:numPr>
        <w:autoSpaceDE w:val="0"/>
        <w:autoSpaceDN w:val="0"/>
        <w:spacing w:before="2" w:after="0" w:line="276" w:lineRule="auto"/>
        <w:ind w:right="4"/>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Продолжить работу по оформлению пространства школы к памятным датам, тематическим неделям с включением «интерактивных» элементов.</w:t>
      </w:r>
    </w:p>
    <w:p w14:paraId="033680B7" w14:textId="77777777" w:rsidR="00913133" w:rsidRPr="00913133" w:rsidRDefault="00913133" w:rsidP="00C40F89">
      <w:pPr>
        <w:widowControl w:val="0"/>
        <w:numPr>
          <w:ilvl w:val="0"/>
          <w:numId w:val="65"/>
        </w:numPr>
        <w:autoSpaceDE w:val="0"/>
        <w:autoSpaceDN w:val="0"/>
        <w:spacing w:before="2" w:after="0" w:line="276" w:lineRule="auto"/>
        <w:ind w:right="4"/>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Разработать перспективный план оформления школьного пространства на 2025- 2026 гг.</w:t>
      </w:r>
    </w:p>
    <w:p w14:paraId="5CF4A08E" w14:textId="77777777" w:rsidR="00913133" w:rsidRPr="00913133" w:rsidRDefault="00913133" w:rsidP="00C40F89">
      <w:pPr>
        <w:widowControl w:val="0"/>
        <w:numPr>
          <w:ilvl w:val="0"/>
          <w:numId w:val="65"/>
        </w:numPr>
        <w:autoSpaceDE w:val="0"/>
        <w:autoSpaceDN w:val="0"/>
        <w:spacing w:before="2" w:after="0" w:line="276" w:lineRule="auto"/>
        <w:ind w:right="4"/>
        <w:rPr>
          <w:rFonts w:ascii="Times New Roman" w:eastAsia="Times New Roman" w:hAnsi="Times New Roman" w:cs="Times New Roman"/>
          <w:sz w:val="24"/>
          <w:szCs w:val="24"/>
        </w:rPr>
      </w:pPr>
      <w:r w:rsidRPr="00913133">
        <w:rPr>
          <w:rFonts w:ascii="Times New Roman" w:eastAsia="Times New Roman" w:hAnsi="Times New Roman" w:cs="Times New Roman"/>
          <w:sz w:val="24"/>
          <w:szCs w:val="24"/>
        </w:rPr>
        <w:t>Во</w:t>
      </w:r>
      <w:r w:rsidRPr="00913133">
        <w:rPr>
          <w:rFonts w:ascii="Times New Roman" w:eastAsia="Times New Roman" w:hAnsi="Times New Roman" w:cs="Times New Roman"/>
          <w:sz w:val="24"/>
          <w:szCs w:val="24"/>
        </w:rPr>
        <w:tab/>
        <w:t>всех</w:t>
      </w:r>
      <w:r w:rsidRPr="00913133">
        <w:rPr>
          <w:rFonts w:ascii="Times New Roman" w:eastAsia="Times New Roman" w:hAnsi="Times New Roman" w:cs="Times New Roman"/>
          <w:sz w:val="24"/>
          <w:szCs w:val="24"/>
        </w:rPr>
        <w:tab/>
        <w:t>классных</w:t>
      </w:r>
      <w:r w:rsidRPr="00913133">
        <w:rPr>
          <w:rFonts w:ascii="Times New Roman" w:eastAsia="Times New Roman" w:hAnsi="Times New Roman" w:cs="Times New Roman"/>
          <w:sz w:val="24"/>
          <w:szCs w:val="24"/>
        </w:rPr>
        <w:tab/>
        <w:t>кабинетах</w:t>
      </w:r>
      <w:r w:rsidRPr="00913133">
        <w:rPr>
          <w:rFonts w:ascii="Times New Roman" w:eastAsia="Times New Roman" w:hAnsi="Times New Roman" w:cs="Times New Roman"/>
          <w:sz w:val="24"/>
          <w:szCs w:val="24"/>
        </w:rPr>
        <w:tab/>
        <w:t>обеспечить</w:t>
      </w:r>
      <w:r w:rsidRPr="00913133">
        <w:rPr>
          <w:rFonts w:ascii="Times New Roman" w:eastAsia="Times New Roman" w:hAnsi="Times New Roman" w:cs="Times New Roman"/>
          <w:sz w:val="24"/>
          <w:szCs w:val="24"/>
        </w:rPr>
        <w:tab/>
        <w:t>оформление</w:t>
      </w:r>
      <w:r w:rsidRPr="00913133">
        <w:rPr>
          <w:rFonts w:ascii="Times New Roman" w:eastAsia="Times New Roman" w:hAnsi="Times New Roman" w:cs="Times New Roman"/>
          <w:sz w:val="24"/>
          <w:szCs w:val="24"/>
        </w:rPr>
        <w:tab/>
        <w:t>классных</w:t>
      </w:r>
      <w:r w:rsidRPr="00913133">
        <w:rPr>
          <w:rFonts w:ascii="Times New Roman" w:eastAsia="Times New Roman" w:hAnsi="Times New Roman" w:cs="Times New Roman"/>
          <w:sz w:val="24"/>
          <w:szCs w:val="24"/>
        </w:rPr>
        <w:tab/>
        <w:t>уголков с обязательным включением в содержание государственной символики, Правил класса.</w:t>
      </w:r>
    </w:p>
    <w:p w14:paraId="2FC63F33" w14:textId="77777777" w:rsidR="003B6662" w:rsidRPr="003B6662" w:rsidRDefault="003B6662" w:rsidP="00C40F89">
      <w:pPr>
        <w:widowControl w:val="0"/>
        <w:numPr>
          <w:ilvl w:val="1"/>
          <w:numId w:val="74"/>
        </w:numPr>
        <w:autoSpaceDE w:val="0"/>
        <w:autoSpaceDN w:val="0"/>
        <w:spacing w:before="64"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r w:rsidRPr="003B6662">
        <w:rPr>
          <w:rFonts w:ascii="Times New Roman" w:eastAsia="Times New Roman" w:hAnsi="Times New Roman" w:cs="Times New Roman"/>
          <w:b/>
          <w:bCs/>
          <w:spacing w:val="-12"/>
          <w:sz w:val="24"/>
          <w:szCs w:val="24"/>
        </w:rPr>
        <w:t xml:space="preserve"> </w:t>
      </w:r>
      <w:r w:rsidRPr="003B6662">
        <w:rPr>
          <w:rFonts w:ascii="Times New Roman" w:eastAsia="Times New Roman" w:hAnsi="Times New Roman" w:cs="Times New Roman"/>
          <w:b/>
          <w:bCs/>
          <w:sz w:val="24"/>
          <w:szCs w:val="24"/>
        </w:rPr>
        <w:t>«Взаимодействие</w:t>
      </w:r>
      <w:r w:rsidRPr="003B6662">
        <w:rPr>
          <w:rFonts w:ascii="Times New Roman" w:eastAsia="Times New Roman" w:hAnsi="Times New Roman" w:cs="Times New Roman"/>
          <w:b/>
          <w:bCs/>
          <w:spacing w:val="-7"/>
          <w:sz w:val="24"/>
          <w:szCs w:val="24"/>
        </w:rPr>
        <w:t xml:space="preserve"> </w:t>
      </w:r>
      <w:r w:rsidRPr="003B6662">
        <w:rPr>
          <w:rFonts w:ascii="Times New Roman" w:eastAsia="Times New Roman" w:hAnsi="Times New Roman" w:cs="Times New Roman"/>
          <w:b/>
          <w:bCs/>
          <w:sz w:val="24"/>
          <w:szCs w:val="24"/>
        </w:rPr>
        <w:t>с</w:t>
      </w:r>
      <w:r w:rsidRPr="003B6662">
        <w:rPr>
          <w:rFonts w:ascii="Times New Roman" w:eastAsia="Times New Roman" w:hAnsi="Times New Roman" w:cs="Times New Roman"/>
          <w:b/>
          <w:bCs/>
          <w:spacing w:val="-8"/>
          <w:sz w:val="24"/>
          <w:szCs w:val="24"/>
        </w:rPr>
        <w:t xml:space="preserve"> </w:t>
      </w:r>
      <w:r w:rsidRPr="003B6662">
        <w:rPr>
          <w:rFonts w:ascii="Times New Roman" w:eastAsia="Times New Roman" w:hAnsi="Times New Roman" w:cs="Times New Roman"/>
          <w:b/>
          <w:bCs/>
          <w:sz w:val="24"/>
          <w:szCs w:val="24"/>
        </w:rPr>
        <w:t>родителями</w:t>
      </w:r>
      <w:r w:rsidRPr="003B6662">
        <w:rPr>
          <w:rFonts w:ascii="Times New Roman" w:eastAsia="Times New Roman" w:hAnsi="Times New Roman" w:cs="Times New Roman"/>
          <w:b/>
          <w:bCs/>
          <w:spacing w:val="-6"/>
          <w:sz w:val="24"/>
          <w:szCs w:val="24"/>
        </w:rPr>
        <w:t xml:space="preserve"> </w:t>
      </w:r>
      <w:r w:rsidRPr="003B6662">
        <w:rPr>
          <w:rFonts w:ascii="Times New Roman" w:eastAsia="Times New Roman" w:hAnsi="Times New Roman" w:cs="Times New Roman"/>
          <w:b/>
          <w:bCs/>
          <w:sz w:val="24"/>
          <w:szCs w:val="24"/>
        </w:rPr>
        <w:t>(законными</w:t>
      </w:r>
      <w:r w:rsidRPr="003B6662">
        <w:rPr>
          <w:rFonts w:ascii="Times New Roman" w:eastAsia="Times New Roman" w:hAnsi="Times New Roman" w:cs="Times New Roman"/>
          <w:b/>
          <w:bCs/>
          <w:spacing w:val="-5"/>
          <w:sz w:val="24"/>
          <w:szCs w:val="24"/>
        </w:rPr>
        <w:t xml:space="preserve"> </w:t>
      </w:r>
      <w:r w:rsidRPr="003B6662">
        <w:rPr>
          <w:rFonts w:ascii="Times New Roman" w:eastAsia="Times New Roman" w:hAnsi="Times New Roman" w:cs="Times New Roman"/>
          <w:b/>
          <w:bCs/>
          <w:spacing w:val="-2"/>
          <w:sz w:val="24"/>
          <w:szCs w:val="24"/>
        </w:rPr>
        <w:t>представителями)»</w:t>
      </w:r>
    </w:p>
    <w:p w14:paraId="17F08F76" w14:textId="77777777" w:rsidR="00387D96" w:rsidRPr="00387D96" w:rsidRDefault="00387D96" w:rsidP="00387D96">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Работа с родителями (законными представителями) обучающихся организуется на двух уровнях:</w:t>
      </w:r>
    </w:p>
    <w:p w14:paraId="02BC4F94" w14:textId="77777777" w:rsidR="00387D96" w:rsidRPr="00387D96" w:rsidRDefault="00387D96" w:rsidP="00387D96">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 индивидуальном: индивидуальные консультации, беседы;</w:t>
      </w:r>
    </w:p>
    <w:p w14:paraId="0D458C9A" w14:textId="77777777" w:rsidR="00387D96" w:rsidRPr="00387D96" w:rsidRDefault="00387D96" w:rsidP="00387D96">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 групповом: родительские собрания, конференции, работа органов школьного самоуправления, различных комиссий, родительские чаты в мессенджерах, сообщество школы в социальной сети «</w:t>
      </w:r>
      <w:proofErr w:type="spellStart"/>
      <w:r w:rsidRPr="00387D96">
        <w:rPr>
          <w:rFonts w:ascii="Times New Roman" w:eastAsia="Times New Roman" w:hAnsi="Times New Roman" w:cs="Times New Roman"/>
          <w:sz w:val="24"/>
          <w:szCs w:val="24"/>
        </w:rPr>
        <w:t>Вконтакте</w:t>
      </w:r>
      <w:proofErr w:type="spellEnd"/>
      <w:r w:rsidRPr="00387D96">
        <w:rPr>
          <w:rFonts w:ascii="Times New Roman" w:eastAsia="Times New Roman" w:hAnsi="Times New Roman" w:cs="Times New Roman"/>
          <w:sz w:val="24"/>
          <w:szCs w:val="24"/>
        </w:rPr>
        <w:t>».</w:t>
      </w:r>
    </w:p>
    <w:p w14:paraId="1725C823" w14:textId="402FAD64" w:rsidR="00387D96" w:rsidRDefault="00387D96" w:rsidP="00387D96">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В течение учебного года проведено по 4 родительских собрания в каждом классе, всего 88 родительских собраний. Классные родительские собрания проводились в очном формате.</w:t>
      </w:r>
    </w:p>
    <w:p w14:paraId="02EA5A9E" w14:textId="77777777" w:rsidR="00387D96" w:rsidRPr="00387D96" w:rsidRDefault="00387D96" w:rsidP="00387D96">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 xml:space="preserve">Тематика классных родительских собраний разнообразна и соответствует возрасту и </w:t>
      </w:r>
      <w:r w:rsidRPr="00387D96">
        <w:rPr>
          <w:rFonts w:ascii="Times New Roman" w:eastAsia="Times New Roman" w:hAnsi="Times New Roman" w:cs="Times New Roman"/>
          <w:sz w:val="24"/>
          <w:szCs w:val="24"/>
        </w:rPr>
        <w:lastRenderedPageBreak/>
        <w:t>психологическим особенностям обучающихся.</w:t>
      </w:r>
    </w:p>
    <w:p w14:paraId="73A302E9" w14:textId="77777777" w:rsidR="00387D96" w:rsidRPr="00387D96" w:rsidRDefault="00387D96" w:rsidP="00387D96">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Посещаемость родительских онлайн-собраний родителями составляет в среднем 76 процентов в 1–4-х классах, 60 процентов – в 5–9-х классах и 40 процентов в 10-11классах.</w:t>
      </w:r>
    </w:p>
    <w:p w14:paraId="4FB3A898" w14:textId="77777777" w:rsidR="00387D96" w:rsidRPr="00387D96" w:rsidRDefault="00387D96" w:rsidP="00387D96">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Классные руководители осуществляют индивидуальную работу с родителями: очные беседы, организуют встречи родителей с педагогами- предметниками.</w:t>
      </w:r>
    </w:p>
    <w:p w14:paraId="3A57BB0B" w14:textId="77777777" w:rsidR="00387D96" w:rsidRPr="00387D96" w:rsidRDefault="00387D96" w:rsidP="00387D96">
      <w:pPr>
        <w:widowControl w:val="0"/>
        <w:autoSpaceDE w:val="0"/>
        <w:autoSpaceDN w:val="0"/>
        <w:spacing w:before="1" w:after="0" w:line="271" w:lineRule="auto"/>
        <w:ind w:firstLine="708"/>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w:t>
      </w:r>
    </w:p>
    <w:p w14:paraId="681F1D0A" w14:textId="434B162B" w:rsidR="003B6662" w:rsidRPr="003B6662" w:rsidRDefault="00913133" w:rsidP="00913133">
      <w:pPr>
        <w:widowControl w:val="0"/>
        <w:tabs>
          <w:tab w:val="left" w:pos="0"/>
        </w:tabs>
        <w:autoSpaceDE w:val="0"/>
        <w:autoSpaceDN w:val="0"/>
        <w:spacing w:after="0" w:line="276" w:lineRule="auto"/>
        <w:ind w:right="4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6662" w:rsidRPr="003B6662">
        <w:rPr>
          <w:rFonts w:ascii="Times New Roman" w:eastAsia="Times New Roman" w:hAnsi="Times New Roman" w:cs="Times New Roman"/>
          <w:sz w:val="24"/>
          <w:szCs w:val="24"/>
        </w:rPr>
        <w:t>Изучение документации классных руководителей показало, что при организации работы с родителями классные руководители руководствуются индивидуальным планом (указана тематика родительских собраний на год); на собраниях обсуждаются вопросы организации досуга обучающихся во время каникул, планируются экскурсии.</w:t>
      </w:r>
    </w:p>
    <w:p w14:paraId="0CA9F67B" w14:textId="77777777" w:rsidR="003B6662" w:rsidRPr="003B6662" w:rsidRDefault="003B6662" w:rsidP="003B6662">
      <w:pPr>
        <w:widowControl w:val="0"/>
        <w:autoSpaceDE w:val="0"/>
        <w:autoSpaceDN w:val="0"/>
        <w:spacing w:before="67" w:after="0" w:line="276" w:lineRule="auto"/>
        <w:ind w:right="411"/>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          В</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течение</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2024-2025</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учебного</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года</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каждом</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классе</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действовал</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родительский комитет, члены</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которого</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оказывали</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помощь</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классному</w:t>
      </w:r>
      <w:r w:rsidRPr="003B6662">
        <w:rPr>
          <w:rFonts w:ascii="Times New Roman" w:eastAsia="Times New Roman" w:hAnsi="Times New Roman" w:cs="Times New Roman"/>
          <w:spacing w:val="-21"/>
          <w:sz w:val="24"/>
          <w:szCs w:val="24"/>
        </w:rPr>
        <w:t xml:space="preserve"> </w:t>
      </w:r>
      <w:r w:rsidRPr="003B6662">
        <w:rPr>
          <w:rFonts w:ascii="Times New Roman" w:eastAsia="Times New Roman" w:hAnsi="Times New Roman" w:cs="Times New Roman"/>
          <w:sz w:val="24"/>
          <w:szCs w:val="24"/>
        </w:rPr>
        <w:t>руководителю</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 xml:space="preserve">организационных </w:t>
      </w:r>
      <w:r w:rsidRPr="003B6662">
        <w:rPr>
          <w:rFonts w:ascii="Times New Roman" w:eastAsia="Times New Roman" w:hAnsi="Times New Roman" w:cs="Times New Roman"/>
          <w:spacing w:val="-2"/>
          <w:sz w:val="24"/>
          <w:szCs w:val="24"/>
        </w:rPr>
        <w:t>вопросах.</w:t>
      </w:r>
    </w:p>
    <w:p w14:paraId="6F618B19" w14:textId="77777777" w:rsidR="003B6662" w:rsidRPr="003B6662" w:rsidRDefault="003B6662" w:rsidP="00913133">
      <w:pPr>
        <w:widowControl w:val="0"/>
        <w:autoSpaceDE w:val="0"/>
        <w:autoSpaceDN w:val="0"/>
        <w:spacing w:after="0" w:line="276" w:lineRule="auto"/>
        <w:ind w:right="428"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14:paraId="0C2223B0" w14:textId="77777777" w:rsidR="003B6662" w:rsidRPr="003B6662" w:rsidRDefault="003B6662" w:rsidP="00913133">
      <w:pPr>
        <w:widowControl w:val="0"/>
        <w:autoSpaceDE w:val="0"/>
        <w:autoSpaceDN w:val="0"/>
        <w:spacing w:after="0" w:line="276" w:lineRule="auto"/>
        <w:ind w:right="425"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Ещё одним связующим звеном в работе с родителями является работа родительского комитета школы. Основной задачей, стоящей перед ними, является организация и координация работы родителей на проведение единой с руководством школы линии в воспитательной</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работе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обучающимися.</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Кроме</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того,</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деятельность</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Совета</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родителей</w:t>
      </w:r>
      <w:r w:rsidRPr="003B6662">
        <w:rPr>
          <w:rFonts w:ascii="Times New Roman" w:eastAsia="Times New Roman" w:hAnsi="Times New Roman" w:cs="Times New Roman"/>
          <w:spacing w:val="-13"/>
          <w:sz w:val="24"/>
          <w:szCs w:val="24"/>
        </w:rPr>
        <w:t xml:space="preserve"> </w:t>
      </w:r>
      <w:r w:rsidRPr="003B6662">
        <w:rPr>
          <w:rFonts w:ascii="Times New Roman" w:eastAsia="Times New Roman" w:hAnsi="Times New Roman" w:cs="Times New Roman"/>
          <w:sz w:val="24"/>
          <w:szCs w:val="24"/>
        </w:rPr>
        <w:t>школы направлена на:</w:t>
      </w:r>
    </w:p>
    <w:p w14:paraId="14BFD61B" w14:textId="77777777" w:rsidR="003B6662" w:rsidRPr="003B6662" w:rsidRDefault="003B6662" w:rsidP="00C40F89">
      <w:pPr>
        <w:widowControl w:val="0"/>
        <w:numPr>
          <w:ilvl w:val="0"/>
          <w:numId w:val="88"/>
        </w:numPr>
        <w:tabs>
          <w:tab w:val="left" w:pos="0"/>
        </w:tabs>
        <w:autoSpaceDE w:val="0"/>
        <w:autoSpaceDN w:val="0"/>
        <w:spacing w:before="20" w:after="0" w:line="240" w:lineRule="auto"/>
        <w:ind w:left="0" w:firstLine="0"/>
        <w:rPr>
          <w:rFonts w:ascii="Times New Roman" w:eastAsia="Times New Roman" w:hAnsi="Times New Roman" w:cs="Times New Roman"/>
          <w:sz w:val="24"/>
        </w:rPr>
      </w:pPr>
      <w:r w:rsidRPr="003B6662">
        <w:rPr>
          <w:rFonts w:ascii="Times New Roman" w:eastAsia="Times New Roman" w:hAnsi="Times New Roman" w:cs="Times New Roman"/>
          <w:sz w:val="24"/>
        </w:rPr>
        <w:t>укрепление</w:t>
      </w:r>
      <w:r w:rsidRPr="003B6662">
        <w:rPr>
          <w:rFonts w:ascii="Times New Roman" w:eastAsia="Times New Roman" w:hAnsi="Times New Roman" w:cs="Times New Roman"/>
          <w:spacing w:val="-1"/>
          <w:sz w:val="24"/>
        </w:rPr>
        <w:t xml:space="preserve"> </w:t>
      </w:r>
      <w:r w:rsidRPr="003B6662">
        <w:rPr>
          <w:rFonts w:ascii="Times New Roman" w:eastAsia="Times New Roman" w:hAnsi="Times New Roman" w:cs="Times New Roman"/>
          <w:sz w:val="24"/>
        </w:rPr>
        <w:t>связей между</w:t>
      </w:r>
      <w:r w:rsidRPr="003B6662">
        <w:rPr>
          <w:rFonts w:ascii="Times New Roman" w:eastAsia="Times New Roman" w:hAnsi="Times New Roman" w:cs="Times New Roman"/>
          <w:spacing w:val="-13"/>
          <w:sz w:val="24"/>
        </w:rPr>
        <w:t xml:space="preserve"> </w:t>
      </w:r>
      <w:r w:rsidRPr="003B6662">
        <w:rPr>
          <w:rFonts w:ascii="Times New Roman" w:eastAsia="Times New Roman" w:hAnsi="Times New Roman" w:cs="Times New Roman"/>
          <w:sz w:val="24"/>
        </w:rPr>
        <w:t>семьей</w:t>
      </w:r>
      <w:r w:rsidRPr="003B6662">
        <w:rPr>
          <w:rFonts w:ascii="Times New Roman" w:eastAsia="Times New Roman" w:hAnsi="Times New Roman" w:cs="Times New Roman"/>
          <w:spacing w:val="1"/>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pacing w:val="-2"/>
          <w:sz w:val="24"/>
        </w:rPr>
        <w:t>школой;</w:t>
      </w:r>
    </w:p>
    <w:p w14:paraId="1E858202" w14:textId="77777777" w:rsidR="003B6662" w:rsidRPr="003B6662" w:rsidRDefault="003B6662" w:rsidP="00C40F89">
      <w:pPr>
        <w:widowControl w:val="0"/>
        <w:numPr>
          <w:ilvl w:val="0"/>
          <w:numId w:val="88"/>
        </w:numPr>
        <w:tabs>
          <w:tab w:val="left" w:pos="0"/>
        </w:tabs>
        <w:autoSpaceDE w:val="0"/>
        <w:autoSpaceDN w:val="0"/>
        <w:spacing w:before="55" w:after="0" w:line="276" w:lineRule="auto"/>
        <w:ind w:left="0" w:right="603" w:firstLine="0"/>
        <w:rPr>
          <w:rFonts w:ascii="Times New Roman" w:eastAsia="Times New Roman" w:hAnsi="Times New Roman" w:cs="Times New Roman"/>
          <w:sz w:val="24"/>
        </w:rPr>
      </w:pPr>
      <w:r w:rsidRPr="003B6662">
        <w:rPr>
          <w:rFonts w:ascii="Times New Roman" w:eastAsia="Times New Roman" w:hAnsi="Times New Roman" w:cs="Times New Roman"/>
          <w:sz w:val="24"/>
        </w:rPr>
        <w:t>содействие</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укреплении</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жизни</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7"/>
          <w:sz w:val="24"/>
        </w:rPr>
        <w:t xml:space="preserve"> </w:t>
      </w:r>
      <w:r w:rsidRPr="003B6662">
        <w:rPr>
          <w:rFonts w:ascii="Times New Roman" w:eastAsia="Times New Roman" w:hAnsi="Times New Roman" w:cs="Times New Roman"/>
          <w:sz w:val="24"/>
        </w:rPr>
        <w:t>здоровья</w:t>
      </w:r>
      <w:r w:rsidRPr="003B6662">
        <w:rPr>
          <w:rFonts w:ascii="Times New Roman" w:eastAsia="Times New Roman" w:hAnsi="Times New Roman" w:cs="Times New Roman"/>
          <w:spacing w:val="-12"/>
          <w:sz w:val="24"/>
        </w:rPr>
        <w:t xml:space="preserve"> </w:t>
      </w:r>
      <w:r w:rsidRPr="003B6662">
        <w:rPr>
          <w:rFonts w:ascii="Times New Roman" w:eastAsia="Times New Roman" w:hAnsi="Times New Roman" w:cs="Times New Roman"/>
          <w:sz w:val="24"/>
        </w:rPr>
        <w:t>обучающихся,</w:t>
      </w:r>
      <w:r w:rsidRPr="003B6662">
        <w:rPr>
          <w:rFonts w:ascii="Times New Roman" w:eastAsia="Times New Roman" w:hAnsi="Times New Roman" w:cs="Times New Roman"/>
          <w:spacing w:val="-1"/>
          <w:sz w:val="24"/>
        </w:rPr>
        <w:t xml:space="preserve"> </w:t>
      </w:r>
      <w:r w:rsidRPr="003B6662">
        <w:rPr>
          <w:rFonts w:ascii="Times New Roman" w:eastAsia="Times New Roman" w:hAnsi="Times New Roman" w:cs="Times New Roman"/>
          <w:sz w:val="24"/>
        </w:rPr>
        <w:t>защите</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их</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законных прав и интересов;</w:t>
      </w:r>
    </w:p>
    <w:p w14:paraId="02D9430C" w14:textId="77777777" w:rsidR="003B6662" w:rsidRPr="003B6662" w:rsidRDefault="003B6662" w:rsidP="00C40F89">
      <w:pPr>
        <w:widowControl w:val="0"/>
        <w:numPr>
          <w:ilvl w:val="0"/>
          <w:numId w:val="88"/>
        </w:numPr>
        <w:tabs>
          <w:tab w:val="left" w:pos="0"/>
        </w:tabs>
        <w:autoSpaceDE w:val="0"/>
        <w:autoSpaceDN w:val="0"/>
        <w:spacing w:before="17" w:after="0" w:line="240" w:lineRule="auto"/>
        <w:ind w:left="0" w:firstLine="0"/>
        <w:rPr>
          <w:rFonts w:ascii="Times New Roman" w:eastAsia="Times New Roman" w:hAnsi="Times New Roman" w:cs="Times New Roman"/>
          <w:sz w:val="24"/>
        </w:rPr>
      </w:pPr>
      <w:r w:rsidRPr="003B6662">
        <w:rPr>
          <w:rFonts w:ascii="Times New Roman" w:eastAsia="Times New Roman" w:hAnsi="Times New Roman" w:cs="Times New Roman"/>
          <w:sz w:val="24"/>
        </w:rPr>
        <w:t>контроль</w:t>
      </w:r>
      <w:r w:rsidRPr="003B6662">
        <w:rPr>
          <w:rFonts w:ascii="Times New Roman" w:eastAsia="Times New Roman" w:hAnsi="Times New Roman" w:cs="Times New Roman"/>
          <w:spacing w:val="-12"/>
          <w:sz w:val="24"/>
        </w:rPr>
        <w:t xml:space="preserve"> </w:t>
      </w:r>
      <w:r w:rsidRPr="003B6662">
        <w:rPr>
          <w:rFonts w:ascii="Times New Roman" w:eastAsia="Times New Roman" w:hAnsi="Times New Roman" w:cs="Times New Roman"/>
          <w:sz w:val="24"/>
        </w:rPr>
        <w:t>за</w:t>
      </w:r>
      <w:r w:rsidRPr="003B6662">
        <w:rPr>
          <w:rFonts w:ascii="Times New Roman" w:eastAsia="Times New Roman" w:hAnsi="Times New Roman" w:cs="Times New Roman"/>
          <w:spacing w:val="-13"/>
          <w:sz w:val="24"/>
        </w:rPr>
        <w:t xml:space="preserve"> </w:t>
      </w:r>
      <w:r w:rsidRPr="003B6662">
        <w:rPr>
          <w:rFonts w:ascii="Times New Roman" w:eastAsia="Times New Roman" w:hAnsi="Times New Roman" w:cs="Times New Roman"/>
          <w:sz w:val="24"/>
        </w:rPr>
        <w:t>соблюдением</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обучающимися</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z w:val="24"/>
        </w:rPr>
        <w:t>Устава</w:t>
      </w:r>
      <w:r w:rsidRPr="003B6662">
        <w:rPr>
          <w:rFonts w:ascii="Times New Roman" w:eastAsia="Times New Roman" w:hAnsi="Times New Roman" w:cs="Times New Roman"/>
          <w:spacing w:val="-12"/>
          <w:sz w:val="24"/>
        </w:rPr>
        <w:t xml:space="preserve"> </w:t>
      </w:r>
      <w:r w:rsidRPr="003B6662">
        <w:rPr>
          <w:rFonts w:ascii="Times New Roman" w:eastAsia="Times New Roman" w:hAnsi="Times New Roman" w:cs="Times New Roman"/>
          <w:spacing w:val="-2"/>
          <w:sz w:val="24"/>
        </w:rPr>
        <w:t>школы;</w:t>
      </w:r>
    </w:p>
    <w:p w14:paraId="63EDDF4D" w14:textId="77777777" w:rsidR="003B6662" w:rsidRPr="003B6662" w:rsidRDefault="003B6662" w:rsidP="00C40F89">
      <w:pPr>
        <w:widowControl w:val="0"/>
        <w:numPr>
          <w:ilvl w:val="0"/>
          <w:numId w:val="88"/>
        </w:numPr>
        <w:tabs>
          <w:tab w:val="left" w:pos="0"/>
        </w:tabs>
        <w:autoSpaceDE w:val="0"/>
        <w:autoSpaceDN w:val="0"/>
        <w:spacing w:before="59" w:after="0" w:line="271" w:lineRule="auto"/>
        <w:ind w:left="0" w:right="544" w:firstLine="0"/>
        <w:rPr>
          <w:rFonts w:ascii="Times New Roman" w:eastAsia="Times New Roman" w:hAnsi="Times New Roman" w:cs="Times New Roman"/>
          <w:sz w:val="24"/>
        </w:rPr>
      </w:pPr>
      <w:r w:rsidRPr="003B6662">
        <w:rPr>
          <w:rFonts w:ascii="Times New Roman" w:eastAsia="Times New Roman" w:hAnsi="Times New Roman" w:cs="Times New Roman"/>
          <w:sz w:val="24"/>
        </w:rPr>
        <w:t>привлечение</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родительской</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общественности</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к</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активному</w:t>
      </w:r>
      <w:r w:rsidRPr="003B6662">
        <w:rPr>
          <w:rFonts w:ascii="Times New Roman" w:eastAsia="Times New Roman" w:hAnsi="Times New Roman" w:cs="Times New Roman"/>
          <w:spacing w:val="34"/>
          <w:sz w:val="24"/>
        </w:rPr>
        <w:t xml:space="preserve"> </w:t>
      </w:r>
      <w:r w:rsidRPr="003B6662">
        <w:rPr>
          <w:rFonts w:ascii="Times New Roman" w:eastAsia="Times New Roman" w:hAnsi="Times New Roman" w:cs="Times New Roman"/>
          <w:sz w:val="24"/>
        </w:rPr>
        <w:t>участию</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 xml:space="preserve">жизни </w:t>
      </w:r>
      <w:r w:rsidRPr="003B6662">
        <w:rPr>
          <w:rFonts w:ascii="Times New Roman" w:eastAsia="Times New Roman" w:hAnsi="Times New Roman" w:cs="Times New Roman"/>
          <w:spacing w:val="-2"/>
          <w:sz w:val="24"/>
        </w:rPr>
        <w:t>школы;</w:t>
      </w:r>
    </w:p>
    <w:p w14:paraId="379C72CE" w14:textId="77777777" w:rsidR="003B6662" w:rsidRPr="003B6662" w:rsidRDefault="003B6662" w:rsidP="00C40F89">
      <w:pPr>
        <w:widowControl w:val="0"/>
        <w:numPr>
          <w:ilvl w:val="0"/>
          <w:numId w:val="88"/>
        </w:numPr>
        <w:tabs>
          <w:tab w:val="left" w:pos="0"/>
        </w:tabs>
        <w:autoSpaceDE w:val="0"/>
        <w:autoSpaceDN w:val="0"/>
        <w:spacing w:before="20" w:after="0" w:line="278" w:lineRule="auto"/>
        <w:ind w:left="0" w:right="651" w:firstLine="0"/>
        <w:rPr>
          <w:rFonts w:ascii="Times New Roman" w:eastAsia="Times New Roman" w:hAnsi="Times New Roman" w:cs="Times New Roman"/>
          <w:sz w:val="24"/>
        </w:rPr>
      </w:pPr>
      <w:r w:rsidRPr="003B6662">
        <w:rPr>
          <w:rFonts w:ascii="Times New Roman" w:eastAsia="Times New Roman" w:hAnsi="Times New Roman" w:cs="Times New Roman"/>
          <w:sz w:val="24"/>
        </w:rPr>
        <w:t>помощь</w:t>
      </w:r>
      <w:r w:rsidRPr="003B6662">
        <w:rPr>
          <w:rFonts w:ascii="Times New Roman" w:eastAsia="Times New Roman" w:hAnsi="Times New Roman" w:cs="Times New Roman"/>
          <w:spacing w:val="34"/>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33"/>
          <w:sz w:val="24"/>
        </w:rPr>
        <w:t xml:space="preserve"> </w:t>
      </w:r>
      <w:r w:rsidRPr="003B6662">
        <w:rPr>
          <w:rFonts w:ascii="Times New Roman" w:eastAsia="Times New Roman" w:hAnsi="Times New Roman" w:cs="Times New Roman"/>
          <w:sz w:val="24"/>
        </w:rPr>
        <w:t>организации</w:t>
      </w:r>
      <w:r w:rsidRPr="003B6662">
        <w:rPr>
          <w:rFonts w:ascii="Times New Roman" w:eastAsia="Times New Roman" w:hAnsi="Times New Roman" w:cs="Times New Roman"/>
          <w:spacing w:val="35"/>
          <w:sz w:val="24"/>
        </w:rPr>
        <w:t xml:space="preserve"> </w:t>
      </w:r>
      <w:r w:rsidRPr="003B6662">
        <w:rPr>
          <w:rFonts w:ascii="Times New Roman" w:eastAsia="Times New Roman" w:hAnsi="Times New Roman" w:cs="Times New Roman"/>
          <w:sz w:val="24"/>
        </w:rPr>
        <w:t>образовательного</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процесса</w:t>
      </w:r>
      <w:r w:rsidRPr="003B6662">
        <w:rPr>
          <w:rFonts w:ascii="Times New Roman" w:eastAsia="Times New Roman" w:hAnsi="Times New Roman" w:cs="Times New Roman"/>
          <w:spacing w:val="37"/>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38"/>
          <w:sz w:val="24"/>
        </w:rPr>
        <w:t xml:space="preserve"> </w:t>
      </w:r>
      <w:r w:rsidRPr="003B6662">
        <w:rPr>
          <w:rFonts w:ascii="Times New Roman" w:eastAsia="Times New Roman" w:hAnsi="Times New Roman" w:cs="Times New Roman"/>
          <w:sz w:val="24"/>
        </w:rPr>
        <w:t>школе</w:t>
      </w:r>
      <w:r w:rsidRPr="003B6662">
        <w:rPr>
          <w:rFonts w:ascii="Times New Roman" w:eastAsia="Times New Roman" w:hAnsi="Times New Roman" w:cs="Times New Roman"/>
          <w:spacing w:val="32"/>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37"/>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33"/>
          <w:sz w:val="24"/>
        </w:rPr>
        <w:t xml:space="preserve"> </w:t>
      </w:r>
      <w:r w:rsidRPr="003B6662">
        <w:rPr>
          <w:rFonts w:ascii="Times New Roman" w:eastAsia="Times New Roman" w:hAnsi="Times New Roman" w:cs="Times New Roman"/>
          <w:sz w:val="24"/>
        </w:rPr>
        <w:t>проведении общественных мероприятий.</w:t>
      </w:r>
    </w:p>
    <w:p w14:paraId="07ED0D8D" w14:textId="77777777" w:rsidR="003B6662" w:rsidRPr="003B6662" w:rsidRDefault="003B6662" w:rsidP="00913133">
      <w:pPr>
        <w:widowControl w:val="0"/>
        <w:autoSpaceDE w:val="0"/>
        <w:autoSpaceDN w:val="0"/>
        <w:spacing w:after="0" w:line="276" w:lineRule="auto"/>
        <w:ind w:right="43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 2024-2025 учебном году родители принимали участие в обсуждении школьных проблем, вносили конструктивные предложения: по созданию системы работы по сохранению и улучшению здоровья обучающихся.</w:t>
      </w:r>
    </w:p>
    <w:p w14:paraId="084342CE" w14:textId="77777777" w:rsidR="00387D96" w:rsidRPr="00387D96" w:rsidRDefault="00387D96" w:rsidP="00387D96">
      <w:pPr>
        <w:widowControl w:val="0"/>
        <w:autoSpaceDE w:val="0"/>
        <w:autoSpaceDN w:val="0"/>
        <w:spacing w:before="15" w:after="0" w:line="240" w:lineRule="auto"/>
        <w:rPr>
          <w:rFonts w:ascii="Times New Roman" w:eastAsia="Times New Roman" w:hAnsi="Times New Roman" w:cs="Times New Roman"/>
          <w:b/>
          <w:bCs/>
          <w:sz w:val="24"/>
          <w:szCs w:val="24"/>
        </w:rPr>
      </w:pPr>
      <w:r w:rsidRPr="00387D96">
        <w:rPr>
          <w:rFonts w:ascii="Times New Roman" w:eastAsia="Times New Roman" w:hAnsi="Times New Roman" w:cs="Times New Roman"/>
          <w:b/>
          <w:bCs/>
          <w:sz w:val="24"/>
          <w:szCs w:val="24"/>
        </w:rPr>
        <w:t>Выводы:</w:t>
      </w:r>
    </w:p>
    <w:p w14:paraId="17668306" w14:textId="77777777" w:rsidR="00387D96" w:rsidRPr="00387D96" w:rsidRDefault="00387D96" w:rsidP="00387D96">
      <w:pPr>
        <w:widowControl w:val="0"/>
        <w:autoSpaceDE w:val="0"/>
        <w:autoSpaceDN w:val="0"/>
        <w:spacing w:before="15" w:after="0" w:line="240" w:lineRule="auto"/>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Большинство родителей удовлетворены деятельностью школы, но остаются</w:t>
      </w:r>
    </w:p>
    <w:p w14:paraId="52BD3AC5" w14:textId="77777777" w:rsidR="00387D96" w:rsidRPr="00387D96" w:rsidRDefault="00387D96" w:rsidP="00387D96">
      <w:pPr>
        <w:widowControl w:val="0"/>
        <w:autoSpaceDE w:val="0"/>
        <w:autoSpaceDN w:val="0"/>
        <w:spacing w:before="15" w:after="0" w:line="240" w:lineRule="auto"/>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проблемы, на решение которых направляет свои усилия педагогический коллектив школы.</w:t>
      </w:r>
    </w:p>
    <w:p w14:paraId="40847D3F" w14:textId="77777777" w:rsidR="00387D96" w:rsidRPr="00387D96" w:rsidRDefault="00387D96" w:rsidP="00387D96">
      <w:pPr>
        <w:widowControl w:val="0"/>
        <w:autoSpaceDE w:val="0"/>
        <w:autoSpaceDN w:val="0"/>
        <w:spacing w:before="15" w:after="0" w:line="240" w:lineRule="auto"/>
        <w:rPr>
          <w:rFonts w:ascii="Times New Roman" w:eastAsia="Times New Roman" w:hAnsi="Times New Roman" w:cs="Times New Roman"/>
          <w:b/>
          <w:bCs/>
          <w:sz w:val="24"/>
          <w:szCs w:val="24"/>
        </w:rPr>
      </w:pPr>
      <w:r w:rsidRPr="00387D96">
        <w:rPr>
          <w:rFonts w:ascii="Times New Roman" w:eastAsia="Times New Roman" w:hAnsi="Times New Roman" w:cs="Times New Roman"/>
          <w:b/>
          <w:bCs/>
          <w:sz w:val="24"/>
          <w:szCs w:val="24"/>
        </w:rPr>
        <w:t>Рекомендации:</w:t>
      </w:r>
    </w:p>
    <w:p w14:paraId="35C5A005" w14:textId="77777777" w:rsidR="00387D96" w:rsidRPr="00387D96" w:rsidRDefault="00387D96" w:rsidP="00C40F89">
      <w:pPr>
        <w:widowControl w:val="0"/>
        <w:numPr>
          <w:ilvl w:val="0"/>
          <w:numId w:val="69"/>
        </w:numPr>
        <w:autoSpaceDE w:val="0"/>
        <w:autoSpaceDN w:val="0"/>
        <w:spacing w:before="15" w:after="0" w:line="240" w:lineRule="auto"/>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Обеспечить организацию и проведение совместных с детьми и родителями мероприятий на уровне школы.</w:t>
      </w:r>
    </w:p>
    <w:p w14:paraId="7998BA40" w14:textId="77777777" w:rsidR="00387D96" w:rsidRPr="00387D96" w:rsidRDefault="00387D96" w:rsidP="00C40F89">
      <w:pPr>
        <w:widowControl w:val="0"/>
        <w:numPr>
          <w:ilvl w:val="0"/>
          <w:numId w:val="69"/>
        </w:numPr>
        <w:autoSpaceDE w:val="0"/>
        <w:autoSpaceDN w:val="0"/>
        <w:spacing w:before="15" w:after="0" w:line="240" w:lineRule="auto"/>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Организовать не менее одного Дня открытых дверей для родителей (законных представителей) обучающихся.</w:t>
      </w:r>
    </w:p>
    <w:p w14:paraId="732E32AA" w14:textId="77777777" w:rsidR="00387D96" w:rsidRPr="00387D96" w:rsidRDefault="00387D96" w:rsidP="00C40F89">
      <w:pPr>
        <w:widowControl w:val="0"/>
        <w:numPr>
          <w:ilvl w:val="0"/>
          <w:numId w:val="69"/>
        </w:numPr>
        <w:autoSpaceDE w:val="0"/>
        <w:autoSpaceDN w:val="0"/>
        <w:spacing w:before="15" w:after="0" w:line="240" w:lineRule="auto"/>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Оформить схему распределения функций и ответственности в школе, довести данную схему для сведения родителей (законных представителей) обучающихся.</w:t>
      </w:r>
    </w:p>
    <w:p w14:paraId="4E5AA90E" w14:textId="7933F770" w:rsidR="00387D96" w:rsidRDefault="00387D96" w:rsidP="00C40F89">
      <w:pPr>
        <w:widowControl w:val="0"/>
        <w:numPr>
          <w:ilvl w:val="0"/>
          <w:numId w:val="69"/>
        </w:numPr>
        <w:autoSpaceDE w:val="0"/>
        <w:autoSpaceDN w:val="0"/>
        <w:spacing w:before="15" w:after="0" w:line="240" w:lineRule="auto"/>
        <w:rPr>
          <w:rFonts w:ascii="Times New Roman" w:eastAsia="Times New Roman" w:hAnsi="Times New Roman" w:cs="Times New Roman"/>
          <w:sz w:val="24"/>
          <w:szCs w:val="24"/>
        </w:rPr>
      </w:pPr>
      <w:r w:rsidRPr="00387D96">
        <w:rPr>
          <w:rFonts w:ascii="Times New Roman" w:eastAsia="Times New Roman" w:hAnsi="Times New Roman" w:cs="Times New Roman"/>
          <w:sz w:val="24"/>
          <w:szCs w:val="24"/>
        </w:rPr>
        <w:t>Организовать участие родителей (законных представителей) обучающихся в занятиях курса внеурочной деятельности «Разговоры о важном».</w:t>
      </w:r>
    </w:p>
    <w:p w14:paraId="59A8878F" w14:textId="77777777" w:rsidR="00343F6F" w:rsidRPr="00387D96" w:rsidRDefault="00343F6F" w:rsidP="00343F6F">
      <w:pPr>
        <w:widowControl w:val="0"/>
        <w:autoSpaceDE w:val="0"/>
        <w:autoSpaceDN w:val="0"/>
        <w:spacing w:before="15" w:after="0" w:line="240" w:lineRule="auto"/>
        <w:ind w:left="375"/>
        <w:rPr>
          <w:rFonts w:ascii="Times New Roman" w:eastAsia="Times New Roman" w:hAnsi="Times New Roman" w:cs="Times New Roman"/>
          <w:sz w:val="24"/>
          <w:szCs w:val="24"/>
        </w:rPr>
      </w:pPr>
    </w:p>
    <w:p w14:paraId="6E668E78" w14:textId="77777777" w:rsidR="003B6662" w:rsidRPr="003B6662" w:rsidRDefault="003B6662" w:rsidP="00C40F89">
      <w:pPr>
        <w:widowControl w:val="0"/>
        <w:numPr>
          <w:ilvl w:val="1"/>
          <w:numId w:val="74"/>
        </w:numPr>
        <w:tabs>
          <w:tab w:val="left" w:pos="0"/>
        </w:tabs>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lastRenderedPageBreak/>
        <w:t>Модуль</w:t>
      </w:r>
      <w:r w:rsidRPr="003B6662">
        <w:rPr>
          <w:rFonts w:ascii="Times New Roman" w:eastAsia="Times New Roman" w:hAnsi="Times New Roman" w:cs="Times New Roman"/>
          <w:b/>
          <w:bCs/>
          <w:spacing w:val="1"/>
          <w:sz w:val="24"/>
          <w:szCs w:val="24"/>
        </w:rPr>
        <w:t xml:space="preserve"> </w:t>
      </w:r>
      <w:r w:rsidRPr="003B6662">
        <w:rPr>
          <w:rFonts w:ascii="Times New Roman" w:eastAsia="Times New Roman" w:hAnsi="Times New Roman" w:cs="Times New Roman"/>
          <w:b/>
          <w:bCs/>
          <w:spacing w:val="-2"/>
          <w:sz w:val="24"/>
          <w:szCs w:val="24"/>
        </w:rPr>
        <w:t>«Самоуправление»</w:t>
      </w:r>
    </w:p>
    <w:p w14:paraId="6F74861B" w14:textId="7D4B74D6" w:rsidR="003B6662" w:rsidRPr="003B6662" w:rsidRDefault="003B6662" w:rsidP="00387D96">
      <w:pPr>
        <w:widowControl w:val="0"/>
        <w:autoSpaceDE w:val="0"/>
        <w:autoSpaceDN w:val="0"/>
        <w:spacing w:before="12" w:after="0" w:line="276" w:lineRule="auto"/>
        <w:ind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В </w:t>
      </w:r>
      <w:r w:rsidR="00387D96">
        <w:rPr>
          <w:rFonts w:ascii="Times New Roman" w:eastAsia="Times New Roman" w:hAnsi="Times New Roman" w:cs="Times New Roman"/>
          <w:sz w:val="24"/>
          <w:szCs w:val="24"/>
        </w:rPr>
        <w:t>МБОУ «</w:t>
      </w:r>
      <w:proofErr w:type="spellStart"/>
      <w:r w:rsidR="00387D96">
        <w:rPr>
          <w:rFonts w:ascii="Times New Roman" w:eastAsia="Times New Roman" w:hAnsi="Times New Roman" w:cs="Times New Roman"/>
          <w:sz w:val="24"/>
          <w:szCs w:val="24"/>
        </w:rPr>
        <w:t>Яркополенская</w:t>
      </w:r>
      <w:proofErr w:type="spellEnd"/>
      <w:r w:rsidR="00387D96">
        <w:rPr>
          <w:rFonts w:ascii="Times New Roman" w:eastAsia="Times New Roman" w:hAnsi="Times New Roman" w:cs="Times New Roman"/>
          <w:sz w:val="24"/>
          <w:szCs w:val="24"/>
        </w:rPr>
        <w:t xml:space="preserve"> ОШ»</w:t>
      </w:r>
      <w:r w:rsidRPr="003B6662">
        <w:rPr>
          <w:rFonts w:ascii="Times New Roman" w:eastAsia="Times New Roman" w:hAnsi="Times New Roman" w:cs="Times New Roman"/>
          <w:sz w:val="24"/>
          <w:szCs w:val="24"/>
        </w:rPr>
        <w:t xml:space="preserve"> создан</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действует</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Ученический</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Совет</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(далее</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по</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тексту</w:t>
      </w:r>
      <w:r w:rsidRPr="003B6662">
        <w:rPr>
          <w:rFonts w:ascii="Times New Roman" w:eastAsia="Times New Roman" w:hAnsi="Times New Roman" w:cs="Times New Roman"/>
          <w:spacing w:val="-13"/>
          <w:sz w:val="24"/>
          <w:szCs w:val="24"/>
        </w:rPr>
        <w:t xml:space="preserve"> </w:t>
      </w:r>
      <w:r w:rsidRPr="003B6662">
        <w:rPr>
          <w:rFonts w:ascii="Times New Roman" w:eastAsia="Times New Roman" w:hAnsi="Times New Roman" w:cs="Times New Roman"/>
          <w:sz w:val="24"/>
          <w:szCs w:val="24"/>
        </w:rPr>
        <w:t>-</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УС).</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УС является ученическим органом самоуправления.</w:t>
      </w:r>
    </w:p>
    <w:p w14:paraId="6449A507" w14:textId="4ABF04D5" w:rsidR="003B6662" w:rsidRPr="003B6662" w:rsidRDefault="003B6662" w:rsidP="00387D96">
      <w:pPr>
        <w:widowControl w:val="0"/>
        <w:autoSpaceDE w:val="0"/>
        <w:autoSpaceDN w:val="0"/>
        <w:spacing w:after="0" w:line="276" w:lineRule="auto"/>
        <w:ind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УС</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формируется</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начале</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каждого</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учебного</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года</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сроком</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на</w:t>
      </w:r>
      <w:r w:rsidRPr="003B6662">
        <w:rPr>
          <w:rFonts w:ascii="Times New Roman" w:eastAsia="Times New Roman" w:hAnsi="Times New Roman" w:cs="Times New Roman"/>
          <w:spacing w:val="36"/>
          <w:sz w:val="24"/>
          <w:szCs w:val="24"/>
        </w:rPr>
        <w:t xml:space="preserve"> </w:t>
      </w:r>
      <w:r w:rsidRPr="003B6662">
        <w:rPr>
          <w:rFonts w:ascii="Times New Roman" w:eastAsia="Times New Roman" w:hAnsi="Times New Roman" w:cs="Times New Roman"/>
          <w:sz w:val="24"/>
          <w:szCs w:val="24"/>
        </w:rPr>
        <w:t>один</w:t>
      </w:r>
      <w:r w:rsidRPr="003B6662">
        <w:rPr>
          <w:rFonts w:ascii="Times New Roman" w:eastAsia="Times New Roman" w:hAnsi="Times New Roman" w:cs="Times New Roman"/>
          <w:spacing w:val="38"/>
          <w:sz w:val="24"/>
          <w:szCs w:val="24"/>
        </w:rPr>
        <w:t xml:space="preserve"> </w:t>
      </w:r>
      <w:r w:rsidRPr="003B6662">
        <w:rPr>
          <w:rFonts w:ascii="Times New Roman" w:eastAsia="Times New Roman" w:hAnsi="Times New Roman" w:cs="Times New Roman"/>
          <w:sz w:val="24"/>
          <w:szCs w:val="24"/>
        </w:rPr>
        <w:t>год.</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 xml:space="preserve">состав детского самоуправления на выборной основе входят обучающиеся </w:t>
      </w:r>
      <w:r w:rsidR="00387D96">
        <w:rPr>
          <w:rFonts w:ascii="Times New Roman" w:eastAsia="Times New Roman" w:hAnsi="Times New Roman" w:cs="Times New Roman"/>
          <w:sz w:val="24"/>
          <w:szCs w:val="24"/>
        </w:rPr>
        <w:t>8</w:t>
      </w:r>
      <w:r w:rsidRPr="003B6662">
        <w:rPr>
          <w:rFonts w:ascii="Times New Roman" w:eastAsia="Times New Roman" w:hAnsi="Times New Roman" w:cs="Times New Roman"/>
          <w:sz w:val="24"/>
          <w:szCs w:val="24"/>
        </w:rPr>
        <w:t>-11 классов школы.</w:t>
      </w:r>
    </w:p>
    <w:p w14:paraId="784CFB0B" w14:textId="77777777" w:rsidR="003B6662" w:rsidRPr="003B6662" w:rsidRDefault="003B6662" w:rsidP="00387D96">
      <w:pPr>
        <w:widowControl w:val="0"/>
        <w:autoSpaceDE w:val="0"/>
        <w:autoSpaceDN w:val="0"/>
        <w:spacing w:before="3" w:after="0" w:line="280" w:lineRule="auto"/>
        <w:ind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34"/>
          <w:sz w:val="24"/>
          <w:szCs w:val="24"/>
        </w:rPr>
        <w:t xml:space="preserve"> </w:t>
      </w:r>
      <w:r w:rsidRPr="003B6662">
        <w:rPr>
          <w:rFonts w:ascii="Times New Roman" w:eastAsia="Times New Roman" w:hAnsi="Times New Roman" w:cs="Times New Roman"/>
          <w:sz w:val="24"/>
          <w:szCs w:val="24"/>
        </w:rPr>
        <w:t>течение</w:t>
      </w:r>
      <w:r w:rsidRPr="003B6662">
        <w:rPr>
          <w:rFonts w:ascii="Times New Roman" w:eastAsia="Times New Roman" w:hAnsi="Times New Roman" w:cs="Times New Roman"/>
          <w:spacing w:val="35"/>
          <w:sz w:val="24"/>
          <w:szCs w:val="24"/>
        </w:rPr>
        <w:t xml:space="preserve"> </w:t>
      </w:r>
      <w:r w:rsidRPr="003B6662">
        <w:rPr>
          <w:rFonts w:ascii="Times New Roman" w:eastAsia="Times New Roman" w:hAnsi="Times New Roman" w:cs="Times New Roman"/>
          <w:sz w:val="24"/>
          <w:szCs w:val="24"/>
        </w:rPr>
        <w:t>2024-2025</w:t>
      </w:r>
      <w:r w:rsidRPr="003B6662">
        <w:rPr>
          <w:rFonts w:ascii="Times New Roman" w:eastAsia="Times New Roman" w:hAnsi="Times New Roman" w:cs="Times New Roman"/>
          <w:spacing w:val="36"/>
          <w:sz w:val="24"/>
          <w:szCs w:val="24"/>
        </w:rPr>
        <w:t xml:space="preserve"> </w:t>
      </w:r>
      <w:r w:rsidRPr="003B6662">
        <w:rPr>
          <w:rFonts w:ascii="Times New Roman" w:eastAsia="Times New Roman" w:hAnsi="Times New Roman" w:cs="Times New Roman"/>
          <w:sz w:val="24"/>
          <w:szCs w:val="24"/>
        </w:rPr>
        <w:t>учебного</w:t>
      </w:r>
      <w:r w:rsidRPr="003B6662">
        <w:rPr>
          <w:rFonts w:ascii="Times New Roman" w:eastAsia="Times New Roman" w:hAnsi="Times New Roman" w:cs="Times New Roman"/>
          <w:spacing w:val="36"/>
          <w:sz w:val="24"/>
          <w:szCs w:val="24"/>
        </w:rPr>
        <w:t xml:space="preserve"> </w:t>
      </w:r>
      <w:r w:rsidRPr="003B6662">
        <w:rPr>
          <w:rFonts w:ascii="Times New Roman" w:eastAsia="Times New Roman" w:hAnsi="Times New Roman" w:cs="Times New Roman"/>
          <w:sz w:val="24"/>
          <w:szCs w:val="24"/>
        </w:rPr>
        <w:t>года</w:t>
      </w:r>
      <w:r w:rsidRPr="003B6662">
        <w:rPr>
          <w:rFonts w:ascii="Times New Roman" w:eastAsia="Times New Roman" w:hAnsi="Times New Roman" w:cs="Times New Roman"/>
          <w:spacing w:val="80"/>
          <w:sz w:val="24"/>
          <w:szCs w:val="24"/>
        </w:rPr>
        <w:t xml:space="preserve"> </w:t>
      </w:r>
      <w:r w:rsidRPr="003B6662">
        <w:rPr>
          <w:rFonts w:ascii="Times New Roman" w:eastAsia="Times New Roman" w:hAnsi="Times New Roman" w:cs="Times New Roman"/>
          <w:sz w:val="24"/>
          <w:szCs w:val="24"/>
        </w:rPr>
        <w:t>классы</w:t>
      </w:r>
      <w:r w:rsidRPr="003B6662">
        <w:rPr>
          <w:rFonts w:ascii="Times New Roman" w:eastAsia="Times New Roman" w:hAnsi="Times New Roman" w:cs="Times New Roman"/>
          <w:spacing w:val="33"/>
          <w:sz w:val="24"/>
          <w:szCs w:val="24"/>
        </w:rPr>
        <w:t xml:space="preserve"> </w:t>
      </w:r>
      <w:r w:rsidRPr="003B6662">
        <w:rPr>
          <w:rFonts w:ascii="Times New Roman" w:eastAsia="Times New Roman" w:hAnsi="Times New Roman" w:cs="Times New Roman"/>
          <w:sz w:val="24"/>
          <w:szCs w:val="24"/>
        </w:rPr>
        <w:t>принимали</w:t>
      </w:r>
      <w:r w:rsidRPr="003B6662">
        <w:rPr>
          <w:rFonts w:ascii="Times New Roman" w:eastAsia="Times New Roman" w:hAnsi="Times New Roman" w:cs="Times New Roman"/>
          <w:spacing w:val="33"/>
          <w:sz w:val="24"/>
          <w:szCs w:val="24"/>
        </w:rPr>
        <w:t xml:space="preserve"> </w:t>
      </w:r>
      <w:r w:rsidRPr="003B6662">
        <w:rPr>
          <w:rFonts w:ascii="Times New Roman" w:eastAsia="Times New Roman" w:hAnsi="Times New Roman" w:cs="Times New Roman"/>
          <w:sz w:val="24"/>
          <w:szCs w:val="24"/>
        </w:rPr>
        <w:t>участие</w:t>
      </w:r>
      <w:r w:rsidRPr="003B6662">
        <w:rPr>
          <w:rFonts w:ascii="Times New Roman" w:eastAsia="Times New Roman" w:hAnsi="Times New Roman" w:cs="Times New Roman"/>
          <w:spacing w:val="35"/>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33"/>
          <w:sz w:val="24"/>
          <w:szCs w:val="24"/>
        </w:rPr>
        <w:t xml:space="preserve"> </w:t>
      </w:r>
      <w:r w:rsidRPr="003B6662">
        <w:rPr>
          <w:rFonts w:ascii="Times New Roman" w:eastAsia="Times New Roman" w:hAnsi="Times New Roman" w:cs="Times New Roman"/>
          <w:sz w:val="24"/>
          <w:szCs w:val="24"/>
        </w:rPr>
        <w:t>организации</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z w:val="24"/>
          <w:szCs w:val="24"/>
        </w:rPr>
        <w:t>и проведении следующих мероприятий:</w:t>
      </w:r>
    </w:p>
    <w:p w14:paraId="6BF3F0C4" w14:textId="77777777" w:rsidR="00387D96" w:rsidRDefault="003B6662" w:rsidP="00C40F89">
      <w:pPr>
        <w:widowControl w:val="0"/>
        <w:numPr>
          <w:ilvl w:val="0"/>
          <w:numId w:val="87"/>
        </w:numPr>
        <w:tabs>
          <w:tab w:val="left" w:pos="0"/>
        </w:tabs>
        <w:autoSpaceDE w:val="0"/>
        <w:autoSpaceDN w:val="0"/>
        <w:spacing w:after="0" w:line="276" w:lineRule="auto"/>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 xml:space="preserve">Еженедельная церемония вноса и выноса Флага Российской Федерации; </w:t>
      </w:r>
    </w:p>
    <w:p w14:paraId="2A028C31" w14:textId="258EFA77" w:rsidR="00387D96" w:rsidRDefault="003B6662" w:rsidP="00C40F89">
      <w:pPr>
        <w:widowControl w:val="0"/>
        <w:numPr>
          <w:ilvl w:val="0"/>
          <w:numId w:val="87"/>
        </w:numPr>
        <w:tabs>
          <w:tab w:val="left" w:pos="0"/>
        </w:tabs>
        <w:autoSpaceDE w:val="0"/>
        <w:autoSpaceDN w:val="0"/>
        <w:spacing w:after="0" w:line="276" w:lineRule="auto"/>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 xml:space="preserve">День знаний; </w:t>
      </w:r>
    </w:p>
    <w:p w14:paraId="3EC764A9" w14:textId="77777777" w:rsidR="00387D96" w:rsidRDefault="003B6662" w:rsidP="00C40F89">
      <w:pPr>
        <w:widowControl w:val="0"/>
        <w:numPr>
          <w:ilvl w:val="0"/>
          <w:numId w:val="87"/>
        </w:numPr>
        <w:tabs>
          <w:tab w:val="left" w:pos="0"/>
        </w:tabs>
        <w:autoSpaceDE w:val="0"/>
        <w:autoSpaceDN w:val="0"/>
        <w:spacing w:after="0" w:line="276" w:lineRule="auto"/>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 xml:space="preserve"> День учителя; </w:t>
      </w:r>
    </w:p>
    <w:p w14:paraId="0E567DA0" w14:textId="2B8805C7" w:rsidR="00387D96" w:rsidRPr="00387D96" w:rsidRDefault="003B6662" w:rsidP="00C40F89">
      <w:pPr>
        <w:widowControl w:val="0"/>
        <w:numPr>
          <w:ilvl w:val="0"/>
          <w:numId w:val="87"/>
        </w:numPr>
        <w:tabs>
          <w:tab w:val="left" w:pos="0"/>
        </w:tabs>
        <w:autoSpaceDE w:val="0"/>
        <w:autoSpaceDN w:val="0"/>
        <w:spacing w:after="0" w:line="276" w:lineRule="auto"/>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 xml:space="preserve">День матери; </w:t>
      </w:r>
    </w:p>
    <w:p w14:paraId="64516AD6" w14:textId="77777777" w:rsidR="00387D96" w:rsidRDefault="003B6662" w:rsidP="00C40F89">
      <w:pPr>
        <w:widowControl w:val="0"/>
        <w:numPr>
          <w:ilvl w:val="0"/>
          <w:numId w:val="87"/>
        </w:numPr>
        <w:tabs>
          <w:tab w:val="left" w:pos="0"/>
        </w:tabs>
        <w:autoSpaceDE w:val="0"/>
        <w:autoSpaceDN w:val="0"/>
        <w:spacing w:after="0" w:line="276" w:lineRule="auto"/>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Новогодние</w:t>
      </w:r>
      <w:r w:rsidRPr="003B6662">
        <w:rPr>
          <w:rFonts w:ascii="Times New Roman" w:eastAsia="Times New Roman" w:hAnsi="Times New Roman" w:cs="Times New Roman"/>
          <w:i/>
          <w:spacing w:val="-15"/>
          <w:sz w:val="24"/>
        </w:rPr>
        <w:t xml:space="preserve"> </w:t>
      </w:r>
      <w:r w:rsidRPr="003B6662">
        <w:rPr>
          <w:rFonts w:ascii="Times New Roman" w:eastAsia="Times New Roman" w:hAnsi="Times New Roman" w:cs="Times New Roman"/>
          <w:i/>
          <w:sz w:val="24"/>
        </w:rPr>
        <w:t xml:space="preserve">представления; </w:t>
      </w:r>
    </w:p>
    <w:p w14:paraId="3C47DEB7" w14:textId="58C04CDC" w:rsidR="003B6662" w:rsidRPr="003B6662" w:rsidRDefault="003B6662" w:rsidP="00C40F89">
      <w:pPr>
        <w:widowControl w:val="0"/>
        <w:numPr>
          <w:ilvl w:val="0"/>
          <w:numId w:val="87"/>
        </w:numPr>
        <w:tabs>
          <w:tab w:val="left" w:pos="0"/>
        </w:tabs>
        <w:autoSpaceDE w:val="0"/>
        <w:autoSpaceDN w:val="0"/>
        <w:spacing w:after="0" w:line="276" w:lineRule="auto"/>
        <w:ind w:left="0" w:right="408" w:firstLine="0"/>
        <w:jc w:val="both"/>
        <w:rPr>
          <w:rFonts w:ascii="Times New Roman" w:eastAsia="Times New Roman" w:hAnsi="Times New Roman" w:cs="Times New Roman"/>
          <w:i/>
          <w:sz w:val="24"/>
        </w:rPr>
      </w:pPr>
      <w:r w:rsidRPr="003B6662">
        <w:rPr>
          <w:rFonts w:ascii="Times New Roman" w:eastAsia="Times New Roman" w:hAnsi="Times New Roman" w:cs="Times New Roman"/>
          <w:i/>
          <w:sz w:val="24"/>
        </w:rPr>
        <w:t>День Победы.</w:t>
      </w:r>
    </w:p>
    <w:p w14:paraId="48D48C37" w14:textId="75ADC098" w:rsidR="00387D96" w:rsidRPr="00B9149C" w:rsidRDefault="00387D96" w:rsidP="00387D96">
      <w:pPr>
        <w:widowControl w:val="0"/>
        <w:autoSpaceDE w:val="0"/>
        <w:autoSpaceDN w:val="0"/>
        <w:spacing w:before="79" w:after="0" w:line="240" w:lineRule="auto"/>
        <w:ind w:right="364" w:firstLine="708"/>
        <w:jc w:val="both"/>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Всероссийский проект «Орлята России» - Программа развития</w:t>
      </w:r>
      <w:r w:rsidRPr="00B9149C">
        <w:rPr>
          <w:rFonts w:ascii="Times New Roman" w:eastAsia="Times New Roman" w:hAnsi="Times New Roman" w:cs="Times New Roman"/>
          <w:spacing w:val="40"/>
          <w:sz w:val="24"/>
          <w:szCs w:val="24"/>
        </w:rPr>
        <w:t xml:space="preserve"> </w:t>
      </w:r>
      <w:r w:rsidRPr="00B9149C">
        <w:rPr>
          <w:rFonts w:ascii="Times New Roman" w:eastAsia="Times New Roman" w:hAnsi="Times New Roman" w:cs="Times New Roman"/>
          <w:sz w:val="24"/>
          <w:szCs w:val="24"/>
        </w:rPr>
        <w:t>социальной активности учащихся начальных классов «</w:t>
      </w:r>
      <w:hyperlink r:id="rId13">
        <w:r w:rsidRPr="00B9149C">
          <w:rPr>
            <w:rFonts w:ascii="Times New Roman" w:eastAsia="Times New Roman" w:hAnsi="Times New Roman" w:cs="Times New Roman"/>
            <w:sz w:val="24"/>
            <w:szCs w:val="24"/>
          </w:rPr>
          <w:t>Орлята России</w:t>
        </w:r>
      </w:hyperlink>
      <w:r w:rsidRPr="00B9149C">
        <w:rPr>
          <w:rFonts w:ascii="Times New Roman" w:eastAsia="Times New Roman" w:hAnsi="Times New Roman" w:cs="Times New Roman"/>
          <w:sz w:val="24"/>
          <w:szCs w:val="24"/>
        </w:rPr>
        <w:t>» проводится в целях реализации Федерального проекта «</w:t>
      </w:r>
      <w:hyperlink r:id="rId14">
        <w:r w:rsidRPr="00B9149C">
          <w:rPr>
            <w:rFonts w:ascii="Times New Roman" w:eastAsia="Times New Roman" w:hAnsi="Times New Roman" w:cs="Times New Roman"/>
            <w:sz w:val="24"/>
            <w:szCs w:val="24"/>
          </w:rPr>
          <w:t>Патриотическое воспитание граждан российской федерации</w:t>
        </w:r>
      </w:hyperlink>
      <w:r w:rsidRPr="00B9149C">
        <w:rPr>
          <w:rFonts w:ascii="Times New Roman" w:eastAsia="Times New Roman" w:hAnsi="Times New Roman" w:cs="Times New Roman"/>
          <w:sz w:val="24"/>
          <w:szCs w:val="24"/>
        </w:rPr>
        <w:t>» зарегистрирован</w:t>
      </w:r>
      <w:r>
        <w:rPr>
          <w:rFonts w:ascii="Times New Roman" w:eastAsia="Times New Roman" w:hAnsi="Times New Roman" w:cs="Times New Roman"/>
          <w:sz w:val="24"/>
          <w:szCs w:val="24"/>
        </w:rPr>
        <w:t>о</w:t>
      </w:r>
      <w:r w:rsidRPr="00B9149C">
        <w:rPr>
          <w:rFonts w:ascii="Times New Roman" w:eastAsia="Times New Roman" w:hAnsi="Times New Roman" w:cs="Times New Roman"/>
          <w:sz w:val="24"/>
          <w:szCs w:val="24"/>
        </w:rPr>
        <w:t xml:space="preserve"> 100% учащихся 1-5 классов.</w:t>
      </w:r>
    </w:p>
    <w:p w14:paraId="22216997" w14:textId="77777777" w:rsidR="00387D96" w:rsidRPr="00B9149C" w:rsidRDefault="00387D96" w:rsidP="000F2D30">
      <w:pPr>
        <w:widowControl w:val="0"/>
        <w:autoSpaceDE w:val="0"/>
        <w:autoSpaceDN w:val="0"/>
        <w:spacing w:after="0" w:line="240" w:lineRule="auto"/>
        <w:ind w:right="370" w:firstLine="708"/>
        <w:jc w:val="both"/>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В нашей школе в рамках военно-патриотического воспитания школьников действует юнармейское движение.</w:t>
      </w:r>
    </w:p>
    <w:p w14:paraId="0820EA43" w14:textId="30783D01" w:rsidR="00387D96" w:rsidRPr="00B9149C" w:rsidRDefault="00387D96" w:rsidP="000F2D30">
      <w:pPr>
        <w:widowControl w:val="0"/>
        <w:autoSpaceDE w:val="0"/>
        <w:autoSpaceDN w:val="0"/>
        <w:spacing w:after="0" w:line="240" w:lineRule="auto"/>
        <w:ind w:right="370"/>
        <w:jc w:val="both"/>
        <w:rPr>
          <w:rFonts w:ascii="Times New Roman" w:eastAsia="Times New Roman" w:hAnsi="Times New Roman" w:cs="Times New Roman"/>
          <w:b/>
          <w:bCs/>
          <w:sz w:val="24"/>
          <w:szCs w:val="24"/>
        </w:rPr>
      </w:pPr>
      <w:r w:rsidRPr="00B9149C">
        <w:rPr>
          <w:rFonts w:ascii="Times New Roman" w:eastAsia="Times New Roman" w:hAnsi="Times New Roman" w:cs="Times New Roman"/>
          <w:sz w:val="24"/>
          <w:szCs w:val="24"/>
        </w:rPr>
        <w:t xml:space="preserve"> </w:t>
      </w:r>
      <w:r w:rsidRPr="00B9149C">
        <w:rPr>
          <w:rFonts w:ascii="Times New Roman" w:eastAsia="Times New Roman" w:hAnsi="Times New Roman" w:cs="Times New Roman"/>
          <w:b/>
          <w:bCs/>
          <w:spacing w:val="-2"/>
          <w:sz w:val="24"/>
          <w:szCs w:val="24"/>
        </w:rPr>
        <w:t>Вывод:</w:t>
      </w:r>
    </w:p>
    <w:p w14:paraId="71C7CF40" w14:textId="77777777" w:rsidR="00387D96" w:rsidRPr="00B9149C" w:rsidRDefault="00387D96" w:rsidP="00C40F89">
      <w:pPr>
        <w:widowControl w:val="0"/>
        <w:numPr>
          <w:ilvl w:val="0"/>
          <w:numId w:val="64"/>
        </w:numPr>
        <w:tabs>
          <w:tab w:val="left" w:pos="617"/>
        </w:tabs>
        <w:autoSpaceDE w:val="0"/>
        <w:autoSpaceDN w:val="0"/>
        <w:spacing w:after="0" w:line="272" w:lineRule="exact"/>
        <w:ind w:left="617" w:hanging="242"/>
        <w:jc w:val="both"/>
        <w:rPr>
          <w:rFonts w:ascii="Times New Roman" w:eastAsia="Times New Roman" w:hAnsi="Times New Roman" w:cs="Times New Roman"/>
          <w:sz w:val="24"/>
        </w:rPr>
      </w:pPr>
      <w:r w:rsidRPr="00B9149C">
        <w:rPr>
          <w:rFonts w:ascii="Times New Roman" w:eastAsia="Times New Roman" w:hAnsi="Times New Roman" w:cs="Times New Roman"/>
          <w:sz w:val="24"/>
        </w:rPr>
        <w:t>Ответственное</w:t>
      </w:r>
      <w:r w:rsidRPr="00B9149C">
        <w:rPr>
          <w:rFonts w:ascii="Times New Roman" w:eastAsia="Times New Roman" w:hAnsi="Times New Roman" w:cs="Times New Roman"/>
          <w:spacing w:val="-7"/>
          <w:sz w:val="24"/>
        </w:rPr>
        <w:t xml:space="preserve"> </w:t>
      </w:r>
      <w:r w:rsidRPr="00B9149C">
        <w:rPr>
          <w:rFonts w:ascii="Times New Roman" w:eastAsia="Times New Roman" w:hAnsi="Times New Roman" w:cs="Times New Roman"/>
          <w:sz w:val="24"/>
        </w:rPr>
        <w:t>отношение</w:t>
      </w:r>
      <w:r w:rsidRPr="00B9149C">
        <w:rPr>
          <w:rFonts w:ascii="Times New Roman" w:eastAsia="Times New Roman" w:hAnsi="Times New Roman" w:cs="Times New Roman"/>
          <w:spacing w:val="-5"/>
          <w:sz w:val="24"/>
        </w:rPr>
        <w:t xml:space="preserve"> </w:t>
      </w:r>
      <w:r w:rsidRPr="00B9149C">
        <w:rPr>
          <w:rFonts w:ascii="Times New Roman" w:eastAsia="Times New Roman" w:hAnsi="Times New Roman" w:cs="Times New Roman"/>
          <w:sz w:val="24"/>
        </w:rPr>
        <w:t>классных</w:t>
      </w:r>
      <w:r w:rsidRPr="00B9149C">
        <w:rPr>
          <w:rFonts w:ascii="Times New Roman" w:eastAsia="Times New Roman" w:hAnsi="Times New Roman" w:cs="Times New Roman"/>
          <w:spacing w:val="-3"/>
          <w:sz w:val="24"/>
        </w:rPr>
        <w:t xml:space="preserve"> </w:t>
      </w:r>
      <w:r w:rsidRPr="00B9149C">
        <w:rPr>
          <w:rFonts w:ascii="Times New Roman" w:eastAsia="Times New Roman" w:hAnsi="Times New Roman" w:cs="Times New Roman"/>
          <w:sz w:val="24"/>
        </w:rPr>
        <w:t>руководителей</w:t>
      </w:r>
      <w:r w:rsidRPr="00B9149C">
        <w:rPr>
          <w:rFonts w:ascii="Times New Roman" w:eastAsia="Times New Roman" w:hAnsi="Times New Roman" w:cs="Times New Roman"/>
          <w:spacing w:val="-4"/>
          <w:sz w:val="24"/>
        </w:rPr>
        <w:t xml:space="preserve"> </w:t>
      </w:r>
      <w:r w:rsidRPr="00B9149C">
        <w:rPr>
          <w:rFonts w:ascii="Times New Roman" w:eastAsia="Times New Roman" w:hAnsi="Times New Roman" w:cs="Times New Roman"/>
          <w:sz w:val="24"/>
        </w:rPr>
        <w:t>к</w:t>
      </w:r>
      <w:r w:rsidRPr="00B9149C">
        <w:rPr>
          <w:rFonts w:ascii="Times New Roman" w:eastAsia="Times New Roman" w:hAnsi="Times New Roman" w:cs="Times New Roman"/>
          <w:spacing w:val="-4"/>
          <w:sz w:val="24"/>
        </w:rPr>
        <w:t xml:space="preserve"> </w:t>
      </w:r>
      <w:r w:rsidRPr="00B9149C">
        <w:rPr>
          <w:rFonts w:ascii="Times New Roman" w:eastAsia="Times New Roman" w:hAnsi="Times New Roman" w:cs="Times New Roman"/>
          <w:sz w:val="24"/>
        </w:rPr>
        <w:t>подготовке</w:t>
      </w:r>
      <w:r w:rsidRPr="00B9149C">
        <w:rPr>
          <w:rFonts w:ascii="Times New Roman" w:eastAsia="Times New Roman" w:hAnsi="Times New Roman" w:cs="Times New Roman"/>
          <w:spacing w:val="-5"/>
          <w:sz w:val="24"/>
        </w:rPr>
        <w:t xml:space="preserve"> </w:t>
      </w:r>
      <w:r w:rsidRPr="00B9149C">
        <w:rPr>
          <w:rFonts w:ascii="Times New Roman" w:eastAsia="Times New Roman" w:hAnsi="Times New Roman" w:cs="Times New Roman"/>
          <w:sz w:val="24"/>
        </w:rPr>
        <w:t>детей</w:t>
      </w:r>
      <w:r w:rsidRPr="00B9149C">
        <w:rPr>
          <w:rFonts w:ascii="Times New Roman" w:eastAsia="Times New Roman" w:hAnsi="Times New Roman" w:cs="Times New Roman"/>
          <w:spacing w:val="-3"/>
          <w:sz w:val="24"/>
        </w:rPr>
        <w:t xml:space="preserve"> </w:t>
      </w:r>
      <w:r w:rsidRPr="00B9149C">
        <w:rPr>
          <w:rFonts w:ascii="Times New Roman" w:eastAsia="Times New Roman" w:hAnsi="Times New Roman" w:cs="Times New Roman"/>
          <w:spacing w:val="-2"/>
          <w:sz w:val="24"/>
        </w:rPr>
        <w:t>для мероприятий;</w:t>
      </w:r>
    </w:p>
    <w:p w14:paraId="1966ABF6" w14:textId="77777777" w:rsidR="00387D96" w:rsidRPr="00B9149C" w:rsidRDefault="00387D96" w:rsidP="00C40F89">
      <w:pPr>
        <w:widowControl w:val="0"/>
        <w:numPr>
          <w:ilvl w:val="0"/>
          <w:numId w:val="64"/>
        </w:numPr>
        <w:tabs>
          <w:tab w:val="left" w:pos="615"/>
        </w:tabs>
        <w:autoSpaceDE w:val="0"/>
        <w:autoSpaceDN w:val="0"/>
        <w:spacing w:after="0" w:line="240" w:lineRule="auto"/>
        <w:ind w:left="615" w:hanging="240"/>
        <w:jc w:val="both"/>
        <w:rPr>
          <w:rFonts w:ascii="Times New Roman" w:eastAsia="Times New Roman" w:hAnsi="Times New Roman" w:cs="Times New Roman"/>
          <w:sz w:val="24"/>
        </w:rPr>
      </w:pPr>
      <w:r w:rsidRPr="00B9149C">
        <w:rPr>
          <w:rFonts w:ascii="Times New Roman" w:eastAsia="Times New Roman" w:hAnsi="Times New Roman" w:cs="Times New Roman"/>
          <w:sz w:val="24"/>
        </w:rPr>
        <w:t>Активная</w:t>
      </w:r>
      <w:r w:rsidRPr="00B9149C">
        <w:rPr>
          <w:rFonts w:ascii="Times New Roman" w:eastAsia="Times New Roman" w:hAnsi="Times New Roman" w:cs="Times New Roman"/>
          <w:spacing w:val="-8"/>
          <w:sz w:val="24"/>
        </w:rPr>
        <w:t xml:space="preserve"> </w:t>
      </w:r>
      <w:r w:rsidRPr="00B9149C">
        <w:rPr>
          <w:rFonts w:ascii="Times New Roman" w:eastAsia="Times New Roman" w:hAnsi="Times New Roman" w:cs="Times New Roman"/>
          <w:sz w:val="24"/>
        </w:rPr>
        <w:t>помощь</w:t>
      </w:r>
      <w:r w:rsidRPr="00B9149C">
        <w:rPr>
          <w:rFonts w:ascii="Times New Roman" w:eastAsia="Times New Roman" w:hAnsi="Times New Roman" w:cs="Times New Roman"/>
          <w:spacing w:val="-3"/>
          <w:sz w:val="24"/>
        </w:rPr>
        <w:t xml:space="preserve"> </w:t>
      </w:r>
      <w:r w:rsidRPr="00B9149C">
        <w:rPr>
          <w:rFonts w:ascii="Times New Roman" w:eastAsia="Times New Roman" w:hAnsi="Times New Roman" w:cs="Times New Roman"/>
          <w:sz w:val="24"/>
        </w:rPr>
        <w:t>в</w:t>
      </w:r>
      <w:r w:rsidRPr="00B9149C">
        <w:rPr>
          <w:rFonts w:ascii="Times New Roman" w:eastAsia="Times New Roman" w:hAnsi="Times New Roman" w:cs="Times New Roman"/>
          <w:spacing w:val="-8"/>
          <w:sz w:val="24"/>
        </w:rPr>
        <w:t xml:space="preserve"> </w:t>
      </w:r>
      <w:r w:rsidRPr="00B9149C">
        <w:rPr>
          <w:rFonts w:ascii="Times New Roman" w:eastAsia="Times New Roman" w:hAnsi="Times New Roman" w:cs="Times New Roman"/>
          <w:sz w:val="24"/>
        </w:rPr>
        <w:t>организации</w:t>
      </w:r>
      <w:r w:rsidRPr="00B9149C">
        <w:rPr>
          <w:rFonts w:ascii="Times New Roman" w:eastAsia="Times New Roman" w:hAnsi="Times New Roman" w:cs="Times New Roman"/>
          <w:spacing w:val="-4"/>
          <w:sz w:val="24"/>
        </w:rPr>
        <w:t xml:space="preserve"> </w:t>
      </w:r>
      <w:r w:rsidRPr="00B9149C">
        <w:rPr>
          <w:rFonts w:ascii="Times New Roman" w:eastAsia="Times New Roman" w:hAnsi="Times New Roman" w:cs="Times New Roman"/>
          <w:sz w:val="24"/>
        </w:rPr>
        <w:t>со</w:t>
      </w:r>
      <w:r w:rsidRPr="00B9149C">
        <w:rPr>
          <w:rFonts w:ascii="Times New Roman" w:eastAsia="Times New Roman" w:hAnsi="Times New Roman" w:cs="Times New Roman"/>
          <w:spacing w:val="-5"/>
          <w:sz w:val="24"/>
        </w:rPr>
        <w:t xml:space="preserve"> </w:t>
      </w:r>
      <w:r w:rsidRPr="00B9149C">
        <w:rPr>
          <w:rFonts w:ascii="Times New Roman" w:eastAsia="Times New Roman" w:hAnsi="Times New Roman" w:cs="Times New Roman"/>
          <w:sz w:val="24"/>
        </w:rPr>
        <w:t>стороны</w:t>
      </w:r>
      <w:r w:rsidRPr="00B9149C">
        <w:rPr>
          <w:rFonts w:ascii="Times New Roman" w:eastAsia="Times New Roman" w:hAnsi="Times New Roman" w:cs="Times New Roman"/>
          <w:spacing w:val="-4"/>
          <w:sz w:val="24"/>
        </w:rPr>
        <w:t xml:space="preserve"> </w:t>
      </w:r>
      <w:r w:rsidRPr="00B9149C">
        <w:rPr>
          <w:rFonts w:ascii="Times New Roman" w:eastAsia="Times New Roman" w:hAnsi="Times New Roman" w:cs="Times New Roman"/>
          <w:spacing w:val="-2"/>
          <w:sz w:val="24"/>
        </w:rPr>
        <w:t>учеников;</w:t>
      </w:r>
    </w:p>
    <w:p w14:paraId="12DFAA74" w14:textId="77777777" w:rsidR="00387D96" w:rsidRPr="00B9149C" w:rsidRDefault="00387D96" w:rsidP="00C40F89">
      <w:pPr>
        <w:widowControl w:val="0"/>
        <w:numPr>
          <w:ilvl w:val="0"/>
          <w:numId w:val="64"/>
        </w:numPr>
        <w:tabs>
          <w:tab w:val="left" w:pos="615"/>
        </w:tabs>
        <w:autoSpaceDE w:val="0"/>
        <w:autoSpaceDN w:val="0"/>
        <w:spacing w:after="0" w:line="240" w:lineRule="auto"/>
        <w:ind w:left="615" w:hanging="240"/>
        <w:jc w:val="both"/>
        <w:rPr>
          <w:rFonts w:ascii="Times New Roman" w:eastAsia="Times New Roman" w:hAnsi="Times New Roman" w:cs="Times New Roman"/>
          <w:sz w:val="24"/>
        </w:rPr>
      </w:pPr>
      <w:r w:rsidRPr="00B9149C">
        <w:rPr>
          <w:rFonts w:ascii="Times New Roman" w:eastAsia="Times New Roman" w:hAnsi="Times New Roman" w:cs="Times New Roman"/>
          <w:sz w:val="24"/>
        </w:rPr>
        <w:t>Разнообразие</w:t>
      </w:r>
      <w:r w:rsidRPr="00B9149C">
        <w:rPr>
          <w:rFonts w:ascii="Times New Roman" w:eastAsia="Times New Roman" w:hAnsi="Times New Roman" w:cs="Times New Roman"/>
          <w:spacing w:val="-9"/>
          <w:sz w:val="24"/>
        </w:rPr>
        <w:t xml:space="preserve"> </w:t>
      </w:r>
      <w:r w:rsidRPr="00B9149C">
        <w:rPr>
          <w:rFonts w:ascii="Times New Roman" w:eastAsia="Times New Roman" w:hAnsi="Times New Roman" w:cs="Times New Roman"/>
          <w:sz w:val="24"/>
        </w:rPr>
        <w:t>форм</w:t>
      </w:r>
      <w:r w:rsidRPr="00B9149C">
        <w:rPr>
          <w:rFonts w:ascii="Times New Roman" w:eastAsia="Times New Roman" w:hAnsi="Times New Roman" w:cs="Times New Roman"/>
          <w:spacing w:val="-6"/>
          <w:sz w:val="24"/>
        </w:rPr>
        <w:t xml:space="preserve"> </w:t>
      </w:r>
      <w:r w:rsidRPr="00B9149C">
        <w:rPr>
          <w:rFonts w:ascii="Times New Roman" w:eastAsia="Times New Roman" w:hAnsi="Times New Roman" w:cs="Times New Roman"/>
          <w:sz w:val="24"/>
        </w:rPr>
        <w:t>проведения,</w:t>
      </w:r>
      <w:r w:rsidRPr="00B9149C">
        <w:rPr>
          <w:rFonts w:ascii="Times New Roman" w:eastAsia="Times New Roman" w:hAnsi="Times New Roman" w:cs="Times New Roman"/>
          <w:spacing w:val="-5"/>
          <w:sz w:val="24"/>
        </w:rPr>
        <w:t xml:space="preserve"> </w:t>
      </w:r>
      <w:r w:rsidRPr="00B9149C">
        <w:rPr>
          <w:rFonts w:ascii="Times New Roman" w:eastAsia="Times New Roman" w:hAnsi="Times New Roman" w:cs="Times New Roman"/>
          <w:sz w:val="24"/>
        </w:rPr>
        <w:t>тематики</w:t>
      </w:r>
      <w:r w:rsidRPr="00B9149C">
        <w:rPr>
          <w:rFonts w:ascii="Times New Roman" w:eastAsia="Times New Roman" w:hAnsi="Times New Roman" w:cs="Times New Roman"/>
          <w:spacing w:val="-3"/>
          <w:sz w:val="24"/>
        </w:rPr>
        <w:t xml:space="preserve"> </w:t>
      </w:r>
      <w:r w:rsidRPr="00B9149C">
        <w:rPr>
          <w:rFonts w:ascii="Times New Roman" w:eastAsia="Times New Roman" w:hAnsi="Times New Roman" w:cs="Times New Roman"/>
          <w:spacing w:val="-2"/>
          <w:sz w:val="24"/>
        </w:rPr>
        <w:t>мероприятий;</w:t>
      </w:r>
    </w:p>
    <w:p w14:paraId="299ACC74" w14:textId="77777777" w:rsidR="00387D96" w:rsidRPr="00B9149C" w:rsidRDefault="00387D96" w:rsidP="00C40F89">
      <w:pPr>
        <w:widowControl w:val="0"/>
        <w:numPr>
          <w:ilvl w:val="0"/>
          <w:numId w:val="64"/>
        </w:numPr>
        <w:tabs>
          <w:tab w:val="left" w:pos="615"/>
        </w:tabs>
        <w:autoSpaceDE w:val="0"/>
        <w:autoSpaceDN w:val="0"/>
        <w:spacing w:after="0" w:line="240" w:lineRule="auto"/>
        <w:ind w:left="615" w:hanging="240"/>
        <w:jc w:val="both"/>
        <w:rPr>
          <w:rFonts w:ascii="Times New Roman" w:eastAsia="Times New Roman" w:hAnsi="Times New Roman" w:cs="Times New Roman"/>
          <w:sz w:val="24"/>
        </w:rPr>
      </w:pPr>
      <w:r w:rsidRPr="00B9149C">
        <w:rPr>
          <w:rFonts w:ascii="Times New Roman" w:eastAsia="Times New Roman" w:hAnsi="Times New Roman" w:cs="Times New Roman"/>
          <w:sz w:val="24"/>
        </w:rPr>
        <w:t>Новые</w:t>
      </w:r>
      <w:r w:rsidRPr="00B9149C">
        <w:rPr>
          <w:rFonts w:ascii="Times New Roman" w:eastAsia="Times New Roman" w:hAnsi="Times New Roman" w:cs="Times New Roman"/>
          <w:spacing w:val="-10"/>
          <w:sz w:val="24"/>
        </w:rPr>
        <w:t xml:space="preserve"> </w:t>
      </w:r>
      <w:r w:rsidRPr="00B9149C">
        <w:rPr>
          <w:rFonts w:ascii="Times New Roman" w:eastAsia="Times New Roman" w:hAnsi="Times New Roman" w:cs="Times New Roman"/>
          <w:sz w:val="24"/>
        </w:rPr>
        <w:t>формы</w:t>
      </w:r>
      <w:r w:rsidRPr="00B9149C">
        <w:rPr>
          <w:rFonts w:ascii="Times New Roman" w:eastAsia="Times New Roman" w:hAnsi="Times New Roman" w:cs="Times New Roman"/>
          <w:spacing w:val="-7"/>
          <w:sz w:val="24"/>
        </w:rPr>
        <w:t xml:space="preserve"> </w:t>
      </w:r>
      <w:r w:rsidRPr="00B9149C">
        <w:rPr>
          <w:rFonts w:ascii="Times New Roman" w:eastAsia="Times New Roman" w:hAnsi="Times New Roman" w:cs="Times New Roman"/>
          <w:sz w:val="24"/>
        </w:rPr>
        <w:t>проведения</w:t>
      </w:r>
      <w:r w:rsidRPr="00B9149C">
        <w:rPr>
          <w:rFonts w:ascii="Times New Roman" w:eastAsia="Times New Roman" w:hAnsi="Times New Roman" w:cs="Times New Roman"/>
          <w:spacing w:val="-5"/>
          <w:sz w:val="24"/>
        </w:rPr>
        <w:t xml:space="preserve"> </w:t>
      </w:r>
      <w:r w:rsidRPr="00B9149C">
        <w:rPr>
          <w:rFonts w:ascii="Times New Roman" w:eastAsia="Times New Roman" w:hAnsi="Times New Roman" w:cs="Times New Roman"/>
          <w:sz w:val="24"/>
        </w:rPr>
        <w:t xml:space="preserve">школьных </w:t>
      </w:r>
      <w:r w:rsidRPr="00B9149C">
        <w:rPr>
          <w:rFonts w:ascii="Times New Roman" w:eastAsia="Times New Roman" w:hAnsi="Times New Roman" w:cs="Times New Roman"/>
          <w:spacing w:val="-2"/>
          <w:sz w:val="24"/>
        </w:rPr>
        <w:t>мероприятий;</w:t>
      </w:r>
    </w:p>
    <w:p w14:paraId="32A24D57" w14:textId="77777777" w:rsidR="00387D96" w:rsidRPr="00B9149C" w:rsidRDefault="00387D96" w:rsidP="00387D96">
      <w:pPr>
        <w:widowControl w:val="0"/>
        <w:autoSpaceDE w:val="0"/>
        <w:autoSpaceDN w:val="0"/>
        <w:spacing w:before="8" w:after="0" w:line="272" w:lineRule="exact"/>
        <w:outlineLvl w:val="0"/>
        <w:rPr>
          <w:rFonts w:ascii="Times New Roman" w:eastAsia="Times New Roman" w:hAnsi="Times New Roman" w:cs="Times New Roman"/>
          <w:b/>
          <w:bCs/>
          <w:sz w:val="24"/>
          <w:szCs w:val="24"/>
        </w:rPr>
      </w:pPr>
      <w:r w:rsidRPr="00B9149C">
        <w:rPr>
          <w:rFonts w:ascii="Times New Roman" w:eastAsia="Times New Roman" w:hAnsi="Times New Roman" w:cs="Times New Roman"/>
          <w:b/>
          <w:bCs/>
          <w:spacing w:val="-2"/>
          <w:sz w:val="24"/>
          <w:szCs w:val="24"/>
        </w:rPr>
        <w:t>Рекомендации:</w:t>
      </w:r>
    </w:p>
    <w:p w14:paraId="177DDC39" w14:textId="77777777" w:rsidR="00387D96" w:rsidRPr="00B9149C" w:rsidRDefault="00387D96" w:rsidP="000F2D30">
      <w:pPr>
        <w:widowControl w:val="0"/>
        <w:autoSpaceDE w:val="0"/>
        <w:autoSpaceDN w:val="0"/>
        <w:spacing w:after="0" w:line="240" w:lineRule="auto"/>
        <w:ind w:right="443" w:firstLine="708"/>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В</w:t>
      </w:r>
      <w:r w:rsidRPr="00B9149C">
        <w:rPr>
          <w:rFonts w:ascii="Times New Roman" w:eastAsia="Times New Roman" w:hAnsi="Times New Roman" w:cs="Times New Roman"/>
          <w:spacing w:val="-3"/>
          <w:sz w:val="24"/>
          <w:szCs w:val="24"/>
        </w:rPr>
        <w:t xml:space="preserve"> </w:t>
      </w:r>
      <w:r w:rsidRPr="00B9149C">
        <w:rPr>
          <w:rFonts w:ascii="Times New Roman" w:eastAsia="Times New Roman" w:hAnsi="Times New Roman" w:cs="Times New Roman"/>
          <w:sz w:val="24"/>
          <w:szCs w:val="24"/>
        </w:rPr>
        <w:t>2025-2026 учебном</w:t>
      </w:r>
      <w:r w:rsidRPr="00B9149C">
        <w:rPr>
          <w:rFonts w:ascii="Times New Roman" w:eastAsia="Times New Roman" w:hAnsi="Times New Roman" w:cs="Times New Roman"/>
          <w:spacing w:val="-1"/>
          <w:sz w:val="24"/>
          <w:szCs w:val="24"/>
        </w:rPr>
        <w:t xml:space="preserve"> </w:t>
      </w:r>
      <w:r w:rsidRPr="00B9149C">
        <w:rPr>
          <w:rFonts w:ascii="Times New Roman" w:eastAsia="Times New Roman" w:hAnsi="Times New Roman" w:cs="Times New Roman"/>
          <w:sz w:val="24"/>
          <w:szCs w:val="24"/>
        </w:rPr>
        <w:t>году</w:t>
      </w:r>
      <w:r w:rsidRPr="00B9149C">
        <w:rPr>
          <w:rFonts w:ascii="Times New Roman" w:eastAsia="Times New Roman" w:hAnsi="Times New Roman" w:cs="Times New Roman"/>
          <w:spacing w:val="40"/>
          <w:sz w:val="24"/>
          <w:szCs w:val="24"/>
        </w:rPr>
        <w:t xml:space="preserve"> </w:t>
      </w:r>
      <w:r w:rsidRPr="00B9149C">
        <w:rPr>
          <w:rFonts w:ascii="Times New Roman" w:eastAsia="Times New Roman" w:hAnsi="Times New Roman" w:cs="Times New Roman"/>
          <w:sz w:val="24"/>
          <w:szCs w:val="24"/>
        </w:rPr>
        <w:t>продолжить работу</w:t>
      </w:r>
      <w:r w:rsidRPr="00B9149C">
        <w:rPr>
          <w:rFonts w:ascii="Times New Roman" w:eastAsia="Times New Roman" w:hAnsi="Times New Roman" w:cs="Times New Roman"/>
          <w:spacing w:val="40"/>
          <w:sz w:val="24"/>
          <w:szCs w:val="24"/>
        </w:rPr>
        <w:t xml:space="preserve"> </w:t>
      </w:r>
      <w:r w:rsidRPr="00B9149C">
        <w:rPr>
          <w:rFonts w:ascii="Times New Roman" w:eastAsia="Times New Roman" w:hAnsi="Times New Roman" w:cs="Times New Roman"/>
          <w:sz w:val="24"/>
          <w:szCs w:val="24"/>
        </w:rPr>
        <w:t>по гражданско-патриотическому воспитанию, воспитанию здорового образа жизни и другим направлениям, а также</w:t>
      </w:r>
      <w:r w:rsidRPr="00B9149C">
        <w:rPr>
          <w:rFonts w:ascii="Times New Roman" w:eastAsia="Times New Roman" w:hAnsi="Times New Roman" w:cs="Times New Roman"/>
          <w:spacing w:val="40"/>
          <w:sz w:val="24"/>
          <w:szCs w:val="24"/>
        </w:rPr>
        <w:t xml:space="preserve"> </w:t>
      </w:r>
      <w:r w:rsidRPr="00B9149C">
        <w:rPr>
          <w:rFonts w:ascii="Times New Roman" w:eastAsia="Times New Roman" w:hAnsi="Times New Roman" w:cs="Times New Roman"/>
          <w:sz w:val="24"/>
          <w:szCs w:val="24"/>
        </w:rPr>
        <w:t>интенсивнее привлекать ребят к организации, проведению, и участию в мероприятиях,</w:t>
      </w:r>
    </w:p>
    <w:p w14:paraId="52763379" w14:textId="77777777" w:rsidR="00387D96" w:rsidRPr="00B9149C" w:rsidRDefault="00387D96" w:rsidP="00387D96">
      <w:pPr>
        <w:widowControl w:val="0"/>
        <w:autoSpaceDE w:val="0"/>
        <w:autoSpaceDN w:val="0"/>
        <w:spacing w:after="0" w:line="240" w:lineRule="auto"/>
        <w:ind w:right="443"/>
        <w:rPr>
          <w:rFonts w:ascii="Times New Roman" w:eastAsia="Times New Roman" w:hAnsi="Times New Roman" w:cs="Times New Roman"/>
          <w:sz w:val="24"/>
          <w:szCs w:val="24"/>
        </w:rPr>
      </w:pPr>
      <w:r w:rsidRPr="00B9149C">
        <w:rPr>
          <w:rFonts w:ascii="Times New Roman" w:eastAsia="Times New Roman" w:hAnsi="Times New Roman" w:cs="Times New Roman"/>
          <w:sz w:val="24"/>
          <w:szCs w:val="24"/>
        </w:rPr>
        <w:t>укрепить</w:t>
      </w:r>
      <w:r w:rsidRPr="00B9149C">
        <w:rPr>
          <w:rFonts w:ascii="Times New Roman" w:eastAsia="Times New Roman" w:hAnsi="Times New Roman" w:cs="Times New Roman"/>
          <w:spacing w:val="-5"/>
          <w:sz w:val="24"/>
          <w:szCs w:val="24"/>
        </w:rPr>
        <w:t xml:space="preserve"> </w:t>
      </w:r>
      <w:r w:rsidRPr="00B9149C">
        <w:rPr>
          <w:rFonts w:ascii="Times New Roman" w:eastAsia="Times New Roman" w:hAnsi="Times New Roman" w:cs="Times New Roman"/>
          <w:sz w:val="24"/>
          <w:szCs w:val="24"/>
        </w:rPr>
        <w:t>взаимное</w:t>
      </w:r>
      <w:r w:rsidRPr="00B9149C">
        <w:rPr>
          <w:rFonts w:ascii="Times New Roman" w:eastAsia="Times New Roman" w:hAnsi="Times New Roman" w:cs="Times New Roman"/>
          <w:spacing w:val="-7"/>
          <w:sz w:val="24"/>
          <w:szCs w:val="24"/>
        </w:rPr>
        <w:t xml:space="preserve"> </w:t>
      </w:r>
      <w:r w:rsidRPr="00B9149C">
        <w:rPr>
          <w:rFonts w:ascii="Times New Roman" w:eastAsia="Times New Roman" w:hAnsi="Times New Roman" w:cs="Times New Roman"/>
          <w:sz w:val="24"/>
          <w:szCs w:val="24"/>
        </w:rPr>
        <w:t>сотрудничество</w:t>
      </w:r>
      <w:r w:rsidRPr="00B9149C">
        <w:rPr>
          <w:rFonts w:ascii="Times New Roman" w:eastAsia="Times New Roman" w:hAnsi="Times New Roman" w:cs="Times New Roman"/>
          <w:spacing w:val="-6"/>
          <w:sz w:val="24"/>
          <w:szCs w:val="24"/>
        </w:rPr>
        <w:t xml:space="preserve"> </w:t>
      </w:r>
      <w:r w:rsidRPr="00B9149C">
        <w:rPr>
          <w:rFonts w:ascii="Times New Roman" w:eastAsia="Times New Roman" w:hAnsi="Times New Roman" w:cs="Times New Roman"/>
          <w:sz w:val="24"/>
          <w:szCs w:val="24"/>
        </w:rPr>
        <w:t>между</w:t>
      </w:r>
      <w:r w:rsidRPr="00B9149C">
        <w:rPr>
          <w:rFonts w:ascii="Times New Roman" w:eastAsia="Times New Roman" w:hAnsi="Times New Roman" w:cs="Times New Roman"/>
          <w:spacing w:val="-15"/>
          <w:sz w:val="24"/>
          <w:szCs w:val="24"/>
        </w:rPr>
        <w:t xml:space="preserve"> </w:t>
      </w:r>
      <w:r w:rsidRPr="00B9149C">
        <w:rPr>
          <w:rFonts w:ascii="Times New Roman" w:eastAsia="Times New Roman" w:hAnsi="Times New Roman" w:cs="Times New Roman"/>
          <w:sz w:val="24"/>
          <w:szCs w:val="24"/>
        </w:rPr>
        <w:t>педагогическим</w:t>
      </w:r>
      <w:r w:rsidRPr="00B9149C">
        <w:rPr>
          <w:rFonts w:ascii="Times New Roman" w:eastAsia="Times New Roman" w:hAnsi="Times New Roman" w:cs="Times New Roman"/>
          <w:spacing w:val="-6"/>
          <w:sz w:val="24"/>
          <w:szCs w:val="24"/>
        </w:rPr>
        <w:t xml:space="preserve"> </w:t>
      </w:r>
      <w:r w:rsidRPr="00B9149C">
        <w:rPr>
          <w:rFonts w:ascii="Times New Roman" w:eastAsia="Times New Roman" w:hAnsi="Times New Roman" w:cs="Times New Roman"/>
          <w:sz w:val="24"/>
          <w:szCs w:val="24"/>
        </w:rPr>
        <w:t>составом</w:t>
      </w:r>
      <w:r w:rsidRPr="00B9149C">
        <w:rPr>
          <w:rFonts w:ascii="Times New Roman" w:eastAsia="Times New Roman" w:hAnsi="Times New Roman" w:cs="Times New Roman"/>
          <w:spacing w:val="-7"/>
          <w:sz w:val="24"/>
          <w:szCs w:val="24"/>
        </w:rPr>
        <w:t xml:space="preserve"> </w:t>
      </w:r>
      <w:r w:rsidRPr="00B9149C">
        <w:rPr>
          <w:rFonts w:ascii="Times New Roman" w:eastAsia="Times New Roman" w:hAnsi="Times New Roman" w:cs="Times New Roman"/>
          <w:sz w:val="24"/>
          <w:szCs w:val="24"/>
        </w:rPr>
        <w:t>школы</w:t>
      </w:r>
      <w:r w:rsidRPr="00B9149C">
        <w:rPr>
          <w:rFonts w:ascii="Times New Roman" w:eastAsia="Times New Roman" w:hAnsi="Times New Roman" w:cs="Times New Roman"/>
          <w:spacing w:val="-7"/>
          <w:sz w:val="24"/>
          <w:szCs w:val="24"/>
        </w:rPr>
        <w:t xml:space="preserve"> </w:t>
      </w:r>
      <w:r w:rsidRPr="00B9149C">
        <w:rPr>
          <w:rFonts w:ascii="Times New Roman" w:eastAsia="Times New Roman" w:hAnsi="Times New Roman" w:cs="Times New Roman"/>
          <w:sz w:val="24"/>
          <w:szCs w:val="24"/>
        </w:rPr>
        <w:t>и</w:t>
      </w:r>
      <w:r w:rsidRPr="00B9149C">
        <w:rPr>
          <w:rFonts w:ascii="Times New Roman" w:eastAsia="Times New Roman" w:hAnsi="Times New Roman" w:cs="Times New Roman"/>
          <w:spacing w:val="-1"/>
          <w:sz w:val="24"/>
          <w:szCs w:val="24"/>
        </w:rPr>
        <w:t xml:space="preserve"> </w:t>
      </w:r>
      <w:r w:rsidRPr="00B9149C">
        <w:rPr>
          <w:rFonts w:ascii="Times New Roman" w:eastAsia="Times New Roman" w:hAnsi="Times New Roman" w:cs="Times New Roman"/>
          <w:sz w:val="24"/>
          <w:szCs w:val="24"/>
        </w:rPr>
        <w:t xml:space="preserve">учащимися. </w:t>
      </w:r>
    </w:p>
    <w:p w14:paraId="73FA921E" w14:textId="77777777" w:rsidR="003B6662" w:rsidRPr="003B6662" w:rsidRDefault="003B6662" w:rsidP="00C40F89">
      <w:pPr>
        <w:widowControl w:val="0"/>
        <w:numPr>
          <w:ilvl w:val="1"/>
          <w:numId w:val="74"/>
        </w:numPr>
        <w:tabs>
          <w:tab w:val="left" w:pos="0"/>
        </w:tabs>
        <w:autoSpaceDE w:val="0"/>
        <w:autoSpaceDN w:val="0"/>
        <w:spacing w:before="60"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r w:rsidRPr="003B6662">
        <w:rPr>
          <w:rFonts w:ascii="Times New Roman" w:eastAsia="Times New Roman" w:hAnsi="Times New Roman" w:cs="Times New Roman"/>
          <w:b/>
          <w:bCs/>
          <w:spacing w:val="-4"/>
          <w:sz w:val="24"/>
          <w:szCs w:val="24"/>
        </w:rPr>
        <w:t xml:space="preserve"> </w:t>
      </w:r>
      <w:r w:rsidRPr="003B6662">
        <w:rPr>
          <w:rFonts w:ascii="Times New Roman" w:eastAsia="Times New Roman" w:hAnsi="Times New Roman" w:cs="Times New Roman"/>
          <w:b/>
          <w:bCs/>
          <w:sz w:val="24"/>
          <w:szCs w:val="24"/>
        </w:rPr>
        <w:t>«Профилактика</w:t>
      </w:r>
      <w:r w:rsidRPr="003B6662">
        <w:rPr>
          <w:rFonts w:ascii="Times New Roman" w:eastAsia="Times New Roman" w:hAnsi="Times New Roman" w:cs="Times New Roman"/>
          <w:b/>
          <w:bCs/>
          <w:spacing w:val="-4"/>
          <w:sz w:val="24"/>
          <w:szCs w:val="24"/>
        </w:rPr>
        <w:t xml:space="preserve"> </w:t>
      </w:r>
      <w:r w:rsidRPr="003B6662">
        <w:rPr>
          <w:rFonts w:ascii="Times New Roman" w:eastAsia="Times New Roman" w:hAnsi="Times New Roman" w:cs="Times New Roman"/>
          <w:b/>
          <w:bCs/>
          <w:sz w:val="24"/>
          <w:szCs w:val="24"/>
        </w:rPr>
        <w:t>и</w:t>
      </w:r>
      <w:r w:rsidRPr="003B6662">
        <w:rPr>
          <w:rFonts w:ascii="Times New Roman" w:eastAsia="Times New Roman" w:hAnsi="Times New Roman" w:cs="Times New Roman"/>
          <w:b/>
          <w:bCs/>
          <w:spacing w:val="-10"/>
          <w:sz w:val="24"/>
          <w:szCs w:val="24"/>
        </w:rPr>
        <w:t xml:space="preserve"> </w:t>
      </w:r>
      <w:r w:rsidRPr="003B6662">
        <w:rPr>
          <w:rFonts w:ascii="Times New Roman" w:eastAsia="Times New Roman" w:hAnsi="Times New Roman" w:cs="Times New Roman"/>
          <w:b/>
          <w:bCs/>
          <w:spacing w:val="-2"/>
          <w:sz w:val="24"/>
          <w:szCs w:val="24"/>
        </w:rPr>
        <w:t>безопасность»</w:t>
      </w:r>
    </w:p>
    <w:p w14:paraId="04708056" w14:textId="77777777" w:rsidR="003B6662" w:rsidRPr="003B6662" w:rsidRDefault="003B6662" w:rsidP="000F2D30">
      <w:pPr>
        <w:widowControl w:val="0"/>
        <w:autoSpaceDE w:val="0"/>
        <w:autoSpaceDN w:val="0"/>
        <w:spacing w:after="0" w:line="240" w:lineRule="auto"/>
        <w:ind w:right="42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Модуль «Профилактика и безопасность»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профилактика правонарушений и безнадзорности) реализуется через систему классных часов, общешкольных мероприятий, индивидуальных и групповых бесед и лекций.</w:t>
      </w:r>
    </w:p>
    <w:p w14:paraId="3071E93D"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xml:space="preserve">В целях организации работы по профилактике безнадзорности и правонарушений несовершеннолетних в школе осуществляют свою деятельность Советы профилактики в соответствии с Положением о Совете, приказом о создании Советов в 2024-2025 учебном году, годовым планом работы. </w:t>
      </w:r>
    </w:p>
    <w:p w14:paraId="1D0D8388"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За весь период 2024-2025 учебного года мероприятия профилактической направленности проводились:</w:t>
      </w:r>
    </w:p>
    <w:p w14:paraId="2A7BBEFE"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в соответствии с планом межведомственного взаимодействия;</w:t>
      </w:r>
    </w:p>
    <w:p w14:paraId="685ACDCB"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с планом профилактической работы на 2024-2025 учебный год;</w:t>
      </w:r>
    </w:p>
    <w:p w14:paraId="7E95D56F"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с планом совместной профилактической работы с сотрудниками полиции; с планом профилактики экстремизма;</w:t>
      </w:r>
    </w:p>
    <w:p w14:paraId="552A0AB8"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с планом профилактики суицида;</w:t>
      </w:r>
    </w:p>
    <w:p w14:paraId="48EA1760"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с планами работы Советов профилактики;</w:t>
      </w:r>
    </w:p>
    <w:p w14:paraId="578F923E"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с индивидуальными планами профилактической работы;</w:t>
      </w:r>
    </w:p>
    <w:p w14:paraId="39EA4298"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lastRenderedPageBreak/>
        <w:t>- с планом мероприятий профилактики зависимого поведения среди обучающихся по итогам проведения социально-психологического тестирования 2024-2025 учебного года.</w:t>
      </w:r>
    </w:p>
    <w:p w14:paraId="0F117565"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Сбор информации об обучающихся и семьях, находящихся в социально опасном положении, осуществляется в рамках взаимодействия с сотрудниками служб профилактики. С каждой семьей, занесенной в банк данных, составлен план по выводу семьи из социально- опасного положения, который включает ряд мероприятий по оказанию социально- психологической и педагогической помощи.</w:t>
      </w:r>
    </w:p>
    <w:p w14:paraId="2BD163AF"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 xml:space="preserve">Для всех обучающихся школы кружковая деятельность является общедоступной. Классные руководители, педагоги дополнительного образования, привлеченные к реализации плана индивидуальной профилактической работы с обучающимся, состоящим на учете, плана по выводу семьи из социально-опасного положения, осуществляют охват обучающихся занятиями кружков и секций, учитывая интересы и наклонности. </w:t>
      </w:r>
    </w:p>
    <w:p w14:paraId="1AE9E8B3"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С целью формирования законопослушного поведения в школе реализуется целевая программа по профилактике безнадзорности и правонарушений несовершеннолетних. Реализация Программы предусматривает:</w:t>
      </w:r>
    </w:p>
    <w:p w14:paraId="1A90D061"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назначение ответственных лиц за организацию профилактической работы, утверждение плана работы школы по профилактике безнадзорности и правонарушений несовершеннолетних (в 2024-2025 учебном году реализованы все мероприятия Плана);</w:t>
      </w:r>
    </w:p>
    <w:p w14:paraId="4096D94D"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организация деятельности Советов профилактики в школе (в 2024-2025 учебном году проведены все запланированные заседания Советов);</w:t>
      </w:r>
    </w:p>
    <w:p w14:paraId="761B446C"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-организацию работы по выявлению и учету несовершеннолетних, совершающих преступления, правонарушения, иные антиобщественные                      действия;</w:t>
      </w:r>
    </w:p>
    <w:p w14:paraId="0F1CE131"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осуществление</w:t>
      </w:r>
      <w:r w:rsidRPr="000F2D30">
        <w:rPr>
          <w:rFonts w:ascii="Times New Roman" w:eastAsia="Times New Roman" w:hAnsi="Times New Roman" w:cs="Times New Roman"/>
          <w:sz w:val="24"/>
          <w:szCs w:val="24"/>
        </w:rPr>
        <w:tab/>
        <w:t>контроля</w:t>
      </w:r>
      <w:r w:rsidRPr="000F2D30">
        <w:rPr>
          <w:rFonts w:ascii="Times New Roman" w:eastAsia="Times New Roman" w:hAnsi="Times New Roman" w:cs="Times New Roman"/>
          <w:sz w:val="24"/>
          <w:szCs w:val="24"/>
        </w:rPr>
        <w:tab/>
        <w:t>посещаемости</w:t>
      </w:r>
      <w:r w:rsidRPr="000F2D30">
        <w:rPr>
          <w:rFonts w:ascii="Times New Roman" w:eastAsia="Times New Roman" w:hAnsi="Times New Roman" w:cs="Times New Roman"/>
          <w:sz w:val="24"/>
          <w:szCs w:val="24"/>
        </w:rPr>
        <w:tab/>
        <w:t>в</w:t>
      </w:r>
      <w:r w:rsidRPr="000F2D30">
        <w:rPr>
          <w:rFonts w:ascii="Times New Roman" w:eastAsia="Times New Roman" w:hAnsi="Times New Roman" w:cs="Times New Roman"/>
          <w:sz w:val="24"/>
          <w:szCs w:val="24"/>
        </w:rPr>
        <w:tab/>
        <w:t>соответствии</w:t>
      </w:r>
      <w:r w:rsidRPr="000F2D30">
        <w:rPr>
          <w:rFonts w:ascii="Times New Roman" w:eastAsia="Times New Roman" w:hAnsi="Times New Roman" w:cs="Times New Roman"/>
          <w:sz w:val="24"/>
          <w:szCs w:val="24"/>
        </w:rPr>
        <w:tab/>
        <w:t>с</w:t>
      </w:r>
      <w:r w:rsidRPr="000F2D30">
        <w:rPr>
          <w:rFonts w:ascii="Times New Roman" w:eastAsia="Times New Roman" w:hAnsi="Times New Roman" w:cs="Times New Roman"/>
          <w:sz w:val="24"/>
          <w:szCs w:val="24"/>
        </w:rPr>
        <w:tab/>
        <w:t>Алгоритмом</w:t>
      </w:r>
      <w:r w:rsidRPr="000F2D30">
        <w:rPr>
          <w:rFonts w:ascii="Times New Roman" w:eastAsia="Times New Roman" w:hAnsi="Times New Roman" w:cs="Times New Roman"/>
          <w:sz w:val="24"/>
          <w:szCs w:val="24"/>
        </w:rPr>
        <w:tab/>
        <w:t>действий образовательной организации по контролю за посещаемостью;</w:t>
      </w:r>
    </w:p>
    <w:p w14:paraId="61F7D550"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-постановку на внутришкольный учет для оказания социально-психологической и педагогической помощи в рамках реализации плана индивидуальной профилактической работы с обучающимися, имеющими отклонения в поведении;</w:t>
      </w:r>
    </w:p>
    <w:p w14:paraId="7BBF46F5"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дисциплинарные взыскания обучающимся в 2024-2025 учебном году не выносились;</w:t>
      </w:r>
    </w:p>
    <w:p w14:paraId="74123098"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выявление и ведение учета обучающихся, находящихся в социально опасном положении в целях оказания им социально-психологической, педагогической помощи, предупреждения совершения ими правонарушений и антиобщественных действий;</w:t>
      </w:r>
    </w:p>
    <w:p w14:paraId="78DF2057"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использование в работе методик диагностики обучающихся по выявлению подростков с проявлениями девиантного поведения;</w:t>
      </w:r>
    </w:p>
    <w:p w14:paraId="22E8A3D1"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взаимодействие с сотрудниками служб профилактики;</w:t>
      </w:r>
    </w:p>
    <w:p w14:paraId="51E1464B"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оформление правовых уголков и распространение памяток для обучающихся и родителей.</w:t>
      </w:r>
    </w:p>
    <w:p w14:paraId="2E76974D"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Оказание бесплатной консультативной помощи несовершеннолетним, в соответствии с Федеральным законом от 1999 г №120-ФЗ «Об основах системы профилактики безнадзорности и правонарушений несовершеннолетних» в части организации профилактической работы образовательных учреждений, осуществляется:</w:t>
      </w:r>
    </w:p>
    <w:p w14:paraId="169737B2"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посредством организации консультаций и бесед для обучающихся и родителей сотрудниками служб профилактики;</w:t>
      </w:r>
    </w:p>
    <w:p w14:paraId="42406F85"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-при проведении воспитательных мероприятий классными руководителями, сотрудниками служб профилактики, заместителем директора по воспитательной работе;</w:t>
      </w:r>
    </w:p>
    <w:p w14:paraId="3D032293"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lastRenderedPageBreak/>
        <w:t xml:space="preserve">посредством распространения памяток и информационных листов для обучающихся и родителей; </w:t>
      </w:r>
    </w:p>
    <w:p w14:paraId="3C523266" w14:textId="77777777" w:rsidR="000F2D30" w:rsidRPr="000F2D30" w:rsidRDefault="000F2D30" w:rsidP="00C40F89">
      <w:pPr>
        <w:widowControl w:val="0"/>
        <w:numPr>
          <w:ilvl w:val="0"/>
          <w:numId w:val="68"/>
        </w:numPr>
        <w:autoSpaceDE w:val="0"/>
        <w:autoSpaceDN w:val="0"/>
        <w:spacing w:after="0" w:line="276"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размещения информации на школьном сайте.</w:t>
      </w:r>
    </w:p>
    <w:p w14:paraId="38645A75"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Все родители обучающихся осведомлены о действии закона, который ограничивает пребывание несовершеннолетних без сопровождения родителей в ночное время. Профилактическая работа в этом направлении позволила снизить количество правонарушений в рамках этого законодательства.</w:t>
      </w:r>
    </w:p>
    <w:p w14:paraId="7CEF0774" w14:textId="77777777" w:rsidR="000F2D30" w:rsidRPr="000F2D30" w:rsidRDefault="000F2D30" w:rsidP="000F2D30">
      <w:pPr>
        <w:widowControl w:val="0"/>
        <w:autoSpaceDE w:val="0"/>
        <w:autoSpaceDN w:val="0"/>
        <w:spacing w:after="0" w:line="276" w:lineRule="auto"/>
        <w:ind w:right="419" w:firstLine="708"/>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Таким образом, необходимо в 2025-2026 учебном году продолжать действенную профилактику, направленную на отказ от употребления табачной продукции несовершеннолетними, в том числе и электронных сигарет.</w:t>
      </w:r>
    </w:p>
    <w:p w14:paraId="484D7C61" w14:textId="77777777" w:rsidR="003B6662" w:rsidRPr="003B6662" w:rsidRDefault="003B6662" w:rsidP="000F2D30">
      <w:pPr>
        <w:widowControl w:val="0"/>
        <w:autoSpaceDE w:val="0"/>
        <w:autoSpaceDN w:val="0"/>
        <w:spacing w:before="1" w:after="0" w:line="276" w:lineRule="auto"/>
        <w:ind w:right="411"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С целью выявления социальных и личностных проблем детей всех возрастов в начале</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учебного</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года</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проведена</w:t>
      </w:r>
      <w:r w:rsidRPr="003B6662">
        <w:rPr>
          <w:rFonts w:ascii="Times New Roman" w:eastAsia="Times New Roman" w:hAnsi="Times New Roman" w:cs="Times New Roman"/>
          <w:spacing w:val="34"/>
          <w:sz w:val="24"/>
          <w:szCs w:val="24"/>
        </w:rPr>
        <w:t xml:space="preserve"> </w:t>
      </w:r>
      <w:r w:rsidRPr="003B6662">
        <w:rPr>
          <w:rFonts w:ascii="Times New Roman" w:eastAsia="Times New Roman" w:hAnsi="Times New Roman" w:cs="Times New Roman"/>
          <w:sz w:val="24"/>
          <w:szCs w:val="24"/>
        </w:rPr>
        <w:t>социальная</w:t>
      </w:r>
      <w:r w:rsidRPr="003B6662">
        <w:rPr>
          <w:rFonts w:ascii="Times New Roman" w:eastAsia="Times New Roman" w:hAnsi="Times New Roman" w:cs="Times New Roman"/>
          <w:spacing w:val="35"/>
          <w:sz w:val="24"/>
          <w:szCs w:val="24"/>
        </w:rPr>
        <w:t xml:space="preserve"> </w:t>
      </w:r>
      <w:r w:rsidRPr="003B6662">
        <w:rPr>
          <w:rFonts w:ascii="Times New Roman" w:eastAsia="Times New Roman" w:hAnsi="Times New Roman" w:cs="Times New Roman"/>
          <w:sz w:val="24"/>
          <w:szCs w:val="24"/>
        </w:rPr>
        <w:t>паспортизация</w:t>
      </w:r>
      <w:r w:rsidRPr="003B6662">
        <w:rPr>
          <w:rFonts w:ascii="Times New Roman" w:eastAsia="Times New Roman" w:hAnsi="Times New Roman" w:cs="Times New Roman"/>
          <w:spacing w:val="31"/>
          <w:sz w:val="24"/>
          <w:szCs w:val="24"/>
        </w:rPr>
        <w:t xml:space="preserve"> </w:t>
      </w:r>
      <w:r w:rsidRPr="003B6662">
        <w:rPr>
          <w:rFonts w:ascii="Times New Roman" w:eastAsia="Times New Roman" w:hAnsi="Times New Roman" w:cs="Times New Roman"/>
          <w:sz w:val="24"/>
          <w:szCs w:val="24"/>
        </w:rPr>
        <w:t>классов</w:t>
      </w:r>
      <w:r w:rsidRPr="003B6662">
        <w:rPr>
          <w:rFonts w:ascii="Times New Roman" w:eastAsia="Times New Roman" w:hAnsi="Times New Roman" w:cs="Times New Roman"/>
          <w:spacing w:val="35"/>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30"/>
          <w:sz w:val="24"/>
          <w:szCs w:val="24"/>
        </w:rPr>
        <w:t xml:space="preserve"> </w:t>
      </w:r>
      <w:r w:rsidRPr="003B6662">
        <w:rPr>
          <w:rFonts w:ascii="Times New Roman" w:eastAsia="Times New Roman" w:hAnsi="Times New Roman" w:cs="Times New Roman"/>
          <w:sz w:val="24"/>
          <w:szCs w:val="24"/>
        </w:rPr>
        <w:t>школы,</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пополнены и обновлены картотеки</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всех</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категорий</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учащихся.</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результате</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всей</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работы</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был составлен</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социальный паспорт школы:</w:t>
      </w:r>
    </w:p>
    <w:p w14:paraId="5FA9815C" w14:textId="6E01C088" w:rsidR="003B6662" w:rsidRPr="003B6662" w:rsidRDefault="003B6662" w:rsidP="00343F6F">
      <w:pPr>
        <w:widowControl w:val="0"/>
        <w:numPr>
          <w:ilvl w:val="0"/>
          <w:numId w:val="86"/>
        </w:numPr>
        <w:tabs>
          <w:tab w:val="left" w:pos="1533"/>
        </w:tabs>
        <w:autoSpaceDE w:val="0"/>
        <w:autoSpaceDN w:val="0"/>
        <w:spacing w:after="0" w:line="274" w:lineRule="exact"/>
        <w:ind w:left="1533" w:hanging="181"/>
        <w:rPr>
          <w:rFonts w:ascii="Times New Roman" w:eastAsia="Times New Roman" w:hAnsi="Times New Roman" w:cs="Times New Roman"/>
          <w:sz w:val="24"/>
        </w:rPr>
      </w:pPr>
      <w:r w:rsidRPr="003B6662">
        <w:rPr>
          <w:rFonts w:ascii="Times New Roman" w:eastAsia="Times New Roman" w:hAnsi="Times New Roman" w:cs="Times New Roman"/>
          <w:sz w:val="24"/>
        </w:rPr>
        <w:t>Общая</w:t>
      </w:r>
      <w:r w:rsidRPr="003B6662">
        <w:rPr>
          <w:rFonts w:ascii="Times New Roman" w:eastAsia="Times New Roman" w:hAnsi="Times New Roman" w:cs="Times New Roman"/>
          <w:spacing w:val="-5"/>
          <w:sz w:val="24"/>
        </w:rPr>
        <w:t xml:space="preserve"> </w:t>
      </w:r>
      <w:r w:rsidRPr="003B6662">
        <w:rPr>
          <w:rFonts w:ascii="Times New Roman" w:eastAsia="Times New Roman" w:hAnsi="Times New Roman" w:cs="Times New Roman"/>
          <w:sz w:val="24"/>
        </w:rPr>
        <w:t>численность</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обучающихся -на</w:t>
      </w:r>
      <w:r w:rsidRPr="003B6662">
        <w:rPr>
          <w:rFonts w:ascii="Times New Roman" w:eastAsia="Times New Roman" w:hAnsi="Times New Roman" w:cs="Times New Roman"/>
          <w:spacing w:val="-7"/>
          <w:sz w:val="24"/>
        </w:rPr>
        <w:t xml:space="preserve"> </w:t>
      </w:r>
      <w:r w:rsidRPr="003B6662">
        <w:rPr>
          <w:rFonts w:ascii="Times New Roman" w:eastAsia="Times New Roman" w:hAnsi="Times New Roman" w:cs="Times New Roman"/>
          <w:sz w:val="24"/>
        </w:rPr>
        <w:t>начало</w:t>
      </w:r>
      <w:r w:rsidRPr="003B6662">
        <w:rPr>
          <w:rFonts w:ascii="Times New Roman" w:eastAsia="Times New Roman" w:hAnsi="Times New Roman" w:cs="Times New Roman"/>
          <w:spacing w:val="-5"/>
          <w:sz w:val="24"/>
        </w:rPr>
        <w:t xml:space="preserve"> </w:t>
      </w:r>
      <w:r w:rsidRPr="003B6662">
        <w:rPr>
          <w:rFonts w:ascii="Times New Roman" w:eastAsia="Times New Roman" w:hAnsi="Times New Roman" w:cs="Times New Roman"/>
          <w:sz w:val="24"/>
        </w:rPr>
        <w:t>года</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pacing w:val="-10"/>
          <w:sz w:val="24"/>
        </w:rPr>
        <w:t xml:space="preserve">– </w:t>
      </w:r>
      <w:r w:rsidR="00343F6F">
        <w:rPr>
          <w:rFonts w:ascii="Times New Roman" w:eastAsia="Times New Roman" w:hAnsi="Times New Roman" w:cs="Times New Roman"/>
          <w:spacing w:val="-10"/>
          <w:sz w:val="24"/>
        </w:rPr>
        <w:t>559</w:t>
      </w:r>
    </w:p>
    <w:p w14:paraId="04D48463" w14:textId="1033F83A" w:rsidR="003B6662" w:rsidRPr="003B6662" w:rsidRDefault="003B6662" w:rsidP="00343F6F">
      <w:pPr>
        <w:widowControl w:val="0"/>
        <w:autoSpaceDE w:val="0"/>
        <w:autoSpaceDN w:val="0"/>
        <w:spacing w:before="45" w:after="0" w:line="240" w:lineRule="auto"/>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-на</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конец</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 xml:space="preserve">года </w:t>
      </w:r>
      <w:r w:rsidRPr="003B6662">
        <w:rPr>
          <w:rFonts w:ascii="Times New Roman" w:eastAsia="Times New Roman" w:hAnsi="Times New Roman" w:cs="Times New Roman"/>
          <w:spacing w:val="-10"/>
          <w:sz w:val="24"/>
          <w:szCs w:val="24"/>
        </w:rPr>
        <w:t xml:space="preserve">- </w:t>
      </w:r>
      <w:r w:rsidR="00343F6F">
        <w:rPr>
          <w:rFonts w:ascii="Times New Roman" w:eastAsia="Times New Roman" w:hAnsi="Times New Roman" w:cs="Times New Roman"/>
          <w:spacing w:val="-10"/>
          <w:sz w:val="24"/>
          <w:szCs w:val="24"/>
        </w:rPr>
        <w:t>561</w:t>
      </w:r>
    </w:p>
    <w:p w14:paraId="67E774E6" w14:textId="424B9FCF" w:rsidR="003B6662" w:rsidRPr="003B6662" w:rsidRDefault="003B6662" w:rsidP="00343F6F">
      <w:pPr>
        <w:widowControl w:val="0"/>
        <w:numPr>
          <w:ilvl w:val="0"/>
          <w:numId w:val="86"/>
        </w:numPr>
        <w:tabs>
          <w:tab w:val="left" w:pos="1658"/>
        </w:tabs>
        <w:autoSpaceDE w:val="0"/>
        <w:autoSpaceDN w:val="0"/>
        <w:spacing w:before="41" w:after="0" w:line="240" w:lineRule="auto"/>
        <w:ind w:left="1658" w:hanging="306"/>
        <w:rPr>
          <w:rFonts w:ascii="Times New Roman" w:eastAsia="Times New Roman" w:hAnsi="Times New Roman" w:cs="Times New Roman"/>
          <w:sz w:val="24"/>
        </w:rPr>
      </w:pPr>
      <w:r w:rsidRPr="003B6662">
        <w:rPr>
          <w:rFonts w:ascii="Times New Roman" w:eastAsia="Times New Roman" w:hAnsi="Times New Roman" w:cs="Times New Roman"/>
          <w:sz w:val="24"/>
        </w:rPr>
        <w:t>Количество</w:t>
      </w:r>
      <w:r w:rsidRPr="003B6662">
        <w:rPr>
          <w:rFonts w:ascii="Times New Roman" w:eastAsia="Times New Roman" w:hAnsi="Times New Roman" w:cs="Times New Roman"/>
          <w:spacing w:val="-3"/>
          <w:sz w:val="24"/>
        </w:rPr>
        <w:t xml:space="preserve"> </w:t>
      </w:r>
      <w:r w:rsidRPr="003B6662">
        <w:rPr>
          <w:rFonts w:ascii="Times New Roman" w:eastAsia="Times New Roman" w:hAnsi="Times New Roman" w:cs="Times New Roman"/>
          <w:sz w:val="24"/>
        </w:rPr>
        <w:t>детей</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из</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z w:val="24"/>
        </w:rPr>
        <w:t>многодетных</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семей</w:t>
      </w:r>
      <w:r w:rsidRPr="003B6662">
        <w:rPr>
          <w:rFonts w:ascii="Times New Roman" w:eastAsia="Times New Roman" w:hAnsi="Times New Roman" w:cs="Times New Roman"/>
          <w:spacing w:val="1"/>
          <w:sz w:val="24"/>
        </w:rPr>
        <w:t xml:space="preserve"> </w:t>
      </w:r>
      <w:r w:rsidRPr="003B6662">
        <w:rPr>
          <w:rFonts w:ascii="Times New Roman" w:eastAsia="Times New Roman" w:hAnsi="Times New Roman" w:cs="Times New Roman"/>
          <w:spacing w:val="-10"/>
          <w:sz w:val="24"/>
        </w:rPr>
        <w:t xml:space="preserve">- </w:t>
      </w:r>
      <w:r w:rsidR="005A56A2">
        <w:rPr>
          <w:rFonts w:ascii="Times New Roman" w:eastAsia="Times New Roman" w:hAnsi="Times New Roman" w:cs="Times New Roman"/>
          <w:spacing w:val="-10"/>
          <w:sz w:val="24"/>
        </w:rPr>
        <w:t>39</w:t>
      </w:r>
    </w:p>
    <w:p w14:paraId="357C7877" w14:textId="30BBFAB0" w:rsidR="003B6662" w:rsidRPr="003B6662" w:rsidRDefault="003B6662" w:rsidP="00343F6F">
      <w:pPr>
        <w:widowControl w:val="0"/>
        <w:numPr>
          <w:ilvl w:val="0"/>
          <w:numId w:val="86"/>
        </w:numPr>
        <w:tabs>
          <w:tab w:val="left" w:pos="1658"/>
        </w:tabs>
        <w:autoSpaceDE w:val="0"/>
        <w:autoSpaceDN w:val="0"/>
        <w:spacing w:before="41" w:after="0" w:line="240" w:lineRule="auto"/>
        <w:ind w:left="1658" w:hanging="306"/>
        <w:rPr>
          <w:rFonts w:ascii="Times New Roman" w:eastAsia="Times New Roman" w:hAnsi="Times New Roman" w:cs="Times New Roman"/>
          <w:sz w:val="24"/>
        </w:rPr>
      </w:pPr>
      <w:r w:rsidRPr="003B6662">
        <w:rPr>
          <w:rFonts w:ascii="Times New Roman" w:eastAsia="Times New Roman" w:hAnsi="Times New Roman" w:cs="Times New Roman"/>
          <w:sz w:val="24"/>
        </w:rPr>
        <w:t>Количество</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детей</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из</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малообеспеченных</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3"/>
          <w:sz w:val="24"/>
        </w:rPr>
        <w:t xml:space="preserve"> </w:t>
      </w:r>
      <w:r w:rsidRPr="003B6662">
        <w:rPr>
          <w:rFonts w:ascii="Times New Roman" w:eastAsia="Times New Roman" w:hAnsi="Times New Roman" w:cs="Times New Roman"/>
          <w:sz w:val="24"/>
        </w:rPr>
        <w:t>малоимущих</w:t>
      </w:r>
      <w:r w:rsidRPr="003B6662">
        <w:rPr>
          <w:rFonts w:ascii="Times New Roman" w:eastAsia="Times New Roman" w:hAnsi="Times New Roman" w:cs="Times New Roman"/>
          <w:spacing w:val="-5"/>
          <w:sz w:val="24"/>
        </w:rPr>
        <w:t xml:space="preserve"> </w:t>
      </w:r>
      <w:r w:rsidRPr="003B6662">
        <w:rPr>
          <w:rFonts w:ascii="Times New Roman" w:eastAsia="Times New Roman" w:hAnsi="Times New Roman" w:cs="Times New Roman"/>
          <w:sz w:val="24"/>
        </w:rPr>
        <w:t>семей</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pacing w:val="-10"/>
          <w:sz w:val="24"/>
        </w:rPr>
        <w:t xml:space="preserve">- </w:t>
      </w:r>
      <w:r w:rsidR="005A56A2">
        <w:rPr>
          <w:rFonts w:ascii="Times New Roman" w:eastAsia="Times New Roman" w:hAnsi="Times New Roman" w:cs="Times New Roman"/>
          <w:spacing w:val="-10"/>
          <w:sz w:val="24"/>
        </w:rPr>
        <w:t>9</w:t>
      </w:r>
    </w:p>
    <w:p w14:paraId="03265011" w14:textId="3C5F1E2E" w:rsidR="003B6662" w:rsidRPr="003B6662" w:rsidRDefault="003B6662" w:rsidP="00343F6F">
      <w:pPr>
        <w:widowControl w:val="0"/>
        <w:numPr>
          <w:ilvl w:val="0"/>
          <w:numId w:val="86"/>
        </w:numPr>
        <w:tabs>
          <w:tab w:val="left" w:pos="1658"/>
        </w:tabs>
        <w:autoSpaceDE w:val="0"/>
        <w:autoSpaceDN w:val="0"/>
        <w:spacing w:before="41" w:after="0" w:line="240" w:lineRule="auto"/>
        <w:ind w:left="1658" w:hanging="306"/>
        <w:rPr>
          <w:rFonts w:ascii="Times New Roman" w:eastAsia="Times New Roman" w:hAnsi="Times New Roman" w:cs="Times New Roman"/>
          <w:sz w:val="24"/>
        </w:rPr>
      </w:pPr>
      <w:r w:rsidRPr="003B6662">
        <w:rPr>
          <w:rFonts w:ascii="Times New Roman" w:eastAsia="Times New Roman" w:hAnsi="Times New Roman" w:cs="Times New Roman"/>
          <w:sz w:val="24"/>
        </w:rPr>
        <w:t>Количество</w:t>
      </w:r>
      <w:r w:rsidRPr="003B6662">
        <w:rPr>
          <w:rFonts w:ascii="Times New Roman" w:eastAsia="Times New Roman" w:hAnsi="Times New Roman" w:cs="Times New Roman"/>
          <w:spacing w:val="-3"/>
          <w:sz w:val="24"/>
        </w:rPr>
        <w:t xml:space="preserve"> </w:t>
      </w:r>
      <w:r w:rsidRPr="003B6662">
        <w:rPr>
          <w:rFonts w:ascii="Times New Roman" w:eastAsia="Times New Roman" w:hAnsi="Times New Roman" w:cs="Times New Roman"/>
          <w:sz w:val="24"/>
        </w:rPr>
        <w:t>детей,</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находящихся</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z w:val="24"/>
        </w:rPr>
        <w:t>на</w:t>
      </w:r>
      <w:r w:rsidRPr="003B6662">
        <w:rPr>
          <w:rFonts w:ascii="Times New Roman" w:eastAsia="Times New Roman" w:hAnsi="Times New Roman" w:cs="Times New Roman"/>
          <w:spacing w:val="-12"/>
          <w:sz w:val="24"/>
        </w:rPr>
        <w:t xml:space="preserve"> </w:t>
      </w:r>
      <w:r w:rsidRPr="003B6662">
        <w:rPr>
          <w:rFonts w:ascii="Times New Roman" w:eastAsia="Times New Roman" w:hAnsi="Times New Roman" w:cs="Times New Roman"/>
          <w:sz w:val="24"/>
        </w:rPr>
        <w:t>опеке</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pacing w:val="-10"/>
          <w:sz w:val="24"/>
        </w:rPr>
        <w:t xml:space="preserve">- </w:t>
      </w:r>
      <w:r w:rsidR="005A56A2">
        <w:rPr>
          <w:rFonts w:ascii="Times New Roman" w:eastAsia="Times New Roman" w:hAnsi="Times New Roman" w:cs="Times New Roman"/>
          <w:spacing w:val="-10"/>
          <w:sz w:val="24"/>
        </w:rPr>
        <w:t>30</w:t>
      </w:r>
    </w:p>
    <w:p w14:paraId="6FDA3FB0" w14:textId="77777777" w:rsidR="003B6662" w:rsidRPr="003B6662" w:rsidRDefault="003B6662" w:rsidP="00343F6F">
      <w:pPr>
        <w:widowControl w:val="0"/>
        <w:numPr>
          <w:ilvl w:val="0"/>
          <w:numId w:val="86"/>
        </w:numPr>
        <w:tabs>
          <w:tab w:val="left" w:pos="1658"/>
        </w:tabs>
        <w:autoSpaceDE w:val="0"/>
        <w:autoSpaceDN w:val="0"/>
        <w:spacing w:before="41" w:after="0" w:line="240" w:lineRule="auto"/>
        <w:ind w:left="1658" w:hanging="306"/>
        <w:rPr>
          <w:rFonts w:ascii="Times New Roman" w:eastAsia="Times New Roman" w:hAnsi="Times New Roman" w:cs="Times New Roman"/>
          <w:sz w:val="24"/>
        </w:rPr>
      </w:pPr>
      <w:r w:rsidRPr="003B6662">
        <w:rPr>
          <w:rFonts w:ascii="Times New Roman" w:eastAsia="Times New Roman" w:hAnsi="Times New Roman" w:cs="Times New Roman"/>
          <w:sz w:val="24"/>
        </w:rPr>
        <w:t>Количество</w:t>
      </w:r>
      <w:r w:rsidRPr="003B6662">
        <w:rPr>
          <w:rFonts w:ascii="Times New Roman" w:eastAsia="Times New Roman" w:hAnsi="Times New Roman" w:cs="Times New Roman"/>
          <w:spacing w:val="-10"/>
          <w:sz w:val="24"/>
        </w:rPr>
        <w:t xml:space="preserve"> </w:t>
      </w:r>
      <w:r w:rsidRPr="003B6662">
        <w:rPr>
          <w:rFonts w:ascii="Times New Roman" w:eastAsia="Times New Roman" w:hAnsi="Times New Roman" w:cs="Times New Roman"/>
          <w:sz w:val="24"/>
        </w:rPr>
        <w:t>неблагополучных</w:t>
      </w:r>
      <w:r w:rsidRPr="003B6662">
        <w:rPr>
          <w:rFonts w:ascii="Times New Roman" w:eastAsia="Times New Roman" w:hAnsi="Times New Roman" w:cs="Times New Roman"/>
          <w:spacing w:val="-12"/>
          <w:sz w:val="24"/>
        </w:rPr>
        <w:t xml:space="preserve"> </w:t>
      </w:r>
      <w:r w:rsidRPr="003B6662">
        <w:rPr>
          <w:rFonts w:ascii="Times New Roman" w:eastAsia="Times New Roman" w:hAnsi="Times New Roman" w:cs="Times New Roman"/>
          <w:sz w:val="24"/>
        </w:rPr>
        <w:t>семей</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pacing w:val="-10"/>
          <w:sz w:val="24"/>
        </w:rPr>
        <w:t>– 0</w:t>
      </w:r>
    </w:p>
    <w:p w14:paraId="22CA46E4" w14:textId="518888C9" w:rsidR="003B6662" w:rsidRPr="003B6662" w:rsidRDefault="003B6662" w:rsidP="00343F6F">
      <w:pPr>
        <w:widowControl w:val="0"/>
        <w:numPr>
          <w:ilvl w:val="0"/>
          <w:numId w:val="86"/>
        </w:numPr>
        <w:tabs>
          <w:tab w:val="left" w:pos="1659"/>
        </w:tabs>
        <w:autoSpaceDE w:val="0"/>
        <w:autoSpaceDN w:val="0"/>
        <w:spacing w:before="41" w:after="0" w:line="240" w:lineRule="auto"/>
        <w:rPr>
          <w:rFonts w:ascii="Times New Roman" w:eastAsia="Times New Roman" w:hAnsi="Times New Roman" w:cs="Times New Roman"/>
          <w:sz w:val="24"/>
        </w:rPr>
      </w:pPr>
      <w:r w:rsidRPr="003B6662">
        <w:rPr>
          <w:rFonts w:ascii="Times New Roman" w:eastAsia="Times New Roman" w:hAnsi="Times New Roman" w:cs="Times New Roman"/>
          <w:sz w:val="24"/>
        </w:rPr>
        <w:t xml:space="preserve">  Количество</w:t>
      </w:r>
      <w:r w:rsidRPr="003B6662">
        <w:rPr>
          <w:rFonts w:ascii="Times New Roman" w:eastAsia="Times New Roman" w:hAnsi="Times New Roman" w:cs="Times New Roman"/>
          <w:spacing w:val="-11"/>
          <w:sz w:val="24"/>
        </w:rPr>
        <w:t xml:space="preserve"> </w:t>
      </w:r>
      <w:r w:rsidRPr="003B6662">
        <w:rPr>
          <w:rFonts w:ascii="Times New Roman" w:eastAsia="Times New Roman" w:hAnsi="Times New Roman" w:cs="Times New Roman"/>
          <w:sz w:val="24"/>
        </w:rPr>
        <w:t>обучающихся,</w:t>
      </w:r>
      <w:r w:rsidRPr="003B6662">
        <w:rPr>
          <w:rFonts w:ascii="Times New Roman" w:eastAsia="Times New Roman" w:hAnsi="Times New Roman" w:cs="Times New Roman"/>
          <w:spacing w:val="-3"/>
          <w:sz w:val="24"/>
        </w:rPr>
        <w:t xml:space="preserve"> </w:t>
      </w:r>
      <w:r w:rsidRPr="003B6662">
        <w:rPr>
          <w:rFonts w:ascii="Times New Roman" w:eastAsia="Times New Roman" w:hAnsi="Times New Roman" w:cs="Times New Roman"/>
          <w:sz w:val="24"/>
        </w:rPr>
        <w:t>состоящих</w:t>
      </w:r>
      <w:r w:rsidRPr="003B6662">
        <w:rPr>
          <w:rFonts w:ascii="Times New Roman" w:eastAsia="Times New Roman" w:hAnsi="Times New Roman" w:cs="Times New Roman"/>
          <w:spacing w:val="-11"/>
          <w:sz w:val="24"/>
        </w:rPr>
        <w:t xml:space="preserve"> </w:t>
      </w:r>
      <w:r w:rsidRPr="003B6662">
        <w:rPr>
          <w:rFonts w:ascii="Times New Roman" w:eastAsia="Times New Roman" w:hAnsi="Times New Roman" w:cs="Times New Roman"/>
          <w:sz w:val="24"/>
        </w:rPr>
        <w:t>на</w:t>
      </w:r>
      <w:r w:rsidRPr="003B6662">
        <w:rPr>
          <w:rFonts w:ascii="Times New Roman" w:eastAsia="Times New Roman" w:hAnsi="Times New Roman" w:cs="Times New Roman"/>
          <w:spacing w:val="-3"/>
          <w:sz w:val="24"/>
        </w:rPr>
        <w:t xml:space="preserve"> </w:t>
      </w:r>
      <w:r w:rsidRPr="003B6662">
        <w:rPr>
          <w:rFonts w:ascii="Times New Roman" w:eastAsia="Times New Roman" w:hAnsi="Times New Roman" w:cs="Times New Roman"/>
          <w:sz w:val="24"/>
        </w:rPr>
        <w:t>учете</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5"/>
          <w:sz w:val="24"/>
        </w:rPr>
        <w:t xml:space="preserve"> </w:t>
      </w:r>
      <w:r w:rsidR="00BB754E">
        <w:rPr>
          <w:rFonts w:ascii="Times New Roman" w:eastAsia="Times New Roman" w:hAnsi="Times New Roman" w:cs="Times New Roman"/>
          <w:sz w:val="24"/>
        </w:rPr>
        <w:t>ВШУ</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pacing w:val="-10"/>
          <w:sz w:val="24"/>
        </w:rPr>
        <w:t xml:space="preserve">- </w:t>
      </w:r>
      <w:r w:rsidR="00BB754E">
        <w:rPr>
          <w:rFonts w:ascii="Times New Roman" w:eastAsia="Times New Roman" w:hAnsi="Times New Roman" w:cs="Times New Roman"/>
          <w:spacing w:val="-10"/>
          <w:sz w:val="24"/>
        </w:rPr>
        <w:t>3</w:t>
      </w:r>
    </w:p>
    <w:p w14:paraId="729951DF" w14:textId="77777777" w:rsidR="003B6662" w:rsidRPr="003B6662" w:rsidRDefault="003B6662" w:rsidP="000F2D30">
      <w:pPr>
        <w:widowControl w:val="0"/>
        <w:autoSpaceDE w:val="0"/>
        <w:autoSpaceDN w:val="0"/>
        <w:spacing w:after="0" w:line="271" w:lineRule="auto"/>
        <w:ind w:right="443" w:firstLine="708"/>
        <w:outlineLvl w:val="1"/>
        <w:rPr>
          <w:rFonts w:ascii="Times New Roman" w:eastAsia="Times New Roman" w:hAnsi="Times New Roman" w:cs="Times New Roman"/>
          <w:b/>
          <w:bCs/>
          <w:i/>
          <w:iCs/>
          <w:sz w:val="24"/>
          <w:szCs w:val="24"/>
        </w:rPr>
      </w:pPr>
      <w:r w:rsidRPr="003B6662">
        <w:rPr>
          <w:rFonts w:ascii="Times New Roman" w:eastAsia="Times New Roman" w:hAnsi="Times New Roman" w:cs="Times New Roman"/>
          <w:b/>
          <w:bCs/>
          <w:i/>
          <w:iCs/>
          <w:sz w:val="24"/>
          <w:szCs w:val="24"/>
        </w:rPr>
        <w:t>В</w:t>
      </w:r>
      <w:r w:rsidRPr="003B6662">
        <w:rPr>
          <w:rFonts w:ascii="Times New Roman" w:eastAsia="Times New Roman" w:hAnsi="Times New Roman" w:cs="Times New Roman"/>
          <w:b/>
          <w:bCs/>
          <w:i/>
          <w:iCs/>
          <w:spacing w:val="-15"/>
          <w:sz w:val="24"/>
          <w:szCs w:val="24"/>
        </w:rPr>
        <w:t xml:space="preserve"> </w:t>
      </w:r>
      <w:r w:rsidRPr="003B6662">
        <w:rPr>
          <w:rFonts w:ascii="Times New Roman" w:eastAsia="Times New Roman" w:hAnsi="Times New Roman" w:cs="Times New Roman"/>
          <w:b/>
          <w:bCs/>
          <w:i/>
          <w:iCs/>
          <w:sz w:val="24"/>
          <w:szCs w:val="24"/>
        </w:rPr>
        <w:t>целях</w:t>
      </w:r>
      <w:r w:rsidRPr="003B6662">
        <w:rPr>
          <w:rFonts w:ascii="Times New Roman" w:eastAsia="Times New Roman" w:hAnsi="Times New Roman" w:cs="Times New Roman"/>
          <w:b/>
          <w:bCs/>
          <w:i/>
          <w:iCs/>
          <w:spacing w:val="-15"/>
          <w:sz w:val="24"/>
          <w:szCs w:val="24"/>
        </w:rPr>
        <w:t xml:space="preserve"> </w:t>
      </w:r>
      <w:r w:rsidRPr="003B6662">
        <w:rPr>
          <w:rFonts w:ascii="Times New Roman" w:eastAsia="Times New Roman" w:hAnsi="Times New Roman" w:cs="Times New Roman"/>
          <w:b/>
          <w:bCs/>
          <w:i/>
          <w:iCs/>
          <w:sz w:val="24"/>
          <w:szCs w:val="24"/>
        </w:rPr>
        <w:t>профилактики</w:t>
      </w:r>
      <w:r w:rsidRPr="003B6662">
        <w:rPr>
          <w:rFonts w:ascii="Times New Roman" w:eastAsia="Times New Roman" w:hAnsi="Times New Roman" w:cs="Times New Roman"/>
          <w:b/>
          <w:bCs/>
          <w:i/>
          <w:iCs/>
          <w:spacing w:val="-15"/>
          <w:sz w:val="24"/>
          <w:szCs w:val="24"/>
        </w:rPr>
        <w:t xml:space="preserve"> </w:t>
      </w:r>
      <w:r w:rsidRPr="003B6662">
        <w:rPr>
          <w:rFonts w:ascii="Times New Roman" w:eastAsia="Times New Roman" w:hAnsi="Times New Roman" w:cs="Times New Roman"/>
          <w:b/>
          <w:bCs/>
          <w:i/>
          <w:iCs/>
          <w:sz w:val="24"/>
          <w:szCs w:val="24"/>
        </w:rPr>
        <w:t>безнадзорности</w:t>
      </w:r>
      <w:r w:rsidRPr="003B6662">
        <w:rPr>
          <w:rFonts w:ascii="Times New Roman" w:eastAsia="Times New Roman" w:hAnsi="Times New Roman" w:cs="Times New Roman"/>
          <w:b/>
          <w:bCs/>
          <w:i/>
          <w:iCs/>
          <w:spacing w:val="-15"/>
          <w:sz w:val="24"/>
          <w:szCs w:val="24"/>
        </w:rPr>
        <w:t xml:space="preserve"> </w:t>
      </w:r>
      <w:r w:rsidRPr="003B6662">
        <w:rPr>
          <w:rFonts w:ascii="Times New Roman" w:eastAsia="Times New Roman" w:hAnsi="Times New Roman" w:cs="Times New Roman"/>
          <w:b/>
          <w:bCs/>
          <w:i/>
          <w:iCs/>
          <w:sz w:val="24"/>
          <w:szCs w:val="24"/>
        </w:rPr>
        <w:t>и</w:t>
      </w:r>
      <w:r w:rsidRPr="003B6662">
        <w:rPr>
          <w:rFonts w:ascii="Times New Roman" w:eastAsia="Times New Roman" w:hAnsi="Times New Roman" w:cs="Times New Roman"/>
          <w:b/>
          <w:bCs/>
          <w:i/>
          <w:iCs/>
          <w:spacing w:val="-15"/>
          <w:sz w:val="24"/>
          <w:szCs w:val="24"/>
        </w:rPr>
        <w:t xml:space="preserve"> </w:t>
      </w:r>
      <w:r w:rsidRPr="003B6662">
        <w:rPr>
          <w:rFonts w:ascii="Times New Roman" w:eastAsia="Times New Roman" w:hAnsi="Times New Roman" w:cs="Times New Roman"/>
          <w:b/>
          <w:bCs/>
          <w:i/>
          <w:iCs/>
          <w:sz w:val="24"/>
          <w:szCs w:val="24"/>
        </w:rPr>
        <w:t>правонарушений</w:t>
      </w:r>
      <w:r w:rsidRPr="003B6662">
        <w:rPr>
          <w:rFonts w:ascii="Times New Roman" w:eastAsia="Times New Roman" w:hAnsi="Times New Roman" w:cs="Times New Roman"/>
          <w:b/>
          <w:bCs/>
          <w:i/>
          <w:iCs/>
          <w:spacing w:val="-15"/>
          <w:sz w:val="24"/>
          <w:szCs w:val="24"/>
        </w:rPr>
        <w:t xml:space="preserve"> </w:t>
      </w:r>
      <w:r w:rsidRPr="003B6662">
        <w:rPr>
          <w:rFonts w:ascii="Times New Roman" w:eastAsia="Times New Roman" w:hAnsi="Times New Roman" w:cs="Times New Roman"/>
          <w:b/>
          <w:bCs/>
          <w:i/>
          <w:iCs/>
          <w:sz w:val="24"/>
          <w:szCs w:val="24"/>
        </w:rPr>
        <w:t>несовершеннолетних в школе используются следующие формы работы:</w:t>
      </w:r>
    </w:p>
    <w:p w14:paraId="7EE6D9C9" w14:textId="77777777" w:rsidR="003B6662" w:rsidRPr="003B6662" w:rsidRDefault="003B6662" w:rsidP="003B6662">
      <w:pPr>
        <w:widowControl w:val="0"/>
        <w:autoSpaceDE w:val="0"/>
        <w:autoSpaceDN w:val="0"/>
        <w:spacing w:before="1" w:after="0" w:line="276" w:lineRule="auto"/>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w:t>
      </w:r>
      <w:r w:rsidRPr="003B6662">
        <w:rPr>
          <w:rFonts w:ascii="Times New Roman" w:eastAsia="Times New Roman" w:hAnsi="Times New Roman" w:cs="Times New Roman"/>
          <w:spacing w:val="35"/>
          <w:sz w:val="24"/>
          <w:szCs w:val="24"/>
        </w:rPr>
        <w:t xml:space="preserve"> </w:t>
      </w:r>
      <w:r w:rsidRPr="003B6662">
        <w:rPr>
          <w:rFonts w:ascii="Times New Roman" w:eastAsia="Times New Roman" w:hAnsi="Times New Roman" w:cs="Times New Roman"/>
          <w:sz w:val="24"/>
          <w:szCs w:val="24"/>
        </w:rPr>
        <w:t>выявление</w:t>
      </w:r>
      <w:r w:rsidRPr="003B6662">
        <w:rPr>
          <w:rFonts w:ascii="Times New Roman" w:eastAsia="Times New Roman" w:hAnsi="Times New Roman" w:cs="Times New Roman"/>
          <w:spacing w:val="34"/>
          <w:sz w:val="24"/>
          <w:szCs w:val="24"/>
        </w:rPr>
        <w:t xml:space="preserve"> </w:t>
      </w:r>
      <w:r w:rsidRPr="003B6662">
        <w:rPr>
          <w:rFonts w:ascii="Times New Roman" w:eastAsia="Times New Roman" w:hAnsi="Times New Roman" w:cs="Times New Roman"/>
          <w:sz w:val="24"/>
          <w:szCs w:val="24"/>
        </w:rPr>
        <w:t>семей,</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z w:val="24"/>
          <w:szCs w:val="24"/>
        </w:rPr>
        <w:t>находящихся</w:t>
      </w:r>
      <w:r w:rsidRPr="003B6662">
        <w:rPr>
          <w:rFonts w:ascii="Times New Roman" w:eastAsia="Times New Roman" w:hAnsi="Times New Roman" w:cs="Times New Roman"/>
          <w:spacing w:val="35"/>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35"/>
          <w:sz w:val="24"/>
          <w:szCs w:val="24"/>
        </w:rPr>
        <w:t xml:space="preserve"> </w:t>
      </w:r>
      <w:r w:rsidRPr="003B6662">
        <w:rPr>
          <w:rFonts w:ascii="Times New Roman" w:eastAsia="Times New Roman" w:hAnsi="Times New Roman" w:cs="Times New Roman"/>
          <w:sz w:val="24"/>
          <w:szCs w:val="24"/>
        </w:rPr>
        <w:t>социально-опасном</w:t>
      </w:r>
      <w:r w:rsidRPr="003B6662">
        <w:rPr>
          <w:rFonts w:ascii="Times New Roman" w:eastAsia="Times New Roman" w:hAnsi="Times New Roman" w:cs="Times New Roman"/>
          <w:spacing w:val="36"/>
          <w:sz w:val="24"/>
          <w:szCs w:val="24"/>
        </w:rPr>
        <w:t xml:space="preserve"> </w:t>
      </w:r>
      <w:r w:rsidRPr="003B6662">
        <w:rPr>
          <w:rFonts w:ascii="Times New Roman" w:eastAsia="Times New Roman" w:hAnsi="Times New Roman" w:cs="Times New Roman"/>
          <w:sz w:val="24"/>
          <w:szCs w:val="24"/>
        </w:rPr>
        <w:t>положении;</w:t>
      </w:r>
      <w:r w:rsidRPr="003B6662">
        <w:rPr>
          <w:rFonts w:ascii="Times New Roman" w:eastAsia="Times New Roman" w:hAnsi="Times New Roman" w:cs="Times New Roman"/>
          <w:spacing w:val="32"/>
          <w:sz w:val="24"/>
          <w:szCs w:val="24"/>
        </w:rPr>
        <w:t xml:space="preserve"> </w:t>
      </w:r>
      <w:r w:rsidRPr="003B6662">
        <w:rPr>
          <w:rFonts w:ascii="Times New Roman" w:eastAsia="Times New Roman" w:hAnsi="Times New Roman" w:cs="Times New Roman"/>
          <w:sz w:val="24"/>
          <w:szCs w:val="24"/>
        </w:rPr>
        <w:t>деятельность Совета профилактики школы;</w:t>
      </w:r>
    </w:p>
    <w:p w14:paraId="793DE4EF" w14:textId="77777777" w:rsidR="003B6662" w:rsidRPr="003B6662" w:rsidRDefault="003B6662" w:rsidP="00C40F89">
      <w:pPr>
        <w:widowControl w:val="0"/>
        <w:numPr>
          <w:ilvl w:val="0"/>
          <w:numId w:val="85"/>
        </w:numPr>
        <w:autoSpaceDE w:val="0"/>
        <w:autoSpaceDN w:val="0"/>
        <w:spacing w:before="9" w:after="0" w:line="240" w:lineRule="auto"/>
        <w:ind w:left="0" w:firstLine="0"/>
        <w:rPr>
          <w:rFonts w:ascii="Times New Roman" w:eastAsia="Times New Roman" w:hAnsi="Times New Roman" w:cs="Times New Roman"/>
          <w:sz w:val="24"/>
        </w:rPr>
      </w:pPr>
      <w:r w:rsidRPr="003B6662">
        <w:rPr>
          <w:rFonts w:ascii="Times New Roman" w:eastAsia="Times New Roman" w:hAnsi="Times New Roman" w:cs="Times New Roman"/>
          <w:sz w:val="24"/>
        </w:rPr>
        <w:t>индивидуальные</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беседы</w:t>
      </w:r>
      <w:r w:rsidRPr="003B6662">
        <w:rPr>
          <w:rFonts w:ascii="Times New Roman" w:eastAsia="Times New Roman" w:hAnsi="Times New Roman" w:cs="Times New Roman"/>
          <w:spacing w:val="-7"/>
          <w:sz w:val="24"/>
        </w:rPr>
        <w:t xml:space="preserve"> </w:t>
      </w:r>
      <w:r w:rsidRPr="003B6662">
        <w:rPr>
          <w:rFonts w:ascii="Times New Roman" w:eastAsia="Times New Roman" w:hAnsi="Times New Roman" w:cs="Times New Roman"/>
          <w:sz w:val="24"/>
        </w:rPr>
        <w:t>с</w:t>
      </w:r>
      <w:r w:rsidRPr="003B6662">
        <w:rPr>
          <w:rFonts w:ascii="Times New Roman" w:eastAsia="Times New Roman" w:hAnsi="Times New Roman" w:cs="Times New Roman"/>
          <w:spacing w:val="-11"/>
          <w:sz w:val="24"/>
        </w:rPr>
        <w:t xml:space="preserve"> </w:t>
      </w:r>
      <w:r w:rsidRPr="003B6662">
        <w:rPr>
          <w:rFonts w:ascii="Times New Roman" w:eastAsia="Times New Roman" w:hAnsi="Times New Roman" w:cs="Times New Roman"/>
          <w:sz w:val="24"/>
        </w:rPr>
        <w:t>обучающимися,</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pacing w:val="-2"/>
          <w:sz w:val="24"/>
        </w:rPr>
        <w:t>родителями;</w:t>
      </w:r>
    </w:p>
    <w:p w14:paraId="56849AD6" w14:textId="77777777" w:rsidR="003B6662" w:rsidRPr="003B6662" w:rsidRDefault="003B6662" w:rsidP="00C40F89">
      <w:pPr>
        <w:widowControl w:val="0"/>
        <w:numPr>
          <w:ilvl w:val="0"/>
          <w:numId w:val="85"/>
        </w:numPr>
        <w:tabs>
          <w:tab w:val="left" w:pos="0"/>
        </w:tabs>
        <w:autoSpaceDE w:val="0"/>
        <w:autoSpaceDN w:val="0"/>
        <w:spacing w:before="31" w:after="0" w:line="240" w:lineRule="auto"/>
        <w:ind w:left="0" w:hanging="23"/>
        <w:rPr>
          <w:rFonts w:ascii="Times New Roman" w:eastAsia="Times New Roman" w:hAnsi="Times New Roman" w:cs="Times New Roman"/>
          <w:sz w:val="24"/>
        </w:rPr>
      </w:pPr>
      <w:r w:rsidRPr="003B6662">
        <w:rPr>
          <w:rFonts w:ascii="Times New Roman" w:eastAsia="Times New Roman" w:hAnsi="Times New Roman" w:cs="Times New Roman"/>
          <w:spacing w:val="-2"/>
          <w:sz w:val="24"/>
        </w:rPr>
        <w:t>диагностика;</w:t>
      </w:r>
    </w:p>
    <w:p w14:paraId="3834E0E1" w14:textId="77777777" w:rsidR="003B6662" w:rsidRPr="003B6662" w:rsidRDefault="003B6662" w:rsidP="00C40F89">
      <w:pPr>
        <w:widowControl w:val="0"/>
        <w:numPr>
          <w:ilvl w:val="0"/>
          <w:numId w:val="85"/>
        </w:numPr>
        <w:tabs>
          <w:tab w:val="left" w:pos="0"/>
        </w:tabs>
        <w:autoSpaceDE w:val="0"/>
        <w:autoSpaceDN w:val="0"/>
        <w:spacing w:before="41" w:after="0" w:line="240" w:lineRule="auto"/>
        <w:ind w:left="0" w:hanging="23"/>
        <w:rPr>
          <w:rFonts w:ascii="Times New Roman" w:eastAsia="Times New Roman" w:hAnsi="Times New Roman" w:cs="Times New Roman"/>
          <w:sz w:val="24"/>
        </w:rPr>
      </w:pPr>
      <w:r w:rsidRPr="003B6662">
        <w:rPr>
          <w:rFonts w:ascii="Times New Roman" w:eastAsia="Times New Roman" w:hAnsi="Times New Roman" w:cs="Times New Roman"/>
          <w:sz w:val="24"/>
        </w:rPr>
        <w:t>индивидуальные</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11"/>
          <w:sz w:val="24"/>
        </w:rPr>
        <w:t xml:space="preserve"> </w:t>
      </w:r>
      <w:r w:rsidRPr="003B6662">
        <w:rPr>
          <w:rFonts w:ascii="Times New Roman" w:eastAsia="Times New Roman" w:hAnsi="Times New Roman" w:cs="Times New Roman"/>
          <w:sz w:val="24"/>
        </w:rPr>
        <w:t>групповые</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pacing w:val="-2"/>
          <w:sz w:val="24"/>
        </w:rPr>
        <w:t>консультации;</w:t>
      </w:r>
    </w:p>
    <w:p w14:paraId="5FA3E91C" w14:textId="77777777" w:rsidR="003B6662" w:rsidRPr="003B6662" w:rsidRDefault="003B6662" w:rsidP="00C40F89">
      <w:pPr>
        <w:widowControl w:val="0"/>
        <w:numPr>
          <w:ilvl w:val="0"/>
          <w:numId w:val="85"/>
        </w:numPr>
        <w:tabs>
          <w:tab w:val="left" w:pos="0"/>
        </w:tabs>
        <w:autoSpaceDE w:val="0"/>
        <w:autoSpaceDN w:val="0"/>
        <w:spacing w:before="64" w:after="0" w:line="278" w:lineRule="auto"/>
        <w:ind w:left="0" w:right="425" w:hanging="23"/>
        <w:jc w:val="both"/>
        <w:rPr>
          <w:rFonts w:ascii="Times New Roman" w:eastAsia="Times New Roman" w:hAnsi="Times New Roman" w:cs="Times New Roman"/>
          <w:sz w:val="24"/>
        </w:rPr>
      </w:pPr>
      <w:r w:rsidRPr="003B6662">
        <w:rPr>
          <w:rFonts w:ascii="Times New Roman" w:eastAsia="Times New Roman" w:hAnsi="Times New Roman" w:cs="Times New Roman"/>
          <w:sz w:val="24"/>
        </w:rPr>
        <w:t>родительские собрания («О повышении ответственности родителей за воспитание детей»), общешкольные собрания с участием сотрудников органов МВД и учреждений системы профилактики;</w:t>
      </w:r>
    </w:p>
    <w:p w14:paraId="2E32BB0D" w14:textId="77777777" w:rsidR="003B6662" w:rsidRPr="003B6662" w:rsidRDefault="003B6662" w:rsidP="00C40F89">
      <w:pPr>
        <w:widowControl w:val="0"/>
        <w:numPr>
          <w:ilvl w:val="0"/>
          <w:numId w:val="85"/>
        </w:numPr>
        <w:tabs>
          <w:tab w:val="left" w:pos="0"/>
        </w:tabs>
        <w:autoSpaceDE w:val="0"/>
        <w:autoSpaceDN w:val="0"/>
        <w:spacing w:after="0" w:line="271" w:lineRule="auto"/>
        <w:ind w:left="0" w:right="436" w:hanging="23"/>
        <w:jc w:val="both"/>
        <w:rPr>
          <w:rFonts w:ascii="Times New Roman" w:eastAsia="Times New Roman" w:hAnsi="Times New Roman" w:cs="Times New Roman"/>
          <w:sz w:val="24"/>
        </w:rPr>
      </w:pPr>
      <w:r w:rsidRPr="003B6662">
        <w:rPr>
          <w:rFonts w:ascii="Times New Roman" w:eastAsia="Times New Roman" w:hAnsi="Times New Roman" w:cs="Times New Roman"/>
          <w:sz w:val="24"/>
        </w:rPr>
        <w:t>организация отдыха и оздоровления детей из малообеспеченных семей и семей, находящихся в социально-опасном положении;</w:t>
      </w:r>
    </w:p>
    <w:p w14:paraId="6B3EC06E" w14:textId="184012C1" w:rsidR="003B6662" w:rsidRDefault="003B6662" w:rsidP="000F2D30">
      <w:pPr>
        <w:widowControl w:val="0"/>
        <w:tabs>
          <w:tab w:val="left" w:pos="0"/>
        </w:tabs>
        <w:autoSpaceDE w:val="0"/>
        <w:autoSpaceDN w:val="0"/>
        <w:spacing w:before="6" w:after="0" w:line="278" w:lineRule="auto"/>
        <w:ind w:right="419" w:hanging="23"/>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оказание несовершеннолетним психолого-педагогической помощи; организация занятости и временной трудовой деятельности несовершеннолетних и детей из семей, находящихся в социально опасном положении.</w:t>
      </w:r>
    </w:p>
    <w:p w14:paraId="4EBC736F" w14:textId="77777777" w:rsidR="000F2D30" w:rsidRPr="000F2D30" w:rsidRDefault="000F2D30" w:rsidP="000F2D30">
      <w:pPr>
        <w:widowControl w:val="0"/>
        <w:autoSpaceDE w:val="0"/>
        <w:autoSpaceDN w:val="0"/>
        <w:spacing w:before="6" w:after="0" w:line="278"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b/>
          <w:sz w:val="24"/>
          <w:szCs w:val="24"/>
        </w:rPr>
        <w:t xml:space="preserve">Выводы: </w:t>
      </w:r>
      <w:r w:rsidRPr="000F2D30">
        <w:rPr>
          <w:rFonts w:ascii="Times New Roman" w:eastAsia="Times New Roman" w:hAnsi="Times New Roman" w:cs="Times New Roman"/>
          <w:sz w:val="24"/>
          <w:szCs w:val="24"/>
        </w:rPr>
        <w:t xml:space="preserve">в школе созданы оптимальные условия для формирования законопослушного поведения обучающихся, профилактики безнадзорности и правонарушений, асоциального поведения. Проведены и обобщены итоги межведомственных профилактических акций. Своевременно сформированы и обновлены банки данных по различным категориям учащихся и их семей. Проведена работа по реализации проектов антинаркотической направленности в электронных средствах массовой информации, в том числе в сети Интернет. Целенаправленно проводится работа по улучшению качества воспитания за счет формирования у обучающихся ценностей здорового образа жизни, формирования активной гражданской позиции в сфере профилактики наркомании. Планомерно и целенаправленно </w:t>
      </w:r>
      <w:r w:rsidRPr="000F2D30">
        <w:rPr>
          <w:rFonts w:ascii="Times New Roman" w:eastAsia="Times New Roman" w:hAnsi="Times New Roman" w:cs="Times New Roman"/>
          <w:sz w:val="24"/>
          <w:szCs w:val="24"/>
        </w:rPr>
        <w:lastRenderedPageBreak/>
        <w:t>проводится информационно-наглядная агитация, развитие и стимулирование детского творчества.</w:t>
      </w:r>
    </w:p>
    <w:p w14:paraId="2EA54B1B" w14:textId="77777777" w:rsidR="000F2D30" w:rsidRPr="000F2D30" w:rsidRDefault="000F2D30" w:rsidP="000F2D30">
      <w:pPr>
        <w:widowControl w:val="0"/>
        <w:autoSpaceDE w:val="0"/>
        <w:autoSpaceDN w:val="0"/>
        <w:spacing w:before="6" w:after="0" w:line="278" w:lineRule="auto"/>
        <w:ind w:right="419"/>
        <w:jc w:val="both"/>
        <w:rPr>
          <w:rFonts w:ascii="Times New Roman" w:eastAsia="Times New Roman" w:hAnsi="Times New Roman" w:cs="Times New Roman"/>
          <w:b/>
          <w:bCs/>
          <w:sz w:val="24"/>
          <w:szCs w:val="24"/>
        </w:rPr>
      </w:pPr>
      <w:r w:rsidRPr="000F2D30">
        <w:rPr>
          <w:rFonts w:ascii="Times New Roman" w:eastAsia="Times New Roman" w:hAnsi="Times New Roman" w:cs="Times New Roman"/>
          <w:b/>
          <w:bCs/>
          <w:sz w:val="24"/>
          <w:szCs w:val="24"/>
        </w:rPr>
        <w:t>Рекомендации:</w:t>
      </w:r>
    </w:p>
    <w:p w14:paraId="163F2639" w14:textId="77777777" w:rsidR="000F2D30" w:rsidRPr="000F2D30" w:rsidRDefault="000F2D30" w:rsidP="00C40F89">
      <w:pPr>
        <w:widowControl w:val="0"/>
        <w:numPr>
          <w:ilvl w:val="0"/>
          <w:numId w:val="67"/>
        </w:numPr>
        <w:autoSpaceDE w:val="0"/>
        <w:autoSpaceDN w:val="0"/>
        <w:spacing w:before="6" w:after="0" w:line="278"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Продолжить профилактическую работу с родителями и их детьми, намечать и реализовать конкретные действия со стороны родителей, школы, представителей административных органов для оказания социально-психологической помощи</w:t>
      </w:r>
    </w:p>
    <w:p w14:paraId="0FAA2344" w14:textId="77777777" w:rsidR="000F2D30" w:rsidRPr="000F2D30" w:rsidRDefault="000F2D30" w:rsidP="000F2D30">
      <w:pPr>
        <w:widowControl w:val="0"/>
        <w:autoSpaceDE w:val="0"/>
        <w:autoSpaceDN w:val="0"/>
        <w:spacing w:before="6" w:after="0" w:line="278"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обучающимся.</w:t>
      </w:r>
    </w:p>
    <w:p w14:paraId="0D1790EB" w14:textId="77777777" w:rsidR="000F2D30" w:rsidRPr="000F2D30" w:rsidRDefault="000F2D30" w:rsidP="00C40F89">
      <w:pPr>
        <w:widowControl w:val="0"/>
        <w:numPr>
          <w:ilvl w:val="0"/>
          <w:numId w:val="67"/>
        </w:numPr>
        <w:autoSpaceDE w:val="0"/>
        <w:autoSpaceDN w:val="0"/>
        <w:spacing w:before="6" w:after="0" w:line="278"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Классным руководителям осуществлять постоянный контроль за семьями, имеющими детей группы риска и неблагополучными семьями.</w:t>
      </w:r>
    </w:p>
    <w:p w14:paraId="5C1F3719" w14:textId="77777777" w:rsidR="000F2D30" w:rsidRPr="000F2D30" w:rsidRDefault="000F2D30" w:rsidP="00C40F89">
      <w:pPr>
        <w:widowControl w:val="0"/>
        <w:numPr>
          <w:ilvl w:val="0"/>
          <w:numId w:val="67"/>
        </w:numPr>
        <w:autoSpaceDE w:val="0"/>
        <w:autoSpaceDN w:val="0"/>
        <w:spacing w:before="6" w:after="0" w:line="278"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Психолого-педагогическая поддержку осуществлять через проведение родительских лекториев, проведение тематических встреч и родительских собраний.</w:t>
      </w:r>
    </w:p>
    <w:p w14:paraId="3491AEF9" w14:textId="77777777" w:rsidR="000F2D30" w:rsidRPr="000F2D30" w:rsidRDefault="000F2D30" w:rsidP="00C40F89">
      <w:pPr>
        <w:widowControl w:val="0"/>
        <w:numPr>
          <w:ilvl w:val="0"/>
          <w:numId w:val="67"/>
        </w:numPr>
        <w:autoSpaceDE w:val="0"/>
        <w:autoSpaceDN w:val="0"/>
        <w:spacing w:before="6" w:after="0" w:line="278" w:lineRule="auto"/>
        <w:ind w:right="419"/>
        <w:jc w:val="both"/>
        <w:rPr>
          <w:rFonts w:ascii="Times New Roman" w:eastAsia="Times New Roman" w:hAnsi="Times New Roman" w:cs="Times New Roman"/>
          <w:sz w:val="24"/>
          <w:szCs w:val="24"/>
        </w:rPr>
      </w:pPr>
      <w:r w:rsidRPr="000F2D30">
        <w:rPr>
          <w:rFonts w:ascii="Times New Roman" w:eastAsia="Times New Roman" w:hAnsi="Times New Roman" w:cs="Times New Roman"/>
          <w:sz w:val="24"/>
          <w:szCs w:val="24"/>
        </w:rPr>
        <w:t>Вовлекать в работу с трудными подростками не только классного руководителя, но и педагогов дополнительного образования, мотивировать этих детей к творческой и трудовой деятельности</w:t>
      </w:r>
    </w:p>
    <w:p w14:paraId="1AE003E8" w14:textId="77777777" w:rsidR="003B6662" w:rsidRPr="003B6662" w:rsidRDefault="003B6662" w:rsidP="003B71BE">
      <w:pPr>
        <w:widowControl w:val="0"/>
        <w:autoSpaceDE w:val="0"/>
        <w:autoSpaceDN w:val="0"/>
        <w:spacing w:before="1" w:after="0" w:line="240" w:lineRule="auto"/>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Межведомственное</w:t>
      </w:r>
      <w:r w:rsidRPr="003B6662">
        <w:rPr>
          <w:rFonts w:ascii="Times New Roman" w:eastAsia="Times New Roman" w:hAnsi="Times New Roman" w:cs="Times New Roman"/>
          <w:b/>
          <w:bCs/>
          <w:spacing w:val="-12"/>
          <w:sz w:val="24"/>
          <w:szCs w:val="24"/>
        </w:rPr>
        <w:t xml:space="preserve"> </w:t>
      </w:r>
      <w:r w:rsidRPr="003B6662">
        <w:rPr>
          <w:rFonts w:ascii="Times New Roman" w:eastAsia="Times New Roman" w:hAnsi="Times New Roman" w:cs="Times New Roman"/>
          <w:b/>
          <w:bCs/>
          <w:spacing w:val="-2"/>
          <w:sz w:val="24"/>
          <w:szCs w:val="24"/>
        </w:rPr>
        <w:t>взаимодействие</w:t>
      </w:r>
    </w:p>
    <w:p w14:paraId="1F02A277" w14:textId="77777777" w:rsidR="003B6662" w:rsidRPr="003B6662" w:rsidRDefault="003B6662" w:rsidP="003B6662">
      <w:pPr>
        <w:widowControl w:val="0"/>
        <w:autoSpaceDE w:val="0"/>
        <w:autoSpaceDN w:val="0"/>
        <w:spacing w:before="31" w:after="0" w:line="276" w:lineRule="auto"/>
        <w:ind w:right="405"/>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Для эффективности работы с неблагополучными семьями и усиления адресности социальной защиты необходимо комплексное взаимодействие всех служб системы профилактики. Взаимодействие школы с ведомствами и службами, входящими в систему профилактики безнадзорности и правонарушений несовершеннолетних, позволяет включиться в работу на ранних этапах семейного и детского неблагополучия, сохранить семью для ребенка, снизить риск его социальной дезадаптации.</w:t>
      </w:r>
    </w:p>
    <w:p w14:paraId="2950A671" w14:textId="77777777" w:rsidR="003B6662" w:rsidRPr="003B6662" w:rsidRDefault="003B6662" w:rsidP="003B71BE">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Профилактическая</w:t>
      </w:r>
      <w:r w:rsidRPr="003B6662">
        <w:rPr>
          <w:rFonts w:ascii="Times New Roman" w:eastAsia="Times New Roman" w:hAnsi="Times New Roman" w:cs="Times New Roman"/>
          <w:b/>
          <w:bCs/>
          <w:spacing w:val="-13"/>
          <w:sz w:val="24"/>
          <w:szCs w:val="24"/>
        </w:rPr>
        <w:t xml:space="preserve"> </w:t>
      </w:r>
      <w:r w:rsidRPr="003B6662">
        <w:rPr>
          <w:rFonts w:ascii="Times New Roman" w:eastAsia="Times New Roman" w:hAnsi="Times New Roman" w:cs="Times New Roman"/>
          <w:b/>
          <w:bCs/>
          <w:spacing w:val="-2"/>
          <w:sz w:val="24"/>
          <w:szCs w:val="24"/>
        </w:rPr>
        <w:t>работа</w:t>
      </w:r>
    </w:p>
    <w:p w14:paraId="160DFAB8" w14:textId="77777777" w:rsidR="003B6662" w:rsidRPr="003B6662" w:rsidRDefault="003B6662" w:rsidP="003B6662">
      <w:pPr>
        <w:widowControl w:val="0"/>
        <w:autoSpaceDE w:val="0"/>
        <w:autoSpaceDN w:val="0"/>
        <w:spacing w:before="31" w:after="0" w:line="276" w:lineRule="auto"/>
        <w:ind w:right="416"/>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Профилактическая работа в учебном году</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проводилась по плану</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школы, в который были включены мероприятия:</w:t>
      </w:r>
    </w:p>
    <w:p w14:paraId="13C92A4F" w14:textId="77777777" w:rsidR="003B6662" w:rsidRPr="003B6662" w:rsidRDefault="003B6662" w:rsidP="003B6662">
      <w:pPr>
        <w:widowControl w:val="0"/>
        <w:autoSpaceDE w:val="0"/>
        <w:autoSpaceDN w:val="0"/>
        <w:spacing w:after="0" w:line="276" w:lineRule="auto"/>
        <w:ind w:right="400"/>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Проводилась работа, направленная на профилактику суицида, профилактику правонарушений и деструктивного поведения несовершеннолетних, профилактику буллинга, профилактику</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жестокого</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обращения</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с</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пожилыми людьми, работа, направленная на адаптацию и социализацию несовершеннолетних иностранных граждан.</w:t>
      </w:r>
    </w:p>
    <w:p w14:paraId="2768D8EA" w14:textId="77777777" w:rsidR="003B6662" w:rsidRPr="003B6662" w:rsidRDefault="003B6662" w:rsidP="003B6662">
      <w:pPr>
        <w:widowControl w:val="0"/>
        <w:autoSpaceDE w:val="0"/>
        <w:autoSpaceDN w:val="0"/>
        <w:spacing w:after="0" w:line="274" w:lineRule="exact"/>
        <w:rPr>
          <w:rFonts w:ascii="Times New Roman" w:eastAsia="Times New Roman" w:hAnsi="Times New Roman" w:cs="Times New Roman"/>
          <w:sz w:val="24"/>
          <w:szCs w:val="24"/>
        </w:rPr>
      </w:pPr>
      <w:r w:rsidRPr="003B6662">
        <w:rPr>
          <w:rFonts w:ascii="Times New Roman" w:eastAsia="Times New Roman" w:hAnsi="Times New Roman" w:cs="Times New Roman"/>
          <w:spacing w:val="-2"/>
          <w:sz w:val="24"/>
          <w:szCs w:val="24"/>
        </w:rPr>
        <w:t>Разработаны:</w:t>
      </w:r>
    </w:p>
    <w:p w14:paraId="7C565608" w14:textId="77777777" w:rsidR="003B6662" w:rsidRPr="003B6662" w:rsidRDefault="003B6662" w:rsidP="00C40F89">
      <w:pPr>
        <w:widowControl w:val="0"/>
        <w:numPr>
          <w:ilvl w:val="1"/>
          <w:numId w:val="84"/>
        </w:numPr>
        <w:tabs>
          <w:tab w:val="left" w:pos="0"/>
        </w:tabs>
        <w:autoSpaceDE w:val="0"/>
        <w:autoSpaceDN w:val="0"/>
        <w:spacing w:before="36" w:after="0" w:line="276" w:lineRule="auto"/>
        <w:ind w:left="0" w:right="410" w:firstLine="0"/>
        <w:rPr>
          <w:rFonts w:ascii="Times New Roman" w:eastAsia="Times New Roman" w:hAnsi="Times New Roman" w:cs="Times New Roman"/>
          <w:sz w:val="24"/>
        </w:rPr>
      </w:pPr>
      <w:r w:rsidRPr="003B6662">
        <w:rPr>
          <w:rFonts w:ascii="Times New Roman" w:eastAsia="Times New Roman" w:hAnsi="Times New Roman" w:cs="Times New Roman"/>
          <w:spacing w:val="-4"/>
          <w:sz w:val="24"/>
        </w:rPr>
        <w:t>план</w:t>
      </w:r>
      <w:r w:rsidRPr="003B6662">
        <w:rPr>
          <w:rFonts w:ascii="Times New Roman" w:eastAsia="Times New Roman" w:hAnsi="Times New Roman" w:cs="Times New Roman"/>
          <w:sz w:val="24"/>
        </w:rPr>
        <w:tab/>
      </w:r>
      <w:r w:rsidRPr="003B6662">
        <w:rPr>
          <w:rFonts w:ascii="Times New Roman" w:eastAsia="Times New Roman" w:hAnsi="Times New Roman" w:cs="Times New Roman"/>
          <w:spacing w:val="-2"/>
          <w:sz w:val="24"/>
        </w:rPr>
        <w:t>работы</w:t>
      </w:r>
      <w:r w:rsidRPr="003B6662">
        <w:rPr>
          <w:rFonts w:ascii="Times New Roman" w:eastAsia="Times New Roman" w:hAnsi="Times New Roman" w:cs="Times New Roman"/>
          <w:sz w:val="24"/>
        </w:rPr>
        <w:tab/>
      </w:r>
      <w:r w:rsidRPr="003B6662">
        <w:rPr>
          <w:rFonts w:ascii="Times New Roman" w:eastAsia="Times New Roman" w:hAnsi="Times New Roman" w:cs="Times New Roman"/>
          <w:spacing w:val="-6"/>
          <w:sz w:val="24"/>
        </w:rPr>
        <w:t>по</w:t>
      </w:r>
      <w:r w:rsidRPr="003B6662">
        <w:rPr>
          <w:rFonts w:ascii="Times New Roman" w:eastAsia="Times New Roman" w:hAnsi="Times New Roman" w:cs="Times New Roman"/>
          <w:sz w:val="24"/>
        </w:rPr>
        <w:tab/>
      </w:r>
      <w:r w:rsidRPr="003B6662">
        <w:rPr>
          <w:rFonts w:ascii="Times New Roman" w:eastAsia="Times New Roman" w:hAnsi="Times New Roman" w:cs="Times New Roman"/>
          <w:spacing w:val="-2"/>
          <w:sz w:val="24"/>
        </w:rPr>
        <w:t>профилактике</w:t>
      </w:r>
      <w:r w:rsidRPr="003B6662">
        <w:rPr>
          <w:rFonts w:ascii="Times New Roman" w:eastAsia="Times New Roman" w:hAnsi="Times New Roman" w:cs="Times New Roman"/>
          <w:sz w:val="24"/>
        </w:rPr>
        <w:tab/>
        <w:t>безнадзорности</w:t>
      </w:r>
      <w:r w:rsidRPr="003B6662">
        <w:rPr>
          <w:rFonts w:ascii="Times New Roman" w:eastAsia="Times New Roman" w:hAnsi="Times New Roman" w:cs="Times New Roman"/>
          <w:spacing w:val="80"/>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z w:val="24"/>
        </w:rPr>
        <w:tab/>
      </w:r>
      <w:r w:rsidRPr="003B6662">
        <w:rPr>
          <w:rFonts w:ascii="Times New Roman" w:eastAsia="Times New Roman" w:hAnsi="Times New Roman" w:cs="Times New Roman"/>
          <w:spacing w:val="-2"/>
          <w:sz w:val="24"/>
        </w:rPr>
        <w:t>правонарушений</w:t>
      </w:r>
      <w:r w:rsidRPr="003B6662">
        <w:rPr>
          <w:rFonts w:ascii="Times New Roman" w:eastAsia="Times New Roman" w:hAnsi="Times New Roman" w:cs="Times New Roman"/>
          <w:sz w:val="24"/>
        </w:rPr>
        <w:tab/>
      </w:r>
      <w:r w:rsidRPr="003B6662">
        <w:rPr>
          <w:rFonts w:ascii="Times New Roman" w:eastAsia="Times New Roman" w:hAnsi="Times New Roman" w:cs="Times New Roman"/>
          <w:spacing w:val="-2"/>
          <w:sz w:val="24"/>
        </w:rPr>
        <w:t>среди несовершеннолетних;</w:t>
      </w:r>
    </w:p>
    <w:p w14:paraId="172F669F" w14:textId="77777777" w:rsidR="003B6662" w:rsidRPr="003B6662" w:rsidRDefault="003B6662" w:rsidP="003B71BE">
      <w:pPr>
        <w:widowControl w:val="0"/>
        <w:tabs>
          <w:tab w:val="left" w:pos="0"/>
        </w:tabs>
        <w:autoSpaceDE w:val="0"/>
        <w:autoSpaceDN w:val="0"/>
        <w:spacing w:before="4"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pacing w:val="-10"/>
          <w:sz w:val="24"/>
          <w:szCs w:val="24"/>
        </w:rPr>
        <w:t>-</w:t>
      </w:r>
      <w:r w:rsidRPr="003B6662">
        <w:rPr>
          <w:rFonts w:ascii="Times New Roman" w:eastAsia="Times New Roman" w:hAnsi="Times New Roman" w:cs="Times New Roman"/>
          <w:sz w:val="24"/>
          <w:szCs w:val="24"/>
        </w:rPr>
        <w:tab/>
        <w:t>алгоритм</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z w:val="24"/>
          <w:szCs w:val="24"/>
        </w:rPr>
        <w:t>работы</w:t>
      </w:r>
      <w:r w:rsidRPr="003B6662">
        <w:rPr>
          <w:rFonts w:ascii="Times New Roman" w:eastAsia="Times New Roman" w:hAnsi="Times New Roman" w:cs="Times New Roman"/>
          <w:spacing w:val="38"/>
          <w:sz w:val="24"/>
          <w:szCs w:val="24"/>
        </w:rPr>
        <w:t xml:space="preserve"> </w:t>
      </w:r>
      <w:r w:rsidRPr="003B6662">
        <w:rPr>
          <w:rFonts w:ascii="Times New Roman" w:eastAsia="Times New Roman" w:hAnsi="Times New Roman" w:cs="Times New Roman"/>
          <w:sz w:val="24"/>
          <w:szCs w:val="24"/>
        </w:rPr>
        <w:t>с</w:t>
      </w:r>
      <w:r w:rsidRPr="003B6662">
        <w:rPr>
          <w:rFonts w:ascii="Times New Roman" w:eastAsia="Times New Roman" w:hAnsi="Times New Roman" w:cs="Times New Roman"/>
          <w:spacing w:val="34"/>
          <w:sz w:val="24"/>
          <w:szCs w:val="24"/>
        </w:rPr>
        <w:t xml:space="preserve"> </w:t>
      </w:r>
      <w:r w:rsidRPr="003B6662">
        <w:rPr>
          <w:rFonts w:ascii="Times New Roman" w:eastAsia="Times New Roman" w:hAnsi="Times New Roman" w:cs="Times New Roman"/>
          <w:sz w:val="24"/>
          <w:szCs w:val="24"/>
        </w:rPr>
        <w:t>обучающимися,</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z w:val="24"/>
          <w:szCs w:val="24"/>
        </w:rPr>
        <w:t>не</w:t>
      </w:r>
      <w:r w:rsidRPr="003B6662">
        <w:rPr>
          <w:rFonts w:ascii="Times New Roman" w:eastAsia="Times New Roman" w:hAnsi="Times New Roman" w:cs="Times New Roman"/>
          <w:spacing w:val="36"/>
          <w:sz w:val="24"/>
          <w:szCs w:val="24"/>
        </w:rPr>
        <w:t xml:space="preserve"> </w:t>
      </w:r>
      <w:r w:rsidRPr="003B6662">
        <w:rPr>
          <w:rFonts w:ascii="Times New Roman" w:eastAsia="Times New Roman" w:hAnsi="Times New Roman" w:cs="Times New Roman"/>
          <w:sz w:val="24"/>
          <w:szCs w:val="24"/>
        </w:rPr>
        <w:t>посещающими</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z w:val="24"/>
          <w:szCs w:val="24"/>
        </w:rPr>
        <w:t>и</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pacing w:val="-2"/>
          <w:sz w:val="24"/>
          <w:szCs w:val="24"/>
        </w:rPr>
        <w:t>систематически</w:t>
      </w:r>
    </w:p>
    <w:p w14:paraId="1080A307" w14:textId="77777777" w:rsidR="003B6662" w:rsidRPr="003B6662" w:rsidRDefault="003B6662" w:rsidP="003B6662">
      <w:pPr>
        <w:widowControl w:val="0"/>
        <w:autoSpaceDE w:val="0"/>
        <w:autoSpaceDN w:val="0"/>
        <w:spacing w:before="75" w:after="0" w:line="240" w:lineRule="auto"/>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пропускающими</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по</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неуважительным</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причинам</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pacing w:val="-2"/>
          <w:sz w:val="24"/>
          <w:szCs w:val="24"/>
        </w:rPr>
        <w:t>занятия.</w:t>
      </w:r>
    </w:p>
    <w:p w14:paraId="31FAFF0A" w14:textId="77777777" w:rsidR="003B6662" w:rsidRPr="003B6662" w:rsidRDefault="003B6662" w:rsidP="003B71BE">
      <w:pPr>
        <w:widowControl w:val="0"/>
        <w:autoSpaceDE w:val="0"/>
        <w:autoSpaceDN w:val="0"/>
        <w:spacing w:before="41" w:after="0" w:line="276" w:lineRule="auto"/>
        <w:ind w:right="416"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Анализируя работу школы за 2024-2025 учебный год по профилактике правонарушений</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среди</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обучающихся,</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можно</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сделать</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вывод,</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что</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работа</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этом</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направлении достаточно многогранна и дает положительные результаты.</w:t>
      </w:r>
    </w:p>
    <w:p w14:paraId="0516DEA8" w14:textId="77777777" w:rsidR="003B6662" w:rsidRPr="003B6662" w:rsidRDefault="003B6662" w:rsidP="003B6662">
      <w:pPr>
        <w:widowControl w:val="0"/>
        <w:autoSpaceDE w:val="0"/>
        <w:autoSpaceDN w:val="0"/>
        <w:spacing w:before="9" w:after="0" w:line="240" w:lineRule="auto"/>
        <w:jc w:val="both"/>
        <w:outlineLvl w:val="1"/>
        <w:rPr>
          <w:rFonts w:ascii="Times New Roman" w:eastAsia="Times New Roman" w:hAnsi="Times New Roman" w:cs="Times New Roman"/>
          <w:b/>
          <w:bCs/>
          <w:i/>
          <w:iCs/>
          <w:sz w:val="24"/>
          <w:szCs w:val="24"/>
        </w:rPr>
      </w:pPr>
      <w:r w:rsidRPr="003B6662">
        <w:rPr>
          <w:rFonts w:ascii="Times New Roman" w:eastAsia="Times New Roman" w:hAnsi="Times New Roman" w:cs="Times New Roman"/>
          <w:b/>
          <w:bCs/>
          <w:i/>
          <w:iCs/>
          <w:sz w:val="24"/>
          <w:szCs w:val="24"/>
        </w:rPr>
        <w:t>Необходимо</w:t>
      </w:r>
      <w:r w:rsidRPr="003B6662">
        <w:rPr>
          <w:rFonts w:ascii="Times New Roman" w:eastAsia="Times New Roman" w:hAnsi="Times New Roman" w:cs="Times New Roman"/>
          <w:b/>
          <w:bCs/>
          <w:i/>
          <w:iCs/>
          <w:spacing w:val="-5"/>
          <w:sz w:val="24"/>
          <w:szCs w:val="24"/>
        </w:rPr>
        <w:t xml:space="preserve"> </w:t>
      </w:r>
      <w:r w:rsidRPr="003B6662">
        <w:rPr>
          <w:rFonts w:ascii="Times New Roman" w:eastAsia="Times New Roman" w:hAnsi="Times New Roman" w:cs="Times New Roman"/>
          <w:b/>
          <w:bCs/>
          <w:i/>
          <w:iCs/>
          <w:sz w:val="24"/>
          <w:szCs w:val="24"/>
        </w:rPr>
        <w:t>провести</w:t>
      </w:r>
      <w:r w:rsidRPr="003B6662">
        <w:rPr>
          <w:rFonts w:ascii="Times New Roman" w:eastAsia="Times New Roman" w:hAnsi="Times New Roman" w:cs="Times New Roman"/>
          <w:b/>
          <w:bCs/>
          <w:i/>
          <w:iCs/>
          <w:spacing w:val="-6"/>
          <w:sz w:val="24"/>
          <w:szCs w:val="24"/>
        </w:rPr>
        <w:t xml:space="preserve"> </w:t>
      </w:r>
      <w:r w:rsidRPr="003B6662">
        <w:rPr>
          <w:rFonts w:ascii="Times New Roman" w:eastAsia="Times New Roman" w:hAnsi="Times New Roman" w:cs="Times New Roman"/>
          <w:b/>
          <w:bCs/>
          <w:i/>
          <w:iCs/>
          <w:sz w:val="24"/>
          <w:szCs w:val="24"/>
        </w:rPr>
        <w:t>следующую</w:t>
      </w:r>
      <w:r w:rsidRPr="003B6662">
        <w:rPr>
          <w:rFonts w:ascii="Times New Roman" w:eastAsia="Times New Roman" w:hAnsi="Times New Roman" w:cs="Times New Roman"/>
          <w:b/>
          <w:bCs/>
          <w:i/>
          <w:iCs/>
          <w:spacing w:val="-4"/>
          <w:sz w:val="24"/>
          <w:szCs w:val="24"/>
        </w:rPr>
        <w:t xml:space="preserve"> </w:t>
      </w:r>
      <w:r w:rsidRPr="003B6662">
        <w:rPr>
          <w:rFonts w:ascii="Times New Roman" w:eastAsia="Times New Roman" w:hAnsi="Times New Roman" w:cs="Times New Roman"/>
          <w:b/>
          <w:bCs/>
          <w:i/>
          <w:iCs/>
          <w:spacing w:val="-2"/>
          <w:sz w:val="24"/>
          <w:szCs w:val="24"/>
        </w:rPr>
        <w:t>работу:</w:t>
      </w:r>
    </w:p>
    <w:p w14:paraId="59687319" w14:textId="77777777" w:rsidR="003B6662" w:rsidRPr="003B6662" w:rsidRDefault="003B6662" w:rsidP="00C40F89">
      <w:pPr>
        <w:widowControl w:val="0"/>
        <w:numPr>
          <w:ilvl w:val="0"/>
          <w:numId w:val="83"/>
        </w:numPr>
        <w:tabs>
          <w:tab w:val="left" w:pos="0"/>
        </w:tabs>
        <w:autoSpaceDE w:val="0"/>
        <w:autoSpaceDN w:val="0"/>
        <w:spacing w:before="50" w:after="0" w:line="276" w:lineRule="auto"/>
        <w:ind w:left="0" w:right="426"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Продолжить профилактическую работу с родителями и их детьми, представителей административных органов для оказания социально-психологической помощи обучающимся.</w:t>
      </w:r>
    </w:p>
    <w:p w14:paraId="17147C66" w14:textId="77777777" w:rsidR="003B6662" w:rsidRPr="003B6662" w:rsidRDefault="003B6662" w:rsidP="00C40F89">
      <w:pPr>
        <w:widowControl w:val="0"/>
        <w:numPr>
          <w:ilvl w:val="0"/>
          <w:numId w:val="83"/>
        </w:numPr>
        <w:tabs>
          <w:tab w:val="left" w:pos="0"/>
        </w:tabs>
        <w:autoSpaceDE w:val="0"/>
        <w:autoSpaceDN w:val="0"/>
        <w:spacing w:before="16" w:after="0" w:line="276" w:lineRule="auto"/>
        <w:ind w:left="0" w:right="422"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Социальной и психологической службе школы, классным руководителям осуществлять постоянный контроль</w:t>
      </w:r>
      <w:r w:rsidRPr="003B6662">
        <w:rPr>
          <w:rFonts w:ascii="Times New Roman" w:eastAsia="Times New Roman" w:hAnsi="Times New Roman" w:cs="Times New Roman"/>
          <w:spacing w:val="-3"/>
          <w:sz w:val="24"/>
        </w:rPr>
        <w:t xml:space="preserve"> </w:t>
      </w:r>
      <w:r w:rsidRPr="003B6662">
        <w:rPr>
          <w:rFonts w:ascii="Times New Roman" w:eastAsia="Times New Roman" w:hAnsi="Times New Roman" w:cs="Times New Roman"/>
          <w:sz w:val="24"/>
        </w:rPr>
        <w:t>за</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z w:val="24"/>
        </w:rPr>
        <w:t>семьями, имеющими детей</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группы риска и неблагополучными семьями.</w:t>
      </w:r>
    </w:p>
    <w:p w14:paraId="07F50144" w14:textId="77777777" w:rsidR="003B6662" w:rsidRPr="003B6662" w:rsidRDefault="003B6662" w:rsidP="00C40F89">
      <w:pPr>
        <w:widowControl w:val="0"/>
        <w:numPr>
          <w:ilvl w:val="0"/>
          <w:numId w:val="83"/>
        </w:numPr>
        <w:tabs>
          <w:tab w:val="left" w:pos="0"/>
        </w:tabs>
        <w:autoSpaceDE w:val="0"/>
        <w:autoSpaceDN w:val="0"/>
        <w:spacing w:before="17" w:after="0" w:line="276" w:lineRule="auto"/>
        <w:ind w:left="0" w:right="426"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 xml:space="preserve">Психолого-педагогическую поддержку осуществлять через проведение </w:t>
      </w:r>
      <w:r w:rsidRPr="003B6662">
        <w:rPr>
          <w:rFonts w:ascii="Times New Roman" w:eastAsia="Times New Roman" w:hAnsi="Times New Roman" w:cs="Times New Roman"/>
          <w:sz w:val="24"/>
        </w:rPr>
        <w:lastRenderedPageBreak/>
        <w:t xml:space="preserve">родительских лекториев, проведение тематических встреч и родительских </w:t>
      </w:r>
      <w:r w:rsidRPr="003B6662">
        <w:rPr>
          <w:rFonts w:ascii="Times New Roman" w:eastAsia="Times New Roman" w:hAnsi="Times New Roman" w:cs="Times New Roman"/>
          <w:spacing w:val="-2"/>
          <w:sz w:val="24"/>
        </w:rPr>
        <w:t>собраний.</w:t>
      </w:r>
    </w:p>
    <w:p w14:paraId="5D3E479F" w14:textId="77777777" w:rsidR="003B6662" w:rsidRPr="003B6662" w:rsidRDefault="003B6662" w:rsidP="00C40F89">
      <w:pPr>
        <w:widowControl w:val="0"/>
        <w:numPr>
          <w:ilvl w:val="0"/>
          <w:numId w:val="83"/>
        </w:numPr>
        <w:tabs>
          <w:tab w:val="left" w:pos="0"/>
        </w:tabs>
        <w:autoSpaceDE w:val="0"/>
        <w:autoSpaceDN w:val="0"/>
        <w:spacing w:before="18" w:after="0" w:line="276" w:lineRule="auto"/>
        <w:ind w:left="0" w:right="424"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Вовлекать в работу с трудными детьми</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не только социального педагога и классного руководителя, но и педагогов дополнительного образования, мотивировать этих детей к творческой и трудовой деятельности.</w:t>
      </w:r>
    </w:p>
    <w:p w14:paraId="14CE4297" w14:textId="77777777" w:rsidR="003B6662" w:rsidRPr="003B6662" w:rsidRDefault="003B6662" w:rsidP="00C40F89">
      <w:pPr>
        <w:widowControl w:val="0"/>
        <w:numPr>
          <w:ilvl w:val="1"/>
          <w:numId w:val="74"/>
        </w:numPr>
        <w:tabs>
          <w:tab w:val="left" w:pos="0"/>
        </w:tabs>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r w:rsidRPr="003B6662">
        <w:rPr>
          <w:rFonts w:ascii="Times New Roman" w:eastAsia="Times New Roman" w:hAnsi="Times New Roman" w:cs="Times New Roman"/>
          <w:b/>
          <w:bCs/>
          <w:spacing w:val="-3"/>
          <w:sz w:val="24"/>
          <w:szCs w:val="24"/>
        </w:rPr>
        <w:t xml:space="preserve"> </w:t>
      </w:r>
      <w:r w:rsidRPr="003B6662">
        <w:rPr>
          <w:rFonts w:ascii="Times New Roman" w:eastAsia="Times New Roman" w:hAnsi="Times New Roman" w:cs="Times New Roman"/>
          <w:b/>
          <w:bCs/>
          <w:sz w:val="24"/>
          <w:szCs w:val="24"/>
        </w:rPr>
        <w:t>«Социальное</w:t>
      </w:r>
      <w:r w:rsidRPr="003B6662">
        <w:rPr>
          <w:rFonts w:ascii="Times New Roman" w:eastAsia="Times New Roman" w:hAnsi="Times New Roman" w:cs="Times New Roman"/>
          <w:b/>
          <w:bCs/>
          <w:spacing w:val="-10"/>
          <w:sz w:val="24"/>
          <w:szCs w:val="24"/>
        </w:rPr>
        <w:t xml:space="preserve"> </w:t>
      </w:r>
      <w:r w:rsidRPr="003B6662">
        <w:rPr>
          <w:rFonts w:ascii="Times New Roman" w:eastAsia="Times New Roman" w:hAnsi="Times New Roman" w:cs="Times New Roman"/>
          <w:b/>
          <w:bCs/>
          <w:spacing w:val="-2"/>
          <w:sz w:val="24"/>
          <w:szCs w:val="24"/>
        </w:rPr>
        <w:t>партнерство»</w:t>
      </w:r>
    </w:p>
    <w:p w14:paraId="132960FD" w14:textId="04E47693" w:rsidR="003B6662" w:rsidRPr="003B6662" w:rsidRDefault="003B6662" w:rsidP="003B71BE">
      <w:pPr>
        <w:widowControl w:val="0"/>
        <w:autoSpaceDE w:val="0"/>
        <w:autoSpaceDN w:val="0"/>
        <w:spacing w:before="1" w:after="0" w:line="276" w:lineRule="auto"/>
        <w:ind w:right="415"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Данный модуль призван усилить воспитательное воздействие за счет сетевого взаимодействия с социальными партнерами. При реализации мероприятий модуля в 2024- 2025 учебном году школа сотрудничала со следующими организациями: Сельский Дом культуры, сельская библиотека, районный музей, </w:t>
      </w:r>
      <w:r w:rsidR="003B71BE">
        <w:rPr>
          <w:rFonts w:ascii="Times New Roman" w:eastAsia="Times New Roman" w:hAnsi="Times New Roman" w:cs="Times New Roman"/>
          <w:sz w:val="24"/>
          <w:szCs w:val="24"/>
        </w:rPr>
        <w:t>районный суд и архив.</w:t>
      </w:r>
    </w:p>
    <w:p w14:paraId="357A8E8C" w14:textId="77777777" w:rsidR="003B6662" w:rsidRPr="003B6662" w:rsidRDefault="003B6662" w:rsidP="003B71BE">
      <w:pPr>
        <w:widowControl w:val="0"/>
        <w:autoSpaceDE w:val="0"/>
        <w:autoSpaceDN w:val="0"/>
        <w:spacing w:after="0" w:line="276" w:lineRule="auto"/>
        <w:ind w:right="41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Качество</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реализации</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социального</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партнерства</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11"/>
          <w:sz w:val="24"/>
          <w:szCs w:val="24"/>
        </w:rPr>
        <w:t xml:space="preserve"> </w:t>
      </w:r>
      <w:r w:rsidRPr="003B6662">
        <w:rPr>
          <w:rFonts w:ascii="Times New Roman" w:eastAsia="Times New Roman" w:hAnsi="Times New Roman" w:cs="Times New Roman"/>
          <w:sz w:val="24"/>
          <w:szCs w:val="24"/>
        </w:rPr>
        <w:t>воспитательном</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процессе</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 xml:space="preserve">рамках модуля («Социальное партнерство») в текущем учебном году можно признать </w:t>
      </w:r>
      <w:r w:rsidRPr="003B6662">
        <w:rPr>
          <w:rFonts w:ascii="Times New Roman" w:eastAsia="Times New Roman" w:hAnsi="Times New Roman" w:cs="Times New Roman"/>
          <w:spacing w:val="-2"/>
          <w:sz w:val="24"/>
          <w:szCs w:val="24"/>
        </w:rPr>
        <w:t>удовлетворительным.</w:t>
      </w:r>
    </w:p>
    <w:p w14:paraId="626CCF90" w14:textId="77777777" w:rsidR="003B6662" w:rsidRPr="003B6662" w:rsidRDefault="003B6662" w:rsidP="003B6662">
      <w:pPr>
        <w:widowControl w:val="0"/>
        <w:autoSpaceDE w:val="0"/>
        <w:autoSpaceDN w:val="0"/>
        <w:spacing w:after="0" w:line="240" w:lineRule="auto"/>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pacing w:val="-2"/>
          <w:sz w:val="24"/>
          <w:szCs w:val="24"/>
        </w:rPr>
        <w:t>Рекомендации:</w:t>
      </w:r>
    </w:p>
    <w:p w14:paraId="0363C4F9" w14:textId="77777777" w:rsidR="003B6662" w:rsidRPr="003B6662" w:rsidRDefault="003B6662" w:rsidP="00C40F89">
      <w:pPr>
        <w:widowControl w:val="0"/>
        <w:numPr>
          <w:ilvl w:val="0"/>
          <w:numId w:val="82"/>
        </w:numPr>
        <w:tabs>
          <w:tab w:val="left" w:pos="0"/>
        </w:tabs>
        <w:autoSpaceDE w:val="0"/>
        <w:autoSpaceDN w:val="0"/>
        <w:spacing w:before="8" w:after="0" w:line="240" w:lineRule="auto"/>
        <w:ind w:left="0" w:firstLine="0"/>
        <w:rPr>
          <w:rFonts w:ascii="Times New Roman" w:eastAsia="Times New Roman" w:hAnsi="Times New Roman" w:cs="Times New Roman"/>
          <w:sz w:val="24"/>
        </w:rPr>
      </w:pPr>
      <w:r w:rsidRPr="003B6662">
        <w:rPr>
          <w:rFonts w:ascii="Times New Roman" w:eastAsia="Times New Roman" w:hAnsi="Times New Roman" w:cs="Times New Roman"/>
          <w:sz w:val="24"/>
        </w:rPr>
        <w:t>Продолжить</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работу</w:t>
      </w:r>
      <w:r w:rsidRPr="003B6662">
        <w:rPr>
          <w:rFonts w:ascii="Times New Roman" w:eastAsia="Times New Roman" w:hAnsi="Times New Roman" w:cs="Times New Roman"/>
          <w:spacing w:val="-16"/>
          <w:sz w:val="24"/>
        </w:rPr>
        <w:t xml:space="preserve"> </w:t>
      </w:r>
      <w:r w:rsidRPr="003B6662">
        <w:rPr>
          <w:rFonts w:ascii="Times New Roman" w:eastAsia="Times New Roman" w:hAnsi="Times New Roman" w:cs="Times New Roman"/>
          <w:sz w:val="24"/>
        </w:rPr>
        <w:t>с</w:t>
      </w:r>
      <w:r w:rsidRPr="003B6662">
        <w:rPr>
          <w:rFonts w:ascii="Times New Roman" w:eastAsia="Times New Roman" w:hAnsi="Times New Roman" w:cs="Times New Roman"/>
          <w:spacing w:val="-5"/>
          <w:sz w:val="24"/>
        </w:rPr>
        <w:t xml:space="preserve"> </w:t>
      </w:r>
      <w:r w:rsidRPr="003B6662">
        <w:rPr>
          <w:rFonts w:ascii="Times New Roman" w:eastAsia="Times New Roman" w:hAnsi="Times New Roman" w:cs="Times New Roman"/>
          <w:sz w:val="24"/>
        </w:rPr>
        <w:t>социальными</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партнерами</w:t>
      </w:r>
      <w:r w:rsidRPr="003B6662">
        <w:rPr>
          <w:rFonts w:ascii="Times New Roman" w:eastAsia="Times New Roman" w:hAnsi="Times New Roman" w:cs="Times New Roman"/>
          <w:spacing w:val="-7"/>
          <w:sz w:val="24"/>
        </w:rPr>
        <w:t xml:space="preserve"> </w:t>
      </w:r>
      <w:r w:rsidRPr="003B6662">
        <w:rPr>
          <w:rFonts w:ascii="Times New Roman" w:eastAsia="Times New Roman" w:hAnsi="Times New Roman" w:cs="Times New Roman"/>
          <w:spacing w:val="-2"/>
          <w:sz w:val="24"/>
        </w:rPr>
        <w:t>школы.</w:t>
      </w:r>
    </w:p>
    <w:p w14:paraId="25882906" w14:textId="77777777" w:rsidR="003B6662" w:rsidRPr="003B6662" w:rsidRDefault="003B6662" w:rsidP="00C40F89">
      <w:pPr>
        <w:widowControl w:val="0"/>
        <w:numPr>
          <w:ilvl w:val="0"/>
          <w:numId w:val="82"/>
        </w:numPr>
        <w:tabs>
          <w:tab w:val="left" w:pos="0"/>
        </w:tabs>
        <w:autoSpaceDE w:val="0"/>
        <w:autoSpaceDN w:val="0"/>
        <w:spacing w:before="16" w:after="0" w:line="240" w:lineRule="auto"/>
        <w:ind w:left="0" w:firstLine="0"/>
        <w:rPr>
          <w:rFonts w:ascii="Times New Roman" w:eastAsia="Times New Roman" w:hAnsi="Times New Roman" w:cs="Times New Roman"/>
          <w:sz w:val="24"/>
        </w:rPr>
      </w:pPr>
      <w:r w:rsidRPr="003B6662">
        <w:rPr>
          <w:rFonts w:ascii="Times New Roman" w:eastAsia="Times New Roman" w:hAnsi="Times New Roman" w:cs="Times New Roman"/>
          <w:sz w:val="24"/>
        </w:rPr>
        <w:t>Расширить</w:t>
      </w:r>
      <w:r w:rsidRPr="003B6662">
        <w:rPr>
          <w:rFonts w:ascii="Times New Roman" w:eastAsia="Times New Roman" w:hAnsi="Times New Roman" w:cs="Times New Roman"/>
          <w:spacing w:val="-11"/>
          <w:sz w:val="24"/>
        </w:rPr>
        <w:t xml:space="preserve"> </w:t>
      </w:r>
      <w:r w:rsidRPr="003B6662">
        <w:rPr>
          <w:rFonts w:ascii="Times New Roman" w:eastAsia="Times New Roman" w:hAnsi="Times New Roman" w:cs="Times New Roman"/>
          <w:sz w:val="24"/>
        </w:rPr>
        <w:t>круг</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социальных</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z w:val="24"/>
        </w:rPr>
        <w:t>партнёров</w:t>
      </w:r>
      <w:r w:rsidRPr="003B6662">
        <w:rPr>
          <w:rFonts w:ascii="Times New Roman" w:eastAsia="Times New Roman" w:hAnsi="Times New Roman" w:cs="Times New Roman"/>
          <w:spacing w:val="-5"/>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11"/>
          <w:sz w:val="24"/>
        </w:rPr>
        <w:t xml:space="preserve"> </w:t>
      </w:r>
      <w:r w:rsidRPr="003B6662">
        <w:rPr>
          <w:rFonts w:ascii="Times New Roman" w:eastAsia="Times New Roman" w:hAnsi="Times New Roman" w:cs="Times New Roman"/>
          <w:sz w:val="24"/>
        </w:rPr>
        <w:t>2025-2026</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учебном</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pacing w:val="-2"/>
          <w:sz w:val="24"/>
        </w:rPr>
        <w:t>году.</w:t>
      </w:r>
    </w:p>
    <w:p w14:paraId="739A973B" w14:textId="77777777" w:rsidR="003B6662" w:rsidRPr="003B6662" w:rsidRDefault="003B6662" w:rsidP="003B6662">
      <w:pPr>
        <w:widowControl w:val="0"/>
        <w:autoSpaceDE w:val="0"/>
        <w:autoSpaceDN w:val="0"/>
        <w:spacing w:after="0" w:line="240" w:lineRule="auto"/>
        <w:rPr>
          <w:rFonts w:ascii="Times New Roman" w:eastAsia="Times New Roman" w:hAnsi="Times New Roman" w:cs="Times New Roman"/>
          <w:sz w:val="24"/>
          <w:szCs w:val="24"/>
        </w:rPr>
      </w:pPr>
    </w:p>
    <w:p w14:paraId="0CA89A4A" w14:textId="77777777" w:rsidR="003B6662" w:rsidRPr="003B6662" w:rsidRDefault="003B6662" w:rsidP="00C40F89">
      <w:pPr>
        <w:widowControl w:val="0"/>
        <w:numPr>
          <w:ilvl w:val="1"/>
          <w:numId w:val="74"/>
        </w:numPr>
        <w:tabs>
          <w:tab w:val="left" w:pos="0"/>
        </w:tabs>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r w:rsidRPr="003B6662">
        <w:rPr>
          <w:rFonts w:ascii="Times New Roman" w:eastAsia="Times New Roman" w:hAnsi="Times New Roman" w:cs="Times New Roman"/>
          <w:b/>
          <w:bCs/>
          <w:spacing w:val="1"/>
          <w:sz w:val="24"/>
          <w:szCs w:val="24"/>
        </w:rPr>
        <w:t xml:space="preserve"> </w:t>
      </w:r>
      <w:r w:rsidRPr="003B6662">
        <w:rPr>
          <w:rFonts w:ascii="Times New Roman" w:eastAsia="Times New Roman" w:hAnsi="Times New Roman" w:cs="Times New Roman"/>
          <w:b/>
          <w:bCs/>
          <w:spacing w:val="-2"/>
          <w:sz w:val="24"/>
          <w:szCs w:val="24"/>
        </w:rPr>
        <w:t>«Профориентация»</w:t>
      </w:r>
    </w:p>
    <w:p w14:paraId="3B33B311" w14:textId="77777777" w:rsidR="003B6662" w:rsidRPr="003B6662" w:rsidRDefault="003B6662" w:rsidP="003B71BE">
      <w:pPr>
        <w:widowControl w:val="0"/>
        <w:autoSpaceDE w:val="0"/>
        <w:autoSpaceDN w:val="0"/>
        <w:spacing w:before="12" w:after="0" w:line="276" w:lineRule="auto"/>
        <w:ind w:right="412"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Организация профориентационной работы в школе является важным направлением в структуре учебно-воспитательной работы и направлена на обеспечение социальных гарантий в вопросах профессионального самоопределения обучающихся.</w:t>
      </w:r>
    </w:p>
    <w:p w14:paraId="49697721" w14:textId="77777777" w:rsidR="003B6662" w:rsidRPr="003B6662" w:rsidRDefault="003B6662" w:rsidP="003B71BE">
      <w:pPr>
        <w:widowControl w:val="0"/>
        <w:autoSpaceDE w:val="0"/>
        <w:autoSpaceDN w:val="0"/>
        <w:spacing w:after="0" w:line="276" w:lineRule="auto"/>
        <w:ind w:right="429"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 xml:space="preserve">При организации профориентационной работы в школе соблюдаются следующие </w:t>
      </w:r>
      <w:r w:rsidRPr="003B6662">
        <w:rPr>
          <w:rFonts w:ascii="Times New Roman" w:eastAsia="Times New Roman" w:hAnsi="Times New Roman" w:cs="Times New Roman"/>
          <w:color w:val="1A1A1A"/>
          <w:spacing w:val="-2"/>
          <w:sz w:val="24"/>
          <w:szCs w:val="24"/>
        </w:rPr>
        <w:t>принципы:</w:t>
      </w:r>
    </w:p>
    <w:p w14:paraId="6E0C12AA" w14:textId="3011620D" w:rsidR="003B6662" w:rsidRPr="003B6662" w:rsidRDefault="003B6662" w:rsidP="00C40F89">
      <w:pPr>
        <w:widowControl w:val="0"/>
        <w:numPr>
          <w:ilvl w:val="1"/>
          <w:numId w:val="86"/>
        </w:numPr>
        <w:tabs>
          <w:tab w:val="left" w:pos="0"/>
        </w:tabs>
        <w:autoSpaceDE w:val="0"/>
        <w:autoSpaceDN w:val="0"/>
        <w:spacing w:after="0" w:line="280" w:lineRule="auto"/>
        <w:ind w:left="0" w:right="144" w:firstLine="0"/>
        <w:jc w:val="both"/>
        <w:rPr>
          <w:rFonts w:ascii="Times New Roman" w:eastAsia="Times New Roman" w:hAnsi="Times New Roman" w:cs="Times New Roman"/>
          <w:sz w:val="24"/>
        </w:rPr>
      </w:pPr>
      <w:r w:rsidRPr="003B6662">
        <w:rPr>
          <w:rFonts w:ascii="Times New Roman" w:eastAsia="Times New Roman" w:hAnsi="Times New Roman" w:cs="Times New Roman"/>
          <w:color w:val="1A1A1A"/>
          <w:sz w:val="24"/>
        </w:rPr>
        <w:t>Систематичность и преемственность - профориентационная работа ведётся с обучающимися с 1 по 11классы, особое внимание уделяется выпускникам 9 и 11 классов.</w:t>
      </w:r>
    </w:p>
    <w:p w14:paraId="6034F041" w14:textId="77777777" w:rsidR="003B6662" w:rsidRPr="003B6662" w:rsidRDefault="003B6662" w:rsidP="00C40F89">
      <w:pPr>
        <w:widowControl w:val="0"/>
        <w:numPr>
          <w:ilvl w:val="1"/>
          <w:numId w:val="86"/>
        </w:numPr>
        <w:tabs>
          <w:tab w:val="left" w:pos="0"/>
        </w:tabs>
        <w:autoSpaceDE w:val="0"/>
        <w:autoSpaceDN w:val="0"/>
        <w:spacing w:after="0" w:line="276" w:lineRule="auto"/>
        <w:ind w:left="0" w:right="144" w:firstLine="0"/>
        <w:jc w:val="both"/>
        <w:rPr>
          <w:rFonts w:ascii="Times New Roman" w:eastAsia="Times New Roman" w:hAnsi="Times New Roman" w:cs="Times New Roman"/>
          <w:sz w:val="24"/>
        </w:rPr>
      </w:pPr>
      <w:r w:rsidRPr="003B6662">
        <w:rPr>
          <w:rFonts w:ascii="Times New Roman" w:eastAsia="Times New Roman" w:hAnsi="Times New Roman" w:cs="Times New Roman"/>
          <w:color w:val="1A1A1A"/>
          <w:sz w:val="24"/>
        </w:rPr>
        <w:t>Дифференцированный и индивидуальный подход к</w:t>
      </w:r>
      <w:r w:rsidRPr="003B6662">
        <w:rPr>
          <w:rFonts w:ascii="Times New Roman" w:eastAsia="Times New Roman" w:hAnsi="Times New Roman" w:cs="Times New Roman"/>
          <w:color w:val="1A1A1A"/>
          <w:spacing w:val="-5"/>
          <w:sz w:val="24"/>
        </w:rPr>
        <w:t xml:space="preserve"> </w:t>
      </w:r>
      <w:r w:rsidRPr="003B6662">
        <w:rPr>
          <w:rFonts w:ascii="Times New Roman" w:eastAsia="Times New Roman" w:hAnsi="Times New Roman" w:cs="Times New Roman"/>
          <w:color w:val="1A1A1A"/>
          <w:sz w:val="24"/>
        </w:rPr>
        <w:t>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14:paraId="69F1C80D" w14:textId="77777777" w:rsidR="003B6662" w:rsidRPr="003B6662" w:rsidRDefault="003B6662" w:rsidP="00C40F89">
      <w:pPr>
        <w:widowControl w:val="0"/>
        <w:numPr>
          <w:ilvl w:val="1"/>
          <w:numId w:val="86"/>
        </w:numPr>
        <w:tabs>
          <w:tab w:val="left" w:pos="0"/>
        </w:tabs>
        <w:autoSpaceDE w:val="0"/>
        <w:autoSpaceDN w:val="0"/>
        <w:spacing w:after="0" w:line="280" w:lineRule="auto"/>
        <w:ind w:left="0" w:right="144" w:firstLine="0"/>
        <w:jc w:val="both"/>
        <w:rPr>
          <w:rFonts w:ascii="Times New Roman" w:eastAsia="Times New Roman" w:hAnsi="Times New Roman" w:cs="Times New Roman"/>
          <w:sz w:val="24"/>
        </w:rPr>
      </w:pPr>
      <w:r w:rsidRPr="003B6662">
        <w:rPr>
          <w:rFonts w:ascii="Times New Roman" w:eastAsia="Times New Roman" w:hAnsi="Times New Roman" w:cs="Times New Roman"/>
          <w:color w:val="1A1A1A"/>
          <w:sz w:val="24"/>
        </w:rPr>
        <w:t>Оптимальное сочетание массовых, групповых и индивидуальных форм профориентационной работы с обучающимися и родителями.</w:t>
      </w:r>
    </w:p>
    <w:p w14:paraId="7B947DC6" w14:textId="77777777" w:rsidR="003B6662" w:rsidRPr="003B6662" w:rsidRDefault="003B6662" w:rsidP="00C40F89">
      <w:pPr>
        <w:widowControl w:val="0"/>
        <w:numPr>
          <w:ilvl w:val="1"/>
          <w:numId w:val="86"/>
        </w:numPr>
        <w:tabs>
          <w:tab w:val="left" w:pos="0"/>
        </w:tabs>
        <w:autoSpaceDE w:val="0"/>
        <w:autoSpaceDN w:val="0"/>
        <w:spacing w:before="54" w:after="0" w:line="280" w:lineRule="auto"/>
        <w:ind w:left="0" w:right="144" w:firstLine="0"/>
        <w:jc w:val="both"/>
        <w:rPr>
          <w:rFonts w:ascii="Times New Roman" w:eastAsia="Times New Roman" w:hAnsi="Times New Roman" w:cs="Times New Roman"/>
          <w:sz w:val="24"/>
        </w:rPr>
      </w:pPr>
      <w:r w:rsidRPr="003B6662">
        <w:rPr>
          <w:rFonts w:ascii="Times New Roman" w:eastAsia="Times New Roman" w:hAnsi="Times New Roman" w:cs="Times New Roman"/>
          <w:color w:val="1A1A1A"/>
          <w:sz w:val="24"/>
        </w:rPr>
        <w:t>Взаимосвязь</w:t>
      </w:r>
      <w:r w:rsidRPr="003B6662">
        <w:rPr>
          <w:rFonts w:ascii="Times New Roman" w:eastAsia="Times New Roman" w:hAnsi="Times New Roman" w:cs="Times New Roman"/>
          <w:color w:val="1A1A1A"/>
          <w:spacing w:val="-15"/>
          <w:sz w:val="24"/>
        </w:rPr>
        <w:t xml:space="preserve"> </w:t>
      </w:r>
      <w:r w:rsidRPr="003B6662">
        <w:rPr>
          <w:rFonts w:ascii="Times New Roman" w:eastAsia="Times New Roman" w:hAnsi="Times New Roman" w:cs="Times New Roman"/>
          <w:color w:val="1A1A1A"/>
          <w:sz w:val="24"/>
        </w:rPr>
        <w:t>школы,</w:t>
      </w:r>
      <w:r w:rsidRPr="003B6662">
        <w:rPr>
          <w:rFonts w:ascii="Times New Roman" w:eastAsia="Times New Roman" w:hAnsi="Times New Roman" w:cs="Times New Roman"/>
          <w:color w:val="1A1A1A"/>
          <w:spacing w:val="-15"/>
          <w:sz w:val="24"/>
        </w:rPr>
        <w:t xml:space="preserve"> </w:t>
      </w:r>
      <w:r w:rsidRPr="003B6662">
        <w:rPr>
          <w:rFonts w:ascii="Times New Roman" w:eastAsia="Times New Roman" w:hAnsi="Times New Roman" w:cs="Times New Roman"/>
          <w:color w:val="1A1A1A"/>
          <w:sz w:val="24"/>
        </w:rPr>
        <w:t>семьи,</w:t>
      </w:r>
      <w:r w:rsidRPr="003B6662">
        <w:rPr>
          <w:rFonts w:ascii="Times New Roman" w:eastAsia="Times New Roman" w:hAnsi="Times New Roman" w:cs="Times New Roman"/>
          <w:color w:val="1A1A1A"/>
          <w:spacing w:val="-15"/>
          <w:sz w:val="24"/>
        </w:rPr>
        <w:t xml:space="preserve"> </w:t>
      </w:r>
      <w:r w:rsidRPr="003B6662">
        <w:rPr>
          <w:rFonts w:ascii="Times New Roman" w:eastAsia="Times New Roman" w:hAnsi="Times New Roman" w:cs="Times New Roman"/>
          <w:color w:val="1A1A1A"/>
          <w:sz w:val="24"/>
        </w:rPr>
        <w:t>профессиональных</w:t>
      </w:r>
      <w:r w:rsidRPr="003B6662">
        <w:rPr>
          <w:rFonts w:ascii="Times New Roman" w:eastAsia="Times New Roman" w:hAnsi="Times New Roman" w:cs="Times New Roman"/>
          <w:color w:val="1A1A1A"/>
          <w:spacing w:val="-15"/>
          <w:sz w:val="24"/>
        </w:rPr>
        <w:t xml:space="preserve"> </w:t>
      </w:r>
      <w:r w:rsidRPr="003B6662">
        <w:rPr>
          <w:rFonts w:ascii="Times New Roman" w:eastAsia="Times New Roman" w:hAnsi="Times New Roman" w:cs="Times New Roman"/>
          <w:color w:val="1A1A1A"/>
          <w:sz w:val="24"/>
        </w:rPr>
        <w:t>учебных</w:t>
      </w:r>
      <w:r w:rsidRPr="003B6662">
        <w:rPr>
          <w:rFonts w:ascii="Times New Roman" w:eastAsia="Times New Roman" w:hAnsi="Times New Roman" w:cs="Times New Roman"/>
          <w:color w:val="1A1A1A"/>
          <w:spacing w:val="-15"/>
          <w:sz w:val="24"/>
        </w:rPr>
        <w:t xml:space="preserve"> </w:t>
      </w:r>
      <w:r w:rsidRPr="003B6662">
        <w:rPr>
          <w:rFonts w:ascii="Times New Roman" w:eastAsia="Times New Roman" w:hAnsi="Times New Roman" w:cs="Times New Roman"/>
          <w:color w:val="1A1A1A"/>
          <w:sz w:val="24"/>
        </w:rPr>
        <w:t>заведений,</w:t>
      </w:r>
      <w:r w:rsidRPr="003B6662">
        <w:rPr>
          <w:rFonts w:ascii="Times New Roman" w:eastAsia="Times New Roman" w:hAnsi="Times New Roman" w:cs="Times New Roman"/>
          <w:color w:val="1A1A1A"/>
          <w:spacing w:val="-15"/>
          <w:sz w:val="24"/>
        </w:rPr>
        <w:t xml:space="preserve"> </w:t>
      </w:r>
      <w:r w:rsidRPr="003B6662">
        <w:rPr>
          <w:rFonts w:ascii="Times New Roman" w:eastAsia="Times New Roman" w:hAnsi="Times New Roman" w:cs="Times New Roman"/>
          <w:color w:val="1A1A1A"/>
          <w:sz w:val="24"/>
        </w:rPr>
        <w:t>учреждений дополнительного образования.</w:t>
      </w:r>
    </w:p>
    <w:p w14:paraId="3AB74290" w14:textId="77777777" w:rsidR="003B6662" w:rsidRPr="003B6662" w:rsidRDefault="003B6662" w:rsidP="003B71BE">
      <w:pPr>
        <w:widowControl w:val="0"/>
        <w:autoSpaceDE w:val="0"/>
        <w:autoSpaceDN w:val="0"/>
        <w:spacing w:before="75" w:after="0" w:line="276" w:lineRule="auto"/>
        <w:ind w:right="42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 xml:space="preserve">В школе отрабатывается система профориентационной работы, задачами которой </w:t>
      </w:r>
      <w:r w:rsidRPr="003B6662">
        <w:rPr>
          <w:rFonts w:ascii="Times New Roman" w:eastAsia="Times New Roman" w:hAnsi="Times New Roman" w:cs="Times New Roman"/>
          <w:color w:val="1A1A1A"/>
          <w:spacing w:val="-2"/>
          <w:sz w:val="24"/>
          <w:szCs w:val="24"/>
        </w:rPr>
        <w:t>являются:</w:t>
      </w:r>
    </w:p>
    <w:p w14:paraId="23816B3A" w14:textId="77777777" w:rsidR="003B6662" w:rsidRPr="003B6662" w:rsidRDefault="003B6662" w:rsidP="00C40F89">
      <w:pPr>
        <w:widowControl w:val="0"/>
        <w:numPr>
          <w:ilvl w:val="2"/>
          <w:numId w:val="86"/>
        </w:numPr>
        <w:tabs>
          <w:tab w:val="left" w:pos="0"/>
        </w:tabs>
        <w:autoSpaceDE w:val="0"/>
        <w:autoSpaceDN w:val="0"/>
        <w:spacing w:before="18" w:after="0" w:line="240" w:lineRule="auto"/>
        <w:ind w:left="0" w:firstLine="0"/>
        <w:jc w:val="both"/>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выработка</w:t>
      </w:r>
      <w:r w:rsidRPr="003B6662">
        <w:rPr>
          <w:rFonts w:ascii="Times New Roman" w:eastAsia="Times New Roman" w:hAnsi="Times New Roman" w:cs="Times New Roman"/>
          <w:color w:val="1A1A1A"/>
          <w:spacing w:val="-12"/>
          <w:sz w:val="24"/>
        </w:rPr>
        <w:t xml:space="preserve"> </w:t>
      </w:r>
      <w:r w:rsidRPr="003B6662">
        <w:rPr>
          <w:rFonts w:ascii="Times New Roman" w:eastAsia="Times New Roman" w:hAnsi="Times New Roman" w:cs="Times New Roman"/>
          <w:color w:val="1A1A1A"/>
          <w:sz w:val="24"/>
        </w:rPr>
        <w:t>у</w:t>
      </w:r>
      <w:r w:rsidRPr="003B6662">
        <w:rPr>
          <w:rFonts w:ascii="Times New Roman" w:eastAsia="Times New Roman" w:hAnsi="Times New Roman" w:cs="Times New Roman"/>
          <w:color w:val="1A1A1A"/>
          <w:spacing w:val="-17"/>
          <w:sz w:val="24"/>
        </w:rPr>
        <w:t xml:space="preserve"> </w:t>
      </w:r>
      <w:r w:rsidRPr="003B6662">
        <w:rPr>
          <w:rFonts w:ascii="Times New Roman" w:eastAsia="Times New Roman" w:hAnsi="Times New Roman" w:cs="Times New Roman"/>
          <w:color w:val="1A1A1A"/>
          <w:sz w:val="24"/>
        </w:rPr>
        <w:t>школьников</w:t>
      </w:r>
      <w:r w:rsidRPr="003B6662">
        <w:rPr>
          <w:rFonts w:ascii="Times New Roman" w:eastAsia="Times New Roman" w:hAnsi="Times New Roman" w:cs="Times New Roman"/>
          <w:color w:val="1A1A1A"/>
          <w:spacing w:val="-3"/>
          <w:sz w:val="24"/>
        </w:rPr>
        <w:t xml:space="preserve"> </w:t>
      </w:r>
      <w:r w:rsidRPr="003B6662">
        <w:rPr>
          <w:rFonts w:ascii="Times New Roman" w:eastAsia="Times New Roman" w:hAnsi="Times New Roman" w:cs="Times New Roman"/>
          <w:color w:val="1A1A1A"/>
          <w:sz w:val="24"/>
        </w:rPr>
        <w:t>сознательного</w:t>
      </w:r>
      <w:r w:rsidRPr="003B6662">
        <w:rPr>
          <w:rFonts w:ascii="Times New Roman" w:eastAsia="Times New Roman" w:hAnsi="Times New Roman" w:cs="Times New Roman"/>
          <w:color w:val="1A1A1A"/>
          <w:spacing w:val="-4"/>
          <w:sz w:val="24"/>
        </w:rPr>
        <w:t xml:space="preserve"> </w:t>
      </w:r>
      <w:r w:rsidRPr="003B6662">
        <w:rPr>
          <w:rFonts w:ascii="Times New Roman" w:eastAsia="Times New Roman" w:hAnsi="Times New Roman" w:cs="Times New Roman"/>
          <w:color w:val="1A1A1A"/>
          <w:sz w:val="24"/>
        </w:rPr>
        <w:t>отношения</w:t>
      </w:r>
      <w:r w:rsidRPr="003B6662">
        <w:rPr>
          <w:rFonts w:ascii="Times New Roman" w:eastAsia="Times New Roman" w:hAnsi="Times New Roman" w:cs="Times New Roman"/>
          <w:color w:val="1A1A1A"/>
          <w:spacing w:val="-5"/>
          <w:sz w:val="24"/>
        </w:rPr>
        <w:t xml:space="preserve"> </w:t>
      </w:r>
      <w:r w:rsidRPr="003B6662">
        <w:rPr>
          <w:rFonts w:ascii="Times New Roman" w:eastAsia="Times New Roman" w:hAnsi="Times New Roman" w:cs="Times New Roman"/>
          <w:color w:val="1A1A1A"/>
          <w:sz w:val="24"/>
        </w:rPr>
        <w:t>к</w:t>
      </w:r>
      <w:r w:rsidRPr="003B6662">
        <w:rPr>
          <w:rFonts w:ascii="Times New Roman" w:eastAsia="Times New Roman" w:hAnsi="Times New Roman" w:cs="Times New Roman"/>
          <w:color w:val="1A1A1A"/>
          <w:spacing w:val="-7"/>
          <w:sz w:val="24"/>
        </w:rPr>
        <w:t xml:space="preserve"> </w:t>
      </w:r>
      <w:r w:rsidRPr="003B6662">
        <w:rPr>
          <w:rFonts w:ascii="Times New Roman" w:eastAsia="Times New Roman" w:hAnsi="Times New Roman" w:cs="Times New Roman"/>
          <w:color w:val="1A1A1A"/>
          <w:spacing w:val="-2"/>
          <w:sz w:val="24"/>
        </w:rPr>
        <w:t>труду,</w:t>
      </w:r>
    </w:p>
    <w:p w14:paraId="36FB4C8A" w14:textId="77777777" w:rsidR="003B6662" w:rsidRPr="003B6662" w:rsidRDefault="003B6662" w:rsidP="00C40F89">
      <w:pPr>
        <w:widowControl w:val="0"/>
        <w:numPr>
          <w:ilvl w:val="2"/>
          <w:numId w:val="86"/>
        </w:numPr>
        <w:tabs>
          <w:tab w:val="left" w:pos="0"/>
        </w:tabs>
        <w:autoSpaceDE w:val="0"/>
        <w:autoSpaceDN w:val="0"/>
        <w:spacing w:before="55" w:after="0" w:line="276" w:lineRule="auto"/>
        <w:ind w:left="0" w:right="427" w:firstLine="0"/>
        <w:jc w:val="both"/>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14:paraId="61B41403" w14:textId="77777777" w:rsidR="003B6662" w:rsidRPr="003B6662" w:rsidRDefault="003B6662" w:rsidP="00C40F89">
      <w:pPr>
        <w:widowControl w:val="0"/>
        <w:numPr>
          <w:ilvl w:val="2"/>
          <w:numId w:val="86"/>
        </w:numPr>
        <w:tabs>
          <w:tab w:val="left" w:pos="0"/>
        </w:tabs>
        <w:autoSpaceDE w:val="0"/>
        <w:autoSpaceDN w:val="0"/>
        <w:spacing w:before="17" w:after="0" w:line="240" w:lineRule="auto"/>
        <w:ind w:left="0" w:firstLine="0"/>
        <w:jc w:val="both"/>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умение</w:t>
      </w:r>
      <w:r w:rsidRPr="003B6662">
        <w:rPr>
          <w:rFonts w:ascii="Times New Roman" w:eastAsia="Times New Roman" w:hAnsi="Times New Roman" w:cs="Times New Roman"/>
          <w:color w:val="1A1A1A"/>
          <w:spacing w:val="-10"/>
          <w:sz w:val="24"/>
        </w:rPr>
        <w:t xml:space="preserve"> </w:t>
      </w:r>
      <w:r w:rsidRPr="003B6662">
        <w:rPr>
          <w:rFonts w:ascii="Times New Roman" w:eastAsia="Times New Roman" w:hAnsi="Times New Roman" w:cs="Times New Roman"/>
          <w:color w:val="1A1A1A"/>
          <w:sz w:val="24"/>
        </w:rPr>
        <w:t>анализировать</w:t>
      </w:r>
      <w:r w:rsidRPr="003B6662">
        <w:rPr>
          <w:rFonts w:ascii="Times New Roman" w:eastAsia="Times New Roman" w:hAnsi="Times New Roman" w:cs="Times New Roman"/>
          <w:color w:val="1A1A1A"/>
          <w:spacing w:val="-3"/>
          <w:sz w:val="24"/>
        </w:rPr>
        <w:t xml:space="preserve"> </w:t>
      </w:r>
      <w:r w:rsidRPr="003B6662">
        <w:rPr>
          <w:rFonts w:ascii="Times New Roman" w:eastAsia="Times New Roman" w:hAnsi="Times New Roman" w:cs="Times New Roman"/>
          <w:color w:val="1A1A1A"/>
          <w:sz w:val="24"/>
        </w:rPr>
        <w:t>свои</w:t>
      </w:r>
      <w:r w:rsidRPr="003B6662">
        <w:rPr>
          <w:rFonts w:ascii="Times New Roman" w:eastAsia="Times New Roman" w:hAnsi="Times New Roman" w:cs="Times New Roman"/>
          <w:color w:val="1A1A1A"/>
          <w:spacing w:val="-6"/>
          <w:sz w:val="24"/>
        </w:rPr>
        <w:t xml:space="preserve"> </w:t>
      </w:r>
      <w:r w:rsidRPr="003B6662">
        <w:rPr>
          <w:rFonts w:ascii="Times New Roman" w:eastAsia="Times New Roman" w:hAnsi="Times New Roman" w:cs="Times New Roman"/>
          <w:color w:val="1A1A1A"/>
          <w:sz w:val="24"/>
        </w:rPr>
        <w:t>возможности</w:t>
      </w:r>
      <w:r w:rsidRPr="003B6662">
        <w:rPr>
          <w:rFonts w:ascii="Times New Roman" w:eastAsia="Times New Roman" w:hAnsi="Times New Roman" w:cs="Times New Roman"/>
          <w:color w:val="1A1A1A"/>
          <w:spacing w:val="-4"/>
          <w:sz w:val="24"/>
        </w:rPr>
        <w:t xml:space="preserve"> </w:t>
      </w:r>
      <w:r w:rsidRPr="003B6662">
        <w:rPr>
          <w:rFonts w:ascii="Times New Roman" w:eastAsia="Times New Roman" w:hAnsi="Times New Roman" w:cs="Times New Roman"/>
          <w:color w:val="1A1A1A"/>
          <w:sz w:val="24"/>
        </w:rPr>
        <w:t>и</w:t>
      </w:r>
      <w:r w:rsidRPr="003B6662">
        <w:rPr>
          <w:rFonts w:ascii="Times New Roman" w:eastAsia="Times New Roman" w:hAnsi="Times New Roman" w:cs="Times New Roman"/>
          <w:color w:val="1A1A1A"/>
          <w:spacing w:val="-11"/>
          <w:sz w:val="24"/>
        </w:rPr>
        <w:t xml:space="preserve"> </w:t>
      </w:r>
      <w:r w:rsidRPr="003B6662">
        <w:rPr>
          <w:rFonts w:ascii="Times New Roman" w:eastAsia="Times New Roman" w:hAnsi="Times New Roman" w:cs="Times New Roman"/>
          <w:color w:val="1A1A1A"/>
          <w:spacing w:val="-2"/>
          <w:sz w:val="24"/>
        </w:rPr>
        <w:t>способности.</w:t>
      </w:r>
    </w:p>
    <w:p w14:paraId="547094AD" w14:textId="77777777" w:rsidR="003B6662" w:rsidRPr="003B6662" w:rsidRDefault="003B6662" w:rsidP="003B71BE">
      <w:pPr>
        <w:widowControl w:val="0"/>
        <w:autoSpaceDE w:val="0"/>
        <w:autoSpaceDN w:val="0"/>
        <w:spacing w:before="36" w:after="0" w:line="278" w:lineRule="auto"/>
        <w:ind w:right="42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 xml:space="preserve">Профориентационная работа основана на постоянном взаимодействии администрации, классного руководителя, социального педагога с обучающимися и их </w:t>
      </w:r>
      <w:r w:rsidRPr="003B6662">
        <w:rPr>
          <w:rFonts w:ascii="Times New Roman" w:eastAsia="Times New Roman" w:hAnsi="Times New Roman" w:cs="Times New Roman"/>
          <w:color w:val="1A1A1A"/>
          <w:spacing w:val="-2"/>
          <w:sz w:val="24"/>
          <w:szCs w:val="24"/>
        </w:rPr>
        <w:t>родителями.</w:t>
      </w:r>
    </w:p>
    <w:p w14:paraId="7E0485AA" w14:textId="77777777" w:rsidR="003B6662" w:rsidRPr="003B6662" w:rsidRDefault="003B6662" w:rsidP="003B71BE">
      <w:pPr>
        <w:widowControl w:val="0"/>
        <w:autoSpaceDE w:val="0"/>
        <w:autoSpaceDN w:val="0"/>
        <w:spacing w:after="0" w:line="276" w:lineRule="auto"/>
        <w:ind w:right="41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 2024-2025 учебном году работа по профессиональному самоопределению обучающихся проводилась в</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соответствии с</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рабочей программой</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воспитания</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на</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 xml:space="preserve">2024-2025 учебный год. Все планы профориентационных мероприятий составлены на основе методических рекомендаций по реализации профориентационного минимума в </w:t>
      </w:r>
      <w:r w:rsidRPr="003B6662">
        <w:rPr>
          <w:rFonts w:ascii="Times New Roman" w:eastAsia="Times New Roman" w:hAnsi="Times New Roman" w:cs="Times New Roman"/>
          <w:sz w:val="24"/>
          <w:szCs w:val="24"/>
        </w:rPr>
        <w:lastRenderedPageBreak/>
        <w:t>общеобразовательных организациях Российской Федерации.</w:t>
      </w:r>
    </w:p>
    <w:p w14:paraId="0E88BC47" w14:textId="77777777" w:rsidR="003B6662" w:rsidRPr="003B6662" w:rsidRDefault="003B6662" w:rsidP="003B71B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рамках</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федерального</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проекта</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«Успех</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каждого</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ребенка».</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национального</w:t>
      </w:r>
      <w:r w:rsidRPr="003B6662">
        <w:rPr>
          <w:rFonts w:ascii="Times New Roman" w:eastAsia="Times New Roman" w:hAnsi="Times New Roman" w:cs="Times New Roman"/>
          <w:spacing w:val="13"/>
          <w:sz w:val="24"/>
          <w:szCs w:val="24"/>
        </w:rPr>
        <w:t xml:space="preserve"> </w:t>
      </w:r>
      <w:r w:rsidRPr="003B6662">
        <w:rPr>
          <w:rFonts w:ascii="Times New Roman" w:eastAsia="Times New Roman" w:hAnsi="Times New Roman" w:cs="Times New Roman"/>
          <w:spacing w:val="-2"/>
          <w:sz w:val="24"/>
          <w:szCs w:val="24"/>
        </w:rPr>
        <w:t>проекта</w:t>
      </w:r>
    </w:p>
    <w:p w14:paraId="2EABAA77" w14:textId="672575E1" w:rsidR="003B6662" w:rsidRPr="003B6662" w:rsidRDefault="003B6662" w:rsidP="003B71BE">
      <w:pPr>
        <w:widowControl w:val="0"/>
        <w:tabs>
          <w:tab w:val="left" w:pos="0"/>
        </w:tabs>
        <w:autoSpaceDE w:val="0"/>
        <w:autoSpaceDN w:val="0"/>
        <w:spacing w:before="33" w:after="0" w:line="276" w:lineRule="auto"/>
        <w:ind w:right="3"/>
        <w:jc w:val="right"/>
        <w:rPr>
          <w:rFonts w:ascii="Times New Roman" w:eastAsia="Times New Roman" w:hAnsi="Times New Roman" w:cs="Times New Roman"/>
          <w:color w:val="1A1A1A"/>
          <w:sz w:val="24"/>
          <w:szCs w:val="24"/>
          <w:u w:val="single" w:color="1A1A1A"/>
        </w:rPr>
      </w:pPr>
      <w:r w:rsidRPr="003B6662">
        <w:rPr>
          <w:rFonts w:ascii="Times New Roman" w:eastAsia="Times New Roman" w:hAnsi="Times New Roman" w:cs="Times New Roman"/>
          <w:sz w:val="24"/>
          <w:szCs w:val="24"/>
        </w:rPr>
        <w:t>«Образование»</w:t>
      </w:r>
      <w:r w:rsidRPr="003B6662">
        <w:rPr>
          <w:rFonts w:ascii="Times New Roman" w:eastAsia="Times New Roman" w:hAnsi="Times New Roman" w:cs="Times New Roman"/>
          <w:spacing w:val="32"/>
          <w:sz w:val="24"/>
          <w:szCs w:val="24"/>
        </w:rPr>
        <w:t xml:space="preserve"> </w:t>
      </w:r>
      <w:r w:rsidRPr="003B6662">
        <w:rPr>
          <w:rFonts w:ascii="Times New Roman" w:eastAsia="Times New Roman" w:hAnsi="Times New Roman" w:cs="Times New Roman"/>
          <w:sz w:val="24"/>
          <w:szCs w:val="24"/>
        </w:rPr>
        <w:t>в М</w:t>
      </w:r>
      <w:r w:rsidR="003B71BE">
        <w:rPr>
          <w:rFonts w:ascii="Times New Roman" w:eastAsia="Times New Roman" w:hAnsi="Times New Roman" w:cs="Times New Roman"/>
          <w:sz w:val="24"/>
          <w:szCs w:val="24"/>
        </w:rPr>
        <w:t>Б</w:t>
      </w:r>
      <w:r w:rsidRPr="003B6662">
        <w:rPr>
          <w:rFonts w:ascii="Times New Roman" w:eastAsia="Times New Roman" w:hAnsi="Times New Roman" w:cs="Times New Roman"/>
          <w:sz w:val="24"/>
          <w:szCs w:val="24"/>
        </w:rPr>
        <w:t>ОУ «</w:t>
      </w:r>
      <w:proofErr w:type="spellStart"/>
      <w:r w:rsidR="003B71BE">
        <w:rPr>
          <w:rFonts w:ascii="Times New Roman" w:eastAsia="Times New Roman" w:hAnsi="Times New Roman" w:cs="Times New Roman"/>
          <w:sz w:val="24"/>
          <w:szCs w:val="24"/>
        </w:rPr>
        <w:t>Яркополенская</w:t>
      </w:r>
      <w:proofErr w:type="spellEnd"/>
      <w:r w:rsidR="003B71BE">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ОШ» с</w:t>
      </w:r>
      <w:r w:rsidRPr="003B6662">
        <w:rPr>
          <w:rFonts w:ascii="Times New Roman" w:eastAsia="Times New Roman" w:hAnsi="Times New Roman" w:cs="Times New Roman"/>
          <w:spacing w:val="31"/>
          <w:sz w:val="24"/>
          <w:szCs w:val="24"/>
        </w:rPr>
        <w:t xml:space="preserve"> </w:t>
      </w:r>
      <w:r w:rsidRPr="003B6662">
        <w:rPr>
          <w:rFonts w:ascii="Times New Roman" w:eastAsia="Times New Roman" w:hAnsi="Times New Roman" w:cs="Times New Roman"/>
          <w:sz w:val="24"/>
          <w:szCs w:val="24"/>
        </w:rPr>
        <w:t>сентября</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z w:val="24"/>
          <w:szCs w:val="24"/>
        </w:rPr>
        <w:t>2024</w:t>
      </w:r>
      <w:r w:rsidRPr="003B6662">
        <w:rPr>
          <w:rFonts w:ascii="Times New Roman" w:eastAsia="Times New Roman" w:hAnsi="Times New Roman" w:cs="Times New Roman"/>
          <w:spacing w:val="33"/>
          <w:sz w:val="24"/>
          <w:szCs w:val="24"/>
        </w:rPr>
        <w:t xml:space="preserve"> </w:t>
      </w:r>
      <w:r w:rsidRPr="003B6662">
        <w:rPr>
          <w:rFonts w:ascii="Times New Roman" w:eastAsia="Times New Roman" w:hAnsi="Times New Roman" w:cs="Times New Roman"/>
          <w:sz w:val="24"/>
          <w:szCs w:val="24"/>
        </w:rPr>
        <w:t>года</w:t>
      </w:r>
      <w:r w:rsidRPr="003B6662">
        <w:rPr>
          <w:rFonts w:ascii="Times New Roman" w:eastAsia="Times New Roman" w:hAnsi="Times New Roman" w:cs="Times New Roman"/>
          <w:spacing w:val="36"/>
          <w:sz w:val="24"/>
          <w:szCs w:val="24"/>
        </w:rPr>
        <w:t xml:space="preserve"> </w:t>
      </w:r>
      <w:r w:rsidRPr="003B6662">
        <w:rPr>
          <w:rFonts w:ascii="Times New Roman" w:eastAsia="Times New Roman" w:hAnsi="Times New Roman" w:cs="Times New Roman"/>
          <w:sz w:val="24"/>
          <w:szCs w:val="24"/>
        </w:rPr>
        <w:t>реализуется</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z w:val="24"/>
          <w:szCs w:val="24"/>
        </w:rPr>
        <w:t>проект</w:t>
      </w:r>
      <w:r w:rsidRPr="003B6662">
        <w:rPr>
          <w:rFonts w:ascii="Times New Roman" w:eastAsia="Times New Roman" w:hAnsi="Times New Roman" w:cs="Times New Roman"/>
          <w:spacing w:val="38"/>
          <w:sz w:val="24"/>
          <w:szCs w:val="24"/>
        </w:rPr>
        <w:t xml:space="preserve"> </w:t>
      </w:r>
      <w:r w:rsidRPr="003B6662">
        <w:rPr>
          <w:rFonts w:ascii="Times New Roman" w:eastAsia="Times New Roman" w:hAnsi="Times New Roman" w:cs="Times New Roman"/>
          <w:sz w:val="24"/>
          <w:szCs w:val="24"/>
        </w:rPr>
        <w:t>по</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z w:val="24"/>
          <w:szCs w:val="24"/>
        </w:rPr>
        <w:t>ранней профессиональной</w:t>
      </w:r>
      <w:r w:rsidRPr="003B6662">
        <w:rPr>
          <w:rFonts w:ascii="Times New Roman" w:eastAsia="Times New Roman" w:hAnsi="Times New Roman" w:cs="Times New Roman"/>
          <w:spacing w:val="34"/>
          <w:sz w:val="24"/>
          <w:szCs w:val="24"/>
        </w:rPr>
        <w:t xml:space="preserve"> </w:t>
      </w:r>
      <w:r w:rsidRPr="003B6662">
        <w:rPr>
          <w:rFonts w:ascii="Times New Roman" w:eastAsia="Times New Roman" w:hAnsi="Times New Roman" w:cs="Times New Roman"/>
          <w:sz w:val="24"/>
          <w:szCs w:val="24"/>
        </w:rPr>
        <w:t>ориентации</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«Билет</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37"/>
          <w:sz w:val="24"/>
          <w:szCs w:val="24"/>
        </w:rPr>
        <w:t xml:space="preserve"> </w:t>
      </w:r>
      <w:r w:rsidRPr="003B6662">
        <w:rPr>
          <w:rFonts w:ascii="Times New Roman" w:eastAsia="Times New Roman" w:hAnsi="Times New Roman" w:cs="Times New Roman"/>
          <w:sz w:val="24"/>
          <w:szCs w:val="24"/>
        </w:rPr>
        <w:t>будущее»</w:t>
      </w:r>
      <w:r w:rsidRPr="003B6662">
        <w:rPr>
          <w:rFonts w:ascii="Times New Roman" w:eastAsia="Times New Roman" w:hAnsi="Times New Roman" w:cs="Times New Roman"/>
          <w:spacing w:val="36"/>
          <w:sz w:val="24"/>
          <w:szCs w:val="24"/>
        </w:rPr>
        <w:t xml:space="preserve"> </w:t>
      </w:r>
      <w:r w:rsidRPr="003B6662">
        <w:rPr>
          <w:rFonts w:ascii="Times New Roman" w:eastAsia="Times New Roman" w:hAnsi="Times New Roman" w:cs="Times New Roman"/>
          <w:color w:val="090909"/>
          <w:sz w:val="24"/>
          <w:szCs w:val="24"/>
        </w:rPr>
        <w:t>(</w:t>
      </w:r>
      <w:r w:rsidRPr="003B6662">
        <w:rPr>
          <w:rFonts w:ascii="Times New Roman" w:eastAsia="Times New Roman" w:hAnsi="Times New Roman" w:cs="Times New Roman"/>
          <w:sz w:val="24"/>
          <w:szCs w:val="24"/>
        </w:rPr>
        <w:t>профориентационный</w:t>
      </w:r>
      <w:r w:rsidRPr="003B6662">
        <w:rPr>
          <w:rFonts w:ascii="Times New Roman" w:eastAsia="Times New Roman" w:hAnsi="Times New Roman" w:cs="Times New Roman"/>
          <w:spacing w:val="35"/>
          <w:sz w:val="24"/>
          <w:szCs w:val="24"/>
        </w:rPr>
        <w:t xml:space="preserve"> </w:t>
      </w:r>
      <w:r w:rsidRPr="003B6662">
        <w:rPr>
          <w:rFonts w:ascii="Times New Roman" w:eastAsia="Times New Roman" w:hAnsi="Times New Roman" w:cs="Times New Roman"/>
          <w:sz w:val="24"/>
          <w:szCs w:val="24"/>
        </w:rPr>
        <w:t>минимум</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для школьников</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6–11-х</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классов</w:t>
      </w:r>
      <w:r w:rsidRPr="003B6662">
        <w:rPr>
          <w:rFonts w:ascii="Times New Roman" w:eastAsia="Times New Roman" w:hAnsi="Times New Roman" w:cs="Times New Roman"/>
          <w:color w:val="090909"/>
          <w:sz w:val="24"/>
          <w:szCs w:val="24"/>
        </w:rPr>
        <w:t>,</w:t>
      </w:r>
      <w:r w:rsidRPr="003B6662">
        <w:rPr>
          <w:rFonts w:ascii="Times New Roman" w:eastAsia="Times New Roman" w:hAnsi="Times New Roman" w:cs="Times New Roman"/>
          <w:color w:val="090909"/>
          <w:spacing w:val="40"/>
          <w:sz w:val="24"/>
          <w:szCs w:val="24"/>
        </w:rPr>
        <w:t xml:space="preserve"> </w:t>
      </w:r>
      <w:r w:rsidRPr="003B6662">
        <w:rPr>
          <w:rFonts w:ascii="Times New Roman" w:eastAsia="Times New Roman" w:hAnsi="Times New Roman" w:cs="Times New Roman"/>
          <w:color w:val="090909"/>
          <w:sz w:val="24"/>
          <w:szCs w:val="24"/>
        </w:rPr>
        <w:t>в</w:t>
      </w:r>
      <w:r w:rsidRPr="003B6662">
        <w:rPr>
          <w:rFonts w:ascii="Times New Roman" w:eastAsia="Times New Roman" w:hAnsi="Times New Roman" w:cs="Times New Roman"/>
          <w:color w:val="090909"/>
          <w:spacing w:val="40"/>
          <w:sz w:val="24"/>
          <w:szCs w:val="24"/>
        </w:rPr>
        <w:t xml:space="preserve"> </w:t>
      </w:r>
      <w:r w:rsidRPr="003B6662">
        <w:rPr>
          <w:rFonts w:ascii="Times New Roman" w:eastAsia="Times New Roman" w:hAnsi="Times New Roman" w:cs="Times New Roman"/>
          <w:color w:val="090909"/>
          <w:sz w:val="24"/>
          <w:szCs w:val="24"/>
        </w:rPr>
        <w:t>том</w:t>
      </w:r>
      <w:r w:rsidRPr="003B6662">
        <w:rPr>
          <w:rFonts w:ascii="Times New Roman" w:eastAsia="Times New Roman" w:hAnsi="Times New Roman" w:cs="Times New Roman"/>
          <w:color w:val="090909"/>
          <w:spacing w:val="40"/>
          <w:sz w:val="24"/>
          <w:szCs w:val="24"/>
        </w:rPr>
        <w:t xml:space="preserve"> </w:t>
      </w:r>
      <w:r w:rsidRPr="003B6662">
        <w:rPr>
          <w:rFonts w:ascii="Times New Roman" w:eastAsia="Times New Roman" w:hAnsi="Times New Roman" w:cs="Times New Roman"/>
          <w:color w:val="090909"/>
          <w:sz w:val="24"/>
          <w:szCs w:val="24"/>
        </w:rPr>
        <w:t>числе</w:t>
      </w:r>
      <w:r w:rsidRPr="003B6662">
        <w:rPr>
          <w:rFonts w:ascii="Times New Roman" w:eastAsia="Times New Roman" w:hAnsi="Times New Roman" w:cs="Times New Roman"/>
          <w:color w:val="090909"/>
          <w:spacing w:val="40"/>
          <w:sz w:val="24"/>
          <w:szCs w:val="24"/>
        </w:rPr>
        <w:t xml:space="preserve"> </w:t>
      </w:r>
      <w:r w:rsidRPr="003B6662">
        <w:rPr>
          <w:rFonts w:ascii="Times New Roman" w:eastAsia="Times New Roman" w:hAnsi="Times New Roman" w:cs="Times New Roman"/>
          <w:color w:val="090909"/>
          <w:sz w:val="24"/>
          <w:szCs w:val="24"/>
        </w:rPr>
        <w:t>для</w:t>
      </w:r>
      <w:r w:rsidRPr="003B6662">
        <w:rPr>
          <w:rFonts w:ascii="Times New Roman" w:eastAsia="Times New Roman" w:hAnsi="Times New Roman" w:cs="Times New Roman"/>
          <w:color w:val="090909"/>
          <w:spacing w:val="40"/>
          <w:sz w:val="24"/>
          <w:szCs w:val="24"/>
        </w:rPr>
        <w:t xml:space="preserve"> </w:t>
      </w:r>
      <w:r w:rsidRPr="003B6662">
        <w:rPr>
          <w:rFonts w:ascii="Times New Roman" w:eastAsia="Times New Roman" w:hAnsi="Times New Roman" w:cs="Times New Roman"/>
          <w:color w:val="090909"/>
          <w:sz w:val="24"/>
          <w:szCs w:val="24"/>
        </w:rPr>
        <w:t>школ,</w:t>
      </w:r>
      <w:r w:rsidRPr="003B6662">
        <w:rPr>
          <w:rFonts w:ascii="Times New Roman" w:eastAsia="Times New Roman" w:hAnsi="Times New Roman" w:cs="Times New Roman"/>
          <w:color w:val="090909"/>
          <w:spacing w:val="40"/>
          <w:sz w:val="24"/>
          <w:szCs w:val="24"/>
        </w:rPr>
        <w:t xml:space="preserve"> </w:t>
      </w:r>
      <w:r w:rsidRPr="003B6662">
        <w:rPr>
          <w:rFonts w:ascii="Times New Roman" w:eastAsia="Times New Roman" w:hAnsi="Times New Roman" w:cs="Times New Roman"/>
          <w:color w:val="090909"/>
          <w:sz w:val="24"/>
          <w:szCs w:val="24"/>
        </w:rPr>
        <w:t>где</w:t>
      </w:r>
      <w:r w:rsidRPr="003B6662">
        <w:rPr>
          <w:rFonts w:ascii="Times New Roman" w:eastAsia="Times New Roman" w:hAnsi="Times New Roman" w:cs="Times New Roman"/>
          <w:color w:val="090909"/>
          <w:spacing w:val="40"/>
          <w:sz w:val="24"/>
          <w:szCs w:val="24"/>
        </w:rPr>
        <w:t xml:space="preserve"> </w:t>
      </w:r>
      <w:r w:rsidRPr="003B6662">
        <w:rPr>
          <w:rFonts w:ascii="Times New Roman" w:eastAsia="Times New Roman" w:hAnsi="Times New Roman" w:cs="Times New Roman"/>
          <w:color w:val="090909"/>
          <w:sz w:val="24"/>
          <w:szCs w:val="24"/>
        </w:rPr>
        <w:t>учатся</w:t>
      </w:r>
      <w:r w:rsidRPr="003B6662">
        <w:rPr>
          <w:rFonts w:ascii="Times New Roman" w:eastAsia="Times New Roman" w:hAnsi="Times New Roman" w:cs="Times New Roman"/>
          <w:color w:val="090909"/>
          <w:spacing w:val="40"/>
          <w:sz w:val="24"/>
          <w:szCs w:val="24"/>
        </w:rPr>
        <w:t xml:space="preserve"> </w:t>
      </w:r>
      <w:r w:rsidRPr="003B6662">
        <w:rPr>
          <w:rFonts w:ascii="Times New Roman" w:eastAsia="Times New Roman" w:hAnsi="Times New Roman" w:cs="Times New Roman"/>
          <w:color w:val="090909"/>
          <w:sz w:val="24"/>
          <w:szCs w:val="24"/>
        </w:rPr>
        <w:t>дети</w:t>
      </w:r>
      <w:r w:rsidRPr="003B6662">
        <w:rPr>
          <w:rFonts w:ascii="Times New Roman" w:eastAsia="Times New Roman" w:hAnsi="Times New Roman" w:cs="Times New Roman"/>
          <w:color w:val="090909"/>
          <w:spacing w:val="40"/>
          <w:sz w:val="24"/>
          <w:szCs w:val="24"/>
        </w:rPr>
        <w:t xml:space="preserve"> </w:t>
      </w:r>
      <w:r w:rsidRPr="003B6662">
        <w:rPr>
          <w:rFonts w:ascii="Times New Roman" w:eastAsia="Times New Roman" w:hAnsi="Times New Roman" w:cs="Times New Roman"/>
          <w:color w:val="090909"/>
          <w:sz w:val="24"/>
          <w:szCs w:val="24"/>
        </w:rPr>
        <w:t>с</w:t>
      </w:r>
      <w:r w:rsidRPr="003B6662">
        <w:rPr>
          <w:rFonts w:ascii="Times New Roman" w:eastAsia="Times New Roman" w:hAnsi="Times New Roman" w:cs="Times New Roman"/>
          <w:color w:val="090909"/>
          <w:spacing w:val="40"/>
          <w:sz w:val="24"/>
          <w:szCs w:val="24"/>
        </w:rPr>
        <w:t xml:space="preserve"> </w:t>
      </w:r>
      <w:r w:rsidRPr="003B6662">
        <w:rPr>
          <w:rFonts w:ascii="Times New Roman" w:eastAsia="Times New Roman" w:hAnsi="Times New Roman" w:cs="Times New Roman"/>
          <w:color w:val="090909"/>
          <w:sz w:val="24"/>
          <w:szCs w:val="24"/>
        </w:rPr>
        <w:t>ограниченными возможностями).</w:t>
      </w:r>
      <w:r w:rsidRPr="003B6662">
        <w:rPr>
          <w:rFonts w:ascii="Times New Roman" w:eastAsia="Times New Roman" w:hAnsi="Times New Roman" w:cs="Times New Roman"/>
          <w:color w:val="090909"/>
          <w:spacing w:val="-6"/>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этом</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учебном</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году</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проект</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были</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включены</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учащиеся</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с</w:t>
      </w:r>
      <w:r w:rsidRPr="003B6662">
        <w:rPr>
          <w:rFonts w:ascii="Times New Roman" w:eastAsia="Times New Roman" w:hAnsi="Times New Roman" w:cs="Times New Roman"/>
          <w:spacing w:val="-7"/>
          <w:sz w:val="24"/>
          <w:szCs w:val="24"/>
        </w:rPr>
        <w:t xml:space="preserve"> </w:t>
      </w:r>
      <w:r w:rsidRPr="003B6662">
        <w:rPr>
          <w:rFonts w:ascii="Times New Roman" w:eastAsia="Times New Roman" w:hAnsi="Times New Roman" w:cs="Times New Roman"/>
          <w:sz w:val="24"/>
          <w:szCs w:val="24"/>
        </w:rPr>
        <w:t>6</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по</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11</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 xml:space="preserve">классы. </w:t>
      </w:r>
      <w:proofErr w:type="spellStart"/>
      <w:r w:rsidRPr="003B6662">
        <w:rPr>
          <w:rFonts w:ascii="Times New Roman" w:eastAsia="Times New Roman" w:hAnsi="Times New Roman" w:cs="Times New Roman"/>
          <w:sz w:val="24"/>
          <w:szCs w:val="24"/>
        </w:rPr>
        <w:t>Профминимум</w:t>
      </w:r>
      <w:proofErr w:type="spellEnd"/>
      <w:r w:rsidRPr="003B6662">
        <w:rPr>
          <w:rFonts w:ascii="Times New Roman" w:eastAsia="Times New Roman" w:hAnsi="Times New Roman" w:cs="Times New Roman"/>
          <w:spacing w:val="80"/>
          <w:sz w:val="24"/>
          <w:szCs w:val="24"/>
        </w:rPr>
        <w:t xml:space="preserve"> </w:t>
      </w:r>
      <w:r w:rsidRPr="003B6662">
        <w:rPr>
          <w:rFonts w:ascii="Times New Roman" w:eastAsia="Times New Roman" w:hAnsi="Times New Roman" w:cs="Times New Roman"/>
          <w:sz w:val="24"/>
          <w:szCs w:val="24"/>
        </w:rPr>
        <w:t>включает</w:t>
      </w:r>
      <w:r w:rsidRPr="003B6662">
        <w:rPr>
          <w:rFonts w:ascii="Times New Roman" w:eastAsia="Times New Roman" w:hAnsi="Times New Roman" w:cs="Times New Roman"/>
          <w:spacing w:val="80"/>
          <w:sz w:val="24"/>
          <w:szCs w:val="24"/>
        </w:rPr>
        <w:t xml:space="preserve"> </w:t>
      </w:r>
      <w:r w:rsidRPr="003B6662">
        <w:rPr>
          <w:rFonts w:ascii="Times New Roman" w:eastAsia="Times New Roman" w:hAnsi="Times New Roman" w:cs="Times New Roman"/>
          <w:sz w:val="24"/>
          <w:szCs w:val="24"/>
        </w:rPr>
        <w:t>один</w:t>
      </w:r>
      <w:r w:rsidR="003B71BE">
        <w:rPr>
          <w:rFonts w:ascii="Times New Roman" w:eastAsia="Times New Roman" w:hAnsi="Times New Roman" w:cs="Times New Roman"/>
          <w:spacing w:val="80"/>
          <w:sz w:val="24"/>
          <w:szCs w:val="24"/>
        </w:rPr>
        <w:t xml:space="preserve"> </w:t>
      </w:r>
      <w:r w:rsidRPr="003B6662">
        <w:rPr>
          <w:rFonts w:ascii="Times New Roman" w:eastAsia="Times New Roman" w:hAnsi="Times New Roman" w:cs="Times New Roman"/>
          <w:sz w:val="24"/>
          <w:szCs w:val="24"/>
        </w:rPr>
        <w:t>уровень</w:t>
      </w:r>
      <w:r w:rsidRPr="003B6662">
        <w:rPr>
          <w:rFonts w:ascii="Times New Roman" w:eastAsia="Times New Roman" w:hAnsi="Times New Roman" w:cs="Times New Roman"/>
          <w:spacing w:val="80"/>
          <w:sz w:val="24"/>
          <w:szCs w:val="24"/>
        </w:rPr>
        <w:t xml:space="preserve"> </w:t>
      </w:r>
      <w:r w:rsidRPr="003B6662">
        <w:rPr>
          <w:rFonts w:ascii="Times New Roman" w:eastAsia="Times New Roman" w:hAnsi="Times New Roman" w:cs="Times New Roman"/>
          <w:sz w:val="24"/>
          <w:szCs w:val="24"/>
        </w:rPr>
        <w:t>на</w:t>
      </w:r>
      <w:r w:rsidRPr="003B6662">
        <w:rPr>
          <w:rFonts w:ascii="Times New Roman" w:eastAsia="Times New Roman" w:hAnsi="Times New Roman" w:cs="Times New Roman"/>
          <w:spacing w:val="80"/>
          <w:sz w:val="24"/>
          <w:szCs w:val="24"/>
        </w:rPr>
        <w:t xml:space="preserve"> </w:t>
      </w:r>
      <w:r w:rsidRPr="003B6662">
        <w:rPr>
          <w:rFonts w:ascii="Times New Roman" w:eastAsia="Times New Roman" w:hAnsi="Times New Roman" w:cs="Times New Roman"/>
          <w:sz w:val="24"/>
          <w:szCs w:val="24"/>
        </w:rPr>
        <w:t>выбор</w:t>
      </w:r>
      <w:r w:rsidRPr="003B6662">
        <w:rPr>
          <w:rFonts w:ascii="Times New Roman" w:eastAsia="Times New Roman" w:hAnsi="Times New Roman" w:cs="Times New Roman"/>
          <w:spacing w:val="80"/>
          <w:sz w:val="24"/>
          <w:szCs w:val="24"/>
        </w:rPr>
        <w:t xml:space="preserve"> </w:t>
      </w:r>
      <w:r w:rsidRPr="003B6662">
        <w:rPr>
          <w:rFonts w:ascii="Times New Roman" w:eastAsia="Times New Roman" w:hAnsi="Times New Roman" w:cs="Times New Roman"/>
          <w:sz w:val="24"/>
          <w:szCs w:val="24"/>
        </w:rPr>
        <w:t>образовательной</w:t>
      </w:r>
      <w:r w:rsidRPr="003B6662">
        <w:rPr>
          <w:rFonts w:ascii="Times New Roman" w:eastAsia="Times New Roman" w:hAnsi="Times New Roman" w:cs="Times New Roman"/>
          <w:spacing w:val="80"/>
          <w:sz w:val="24"/>
          <w:szCs w:val="24"/>
        </w:rPr>
        <w:t xml:space="preserve"> </w:t>
      </w:r>
      <w:r w:rsidRPr="003B6662">
        <w:rPr>
          <w:rFonts w:ascii="Times New Roman" w:eastAsia="Times New Roman" w:hAnsi="Times New Roman" w:cs="Times New Roman"/>
          <w:sz w:val="24"/>
          <w:szCs w:val="24"/>
        </w:rPr>
        <w:t>организации:</w:t>
      </w:r>
      <w:r w:rsidRPr="003B6662">
        <w:rPr>
          <w:rFonts w:ascii="Times New Roman" w:eastAsia="Times New Roman" w:hAnsi="Times New Roman" w:cs="Times New Roman"/>
          <w:spacing w:val="40"/>
          <w:sz w:val="24"/>
          <w:szCs w:val="24"/>
        </w:rPr>
        <w:t xml:space="preserve"> </w:t>
      </w:r>
      <w:r w:rsidR="00442CBC">
        <w:rPr>
          <w:rFonts w:ascii="Times New Roman" w:eastAsia="Times New Roman" w:hAnsi="Times New Roman" w:cs="Times New Roman"/>
          <w:spacing w:val="40"/>
          <w:sz w:val="24"/>
          <w:szCs w:val="24"/>
        </w:rPr>
        <w:t>основной</w:t>
      </w:r>
      <w:r w:rsidRPr="003B6662">
        <w:rPr>
          <w:rFonts w:ascii="Times New Roman" w:eastAsia="Times New Roman" w:hAnsi="Times New Roman" w:cs="Times New Roman"/>
          <w:sz w:val="24"/>
          <w:szCs w:val="24"/>
        </w:rPr>
        <w:t xml:space="preserve"> (не менее </w:t>
      </w:r>
      <w:r w:rsidR="00442CBC">
        <w:rPr>
          <w:rFonts w:ascii="Times New Roman" w:eastAsia="Times New Roman" w:hAnsi="Times New Roman" w:cs="Times New Roman"/>
          <w:sz w:val="24"/>
          <w:szCs w:val="24"/>
        </w:rPr>
        <w:t>6</w:t>
      </w:r>
      <w:r w:rsidRPr="003B6662">
        <w:rPr>
          <w:rFonts w:ascii="Times New Roman" w:eastAsia="Times New Roman" w:hAnsi="Times New Roman" w:cs="Times New Roman"/>
          <w:sz w:val="24"/>
          <w:szCs w:val="24"/>
        </w:rPr>
        <w:t>0 часов в учебный год</w:t>
      </w:r>
    </w:p>
    <w:p w14:paraId="0AB75354" w14:textId="77777777" w:rsidR="003B6662" w:rsidRPr="00442CBC" w:rsidRDefault="003B6662" w:rsidP="003B6662">
      <w:pPr>
        <w:widowControl w:val="0"/>
        <w:autoSpaceDE w:val="0"/>
        <w:autoSpaceDN w:val="0"/>
        <w:spacing w:before="1" w:after="0" w:line="280" w:lineRule="auto"/>
        <w:ind w:right="6755"/>
        <w:jc w:val="both"/>
        <w:rPr>
          <w:rFonts w:ascii="Times New Roman" w:eastAsia="Times New Roman" w:hAnsi="Times New Roman" w:cs="Times New Roman"/>
          <w:b/>
          <w:bCs/>
          <w:sz w:val="24"/>
          <w:szCs w:val="24"/>
        </w:rPr>
      </w:pPr>
      <w:r w:rsidRPr="00442CBC">
        <w:rPr>
          <w:rFonts w:ascii="Times New Roman" w:eastAsia="Times New Roman" w:hAnsi="Times New Roman" w:cs="Times New Roman"/>
          <w:b/>
          <w:bCs/>
          <w:color w:val="1A1A1A"/>
          <w:sz w:val="24"/>
          <w:szCs w:val="24"/>
          <w:u w:val="single" w:color="1A1A1A"/>
        </w:rPr>
        <w:t>Урочная</w:t>
      </w:r>
      <w:r w:rsidRPr="00442CBC">
        <w:rPr>
          <w:rFonts w:ascii="Times New Roman" w:eastAsia="Times New Roman" w:hAnsi="Times New Roman" w:cs="Times New Roman"/>
          <w:b/>
          <w:bCs/>
          <w:color w:val="1A1A1A"/>
          <w:spacing w:val="-2"/>
          <w:sz w:val="24"/>
          <w:szCs w:val="24"/>
          <w:u w:val="single" w:color="1A1A1A"/>
        </w:rPr>
        <w:t xml:space="preserve"> </w:t>
      </w:r>
      <w:r w:rsidRPr="00442CBC">
        <w:rPr>
          <w:rFonts w:ascii="Times New Roman" w:eastAsia="Times New Roman" w:hAnsi="Times New Roman" w:cs="Times New Roman"/>
          <w:b/>
          <w:bCs/>
          <w:color w:val="1A1A1A"/>
          <w:spacing w:val="-4"/>
          <w:sz w:val="24"/>
          <w:szCs w:val="24"/>
          <w:u w:val="single" w:color="1A1A1A"/>
        </w:rPr>
        <w:t>деятельность.</w:t>
      </w:r>
    </w:p>
    <w:p w14:paraId="3604648E" w14:textId="77777777" w:rsidR="003B6662" w:rsidRPr="003B6662" w:rsidRDefault="003B6662" w:rsidP="00C40F89">
      <w:pPr>
        <w:widowControl w:val="0"/>
        <w:numPr>
          <w:ilvl w:val="2"/>
          <w:numId w:val="86"/>
        </w:numPr>
        <w:tabs>
          <w:tab w:val="left" w:pos="0"/>
        </w:tabs>
        <w:autoSpaceDE w:val="0"/>
        <w:autoSpaceDN w:val="0"/>
        <w:spacing w:before="12" w:after="0" w:line="276" w:lineRule="auto"/>
        <w:ind w:left="0" w:right="3" w:firstLine="0"/>
        <w:jc w:val="both"/>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Уроки</w:t>
      </w:r>
      <w:r w:rsidRPr="003B6662">
        <w:rPr>
          <w:rFonts w:ascii="Times New Roman" w:eastAsia="Times New Roman" w:hAnsi="Times New Roman" w:cs="Times New Roman"/>
          <w:color w:val="1A1A1A"/>
          <w:spacing w:val="-13"/>
          <w:sz w:val="24"/>
        </w:rPr>
        <w:t xml:space="preserve"> </w:t>
      </w:r>
      <w:r w:rsidRPr="003B6662">
        <w:rPr>
          <w:rFonts w:ascii="Times New Roman" w:eastAsia="Times New Roman" w:hAnsi="Times New Roman" w:cs="Times New Roman"/>
          <w:color w:val="1A1A1A"/>
          <w:sz w:val="24"/>
        </w:rPr>
        <w:t>общеобразовательного</w:t>
      </w:r>
      <w:r w:rsidRPr="003B6662">
        <w:rPr>
          <w:rFonts w:ascii="Times New Roman" w:eastAsia="Times New Roman" w:hAnsi="Times New Roman" w:cs="Times New Roman"/>
          <w:color w:val="1A1A1A"/>
          <w:spacing w:val="-7"/>
          <w:sz w:val="24"/>
        </w:rPr>
        <w:t xml:space="preserve"> </w:t>
      </w:r>
      <w:r w:rsidRPr="003B6662">
        <w:rPr>
          <w:rFonts w:ascii="Times New Roman" w:eastAsia="Times New Roman" w:hAnsi="Times New Roman" w:cs="Times New Roman"/>
          <w:color w:val="1A1A1A"/>
          <w:sz w:val="24"/>
        </w:rPr>
        <w:t>цикла,</w:t>
      </w:r>
      <w:r w:rsidRPr="003B6662">
        <w:rPr>
          <w:rFonts w:ascii="Times New Roman" w:eastAsia="Times New Roman" w:hAnsi="Times New Roman" w:cs="Times New Roman"/>
          <w:color w:val="1A1A1A"/>
          <w:spacing w:val="-15"/>
          <w:sz w:val="24"/>
        </w:rPr>
        <w:t xml:space="preserve"> </w:t>
      </w:r>
      <w:r w:rsidRPr="003B6662">
        <w:rPr>
          <w:rFonts w:ascii="Times New Roman" w:eastAsia="Times New Roman" w:hAnsi="Times New Roman" w:cs="Times New Roman"/>
          <w:color w:val="1A1A1A"/>
          <w:sz w:val="24"/>
        </w:rPr>
        <w:t>включающие</w:t>
      </w:r>
      <w:r w:rsidRPr="003B6662">
        <w:rPr>
          <w:rFonts w:ascii="Times New Roman" w:eastAsia="Times New Roman" w:hAnsi="Times New Roman" w:cs="Times New Roman"/>
          <w:color w:val="1A1A1A"/>
          <w:spacing w:val="-13"/>
          <w:sz w:val="24"/>
        </w:rPr>
        <w:t xml:space="preserve"> </w:t>
      </w:r>
      <w:r w:rsidRPr="003B6662">
        <w:rPr>
          <w:rFonts w:ascii="Times New Roman" w:eastAsia="Times New Roman" w:hAnsi="Times New Roman" w:cs="Times New Roman"/>
          <w:color w:val="1A1A1A"/>
          <w:sz w:val="24"/>
        </w:rPr>
        <w:t>элемент</w:t>
      </w:r>
      <w:r w:rsidRPr="003B6662">
        <w:rPr>
          <w:rFonts w:ascii="Times New Roman" w:eastAsia="Times New Roman" w:hAnsi="Times New Roman" w:cs="Times New Roman"/>
          <w:color w:val="1A1A1A"/>
          <w:spacing w:val="-13"/>
          <w:sz w:val="24"/>
        </w:rPr>
        <w:t xml:space="preserve"> </w:t>
      </w:r>
      <w:r w:rsidRPr="003B6662">
        <w:rPr>
          <w:rFonts w:ascii="Times New Roman" w:eastAsia="Times New Roman" w:hAnsi="Times New Roman" w:cs="Times New Roman"/>
          <w:color w:val="1A1A1A"/>
          <w:sz w:val="24"/>
        </w:rPr>
        <w:t>значимости</w:t>
      </w:r>
      <w:r w:rsidRPr="003B6662">
        <w:rPr>
          <w:rFonts w:ascii="Times New Roman" w:eastAsia="Times New Roman" w:hAnsi="Times New Roman" w:cs="Times New Roman"/>
          <w:color w:val="1A1A1A"/>
          <w:spacing w:val="-6"/>
          <w:sz w:val="24"/>
        </w:rPr>
        <w:t xml:space="preserve"> </w:t>
      </w:r>
      <w:r w:rsidRPr="003B6662">
        <w:rPr>
          <w:rFonts w:ascii="Times New Roman" w:eastAsia="Times New Roman" w:hAnsi="Times New Roman" w:cs="Times New Roman"/>
          <w:color w:val="1A1A1A"/>
          <w:sz w:val="24"/>
        </w:rPr>
        <w:t>учебного предмета для профессиональной деятельности. Используется интерактивный сервис «Конструктор будущего» в рамках проекта «Билет в будущее».</w:t>
      </w:r>
    </w:p>
    <w:p w14:paraId="6605AD81" w14:textId="77777777" w:rsidR="00442CBC" w:rsidRPr="00442CBC" w:rsidRDefault="003B6662" w:rsidP="00C40F89">
      <w:pPr>
        <w:widowControl w:val="0"/>
        <w:numPr>
          <w:ilvl w:val="2"/>
          <w:numId w:val="86"/>
        </w:numPr>
        <w:tabs>
          <w:tab w:val="left" w:pos="0"/>
        </w:tabs>
        <w:autoSpaceDE w:val="0"/>
        <w:autoSpaceDN w:val="0"/>
        <w:spacing w:before="17" w:after="0" w:line="276" w:lineRule="auto"/>
        <w:ind w:left="0" w:right="3" w:firstLine="0"/>
        <w:jc w:val="both"/>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Уроки профориентационной направленности в рамках учебных</w:t>
      </w:r>
      <w:r w:rsidRPr="003B6662">
        <w:rPr>
          <w:rFonts w:ascii="Times New Roman" w:eastAsia="Times New Roman" w:hAnsi="Times New Roman" w:cs="Times New Roman"/>
          <w:color w:val="1A1A1A"/>
          <w:spacing w:val="-6"/>
          <w:sz w:val="24"/>
        </w:rPr>
        <w:t xml:space="preserve"> </w:t>
      </w:r>
      <w:r w:rsidRPr="003B6662">
        <w:rPr>
          <w:rFonts w:ascii="Times New Roman" w:eastAsia="Times New Roman" w:hAnsi="Times New Roman" w:cs="Times New Roman"/>
          <w:color w:val="1A1A1A"/>
          <w:sz w:val="24"/>
        </w:rPr>
        <w:t xml:space="preserve">предметов. </w:t>
      </w:r>
    </w:p>
    <w:p w14:paraId="61926769" w14:textId="4B53B9A4" w:rsidR="003B6662" w:rsidRPr="00442CBC" w:rsidRDefault="003B6662" w:rsidP="00442CBC">
      <w:pPr>
        <w:widowControl w:val="0"/>
        <w:tabs>
          <w:tab w:val="left" w:pos="0"/>
        </w:tabs>
        <w:autoSpaceDE w:val="0"/>
        <w:autoSpaceDN w:val="0"/>
        <w:spacing w:before="17" w:after="0" w:line="276" w:lineRule="auto"/>
        <w:ind w:right="3"/>
        <w:jc w:val="both"/>
        <w:rPr>
          <w:rFonts w:ascii="Georgia" w:eastAsia="Times New Roman" w:hAnsi="Georgia" w:cs="Times New Roman"/>
          <w:b/>
          <w:bCs/>
          <w:color w:val="1A1A1A"/>
          <w:sz w:val="24"/>
        </w:rPr>
      </w:pPr>
      <w:r w:rsidRPr="00442CBC">
        <w:rPr>
          <w:rFonts w:ascii="Times New Roman" w:eastAsia="Times New Roman" w:hAnsi="Times New Roman" w:cs="Times New Roman"/>
          <w:b/>
          <w:bCs/>
          <w:color w:val="1A1A1A"/>
          <w:sz w:val="24"/>
          <w:u w:val="single" w:color="1A1A1A"/>
        </w:rPr>
        <w:t>Внеурочная деятельность.</w:t>
      </w:r>
    </w:p>
    <w:p w14:paraId="48962074" w14:textId="77777777" w:rsidR="003B6662" w:rsidRPr="003B6662" w:rsidRDefault="003B6662" w:rsidP="00442CBC">
      <w:pPr>
        <w:widowControl w:val="0"/>
        <w:autoSpaceDE w:val="0"/>
        <w:autoSpaceDN w:val="0"/>
        <w:spacing w:after="0" w:line="276" w:lineRule="auto"/>
        <w:ind w:right="423"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color w:val="1A1A1A"/>
          <w:sz w:val="24"/>
          <w:szCs w:val="24"/>
        </w:rPr>
        <w:t>Один раз в неделю (по четвергам), в рамках внеурочной деятельности, в школе проходят</w:t>
      </w:r>
      <w:r w:rsidRPr="003B6662">
        <w:rPr>
          <w:rFonts w:ascii="Times New Roman" w:eastAsia="Times New Roman" w:hAnsi="Times New Roman" w:cs="Times New Roman"/>
          <w:color w:val="1A1A1A"/>
          <w:spacing w:val="-6"/>
          <w:sz w:val="24"/>
          <w:szCs w:val="24"/>
        </w:rPr>
        <w:t xml:space="preserve"> </w:t>
      </w:r>
      <w:r w:rsidRPr="003B6662">
        <w:rPr>
          <w:rFonts w:ascii="Times New Roman" w:eastAsia="Times New Roman" w:hAnsi="Times New Roman" w:cs="Times New Roman"/>
          <w:color w:val="1A1A1A"/>
          <w:sz w:val="24"/>
          <w:szCs w:val="24"/>
        </w:rPr>
        <w:t>занятия</w:t>
      </w:r>
      <w:r w:rsidRPr="003B6662">
        <w:rPr>
          <w:rFonts w:ascii="Times New Roman" w:eastAsia="Times New Roman" w:hAnsi="Times New Roman" w:cs="Times New Roman"/>
          <w:color w:val="1A1A1A"/>
          <w:spacing w:val="-3"/>
          <w:sz w:val="24"/>
          <w:szCs w:val="24"/>
        </w:rPr>
        <w:t xml:space="preserve"> </w:t>
      </w:r>
      <w:r w:rsidRPr="003B6662">
        <w:rPr>
          <w:rFonts w:ascii="Times New Roman" w:eastAsia="Times New Roman" w:hAnsi="Times New Roman" w:cs="Times New Roman"/>
          <w:color w:val="1A1A1A"/>
          <w:sz w:val="24"/>
          <w:szCs w:val="24"/>
        </w:rPr>
        <w:t>«Россия –</w:t>
      </w:r>
      <w:r w:rsidRPr="003B6662">
        <w:rPr>
          <w:rFonts w:ascii="Times New Roman" w:eastAsia="Times New Roman" w:hAnsi="Times New Roman" w:cs="Times New Roman"/>
          <w:color w:val="1A1A1A"/>
          <w:spacing w:val="-3"/>
          <w:sz w:val="24"/>
          <w:szCs w:val="24"/>
        </w:rPr>
        <w:t xml:space="preserve"> </w:t>
      </w:r>
      <w:r w:rsidRPr="003B6662">
        <w:rPr>
          <w:rFonts w:ascii="Times New Roman" w:eastAsia="Times New Roman" w:hAnsi="Times New Roman" w:cs="Times New Roman"/>
          <w:color w:val="1A1A1A"/>
          <w:sz w:val="24"/>
          <w:szCs w:val="24"/>
        </w:rPr>
        <w:t>мои</w:t>
      </w:r>
      <w:r w:rsidRPr="003B6662">
        <w:rPr>
          <w:rFonts w:ascii="Times New Roman" w:eastAsia="Times New Roman" w:hAnsi="Times New Roman" w:cs="Times New Roman"/>
          <w:color w:val="1A1A1A"/>
          <w:spacing w:val="-2"/>
          <w:sz w:val="24"/>
          <w:szCs w:val="24"/>
        </w:rPr>
        <w:t xml:space="preserve"> </w:t>
      </w:r>
      <w:r w:rsidRPr="003B6662">
        <w:rPr>
          <w:rFonts w:ascii="Times New Roman" w:eastAsia="Times New Roman" w:hAnsi="Times New Roman" w:cs="Times New Roman"/>
          <w:color w:val="1A1A1A"/>
          <w:sz w:val="24"/>
          <w:szCs w:val="24"/>
        </w:rPr>
        <w:t>горизонты»</w:t>
      </w:r>
      <w:r w:rsidRPr="003B6662">
        <w:rPr>
          <w:rFonts w:ascii="Times New Roman" w:eastAsia="Times New Roman" w:hAnsi="Times New Roman" w:cs="Times New Roman"/>
          <w:color w:val="1A1A1A"/>
          <w:spacing w:val="-10"/>
          <w:sz w:val="24"/>
          <w:szCs w:val="24"/>
        </w:rPr>
        <w:t xml:space="preserve"> </w:t>
      </w:r>
      <w:r w:rsidRPr="003B6662">
        <w:rPr>
          <w:rFonts w:ascii="Times New Roman" w:eastAsia="Times New Roman" w:hAnsi="Times New Roman" w:cs="Times New Roman"/>
          <w:color w:val="1A1A1A"/>
          <w:sz w:val="24"/>
          <w:szCs w:val="24"/>
        </w:rPr>
        <w:t>для</w:t>
      </w:r>
      <w:r w:rsidRPr="003B6662">
        <w:rPr>
          <w:rFonts w:ascii="Times New Roman" w:eastAsia="Times New Roman" w:hAnsi="Times New Roman" w:cs="Times New Roman"/>
          <w:color w:val="1A1A1A"/>
          <w:spacing w:val="-3"/>
          <w:sz w:val="24"/>
          <w:szCs w:val="24"/>
        </w:rPr>
        <w:t xml:space="preserve"> </w:t>
      </w:r>
      <w:r w:rsidRPr="003B6662">
        <w:rPr>
          <w:rFonts w:ascii="Times New Roman" w:eastAsia="Times New Roman" w:hAnsi="Times New Roman" w:cs="Times New Roman"/>
          <w:color w:val="1A1A1A"/>
          <w:sz w:val="24"/>
          <w:szCs w:val="24"/>
        </w:rPr>
        <w:t>обучающихся</w:t>
      </w:r>
      <w:r w:rsidRPr="003B6662">
        <w:rPr>
          <w:rFonts w:ascii="Times New Roman" w:eastAsia="Times New Roman" w:hAnsi="Times New Roman" w:cs="Times New Roman"/>
          <w:color w:val="1A1A1A"/>
          <w:spacing w:val="-3"/>
          <w:sz w:val="24"/>
          <w:szCs w:val="24"/>
        </w:rPr>
        <w:t xml:space="preserve"> </w:t>
      </w:r>
      <w:r w:rsidRPr="003B6662">
        <w:rPr>
          <w:rFonts w:ascii="Times New Roman" w:eastAsia="Times New Roman" w:hAnsi="Times New Roman" w:cs="Times New Roman"/>
          <w:color w:val="1A1A1A"/>
          <w:sz w:val="24"/>
          <w:szCs w:val="24"/>
        </w:rPr>
        <w:t>6-11</w:t>
      </w:r>
      <w:r w:rsidRPr="003B6662">
        <w:rPr>
          <w:rFonts w:ascii="Times New Roman" w:eastAsia="Times New Roman" w:hAnsi="Times New Roman" w:cs="Times New Roman"/>
          <w:color w:val="1A1A1A"/>
          <w:spacing w:val="-3"/>
          <w:sz w:val="24"/>
          <w:szCs w:val="24"/>
        </w:rPr>
        <w:t xml:space="preserve"> </w:t>
      </w:r>
      <w:r w:rsidRPr="003B6662">
        <w:rPr>
          <w:rFonts w:ascii="Times New Roman" w:eastAsia="Times New Roman" w:hAnsi="Times New Roman" w:cs="Times New Roman"/>
          <w:color w:val="1A1A1A"/>
          <w:sz w:val="24"/>
          <w:szCs w:val="24"/>
        </w:rPr>
        <w:t>классов.</w:t>
      </w:r>
      <w:r w:rsidRPr="003B6662">
        <w:rPr>
          <w:rFonts w:ascii="Times New Roman" w:eastAsia="Times New Roman" w:hAnsi="Times New Roman" w:cs="Times New Roman"/>
          <w:color w:val="1A1A1A"/>
          <w:spacing w:val="40"/>
          <w:sz w:val="24"/>
          <w:szCs w:val="24"/>
        </w:rPr>
        <w:t xml:space="preserve"> </w:t>
      </w:r>
      <w:r w:rsidRPr="003B6662">
        <w:rPr>
          <w:rFonts w:ascii="Times New Roman" w:eastAsia="Times New Roman" w:hAnsi="Times New Roman" w:cs="Times New Roman"/>
          <w:color w:val="1A1A1A"/>
          <w:sz w:val="24"/>
          <w:szCs w:val="24"/>
        </w:rPr>
        <w:t>Данный</w:t>
      </w:r>
      <w:r w:rsidRPr="003B6662">
        <w:rPr>
          <w:rFonts w:ascii="Times New Roman" w:eastAsia="Times New Roman" w:hAnsi="Times New Roman" w:cs="Times New Roman"/>
          <w:color w:val="1A1A1A"/>
          <w:spacing w:val="-2"/>
          <w:sz w:val="24"/>
          <w:szCs w:val="24"/>
        </w:rPr>
        <w:t xml:space="preserve"> </w:t>
      </w:r>
      <w:r w:rsidRPr="003B6662">
        <w:rPr>
          <w:rFonts w:ascii="Times New Roman" w:eastAsia="Times New Roman" w:hAnsi="Times New Roman" w:cs="Times New Roman"/>
          <w:color w:val="1A1A1A"/>
          <w:sz w:val="24"/>
          <w:szCs w:val="24"/>
        </w:rPr>
        <w:t xml:space="preserve">курс </w:t>
      </w:r>
      <w:r w:rsidRPr="003B6662">
        <w:rPr>
          <w:rFonts w:ascii="Times New Roman" w:eastAsia="Times New Roman" w:hAnsi="Times New Roman" w:cs="Times New Roman"/>
          <w:color w:val="090909"/>
          <w:sz w:val="24"/>
          <w:szCs w:val="24"/>
        </w:rPr>
        <w:t>знакомит школьников с самыми значимыми производствами нашей страны и миром профессий, которые востребованы в современной экономике.</w:t>
      </w:r>
    </w:p>
    <w:p w14:paraId="4267DEE7" w14:textId="77777777" w:rsidR="003B6662" w:rsidRPr="00442CBC" w:rsidRDefault="003B6662" w:rsidP="003B6662">
      <w:pPr>
        <w:widowControl w:val="0"/>
        <w:autoSpaceDE w:val="0"/>
        <w:autoSpaceDN w:val="0"/>
        <w:spacing w:after="0" w:line="274" w:lineRule="exact"/>
        <w:jc w:val="both"/>
        <w:rPr>
          <w:rFonts w:ascii="Times New Roman" w:eastAsia="Times New Roman" w:hAnsi="Times New Roman" w:cs="Times New Roman"/>
          <w:b/>
          <w:bCs/>
          <w:sz w:val="24"/>
          <w:szCs w:val="24"/>
        </w:rPr>
      </w:pPr>
      <w:r w:rsidRPr="00442CBC">
        <w:rPr>
          <w:rFonts w:ascii="Times New Roman" w:eastAsia="Times New Roman" w:hAnsi="Times New Roman" w:cs="Times New Roman"/>
          <w:b/>
          <w:bCs/>
          <w:color w:val="1A1A1A"/>
          <w:spacing w:val="-2"/>
          <w:sz w:val="24"/>
          <w:szCs w:val="24"/>
          <w:u w:val="single" w:color="1A1A1A"/>
        </w:rPr>
        <w:t>Воспитательная</w:t>
      </w:r>
      <w:r w:rsidRPr="00442CBC">
        <w:rPr>
          <w:rFonts w:ascii="Times New Roman" w:eastAsia="Times New Roman" w:hAnsi="Times New Roman" w:cs="Times New Roman"/>
          <w:b/>
          <w:bCs/>
          <w:color w:val="1A1A1A"/>
          <w:spacing w:val="12"/>
          <w:sz w:val="24"/>
          <w:szCs w:val="24"/>
          <w:u w:val="single" w:color="1A1A1A"/>
        </w:rPr>
        <w:t xml:space="preserve"> </w:t>
      </w:r>
      <w:r w:rsidRPr="00442CBC">
        <w:rPr>
          <w:rFonts w:ascii="Times New Roman" w:eastAsia="Times New Roman" w:hAnsi="Times New Roman" w:cs="Times New Roman"/>
          <w:b/>
          <w:bCs/>
          <w:color w:val="1A1A1A"/>
          <w:spacing w:val="-2"/>
          <w:sz w:val="24"/>
          <w:szCs w:val="24"/>
          <w:u w:val="single" w:color="1A1A1A"/>
        </w:rPr>
        <w:t>работа.</w:t>
      </w:r>
    </w:p>
    <w:p w14:paraId="25DF18D0" w14:textId="74965EF5" w:rsidR="003B6662" w:rsidRPr="003B6662" w:rsidRDefault="003B6662" w:rsidP="00C40F89">
      <w:pPr>
        <w:widowControl w:val="0"/>
        <w:numPr>
          <w:ilvl w:val="2"/>
          <w:numId w:val="86"/>
        </w:numPr>
        <w:tabs>
          <w:tab w:val="left" w:pos="0"/>
        </w:tabs>
        <w:autoSpaceDE w:val="0"/>
        <w:autoSpaceDN w:val="0"/>
        <w:spacing w:before="64" w:after="0" w:line="240" w:lineRule="auto"/>
        <w:ind w:left="0" w:firstLine="0"/>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Экскурсии</w:t>
      </w:r>
      <w:r w:rsidRPr="003B6662">
        <w:rPr>
          <w:rFonts w:ascii="Times New Roman" w:eastAsia="Times New Roman" w:hAnsi="Times New Roman" w:cs="Times New Roman"/>
          <w:color w:val="1A1A1A"/>
          <w:spacing w:val="-7"/>
          <w:sz w:val="24"/>
        </w:rPr>
        <w:t xml:space="preserve"> </w:t>
      </w:r>
      <w:r w:rsidRPr="003B6662">
        <w:rPr>
          <w:rFonts w:ascii="Times New Roman" w:eastAsia="Times New Roman" w:hAnsi="Times New Roman" w:cs="Times New Roman"/>
          <w:color w:val="1A1A1A"/>
          <w:sz w:val="24"/>
        </w:rPr>
        <w:t>в</w:t>
      </w:r>
      <w:r w:rsidRPr="003B6662">
        <w:rPr>
          <w:rFonts w:ascii="Times New Roman" w:eastAsia="Times New Roman" w:hAnsi="Times New Roman" w:cs="Times New Roman"/>
          <w:color w:val="1A1A1A"/>
          <w:spacing w:val="-4"/>
          <w:sz w:val="24"/>
        </w:rPr>
        <w:t xml:space="preserve"> </w:t>
      </w:r>
      <w:r w:rsidRPr="003B6662">
        <w:rPr>
          <w:rFonts w:ascii="Times New Roman" w:eastAsia="Times New Roman" w:hAnsi="Times New Roman" w:cs="Times New Roman"/>
          <w:color w:val="1A1A1A"/>
          <w:sz w:val="24"/>
        </w:rPr>
        <w:t>образовательные</w:t>
      </w:r>
      <w:r w:rsidRPr="003B6662">
        <w:rPr>
          <w:rFonts w:ascii="Times New Roman" w:eastAsia="Times New Roman" w:hAnsi="Times New Roman" w:cs="Times New Roman"/>
          <w:color w:val="1A1A1A"/>
          <w:spacing w:val="-9"/>
          <w:sz w:val="24"/>
        </w:rPr>
        <w:t xml:space="preserve"> </w:t>
      </w:r>
      <w:r w:rsidRPr="003B6662">
        <w:rPr>
          <w:rFonts w:ascii="Times New Roman" w:eastAsia="Times New Roman" w:hAnsi="Times New Roman" w:cs="Times New Roman"/>
          <w:color w:val="1A1A1A"/>
          <w:sz w:val="24"/>
        </w:rPr>
        <w:t>организации</w:t>
      </w:r>
      <w:r w:rsidRPr="003B6662">
        <w:rPr>
          <w:rFonts w:ascii="Times New Roman" w:eastAsia="Times New Roman" w:hAnsi="Times New Roman" w:cs="Times New Roman"/>
          <w:color w:val="1A1A1A"/>
          <w:spacing w:val="-4"/>
          <w:sz w:val="24"/>
        </w:rPr>
        <w:t xml:space="preserve"> </w:t>
      </w:r>
      <w:r w:rsidR="00442CBC">
        <w:rPr>
          <w:rFonts w:ascii="Times New Roman" w:eastAsia="Times New Roman" w:hAnsi="Times New Roman" w:cs="Times New Roman"/>
          <w:color w:val="1A1A1A"/>
          <w:sz w:val="24"/>
        </w:rPr>
        <w:t>региона</w:t>
      </w:r>
      <w:r w:rsidRPr="003B6662">
        <w:rPr>
          <w:rFonts w:ascii="Times New Roman" w:eastAsia="Times New Roman" w:hAnsi="Times New Roman" w:cs="Times New Roman"/>
          <w:color w:val="1A1A1A"/>
          <w:spacing w:val="-4"/>
          <w:sz w:val="24"/>
        </w:rPr>
        <w:t>;</w:t>
      </w:r>
    </w:p>
    <w:p w14:paraId="7AC7B5AE" w14:textId="77777777" w:rsidR="003B6662" w:rsidRPr="003B6662" w:rsidRDefault="003B6662" w:rsidP="00C40F89">
      <w:pPr>
        <w:widowControl w:val="0"/>
        <w:numPr>
          <w:ilvl w:val="2"/>
          <w:numId w:val="86"/>
        </w:numPr>
        <w:tabs>
          <w:tab w:val="left" w:pos="0"/>
        </w:tabs>
        <w:autoSpaceDE w:val="0"/>
        <w:autoSpaceDN w:val="0"/>
        <w:spacing w:before="59" w:after="0" w:line="240" w:lineRule="auto"/>
        <w:ind w:left="0" w:firstLine="0"/>
        <w:rPr>
          <w:rFonts w:ascii="Georgia" w:eastAsia="Times New Roman" w:hAnsi="Georgia" w:cs="Times New Roman"/>
          <w:color w:val="1A1A1A"/>
          <w:sz w:val="24"/>
        </w:rPr>
      </w:pPr>
      <w:r w:rsidRPr="003B6662">
        <w:rPr>
          <w:rFonts w:ascii="Times New Roman" w:eastAsia="Times New Roman" w:hAnsi="Times New Roman" w:cs="Times New Roman"/>
          <w:color w:val="1A1A1A"/>
          <w:sz w:val="24"/>
        </w:rPr>
        <w:t>Экскурсии</w:t>
      </w:r>
      <w:r w:rsidRPr="003B6662">
        <w:rPr>
          <w:rFonts w:ascii="Times New Roman" w:eastAsia="Times New Roman" w:hAnsi="Times New Roman" w:cs="Times New Roman"/>
          <w:color w:val="1A1A1A"/>
          <w:spacing w:val="-4"/>
          <w:sz w:val="24"/>
        </w:rPr>
        <w:t xml:space="preserve"> </w:t>
      </w:r>
      <w:r w:rsidRPr="003B6662">
        <w:rPr>
          <w:rFonts w:ascii="Times New Roman" w:eastAsia="Times New Roman" w:hAnsi="Times New Roman" w:cs="Times New Roman"/>
          <w:color w:val="1A1A1A"/>
          <w:sz w:val="24"/>
        </w:rPr>
        <w:t xml:space="preserve">на </w:t>
      </w:r>
      <w:r w:rsidRPr="003B6662">
        <w:rPr>
          <w:rFonts w:ascii="Times New Roman" w:eastAsia="Times New Roman" w:hAnsi="Times New Roman" w:cs="Times New Roman"/>
          <w:color w:val="1A1A1A"/>
          <w:spacing w:val="-2"/>
          <w:sz w:val="24"/>
        </w:rPr>
        <w:t>производства;</w:t>
      </w:r>
    </w:p>
    <w:p w14:paraId="5A91D769" w14:textId="77777777" w:rsidR="003B6662" w:rsidRPr="003B6662" w:rsidRDefault="003B6662" w:rsidP="00C40F89">
      <w:pPr>
        <w:widowControl w:val="0"/>
        <w:numPr>
          <w:ilvl w:val="2"/>
          <w:numId w:val="86"/>
        </w:numPr>
        <w:tabs>
          <w:tab w:val="left" w:pos="0"/>
        </w:tabs>
        <w:autoSpaceDE w:val="0"/>
        <w:autoSpaceDN w:val="0"/>
        <w:spacing w:before="59" w:after="0" w:line="240" w:lineRule="auto"/>
        <w:ind w:left="0" w:firstLine="0"/>
        <w:rPr>
          <w:rFonts w:ascii="Georgia" w:eastAsia="Times New Roman" w:hAnsi="Georgia" w:cs="Times New Roman"/>
          <w:color w:val="1A1A1A"/>
          <w:sz w:val="24"/>
        </w:rPr>
      </w:pPr>
      <w:r w:rsidRPr="003B6662">
        <w:rPr>
          <w:rFonts w:ascii="Times New Roman" w:eastAsia="Times New Roman" w:hAnsi="Times New Roman" w:cs="Times New Roman"/>
          <w:color w:val="1A1A1A"/>
          <w:spacing w:val="-2"/>
          <w:sz w:val="24"/>
        </w:rPr>
        <w:t>Конкурсы</w:t>
      </w:r>
      <w:r w:rsidRPr="003B6662">
        <w:rPr>
          <w:rFonts w:ascii="Times New Roman" w:eastAsia="Times New Roman" w:hAnsi="Times New Roman" w:cs="Times New Roman"/>
          <w:color w:val="1A1A1A"/>
          <w:spacing w:val="12"/>
          <w:sz w:val="24"/>
        </w:rPr>
        <w:t xml:space="preserve"> </w:t>
      </w:r>
      <w:r w:rsidRPr="003B6662">
        <w:rPr>
          <w:rFonts w:ascii="Times New Roman" w:eastAsia="Times New Roman" w:hAnsi="Times New Roman" w:cs="Times New Roman"/>
          <w:color w:val="1A1A1A"/>
          <w:spacing w:val="-2"/>
          <w:sz w:val="24"/>
        </w:rPr>
        <w:t>профориентационной</w:t>
      </w:r>
      <w:r w:rsidRPr="003B6662">
        <w:rPr>
          <w:rFonts w:ascii="Times New Roman" w:eastAsia="Times New Roman" w:hAnsi="Times New Roman" w:cs="Times New Roman"/>
          <w:color w:val="1A1A1A"/>
          <w:spacing w:val="9"/>
          <w:sz w:val="24"/>
        </w:rPr>
        <w:t xml:space="preserve"> </w:t>
      </w:r>
      <w:r w:rsidRPr="003B6662">
        <w:rPr>
          <w:rFonts w:ascii="Times New Roman" w:eastAsia="Times New Roman" w:hAnsi="Times New Roman" w:cs="Times New Roman"/>
          <w:color w:val="1A1A1A"/>
          <w:spacing w:val="-2"/>
          <w:sz w:val="24"/>
        </w:rPr>
        <w:t>направленности;</w:t>
      </w:r>
    </w:p>
    <w:p w14:paraId="2801B315" w14:textId="77777777" w:rsidR="003B6662" w:rsidRPr="003B6662" w:rsidRDefault="003B6662" w:rsidP="00C40F89">
      <w:pPr>
        <w:widowControl w:val="0"/>
        <w:numPr>
          <w:ilvl w:val="2"/>
          <w:numId w:val="86"/>
        </w:numPr>
        <w:tabs>
          <w:tab w:val="left" w:pos="0"/>
        </w:tabs>
        <w:autoSpaceDE w:val="0"/>
        <w:autoSpaceDN w:val="0"/>
        <w:spacing w:before="55" w:after="0" w:line="240" w:lineRule="auto"/>
        <w:ind w:left="0" w:firstLine="0"/>
        <w:rPr>
          <w:rFonts w:ascii="Georgia" w:eastAsia="Times New Roman" w:hAnsi="Georgia" w:cs="Times New Roman"/>
          <w:color w:val="1A1A1A"/>
          <w:sz w:val="24"/>
        </w:rPr>
      </w:pPr>
      <w:r w:rsidRPr="003B6662">
        <w:rPr>
          <w:rFonts w:ascii="Times New Roman" w:eastAsia="Times New Roman" w:hAnsi="Times New Roman" w:cs="Times New Roman"/>
          <w:color w:val="1A1A1A"/>
          <w:spacing w:val="-2"/>
          <w:sz w:val="24"/>
        </w:rPr>
        <w:t>Образовательные</w:t>
      </w:r>
      <w:r w:rsidRPr="003B6662">
        <w:rPr>
          <w:rFonts w:ascii="Times New Roman" w:eastAsia="Times New Roman" w:hAnsi="Times New Roman" w:cs="Times New Roman"/>
          <w:color w:val="1A1A1A"/>
          <w:spacing w:val="13"/>
          <w:sz w:val="24"/>
        </w:rPr>
        <w:t xml:space="preserve"> </w:t>
      </w:r>
      <w:r w:rsidRPr="003B6662">
        <w:rPr>
          <w:rFonts w:ascii="Times New Roman" w:eastAsia="Times New Roman" w:hAnsi="Times New Roman" w:cs="Times New Roman"/>
          <w:color w:val="1A1A1A"/>
          <w:spacing w:val="-2"/>
          <w:sz w:val="24"/>
        </w:rPr>
        <w:t>выставки.</w:t>
      </w:r>
    </w:p>
    <w:p w14:paraId="64400198" w14:textId="77777777" w:rsidR="003B6662" w:rsidRPr="003B6662" w:rsidRDefault="003B6662" w:rsidP="003B6662">
      <w:pPr>
        <w:widowControl w:val="0"/>
        <w:autoSpaceDE w:val="0"/>
        <w:autoSpaceDN w:val="0"/>
        <w:spacing w:before="35" w:after="0" w:line="276" w:lineRule="auto"/>
        <w:ind w:right="1633"/>
        <w:rPr>
          <w:rFonts w:ascii="Times New Roman" w:eastAsia="Times New Roman" w:hAnsi="Times New Roman" w:cs="Times New Roman"/>
          <w:sz w:val="24"/>
          <w:szCs w:val="24"/>
        </w:rPr>
      </w:pPr>
      <w:r w:rsidRPr="00442CBC">
        <w:rPr>
          <w:rFonts w:ascii="Times New Roman" w:eastAsia="Times New Roman" w:hAnsi="Times New Roman" w:cs="Times New Roman"/>
          <w:b/>
          <w:bCs/>
          <w:color w:val="1A1A1A"/>
          <w:sz w:val="24"/>
          <w:szCs w:val="24"/>
          <w:u w:val="single" w:color="1A1A1A"/>
        </w:rPr>
        <w:t>Взаимодействие</w:t>
      </w:r>
      <w:r w:rsidRPr="00442CBC">
        <w:rPr>
          <w:rFonts w:ascii="Times New Roman" w:eastAsia="Times New Roman" w:hAnsi="Times New Roman" w:cs="Times New Roman"/>
          <w:b/>
          <w:bCs/>
          <w:color w:val="1A1A1A"/>
          <w:spacing w:val="-15"/>
          <w:sz w:val="24"/>
          <w:szCs w:val="24"/>
          <w:u w:val="single" w:color="1A1A1A"/>
        </w:rPr>
        <w:t xml:space="preserve"> </w:t>
      </w:r>
      <w:r w:rsidRPr="00442CBC">
        <w:rPr>
          <w:rFonts w:ascii="Times New Roman" w:eastAsia="Times New Roman" w:hAnsi="Times New Roman" w:cs="Times New Roman"/>
          <w:b/>
          <w:bCs/>
          <w:color w:val="1A1A1A"/>
          <w:sz w:val="24"/>
          <w:szCs w:val="24"/>
          <w:u w:val="single" w:color="1A1A1A"/>
        </w:rPr>
        <w:t>с</w:t>
      </w:r>
      <w:r w:rsidRPr="00442CBC">
        <w:rPr>
          <w:rFonts w:ascii="Times New Roman" w:eastAsia="Times New Roman" w:hAnsi="Times New Roman" w:cs="Times New Roman"/>
          <w:b/>
          <w:bCs/>
          <w:color w:val="1A1A1A"/>
          <w:spacing w:val="-15"/>
          <w:sz w:val="24"/>
          <w:szCs w:val="24"/>
          <w:u w:val="single" w:color="1A1A1A"/>
        </w:rPr>
        <w:t xml:space="preserve"> </w:t>
      </w:r>
      <w:r w:rsidRPr="00442CBC">
        <w:rPr>
          <w:rFonts w:ascii="Times New Roman" w:eastAsia="Times New Roman" w:hAnsi="Times New Roman" w:cs="Times New Roman"/>
          <w:b/>
          <w:bCs/>
          <w:color w:val="1A1A1A"/>
          <w:sz w:val="24"/>
          <w:szCs w:val="24"/>
          <w:u w:val="single" w:color="1A1A1A"/>
        </w:rPr>
        <w:t>родителями</w:t>
      </w:r>
      <w:r w:rsidRPr="00442CBC">
        <w:rPr>
          <w:rFonts w:ascii="Times New Roman" w:eastAsia="Times New Roman" w:hAnsi="Times New Roman" w:cs="Times New Roman"/>
          <w:b/>
          <w:bCs/>
          <w:color w:val="1A1A1A"/>
          <w:spacing w:val="-15"/>
          <w:sz w:val="24"/>
          <w:szCs w:val="24"/>
          <w:u w:val="single" w:color="1A1A1A"/>
        </w:rPr>
        <w:t xml:space="preserve"> </w:t>
      </w:r>
      <w:r w:rsidRPr="00442CBC">
        <w:rPr>
          <w:rFonts w:ascii="Times New Roman" w:eastAsia="Times New Roman" w:hAnsi="Times New Roman" w:cs="Times New Roman"/>
          <w:b/>
          <w:bCs/>
          <w:color w:val="1A1A1A"/>
          <w:sz w:val="24"/>
          <w:szCs w:val="24"/>
          <w:u w:val="single" w:color="1A1A1A"/>
        </w:rPr>
        <w:t>(законными</w:t>
      </w:r>
      <w:r w:rsidRPr="00442CBC">
        <w:rPr>
          <w:rFonts w:ascii="Times New Roman" w:eastAsia="Times New Roman" w:hAnsi="Times New Roman" w:cs="Times New Roman"/>
          <w:b/>
          <w:bCs/>
          <w:color w:val="1A1A1A"/>
          <w:spacing w:val="-15"/>
          <w:sz w:val="24"/>
          <w:szCs w:val="24"/>
          <w:u w:val="single" w:color="1A1A1A"/>
        </w:rPr>
        <w:t xml:space="preserve"> </w:t>
      </w:r>
      <w:r w:rsidRPr="00442CBC">
        <w:rPr>
          <w:rFonts w:ascii="Times New Roman" w:eastAsia="Times New Roman" w:hAnsi="Times New Roman" w:cs="Times New Roman"/>
          <w:b/>
          <w:bCs/>
          <w:color w:val="1A1A1A"/>
          <w:sz w:val="24"/>
          <w:szCs w:val="24"/>
          <w:u w:val="single" w:color="1A1A1A"/>
        </w:rPr>
        <w:t>представителями)</w:t>
      </w:r>
      <w:r w:rsidRPr="003B6662">
        <w:rPr>
          <w:rFonts w:ascii="Times New Roman" w:eastAsia="Times New Roman" w:hAnsi="Times New Roman" w:cs="Times New Roman"/>
          <w:color w:val="1A1A1A"/>
          <w:sz w:val="24"/>
          <w:szCs w:val="24"/>
        </w:rPr>
        <w:t xml:space="preserve"> Родительские собрания</w:t>
      </w:r>
    </w:p>
    <w:p w14:paraId="7C875632" w14:textId="1237F952" w:rsidR="003B6662" w:rsidRPr="003B6662" w:rsidRDefault="003B6662" w:rsidP="004D7E70">
      <w:pPr>
        <w:widowControl w:val="0"/>
        <w:autoSpaceDE w:val="0"/>
        <w:autoSpaceDN w:val="0"/>
        <w:spacing w:before="38" w:after="0" w:line="240" w:lineRule="auto"/>
        <w:rPr>
          <w:rFonts w:ascii="Times New Roman" w:eastAsia="Times New Roman" w:hAnsi="Times New Roman" w:cs="Times New Roman"/>
          <w:sz w:val="24"/>
          <w:szCs w:val="24"/>
        </w:rPr>
      </w:pPr>
      <w:r w:rsidRPr="00442CBC">
        <w:rPr>
          <w:rFonts w:ascii="Times New Roman" w:eastAsia="Times New Roman" w:hAnsi="Times New Roman" w:cs="Times New Roman"/>
          <w:b/>
          <w:bCs/>
          <w:color w:val="1A1A1A"/>
          <w:sz w:val="24"/>
          <w:szCs w:val="24"/>
          <w:u w:val="single" w:color="1A1A1A"/>
        </w:rPr>
        <w:t>Дополнительное</w:t>
      </w:r>
      <w:r w:rsidRPr="00442CBC">
        <w:rPr>
          <w:rFonts w:ascii="Times New Roman" w:eastAsia="Times New Roman" w:hAnsi="Times New Roman" w:cs="Times New Roman"/>
          <w:b/>
          <w:bCs/>
          <w:color w:val="1A1A1A"/>
          <w:spacing w:val="-10"/>
          <w:sz w:val="24"/>
          <w:szCs w:val="24"/>
          <w:u w:val="single" w:color="1A1A1A"/>
        </w:rPr>
        <w:t xml:space="preserve"> </w:t>
      </w:r>
      <w:r w:rsidRPr="00442CBC">
        <w:rPr>
          <w:rFonts w:ascii="Times New Roman" w:eastAsia="Times New Roman" w:hAnsi="Times New Roman" w:cs="Times New Roman"/>
          <w:b/>
          <w:bCs/>
          <w:color w:val="1A1A1A"/>
          <w:sz w:val="24"/>
          <w:szCs w:val="24"/>
          <w:u w:val="single" w:color="1A1A1A"/>
        </w:rPr>
        <w:t>образование</w:t>
      </w:r>
      <w:r w:rsidRPr="003B6662">
        <w:rPr>
          <w:rFonts w:ascii="Times New Roman" w:eastAsia="Times New Roman" w:hAnsi="Times New Roman" w:cs="Times New Roman"/>
          <w:color w:val="1A1A1A"/>
          <w:sz w:val="24"/>
          <w:szCs w:val="24"/>
          <w:u w:val="single" w:color="1A1A1A"/>
        </w:rPr>
        <w:t>:</w:t>
      </w:r>
      <w:r w:rsidRPr="003B6662">
        <w:rPr>
          <w:rFonts w:ascii="Times New Roman" w:eastAsia="Times New Roman" w:hAnsi="Times New Roman" w:cs="Times New Roman"/>
          <w:color w:val="1A1A1A"/>
          <w:spacing w:val="2"/>
          <w:sz w:val="24"/>
          <w:szCs w:val="24"/>
          <w:u w:val="single" w:color="1A1A1A"/>
        </w:rPr>
        <w:t xml:space="preserve"> </w:t>
      </w:r>
      <w:r w:rsidRPr="003B6662">
        <w:rPr>
          <w:rFonts w:ascii="Times New Roman" w:eastAsia="Times New Roman" w:hAnsi="Times New Roman" w:cs="Times New Roman"/>
          <w:color w:val="1A1A1A"/>
          <w:sz w:val="24"/>
          <w:szCs w:val="24"/>
        </w:rPr>
        <w:t>Дни</w:t>
      </w:r>
      <w:r w:rsidRPr="003B6662">
        <w:rPr>
          <w:rFonts w:ascii="Times New Roman" w:eastAsia="Times New Roman" w:hAnsi="Times New Roman" w:cs="Times New Roman"/>
          <w:color w:val="1A1A1A"/>
          <w:spacing w:val="-5"/>
          <w:sz w:val="24"/>
          <w:szCs w:val="24"/>
        </w:rPr>
        <w:t xml:space="preserve"> </w:t>
      </w:r>
      <w:r w:rsidRPr="003B6662">
        <w:rPr>
          <w:rFonts w:ascii="Times New Roman" w:eastAsia="Times New Roman" w:hAnsi="Times New Roman" w:cs="Times New Roman"/>
          <w:color w:val="1A1A1A"/>
          <w:sz w:val="24"/>
          <w:szCs w:val="24"/>
        </w:rPr>
        <w:t>открытых</w:t>
      </w:r>
      <w:r w:rsidRPr="003B6662">
        <w:rPr>
          <w:rFonts w:ascii="Times New Roman" w:eastAsia="Times New Roman" w:hAnsi="Times New Roman" w:cs="Times New Roman"/>
          <w:color w:val="1A1A1A"/>
          <w:spacing w:val="-7"/>
          <w:sz w:val="24"/>
          <w:szCs w:val="24"/>
        </w:rPr>
        <w:t xml:space="preserve"> </w:t>
      </w:r>
      <w:r w:rsidRPr="003B6662">
        <w:rPr>
          <w:rFonts w:ascii="Times New Roman" w:eastAsia="Times New Roman" w:hAnsi="Times New Roman" w:cs="Times New Roman"/>
          <w:color w:val="1A1A1A"/>
          <w:sz w:val="24"/>
          <w:szCs w:val="24"/>
        </w:rPr>
        <w:t>дверей</w:t>
      </w:r>
      <w:r w:rsidRPr="003B6662">
        <w:rPr>
          <w:rFonts w:ascii="Times New Roman" w:eastAsia="Times New Roman" w:hAnsi="Times New Roman" w:cs="Times New Roman"/>
          <w:color w:val="1A1A1A"/>
          <w:spacing w:val="-5"/>
          <w:sz w:val="24"/>
          <w:szCs w:val="24"/>
        </w:rPr>
        <w:t xml:space="preserve"> </w:t>
      </w:r>
      <w:r w:rsidRPr="003B6662">
        <w:rPr>
          <w:rFonts w:ascii="Times New Roman" w:eastAsia="Times New Roman" w:hAnsi="Times New Roman" w:cs="Times New Roman"/>
          <w:color w:val="1A1A1A"/>
          <w:spacing w:val="-2"/>
          <w:sz w:val="24"/>
          <w:szCs w:val="24"/>
        </w:rPr>
        <w:t>объединений.</w:t>
      </w:r>
    </w:p>
    <w:p w14:paraId="575D2FC1" w14:textId="0A5FC7A0" w:rsidR="003B6662" w:rsidRPr="003B6662" w:rsidRDefault="003B6662" w:rsidP="00442CBC">
      <w:pPr>
        <w:widowControl w:val="0"/>
        <w:autoSpaceDE w:val="0"/>
        <w:autoSpaceDN w:val="0"/>
        <w:spacing w:after="0" w:line="276" w:lineRule="auto"/>
        <w:ind w:right="410"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С</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1</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сентября</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по</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24</w:t>
      </w:r>
      <w:r w:rsidRPr="003B6662">
        <w:rPr>
          <w:rFonts w:ascii="Times New Roman" w:eastAsia="Times New Roman" w:hAnsi="Times New Roman" w:cs="Times New Roman"/>
          <w:spacing w:val="-17"/>
          <w:sz w:val="24"/>
          <w:szCs w:val="24"/>
        </w:rPr>
        <w:t xml:space="preserve"> </w:t>
      </w:r>
      <w:r w:rsidRPr="003B6662">
        <w:rPr>
          <w:rFonts w:ascii="Times New Roman" w:eastAsia="Times New Roman" w:hAnsi="Times New Roman" w:cs="Times New Roman"/>
          <w:sz w:val="24"/>
          <w:szCs w:val="24"/>
        </w:rPr>
        <w:t>мая</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2024</w:t>
      </w:r>
      <w:r w:rsidRPr="003B6662">
        <w:rPr>
          <w:rFonts w:ascii="Times New Roman" w:eastAsia="Times New Roman" w:hAnsi="Times New Roman" w:cs="Times New Roman"/>
          <w:spacing w:val="-17"/>
          <w:sz w:val="24"/>
          <w:szCs w:val="24"/>
        </w:rPr>
        <w:t xml:space="preserve"> </w:t>
      </w:r>
      <w:r w:rsidRPr="003B6662">
        <w:rPr>
          <w:rFonts w:ascii="Times New Roman" w:eastAsia="Times New Roman" w:hAnsi="Times New Roman" w:cs="Times New Roman"/>
          <w:sz w:val="24"/>
          <w:szCs w:val="24"/>
        </w:rPr>
        <w:t>–</w:t>
      </w:r>
      <w:r w:rsidRPr="003B6662">
        <w:rPr>
          <w:rFonts w:ascii="Times New Roman" w:eastAsia="Times New Roman" w:hAnsi="Times New Roman" w:cs="Times New Roman"/>
          <w:spacing w:val="-17"/>
          <w:sz w:val="24"/>
          <w:szCs w:val="24"/>
        </w:rPr>
        <w:t xml:space="preserve"> </w:t>
      </w:r>
      <w:r w:rsidRPr="003B6662">
        <w:rPr>
          <w:rFonts w:ascii="Times New Roman" w:eastAsia="Times New Roman" w:hAnsi="Times New Roman" w:cs="Times New Roman"/>
          <w:sz w:val="24"/>
          <w:szCs w:val="24"/>
        </w:rPr>
        <w:t>2025</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учебного</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года</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проведено</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34</w:t>
      </w:r>
      <w:r w:rsidRPr="003B6662">
        <w:rPr>
          <w:rFonts w:ascii="Times New Roman" w:eastAsia="Times New Roman" w:hAnsi="Times New Roman" w:cs="Times New Roman"/>
          <w:spacing w:val="-17"/>
          <w:sz w:val="24"/>
          <w:szCs w:val="24"/>
        </w:rPr>
        <w:t xml:space="preserve"> </w:t>
      </w:r>
      <w:r w:rsidRPr="003B6662">
        <w:rPr>
          <w:rFonts w:ascii="Times New Roman" w:eastAsia="Times New Roman" w:hAnsi="Times New Roman" w:cs="Times New Roman"/>
          <w:sz w:val="24"/>
          <w:szCs w:val="24"/>
        </w:rPr>
        <w:t>профориентационных занятия</w:t>
      </w:r>
      <w:r w:rsidRPr="003B6662">
        <w:rPr>
          <w:rFonts w:ascii="Times New Roman" w:eastAsia="Times New Roman" w:hAnsi="Times New Roman" w:cs="Times New Roman"/>
          <w:spacing w:val="40"/>
          <w:sz w:val="24"/>
          <w:szCs w:val="24"/>
        </w:rPr>
        <w:t xml:space="preserve"> </w:t>
      </w:r>
      <w:r w:rsidRPr="003B6662">
        <w:rPr>
          <w:rFonts w:ascii="Times New Roman" w:eastAsia="Times New Roman" w:hAnsi="Times New Roman" w:cs="Times New Roman"/>
          <w:sz w:val="24"/>
          <w:szCs w:val="24"/>
        </w:rPr>
        <w:t>в рамках внеурочной деятельности «Россия – мои горизонты» в очном формате.</w:t>
      </w:r>
      <w:r w:rsidR="00442CBC">
        <w:rPr>
          <w:rFonts w:ascii="Times New Roman" w:eastAsia="Times New Roman" w:hAnsi="Times New Roman" w:cs="Times New Roman"/>
          <w:sz w:val="24"/>
          <w:szCs w:val="24"/>
        </w:rPr>
        <w:t xml:space="preserve"> </w:t>
      </w:r>
      <w:r w:rsidRPr="003B6662">
        <w:rPr>
          <w:rFonts w:ascii="Times New Roman" w:eastAsia="Times New Roman" w:hAnsi="Times New Roman" w:cs="Times New Roman"/>
          <w:sz w:val="24"/>
          <w:szCs w:val="24"/>
        </w:rPr>
        <w:t>Все</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зарегистрированные</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участники</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прошли</w:t>
      </w:r>
      <w:r w:rsidRPr="003B6662">
        <w:rPr>
          <w:rFonts w:ascii="Times New Roman" w:eastAsia="Times New Roman" w:hAnsi="Times New Roman" w:cs="Times New Roman"/>
          <w:spacing w:val="-12"/>
          <w:sz w:val="24"/>
          <w:szCs w:val="24"/>
        </w:rPr>
        <w:t xml:space="preserve"> </w:t>
      </w:r>
      <w:r w:rsidRPr="003B6662">
        <w:rPr>
          <w:rFonts w:ascii="Times New Roman" w:eastAsia="Times New Roman" w:hAnsi="Times New Roman" w:cs="Times New Roman"/>
          <w:sz w:val="24"/>
          <w:szCs w:val="24"/>
        </w:rPr>
        <w:t>обязательные</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онлайн-</w:t>
      </w:r>
      <w:r w:rsidRPr="003B6662">
        <w:rPr>
          <w:rFonts w:ascii="Times New Roman" w:eastAsia="Times New Roman" w:hAnsi="Times New Roman" w:cs="Times New Roman"/>
          <w:spacing w:val="-2"/>
          <w:sz w:val="24"/>
          <w:szCs w:val="24"/>
        </w:rPr>
        <w:t>диагностики:</w:t>
      </w:r>
    </w:p>
    <w:p w14:paraId="2CFDF520" w14:textId="77777777" w:rsidR="003B6662" w:rsidRPr="003B6662" w:rsidRDefault="003B6662" w:rsidP="00C40F89">
      <w:pPr>
        <w:widowControl w:val="0"/>
        <w:numPr>
          <w:ilvl w:val="2"/>
          <w:numId w:val="86"/>
        </w:numPr>
        <w:autoSpaceDE w:val="0"/>
        <w:autoSpaceDN w:val="0"/>
        <w:spacing w:before="60" w:after="0" w:line="240" w:lineRule="auto"/>
        <w:ind w:left="0" w:firstLine="0"/>
        <w:rPr>
          <w:rFonts w:ascii="Georgia" w:eastAsia="Times New Roman" w:hAnsi="Georgia" w:cs="Times New Roman"/>
          <w:sz w:val="24"/>
        </w:rPr>
      </w:pPr>
      <w:r w:rsidRPr="003B6662">
        <w:rPr>
          <w:rFonts w:ascii="Times New Roman" w:eastAsia="Times New Roman" w:hAnsi="Times New Roman" w:cs="Times New Roman"/>
          <w:sz w:val="24"/>
        </w:rPr>
        <w:t>«Мои</w:t>
      </w:r>
      <w:r w:rsidRPr="003B6662">
        <w:rPr>
          <w:rFonts w:ascii="Times New Roman" w:eastAsia="Times New Roman" w:hAnsi="Times New Roman" w:cs="Times New Roman"/>
          <w:spacing w:val="77"/>
          <w:w w:val="150"/>
          <w:sz w:val="24"/>
        </w:rPr>
        <w:t xml:space="preserve"> </w:t>
      </w:r>
      <w:proofErr w:type="spellStart"/>
      <w:r w:rsidRPr="003B6662">
        <w:rPr>
          <w:rFonts w:ascii="Times New Roman" w:eastAsia="Times New Roman" w:hAnsi="Times New Roman" w:cs="Times New Roman"/>
          <w:sz w:val="24"/>
        </w:rPr>
        <w:t>профсреды</w:t>
      </w:r>
      <w:proofErr w:type="spellEnd"/>
      <w:r w:rsidRPr="003B6662">
        <w:rPr>
          <w:rFonts w:ascii="Times New Roman" w:eastAsia="Times New Roman" w:hAnsi="Times New Roman" w:cs="Times New Roman"/>
          <w:sz w:val="24"/>
        </w:rPr>
        <w:t>»</w:t>
      </w:r>
      <w:r w:rsidRPr="003B6662">
        <w:rPr>
          <w:rFonts w:ascii="Times New Roman" w:eastAsia="Times New Roman" w:hAnsi="Times New Roman" w:cs="Times New Roman"/>
          <w:spacing w:val="74"/>
          <w:w w:val="150"/>
          <w:sz w:val="24"/>
        </w:rPr>
        <w:t xml:space="preserve"> </w:t>
      </w:r>
      <w:r w:rsidRPr="003B6662">
        <w:rPr>
          <w:rFonts w:ascii="Times New Roman" w:eastAsia="Times New Roman" w:hAnsi="Times New Roman" w:cs="Times New Roman"/>
          <w:sz w:val="24"/>
        </w:rPr>
        <w:t>(выбор</w:t>
      </w:r>
      <w:r w:rsidRPr="003B6662">
        <w:rPr>
          <w:rFonts w:ascii="Times New Roman" w:eastAsia="Times New Roman" w:hAnsi="Times New Roman" w:cs="Times New Roman"/>
          <w:spacing w:val="75"/>
          <w:w w:val="150"/>
          <w:sz w:val="24"/>
        </w:rPr>
        <w:t xml:space="preserve"> </w:t>
      </w:r>
      <w:r w:rsidRPr="003B6662">
        <w:rPr>
          <w:rFonts w:ascii="Times New Roman" w:eastAsia="Times New Roman" w:hAnsi="Times New Roman" w:cs="Times New Roman"/>
          <w:sz w:val="24"/>
        </w:rPr>
        <w:t>приоритетной</w:t>
      </w:r>
      <w:r w:rsidRPr="003B6662">
        <w:rPr>
          <w:rFonts w:ascii="Times New Roman" w:eastAsia="Times New Roman" w:hAnsi="Times New Roman" w:cs="Times New Roman"/>
          <w:spacing w:val="75"/>
          <w:w w:val="150"/>
          <w:sz w:val="24"/>
        </w:rPr>
        <w:t xml:space="preserve"> </w:t>
      </w:r>
      <w:r w:rsidRPr="003B6662">
        <w:rPr>
          <w:rFonts w:ascii="Times New Roman" w:eastAsia="Times New Roman" w:hAnsi="Times New Roman" w:cs="Times New Roman"/>
          <w:sz w:val="24"/>
        </w:rPr>
        <w:t>профильной</w:t>
      </w:r>
      <w:r w:rsidRPr="003B6662">
        <w:rPr>
          <w:rFonts w:ascii="Times New Roman" w:eastAsia="Times New Roman" w:hAnsi="Times New Roman" w:cs="Times New Roman"/>
          <w:spacing w:val="25"/>
          <w:sz w:val="24"/>
        </w:rPr>
        <w:t xml:space="preserve"> </w:t>
      </w:r>
      <w:r w:rsidRPr="003B6662">
        <w:rPr>
          <w:rFonts w:ascii="Times New Roman" w:eastAsia="Times New Roman" w:hAnsi="Times New Roman" w:cs="Times New Roman"/>
          <w:sz w:val="24"/>
        </w:rPr>
        <w:t>среды</w:t>
      </w:r>
      <w:r w:rsidRPr="003B6662">
        <w:rPr>
          <w:rFonts w:ascii="Times New Roman" w:eastAsia="Times New Roman" w:hAnsi="Times New Roman" w:cs="Times New Roman"/>
          <w:spacing w:val="25"/>
          <w:sz w:val="24"/>
        </w:rPr>
        <w:t xml:space="preserve"> </w:t>
      </w:r>
      <w:r w:rsidRPr="003B6662">
        <w:rPr>
          <w:rFonts w:ascii="Times New Roman" w:eastAsia="Times New Roman" w:hAnsi="Times New Roman" w:cs="Times New Roman"/>
          <w:sz w:val="24"/>
        </w:rPr>
        <w:t>для</w:t>
      </w:r>
      <w:r w:rsidRPr="003B6662">
        <w:rPr>
          <w:rFonts w:ascii="Times New Roman" w:eastAsia="Times New Roman" w:hAnsi="Times New Roman" w:cs="Times New Roman"/>
          <w:spacing w:val="75"/>
          <w:w w:val="150"/>
          <w:sz w:val="24"/>
        </w:rPr>
        <w:t xml:space="preserve"> </w:t>
      </w:r>
      <w:r w:rsidRPr="003B6662">
        <w:rPr>
          <w:rFonts w:ascii="Times New Roman" w:eastAsia="Times New Roman" w:hAnsi="Times New Roman" w:cs="Times New Roman"/>
          <w:spacing w:val="-2"/>
          <w:sz w:val="24"/>
        </w:rPr>
        <w:t>своего</w:t>
      </w:r>
    </w:p>
    <w:p w14:paraId="2BC78F58" w14:textId="77777777" w:rsidR="003B6662" w:rsidRPr="003B6662" w:rsidRDefault="003B6662" w:rsidP="003B6662">
      <w:pPr>
        <w:widowControl w:val="0"/>
        <w:autoSpaceDE w:val="0"/>
        <w:autoSpaceDN w:val="0"/>
        <w:spacing w:before="75" w:after="0" w:line="240" w:lineRule="auto"/>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дальнейшего</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pacing w:val="-2"/>
          <w:sz w:val="24"/>
          <w:szCs w:val="24"/>
        </w:rPr>
        <w:t>образования);</w:t>
      </w:r>
    </w:p>
    <w:p w14:paraId="21D2E49C" w14:textId="77777777" w:rsidR="003B6662" w:rsidRPr="003B6662" w:rsidRDefault="003B6662" w:rsidP="00C40F89">
      <w:pPr>
        <w:widowControl w:val="0"/>
        <w:numPr>
          <w:ilvl w:val="2"/>
          <w:numId w:val="86"/>
        </w:numPr>
        <w:tabs>
          <w:tab w:val="left" w:pos="0"/>
        </w:tabs>
        <w:autoSpaceDE w:val="0"/>
        <w:autoSpaceDN w:val="0"/>
        <w:spacing w:before="60" w:after="0" w:line="240" w:lineRule="auto"/>
        <w:ind w:left="0" w:firstLine="0"/>
        <w:rPr>
          <w:rFonts w:ascii="Georgia" w:eastAsia="Times New Roman" w:hAnsi="Georgia" w:cs="Times New Roman"/>
          <w:sz w:val="24"/>
        </w:rPr>
      </w:pPr>
      <w:r w:rsidRPr="003B6662">
        <w:rPr>
          <w:rFonts w:ascii="Times New Roman" w:eastAsia="Times New Roman" w:hAnsi="Times New Roman" w:cs="Times New Roman"/>
          <w:sz w:val="24"/>
        </w:rPr>
        <w:t>«Мои</w:t>
      </w:r>
      <w:r w:rsidRPr="003B6662">
        <w:rPr>
          <w:rFonts w:ascii="Times New Roman" w:eastAsia="Times New Roman" w:hAnsi="Times New Roman" w:cs="Times New Roman"/>
          <w:spacing w:val="-13"/>
          <w:sz w:val="24"/>
        </w:rPr>
        <w:t xml:space="preserve"> </w:t>
      </w:r>
      <w:r w:rsidRPr="003B6662">
        <w:rPr>
          <w:rFonts w:ascii="Times New Roman" w:eastAsia="Times New Roman" w:hAnsi="Times New Roman" w:cs="Times New Roman"/>
          <w:sz w:val="24"/>
        </w:rPr>
        <w:t>ориентиры»</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(диагностика</w:t>
      </w:r>
      <w:r w:rsidRPr="003B6662">
        <w:rPr>
          <w:rFonts w:ascii="Times New Roman" w:eastAsia="Times New Roman" w:hAnsi="Times New Roman" w:cs="Times New Roman"/>
          <w:spacing w:val="-11"/>
          <w:sz w:val="24"/>
        </w:rPr>
        <w:t xml:space="preserve"> </w:t>
      </w:r>
      <w:r w:rsidRPr="003B6662">
        <w:rPr>
          <w:rFonts w:ascii="Times New Roman" w:eastAsia="Times New Roman" w:hAnsi="Times New Roman" w:cs="Times New Roman"/>
          <w:sz w:val="24"/>
        </w:rPr>
        <w:t>приоритетных</w:t>
      </w:r>
      <w:r w:rsidRPr="003B6662">
        <w:rPr>
          <w:rFonts w:ascii="Times New Roman" w:eastAsia="Times New Roman" w:hAnsi="Times New Roman" w:cs="Times New Roman"/>
          <w:spacing w:val="-14"/>
          <w:sz w:val="24"/>
        </w:rPr>
        <w:t xml:space="preserve"> </w:t>
      </w:r>
      <w:r w:rsidRPr="003B6662">
        <w:rPr>
          <w:rFonts w:ascii="Times New Roman" w:eastAsia="Times New Roman" w:hAnsi="Times New Roman" w:cs="Times New Roman"/>
          <w:spacing w:val="-2"/>
          <w:sz w:val="24"/>
        </w:rPr>
        <w:t>ценностей);</w:t>
      </w:r>
    </w:p>
    <w:p w14:paraId="3298ECA5" w14:textId="77777777" w:rsidR="003B6662" w:rsidRPr="003B6662" w:rsidRDefault="003B6662" w:rsidP="00C40F89">
      <w:pPr>
        <w:widowControl w:val="0"/>
        <w:numPr>
          <w:ilvl w:val="2"/>
          <w:numId w:val="86"/>
        </w:numPr>
        <w:tabs>
          <w:tab w:val="left" w:pos="0"/>
        </w:tabs>
        <w:autoSpaceDE w:val="0"/>
        <w:autoSpaceDN w:val="0"/>
        <w:spacing w:before="60" w:after="0" w:line="240" w:lineRule="auto"/>
        <w:ind w:left="0" w:firstLine="0"/>
        <w:rPr>
          <w:rFonts w:ascii="Georgia" w:eastAsia="Times New Roman" w:hAnsi="Georgia" w:cs="Times New Roman"/>
          <w:sz w:val="24"/>
        </w:rPr>
      </w:pPr>
      <w:r w:rsidRPr="003B6662">
        <w:rPr>
          <w:rFonts w:ascii="Times New Roman" w:eastAsia="Times New Roman" w:hAnsi="Times New Roman" w:cs="Times New Roman"/>
          <w:sz w:val="24"/>
        </w:rPr>
        <w:t>«Мои</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z w:val="24"/>
        </w:rPr>
        <w:t>таланты»</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(диагностика</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z w:val="24"/>
        </w:rPr>
        <w:t>профессиональных</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склонностей</w:t>
      </w:r>
      <w:r w:rsidRPr="003B6662">
        <w:rPr>
          <w:rFonts w:ascii="Times New Roman" w:eastAsia="Times New Roman" w:hAnsi="Times New Roman" w:cs="Times New Roman"/>
          <w:spacing w:val="-10"/>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11"/>
          <w:sz w:val="24"/>
        </w:rPr>
        <w:t xml:space="preserve"> </w:t>
      </w:r>
      <w:r w:rsidRPr="003B6662">
        <w:rPr>
          <w:rFonts w:ascii="Times New Roman" w:eastAsia="Times New Roman" w:hAnsi="Times New Roman" w:cs="Times New Roman"/>
          <w:spacing w:val="-2"/>
          <w:sz w:val="24"/>
        </w:rPr>
        <w:t>интересов).</w:t>
      </w:r>
    </w:p>
    <w:p w14:paraId="2FBB43B8" w14:textId="77777777" w:rsidR="003B6662" w:rsidRPr="003B6662" w:rsidRDefault="003B6662" w:rsidP="00442CBC">
      <w:pPr>
        <w:widowControl w:val="0"/>
        <w:autoSpaceDE w:val="0"/>
        <w:autoSpaceDN w:val="0"/>
        <w:spacing w:before="40" w:after="0" w:line="276" w:lineRule="auto"/>
        <w:ind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 конце каждого</w:t>
      </w:r>
      <w:r w:rsidRPr="003B6662">
        <w:rPr>
          <w:rFonts w:ascii="Times New Roman" w:eastAsia="Times New Roman" w:hAnsi="Times New Roman" w:cs="Times New Roman"/>
          <w:spacing w:val="27"/>
          <w:sz w:val="24"/>
          <w:szCs w:val="24"/>
        </w:rPr>
        <w:t xml:space="preserve"> </w:t>
      </w:r>
      <w:r w:rsidRPr="003B6662">
        <w:rPr>
          <w:rFonts w:ascii="Times New Roman" w:eastAsia="Times New Roman" w:hAnsi="Times New Roman" w:cs="Times New Roman"/>
          <w:sz w:val="24"/>
          <w:szCs w:val="24"/>
        </w:rPr>
        <w:t>проведенного</w:t>
      </w:r>
      <w:r w:rsidRPr="003B6662">
        <w:rPr>
          <w:rFonts w:ascii="Times New Roman" w:eastAsia="Times New Roman" w:hAnsi="Times New Roman" w:cs="Times New Roman"/>
          <w:spacing w:val="28"/>
          <w:sz w:val="24"/>
          <w:szCs w:val="24"/>
        </w:rPr>
        <w:t xml:space="preserve"> </w:t>
      </w:r>
      <w:r w:rsidRPr="003B6662">
        <w:rPr>
          <w:rFonts w:ascii="Times New Roman" w:eastAsia="Times New Roman" w:hAnsi="Times New Roman" w:cs="Times New Roman"/>
          <w:sz w:val="24"/>
          <w:szCs w:val="24"/>
        </w:rPr>
        <w:t>профориентационного</w:t>
      </w:r>
      <w:r w:rsidRPr="003B6662">
        <w:rPr>
          <w:rFonts w:ascii="Times New Roman" w:eastAsia="Times New Roman" w:hAnsi="Times New Roman" w:cs="Times New Roman"/>
          <w:spacing w:val="30"/>
          <w:sz w:val="24"/>
          <w:szCs w:val="24"/>
        </w:rPr>
        <w:t xml:space="preserve"> </w:t>
      </w:r>
      <w:r w:rsidRPr="003B6662">
        <w:rPr>
          <w:rFonts w:ascii="Times New Roman" w:eastAsia="Times New Roman" w:hAnsi="Times New Roman" w:cs="Times New Roman"/>
          <w:sz w:val="24"/>
          <w:szCs w:val="24"/>
        </w:rPr>
        <w:t>урока</w:t>
      </w:r>
      <w:r w:rsidRPr="003B6662">
        <w:rPr>
          <w:rFonts w:ascii="Times New Roman" w:eastAsia="Times New Roman" w:hAnsi="Times New Roman" w:cs="Times New Roman"/>
          <w:spacing w:val="31"/>
          <w:sz w:val="24"/>
          <w:szCs w:val="24"/>
        </w:rPr>
        <w:t xml:space="preserve"> </w:t>
      </w:r>
      <w:r w:rsidRPr="003B6662">
        <w:rPr>
          <w:rFonts w:ascii="Times New Roman" w:eastAsia="Times New Roman" w:hAnsi="Times New Roman" w:cs="Times New Roman"/>
          <w:sz w:val="24"/>
          <w:szCs w:val="24"/>
        </w:rPr>
        <w:t>учащиеся оставляют обратную связь в виде заполнения анкет, отзывов и рефлексии.</w:t>
      </w:r>
    </w:p>
    <w:p w14:paraId="2DBC4082" w14:textId="77777777" w:rsidR="003B6662" w:rsidRPr="003B6662" w:rsidRDefault="003B6662" w:rsidP="003B6662">
      <w:pPr>
        <w:widowControl w:val="0"/>
        <w:autoSpaceDE w:val="0"/>
        <w:autoSpaceDN w:val="0"/>
        <w:spacing w:after="0" w:line="240" w:lineRule="auto"/>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pacing w:val="-2"/>
          <w:sz w:val="24"/>
          <w:szCs w:val="24"/>
        </w:rPr>
        <w:t>Выводы:</w:t>
      </w:r>
    </w:p>
    <w:p w14:paraId="2A0399DD" w14:textId="427EAAB2" w:rsidR="003B6662" w:rsidRPr="003B6662" w:rsidRDefault="003B6662" w:rsidP="00C40F89">
      <w:pPr>
        <w:widowControl w:val="0"/>
        <w:numPr>
          <w:ilvl w:val="2"/>
          <w:numId w:val="86"/>
        </w:numPr>
        <w:tabs>
          <w:tab w:val="left" w:pos="0"/>
        </w:tabs>
        <w:autoSpaceDE w:val="0"/>
        <w:autoSpaceDN w:val="0"/>
        <w:spacing w:before="55" w:after="0" w:line="273" w:lineRule="auto"/>
        <w:ind w:left="0" w:right="420" w:firstLine="0"/>
        <w:jc w:val="both"/>
        <w:rPr>
          <w:rFonts w:ascii="Georgia" w:eastAsia="Times New Roman" w:hAnsi="Georgia" w:cs="Times New Roman"/>
          <w:sz w:val="24"/>
        </w:rPr>
      </w:pPr>
      <w:r w:rsidRPr="003B6662">
        <w:rPr>
          <w:rFonts w:ascii="Times New Roman" w:eastAsia="Times New Roman" w:hAnsi="Times New Roman" w:cs="Times New Roman"/>
          <w:sz w:val="24"/>
        </w:rPr>
        <w:t xml:space="preserve">Школа реализовала профориентационный минимум на </w:t>
      </w:r>
      <w:r w:rsidR="00442CBC">
        <w:rPr>
          <w:rFonts w:ascii="Times New Roman" w:eastAsia="Times New Roman" w:hAnsi="Times New Roman" w:cs="Times New Roman"/>
          <w:sz w:val="24"/>
        </w:rPr>
        <w:t>основном</w:t>
      </w:r>
      <w:r w:rsidRPr="003B6662">
        <w:rPr>
          <w:rFonts w:ascii="Times New Roman" w:eastAsia="Times New Roman" w:hAnsi="Times New Roman" w:cs="Times New Roman"/>
          <w:sz w:val="24"/>
        </w:rPr>
        <w:t xml:space="preserve"> уровне. План мероприятий включал в себя все необходимые мероприятия, предусмотренные для НОО, ООО, СОО.</w:t>
      </w:r>
    </w:p>
    <w:p w14:paraId="15FB9D3A" w14:textId="55516154" w:rsidR="003B6662" w:rsidRPr="00442CBC" w:rsidRDefault="003B6662" w:rsidP="00C40F89">
      <w:pPr>
        <w:widowControl w:val="0"/>
        <w:numPr>
          <w:ilvl w:val="2"/>
          <w:numId w:val="86"/>
        </w:numPr>
        <w:tabs>
          <w:tab w:val="left" w:pos="0"/>
        </w:tabs>
        <w:autoSpaceDE w:val="0"/>
        <w:autoSpaceDN w:val="0"/>
        <w:spacing w:before="26" w:after="0" w:line="240" w:lineRule="auto"/>
        <w:ind w:left="0" w:firstLine="0"/>
        <w:jc w:val="both"/>
        <w:rPr>
          <w:rFonts w:ascii="Georgia" w:eastAsia="Times New Roman" w:hAnsi="Georgia" w:cs="Times New Roman"/>
          <w:sz w:val="24"/>
        </w:rPr>
      </w:pPr>
      <w:r w:rsidRPr="003B6662">
        <w:rPr>
          <w:rFonts w:ascii="Times New Roman" w:eastAsia="Times New Roman" w:hAnsi="Times New Roman" w:cs="Times New Roman"/>
          <w:sz w:val="24"/>
        </w:rPr>
        <w:t>Мероприятиями</w:t>
      </w:r>
      <w:r w:rsidRPr="003B6662">
        <w:rPr>
          <w:rFonts w:ascii="Times New Roman" w:eastAsia="Times New Roman" w:hAnsi="Times New Roman" w:cs="Times New Roman"/>
          <w:spacing w:val="-7"/>
          <w:sz w:val="24"/>
        </w:rPr>
        <w:t xml:space="preserve"> </w:t>
      </w:r>
      <w:r w:rsidRPr="003B6662">
        <w:rPr>
          <w:rFonts w:ascii="Times New Roman" w:eastAsia="Times New Roman" w:hAnsi="Times New Roman" w:cs="Times New Roman"/>
          <w:sz w:val="24"/>
        </w:rPr>
        <w:t>для</w:t>
      </w:r>
      <w:r w:rsidRPr="003B6662">
        <w:rPr>
          <w:rFonts w:ascii="Times New Roman" w:eastAsia="Times New Roman" w:hAnsi="Times New Roman" w:cs="Times New Roman"/>
          <w:spacing w:val="-10"/>
          <w:sz w:val="24"/>
        </w:rPr>
        <w:t xml:space="preserve"> </w:t>
      </w:r>
      <w:r w:rsidRPr="003B6662">
        <w:rPr>
          <w:rFonts w:ascii="Times New Roman" w:eastAsia="Times New Roman" w:hAnsi="Times New Roman" w:cs="Times New Roman"/>
          <w:sz w:val="24"/>
        </w:rPr>
        <w:t>реализации</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профориентационного</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минимума</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z w:val="24"/>
        </w:rPr>
        <w:t>охвачены</w:t>
      </w:r>
      <w:r w:rsidRPr="003B6662">
        <w:rPr>
          <w:rFonts w:ascii="Times New Roman" w:eastAsia="Times New Roman" w:hAnsi="Times New Roman" w:cs="Times New Roman"/>
          <w:spacing w:val="-7"/>
          <w:sz w:val="24"/>
        </w:rPr>
        <w:t xml:space="preserve"> </w:t>
      </w:r>
      <w:r w:rsidRPr="003B6662">
        <w:rPr>
          <w:rFonts w:ascii="Times New Roman" w:eastAsia="Times New Roman" w:hAnsi="Times New Roman" w:cs="Times New Roman"/>
          <w:spacing w:val="-5"/>
          <w:sz w:val="24"/>
        </w:rPr>
        <w:t>100</w:t>
      </w:r>
      <w:r w:rsidR="00442CBC">
        <w:rPr>
          <w:rFonts w:ascii="Georgia" w:eastAsia="Times New Roman" w:hAnsi="Georgia" w:cs="Times New Roman"/>
          <w:sz w:val="24"/>
        </w:rPr>
        <w:t xml:space="preserve"> </w:t>
      </w:r>
      <w:r w:rsidRPr="00442CBC">
        <w:rPr>
          <w:rFonts w:ascii="Times New Roman" w:eastAsia="Times New Roman" w:hAnsi="Times New Roman" w:cs="Times New Roman"/>
          <w:sz w:val="24"/>
          <w:szCs w:val="24"/>
        </w:rPr>
        <w:t>%</w:t>
      </w:r>
      <w:r w:rsidRPr="00442CBC">
        <w:rPr>
          <w:rFonts w:ascii="Times New Roman" w:eastAsia="Times New Roman" w:hAnsi="Times New Roman" w:cs="Times New Roman"/>
          <w:spacing w:val="-8"/>
          <w:sz w:val="24"/>
          <w:szCs w:val="24"/>
        </w:rPr>
        <w:t xml:space="preserve"> </w:t>
      </w:r>
      <w:r w:rsidRPr="00442CBC">
        <w:rPr>
          <w:rFonts w:ascii="Times New Roman" w:eastAsia="Times New Roman" w:hAnsi="Times New Roman" w:cs="Times New Roman"/>
          <w:sz w:val="24"/>
          <w:szCs w:val="24"/>
        </w:rPr>
        <w:t>обучающихся</w:t>
      </w:r>
      <w:r w:rsidRPr="00442CBC">
        <w:rPr>
          <w:rFonts w:ascii="Times New Roman" w:eastAsia="Times New Roman" w:hAnsi="Times New Roman" w:cs="Times New Roman"/>
          <w:spacing w:val="1"/>
          <w:sz w:val="24"/>
          <w:szCs w:val="24"/>
        </w:rPr>
        <w:t xml:space="preserve"> </w:t>
      </w:r>
      <w:r w:rsidRPr="00442CBC">
        <w:rPr>
          <w:rFonts w:ascii="Times New Roman" w:eastAsia="Times New Roman" w:hAnsi="Times New Roman" w:cs="Times New Roman"/>
          <w:sz w:val="24"/>
          <w:szCs w:val="24"/>
        </w:rPr>
        <w:t>6-11-х</w:t>
      </w:r>
      <w:r w:rsidRPr="00442CBC">
        <w:rPr>
          <w:rFonts w:ascii="Times New Roman" w:eastAsia="Times New Roman" w:hAnsi="Times New Roman" w:cs="Times New Roman"/>
          <w:spacing w:val="-4"/>
          <w:sz w:val="24"/>
          <w:szCs w:val="24"/>
        </w:rPr>
        <w:t xml:space="preserve"> </w:t>
      </w:r>
      <w:r w:rsidRPr="00442CBC">
        <w:rPr>
          <w:rFonts w:ascii="Times New Roman" w:eastAsia="Times New Roman" w:hAnsi="Times New Roman" w:cs="Times New Roman"/>
          <w:spacing w:val="-2"/>
          <w:sz w:val="24"/>
          <w:szCs w:val="24"/>
        </w:rPr>
        <w:t>классов.</w:t>
      </w:r>
    </w:p>
    <w:p w14:paraId="70CB79E8" w14:textId="77777777" w:rsidR="003B6662" w:rsidRPr="003B6662" w:rsidRDefault="003B6662" w:rsidP="00C40F89">
      <w:pPr>
        <w:widowControl w:val="0"/>
        <w:numPr>
          <w:ilvl w:val="2"/>
          <w:numId w:val="86"/>
        </w:numPr>
        <w:tabs>
          <w:tab w:val="left" w:pos="0"/>
        </w:tabs>
        <w:autoSpaceDE w:val="0"/>
        <w:autoSpaceDN w:val="0"/>
        <w:spacing w:before="60" w:after="0" w:line="276" w:lineRule="auto"/>
        <w:ind w:left="0" w:right="4" w:firstLine="0"/>
        <w:jc w:val="both"/>
        <w:rPr>
          <w:rFonts w:ascii="Georgia" w:eastAsia="Times New Roman" w:hAnsi="Georgia" w:cs="Times New Roman"/>
          <w:sz w:val="24"/>
        </w:rPr>
      </w:pPr>
      <w:r w:rsidRPr="003B6662">
        <w:rPr>
          <w:rFonts w:ascii="Times New Roman" w:eastAsia="Times New Roman" w:hAnsi="Times New Roman" w:cs="Times New Roman"/>
          <w:sz w:val="24"/>
        </w:rPr>
        <w:t xml:space="preserve">В реализации профориентационного минимума используются разнообразные формы урочной и внеурочной деятельности, современные педагогические </w:t>
      </w:r>
      <w:r w:rsidRPr="003B6662">
        <w:rPr>
          <w:rFonts w:ascii="Times New Roman" w:eastAsia="Times New Roman" w:hAnsi="Times New Roman" w:cs="Times New Roman"/>
          <w:spacing w:val="-2"/>
          <w:sz w:val="24"/>
        </w:rPr>
        <w:t>технологии.</w:t>
      </w:r>
    </w:p>
    <w:p w14:paraId="20442BD5" w14:textId="77777777" w:rsidR="003B6662" w:rsidRPr="003B6662" w:rsidRDefault="003B6662" w:rsidP="00442CBC">
      <w:pPr>
        <w:widowControl w:val="0"/>
        <w:tabs>
          <w:tab w:val="left" w:pos="0"/>
        </w:tabs>
        <w:autoSpaceDE w:val="0"/>
        <w:autoSpaceDN w:val="0"/>
        <w:spacing w:after="0" w:line="240" w:lineRule="auto"/>
        <w:ind w:right="4"/>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pacing w:val="-2"/>
          <w:sz w:val="24"/>
          <w:szCs w:val="24"/>
        </w:rPr>
        <w:t>Рекомендации:</w:t>
      </w:r>
    </w:p>
    <w:p w14:paraId="725250A9" w14:textId="77777777" w:rsidR="003B6662" w:rsidRPr="003B6662" w:rsidRDefault="003B6662" w:rsidP="00C40F89">
      <w:pPr>
        <w:widowControl w:val="0"/>
        <w:numPr>
          <w:ilvl w:val="2"/>
          <w:numId w:val="86"/>
        </w:numPr>
        <w:tabs>
          <w:tab w:val="left" w:pos="0"/>
        </w:tabs>
        <w:autoSpaceDE w:val="0"/>
        <w:autoSpaceDN w:val="0"/>
        <w:spacing w:before="36" w:after="0" w:line="271" w:lineRule="auto"/>
        <w:ind w:left="0" w:right="4" w:firstLine="0"/>
        <w:jc w:val="both"/>
        <w:rPr>
          <w:rFonts w:ascii="Georgia" w:eastAsia="Times New Roman" w:hAnsi="Georgia" w:cs="Times New Roman"/>
          <w:sz w:val="24"/>
        </w:rPr>
      </w:pPr>
      <w:r w:rsidRPr="003B6662">
        <w:rPr>
          <w:rFonts w:ascii="Times New Roman" w:eastAsia="Times New Roman" w:hAnsi="Times New Roman" w:cs="Times New Roman"/>
          <w:sz w:val="24"/>
        </w:rPr>
        <w:lastRenderedPageBreak/>
        <w:t xml:space="preserve">Активизировать разъяснительную работу среди обучающихся и их родителей (законных представителей) о возможностях участия в проекте «Билет в </w:t>
      </w:r>
      <w:r w:rsidRPr="003B6662">
        <w:rPr>
          <w:rFonts w:ascii="Times New Roman" w:eastAsia="Times New Roman" w:hAnsi="Times New Roman" w:cs="Times New Roman"/>
          <w:spacing w:val="-2"/>
          <w:sz w:val="24"/>
        </w:rPr>
        <w:t>будущее».</w:t>
      </w:r>
    </w:p>
    <w:p w14:paraId="5AED4BC5" w14:textId="77777777" w:rsidR="003B6662" w:rsidRPr="003B6662" w:rsidRDefault="003B6662" w:rsidP="00C40F89">
      <w:pPr>
        <w:widowControl w:val="0"/>
        <w:numPr>
          <w:ilvl w:val="2"/>
          <w:numId w:val="86"/>
        </w:numPr>
        <w:tabs>
          <w:tab w:val="left" w:pos="0"/>
        </w:tabs>
        <w:autoSpaceDE w:val="0"/>
        <w:autoSpaceDN w:val="0"/>
        <w:spacing w:before="29" w:after="0" w:line="271" w:lineRule="auto"/>
        <w:ind w:left="0" w:right="4" w:firstLine="0"/>
        <w:jc w:val="both"/>
        <w:rPr>
          <w:rFonts w:ascii="Georgia" w:eastAsia="Times New Roman" w:hAnsi="Georgia" w:cs="Times New Roman"/>
          <w:sz w:val="24"/>
        </w:rPr>
      </w:pPr>
      <w:r w:rsidRPr="003B6662">
        <w:rPr>
          <w:rFonts w:ascii="Times New Roman" w:eastAsia="Times New Roman" w:hAnsi="Times New Roman" w:cs="Times New Roman"/>
          <w:sz w:val="24"/>
        </w:rPr>
        <w:t xml:space="preserve">На уровне начального образования включить занятия по профессиональному </w:t>
      </w:r>
      <w:r w:rsidRPr="003B6662">
        <w:rPr>
          <w:rFonts w:ascii="Times New Roman" w:eastAsia="Times New Roman" w:hAnsi="Times New Roman" w:cs="Times New Roman"/>
          <w:spacing w:val="-2"/>
          <w:sz w:val="24"/>
        </w:rPr>
        <w:t>самоопределению;</w:t>
      </w:r>
    </w:p>
    <w:p w14:paraId="5C809F74" w14:textId="77777777" w:rsidR="003B6662" w:rsidRPr="003B6662" w:rsidRDefault="003B6662" w:rsidP="00C40F89">
      <w:pPr>
        <w:widowControl w:val="0"/>
        <w:numPr>
          <w:ilvl w:val="2"/>
          <w:numId w:val="86"/>
        </w:numPr>
        <w:tabs>
          <w:tab w:val="left" w:pos="0"/>
        </w:tabs>
        <w:autoSpaceDE w:val="0"/>
        <w:autoSpaceDN w:val="0"/>
        <w:spacing w:before="19" w:after="0" w:line="276" w:lineRule="auto"/>
        <w:ind w:left="0" w:right="4" w:firstLine="0"/>
        <w:jc w:val="both"/>
        <w:rPr>
          <w:rFonts w:ascii="Georgia" w:eastAsia="Times New Roman" w:hAnsi="Georgia" w:cs="Times New Roman"/>
          <w:sz w:val="24"/>
        </w:rPr>
      </w:pPr>
      <w:r w:rsidRPr="003B6662">
        <w:rPr>
          <w:rFonts w:ascii="Times New Roman" w:eastAsia="Times New Roman" w:hAnsi="Times New Roman" w:cs="Times New Roman"/>
          <w:sz w:val="24"/>
        </w:rPr>
        <w:t>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 выданных детям по результатам диагностик, в построении индивидуальных маршрутов школьников.</w:t>
      </w:r>
    </w:p>
    <w:p w14:paraId="4D720BA4" w14:textId="77777777" w:rsidR="003B6662" w:rsidRPr="003B6662" w:rsidRDefault="003B6662" w:rsidP="00C40F89">
      <w:pPr>
        <w:widowControl w:val="0"/>
        <w:numPr>
          <w:ilvl w:val="2"/>
          <w:numId w:val="86"/>
        </w:numPr>
        <w:tabs>
          <w:tab w:val="left" w:pos="0"/>
        </w:tabs>
        <w:autoSpaceDE w:val="0"/>
        <w:autoSpaceDN w:val="0"/>
        <w:spacing w:before="22" w:after="0" w:line="276" w:lineRule="auto"/>
        <w:ind w:left="0" w:right="4" w:firstLine="0"/>
        <w:jc w:val="both"/>
        <w:rPr>
          <w:rFonts w:ascii="Georgia" w:eastAsia="Times New Roman" w:hAnsi="Georgia" w:cs="Times New Roman"/>
          <w:sz w:val="24"/>
        </w:rPr>
      </w:pPr>
      <w:r w:rsidRPr="003B6662">
        <w:rPr>
          <w:rFonts w:ascii="Times New Roman" w:eastAsia="Times New Roman" w:hAnsi="Times New Roman" w:cs="Times New Roman"/>
          <w:sz w:val="24"/>
        </w:rPr>
        <w:t>Совместно с классными руководителями составить план мероприятий с привлечением родительской общественности и выпускников, с последующим утверждением и включением в план работы по профессиональному самоопределению обучающихся на следующий учебный год.</w:t>
      </w:r>
    </w:p>
    <w:p w14:paraId="2B357F00" w14:textId="04E74D31" w:rsidR="003B6662" w:rsidRPr="003B6662" w:rsidRDefault="003B6662" w:rsidP="00C40F89">
      <w:pPr>
        <w:widowControl w:val="0"/>
        <w:numPr>
          <w:ilvl w:val="2"/>
          <w:numId w:val="86"/>
        </w:numPr>
        <w:tabs>
          <w:tab w:val="left" w:pos="0"/>
        </w:tabs>
        <w:autoSpaceDE w:val="0"/>
        <w:autoSpaceDN w:val="0"/>
        <w:spacing w:before="12" w:after="0" w:line="278" w:lineRule="auto"/>
        <w:ind w:left="0" w:right="4" w:firstLine="0"/>
        <w:jc w:val="both"/>
        <w:rPr>
          <w:rFonts w:ascii="Georgia" w:eastAsia="Times New Roman" w:hAnsi="Georgia" w:cs="Times New Roman"/>
          <w:sz w:val="24"/>
        </w:rPr>
      </w:pPr>
      <w:r w:rsidRPr="003B6662">
        <w:rPr>
          <w:rFonts w:ascii="Times New Roman" w:eastAsia="Times New Roman" w:hAnsi="Times New Roman" w:cs="Times New Roman"/>
          <w:sz w:val="24"/>
        </w:rPr>
        <w:t>Включить</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план</w:t>
      </w:r>
      <w:r w:rsidRPr="003B6662">
        <w:rPr>
          <w:rFonts w:ascii="Times New Roman" w:eastAsia="Times New Roman" w:hAnsi="Times New Roman" w:cs="Times New Roman"/>
          <w:spacing w:val="-7"/>
          <w:sz w:val="24"/>
        </w:rPr>
        <w:t xml:space="preserve"> </w:t>
      </w:r>
      <w:r w:rsidRPr="003B6662">
        <w:rPr>
          <w:rFonts w:ascii="Times New Roman" w:eastAsia="Times New Roman" w:hAnsi="Times New Roman" w:cs="Times New Roman"/>
          <w:sz w:val="24"/>
        </w:rPr>
        <w:t>работы</w:t>
      </w:r>
      <w:r w:rsidRPr="003B6662">
        <w:rPr>
          <w:rFonts w:ascii="Times New Roman" w:eastAsia="Times New Roman" w:hAnsi="Times New Roman" w:cs="Times New Roman"/>
          <w:spacing w:val="-6"/>
          <w:sz w:val="24"/>
        </w:rPr>
        <w:t xml:space="preserve"> </w:t>
      </w:r>
      <w:r w:rsidRPr="003B6662">
        <w:rPr>
          <w:rFonts w:ascii="Times New Roman" w:eastAsia="Times New Roman" w:hAnsi="Times New Roman" w:cs="Times New Roman"/>
          <w:sz w:val="24"/>
        </w:rPr>
        <w:t>по</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профессиональному</w:t>
      </w:r>
      <w:r w:rsidRPr="003B6662">
        <w:rPr>
          <w:rFonts w:ascii="Times New Roman" w:eastAsia="Times New Roman" w:hAnsi="Times New Roman" w:cs="Times New Roman"/>
          <w:spacing w:val="-10"/>
          <w:sz w:val="24"/>
        </w:rPr>
        <w:t xml:space="preserve"> </w:t>
      </w:r>
      <w:r w:rsidRPr="003B6662">
        <w:rPr>
          <w:rFonts w:ascii="Times New Roman" w:eastAsia="Times New Roman" w:hAnsi="Times New Roman" w:cs="Times New Roman"/>
          <w:sz w:val="24"/>
        </w:rPr>
        <w:t>самоопределению</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на</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z w:val="24"/>
        </w:rPr>
        <w:t xml:space="preserve">2025-2026 учебный год экскурсии на предприятия </w:t>
      </w:r>
      <w:r w:rsidR="00442CBC">
        <w:rPr>
          <w:rFonts w:ascii="Times New Roman" w:eastAsia="Times New Roman" w:hAnsi="Times New Roman" w:cs="Times New Roman"/>
          <w:sz w:val="24"/>
        </w:rPr>
        <w:t>Кировского</w:t>
      </w:r>
      <w:r w:rsidRPr="003B6662">
        <w:rPr>
          <w:rFonts w:ascii="Times New Roman" w:eastAsia="Times New Roman" w:hAnsi="Times New Roman" w:cs="Times New Roman"/>
          <w:sz w:val="24"/>
        </w:rPr>
        <w:t xml:space="preserve"> района.</w:t>
      </w:r>
    </w:p>
    <w:p w14:paraId="02DD40C6" w14:textId="77777777" w:rsidR="003B6662" w:rsidRPr="003B6662" w:rsidRDefault="003B6662" w:rsidP="00C40F89">
      <w:pPr>
        <w:widowControl w:val="0"/>
        <w:numPr>
          <w:ilvl w:val="1"/>
          <w:numId w:val="74"/>
        </w:numPr>
        <w:tabs>
          <w:tab w:val="left" w:pos="0"/>
        </w:tabs>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r w:rsidRPr="003B6662">
        <w:rPr>
          <w:rFonts w:ascii="Times New Roman" w:eastAsia="Times New Roman" w:hAnsi="Times New Roman" w:cs="Times New Roman"/>
          <w:b/>
          <w:bCs/>
          <w:spacing w:val="-7"/>
          <w:sz w:val="24"/>
          <w:szCs w:val="24"/>
        </w:rPr>
        <w:t xml:space="preserve"> </w:t>
      </w:r>
      <w:r w:rsidRPr="003B6662">
        <w:rPr>
          <w:rFonts w:ascii="Times New Roman" w:eastAsia="Times New Roman" w:hAnsi="Times New Roman" w:cs="Times New Roman"/>
          <w:b/>
          <w:bCs/>
          <w:sz w:val="24"/>
          <w:szCs w:val="24"/>
        </w:rPr>
        <w:t>«Детские</w:t>
      </w:r>
      <w:r w:rsidRPr="003B6662">
        <w:rPr>
          <w:rFonts w:ascii="Times New Roman" w:eastAsia="Times New Roman" w:hAnsi="Times New Roman" w:cs="Times New Roman"/>
          <w:b/>
          <w:bCs/>
          <w:spacing w:val="-9"/>
          <w:sz w:val="24"/>
          <w:szCs w:val="24"/>
        </w:rPr>
        <w:t xml:space="preserve"> </w:t>
      </w:r>
      <w:r w:rsidRPr="003B6662">
        <w:rPr>
          <w:rFonts w:ascii="Times New Roman" w:eastAsia="Times New Roman" w:hAnsi="Times New Roman" w:cs="Times New Roman"/>
          <w:b/>
          <w:bCs/>
          <w:sz w:val="24"/>
          <w:szCs w:val="24"/>
        </w:rPr>
        <w:t>общественные</w:t>
      </w:r>
      <w:r w:rsidRPr="003B6662">
        <w:rPr>
          <w:rFonts w:ascii="Times New Roman" w:eastAsia="Times New Roman" w:hAnsi="Times New Roman" w:cs="Times New Roman"/>
          <w:b/>
          <w:bCs/>
          <w:spacing w:val="-8"/>
          <w:sz w:val="24"/>
          <w:szCs w:val="24"/>
        </w:rPr>
        <w:t xml:space="preserve"> </w:t>
      </w:r>
      <w:r w:rsidRPr="003B6662">
        <w:rPr>
          <w:rFonts w:ascii="Times New Roman" w:eastAsia="Times New Roman" w:hAnsi="Times New Roman" w:cs="Times New Roman"/>
          <w:b/>
          <w:bCs/>
          <w:spacing w:val="-2"/>
          <w:sz w:val="24"/>
          <w:szCs w:val="24"/>
        </w:rPr>
        <w:t>объединения»</w:t>
      </w:r>
    </w:p>
    <w:p w14:paraId="23452D4D" w14:textId="6B37A164" w:rsidR="003B6662" w:rsidRPr="003B6662" w:rsidRDefault="003B6662" w:rsidP="00442CBC">
      <w:pPr>
        <w:widowControl w:val="0"/>
        <w:autoSpaceDE w:val="0"/>
        <w:autoSpaceDN w:val="0"/>
        <w:spacing w:after="0" w:line="276" w:lineRule="auto"/>
        <w:ind w:right="41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14"/>
          <w:sz w:val="24"/>
          <w:szCs w:val="24"/>
        </w:rPr>
        <w:t xml:space="preserve"> </w:t>
      </w:r>
      <w:r w:rsidRPr="003B6662">
        <w:rPr>
          <w:rFonts w:ascii="Times New Roman" w:eastAsia="Times New Roman" w:hAnsi="Times New Roman" w:cs="Times New Roman"/>
          <w:sz w:val="24"/>
          <w:szCs w:val="24"/>
        </w:rPr>
        <w:t>2024-2025</w:t>
      </w:r>
      <w:r w:rsidRPr="003B6662">
        <w:rPr>
          <w:rFonts w:ascii="Times New Roman" w:eastAsia="Times New Roman" w:hAnsi="Times New Roman" w:cs="Times New Roman"/>
          <w:spacing w:val="-3"/>
          <w:sz w:val="24"/>
          <w:szCs w:val="24"/>
        </w:rPr>
        <w:t xml:space="preserve"> </w:t>
      </w:r>
      <w:r w:rsidRPr="003B6662">
        <w:rPr>
          <w:rFonts w:ascii="Times New Roman" w:eastAsia="Times New Roman" w:hAnsi="Times New Roman" w:cs="Times New Roman"/>
          <w:sz w:val="24"/>
          <w:szCs w:val="24"/>
        </w:rPr>
        <w:t>учебном</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году</w:t>
      </w:r>
      <w:r w:rsidRPr="003B6662">
        <w:rPr>
          <w:rFonts w:ascii="Times New Roman" w:eastAsia="Times New Roman" w:hAnsi="Times New Roman" w:cs="Times New Roman"/>
          <w:spacing w:val="-15"/>
          <w:sz w:val="24"/>
          <w:szCs w:val="24"/>
        </w:rPr>
        <w:t xml:space="preserve"> </w:t>
      </w:r>
      <w:r w:rsidRPr="003B6662">
        <w:rPr>
          <w:rFonts w:ascii="Times New Roman" w:eastAsia="Times New Roman" w:hAnsi="Times New Roman" w:cs="Times New Roman"/>
          <w:sz w:val="24"/>
          <w:szCs w:val="24"/>
        </w:rPr>
        <w:t>для</w:t>
      </w:r>
      <w:r w:rsidRPr="003B6662">
        <w:rPr>
          <w:rFonts w:ascii="Times New Roman" w:eastAsia="Times New Roman" w:hAnsi="Times New Roman" w:cs="Times New Roman"/>
          <w:spacing w:val="-2"/>
          <w:sz w:val="24"/>
          <w:szCs w:val="24"/>
        </w:rPr>
        <w:t xml:space="preserve"> </w:t>
      </w:r>
      <w:r w:rsidRPr="003B6662">
        <w:rPr>
          <w:rFonts w:ascii="Times New Roman" w:eastAsia="Times New Roman" w:hAnsi="Times New Roman" w:cs="Times New Roman"/>
          <w:sz w:val="24"/>
          <w:szCs w:val="24"/>
        </w:rPr>
        <w:t>обучающихся</w:t>
      </w:r>
      <w:r w:rsidRPr="003B6662">
        <w:rPr>
          <w:rFonts w:ascii="Times New Roman" w:eastAsia="Times New Roman" w:hAnsi="Times New Roman" w:cs="Times New Roman"/>
          <w:spacing w:val="-1"/>
          <w:sz w:val="24"/>
          <w:szCs w:val="24"/>
        </w:rPr>
        <w:t xml:space="preserve"> </w:t>
      </w:r>
      <w:r w:rsidRPr="003B6662">
        <w:rPr>
          <w:rFonts w:ascii="Times New Roman" w:eastAsia="Times New Roman" w:hAnsi="Times New Roman" w:cs="Times New Roman"/>
          <w:sz w:val="24"/>
          <w:szCs w:val="24"/>
        </w:rPr>
        <w:t>школы</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свою</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деятельность</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продолжило первичное отделение «Движение Первых».</w:t>
      </w:r>
    </w:p>
    <w:p w14:paraId="2FE7988C" w14:textId="77777777" w:rsidR="003B6662" w:rsidRPr="003B6662" w:rsidRDefault="003B6662" w:rsidP="00442CBC">
      <w:pPr>
        <w:widowControl w:val="0"/>
        <w:autoSpaceDE w:val="0"/>
        <w:autoSpaceDN w:val="0"/>
        <w:spacing w:before="71" w:after="0" w:line="278" w:lineRule="auto"/>
        <w:ind w:right="41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"Движение</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первых"</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молодёжное</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движение</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в</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России,</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созданное</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18</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декабря</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2022</w:t>
      </w:r>
      <w:r w:rsidRPr="003B6662">
        <w:rPr>
          <w:rFonts w:ascii="Times New Roman" w:eastAsia="Times New Roman" w:hAnsi="Times New Roman" w:cs="Times New Roman"/>
          <w:spacing w:val="-6"/>
          <w:sz w:val="24"/>
          <w:szCs w:val="24"/>
        </w:rPr>
        <w:t xml:space="preserve"> </w:t>
      </w:r>
      <w:r w:rsidRPr="003B6662">
        <w:rPr>
          <w:rFonts w:ascii="Times New Roman" w:eastAsia="Times New Roman" w:hAnsi="Times New Roman" w:cs="Times New Roman"/>
          <w:sz w:val="24"/>
          <w:szCs w:val="24"/>
        </w:rPr>
        <w:t>года</w:t>
      </w:r>
      <w:r w:rsidRPr="003B6662">
        <w:rPr>
          <w:rFonts w:ascii="Times New Roman" w:eastAsia="Times New Roman" w:hAnsi="Times New Roman" w:cs="Times New Roman"/>
          <w:spacing w:val="38"/>
          <w:sz w:val="24"/>
          <w:szCs w:val="24"/>
        </w:rPr>
        <w:t xml:space="preserve"> </w:t>
      </w:r>
      <w:r w:rsidRPr="003B6662">
        <w:rPr>
          <w:rFonts w:ascii="Times New Roman" w:eastAsia="Times New Roman" w:hAnsi="Times New Roman" w:cs="Times New Roman"/>
          <w:sz w:val="24"/>
          <w:szCs w:val="24"/>
        </w:rPr>
        <w:t>по инициативе властей страны для воспитания, организации досуга подростков и формирования мировоззрения «на основе традиционных российских духовных и нравственных целей».</w:t>
      </w:r>
    </w:p>
    <w:p w14:paraId="34DE4D90" w14:textId="77777777" w:rsidR="004D7E70" w:rsidRPr="004D7E70" w:rsidRDefault="004D7E70" w:rsidP="004D7E70">
      <w:pPr>
        <w:widowControl w:val="0"/>
        <w:autoSpaceDE w:val="0"/>
        <w:autoSpaceDN w:val="0"/>
        <w:spacing w:after="0" w:line="276" w:lineRule="auto"/>
        <w:ind w:right="534" w:firstLine="708"/>
        <w:jc w:val="both"/>
        <w:rPr>
          <w:rFonts w:ascii="Times New Roman" w:eastAsia="Times New Roman" w:hAnsi="Times New Roman" w:cs="Times New Roman"/>
          <w:sz w:val="24"/>
          <w:szCs w:val="24"/>
        </w:rPr>
      </w:pPr>
      <w:r w:rsidRPr="004D7E70">
        <w:rPr>
          <w:rFonts w:ascii="Times New Roman" w:eastAsia="Times New Roman" w:hAnsi="Times New Roman" w:cs="Times New Roman"/>
          <w:sz w:val="24"/>
          <w:szCs w:val="24"/>
        </w:rPr>
        <w:t>В первичном отделении «Движение первых» зарегистрировано 60 обучающихся, 3 педагога-наставника</w:t>
      </w:r>
      <w:r>
        <w:rPr>
          <w:rFonts w:ascii="Times New Roman" w:eastAsia="Times New Roman" w:hAnsi="Times New Roman" w:cs="Times New Roman"/>
          <w:sz w:val="24"/>
          <w:szCs w:val="24"/>
        </w:rPr>
        <w:t xml:space="preserve">. </w:t>
      </w:r>
      <w:r w:rsidRPr="004D7E70">
        <w:rPr>
          <w:rFonts w:ascii="Times New Roman" w:eastAsia="Times New Roman" w:hAnsi="Times New Roman" w:cs="Times New Roman"/>
          <w:sz w:val="24"/>
          <w:szCs w:val="24"/>
        </w:rPr>
        <w:t>Первичное отделение «Движение первых» работает в полную силу, ведется еженедельная работа с активистами Первых, активная работа по проекту «Большая перемена», был создан Штаб Воспитательной Работы, который активно работает в школе.</w:t>
      </w:r>
    </w:p>
    <w:p w14:paraId="299802ED" w14:textId="648DEFE8" w:rsidR="003B6662" w:rsidRPr="003B6662" w:rsidRDefault="003B6662" w:rsidP="004D7E70">
      <w:pPr>
        <w:widowControl w:val="0"/>
        <w:autoSpaceDE w:val="0"/>
        <w:autoSpaceDN w:val="0"/>
        <w:spacing w:after="0" w:line="276" w:lineRule="auto"/>
        <w:ind w:right="534"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 xml:space="preserve">Воспитательные мероприятия тщательно продумываются с учетом специфики контингента обучающихся, подбираются формы проведения наиболее эффективные для нашей школы. Ни одно воспитательное мероприятие в нашей школе не обходится без сопровождения информационно-компьютерных технологий. Все мероприятия освещаются на сайте, в </w:t>
      </w:r>
      <w:r w:rsidR="004D7E70">
        <w:rPr>
          <w:rFonts w:ascii="Times New Roman" w:eastAsia="Times New Roman" w:hAnsi="Times New Roman" w:cs="Times New Roman"/>
          <w:sz w:val="24"/>
          <w:szCs w:val="24"/>
        </w:rPr>
        <w:t>общешкольном чате ИКОП «</w:t>
      </w:r>
      <w:proofErr w:type="spellStart"/>
      <w:r w:rsidR="004D7E70">
        <w:rPr>
          <w:rFonts w:ascii="Times New Roman" w:eastAsia="Times New Roman" w:hAnsi="Times New Roman" w:cs="Times New Roman"/>
          <w:sz w:val="24"/>
          <w:szCs w:val="24"/>
        </w:rPr>
        <w:t>Сферум</w:t>
      </w:r>
      <w:proofErr w:type="spellEnd"/>
      <w:r w:rsidR="004D7E70">
        <w:rPr>
          <w:rFonts w:ascii="Times New Roman" w:eastAsia="Times New Roman" w:hAnsi="Times New Roman" w:cs="Times New Roman"/>
          <w:sz w:val="24"/>
          <w:szCs w:val="24"/>
        </w:rPr>
        <w:t>»</w:t>
      </w:r>
      <w:r w:rsidRPr="003B6662">
        <w:rPr>
          <w:rFonts w:ascii="Times New Roman" w:eastAsia="Times New Roman" w:hAnsi="Times New Roman" w:cs="Times New Roman"/>
          <w:sz w:val="24"/>
          <w:szCs w:val="24"/>
        </w:rPr>
        <w:t>.</w:t>
      </w:r>
    </w:p>
    <w:p w14:paraId="47B50DBF" w14:textId="77777777" w:rsidR="003B6662" w:rsidRPr="003B6662" w:rsidRDefault="003B6662" w:rsidP="004D7E70">
      <w:pPr>
        <w:widowControl w:val="0"/>
        <w:autoSpaceDE w:val="0"/>
        <w:autoSpaceDN w:val="0"/>
        <w:spacing w:after="0" w:line="276" w:lineRule="auto"/>
        <w:ind w:right="426"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Деятельность школьного первичного отделения в 2024-2025 учебном году была активной и результативной.</w:t>
      </w:r>
    </w:p>
    <w:p w14:paraId="07DD3574" w14:textId="77777777" w:rsidR="003B6662" w:rsidRPr="003B6662" w:rsidRDefault="003B6662" w:rsidP="003B6662">
      <w:pPr>
        <w:widowControl w:val="0"/>
        <w:autoSpaceDE w:val="0"/>
        <w:autoSpaceDN w:val="0"/>
        <w:spacing w:before="38" w:after="0" w:line="240" w:lineRule="auto"/>
        <w:jc w:val="both"/>
        <w:rPr>
          <w:rFonts w:ascii="Times New Roman" w:eastAsia="Times New Roman" w:hAnsi="Times New Roman" w:cs="Times New Roman"/>
          <w:sz w:val="24"/>
        </w:rPr>
      </w:pP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7"/>
          <w:sz w:val="24"/>
        </w:rPr>
        <w:t xml:space="preserve"> </w:t>
      </w:r>
      <w:r w:rsidRPr="003B6662">
        <w:rPr>
          <w:rFonts w:ascii="Times New Roman" w:eastAsia="Times New Roman" w:hAnsi="Times New Roman" w:cs="Times New Roman"/>
          <w:b/>
          <w:sz w:val="24"/>
        </w:rPr>
        <w:t>новом</w:t>
      </w:r>
      <w:r w:rsidRPr="003B6662">
        <w:rPr>
          <w:rFonts w:ascii="Times New Roman" w:eastAsia="Times New Roman" w:hAnsi="Times New Roman" w:cs="Times New Roman"/>
          <w:b/>
          <w:spacing w:val="-4"/>
          <w:sz w:val="24"/>
        </w:rPr>
        <w:t xml:space="preserve"> </w:t>
      </w:r>
      <w:r w:rsidRPr="003B6662">
        <w:rPr>
          <w:rFonts w:ascii="Times New Roman" w:eastAsia="Times New Roman" w:hAnsi="Times New Roman" w:cs="Times New Roman"/>
          <w:b/>
          <w:sz w:val="24"/>
        </w:rPr>
        <w:t>учебном</w:t>
      </w:r>
      <w:r w:rsidRPr="003B6662">
        <w:rPr>
          <w:rFonts w:ascii="Times New Roman" w:eastAsia="Times New Roman" w:hAnsi="Times New Roman" w:cs="Times New Roman"/>
          <w:b/>
          <w:spacing w:val="-4"/>
          <w:sz w:val="24"/>
        </w:rPr>
        <w:t xml:space="preserve"> </w:t>
      </w:r>
      <w:r w:rsidRPr="003B6662">
        <w:rPr>
          <w:rFonts w:ascii="Times New Roman" w:eastAsia="Times New Roman" w:hAnsi="Times New Roman" w:cs="Times New Roman"/>
          <w:b/>
          <w:sz w:val="24"/>
        </w:rPr>
        <w:t>году</w:t>
      </w:r>
      <w:r w:rsidRPr="003B6662">
        <w:rPr>
          <w:rFonts w:ascii="Times New Roman" w:eastAsia="Times New Roman" w:hAnsi="Times New Roman" w:cs="Times New Roman"/>
          <w:b/>
          <w:spacing w:val="-5"/>
          <w:sz w:val="24"/>
        </w:rPr>
        <w:t xml:space="preserve"> </w:t>
      </w:r>
      <w:r w:rsidRPr="003B6662">
        <w:rPr>
          <w:rFonts w:ascii="Times New Roman" w:eastAsia="Times New Roman" w:hAnsi="Times New Roman" w:cs="Times New Roman"/>
          <w:spacing w:val="-2"/>
          <w:sz w:val="24"/>
        </w:rPr>
        <w:t>необходимо:</w:t>
      </w:r>
    </w:p>
    <w:p w14:paraId="4C58472E" w14:textId="77777777" w:rsidR="003B6662" w:rsidRPr="003B6662" w:rsidRDefault="003B6662" w:rsidP="00C40F89">
      <w:pPr>
        <w:widowControl w:val="0"/>
        <w:numPr>
          <w:ilvl w:val="0"/>
          <w:numId w:val="81"/>
        </w:numPr>
        <w:tabs>
          <w:tab w:val="left" w:pos="0"/>
        </w:tabs>
        <w:autoSpaceDE w:val="0"/>
        <w:autoSpaceDN w:val="0"/>
        <w:spacing w:before="41" w:after="0" w:line="240" w:lineRule="auto"/>
        <w:ind w:left="0" w:firstLine="0"/>
        <w:rPr>
          <w:rFonts w:ascii="Georgia" w:eastAsia="Times New Roman" w:hAnsi="Georgia" w:cs="Times New Roman"/>
        </w:rPr>
      </w:pPr>
      <w:r w:rsidRPr="003B6662">
        <w:rPr>
          <w:rFonts w:ascii="Times New Roman" w:eastAsia="Times New Roman" w:hAnsi="Times New Roman" w:cs="Times New Roman"/>
          <w:sz w:val="24"/>
        </w:rPr>
        <w:t>увеличить</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z w:val="24"/>
        </w:rPr>
        <w:t>количество</w:t>
      </w:r>
      <w:r w:rsidRPr="003B6662">
        <w:rPr>
          <w:rFonts w:ascii="Times New Roman" w:eastAsia="Times New Roman" w:hAnsi="Times New Roman" w:cs="Times New Roman"/>
          <w:spacing w:val="-9"/>
          <w:sz w:val="24"/>
        </w:rPr>
        <w:t xml:space="preserve"> </w:t>
      </w:r>
      <w:r w:rsidRPr="003B6662">
        <w:rPr>
          <w:rFonts w:ascii="Times New Roman" w:eastAsia="Times New Roman" w:hAnsi="Times New Roman" w:cs="Times New Roman"/>
          <w:sz w:val="24"/>
        </w:rPr>
        <w:t>активистов</w:t>
      </w:r>
      <w:r w:rsidRPr="003B6662">
        <w:rPr>
          <w:rFonts w:ascii="Times New Roman" w:eastAsia="Times New Roman" w:hAnsi="Times New Roman" w:cs="Times New Roman"/>
          <w:spacing w:val="-10"/>
          <w:sz w:val="24"/>
        </w:rPr>
        <w:t xml:space="preserve"> </w:t>
      </w:r>
      <w:r w:rsidRPr="003B6662">
        <w:rPr>
          <w:rFonts w:ascii="Times New Roman" w:eastAsia="Times New Roman" w:hAnsi="Times New Roman" w:cs="Times New Roman"/>
          <w:sz w:val="24"/>
        </w:rPr>
        <w:t>Движения</w:t>
      </w:r>
      <w:r w:rsidRPr="003B6662">
        <w:rPr>
          <w:rFonts w:ascii="Times New Roman" w:eastAsia="Times New Roman" w:hAnsi="Times New Roman" w:cs="Times New Roman"/>
          <w:spacing w:val="-12"/>
          <w:sz w:val="24"/>
        </w:rPr>
        <w:t xml:space="preserve"> </w:t>
      </w:r>
      <w:r w:rsidRPr="003B6662">
        <w:rPr>
          <w:rFonts w:ascii="Times New Roman" w:eastAsia="Times New Roman" w:hAnsi="Times New Roman" w:cs="Times New Roman"/>
          <w:spacing w:val="-2"/>
          <w:sz w:val="24"/>
        </w:rPr>
        <w:t>Первых,</w:t>
      </w:r>
    </w:p>
    <w:p w14:paraId="71AF97B5" w14:textId="77777777" w:rsidR="003B6662" w:rsidRPr="003B6662" w:rsidRDefault="003B6662" w:rsidP="00C40F89">
      <w:pPr>
        <w:widowControl w:val="0"/>
        <w:numPr>
          <w:ilvl w:val="0"/>
          <w:numId w:val="81"/>
        </w:numPr>
        <w:tabs>
          <w:tab w:val="left" w:pos="0"/>
        </w:tabs>
        <w:autoSpaceDE w:val="0"/>
        <w:autoSpaceDN w:val="0"/>
        <w:spacing w:before="60" w:after="0" w:line="271" w:lineRule="auto"/>
        <w:ind w:left="0" w:right="698" w:firstLine="0"/>
        <w:rPr>
          <w:rFonts w:ascii="Georgia" w:eastAsia="Times New Roman" w:hAnsi="Georgia" w:cs="Times New Roman"/>
          <w:sz w:val="24"/>
        </w:rPr>
      </w:pPr>
      <w:r w:rsidRPr="003B6662">
        <w:rPr>
          <w:rFonts w:ascii="Times New Roman" w:eastAsia="Times New Roman" w:hAnsi="Times New Roman" w:cs="Times New Roman"/>
          <w:sz w:val="24"/>
        </w:rPr>
        <w:t>интенсивнее</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привлекать</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ребят</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к</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организации,</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проведению,</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участию</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80"/>
          <w:sz w:val="24"/>
        </w:rPr>
        <w:t xml:space="preserve"> </w:t>
      </w:r>
      <w:r w:rsidRPr="003B6662">
        <w:rPr>
          <w:rFonts w:ascii="Times New Roman" w:eastAsia="Times New Roman" w:hAnsi="Times New Roman" w:cs="Times New Roman"/>
          <w:sz w:val="24"/>
        </w:rPr>
        <w:t>мероприятиях Движения Первых,</w:t>
      </w:r>
    </w:p>
    <w:p w14:paraId="785BFF73" w14:textId="77777777" w:rsidR="003B6662" w:rsidRPr="003B6662" w:rsidRDefault="003B6662" w:rsidP="00C40F89">
      <w:pPr>
        <w:widowControl w:val="0"/>
        <w:numPr>
          <w:ilvl w:val="0"/>
          <w:numId w:val="81"/>
        </w:numPr>
        <w:tabs>
          <w:tab w:val="left" w:pos="0"/>
        </w:tabs>
        <w:autoSpaceDE w:val="0"/>
        <w:autoSpaceDN w:val="0"/>
        <w:spacing w:before="19" w:after="0" w:line="278" w:lineRule="auto"/>
        <w:ind w:left="0" w:right="621" w:firstLine="0"/>
        <w:rPr>
          <w:rFonts w:ascii="Georgia" w:eastAsia="Times New Roman" w:hAnsi="Georgia" w:cs="Times New Roman"/>
          <w:sz w:val="24"/>
        </w:rPr>
      </w:pPr>
      <w:r w:rsidRPr="003B6662">
        <w:rPr>
          <w:rFonts w:ascii="Times New Roman" w:eastAsia="Times New Roman" w:hAnsi="Times New Roman" w:cs="Times New Roman"/>
          <w:sz w:val="24"/>
        </w:rPr>
        <w:t>активнее</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привлекать</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классных</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руководителей</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к</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участию</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мероприятиях</w:t>
      </w:r>
      <w:r w:rsidRPr="003B6662">
        <w:rPr>
          <w:rFonts w:ascii="Times New Roman" w:eastAsia="Times New Roman" w:hAnsi="Times New Roman" w:cs="Times New Roman"/>
          <w:spacing w:val="40"/>
          <w:sz w:val="24"/>
        </w:rPr>
        <w:t xml:space="preserve"> </w:t>
      </w:r>
      <w:r w:rsidRPr="003B6662">
        <w:rPr>
          <w:rFonts w:ascii="Times New Roman" w:eastAsia="Times New Roman" w:hAnsi="Times New Roman" w:cs="Times New Roman"/>
          <w:sz w:val="24"/>
        </w:rPr>
        <w:t>Движения Первых,</w:t>
      </w:r>
    </w:p>
    <w:p w14:paraId="1CA229A0" w14:textId="6117AD06" w:rsidR="003B6662" w:rsidRPr="004D7E70" w:rsidRDefault="003B6662" w:rsidP="00C40F89">
      <w:pPr>
        <w:widowControl w:val="0"/>
        <w:numPr>
          <w:ilvl w:val="0"/>
          <w:numId w:val="81"/>
        </w:numPr>
        <w:tabs>
          <w:tab w:val="left" w:pos="0"/>
        </w:tabs>
        <w:autoSpaceDE w:val="0"/>
        <w:autoSpaceDN w:val="0"/>
        <w:spacing w:before="17" w:after="0" w:line="276" w:lineRule="auto"/>
        <w:ind w:left="0" w:right="689" w:firstLine="0"/>
        <w:rPr>
          <w:rFonts w:ascii="Georgia" w:eastAsia="Times New Roman" w:hAnsi="Georgia" w:cs="Times New Roman"/>
          <w:sz w:val="24"/>
        </w:rPr>
      </w:pPr>
      <w:r w:rsidRPr="003B6662">
        <w:rPr>
          <w:rFonts w:ascii="Times New Roman" w:eastAsia="Times New Roman" w:hAnsi="Times New Roman" w:cs="Times New Roman"/>
          <w:sz w:val="24"/>
        </w:rPr>
        <w:t>укрепить</w:t>
      </w:r>
      <w:r w:rsidRPr="003B6662">
        <w:rPr>
          <w:rFonts w:ascii="Times New Roman" w:eastAsia="Times New Roman" w:hAnsi="Times New Roman" w:cs="Times New Roman"/>
          <w:spacing w:val="37"/>
          <w:sz w:val="24"/>
        </w:rPr>
        <w:t xml:space="preserve"> </w:t>
      </w:r>
      <w:r w:rsidRPr="003B6662">
        <w:rPr>
          <w:rFonts w:ascii="Times New Roman" w:eastAsia="Times New Roman" w:hAnsi="Times New Roman" w:cs="Times New Roman"/>
          <w:sz w:val="24"/>
        </w:rPr>
        <w:t>взаимное сотрудничество</w:t>
      </w:r>
      <w:r w:rsidRPr="003B6662">
        <w:rPr>
          <w:rFonts w:ascii="Times New Roman" w:eastAsia="Times New Roman" w:hAnsi="Times New Roman" w:cs="Times New Roman"/>
          <w:spacing w:val="36"/>
          <w:sz w:val="24"/>
        </w:rPr>
        <w:t xml:space="preserve"> </w:t>
      </w:r>
      <w:r w:rsidRPr="003B6662">
        <w:rPr>
          <w:rFonts w:ascii="Times New Roman" w:eastAsia="Times New Roman" w:hAnsi="Times New Roman" w:cs="Times New Roman"/>
          <w:sz w:val="24"/>
        </w:rPr>
        <w:t>между педагогическим</w:t>
      </w:r>
      <w:r w:rsidRPr="003B6662">
        <w:rPr>
          <w:rFonts w:ascii="Times New Roman" w:eastAsia="Times New Roman" w:hAnsi="Times New Roman" w:cs="Times New Roman"/>
          <w:spacing w:val="34"/>
          <w:sz w:val="24"/>
        </w:rPr>
        <w:t xml:space="preserve"> </w:t>
      </w:r>
      <w:r w:rsidRPr="003B6662">
        <w:rPr>
          <w:rFonts w:ascii="Times New Roman" w:eastAsia="Times New Roman" w:hAnsi="Times New Roman" w:cs="Times New Roman"/>
          <w:sz w:val="24"/>
        </w:rPr>
        <w:t>составом</w:t>
      </w:r>
      <w:r w:rsidRPr="003B6662">
        <w:rPr>
          <w:rFonts w:ascii="Times New Roman" w:eastAsia="Times New Roman" w:hAnsi="Times New Roman" w:cs="Times New Roman"/>
          <w:spacing w:val="28"/>
          <w:sz w:val="24"/>
        </w:rPr>
        <w:t xml:space="preserve"> </w:t>
      </w:r>
      <w:r w:rsidRPr="003B6662">
        <w:rPr>
          <w:rFonts w:ascii="Times New Roman" w:eastAsia="Times New Roman" w:hAnsi="Times New Roman" w:cs="Times New Roman"/>
          <w:sz w:val="24"/>
        </w:rPr>
        <w:t xml:space="preserve">школы </w:t>
      </w:r>
      <w:r w:rsidRPr="003B6662">
        <w:rPr>
          <w:rFonts w:ascii="Times New Roman" w:eastAsia="Times New Roman" w:hAnsi="Times New Roman" w:cs="Times New Roman"/>
          <w:spacing w:val="-2"/>
          <w:sz w:val="24"/>
        </w:rPr>
        <w:t>учащимися.</w:t>
      </w:r>
    </w:p>
    <w:p w14:paraId="1423A064" w14:textId="77777777" w:rsidR="003B6662" w:rsidRPr="003B6662" w:rsidRDefault="003B6662" w:rsidP="00C40F89">
      <w:pPr>
        <w:widowControl w:val="0"/>
        <w:numPr>
          <w:ilvl w:val="1"/>
          <w:numId w:val="74"/>
        </w:numPr>
        <w:tabs>
          <w:tab w:val="left" w:pos="0"/>
        </w:tabs>
        <w:autoSpaceDE w:val="0"/>
        <w:autoSpaceDN w:val="0"/>
        <w:spacing w:after="0" w:line="240" w:lineRule="auto"/>
        <w:ind w:left="0" w:firstLine="0"/>
        <w:jc w:val="center"/>
        <w:outlineLvl w:val="0"/>
        <w:rPr>
          <w:rFonts w:ascii="Times New Roman" w:eastAsia="Times New Roman" w:hAnsi="Times New Roman" w:cs="Times New Roman"/>
          <w:b/>
          <w:bCs/>
          <w:sz w:val="24"/>
          <w:szCs w:val="24"/>
        </w:rPr>
      </w:pPr>
      <w:r w:rsidRPr="003B6662">
        <w:rPr>
          <w:rFonts w:ascii="Times New Roman" w:eastAsia="Times New Roman" w:hAnsi="Times New Roman" w:cs="Times New Roman"/>
          <w:b/>
          <w:bCs/>
          <w:sz w:val="24"/>
          <w:szCs w:val="24"/>
        </w:rPr>
        <w:t>Модуль</w:t>
      </w:r>
      <w:r w:rsidRPr="003B6662">
        <w:rPr>
          <w:rFonts w:ascii="Times New Roman" w:eastAsia="Times New Roman" w:hAnsi="Times New Roman" w:cs="Times New Roman"/>
          <w:b/>
          <w:bCs/>
          <w:spacing w:val="-5"/>
          <w:sz w:val="24"/>
          <w:szCs w:val="24"/>
        </w:rPr>
        <w:t xml:space="preserve"> </w:t>
      </w:r>
      <w:r w:rsidRPr="003B6662">
        <w:rPr>
          <w:rFonts w:ascii="Times New Roman" w:eastAsia="Times New Roman" w:hAnsi="Times New Roman" w:cs="Times New Roman"/>
          <w:b/>
          <w:bCs/>
          <w:sz w:val="24"/>
          <w:szCs w:val="24"/>
        </w:rPr>
        <w:t>«Школьный</w:t>
      </w:r>
      <w:r w:rsidRPr="003B6662">
        <w:rPr>
          <w:rFonts w:ascii="Times New Roman" w:eastAsia="Times New Roman" w:hAnsi="Times New Roman" w:cs="Times New Roman"/>
          <w:b/>
          <w:bCs/>
          <w:spacing w:val="-10"/>
          <w:sz w:val="24"/>
          <w:szCs w:val="24"/>
        </w:rPr>
        <w:t xml:space="preserve"> </w:t>
      </w:r>
      <w:r w:rsidRPr="003B6662">
        <w:rPr>
          <w:rFonts w:ascii="Times New Roman" w:eastAsia="Times New Roman" w:hAnsi="Times New Roman" w:cs="Times New Roman"/>
          <w:b/>
          <w:bCs/>
          <w:spacing w:val="-2"/>
          <w:sz w:val="24"/>
          <w:szCs w:val="24"/>
        </w:rPr>
        <w:t>музей»</w:t>
      </w:r>
    </w:p>
    <w:p w14:paraId="35CCD7D2" w14:textId="2FD4E2C4" w:rsidR="003B6662" w:rsidRPr="003B6662" w:rsidRDefault="003B6662" w:rsidP="004D7E70">
      <w:pPr>
        <w:widowControl w:val="0"/>
        <w:autoSpaceDE w:val="0"/>
        <w:autoSpaceDN w:val="0"/>
        <w:spacing w:before="15" w:after="0" w:line="237" w:lineRule="auto"/>
        <w:ind w:right="18"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В школе есть Уголок Боевой славы, Парта Геро</w:t>
      </w:r>
      <w:r w:rsidR="004D7E70">
        <w:rPr>
          <w:rFonts w:ascii="Times New Roman" w:eastAsia="Times New Roman" w:hAnsi="Times New Roman" w:cs="Times New Roman"/>
          <w:sz w:val="24"/>
          <w:szCs w:val="24"/>
        </w:rPr>
        <w:t>я</w:t>
      </w:r>
      <w:r w:rsidRPr="003B6662">
        <w:rPr>
          <w:rFonts w:ascii="Times New Roman" w:eastAsia="Times New Roman" w:hAnsi="Times New Roman" w:cs="Times New Roman"/>
          <w:sz w:val="24"/>
          <w:szCs w:val="24"/>
        </w:rPr>
        <w:t xml:space="preserve">. </w:t>
      </w:r>
    </w:p>
    <w:p w14:paraId="0E8075AC" w14:textId="77777777" w:rsidR="003B6662" w:rsidRPr="003B6662" w:rsidRDefault="003B6662" w:rsidP="004D7E70">
      <w:pPr>
        <w:widowControl w:val="0"/>
        <w:autoSpaceDE w:val="0"/>
        <w:autoSpaceDN w:val="0"/>
        <w:spacing w:after="0" w:line="276" w:lineRule="auto"/>
        <w:ind w:right="412" w:firstLine="708"/>
        <w:jc w:val="both"/>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Регулярно проводятся тематические экскурсии для обучающихся 1-11 классов, посвященные Дням воинской славы.</w:t>
      </w:r>
    </w:p>
    <w:p w14:paraId="712F0DEA" w14:textId="77777777" w:rsidR="003B6662" w:rsidRPr="003B6662" w:rsidRDefault="003B6662" w:rsidP="004D7E70">
      <w:pPr>
        <w:widowControl w:val="0"/>
        <w:autoSpaceDE w:val="0"/>
        <w:autoSpaceDN w:val="0"/>
        <w:spacing w:before="4" w:after="0" w:line="276" w:lineRule="auto"/>
        <w:ind w:firstLine="708"/>
        <w:rPr>
          <w:rFonts w:ascii="Times New Roman" w:eastAsia="Times New Roman" w:hAnsi="Times New Roman" w:cs="Times New Roman"/>
          <w:sz w:val="24"/>
          <w:szCs w:val="24"/>
        </w:rPr>
      </w:pPr>
      <w:r w:rsidRPr="003B6662">
        <w:rPr>
          <w:rFonts w:ascii="Times New Roman" w:eastAsia="Times New Roman" w:hAnsi="Times New Roman" w:cs="Times New Roman"/>
          <w:sz w:val="24"/>
          <w:szCs w:val="24"/>
        </w:rPr>
        <w:t>Была</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оформлена</w:t>
      </w:r>
      <w:r w:rsidRPr="003B6662">
        <w:rPr>
          <w:rFonts w:ascii="Times New Roman" w:eastAsia="Times New Roman" w:hAnsi="Times New Roman" w:cs="Times New Roman"/>
          <w:spacing w:val="-10"/>
          <w:sz w:val="24"/>
          <w:szCs w:val="24"/>
        </w:rPr>
        <w:t xml:space="preserve"> </w:t>
      </w:r>
      <w:r w:rsidRPr="003B6662">
        <w:rPr>
          <w:rFonts w:ascii="Times New Roman" w:eastAsia="Times New Roman" w:hAnsi="Times New Roman" w:cs="Times New Roman"/>
          <w:sz w:val="24"/>
          <w:szCs w:val="24"/>
        </w:rPr>
        <w:t>новая</w:t>
      </w:r>
      <w:r w:rsidRPr="003B6662">
        <w:rPr>
          <w:rFonts w:ascii="Times New Roman" w:eastAsia="Times New Roman" w:hAnsi="Times New Roman" w:cs="Times New Roman"/>
          <w:spacing w:val="-9"/>
          <w:sz w:val="24"/>
          <w:szCs w:val="24"/>
        </w:rPr>
        <w:t xml:space="preserve"> </w:t>
      </w:r>
      <w:r w:rsidRPr="003B6662">
        <w:rPr>
          <w:rFonts w:ascii="Times New Roman" w:eastAsia="Times New Roman" w:hAnsi="Times New Roman" w:cs="Times New Roman"/>
          <w:sz w:val="24"/>
          <w:szCs w:val="24"/>
        </w:rPr>
        <w:t>постоянная</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экспозиция,</w:t>
      </w:r>
      <w:r w:rsidRPr="003B6662">
        <w:rPr>
          <w:rFonts w:ascii="Times New Roman" w:eastAsia="Times New Roman" w:hAnsi="Times New Roman" w:cs="Times New Roman"/>
          <w:spacing w:val="-8"/>
          <w:sz w:val="24"/>
          <w:szCs w:val="24"/>
        </w:rPr>
        <w:t xml:space="preserve"> </w:t>
      </w:r>
      <w:r w:rsidRPr="003B6662">
        <w:rPr>
          <w:rFonts w:ascii="Times New Roman" w:eastAsia="Times New Roman" w:hAnsi="Times New Roman" w:cs="Times New Roman"/>
          <w:sz w:val="24"/>
          <w:szCs w:val="24"/>
        </w:rPr>
        <w:t>посвящённая</w:t>
      </w:r>
      <w:r w:rsidRPr="003B6662">
        <w:rPr>
          <w:rFonts w:ascii="Times New Roman" w:eastAsia="Times New Roman" w:hAnsi="Times New Roman" w:cs="Times New Roman"/>
          <w:spacing w:val="-5"/>
          <w:sz w:val="24"/>
          <w:szCs w:val="24"/>
        </w:rPr>
        <w:t xml:space="preserve"> </w:t>
      </w:r>
      <w:r w:rsidRPr="003B6662">
        <w:rPr>
          <w:rFonts w:ascii="Times New Roman" w:eastAsia="Times New Roman" w:hAnsi="Times New Roman" w:cs="Times New Roman"/>
          <w:sz w:val="24"/>
          <w:szCs w:val="24"/>
        </w:rPr>
        <w:t>участникам</w:t>
      </w:r>
      <w:r w:rsidRPr="003B6662">
        <w:rPr>
          <w:rFonts w:ascii="Times New Roman" w:eastAsia="Times New Roman" w:hAnsi="Times New Roman" w:cs="Times New Roman"/>
          <w:spacing w:val="-4"/>
          <w:sz w:val="24"/>
          <w:szCs w:val="24"/>
        </w:rPr>
        <w:t xml:space="preserve"> </w:t>
      </w:r>
      <w:r w:rsidRPr="003B6662">
        <w:rPr>
          <w:rFonts w:ascii="Times New Roman" w:eastAsia="Times New Roman" w:hAnsi="Times New Roman" w:cs="Times New Roman"/>
          <w:sz w:val="24"/>
          <w:szCs w:val="24"/>
        </w:rPr>
        <w:t xml:space="preserve">СВО. </w:t>
      </w:r>
    </w:p>
    <w:p w14:paraId="1B3F54EA" w14:textId="77777777" w:rsidR="00CC1364" w:rsidRDefault="00CC1364" w:rsidP="00CC1364">
      <w:pPr>
        <w:widowControl w:val="0"/>
        <w:autoSpaceDE w:val="0"/>
        <w:autoSpaceDN w:val="0"/>
        <w:spacing w:before="1" w:after="0" w:line="256" w:lineRule="auto"/>
        <w:ind w:right="443" w:firstLine="708"/>
        <w:rPr>
          <w:rFonts w:ascii="Times New Roman" w:eastAsia="Times New Roman" w:hAnsi="Times New Roman" w:cs="Times New Roman"/>
          <w:sz w:val="24"/>
          <w:szCs w:val="24"/>
        </w:rPr>
      </w:pPr>
    </w:p>
    <w:p w14:paraId="67E94534" w14:textId="40958FD9" w:rsidR="00CC1364" w:rsidRDefault="00CC1364" w:rsidP="00CC1364">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r w:rsidRPr="00CC1364">
        <w:rPr>
          <w:rFonts w:ascii="Times New Roman" w:eastAsia="Times New Roman" w:hAnsi="Times New Roman" w:cs="Times New Roman"/>
          <w:b/>
          <w:bCs/>
          <w:sz w:val="24"/>
          <w:szCs w:val="24"/>
        </w:rPr>
        <w:lastRenderedPageBreak/>
        <w:t>Участие в различных конкурсах им мероприятиях</w:t>
      </w:r>
    </w:p>
    <w:p w14:paraId="7AB4172E" w14:textId="2129184A" w:rsidR="00CC1364" w:rsidRPr="00CC1364" w:rsidRDefault="00CC1364" w:rsidP="00CC1364">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Муниципальный уровень</w:t>
      </w:r>
    </w:p>
    <w:p w14:paraId="4E01171C" w14:textId="77777777" w:rsidR="00CC1364" w:rsidRDefault="00CC1364" w:rsidP="00CC1364">
      <w:pPr>
        <w:widowControl w:val="0"/>
        <w:autoSpaceDE w:val="0"/>
        <w:autoSpaceDN w:val="0"/>
        <w:spacing w:before="1" w:after="0" w:line="256" w:lineRule="auto"/>
        <w:ind w:right="443" w:firstLine="708"/>
        <w:rPr>
          <w:rFonts w:ascii="Times New Roman" w:eastAsia="Times New Roman" w:hAnsi="Times New Roman" w:cs="Times New Roman"/>
          <w:sz w:val="24"/>
          <w:szCs w:val="24"/>
        </w:rPr>
      </w:pPr>
    </w:p>
    <w:tbl>
      <w:tblPr>
        <w:tblStyle w:val="TableNormal10"/>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828"/>
        <w:gridCol w:w="1842"/>
        <w:gridCol w:w="1560"/>
        <w:gridCol w:w="2268"/>
      </w:tblGrid>
      <w:tr w:rsidR="00CC1364" w:rsidRPr="00B9149C" w14:paraId="675DDB4E" w14:textId="77777777" w:rsidTr="00CC1364">
        <w:trPr>
          <w:trHeight w:val="700"/>
          <w:jc w:val="center"/>
        </w:trPr>
        <w:tc>
          <w:tcPr>
            <w:tcW w:w="426" w:type="dxa"/>
          </w:tcPr>
          <w:p w14:paraId="52309918" w14:textId="77777777" w:rsidR="00CC1364" w:rsidRPr="00B9149C" w:rsidRDefault="00CC1364" w:rsidP="00203066">
            <w:pPr>
              <w:spacing w:before="219"/>
              <w:jc w:val="center"/>
              <w:rPr>
                <w:rFonts w:ascii="Times New Roman" w:eastAsia="Times New Roman" w:hAnsi="Times New Roman" w:cs="Times New Roman"/>
              </w:rPr>
            </w:pPr>
            <w:r w:rsidRPr="00B9149C">
              <w:rPr>
                <w:rFonts w:ascii="Times New Roman" w:eastAsia="Times New Roman" w:hAnsi="Times New Roman" w:cs="Times New Roman"/>
                <w:spacing w:val="-10"/>
              </w:rPr>
              <w:t>№</w:t>
            </w:r>
          </w:p>
        </w:tc>
        <w:tc>
          <w:tcPr>
            <w:tcW w:w="3828" w:type="dxa"/>
          </w:tcPr>
          <w:p w14:paraId="2D6E1113" w14:textId="77777777" w:rsidR="00CC1364" w:rsidRPr="00B9149C" w:rsidRDefault="00CC1364" w:rsidP="00203066">
            <w:pPr>
              <w:spacing w:before="219"/>
              <w:rPr>
                <w:rFonts w:ascii="Times New Roman" w:eastAsia="Times New Roman" w:hAnsi="Times New Roman" w:cs="Times New Roman"/>
              </w:rPr>
            </w:pPr>
            <w:proofErr w:type="spellStart"/>
            <w:r w:rsidRPr="00B9149C">
              <w:rPr>
                <w:rFonts w:ascii="Times New Roman" w:eastAsia="Times New Roman" w:hAnsi="Times New Roman" w:cs="Times New Roman"/>
              </w:rPr>
              <w:t>Название</w:t>
            </w:r>
            <w:proofErr w:type="spellEnd"/>
            <w:r w:rsidRPr="00B9149C">
              <w:rPr>
                <w:rFonts w:ascii="Times New Roman" w:eastAsia="Times New Roman" w:hAnsi="Times New Roman" w:cs="Times New Roman"/>
                <w:spacing w:val="-9"/>
              </w:rPr>
              <w:t xml:space="preserve"> </w:t>
            </w:r>
            <w:proofErr w:type="spellStart"/>
            <w:r w:rsidRPr="00B9149C">
              <w:rPr>
                <w:rFonts w:ascii="Times New Roman" w:eastAsia="Times New Roman" w:hAnsi="Times New Roman" w:cs="Times New Roman"/>
                <w:spacing w:val="-2"/>
              </w:rPr>
              <w:t>конкурса</w:t>
            </w:r>
            <w:proofErr w:type="spellEnd"/>
          </w:p>
        </w:tc>
        <w:tc>
          <w:tcPr>
            <w:tcW w:w="1842" w:type="dxa"/>
          </w:tcPr>
          <w:p w14:paraId="7291DA32" w14:textId="77777777" w:rsidR="00CC1364" w:rsidRPr="00B9149C" w:rsidRDefault="00CC1364" w:rsidP="00203066">
            <w:pPr>
              <w:spacing w:before="219"/>
              <w:rPr>
                <w:rFonts w:ascii="Times New Roman" w:eastAsia="Times New Roman" w:hAnsi="Times New Roman" w:cs="Times New Roman"/>
              </w:rPr>
            </w:pPr>
            <w:r w:rsidRPr="00B9149C">
              <w:rPr>
                <w:rFonts w:ascii="Times New Roman" w:eastAsia="Times New Roman" w:hAnsi="Times New Roman" w:cs="Times New Roman"/>
              </w:rPr>
              <w:t>Ф И</w:t>
            </w:r>
            <w:r w:rsidRPr="00B9149C">
              <w:rPr>
                <w:rFonts w:ascii="Times New Roman" w:eastAsia="Times New Roman" w:hAnsi="Times New Roman" w:cs="Times New Roman"/>
                <w:spacing w:val="-1"/>
              </w:rPr>
              <w:t xml:space="preserve"> </w:t>
            </w:r>
            <w:r w:rsidRPr="00B9149C">
              <w:rPr>
                <w:rFonts w:ascii="Times New Roman" w:eastAsia="Times New Roman" w:hAnsi="Times New Roman" w:cs="Times New Roman"/>
              </w:rPr>
              <w:t>О</w:t>
            </w:r>
            <w:r w:rsidRPr="00B9149C">
              <w:rPr>
                <w:rFonts w:ascii="Times New Roman" w:eastAsia="Times New Roman" w:hAnsi="Times New Roman" w:cs="Times New Roman"/>
                <w:spacing w:val="-1"/>
              </w:rPr>
              <w:t xml:space="preserve"> </w:t>
            </w:r>
            <w:proofErr w:type="spellStart"/>
            <w:r w:rsidRPr="00B9149C">
              <w:rPr>
                <w:rFonts w:ascii="Times New Roman" w:eastAsia="Times New Roman" w:hAnsi="Times New Roman" w:cs="Times New Roman"/>
                <w:spacing w:val="-2"/>
              </w:rPr>
              <w:t>педагога</w:t>
            </w:r>
            <w:proofErr w:type="spellEnd"/>
          </w:p>
        </w:tc>
        <w:tc>
          <w:tcPr>
            <w:tcW w:w="1560" w:type="dxa"/>
          </w:tcPr>
          <w:p w14:paraId="606C9744" w14:textId="77777777" w:rsidR="00CC1364" w:rsidRPr="00B9149C" w:rsidRDefault="00CC1364" w:rsidP="00203066">
            <w:pPr>
              <w:spacing w:before="219"/>
              <w:rPr>
                <w:rFonts w:ascii="Times New Roman" w:eastAsia="Times New Roman" w:hAnsi="Times New Roman" w:cs="Times New Roman"/>
              </w:rPr>
            </w:pPr>
            <w:proofErr w:type="spellStart"/>
            <w:r w:rsidRPr="00B9149C">
              <w:rPr>
                <w:rFonts w:ascii="Times New Roman" w:eastAsia="Times New Roman" w:hAnsi="Times New Roman" w:cs="Times New Roman"/>
              </w:rPr>
              <w:t>Кол-во</w:t>
            </w:r>
            <w:proofErr w:type="spellEnd"/>
            <w:r w:rsidRPr="00B9149C">
              <w:rPr>
                <w:rFonts w:ascii="Times New Roman" w:eastAsia="Times New Roman" w:hAnsi="Times New Roman" w:cs="Times New Roman"/>
                <w:spacing w:val="-5"/>
              </w:rPr>
              <w:t xml:space="preserve"> </w:t>
            </w:r>
            <w:proofErr w:type="spellStart"/>
            <w:r w:rsidRPr="00B9149C">
              <w:rPr>
                <w:rFonts w:ascii="Times New Roman" w:eastAsia="Times New Roman" w:hAnsi="Times New Roman" w:cs="Times New Roman"/>
                <w:spacing w:val="-2"/>
              </w:rPr>
              <w:t>участников</w:t>
            </w:r>
            <w:proofErr w:type="spellEnd"/>
          </w:p>
        </w:tc>
        <w:tc>
          <w:tcPr>
            <w:tcW w:w="2268" w:type="dxa"/>
          </w:tcPr>
          <w:p w14:paraId="40F3E325" w14:textId="77777777" w:rsidR="00CC1364" w:rsidRPr="00B9149C" w:rsidRDefault="00CC1364" w:rsidP="00203066">
            <w:pPr>
              <w:spacing w:before="92"/>
              <w:rPr>
                <w:rFonts w:ascii="Times New Roman" w:eastAsia="Times New Roman" w:hAnsi="Times New Roman" w:cs="Times New Roman"/>
                <w:lang w:val="ru-RU"/>
              </w:rPr>
            </w:pPr>
            <w:r w:rsidRPr="00B9149C">
              <w:rPr>
                <w:rFonts w:ascii="Times New Roman" w:eastAsia="Times New Roman" w:hAnsi="Times New Roman" w:cs="Times New Roman"/>
                <w:lang w:val="ru-RU"/>
              </w:rPr>
              <w:t>Результат</w:t>
            </w:r>
            <w:r w:rsidRPr="00B9149C">
              <w:rPr>
                <w:rFonts w:ascii="Times New Roman" w:eastAsia="Times New Roman" w:hAnsi="Times New Roman" w:cs="Times New Roman"/>
                <w:spacing w:val="-12"/>
                <w:lang w:val="ru-RU"/>
              </w:rPr>
              <w:t xml:space="preserve"> </w:t>
            </w:r>
            <w:r w:rsidRPr="00B9149C">
              <w:rPr>
                <w:rFonts w:ascii="Times New Roman" w:eastAsia="Times New Roman" w:hAnsi="Times New Roman" w:cs="Times New Roman"/>
                <w:lang w:val="ru-RU"/>
              </w:rPr>
              <w:t>(победитель,</w:t>
            </w:r>
            <w:r w:rsidRPr="00B9149C">
              <w:rPr>
                <w:rFonts w:ascii="Times New Roman" w:eastAsia="Times New Roman" w:hAnsi="Times New Roman" w:cs="Times New Roman"/>
                <w:spacing w:val="-12"/>
                <w:lang w:val="ru-RU"/>
              </w:rPr>
              <w:t xml:space="preserve"> </w:t>
            </w:r>
            <w:r w:rsidRPr="00B9149C">
              <w:rPr>
                <w:rFonts w:ascii="Times New Roman" w:eastAsia="Times New Roman" w:hAnsi="Times New Roman" w:cs="Times New Roman"/>
                <w:lang w:val="ru-RU"/>
              </w:rPr>
              <w:t>призер</w:t>
            </w:r>
            <w:r w:rsidRPr="00B9149C">
              <w:rPr>
                <w:rFonts w:ascii="Times New Roman" w:eastAsia="Times New Roman" w:hAnsi="Times New Roman" w:cs="Times New Roman"/>
                <w:spacing w:val="-12"/>
                <w:lang w:val="ru-RU"/>
              </w:rPr>
              <w:t xml:space="preserve"> </w:t>
            </w:r>
            <w:r w:rsidRPr="00B9149C">
              <w:rPr>
                <w:rFonts w:ascii="Times New Roman" w:eastAsia="Times New Roman" w:hAnsi="Times New Roman" w:cs="Times New Roman"/>
                <w:lang w:val="ru-RU"/>
              </w:rPr>
              <w:t xml:space="preserve">или </w:t>
            </w:r>
            <w:r w:rsidRPr="00B9149C">
              <w:rPr>
                <w:rFonts w:ascii="Times New Roman" w:eastAsia="Times New Roman" w:hAnsi="Times New Roman" w:cs="Times New Roman"/>
                <w:spacing w:val="-2"/>
                <w:lang w:val="ru-RU"/>
              </w:rPr>
              <w:t>участник)</w:t>
            </w:r>
          </w:p>
        </w:tc>
      </w:tr>
      <w:tr w:rsidR="00CC1364" w:rsidRPr="00B9149C" w14:paraId="069B9309" w14:textId="77777777" w:rsidTr="00CC1364">
        <w:trPr>
          <w:trHeight w:val="253"/>
          <w:jc w:val="center"/>
        </w:trPr>
        <w:tc>
          <w:tcPr>
            <w:tcW w:w="426" w:type="dxa"/>
          </w:tcPr>
          <w:p w14:paraId="16B32983" w14:textId="77777777" w:rsidR="00CC1364" w:rsidRPr="00B9149C" w:rsidRDefault="00CC1364" w:rsidP="00203066">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5"/>
              </w:rPr>
              <w:t>1.</w:t>
            </w:r>
          </w:p>
        </w:tc>
        <w:tc>
          <w:tcPr>
            <w:tcW w:w="3828" w:type="dxa"/>
          </w:tcPr>
          <w:p w14:paraId="724C48D3" w14:textId="42F54F1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Чемпионат школьной баскетбольной лиги «К</w:t>
            </w:r>
            <w:r>
              <w:rPr>
                <w:rFonts w:ascii="Times New Roman" w:eastAsia="Times New Roman" w:hAnsi="Times New Roman" w:cs="Times New Roman"/>
                <w:lang w:val="ru-RU" w:eastAsia="ru-RU"/>
              </w:rPr>
              <w:t>Э</w:t>
            </w:r>
            <w:r w:rsidRPr="00B9149C">
              <w:rPr>
                <w:rFonts w:ascii="Times New Roman" w:eastAsia="Times New Roman" w:hAnsi="Times New Roman" w:cs="Times New Roman"/>
                <w:lang w:val="ru-RU" w:eastAsia="ru-RU"/>
              </w:rPr>
              <w:t>С-БАСКЕТ»</w:t>
            </w:r>
          </w:p>
        </w:tc>
        <w:tc>
          <w:tcPr>
            <w:tcW w:w="1842" w:type="dxa"/>
          </w:tcPr>
          <w:p w14:paraId="7392B65E"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lang w:eastAsia="ru-RU"/>
              </w:rPr>
              <w:t>Алексеева</w:t>
            </w:r>
            <w:proofErr w:type="spellEnd"/>
            <w:r w:rsidRPr="00B9149C">
              <w:rPr>
                <w:rFonts w:ascii="Times New Roman" w:eastAsia="Times New Roman" w:hAnsi="Times New Roman" w:cs="Times New Roman"/>
                <w:lang w:eastAsia="ru-RU"/>
              </w:rPr>
              <w:t xml:space="preserve"> О.А</w:t>
            </w:r>
          </w:p>
        </w:tc>
        <w:tc>
          <w:tcPr>
            <w:tcW w:w="1560" w:type="dxa"/>
          </w:tcPr>
          <w:p w14:paraId="5E6B2DC1"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lang w:eastAsia="ru-RU"/>
              </w:rPr>
              <w:t>команды</w:t>
            </w:r>
            <w:proofErr w:type="spellEnd"/>
            <w:r w:rsidRPr="00B9149C">
              <w:rPr>
                <w:rFonts w:ascii="Times New Roman" w:eastAsia="Times New Roman" w:hAnsi="Times New Roman" w:cs="Times New Roman"/>
                <w:lang w:eastAsia="ru-RU"/>
              </w:rPr>
              <w:t xml:space="preserve"> </w:t>
            </w:r>
            <w:proofErr w:type="spellStart"/>
            <w:r w:rsidRPr="00B9149C">
              <w:rPr>
                <w:rFonts w:ascii="Times New Roman" w:eastAsia="Times New Roman" w:hAnsi="Times New Roman" w:cs="Times New Roman"/>
                <w:lang w:eastAsia="ru-RU"/>
              </w:rPr>
              <w:t>школы</w:t>
            </w:r>
            <w:proofErr w:type="spellEnd"/>
          </w:p>
        </w:tc>
        <w:tc>
          <w:tcPr>
            <w:tcW w:w="2268" w:type="dxa"/>
          </w:tcPr>
          <w:p w14:paraId="50C73DD2"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lang w:eastAsia="ru-RU"/>
              </w:rPr>
              <w:t xml:space="preserve">2 и 3 </w:t>
            </w:r>
            <w:proofErr w:type="spellStart"/>
            <w:r w:rsidRPr="00B9149C">
              <w:rPr>
                <w:rFonts w:ascii="Times New Roman" w:eastAsia="Times New Roman" w:hAnsi="Times New Roman" w:cs="Times New Roman"/>
                <w:lang w:eastAsia="ru-RU"/>
              </w:rPr>
              <w:t>место</w:t>
            </w:r>
            <w:proofErr w:type="spellEnd"/>
          </w:p>
        </w:tc>
      </w:tr>
      <w:tr w:rsidR="00CC1364" w:rsidRPr="00B9149C" w14:paraId="6433D771" w14:textId="77777777" w:rsidTr="00CC1364">
        <w:trPr>
          <w:trHeight w:val="365"/>
          <w:jc w:val="center"/>
        </w:trPr>
        <w:tc>
          <w:tcPr>
            <w:tcW w:w="426" w:type="dxa"/>
          </w:tcPr>
          <w:p w14:paraId="19646968" w14:textId="77777777" w:rsidR="00CC1364" w:rsidRPr="00B9149C" w:rsidRDefault="00CC1364" w:rsidP="00203066">
            <w:pPr>
              <w:rPr>
                <w:rFonts w:ascii="Times New Roman" w:eastAsia="Times New Roman" w:hAnsi="Times New Roman" w:cs="Times New Roman"/>
              </w:rPr>
            </w:pPr>
          </w:p>
          <w:p w14:paraId="3C2C89E8" w14:textId="77777777" w:rsidR="00CC1364" w:rsidRPr="00B9149C" w:rsidRDefault="00CC1364" w:rsidP="00203066">
            <w:pPr>
              <w:jc w:val="center"/>
              <w:rPr>
                <w:rFonts w:ascii="Times New Roman" w:eastAsia="Times New Roman" w:hAnsi="Times New Roman" w:cs="Times New Roman"/>
              </w:rPr>
            </w:pPr>
            <w:r w:rsidRPr="00B9149C">
              <w:rPr>
                <w:rFonts w:ascii="Times New Roman" w:eastAsia="Times New Roman" w:hAnsi="Times New Roman" w:cs="Times New Roman"/>
                <w:spacing w:val="-5"/>
              </w:rPr>
              <w:t>2.</w:t>
            </w:r>
          </w:p>
        </w:tc>
        <w:tc>
          <w:tcPr>
            <w:tcW w:w="3828" w:type="dxa"/>
          </w:tcPr>
          <w:p w14:paraId="13B35BEE"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Чемпионат</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Лок</w:t>
            </w:r>
            <w:proofErr w:type="spellEnd"/>
            <w:r>
              <w:rPr>
                <w:rFonts w:ascii="Times New Roman" w:eastAsia="Times New Roman" w:hAnsi="Times New Roman" w:cs="Times New Roman"/>
                <w:lang w:val="ru-RU"/>
              </w:rPr>
              <w:t>о</w:t>
            </w:r>
            <w:proofErr w:type="spellStart"/>
            <w:r w:rsidRPr="00B9149C">
              <w:rPr>
                <w:rFonts w:ascii="Times New Roman" w:eastAsia="Times New Roman" w:hAnsi="Times New Roman" w:cs="Times New Roman"/>
              </w:rPr>
              <w:t>баскет</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по</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баскетболу</w:t>
            </w:r>
            <w:proofErr w:type="spellEnd"/>
          </w:p>
        </w:tc>
        <w:tc>
          <w:tcPr>
            <w:tcW w:w="1842" w:type="dxa"/>
          </w:tcPr>
          <w:p w14:paraId="62DA7A59" w14:textId="77777777" w:rsidR="00CC1364" w:rsidRPr="00B9149C" w:rsidRDefault="00CC1364" w:rsidP="00203066">
            <w:pPr>
              <w:rPr>
                <w:rFonts w:ascii="Times New Roman" w:eastAsia="Times New Roman" w:hAnsi="Times New Roman" w:cs="Times New Roman"/>
              </w:rPr>
            </w:pPr>
          </w:p>
          <w:p w14:paraId="72948DB5"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Алексеева</w:t>
            </w:r>
            <w:proofErr w:type="spellEnd"/>
            <w:r w:rsidRPr="00B9149C">
              <w:rPr>
                <w:rFonts w:ascii="Times New Roman" w:eastAsia="Times New Roman" w:hAnsi="Times New Roman" w:cs="Times New Roman"/>
              </w:rPr>
              <w:t xml:space="preserve"> О.А</w:t>
            </w:r>
          </w:p>
        </w:tc>
        <w:tc>
          <w:tcPr>
            <w:tcW w:w="1560" w:type="dxa"/>
          </w:tcPr>
          <w:p w14:paraId="480D4FBD"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команда</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юношей</w:t>
            </w:r>
            <w:proofErr w:type="spellEnd"/>
            <w:r w:rsidRPr="00B9149C">
              <w:rPr>
                <w:rFonts w:ascii="Times New Roman" w:eastAsia="Times New Roman" w:hAnsi="Times New Roman" w:cs="Times New Roman"/>
              </w:rPr>
              <w:t xml:space="preserve"> и </w:t>
            </w:r>
            <w:proofErr w:type="spellStart"/>
            <w:r w:rsidRPr="00B9149C">
              <w:rPr>
                <w:rFonts w:ascii="Times New Roman" w:eastAsia="Times New Roman" w:hAnsi="Times New Roman" w:cs="Times New Roman"/>
              </w:rPr>
              <w:t>девушек</w:t>
            </w:r>
            <w:proofErr w:type="spellEnd"/>
          </w:p>
        </w:tc>
        <w:tc>
          <w:tcPr>
            <w:tcW w:w="2268" w:type="dxa"/>
          </w:tcPr>
          <w:p w14:paraId="41B8F095" w14:textId="77777777" w:rsidR="00CC1364" w:rsidRPr="00B9149C" w:rsidRDefault="00CC1364" w:rsidP="00203066">
            <w:pPr>
              <w:rPr>
                <w:rFonts w:ascii="Times New Roman" w:eastAsia="Times New Roman" w:hAnsi="Times New Roman" w:cs="Times New Roman"/>
              </w:rPr>
            </w:pPr>
          </w:p>
          <w:p w14:paraId="6EF265AF"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 xml:space="preserve"> 2 </w:t>
            </w:r>
            <w:proofErr w:type="spellStart"/>
            <w:r w:rsidRPr="00B9149C">
              <w:rPr>
                <w:rFonts w:ascii="Times New Roman" w:eastAsia="Times New Roman" w:hAnsi="Times New Roman" w:cs="Times New Roman"/>
              </w:rPr>
              <w:t>место</w:t>
            </w:r>
            <w:proofErr w:type="spellEnd"/>
          </w:p>
        </w:tc>
      </w:tr>
      <w:tr w:rsidR="00CC1364" w:rsidRPr="00B9149C" w14:paraId="6E8640BC" w14:textId="77777777" w:rsidTr="00CC1364">
        <w:trPr>
          <w:trHeight w:val="758"/>
          <w:jc w:val="center"/>
        </w:trPr>
        <w:tc>
          <w:tcPr>
            <w:tcW w:w="426" w:type="dxa"/>
          </w:tcPr>
          <w:p w14:paraId="33DD0768" w14:textId="77777777" w:rsidR="00CC1364" w:rsidRPr="00B9149C" w:rsidRDefault="00CC1364" w:rsidP="00203066">
            <w:pPr>
              <w:spacing w:before="245"/>
              <w:rPr>
                <w:rFonts w:ascii="Times New Roman" w:eastAsia="Times New Roman" w:hAnsi="Times New Roman" w:cs="Times New Roman"/>
              </w:rPr>
            </w:pPr>
            <w:r w:rsidRPr="00B9149C">
              <w:rPr>
                <w:rFonts w:ascii="Times New Roman" w:eastAsia="Times New Roman" w:hAnsi="Times New Roman" w:cs="Times New Roman"/>
                <w:spacing w:val="-5"/>
              </w:rPr>
              <w:t>3.</w:t>
            </w:r>
          </w:p>
        </w:tc>
        <w:tc>
          <w:tcPr>
            <w:tcW w:w="3828" w:type="dxa"/>
          </w:tcPr>
          <w:p w14:paraId="4171F633"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Муниципальный</w:t>
            </w:r>
            <w:r w:rsidRPr="00B9149C">
              <w:rPr>
                <w:rFonts w:ascii="Times New Roman" w:eastAsia="Times New Roman" w:hAnsi="Times New Roman" w:cs="Times New Roman"/>
                <w:spacing w:val="-9"/>
                <w:lang w:val="ru-RU"/>
              </w:rPr>
              <w:t xml:space="preserve"> </w:t>
            </w:r>
            <w:r w:rsidRPr="00B9149C">
              <w:rPr>
                <w:rFonts w:ascii="Times New Roman" w:eastAsia="Times New Roman" w:hAnsi="Times New Roman" w:cs="Times New Roman"/>
                <w:lang w:val="ru-RU"/>
              </w:rPr>
              <w:t>этап фестиваля-</w:t>
            </w:r>
            <w:r w:rsidRPr="00B9149C">
              <w:rPr>
                <w:rFonts w:ascii="Times New Roman" w:eastAsia="Times New Roman" w:hAnsi="Times New Roman" w:cs="Times New Roman"/>
                <w:spacing w:val="-9"/>
                <w:lang w:val="ru-RU"/>
              </w:rPr>
              <w:t xml:space="preserve"> </w:t>
            </w:r>
            <w:r w:rsidRPr="00B9149C">
              <w:rPr>
                <w:rFonts w:ascii="Times New Roman" w:eastAsia="Times New Roman" w:hAnsi="Times New Roman" w:cs="Times New Roman"/>
                <w:spacing w:val="-12"/>
                <w:lang w:val="ru-RU"/>
              </w:rPr>
              <w:t>конкурса</w:t>
            </w:r>
            <w:r w:rsidRPr="00B9149C">
              <w:rPr>
                <w:rFonts w:ascii="Times New Roman" w:eastAsia="Times New Roman" w:hAnsi="Times New Roman" w:cs="Times New Roman"/>
                <w:spacing w:val="-9"/>
                <w:lang w:val="ru-RU"/>
              </w:rPr>
              <w:t xml:space="preserve"> </w:t>
            </w:r>
            <w:r w:rsidRPr="00B9149C">
              <w:rPr>
                <w:rFonts w:ascii="Times New Roman" w:eastAsia="Times New Roman" w:hAnsi="Times New Roman" w:cs="Times New Roman"/>
                <w:lang w:val="ru-RU"/>
              </w:rPr>
              <w:t>«Крым в сердце моем</w:t>
            </w:r>
            <w:r w:rsidRPr="00B9149C">
              <w:rPr>
                <w:rFonts w:ascii="Times New Roman" w:eastAsia="Times New Roman" w:hAnsi="Times New Roman" w:cs="Times New Roman"/>
                <w:spacing w:val="-2"/>
                <w:lang w:val="ru-RU"/>
              </w:rPr>
              <w:t>»</w:t>
            </w:r>
          </w:p>
        </w:tc>
        <w:tc>
          <w:tcPr>
            <w:tcW w:w="1842" w:type="dxa"/>
          </w:tcPr>
          <w:p w14:paraId="4BFEDF10" w14:textId="77777777" w:rsidR="00CC1364" w:rsidRPr="00B9149C" w:rsidRDefault="00CC1364" w:rsidP="00203066">
            <w:pPr>
              <w:spacing w:before="245"/>
              <w:rPr>
                <w:rFonts w:ascii="Times New Roman" w:eastAsia="Times New Roman" w:hAnsi="Times New Roman" w:cs="Times New Roman"/>
              </w:rPr>
            </w:pPr>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rPr>
              <w:t>Н.А.Алешина</w:t>
            </w:r>
            <w:proofErr w:type="spellEnd"/>
          </w:p>
        </w:tc>
        <w:tc>
          <w:tcPr>
            <w:tcW w:w="1560" w:type="dxa"/>
          </w:tcPr>
          <w:p w14:paraId="0BC04F2B" w14:textId="77777777" w:rsidR="00CC1364" w:rsidRPr="00B9149C" w:rsidRDefault="00CC1364" w:rsidP="00203066">
            <w:pPr>
              <w:spacing w:before="245"/>
              <w:rPr>
                <w:rFonts w:ascii="Times New Roman" w:eastAsia="Times New Roman" w:hAnsi="Times New Roman" w:cs="Times New Roman"/>
              </w:rPr>
            </w:pPr>
            <w:r w:rsidRPr="00B9149C">
              <w:rPr>
                <w:rFonts w:ascii="Times New Roman" w:eastAsia="Times New Roman" w:hAnsi="Times New Roman" w:cs="Times New Roman"/>
                <w:spacing w:val="-10"/>
              </w:rPr>
              <w:t>3</w:t>
            </w:r>
          </w:p>
        </w:tc>
        <w:tc>
          <w:tcPr>
            <w:tcW w:w="2268" w:type="dxa"/>
          </w:tcPr>
          <w:p w14:paraId="6BA9DCBD" w14:textId="77777777" w:rsidR="00CC1364" w:rsidRPr="00B9149C" w:rsidRDefault="00CC1364" w:rsidP="00203066">
            <w:pPr>
              <w:spacing w:before="245"/>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участие</w:t>
            </w:r>
            <w:proofErr w:type="spellEnd"/>
          </w:p>
        </w:tc>
      </w:tr>
      <w:tr w:rsidR="00CC1364" w:rsidRPr="00B9149C" w14:paraId="5A7B570F" w14:textId="77777777" w:rsidTr="00CC1364">
        <w:trPr>
          <w:trHeight w:val="505"/>
          <w:jc w:val="center"/>
        </w:trPr>
        <w:tc>
          <w:tcPr>
            <w:tcW w:w="426" w:type="dxa"/>
          </w:tcPr>
          <w:p w14:paraId="2F6E52BA" w14:textId="77777777" w:rsidR="00CC1364" w:rsidRPr="00B9149C" w:rsidRDefault="00CC1364"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5"/>
              </w:rPr>
              <w:t>4.</w:t>
            </w:r>
          </w:p>
        </w:tc>
        <w:tc>
          <w:tcPr>
            <w:tcW w:w="3828" w:type="dxa"/>
          </w:tcPr>
          <w:p w14:paraId="366868BC" w14:textId="77777777" w:rsidR="00CC1364" w:rsidRPr="00B9149C" w:rsidRDefault="00CC1364" w:rsidP="00203066">
            <w:pPr>
              <w:spacing w:before="1" w:line="238"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Выставка-конкурс декоративно-прикладного творчества и ИЗО «Пасхальная ассамблея»</w:t>
            </w:r>
          </w:p>
        </w:tc>
        <w:tc>
          <w:tcPr>
            <w:tcW w:w="1842" w:type="dxa"/>
          </w:tcPr>
          <w:p w14:paraId="5E86D2DB" w14:textId="77777777" w:rsidR="00CC1364" w:rsidRPr="00B9149C" w:rsidRDefault="00CC1364" w:rsidP="00203066">
            <w:pPr>
              <w:spacing w:line="247" w:lineRule="exact"/>
              <w:rPr>
                <w:rFonts w:ascii="Times New Roman" w:eastAsia="Times New Roman" w:hAnsi="Times New Roman" w:cs="Times New Roman"/>
              </w:rPr>
            </w:pPr>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rPr>
              <w:t>Н.А.Алешина</w:t>
            </w:r>
            <w:proofErr w:type="spellEnd"/>
          </w:p>
        </w:tc>
        <w:tc>
          <w:tcPr>
            <w:tcW w:w="1560" w:type="dxa"/>
          </w:tcPr>
          <w:p w14:paraId="7553FE3C" w14:textId="77777777" w:rsidR="00CC1364" w:rsidRPr="00B9149C" w:rsidRDefault="00CC1364"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10"/>
              </w:rPr>
              <w:t>2</w:t>
            </w:r>
          </w:p>
        </w:tc>
        <w:tc>
          <w:tcPr>
            <w:tcW w:w="2268" w:type="dxa"/>
          </w:tcPr>
          <w:p w14:paraId="324D4C78" w14:textId="77777777" w:rsidR="00CC1364" w:rsidRPr="00B9149C" w:rsidRDefault="00CC1364" w:rsidP="00203066">
            <w:pPr>
              <w:spacing w:line="247" w:lineRule="exact"/>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участие</w:t>
            </w:r>
            <w:proofErr w:type="spellEnd"/>
          </w:p>
        </w:tc>
      </w:tr>
      <w:tr w:rsidR="00CC1364" w:rsidRPr="00B9149C" w14:paraId="742E15B7" w14:textId="77777777" w:rsidTr="00CC1364">
        <w:trPr>
          <w:trHeight w:val="505"/>
          <w:jc w:val="center"/>
        </w:trPr>
        <w:tc>
          <w:tcPr>
            <w:tcW w:w="426" w:type="dxa"/>
          </w:tcPr>
          <w:p w14:paraId="48C7AE85" w14:textId="77777777" w:rsidR="00CC1364" w:rsidRPr="00B9149C" w:rsidRDefault="00CC1364"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5"/>
              </w:rPr>
              <w:t>5.</w:t>
            </w:r>
          </w:p>
        </w:tc>
        <w:tc>
          <w:tcPr>
            <w:tcW w:w="3828" w:type="dxa"/>
          </w:tcPr>
          <w:p w14:paraId="2F7EF684" w14:textId="77777777" w:rsidR="00CC1364" w:rsidRPr="00B9149C" w:rsidRDefault="00CC1364" w:rsidP="00203066">
            <w:pPr>
              <w:spacing w:line="247"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Фестиваль-конкурс детского творчества</w:t>
            </w:r>
            <w:r w:rsidRPr="00B9149C">
              <w:rPr>
                <w:rFonts w:ascii="Times New Roman" w:eastAsia="Times New Roman" w:hAnsi="Times New Roman" w:cs="Times New Roman"/>
                <w:spacing w:val="-5"/>
                <w:lang w:val="ru-RU"/>
              </w:rPr>
              <w:t xml:space="preserve"> </w:t>
            </w:r>
            <w:r w:rsidRPr="00B9149C">
              <w:rPr>
                <w:rFonts w:ascii="Times New Roman" w:eastAsia="Times New Roman" w:hAnsi="Times New Roman" w:cs="Times New Roman"/>
                <w:lang w:val="ru-RU"/>
              </w:rPr>
              <w:t>«Крым в сердце моем</w:t>
            </w:r>
            <w:r w:rsidRPr="00B9149C">
              <w:rPr>
                <w:rFonts w:ascii="Times New Roman" w:eastAsia="Times New Roman" w:hAnsi="Times New Roman" w:cs="Times New Roman"/>
                <w:spacing w:val="-2"/>
                <w:lang w:val="ru-RU"/>
              </w:rPr>
              <w:t>».</w:t>
            </w:r>
          </w:p>
        </w:tc>
        <w:tc>
          <w:tcPr>
            <w:tcW w:w="1842" w:type="dxa"/>
          </w:tcPr>
          <w:p w14:paraId="34C3E365" w14:textId="77777777" w:rsidR="00CC1364" w:rsidRPr="00B9149C" w:rsidRDefault="00CC1364"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1"/>
                <w:lang w:val="ru-RU"/>
              </w:rPr>
              <w:t xml:space="preserve"> </w:t>
            </w:r>
            <w:r w:rsidRPr="00B9149C">
              <w:rPr>
                <w:rFonts w:ascii="Times New Roman" w:eastAsia="Times New Roman" w:hAnsi="Times New Roman" w:cs="Times New Roman"/>
              </w:rPr>
              <w:t xml:space="preserve">А.Д. </w:t>
            </w:r>
            <w:proofErr w:type="spellStart"/>
            <w:r w:rsidRPr="00B9149C">
              <w:rPr>
                <w:rFonts w:ascii="Times New Roman" w:eastAsia="Times New Roman" w:hAnsi="Times New Roman" w:cs="Times New Roman"/>
                <w:spacing w:val="-2"/>
              </w:rPr>
              <w:t>Дымна</w:t>
            </w:r>
            <w:proofErr w:type="spellEnd"/>
          </w:p>
        </w:tc>
        <w:tc>
          <w:tcPr>
            <w:tcW w:w="1560" w:type="dxa"/>
          </w:tcPr>
          <w:p w14:paraId="59F7716E" w14:textId="77777777" w:rsidR="00CC1364" w:rsidRPr="00B9149C" w:rsidRDefault="00CC1364"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10"/>
              </w:rPr>
              <w:t>1</w:t>
            </w:r>
          </w:p>
        </w:tc>
        <w:tc>
          <w:tcPr>
            <w:tcW w:w="2268" w:type="dxa"/>
          </w:tcPr>
          <w:p w14:paraId="04C77DB4" w14:textId="77777777" w:rsidR="00CC1364" w:rsidRPr="00B9149C" w:rsidRDefault="00CC1364"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2"/>
              </w:rPr>
              <w:t xml:space="preserve">3-место </w:t>
            </w:r>
            <w:proofErr w:type="spellStart"/>
            <w:r w:rsidRPr="00B9149C">
              <w:rPr>
                <w:rFonts w:ascii="Times New Roman" w:eastAsia="Times New Roman" w:hAnsi="Times New Roman" w:cs="Times New Roman"/>
                <w:spacing w:val="-2"/>
              </w:rPr>
              <w:t>Иванова</w:t>
            </w:r>
            <w:proofErr w:type="spellEnd"/>
            <w:r w:rsidRPr="00B9149C">
              <w:rPr>
                <w:rFonts w:ascii="Times New Roman" w:eastAsia="Times New Roman" w:hAnsi="Times New Roman" w:cs="Times New Roman"/>
                <w:spacing w:val="-2"/>
              </w:rPr>
              <w:t xml:space="preserve"> Е.</w:t>
            </w:r>
          </w:p>
        </w:tc>
      </w:tr>
      <w:tr w:rsidR="00CC1364" w:rsidRPr="00B9149C" w14:paraId="44440A9E" w14:textId="77777777" w:rsidTr="00CC1364">
        <w:trPr>
          <w:trHeight w:val="506"/>
          <w:jc w:val="center"/>
        </w:trPr>
        <w:tc>
          <w:tcPr>
            <w:tcW w:w="426" w:type="dxa"/>
          </w:tcPr>
          <w:p w14:paraId="2703F795" w14:textId="77777777" w:rsidR="00CC1364" w:rsidRPr="00B9149C" w:rsidRDefault="00CC1364"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5"/>
              </w:rPr>
              <w:t>6.</w:t>
            </w:r>
          </w:p>
        </w:tc>
        <w:tc>
          <w:tcPr>
            <w:tcW w:w="3828" w:type="dxa"/>
          </w:tcPr>
          <w:p w14:paraId="5E3DCA65" w14:textId="77777777" w:rsidR="00CC1364" w:rsidRPr="00B9149C" w:rsidRDefault="00CC1364" w:rsidP="00203066">
            <w:pPr>
              <w:spacing w:line="247"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Фестиваль-конкурс </w:t>
            </w:r>
            <w:r w:rsidRPr="00B9149C">
              <w:rPr>
                <w:rFonts w:ascii="Times New Roman" w:eastAsia="Times New Roman" w:hAnsi="Times New Roman" w:cs="Times New Roman"/>
                <w:spacing w:val="-5"/>
                <w:lang w:val="ru-RU"/>
              </w:rPr>
              <w:t>«</w:t>
            </w:r>
            <w:r w:rsidRPr="00B9149C">
              <w:rPr>
                <w:rFonts w:ascii="Times New Roman" w:eastAsia="Times New Roman" w:hAnsi="Times New Roman" w:cs="Times New Roman"/>
                <w:lang w:val="ru-RU"/>
              </w:rPr>
              <w:t>Декоративно-прикладное искусство</w:t>
            </w:r>
            <w:r w:rsidRPr="00B9149C">
              <w:rPr>
                <w:rFonts w:ascii="Times New Roman" w:eastAsia="Times New Roman" w:hAnsi="Times New Roman" w:cs="Times New Roman"/>
                <w:spacing w:val="-2"/>
                <w:lang w:val="ru-RU"/>
              </w:rPr>
              <w:t>».</w:t>
            </w:r>
          </w:p>
        </w:tc>
        <w:tc>
          <w:tcPr>
            <w:tcW w:w="1842" w:type="dxa"/>
          </w:tcPr>
          <w:p w14:paraId="038A7889" w14:textId="77777777" w:rsidR="00CC1364" w:rsidRPr="00B9149C" w:rsidRDefault="00CC1364"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1"/>
                <w:lang w:val="ru-RU"/>
              </w:rPr>
              <w:t xml:space="preserve"> </w:t>
            </w:r>
            <w:r w:rsidRPr="00B9149C">
              <w:rPr>
                <w:rFonts w:ascii="Times New Roman" w:eastAsia="Times New Roman" w:hAnsi="Times New Roman" w:cs="Times New Roman"/>
              </w:rPr>
              <w:t xml:space="preserve">А.Д. </w:t>
            </w:r>
            <w:proofErr w:type="spellStart"/>
            <w:r w:rsidRPr="00B9149C">
              <w:rPr>
                <w:rFonts w:ascii="Times New Roman" w:eastAsia="Times New Roman" w:hAnsi="Times New Roman" w:cs="Times New Roman"/>
                <w:spacing w:val="-2"/>
              </w:rPr>
              <w:t>Дымна</w:t>
            </w:r>
            <w:proofErr w:type="spellEnd"/>
          </w:p>
        </w:tc>
        <w:tc>
          <w:tcPr>
            <w:tcW w:w="1560" w:type="dxa"/>
          </w:tcPr>
          <w:p w14:paraId="723ECC33" w14:textId="77777777" w:rsidR="00CC1364" w:rsidRPr="00B9149C" w:rsidRDefault="00CC1364"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10"/>
              </w:rPr>
              <w:t>1</w:t>
            </w:r>
          </w:p>
        </w:tc>
        <w:tc>
          <w:tcPr>
            <w:tcW w:w="2268" w:type="dxa"/>
          </w:tcPr>
          <w:p w14:paraId="6E2CB5B6" w14:textId="77777777" w:rsidR="00CC1364" w:rsidRPr="00B9149C" w:rsidRDefault="00CC1364"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2"/>
              </w:rPr>
              <w:t xml:space="preserve">1-место </w:t>
            </w:r>
            <w:proofErr w:type="spellStart"/>
            <w:r w:rsidRPr="00B9149C">
              <w:rPr>
                <w:rFonts w:ascii="Times New Roman" w:eastAsia="Times New Roman" w:hAnsi="Times New Roman" w:cs="Times New Roman"/>
                <w:spacing w:val="-2"/>
              </w:rPr>
              <w:t>Куртиева</w:t>
            </w:r>
            <w:proofErr w:type="spellEnd"/>
            <w:r w:rsidRPr="00B9149C">
              <w:rPr>
                <w:rFonts w:ascii="Times New Roman" w:eastAsia="Times New Roman" w:hAnsi="Times New Roman" w:cs="Times New Roman"/>
                <w:spacing w:val="-2"/>
              </w:rPr>
              <w:t xml:space="preserve"> Н.</w:t>
            </w:r>
          </w:p>
        </w:tc>
      </w:tr>
      <w:tr w:rsidR="00CC1364" w:rsidRPr="00B9149C" w14:paraId="5134272C" w14:textId="77777777" w:rsidTr="00CC1364">
        <w:trPr>
          <w:trHeight w:val="253"/>
          <w:jc w:val="center"/>
        </w:trPr>
        <w:tc>
          <w:tcPr>
            <w:tcW w:w="426" w:type="dxa"/>
          </w:tcPr>
          <w:p w14:paraId="015820DA" w14:textId="77777777" w:rsidR="00CC1364" w:rsidRPr="00B9149C" w:rsidRDefault="00CC1364" w:rsidP="00203066">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5"/>
              </w:rPr>
              <w:t>7.</w:t>
            </w:r>
          </w:p>
        </w:tc>
        <w:tc>
          <w:tcPr>
            <w:tcW w:w="3828" w:type="dxa"/>
          </w:tcPr>
          <w:p w14:paraId="2CF0E951" w14:textId="77777777" w:rsidR="00CC1364" w:rsidRPr="00B9149C" w:rsidRDefault="00CC1364" w:rsidP="00203066">
            <w:pPr>
              <w:spacing w:line="234"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Муниципальный этап Фестиваля творческого конкурса</w:t>
            </w:r>
            <w:r w:rsidRPr="00B9149C">
              <w:rPr>
                <w:rFonts w:ascii="Times New Roman" w:eastAsia="Times New Roman" w:hAnsi="Times New Roman" w:cs="Times New Roman"/>
                <w:spacing w:val="-6"/>
                <w:lang w:val="ru-RU"/>
              </w:rPr>
              <w:t xml:space="preserve"> </w:t>
            </w:r>
            <w:r w:rsidRPr="00B9149C">
              <w:rPr>
                <w:rFonts w:ascii="Times New Roman" w:eastAsia="Times New Roman" w:hAnsi="Times New Roman" w:cs="Times New Roman"/>
                <w:lang w:val="ru-RU"/>
              </w:rPr>
              <w:t>«Мы наследники Победы</w:t>
            </w:r>
            <w:r w:rsidRPr="00B9149C">
              <w:rPr>
                <w:rFonts w:ascii="Times New Roman" w:eastAsia="Times New Roman" w:hAnsi="Times New Roman" w:cs="Times New Roman"/>
                <w:spacing w:val="-2"/>
                <w:lang w:val="ru-RU"/>
              </w:rPr>
              <w:t>».</w:t>
            </w:r>
          </w:p>
        </w:tc>
        <w:tc>
          <w:tcPr>
            <w:tcW w:w="1842" w:type="dxa"/>
          </w:tcPr>
          <w:p w14:paraId="3133A304" w14:textId="77777777" w:rsidR="00CC1364" w:rsidRPr="00B9149C" w:rsidRDefault="00CC1364" w:rsidP="00203066">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2"/>
                <w:lang w:val="ru-RU"/>
              </w:rPr>
              <w:t xml:space="preserve"> </w:t>
            </w:r>
            <w:r w:rsidRPr="00B9149C">
              <w:rPr>
                <w:rFonts w:ascii="Times New Roman" w:eastAsia="Times New Roman" w:hAnsi="Times New Roman" w:cs="Times New Roman"/>
              </w:rPr>
              <w:t>И.С.</w:t>
            </w:r>
            <w:r w:rsidRPr="00B9149C">
              <w:rPr>
                <w:rFonts w:ascii="Times New Roman" w:eastAsia="Times New Roman" w:hAnsi="Times New Roman" w:cs="Times New Roman"/>
                <w:spacing w:val="-2"/>
              </w:rPr>
              <w:t xml:space="preserve"> </w:t>
            </w:r>
            <w:proofErr w:type="spellStart"/>
            <w:r w:rsidRPr="00B9149C">
              <w:rPr>
                <w:rFonts w:ascii="Times New Roman" w:eastAsia="Times New Roman" w:hAnsi="Times New Roman" w:cs="Times New Roman"/>
                <w:spacing w:val="-2"/>
              </w:rPr>
              <w:t>Азябина</w:t>
            </w:r>
            <w:proofErr w:type="spellEnd"/>
          </w:p>
        </w:tc>
        <w:tc>
          <w:tcPr>
            <w:tcW w:w="1560" w:type="dxa"/>
          </w:tcPr>
          <w:p w14:paraId="2501A696" w14:textId="77777777" w:rsidR="00CC1364" w:rsidRPr="00B9149C" w:rsidRDefault="00CC1364" w:rsidP="00203066">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10"/>
              </w:rPr>
              <w:t>14</w:t>
            </w:r>
          </w:p>
        </w:tc>
        <w:tc>
          <w:tcPr>
            <w:tcW w:w="2268" w:type="dxa"/>
          </w:tcPr>
          <w:p w14:paraId="4B608752" w14:textId="77777777" w:rsidR="00CC1364" w:rsidRPr="00B9149C" w:rsidRDefault="00CC1364" w:rsidP="00203066">
            <w:pPr>
              <w:spacing w:line="234" w:lineRule="exact"/>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участие</w:t>
            </w:r>
            <w:proofErr w:type="spellEnd"/>
          </w:p>
        </w:tc>
      </w:tr>
      <w:tr w:rsidR="00CC1364" w:rsidRPr="00B9149C" w14:paraId="0AB27505" w14:textId="77777777" w:rsidTr="00CC1364">
        <w:trPr>
          <w:trHeight w:val="506"/>
          <w:jc w:val="center"/>
        </w:trPr>
        <w:tc>
          <w:tcPr>
            <w:tcW w:w="426" w:type="dxa"/>
          </w:tcPr>
          <w:p w14:paraId="58CFA4FD" w14:textId="77777777" w:rsidR="00CC1364" w:rsidRPr="00B9149C" w:rsidRDefault="00CC1364" w:rsidP="00203066">
            <w:pPr>
              <w:spacing w:before="119"/>
              <w:rPr>
                <w:rFonts w:ascii="Times New Roman" w:eastAsia="Times New Roman" w:hAnsi="Times New Roman" w:cs="Times New Roman"/>
              </w:rPr>
            </w:pPr>
            <w:r w:rsidRPr="00B9149C">
              <w:rPr>
                <w:rFonts w:ascii="Times New Roman" w:eastAsia="Times New Roman" w:hAnsi="Times New Roman" w:cs="Times New Roman"/>
                <w:spacing w:val="-5"/>
              </w:rPr>
              <w:t>8.</w:t>
            </w:r>
          </w:p>
        </w:tc>
        <w:tc>
          <w:tcPr>
            <w:tcW w:w="3828" w:type="dxa"/>
          </w:tcPr>
          <w:p w14:paraId="30F96E3B" w14:textId="77777777" w:rsidR="00CC1364" w:rsidRPr="00B9149C" w:rsidRDefault="00CC1364" w:rsidP="00203066">
            <w:pPr>
              <w:spacing w:line="240"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Муниципальный этап «Большого всероссийского фестиваля детского и юношеского творчества среди ОО Кировского района»</w:t>
            </w:r>
          </w:p>
        </w:tc>
        <w:tc>
          <w:tcPr>
            <w:tcW w:w="1842" w:type="dxa"/>
          </w:tcPr>
          <w:p w14:paraId="6C068B9F" w14:textId="77777777" w:rsidR="00CC1364" w:rsidRPr="00B9149C" w:rsidRDefault="00CC1364" w:rsidP="00203066">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2"/>
                <w:lang w:val="ru-RU"/>
              </w:rPr>
              <w:t xml:space="preserve"> </w:t>
            </w:r>
            <w:r w:rsidRPr="00B9149C">
              <w:rPr>
                <w:rFonts w:ascii="Times New Roman" w:eastAsia="Times New Roman" w:hAnsi="Times New Roman" w:cs="Times New Roman"/>
              </w:rPr>
              <w:t>И.С.</w:t>
            </w:r>
            <w:r w:rsidRPr="00B9149C">
              <w:rPr>
                <w:rFonts w:ascii="Times New Roman" w:eastAsia="Times New Roman" w:hAnsi="Times New Roman" w:cs="Times New Roman"/>
                <w:spacing w:val="-2"/>
              </w:rPr>
              <w:t xml:space="preserve"> </w:t>
            </w:r>
            <w:proofErr w:type="spellStart"/>
            <w:r w:rsidRPr="00B9149C">
              <w:rPr>
                <w:rFonts w:ascii="Times New Roman" w:eastAsia="Times New Roman" w:hAnsi="Times New Roman" w:cs="Times New Roman"/>
                <w:spacing w:val="-2"/>
              </w:rPr>
              <w:t>Азябина</w:t>
            </w:r>
            <w:proofErr w:type="spellEnd"/>
          </w:p>
        </w:tc>
        <w:tc>
          <w:tcPr>
            <w:tcW w:w="1560" w:type="dxa"/>
          </w:tcPr>
          <w:p w14:paraId="522749D2" w14:textId="77777777" w:rsidR="00CC1364" w:rsidRPr="00B9149C" w:rsidRDefault="00CC1364" w:rsidP="00203066">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10"/>
              </w:rPr>
              <w:t>14</w:t>
            </w:r>
          </w:p>
        </w:tc>
        <w:tc>
          <w:tcPr>
            <w:tcW w:w="2268" w:type="dxa"/>
          </w:tcPr>
          <w:p w14:paraId="4847EF41" w14:textId="77777777" w:rsidR="00CC1364" w:rsidRPr="00B9149C" w:rsidRDefault="00CC1364" w:rsidP="00203066">
            <w:pPr>
              <w:spacing w:before="119"/>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участие</w:t>
            </w:r>
            <w:proofErr w:type="spellEnd"/>
          </w:p>
        </w:tc>
      </w:tr>
      <w:tr w:rsidR="00CC1364" w:rsidRPr="00B9149C" w14:paraId="3D0DE380" w14:textId="77777777" w:rsidTr="00CC1364">
        <w:trPr>
          <w:trHeight w:val="505"/>
          <w:jc w:val="center"/>
        </w:trPr>
        <w:tc>
          <w:tcPr>
            <w:tcW w:w="426" w:type="dxa"/>
          </w:tcPr>
          <w:p w14:paraId="7B400393" w14:textId="77777777" w:rsidR="00CC1364" w:rsidRPr="00B9149C" w:rsidRDefault="00CC1364" w:rsidP="00203066">
            <w:pPr>
              <w:spacing w:before="118"/>
              <w:rPr>
                <w:rFonts w:ascii="Times New Roman" w:eastAsia="Times New Roman" w:hAnsi="Times New Roman" w:cs="Times New Roman"/>
              </w:rPr>
            </w:pPr>
            <w:r w:rsidRPr="00B9149C">
              <w:rPr>
                <w:rFonts w:ascii="Times New Roman" w:eastAsia="Times New Roman" w:hAnsi="Times New Roman" w:cs="Times New Roman"/>
                <w:spacing w:val="-5"/>
              </w:rPr>
              <w:t>9.</w:t>
            </w:r>
          </w:p>
        </w:tc>
        <w:tc>
          <w:tcPr>
            <w:tcW w:w="3828" w:type="dxa"/>
          </w:tcPr>
          <w:p w14:paraId="61D61889" w14:textId="77777777" w:rsidR="00CC1364" w:rsidRPr="00B9149C" w:rsidRDefault="00CC1364" w:rsidP="00203066">
            <w:pPr>
              <w:spacing w:line="240"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Муниципальный этап «Большого всероссийского фестиваля детского и юношеского творчества среди ОО Кировского района»</w:t>
            </w:r>
          </w:p>
        </w:tc>
        <w:tc>
          <w:tcPr>
            <w:tcW w:w="1842" w:type="dxa"/>
          </w:tcPr>
          <w:p w14:paraId="6D781C9A" w14:textId="77777777" w:rsidR="00CC1364" w:rsidRPr="00B9149C" w:rsidRDefault="00CC1364" w:rsidP="00203066">
            <w:pPr>
              <w:spacing w:before="118"/>
              <w:rPr>
                <w:rFonts w:ascii="Times New Roman" w:eastAsia="Times New Roman" w:hAnsi="Times New Roman" w:cs="Times New Roman"/>
              </w:rPr>
            </w:pPr>
            <w:r w:rsidRPr="00B9149C">
              <w:rPr>
                <w:rFonts w:ascii="Times New Roman" w:eastAsia="Times New Roman" w:hAnsi="Times New Roman" w:cs="Times New Roman"/>
              </w:rPr>
              <w:t xml:space="preserve">О.А. </w:t>
            </w:r>
            <w:proofErr w:type="spellStart"/>
            <w:r w:rsidRPr="00B9149C">
              <w:rPr>
                <w:rFonts w:ascii="Times New Roman" w:eastAsia="Times New Roman" w:hAnsi="Times New Roman" w:cs="Times New Roman"/>
              </w:rPr>
              <w:t>Алексеева</w:t>
            </w:r>
            <w:proofErr w:type="spellEnd"/>
          </w:p>
        </w:tc>
        <w:tc>
          <w:tcPr>
            <w:tcW w:w="1560" w:type="dxa"/>
          </w:tcPr>
          <w:p w14:paraId="33EE422C" w14:textId="77777777" w:rsidR="00CC1364" w:rsidRPr="00B9149C" w:rsidRDefault="00CC1364" w:rsidP="00203066">
            <w:pPr>
              <w:spacing w:before="118"/>
              <w:rPr>
                <w:rFonts w:ascii="Times New Roman" w:eastAsia="Times New Roman" w:hAnsi="Times New Roman" w:cs="Times New Roman"/>
              </w:rPr>
            </w:pPr>
            <w:r w:rsidRPr="00B9149C">
              <w:rPr>
                <w:rFonts w:ascii="Times New Roman" w:eastAsia="Times New Roman" w:hAnsi="Times New Roman" w:cs="Times New Roman"/>
                <w:spacing w:val="-10"/>
              </w:rPr>
              <w:t>14</w:t>
            </w:r>
          </w:p>
        </w:tc>
        <w:tc>
          <w:tcPr>
            <w:tcW w:w="2268" w:type="dxa"/>
          </w:tcPr>
          <w:p w14:paraId="566D6022" w14:textId="77777777" w:rsidR="00CC1364" w:rsidRPr="00B9149C" w:rsidRDefault="00CC1364" w:rsidP="00203066">
            <w:pPr>
              <w:spacing w:before="118"/>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участие</w:t>
            </w:r>
            <w:proofErr w:type="spellEnd"/>
          </w:p>
        </w:tc>
      </w:tr>
    </w:tbl>
    <w:p w14:paraId="3FE12BB9" w14:textId="77777777" w:rsidR="00CC1364" w:rsidRDefault="00CC1364" w:rsidP="00CC1364">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p>
    <w:p w14:paraId="6938126D" w14:textId="3C55AD09" w:rsidR="00CC1364" w:rsidRPr="00CC1364" w:rsidRDefault="00CC1364" w:rsidP="00CC1364">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Республиканский уровень</w:t>
      </w:r>
    </w:p>
    <w:p w14:paraId="2ED3E4A4" w14:textId="79F0F5F0" w:rsidR="00CC1364" w:rsidRDefault="00CC1364" w:rsidP="00CC1364">
      <w:pPr>
        <w:widowControl w:val="0"/>
        <w:autoSpaceDE w:val="0"/>
        <w:autoSpaceDN w:val="0"/>
        <w:spacing w:before="1" w:after="0" w:line="256" w:lineRule="auto"/>
        <w:ind w:right="443" w:firstLine="708"/>
        <w:rPr>
          <w:rFonts w:ascii="Times New Roman" w:eastAsia="Times New Roman" w:hAnsi="Times New Roman" w:cs="Times New Roman"/>
          <w:sz w:val="24"/>
          <w:szCs w:val="24"/>
        </w:rPr>
      </w:pPr>
    </w:p>
    <w:tbl>
      <w:tblPr>
        <w:tblStyle w:val="TableNormal10"/>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3261"/>
        <w:gridCol w:w="2551"/>
        <w:gridCol w:w="1560"/>
        <w:gridCol w:w="2268"/>
      </w:tblGrid>
      <w:tr w:rsidR="00CC1364" w:rsidRPr="00B9149C" w14:paraId="38FAD37A" w14:textId="77777777" w:rsidTr="00CC1364">
        <w:trPr>
          <w:trHeight w:val="700"/>
          <w:jc w:val="center"/>
        </w:trPr>
        <w:tc>
          <w:tcPr>
            <w:tcW w:w="284" w:type="dxa"/>
          </w:tcPr>
          <w:p w14:paraId="64C4D642"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w:t>
            </w:r>
          </w:p>
        </w:tc>
        <w:tc>
          <w:tcPr>
            <w:tcW w:w="3261" w:type="dxa"/>
          </w:tcPr>
          <w:p w14:paraId="6E5CA147"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Название</w:t>
            </w:r>
            <w:proofErr w:type="spellEnd"/>
            <w:r w:rsidRPr="00B9149C">
              <w:rPr>
                <w:rFonts w:ascii="Times New Roman" w:eastAsia="Times New Roman" w:hAnsi="Times New Roman" w:cs="Times New Roman"/>
                <w:spacing w:val="-9"/>
              </w:rPr>
              <w:t xml:space="preserve"> </w:t>
            </w:r>
            <w:proofErr w:type="spellStart"/>
            <w:r w:rsidRPr="00B9149C">
              <w:rPr>
                <w:rFonts w:ascii="Times New Roman" w:eastAsia="Times New Roman" w:hAnsi="Times New Roman" w:cs="Times New Roman"/>
                <w:spacing w:val="-2"/>
              </w:rPr>
              <w:t>конкурса</w:t>
            </w:r>
            <w:proofErr w:type="spellEnd"/>
          </w:p>
        </w:tc>
        <w:tc>
          <w:tcPr>
            <w:tcW w:w="2551" w:type="dxa"/>
          </w:tcPr>
          <w:p w14:paraId="72A411EF"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Ф И</w:t>
            </w:r>
            <w:r w:rsidRPr="00B9149C">
              <w:rPr>
                <w:rFonts w:ascii="Times New Roman" w:eastAsia="Times New Roman" w:hAnsi="Times New Roman" w:cs="Times New Roman"/>
                <w:spacing w:val="-1"/>
              </w:rPr>
              <w:t xml:space="preserve"> </w:t>
            </w:r>
            <w:r w:rsidRPr="00B9149C">
              <w:rPr>
                <w:rFonts w:ascii="Times New Roman" w:eastAsia="Times New Roman" w:hAnsi="Times New Roman" w:cs="Times New Roman"/>
              </w:rPr>
              <w:t>О</w:t>
            </w:r>
            <w:r w:rsidRPr="00B9149C">
              <w:rPr>
                <w:rFonts w:ascii="Times New Roman" w:eastAsia="Times New Roman" w:hAnsi="Times New Roman" w:cs="Times New Roman"/>
                <w:spacing w:val="-1"/>
              </w:rPr>
              <w:t xml:space="preserve"> </w:t>
            </w:r>
            <w:proofErr w:type="spellStart"/>
            <w:r w:rsidRPr="00B9149C">
              <w:rPr>
                <w:rFonts w:ascii="Times New Roman" w:eastAsia="Times New Roman" w:hAnsi="Times New Roman" w:cs="Times New Roman"/>
                <w:spacing w:val="-2"/>
              </w:rPr>
              <w:t>педагога</w:t>
            </w:r>
            <w:proofErr w:type="spellEnd"/>
          </w:p>
        </w:tc>
        <w:tc>
          <w:tcPr>
            <w:tcW w:w="1560" w:type="dxa"/>
          </w:tcPr>
          <w:p w14:paraId="1B50E275"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Кол-во</w:t>
            </w:r>
            <w:proofErr w:type="spellEnd"/>
            <w:r w:rsidRPr="00B9149C">
              <w:rPr>
                <w:rFonts w:ascii="Times New Roman" w:eastAsia="Times New Roman" w:hAnsi="Times New Roman" w:cs="Times New Roman"/>
                <w:spacing w:val="-5"/>
              </w:rPr>
              <w:t xml:space="preserve"> </w:t>
            </w:r>
            <w:proofErr w:type="spellStart"/>
            <w:r w:rsidRPr="00B9149C">
              <w:rPr>
                <w:rFonts w:ascii="Times New Roman" w:eastAsia="Times New Roman" w:hAnsi="Times New Roman" w:cs="Times New Roman"/>
                <w:spacing w:val="-2"/>
              </w:rPr>
              <w:t>участников</w:t>
            </w:r>
            <w:proofErr w:type="spellEnd"/>
          </w:p>
        </w:tc>
        <w:tc>
          <w:tcPr>
            <w:tcW w:w="2268" w:type="dxa"/>
          </w:tcPr>
          <w:p w14:paraId="090C53E3"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Результат</w:t>
            </w:r>
            <w:r w:rsidRPr="00B9149C">
              <w:rPr>
                <w:rFonts w:ascii="Times New Roman" w:eastAsia="Times New Roman" w:hAnsi="Times New Roman" w:cs="Times New Roman"/>
                <w:spacing w:val="-12"/>
                <w:lang w:val="ru-RU"/>
              </w:rPr>
              <w:t xml:space="preserve"> </w:t>
            </w:r>
            <w:r w:rsidRPr="00B9149C">
              <w:rPr>
                <w:rFonts w:ascii="Times New Roman" w:eastAsia="Times New Roman" w:hAnsi="Times New Roman" w:cs="Times New Roman"/>
                <w:lang w:val="ru-RU"/>
              </w:rPr>
              <w:t>(победитель,</w:t>
            </w:r>
            <w:r w:rsidRPr="00B9149C">
              <w:rPr>
                <w:rFonts w:ascii="Times New Roman" w:eastAsia="Times New Roman" w:hAnsi="Times New Roman" w:cs="Times New Roman"/>
                <w:spacing w:val="-12"/>
                <w:lang w:val="ru-RU"/>
              </w:rPr>
              <w:t xml:space="preserve"> </w:t>
            </w:r>
            <w:r w:rsidRPr="00B9149C">
              <w:rPr>
                <w:rFonts w:ascii="Times New Roman" w:eastAsia="Times New Roman" w:hAnsi="Times New Roman" w:cs="Times New Roman"/>
                <w:lang w:val="ru-RU"/>
              </w:rPr>
              <w:t>призер</w:t>
            </w:r>
            <w:r w:rsidRPr="00B9149C">
              <w:rPr>
                <w:rFonts w:ascii="Times New Roman" w:eastAsia="Times New Roman" w:hAnsi="Times New Roman" w:cs="Times New Roman"/>
                <w:spacing w:val="-12"/>
                <w:lang w:val="ru-RU"/>
              </w:rPr>
              <w:t xml:space="preserve"> </w:t>
            </w:r>
            <w:r w:rsidRPr="00B9149C">
              <w:rPr>
                <w:rFonts w:ascii="Times New Roman" w:eastAsia="Times New Roman" w:hAnsi="Times New Roman" w:cs="Times New Roman"/>
                <w:lang w:val="ru-RU"/>
              </w:rPr>
              <w:t xml:space="preserve">или </w:t>
            </w:r>
            <w:r w:rsidRPr="00B9149C">
              <w:rPr>
                <w:rFonts w:ascii="Times New Roman" w:eastAsia="Times New Roman" w:hAnsi="Times New Roman" w:cs="Times New Roman"/>
                <w:spacing w:val="-2"/>
                <w:lang w:val="ru-RU"/>
              </w:rPr>
              <w:t>участник)</w:t>
            </w:r>
          </w:p>
        </w:tc>
      </w:tr>
      <w:tr w:rsidR="00CC1364" w:rsidRPr="00B9149C" w14:paraId="29BECD25" w14:textId="77777777" w:rsidTr="00CC1364">
        <w:trPr>
          <w:trHeight w:val="253"/>
          <w:jc w:val="center"/>
        </w:trPr>
        <w:tc>
          <w:tcPr>
            <w:tcW w:w="284" w:type="dxa"/>
          </w:tcPr>
          <w:p w14:paraId="098FC903"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spacing w:val="-5"/>
              </w:rPr>
              <w:t>1.</w:t>
            </w:r>
          </w:p>
        </w:tc>
        <w:tc>
          <w:tcPr>
            <w:tcW w:w="3261" w:type="dxa"/>
          </w:tcPr>
          <w:p w14:paraId="6C1F3BD3" w14:textId="7FC620B9"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Республиканский конкурс</w:t>
            </w:r>
            <w:r>
              <w:rPr>
                <w:rFonts w:ascii="Times New Roman" w:eastAsia="Times New Roman" w:hAnsi="Times New Roman" w:cs="Times New Roman"/>
                <w:lang w:val="ru-RU"/>
              </w:rPr>
              <w:t xml:space="preserve"> </w:t>
            </w:r>
            <w:r w:rsidRPr="00B9149C">
              <w:rPr>
                <w:rFonts w:ascii="Times New Roman" w:eastAsia="Times New Roman" w:hAnsi="Times New Roman" w:cs="Times New Roman"/>
                <w:lang w:val="ru-RU"/>
              </w:rPr>
              <w:t>исследовательских краеведческих работ «Отечество» в 2024г</w:t>
            </w:r>
          </w:p>
        </w:tc>
        <w:tc>
          <w:tcPr>
            <w:tcW w:w="2551" w:type="dxa"/>
          </w:tcPr>
          <w:p w14:paraId="0546EF4A"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Азябина</w:t>
            </w:r>
            <w:proofErr w:type="spellEnd"/>
            <w:r w:rsidRPr="00B9149C">
              <w:rPr>
                <w:rFonts w:ascii="Times New Roman" w:eastAsia="Times New Roman" w:hAnsi="Times New Roman" w:cs="Times New Roman"/>
              </w:rPr>
              <w:t xml:space="preserve"> И.С</w:t>
            </w:r>
          </w:p>
        </w:tc>
        <w:tc>
          <w:tcPr>
            <w:tcW w:w="1560" w:type="dxa"/>
          </w:tcPr>
          <w:p w14:paraId="0D569113"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2</w:t>
            </w:r>
          </w:p>
        </w:tc>
        <w:tc>
          <w:tcPr>
            <w:tcW w:w="2268" w:type="dxa"/>
          </w:tcPr>
          <w:p w14:paraId="4D08394D"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1 место</w:t>
            </w:r>
          </w:p>
          <w:p w14:paraId="7A313E0C" w14:textId="2DAD81E8" w:rsidR="00CC1364"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Конева Арина</w:t>
            </w:r>
          </w:p>
          <w:p w14:paraId="4F8B300A" w14:textId="6EE249AC"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Иванова Екатерина</w:t>
            </w:r>
          </w:p>
        </w:tc>
      </w:tr>
      <w:tr w:rsidR="00CC1364" w:rsidRPr="00B9149C" w14:paraId="0697C9CE" w14:textId="77777777" w:rsidTr="00CC1364">
        <w:trPr>
          <w:trHeight w:val="505"/>
          <w:jc w:val="center"/>
        </w:trPr>
        <w:tc>
          <w:tcPr>
            <w:tcW w:w="284" w:type="dxa"/>
          </w:tcPr>
          <w:p w14:paraId="17D0D24B"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spacing w:val="-5"/>
              </w:rPr>
              <w:t>2.</w:t>
            </w:r>
          </w:p>
        </w:tc>
        <w:tc>
          <w:tcPr>
            <w:tcW w:w="3261" w:type="dxa"/>
          </w:tcPr>
          <w:p w14:paraId="41205685"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Республиканские соревнования по футболу на «Кубок Главы Республики Крым» в 2024г</w:t>
            </w:r>
          </w:p>
        </w:tc>
        <w:tc>
          <w:tcPr>
            <w:tcW w:w="2551" w:type="dxa"/>
          </w:tcPr>
          <w:p w14:paraId="10A40CE7"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Батриев</w:t>
            </w:r>
            <w:proofErr w:type="spellEnd"/>
            <w:r w:rsidRPr="00B9149C">
              <w:rPr>
                <w:rFonts w:ascii="Times New Roman" w:eastAsia="Times New Roman" w:hAnsi="Times New Roman" w:cs="Times New Roman"/>
              </w:rPr>
              <w:t xml:space="preserve"> Н.А</w:t>
            </w:r>
          </w:p>
        </w:tc>
        <w:tc>
          <w:tcPr>
            <w:tcW w:w="1560" w:type="dxa"/>
          </w:tcPr>
          <w:p w14:paraId="008FB291"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10</w:t>
            </w:r>
          </w:p>
        </w:tc>
        <w:tc>
          <w:tcPr>
            <w:tcW w:w="2268" w:type="dxa"/>
          </w:tcPr>
          <w:p w14:paraId="23C22471" w14:textId="77777777" w:rsidR="00CC1364" w:rsidRPr="00B9149C" w:rsidRDefault="00CC1364" w:rsidP="00203066">
            <w:pPr>
              <w:rPr>
                <w:rFonts w:ascii="Times New Roman" w:eastAsia="Times New Roman" w:hAnsi="Times New Roman" w:cs="Times New Roman"/>
                <w:sz w:val="28"/>
                <w:lang w:eastAsia="ru-RU"/>
              </w:rPr>
            </w:pPr>
          </w:p>
          <w:p w14:paraId="69FCCCA1"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lang w:eastAsia="ru-RU"/>
              </w:rPr>
              <w:t xml:space="preserve">  </w:t>
            </w:r>
            <w:r w:rsidRPr="00B9149C">
              <w:rPr>
                <w:rFonts w:ascii="Times New Roman" w:eastAsia="Times New Roman" w:hAnsi="Times New Roman" w:cs="Times New Roman"/>
              </w:rPr>
              <w:t xml:space="preserve">3 </w:t>
            </w:r>
            <w:proofErr w:type="spellStart"/>
            <w:r w:rsidRPr="00B9149C">
              <w:rPr>
                <w:rFonts w:ascii="Times New Roman" w:eastAsia="Times New Roman" w:hAnsi="Times New Roman" w:cs="Times New Roman"/>
              </w:rPr>
              <w:t>место</w:t>
            </w:r>
            <w:proofErr w:type="spellEnd"/>
          </w:p>
          <w:p w14:paraId="22433011" w14:textId="77777777" w:rsidR="00CC1364" w:rsidRPr="00B9149C" w:rsidRDefault="00CC1364" w:rsidP="00203066">
            <w:pPr>
              <w:rPr>
                <w:rFonts w:ascii="Times New Roman" w:eastAsia="Times New Roman" w:hAnsi="Times New Roman" w:cs="Times New Roman"/>
              </w:rPr>
            </w:pPr>
          </w:p>
        </w:tc>
      </w:tr>
      <w:tr w:rsidR="00CC1364" w:rsidRPr="00B9149C" w14:paraId="10596BE6" w14:textId="77777777" w:rsidTr="00CC1364">
        <w:trPr>
          <w:trHeight w:val="744"/>
          <w:jc w:val="center"/>
        </w:trPr>
        <w:tc>
          <w:tcPr>
            <w:tcW w:w="284" w:type="dxa"/>
          </w:tcPr>
          <w:p w14:paraId="08259E35"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spacing w:val="-5"/>
              </w:rPr>
              <w:t>3.</w:t>
            </w:r>
          </w:p>
        </w:tc>
        <w:tc>
          <w:tcPr>
            <w:tcW w:w="3261" w:type="dxa"/>
          </w:tcPr>
          <w:p w14:paraId="26331DD7"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Крымский республиканский фестиваль одаренных детей с ОВЗ «Шаг навстречу!» в 2024 г»</w:t>
            </w:r>
          </w:p>
          <w:p w14:paraId="120C78A1" w14:textId="77777777" w:rsidR="00CC1364" w:rsidRPr="00B9149C" w:rsidRDefault="00CC1364" w:rsidP="00203066">
            <w:pPr>
              <w:rPr>
                <w:rFonts w:ascii="Times New Roman" w:eastAsia="Times New Roman" w:hAnsi="Times New Roman" w:cs="Times New Roman"/>
                <w:lang w:val="ru-RU"/>
              </w:rPr>
            </w:pPr>
          </w:p>
        </w:tc>
        <w:tc>
          <w:tcPr>
            <w:tcW w:w="2551" w:type="dxa"/>
          </w:tcPr>
          <w:p w14:paraId="037C82D2"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Грищенко</w:t>
            </w:r>
            <w:proofErr w:type="spellEnd"/>
            <w:r w:rsidRPr="00B9149C">
              <w:rPr>
                <w:rFonts w:ascii="Times New Roman" w:eastAsia="Times New Roman" w:hAnsi="Times New Roman" w:cs="Times New Roman"/>
              </w:rPr>
              <w:t xml:space="preserve"> Е.М</w:t>
            </w:r>
          </w:p>
        </w:tc>
        <w:tc>
          <w:tcPr>
            <w:tcW w:w="1560" w:type="dxa"/>
          </w:tcPr>
          <w:p w14:paraId="5AB36CF5"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1</w:t>
            </w:r>
          </w:p>
        </w:tc>
        <w:tc>
          <w:tcPr>
            <w:tcW w:w="2268" w:type="dxa"/>
          </w:tcPr>
          <w:p w14:paraId="3067D576"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 xml:space="preserve"> 2 </w:t>
            </w:r>
            <w:proofErr w:type="spellStart"/>
            <w:r w:rsidRPr="00B9149C">
              <w:rPr>
                <w:rFonts w:ascii="Times New Roman" w:eastAsia="Times New Roman" w:hAnsi="Times New Roman" w:cs="Times New Roman"/>
              </w:rPr>
              <w:t>место</w:t>
            </w:r>
            <w:proofErr w:type="spellEnd"/>
          </w:p>
          <w:p w14:paraId="1A74DD45"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Сулейманов</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Асан</w:t>
            </w:r>
            <w:proofErr w:type="spellEnd"/>
          </w:p>
        </w:tc>
      </w:tr>
      <w:tr w:rsidR="00CC1364" w:rsidRPr="00B9149C" w14:paraId="25DDC51E" w14:textId="77777777" w:rsidTr="00CC1364">
        <w:trPr>
          <w:trHeight w:val="506"/>
          <w:jc w:val="center"/>
        </w:trPr>
        <w:tc>
          <w:tcPr>
            <w:tcW w:w="284" w:type="dxa"/>
          </w:tcPr>
          <w:p w14:paraId="518D0323"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spacing w:val="-5"/>
              </w:rPr>
              <w:t>4.</w:t>
            </w:r>
          </w:p>
        </w:tc>
        <w:tc>
          <w:tcPr>
            <w:tcW w:w="3261" w:type="dxa"/>
          </w:tcPr>
          <w:p w14:paraId="29BE327A"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lang w:val="ru-RU"/>
              </w:rPr>
              <w:t xml:space="preserve">Республиканский конкурс «Мы – гордость Крыма! </w:t>
            </w:r>
            <w:r w:rsidRPr="00B9149C">
              <w:rPr>
                <w:rFonts w:ascii="Times New Roman" w:eastAsia="Times New Roman" w:hAnsi="Times New Roman" w:cs="Times New Roman"/>
              </w:rPr>
              <w:t xml:space="preserve">В 2024/2025 </w:t>
            </w:r>
            <w:proofErr w:type="spellStart"/>
            <w:r w:rsidRPr="00B9149C">
              <w:rPr>
                <w:rFonts w:ascii="Times New Roman" w:eastAsia="Times New Roman" w:hAnsi="Times New Roman" w:cs="Times New Roman"/>
              </w:rPr>
              <w:t>уч.году</w:t>
            </w:r>
            <w:proofErr w:type="spellEnd"/>
            <w:r w:rsidRPr="00B9149C">
              <w:rPr>
                <w:rFonts w:ascii="Times New Roman" w:eastAsia="Times New Roman" w:hAnsi="Times New Roman" w:cs="Times New Roman"/>
              </w:rPr>
              <w:t>»</w:t>
            </w:r>
          </w:p>
        </w:tc>
        <w:tc>
          <w:tcPr>
            <w:tcW w:w="2551" w:type="dxa"/>
          </w:tcPr>
          <w:p w14:paraId="00A34738"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Азябина</w:t>
            </w:r>
            <w:proofErr w:type="spellEnd"/>
            <w:r w:rsidRPr="00B9149C">
              <w:rPr>
                <w:rFonts w:ascii="Times New Roman" w:eastAsia="Times New Roman" w:hAnsi="Times New Roman" w:cs="Times New Roman"/>
              </w:rPr>
              <w:t xml:space="preserve"> И.С</w:t>
            </w:r>
          </w:p>
        </w:tc>
        <w:tc>
          <w:tcPr>
            <w:tcW w:w="1560" w:type="dxa"/>
          </w:tcPr>
          <w:p w14:paraId="12EFDB1B"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8</w:t>
            </w:r>
          </w:p>
        </w:tc>
        <w:tc>
          <w:tcPr>
            <w:tcW w:w="2268" w:type="dxa"/>
          </w:tcPr>
          <w:p w14:paraId="16B55149"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1 место, учащаяся</w:t>
            </w:r>
          </w:p>
          <w:p w14:paraId="44FC1E85" w14:textId="77777777" w:rsidR="00CC1364" w:rsidRPr="00B9149C" w:rsidRDefault="00CC1364" w:rsidP="00203066">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Абдулава</w:t>
            </w:r>
            <w:proofErr w:type="spellEnd"/>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Сафие</w:t>
            </w:r>
            <w:proofErr w:type="spellEnd"/>
            <w:r w:rsidRPr="00B9149C">
              <w:rPr>
                <w:rFonts w:ascii="Times New Roman" w:eastAsia="Times New Roman" w:hAnsi="Times New Roman" w:cs="Times New Roman"/>
                <w:lang w:val="ru-RU"/>
              </w:rPr>
              <w:t xml:space="preserve">; </w:t>
            </w:r>
          </w:p>
          <w:p w14:paraId="172BB0F8" w14:textId="0917DE25"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2 место, Конева Арина и Иванова Екатерина; </w:t>
            </w:r>
            <w:proofErr w:type="spellStart"/>
            <w:r w:rsidRPr="00B9149C">
              <w:rPr>
                <w:rFonts w:ascii="Times New Roman" w:eastAsia="Times New Roman" w:hAnsi="Times New Roman" w:cs="Times New Roman"/>
                <w:lang w:val="ru-RU"/>
              </w:rPr>
              <w:t>Эмурсалиев</w:t>
            </w:r>
            <w:proofErr w:type="spellEnd"/>
            <w:r w:rsidRPr="00B9149C">
              <w:rPr>
                <w:rFonts w:ascii="Times New Roman" w:eastAsia="Times New Roman" w:hAnsi="Times New Roman" w:cs="Times New Roman"/>
                <w:lang w:val="ru-RU"/>
              </w:rPr>
              <w:t xml:space="preserve"> Эльдар и Крушельницкий Алексей; </w:t>
            </w:r>
          </w:p>
          <w:p w14:paraId="0230D165"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Караева Алиме, </w:t>
            </w:r>
            <w:proofErr w:type="spellStart"/>
            <w:r w:rsidRPr="00B9149C">
              <w:rPr>
                <w:rFonts w:ascii="Times New Roman" w:eastAsia="Times New Roman" w:hAnsi="Times New Roman" w:cs="Times New Roman"/>
                <w:lang w:val="ru-RU"/>
              </w:rPr>
              <w:lastRenderedPageBreak/>
              <w:t>Селиханова</w:t>
            </w:r>
            <w:proofErr w:type="spellEnd"/>
            <w:r w:rsidRPr="00B9149C">
              <w:rPr>
                <w:rFonts w:ascii="Times New Roman" w:eastAsia="Times New Roman" w:hAnsi="Times New Roman" w:cs="Times New Roman"/>
                <w:lang w:val="ru-RU"/>
              </w:rPr>
              <w:t xml:space="preserve"> Адиле и </w:t>
            </w:r>
            <w:proofErr w:type="spellStart"/>
            <w:r w:rsidRPr="00B9149C">
              <w:rPr>
                <w:rFonts w:ascii="Times New Roman" w:eastAsia="Times New Roman" w:hAnsi="Times New Roman" w:cs="Times New Roman"/>
                <w:lang w:val="ru-RU"/>
              </w:rPr>
              <w:t>Абдишева</w:t>
            </w:r>
            <w:proofErr w:type="spellEnd"/>
            <w:r w:rsidRPr="00B9149C">
              <w:rPr>
                <w:rFonts w:ascii="Times New Roman" w:eastAsia="Times New Roman" w:hAnsi="Times New Roman" w:cs="Times New Roman"/>
                <w:lang w:val="ru-RU"/>
              </w:rPr>
              <w:t xml:space="preserve"> Элина</w:t>
            </w:r>
          </w:p>
        </w:tc>
      </w:tr>
      <w:tr w:rsidR="00CC1364" w:rsidRPr="00B9149C" w14:paraId="682CF509" w14:textId="77777777" w:rsidTr="00CC1364">
        <w:trPr>
          <w:trHeight w:val="506"/>
          <w:jc w:val="center"/>
        </w:trPr>
        <w:tc>
          <w:tcPr>
            <w:tcW w:w="284" w:type="dxa"/>
          </w:tcPr>
          <w:p w14:paraId="47DFD6EF"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spacing w:val="-5"/>
              </w:rPr>
              <w:lastRenderedPageBreak/>
              <w:t>5.</w:t>
            </w:r>
          </w:p>
        </w:tc>
        <w:tc>
          <w:tcPr>
            <w:tcW w:w="3261" w:type="dxa"/>
          </w:tcPr>
          <w:p w14:paraId="714560CB"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1 этап конкурса-защиты научно-исследовательских работ учащихся-членов МАН «Искатель»</w:t>
            </w:r>
          </w:p>
        </w:tc>
        <w:tc>
          <w:tcPr>
            <w:tcW w:w="2551" w:type="dxa"/>
          </w:tcPr>
          <w:p w14:paraId="0D9F4103" w14:textId="77777777" w:rsidR="00CC1364" w:rsidRPr="00B9149C" w:rsidRDefault="00CC1364" w:rsidP="00203066">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Азябина</w:t>
            </w:r>
            <w:proofErr w:type="spellEnd"/>
            <w:r w:rsidRPr="00B9149C">
              <w:rPr>
                <w:rFonts w:ascii="Times New Roman" w:eastAsia="Times New Roman" w:hAnsi="Times New Roman" w:cs="Times New Roman"/>
                <w:lang w:val="ru-RU"/>
              </w:rPr>
              <w:t xml:space="preserve"> И.С.</w:t>
            </w:r>
          </w:p>
          <w:p w14:paraId="318DCDE8" w14:textId="77777777" w:rsidR="00CC1364" w:rsidRPr="00B9149C" w:rsidRDefault="00CC1364" w:rsidP="00203066">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Гушневская</w:t>
            </w:r>
            <w:proofErr w:type="spellEnd"/>
            <w:r w:rsidRPr="00B9149C">
              <w:rPr>
                <w:rFonts w:ascii="Times New Roman" w:eastAsia="Times New Roman" w:hAnsi="Times New Roman" w:cs="Times New Roman"/>
                <w:lang w:val="ru-RU"/>
              </w:rPr>
              <w:t xml:space="preserve"> Г.В.</w:t>
            </w:r>
          </w:p>
          <w:p w14:paraId="28211181"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Войткова</w:t>
            </w:r>
            <w:proofErr w:type="spellEnd"/>
            <w:r w:rsidRPr="00B9149C">
              <w:rPr>
                <w:rFonts w:ascii="Times New Roman" w:eastAsia="Times New Roman" w:hAnsi="Times New Roman" w:cs="Times New Roman"/>
              </w:rPr>
              <w:t xml:space="preserve"> М.А</w:t>
            </w:r>
          </w:p>
        </w:tc>
        <w:tc>
          <w:tcPr>
            <w:tcW w:w="1560" w:type="dxa"/>
          </w:tcPr>
          <w:p w14:paraId="17A93BA3"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6</w:t>
            </w:r>
          </w:p>
        </w:tc>
        <w:tc>
          <w:tcPr>
            <w:tcW w:w="2268" w:type="dxa"/>
          </w:tcPr>
          <w:p w14:paraId="5261916A"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1 место</w:t>
            </w:r>
          </w:p>
          <w:p w14:paraId="04146801"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Мустафаева Фатиме, Абдуллаева </w:t>
            </w:r>
            <w:proofErr w:type="spellStart"/>
            <w:r w:rsidRPr="00B9149C">
              <w:rPr>
                <w:rFonts w:ascii="Times New Roman" w:eastAsia="Times New Roman" w:hAnsi="Times New Roman" w:cs="Times New Roman"/>
                <w:lang w:val="ru-RU"/>
              </w:rPr>
              <w:t>Сафие</w:t>
            </w:r>
            <w:proofErr w:type="spellEnd"/>
            <w:r w:rsidRPr="00B9149C">
              <w:rPr>
                <w:rFonts w:ascii="Times New Roman" w:eastAsia="Times New Roman" w:hAnsi="Times New Roman" w:cs="Times New Roman"/>
                <w:lang w:val="ru-RU"/>
              </w:rPr>
              <w:t xml:space="preserve">, </w:t>
            </w:r>
          </w:p>
          <w:p w14:paraId="1DE68F56"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
          <w:p w14:paraId="311586B9"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Иванова Екатерина</w:t>
            </w:r>
          </w:p>
          <w:p w14:paraId="21DE2EB1"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Конева Арина; </w:t>
            </w:r>
          </w:p>
          <w:p w14:paraId="63B1FAB7"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
          <w:p w14:paraId="3DEC2415" w14:textId="77777777" w:rsidR="00CC1364" w:rsidRPr="00B9149C" w:rsidRDefault="00CC1364" w:rsidP="00203066">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Аяров</w:t>
            </w:r>
            <w:proofErr w:type="spellEnd"/>
            <w:r w:rsidRPr="00B9149C">
              <w:rPr>
                <w:rFonts w:ascii="Times New Roman" w:eastAsia="Times New Roman" w:hAnsi="Times New Roman" w:cs="Times New Roman"/>
                <w:lang w:val="ru-RU"/>
              </w:rPr>
              <w:t xml:space="preserve"> Ибраим</w:t>
            </w:r>
          </w:p>
          <w:p w14:paraId="27311F29"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2 место </w:t>
            </w:r>
          </w:p>
          <w:p w14:paraId="22852018"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Белозерский Артем</w:t>
            </w:r>
          </w:p>
        </w:tc>
      </w:tr>
      <w:tr w:rsidR="00CC1364" w:rsidRPr="00B9149C" w14:paraId="392B4CA4" w14:textId="77777777" w:rsidTr="00CC1364">
        <w:trPr>
          <w:trHeight w:val="506"/>
          <w:jc w:val="center"/>
        </w:trPr>
        <w:tc>
          <w:tcPr>
            <w:tcW w:w="284" w:type="dxa"/>
          </w:tcPr>
          <w:p w14:paraId="1FC13C94" w14:textId="77777777" w:rsidR="00CC1364" w:rsidRPr="00B9149C" w:rsidRDefault="00CC1364" w:rsidP="00203066">
            <w:pPr>
              <w:rPr>
                <w:rFonts w:ascii="Times New Roman" w:eastAsia="Times New Roman" w:hAnsi="Times New Roman" w:cs="Times New Roman"/>
                <w:spacing w:val="-5"/>
              </w:rPr>
            </w:pPr>
            <w:r w:rsidRPr="00B9149C">
              <w:rPr>
                <w:rFonts w:ascii="Times New Roman" w:eastAsia="Times New Roman" w:hAnsi="Times New Roman" w:cs="Times New Roman"/>
                <w:spacing w:val="-5"/>
              </w:rPr>
              <w:t>6</w:t>
            </w:r>
          </w:p>
        </w:tc>
        <w:tc>
          <w:tcPr>
            <w:tcW w:w="3261" w:type="dxa"/>
          </w:tcPr>
          <w:p w14:paraId="533DB93B"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Республиканский открытый фестиваль-конкурс детского творчества «Крым в сердце моем»</w:t>
            </w:r>
          </w:p>
        </w:tc>
        <w:tc>
          <w:tcPr>
            <w:tcW w:w="2551" w:type="dxa"/>
          </w:tcPr>
          <w:p w14:paraId="01F7E082"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Грищенко </w:t>
            </w:r>
            <w:proofErr w:type="gramStart"/>
            <w:r w:rsidRPr="00B9149C">
              <w:rPr>
                <w:rFonts w:ascii="Times New Roman" w:eastAsia="Times New Roman" w:hAnsi="Times New Roman" w:cs="Times New Roman"/>
                <w:lang w:val="ru-RU"/>
              </w:rPr>
              <w:t>Е.М</w:t>
            </w:r>
            <w:proofErr w:type="gramEnd"/>
          </w:p>
          <w:p w14:paraId="1D6C8710"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Дымна А.Д</w:t>
            </w:r>
          </w:p>
          <w:p w14:paraId="67862E41"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Зиновьева </w:t>
            </w:r>
            <w:proofErr w:type="gramStart"/>
            <w:r w:rsidRPr="00B9149C">
              <w:rPr>
                <w:rFonts w:ascii="Times New Roman" w:eastAsia="Times New Roman" w:hAnsi="Times New Roman" w:cs="Times New Roman"/>
                <w:lang w:val="ru-RU"/>
              </w:rPr>
              <w:t>О.Г</w:t>
            </w:r>
            <w:proofErr w:type="gramEnd"/>
          </w:p>
          <w:p w14:paraId="21A9625C"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Алиева </w:t>
            </w:r>
            <w:proofErr w:type="gramStart"/>
            <w:r w:rsidRPr="00B9149C">
              <w:rPr>
                <w:rFonts w:ascii="Times New Roman" w:eastAsia="Times New Roman" w:hAnsi="Times New Roman" w:cs="Times New Roman"/>
                <w:lang w:val="ru-RU"/>
              </w:rPr>
              <w:t>Э.А</w:t>
            </w:r>
            <w:proofErr w:type="gramEnd"/>
          </w:p>
          <w:p w14:paraId="7A2F28BA" w14:textId="77777777" w:rsidR="00CC1364" w:rsidRPr="00B9149C" w:rsidRDefault="00CC1364"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Павленко</w:t>
            </w:r>
            <w:proofErr w:type="spellEnd"/>
            <w:r w:rsidRPr="00B9149C">
              <w:rPr>
                <w:rFonts w:ascii="Times New Roman" w:eastAsia="Times New Roman" w:hAnsi="Times New Roman" w:cs="Times New Roman"/>
              </w:rPr>
              <w:t xml:space="preserve"> Л.А.</w:t>
            </w:r>
          </w:p>
        </w:tc>
        <w:tc>
          <w:tcPr>
            <w:tcW w:w="1560" w:type="dxa"/>
          </w:tcPr>
          <w:p w14:paraId="7E3A6872"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12</w:t>
            </w:r>
          </w:p>
        </w:tc>
        <w:tc>
          <w:tcPr>
            <w:tcW w:w="2268" w:type="dxa"/>
          </w:tcPr>
          <w:p w14:paraId="21C5C771"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2 место </w:t>
            </w:r>
          </w:p>
          <w:p w14:paraId="3B80EE6D" w14:textId="77777777" w:rsidR="00CC1364" w:rsidRPr="00B9149C" w:rsidRDefault="00CC1364" w:rsidP="00203066">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Пругло</w:t>
            </w:r>
            <w:proofErr w:type="spellEnd"/>
            <w:r w:rsidRPr="00B9149C">
              <w:rPr>
                <w:rFonts w:ascii="Times New Roman" w:eastAsia="Times New Roman" w:hAnsi="Times New Roman" w:cs="Times New Roman"/>
                <w:lang w:val="ru-RU"/>
              </w:rPr>
              <w:t xml:space="preserve"> Юлия</w:t>
            </w:r>
          </w:p>
          <w:p w14:paraId="5C47A429"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
          <w:p w14:paraId="4371AD8F" w14:textId="77777777" w:rsidR="00CC1364" w:rsidRPr="00B9149C" w:rsidRDefault="00CC1364" w:rsidP="00203066">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Аблямитова</w:t>
            </w:r>
            <w:proofErr w:type="spellEnd"/>
            <w:r w:rsidRPr="00B9149C">
              <w:rPr>
                <w:rFonts w:ascii="Times New Roman" w:eastAsia="Times New Roman" w:hAnsi="Times New Roman" w:cs="Times New Roman"/>
                <w:lang w:val="ru-RU"/>
              </w:rPr>
              <w:t xml:space="preserve"> Адиле</w:t>
            </w:r>
          </w:p>
          <w:p w14:paraId="7B1C19AB"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
          <w:p w14:paraId="0011A358"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Иванова Екатерина, </w:t>
            </w:r>
          </w:p>
          <w:p w14:paraId="3FB421F0"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3 место</w:t>
            </w:r>
          </w:p>
          <w:p w14:paraId="7C86CC27"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танцевальный коллектив «Патриоты» </w:t>
            </w:r>
          </w:p>
          <w:p w14:paraId="5A52E515"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 xml:space="preserve">2 </w:t>
            </w:r>
            <w:proofErr w:type="spellStart"/>
            <w:r w:rsidRPr="00B9149C">
              <w:rPr>
                <w:rFonts w:ascii="Times New Roman" w:eastAsia="Times New Roman" w:hAnsi="Times New Roman" w:cs="Times New Roman"/>
              </w:rPr>
              <w:t>место</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трио</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Мечта</w:t>
            </w:r>
            <w:proofErr w:type="spellEnd"/>
            <w:r w:rsidRPr="00B9149C">
              <w:rPr>
                <w:rFonts w:ascii="Times New Roman" w:eastAsia="Times New Roman" w:hAnsi="Times New Roman" w:cs="Times New Roman"/>
              </w:rPr>
              <w:t>»</w:t>
            </w:r>
          </w:p>
        </w:tc>
      </w:tr>
      <w:tr w:rsidR="00CC1364" w:rsidRPr="00B9149C" w14:paraId="3985272B" w14:textId="77777777" w:rsidTr="00CC1364">
        <w:trPr>
          <w:trHeight w:val="506"/>
          <w:jc w:val="center"/>
        </w:trPr>
        <w:tc>
          <w:tcPr>
            <w:tcW w:w="284" w:type="dxa"/>
          </w:tcPr>
          <w:p w14:paraId="4D280CA3" w14:textId="77777777" w:rsidR="00CC1364" w:rsidRPr="00B9149C" w:rsidRDefault="00CC1364" w:rsidP="00203066">
            <w:pPr>
              <w:rPr>
                <w:rFonts w:ascii="Times New Roman" w:eastAsia="Times New Roman" w:hAnsi="Times New Roman" w:cs="Times New Roman"/>
                <w:spacing w:val="-5"/>
              </w:rPr>
            </w:pPr>
            <w:r w:rsidRPr="00B9149C">
              <w:rPr>
                <w:rFonts w:ascii="Times New Roman" w:eastAsia="Times New Roman" w:hAnsi="Times New Roman" w:cs="Times New Roman"/>
                <w:spacing w:val="-5"/>
              </w:rPr>
              <w:t>7</w:t>
            </w:r>
          </w:p>
        </w:tc>
        <w:tc>
          <w:tcPr>
            <w:tcW w:w="3261" w:type="dxa"/>
          </w:tcPr>
          <w:p w14:paraId="1479B9FC"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rPr>
              <w:t>XX</w:t>
            </w:r>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Всекрымский</w:t>
            </w:r>
            <w:proofErr w:type="spellEnd"/>
            <w:r w:rsidRPr="00B9149C">
              <w:rPr>
                <w:rFonts w:ascii="Times New Roman" w:eastAsia="Times New Roman" w:hAnsi="Times New Roman" w:cs="Times New Roman"/>
                <w:lang w:val="ru-RU"/>
              </w:rPr>
              <w:t xml:space="preserve"> творческий конкурс «Язык – душа народа</w:t>
            </w:r>
          </w:p>
        </w:tc>
        <w:tc>
          <w:tcPr>
            <w:tcW w:w="2551" w:type="dxa"/>
          </w:tcPr>
          <w:p w14:paraId="1CE0BA30" w14:textId="77777777" w:rsidR="00CC1364" w:rsidRPr="00B9149C" w:rsidRDefault="00CC1364" w:rsidP="00203066">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Аметова</w:t>
            </w:r>
            <w:proofErr w:type="spellEnd"/>
            <w:r w:rsidRPr="00B9149C">
              <w:rPr>
                <w:rFonts w:ascii="Times New Roman" w:eastAsia="Times New Roman" w:hAnsi="Times New Roman" w:cs="Times New Roman"/>
                <w:lang w:val="ru-RU"/>
              </w:rPr>
              <w:t xml:space="preserve"> М.М</w:t>
            </w:r>
          </w:p>
          <w:p w14:paraId="74537B68" w14:textId="77777777" w:rsidR="00CC1364" w:rsidRPr="00B9149C" w:rsidRDefault="00CC1364" w:rsidP="00203066">
            <w:pPr>
              <w:rPr>
                <w:rFonts w:ascii="Times New Roman" w:eastAsia="Times New Roman" w:hAnsi="Times New Roman" w:cs="Times New Roman"/>
                <w:lang w:val="ru-RU"/>
              </w:rPr>
            </w:pPr>
          </w:p>
          <w:p w14:paraId="41B238EC" w14:textId="77777777" w:rsidR="00CC1364" w:rsidRPr="00B9149C" w:rsidRDefault="00CC1364" w:rsidP="00203066">
            <w:pPr>
              <w:rPr>
                <w:rFonts w:ascii="Times New Roman" w:eastAsia="Times New Roman" w:hAnsi="Times New Roman" w:cs="Times New Roman"/>
                <w:lang w:val="ru-RU"/>
              </w:rPr>
            </w:pPr>
          </w:p>
          <w:p w14:paraId="6D3E7E30" w14:textId="77777777" w:rsidR="00CC1364" w:rsidRPr="00B9149C" w:rsidRDefault="00CC1364" w:rsidP="00203066">
            <w:pPr>
              <w:rPr>
                <w:rFonts w:ascii="Times New Roman" w:eastAsia="Times New Roman" w:hAnsi="Times New Roman" w:cs="Times New Roman"/>
                <w:lang w:val="ru-RU"/>
              </w:rPr>
            </w:pPr>
          </w:p>
          <w:p w14:paraId="117BEA15"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Грищенко </w:t>
            </w:r>
            <w:proofErr w:type="gramStart"/>
            <w:r w:rsidRPr="00B9149C">
              <w:rPr>
                <w:rFonts w:ascii="Times New Roman" w:eastAsia="Times New Roman" w:hAnsi="Times New Roman" w:cs="Times New Roman"/>
                <w:lang w:val="ru-RU"/>
              </w:rPr>
              <w:t>Е.М</w:t>
            </w:r>
            <w:proofErr w:type="gramEnd"/>
          </w:p>
          <w:p w14:paraId="59CFD7CE" w14:textId="77777777" w:rsidR="00CC1364" w:rsidRPr="00B9149C" w:rsidRDefault="00CC1364" w:rsidP="00203066">
            <w:pPr>
              <w:rPr>
                <w:rFonts w:ascii="Times New Roman" w:eastAsia="Times New Roman" w:hAnsi="Times New Roman" w:cs="Times New Roman"/>
                <w:lang w:val="ru-RU"/>
              </w:rPr>
            </w:pPr>
          </w:p>
          <w:p w14:paraId="1596F22C"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Алиева </w:t>
            </w:r>
            <w:proofErr w:type="gramStart"/>
            <w:r w:rsidRPr="00B9149C">
              <w:rPr>
                <w:rFonts w:ascii="Times New Roman" w:eastAsia="Times New Roman" w:hAnsi="Times New Roman" w:cs="Times New Roman"/>
                <w:lang w:val="ru-RU"/>
              </w:rPr>
              <w:t>Э.А</w:t>
            </w:r>
            <w:proofErr w:type="gramEnd"/>
          </w:p>
          <w:p w14:paraId="5AD550E2" w14:textId="77777777" w:rsidR="00CC1364" w:rsidRPr="00B9149C" w:rsidRDefault="00CC1364" w:rsidP="00203066">
            <w:pPr>
              <w:rPr>
                <w:rFonts w:ascii="Times New Roman" w:eastAsia="Times New Roman" w:hAnsi="Times New Roman" w:cs="Times New Roman"/>
                <w:lang w:val="ru-RU"/>
              </w:rPr>
            </w:pPr>
          </w:p>
          <w:p w14:paraId="448CD235" w14:textId="77777777" w:rsidR="00CC1364" w:rsidRPr="00B9149C" w:rsidRDefault="00CC1364" w:rsidP="00203066">
            <w:pPr>
              <w:rPr>
                <w:rFonts w:ascii="Times New Roman" w:eastAsia="Times New Roman" w:hAnsi="Times New Roman" w:cs="Times New Roman"/>
                <w:lang w:val="ru-RU"/>
              </w:rPr>
            </w:pPr>
          </w:p>
          <w:p w14:paraId="69690881" w14:textId="77777777" w:rsidR="00CC1364" w:rsidRPr="00B9149C" w:rsidRDefault="00CC1364" w:rsidP="00203066">
            <w:pPr>
              <w:rPr>
                <w:rFonts w:ascii="Times New Roman" w:eastAsia="Times New Roman" w:hAnsi="Times New Roman" w:cs="Times New Roman"/>
                <w:lang w:val="ru-RU"/>
              </w:rPr>
            </w:pPr>
          </w:p>
          <w:p w14:paraId="7D78211D"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Гафарова Л.Р.</w:t>
            </w:r>
          </w:p>
        </w:tc>
        <w:tc>
          <w:tcPr>
            <w:tcW w:w="1560" w:type="dxa"/>
          </w:tcPr>
          <w:p w14:paraId="049B5717"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1</w:t>
            </w:r>
          </w:p>
          <w:p w14:paraId="5668C314" w14:textId="77777777" w:rsidR="00CC1364" w:rsidRPr="00B9149C" w:rsidRDefault="00CC1364" w:rsidP="00203066">
            <w:pPr>
              <w:rPr>
                <w:rFonts w:ascii="Times New Roman" w:eastAsia="Times New Roman" w:hAnsi="Times New Roman" w:cs="Times New Roman"/>
              </w:rPr>
            </w:pPr>
          </w:p>
          <w:p w14:paraId="0C10B92D" w14:textId="77777777" w:rsidR="00CC1364" w:rsidRPr="00B9149C" w:rsidRDefault="00CC1364" w:rsidP="00203066">
            <w:pPr>
              <w:rPr>
                <w:rFonts w:ascii="Times New Roman" w:eastAsia="Times New Roman" w:hAnsi="Times New Roman" w:cs="Times New Roman"/>
              </w:rPr>
            </w:pPr>
          </w:p>
          <w:p w14:paraId="789C9DD4" w14:textId="77777777" w:rsidR="00CC1364" w:rsidRPr="00B9149C" w:rsidRDefault="00CC1364" w:rsidP="00203066">
            <w:pPr>
              <w:rPr>
                <w:rFonts w:ascii="Times New Roman" w:eastAsia="Times New Roman" w:hAnsi="Times New Roman" w:cs="Times New Roman"/>
              </w:rPr>
            </w:pPr>
          </w:p>
          <w:p w14:paraId="2B5FCDD8" w14:textId="77777777" w:rsidR="00CC1364" w:rsidRPr="00B9149C" w:rsidRDefault="00CC1364" w:rsidP="00203066">
            <w:pPr>
              <w:rPr>
                <w:rFonts w:ascii="Times New Roman" w:eastAsia="Times New Roman" w:hAnsi="Times New Roman" w:cs="Times New Roman"/>
              </w:rPr>
            </w:pPr>
          </w:p>
          <w:p w14:paraId="1568ACD1"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2</w:t>
            </w:r>
          </w:p>
          <w:p w14:paraId="6BBA7D21" w14:textId="77777777" w:rsidR="00CC1364" w:rsidRPr="00B9149C" w:rsidRDefault="00CC1364" w:rsidP="00203066">
            <w:pPr>
              <w:rPr>
                <w:rFonts w:ascii="Times New Roman" w:eastAsia="Times New Roman" w:hAnsi="Times New Roman" w:cs="Times New Roman"/>
              </w:rPr>
            </w:pPr>
          </w:p>
          <w:p w14:paraId="6C5F4576"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2</w:t>
            </w:r>
          </w:p>
          <w:p w14:paraId="1DF89E0E" w14:textId="77777777" w:rsidR="00CC1364" w:rsidRPr="00B9149C" w:rsidRDefault="00CC1364" w:rsidP="00203066">
            <w:pPr>
              <w:rPr>
                <w:rFonts w:ascii="Times New Roman" w:eastAsia="Times New Roman" w:hAnsi="Times New Roman" w:cs="Times New Roman"/>
              </w:rPr>
            </w:pPr>
          </w:p>
          <w:p w14:paraId="65D43EFF" w14:textId="77777777" w:rsidR="00CC1364" w:rsidRPr="00B9149C" w:rsidRDefault="00CC1364" w:rsidP="00203066">
            <w:pPr>
              <w:rPr>
                <w:rFonts w:ascii="Times New Roman" w:eastAsia="Times New Roman" w:hAnsi="Times New Roman" w:cs="Times New Roman"/>
              </w:rPr>
            </w:pPr>
          </w:p>
          <w:p w14:paraId="1A81BA85" w14:textId="77777777" w:rsidR="00CC1364" w:rsidRPr="00B9149C" w:rsidRDefault="00CC1364" w:rsidP="00203066">
            <w:pPr>
              <w:rPr>
                <w:rFonts w:ascii="Times New Roman" w:eastAsia="Times New Roman" w:hAnsi="Times New Roman" w:cs="Times New Roman"/>
              </w:rPr>
            </w:pPr>
          </w:p>
          <w:p w14:paraId="7DDD39C8" w14:textId="77777777" w:rsidR="00CC1364" w:rsidRPr="00B9149C" w:rsidRDefault="00CC1364" w:rsidP="00203066">
            <w:pPr>
              <w:rPr>
                <w:rFonts w:ascii="Times New Roman" w:eastAsia="Times New Roman" w:hAnsi="Times New Roman" w:cs="Times New Roman"/>
              </w:rPr>
            </w:pPr>
          </w:p>
          <w:p w14:paraId="2AFEBA13" w14:textId="77777777" w:rsidR="00CC1364" w:rsidRPr="00B9149C" w:rsidRDefault="00CC1364" w:rsidP="00203066">
            <w:pPr>
              <w:rPr>
                <w:rFonts w:ascii="Times New Roman" w:eastAsia="Times New Roman" w:hAnsi="Times New Roman" w:cs="Times New Roman"/>
              </w:rPr>
            </w:pPr>
            <w:r w:rsidRPr="00B9149C">
              <w:rPr>
                <w:rFonts w:ascii="Times New Roman" w:eastAsia="Times New Roman" w:hAnsi="Times New Roman" w:cs="Times New Roman"/>
              </w:rPr>
              <w:t>1</w:t>
            </w:r>
          </w:p>
        </w:tc>
        <w:tc>
          <w:tcPr>
            <w:tcW w:w="2268" w:type="dxa"/>
          </w:tcPr>
          <w:p w14:paraId="09352DAB"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1 место </w:t>
            </w:r>
          </w:p>
          <w:p w14:paraId="5825A687"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Мартин Ибраим</w:t>
            </w:r>
          </w:p>
          <w:p w14:paraId="377265BB"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1 место </w:t>
            </w:r>
          </w:p>
          <w:p w14:paraId="3AB584DC"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Хромова Маргарита</w:t>
            </w:r>
          </w:p>
          <w:p w14:paraId="60B6C22A"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2 место </w:t>
            </w:r>
          </w:p>
          <w:p w14:paraId="5E43A1B8" w14:textId="77777777" w:rsidR="00CC1364" w:rsidRPr="00B9149C" w:rsidRDefault="00CC1364" w:rsidP="00203066">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Шидер</w:t>
            </w:r>
            <w:proofErr w:type="spellEnd"/>
            <w:r w:rsidRPr="00B9149C">
              <w:rPr>
                <w:rFonts w:ascii="Times New Roman" w:eastAsia="Times New Roman" w:hAnsi="Times New Roman" w:cs="Times New Roman"/>
                <w:lang w:val="ru-RU"/>
              </w:rPr>
              <w:t xml:space="preserve"> </w:t>
            </w:r>
            <w:proofErr w:type="gramStart"/>
            <w:r w:rsidRPr="00B9149C">
              <w:rPr>
                <w:rFonts w:ascii="Times New Roman" w:eastAsia="Times New Roman" w:hAnsi="Times New Roman" w:cs="Times New Roman"/>
                <w:lang w:val="ru-RU"/>
              </w:rPr>
              <w:t>Полина ,</w:t>
            </w:r>
            <w:proofErr w:type="gramEnd"/>
            <w:r w:rsidRPr="00B9149C">
              <w:rPr>
                <w:rFonts w:ascii="Times New Roman" w:eastAsia="Times New Roman" w:hAnsi="Times New Roman" w:cs="Times New Roman"/>
                <w:lang w:val="ru-RU"/>
              </w:rPr>
              <w:t xml:space="preserve"> </w:t>
            </w:r>
          </w:p>
          <w:p w14:paraId="639FEF3A"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3 место </w:t>
            </w:r>
          </w:p>
          <w:p w14:paraId="09A966AE"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Алимова Ясмина</w:t>
            </w:r>
          </w:p>
          <w:p w14:paraId="42D4D62F"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1 место </w:t>
            </w:r>
          </w:p>
          <w:p w14:paraId="7A29B305" w14:textId="77777777" w:rsidR="00CC1364" w:rsidRPr="00B9149C" w:rsidRDefault="00CC1364" w:rsidP="00203066">
            <w:pPr>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Будурова</w:t>
            </w:r>
            <w:proofErr w:type="spellEnd"/>
            <w:r w:rsidRPr="00B9149C">
              <w:rPr>
                <w:rFonts w:ascii="Times New Roman" w:eastAsia="Times New Roman" w:hAnsi="Times New Roman" w:cs="Times New Roman"/>
                <w:lang w:val="ru-RU"/>
              </w:rPr>
              <w:t xml:space="preserve"> Элиана</w:t>
            </w:r>
          </w:p>
          <w:p w14:paraId="2CC5C0E0" w14:textId="77777777" w:rsidR="00CC1364" w:rsidRPr="00B9149C" w:rsidRDefault="00CC1364"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 1 место </w:t>
            </w:r>
            <w:proofErr w:type="spellStart"/>
            <w:r w:rsidRPr="00B9149C">
              <w:rPr>
                <w:rFonts w:ascii="Times New Roman" w:eastAsia="Times New Roman" w:hAnsi="Times New Roman" w:cs="Times New Roman"/>
                <w:lang w:val="ru-RU"/>
              </w:rPr>
              <w:t>Будурова</w:t>
            </w:r>
            <w:proofErr w:type="spellEnd"/>
            <w:r w:rsidRPr="00B9149C">
              <w:rPr>
                <w:rFonts w:ascii="Times New Roman" w:eastAsia="Times New Roman" w:hAnsi="Times New Roman" w:cs="Times New Roman"/>
                <w:lang w:val="ru-RU"/>
              </w:rPr>
              <w:t xml:space="preserve"> Анастасия</w:t>
            </w:r>
          </w:p>
        </w:tc>
      </w:tr>
    </w:tbl>
    <w:p w14:paraId="2C17E7C2" w14:textId="77777777" w:rsidR="00CC1364" w:rsidRDefault="00CC1364" w:rsidP="00CC1364">
      <w:pPr>
        <w:widowControl w:val="0"/>
        <w:autoSpaceDE w:val="0"/>
        <w:autoSpaceDN w:val="0"/>
        <w:spacing w:before="1" w:after="0" w:line="256" w:lineRule="auto"/>
        <w:ind w:right="443" w:firstLine="708"/>
        <w:rPr>
          <w:rFonts w:ascii="Times New Roman" w:eastAsia="Times New Roman" w:hAnsi="Times New Roman" w:cs="Times New Roman"/>
          <w:sz w:val="24"/>
          <w:szCs w:val="24"/>
        </w:rPr>
      </w:pPr>
    </w:p>
    <w:p w14:paraId="54258819" w14:textId="42158BCA" w:rsidR="00CC1364" w:rsidRPr="008A3017" w:rsidRDefault="008A3017" w:rsidP="008A3017">
      <w:pPr>
        <w:widowControl w:val="0"/>
        <w:autoSpaceDE w:val="0"/>
        <w:autoSpaceDN w:val="0"/>
        <w:spacing w:before="1" w:after="0" w:line="256" w:lineRule="auto"/>
        <w:ind w:right="443" w:firstLine="708"/>
        <w:jc w:val="center"/>
        <w:rPr>
          <w:rFonts w:ascii="Times New Roman" w:eastAsia="Times New Roman" w:hAnsi="Times New Roman" w:cs="Times New Roman"/>
          <w:b/>
          <w:bCs/>
          <w:sz w:val="24"/>
          <w:szCs w:val="24"/>
        </w:rPr>
      </w:pPr>
      <w:r w:rsidRPr="008A3017">
        <w:rPr>
          <w:rFonts w:ascii="Times New Roman" w:eastAsia="Times New Roman" w:hAnsi="Times New Roman" w:cs="Times New Roman"/>
          <w:b/>
          <w:bCs/>
          <w:sz w:val="24"/>
          <w:szCs w:val="24"/>
        </w:rPr>
        <w:t>Всероссийский уровень</w:t>
      </w:r>
    </w:p>
    <w:tbl>
      <w:tblPr>
        <w:tblStyle w:val="TableNormal10"/>
        <w:tblW w:w="980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3402"/>
        <w:gridCol w:w="1984"/>
        <w:gridCol w:w="1276"/>
        <w:gridCol w:w="2410"/>
      </w:tblGrid>
      <w:tr w:rsidR="008A3017" w:rsidRPr="00B9149C" w14:paraId="75B5876C" w14:textId="77777777" w:rsidTr="00203066">
        <w:trPr>
          <w:trHeight w:val="700"/>
        </w:trPr>
        <w:tc>
          <w:tcPr>
            <w:tcW w:w="730" w:type="dxa"/>
          </w:tcPr>
          <w:p w14:paraId="03EA66F5" w14:textId="77777777" w:rsidR="008A3017" w:rsidRPr="00B9149C" w:rsidRDefault="008A3017" w:rsidP="00203066">
            <w:pPr>
              <w:spacing w:before="219"/>
              <w:jc w:val="center"/>
              <w:rPr>
                <w:rFonts w:ascii="Times New Roman" w:eastAsia="Times New Roman" w:hAnsi="Times New Roman" w:cs="Times New Roman"/>
              </w:rPr>
            </w:pPr>
            <w:r w:rsidRPr="00B9149C">
              <w:rPr>
                <w:rFonts w:ascii="Times New Roman" w:eastAsia="Times New Roman" w:hAnsi="Times New Roman" w:cs="Times New Roman"/>
                <w:spacing w:val="-10"/>
              </w:rPr>
              <w:t>№</w:t>
            </w:r>
          </w:p>
        </w:tc>
        <w:tc>
          <w:tcPr>
            <w:tcW w:w="3402" w:type="dxa"/>
          </w:tcPr>
          <w:p w14:paraId="527C733C" w14:textId="77777777" w:rsidR="008A3017" w:rsidRPr="00B9149C" w:rsidRDefault="008A3017" w:rsidP="00203066">
            <w:pPr>
              <w:spacing w:before="219"/>
              <w:rPr>
                <w:rFonts w:ascii="Times New Roman" w:eastAsia="Times New Roman" w:hAnsi="Times New Roman" w:cs="Times New Roman"/>
              </w:rPr>
            </w:pPr>
            <w:proofErr w:type="spellStart"/>
            <w:r w:rsidRPr="00B9149C">
              <w:rPr>
                <w:rFonts w:ascii="Times New Roman" w:eastAsia="Times New Roman" w:hAnsi="Times New Roman" w:cs="Times New Roman"/>
              </w:rPr>
              <w:t>Название</w:t>
            </w:r>
            <w:proofErr w:type="spellEnd"/>
            <w:r w:rsidRPr="00B9149C">
              <w:rPr>
                <w:rFonts w:ascii="Times New Roman" w:eastAsia="Times New Roman" w:hAnsi="Times New Roman" w:cs="Times New Roman"/>
                <w:spacing w:val="-9"/>
              </w:rPr>
              <w:t xml:space="preserve"> </w:t>
            </w:r>
            <w:proofErr w:type="spellStart"/>
            <w:r w:rsidRPr="00B9149C">
              <w:rPr>
                <w:rFonts w:ascii="Times New Roman" w:eastAsia="Times New Roman" w:hAnsi="Times New Roman" w:cs="Times New Roman"/>
                <w:spacing w:val="-2"/>
              </w:rPr>
              <w:t>конкурса</w:t>
            </w:r>
            <w:proofErr w:type="spellEnd"/>
          </w:p>
        </w:tc>
        <w:tc>
          <w:tcPr>
            <w:tcW w:w="1984" w:type="dxa"/>
          </w:tcPr>
          <w:p w14:paraId="0B5DA169" w14:textId="77777777" w:rsidR="008A3017" w:rsidRPr="00B9149C" w:rsidRDefault="008A3017" w:rsidP="00203066">
            <w:pPr>
              <w:spacing w:before="219"/>
              <w:rPr>
                <w:rFonts w:ascii="Times New Roman" w:eastAsia="Times New Roman" w:hAnsi="Times New Roman" w:cs="Times New Roman"/>
              </w:rPr>
            </w:pPr>
            <w:r w:rsidRPr="00B9149C">
              <w:rPr>
                <w:rFonts w:ascii="Times New Roman" w:eastAsia="Times New Roman" w:hAnsi="Times New Roman" w:cs="Times New Roman"/>
              </w:rPr>
              <w:t>Ф И</w:t>
            </w:r>
            <w:r w:rsidRPr="00B9149C">
              <w:rPr>
                <w:rFonts w:ascii="Times New Roman" w:eastAsia="Times New Roman" w:hAnsi="Times New Roman" w:cs="Times New Roman"/>
                <w:spacing w:val="-1"/>
              </w:rPr>
              <w:t xml:space="preserve"> </w:t>
            </w:r>
            <w:r w:rsidRPr="00B9149C">
              <w:rPr>
                <w:rFonts w:ascii="Times New Roman" w:eastAsia="Times New Roman" w:hAnsi="Times New Roman" w:cs="Times New Roman"/>
              </w:rPr>
              <w:t>О</w:t>
            </w:r>
            <w:r w:rsidRPr="00B9149C">
              <w:rPr>
                <w:rFonts w:ascii="Times New Roman" w:eastAsia="Times New Roman" w:hAnsi="Times New Roman" w:cs="Times New Roman"/>
                <w:spacing w:val="-1"/>
              </w:rPr>
              <w:t xml:space="preserve"> </w:t>
            </w:r>
            <w:proofErr w:type="spellStart"/>
            <w:r w:rsidRPr="00B9149C">
              <w:rPr>
                <w:rFonts w:ascii="Times New Roman" w:eastAsia="Times New Roman" w:hAnsi="Times New Roman" w:cs="Times New Roman"/>
                <w:spacing w:val="-2"/>
              </w:rPr>
              <w:t>педагога</w:t>
            </w:r>
            <w:proofErr w:type="spellEnd"/>
          </w:p>
        </w:tc>
        <w:tc>
          <w:tcPr>
            <w:tcW w:w="1276" w:type="dxa"/>
          </w:tcPr>
          <w:p w14:paraId="2206001B" w14:textId="77777777" w:rsidR="008A3017" w:rsidRPr="00B9149C" w:rsidRDefault="008A3017" w:rsidP="00203066">
            <w:pPr>
              <w:spacing w:before="219"/>
              <w:rPr>
                <w:rFonts w:ascii="Times New Roman" w:eastAsia="Times New Roman" w:hAnsi="Times New Roman" w:cs="Times New Roman"/>
                <w:spacing w:val="-5"/>
              </w:rPr>
            </w:pPr>
            <w:proofErr w:type="spellStart"/>
            <w:r w:rsidRPr="00B9149C">
              <w:rPr>
                <w:rFonts w:ascii="Times New Roman" w:eastAsia="Times New Roman" w:hAnsi="Times New Roman" w:cs="Times New Roman"/>
              </w:rPr>
              <w:t>Кол-во</w:t>
            </w:r>
            <w:proofErr w:type="spellEnd"/>
            <w:r w:rsidRPr="00B9149C">
              <w:rPr>
                <w:rFonts w:ascii="Times New Roman" w:eastAsia="Times New Roman" w:hAnsi="Times New Roman" w:cs="Times New Roman"/>
                <w:spacing w:val="-5"/>
              </w:rPr>
              <w:t xml:space="preserve"> </w:t>
            </w:r>
          </w:p>
          <w:p w14:paraId="5B3EBFCF" w14:textId="77777777" w:rsidR="008A3017" w:rsidRPr="00B9149C" w:rsidRDefault="008A3017" w:rsidP="00203066">
            <w:pPr>
              <w:spacing w:before="219"/>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участников</w:t>
            </w:r>
            <w:proofErr w:type="spellEnd"/>
          </w:p>
        </w:tc>
        <w:tc>
          <w:tcPr>
            <w:tcW w:w="2410" w:type="dxa"/>
          </w:tcPr>
          <w:p w14:paraId="1151444A" w14:textId="77777777" w:rsidR="008A3017" w:rsidRPr="00B9149C" w:rsidRDefault="008A3017" w:rsidP="00203066">
            <w:pPr>
              <w:spacing w:before="92"/>
              <w:rPr>
                <w:rFonts w:ascii="Times New Roman" w:eastAsia="Times New Roman" w:hAnsi="Times New Roman" w:cs="Times New Roman"/>
                <w:lang w:val="ru-RU"/>
              </w:rPr>
            </w:pPr>
            <w:r w:rsidRPr="00B9149C">
              <w:rPr>
                <w:rFonts w:ascii="Times New Roman" w:eastAsia="Times New Roman" w:hAnsi="Times New Roman" w:cs="Times New Roman"/>
                <w:lang w:val="ru-RU"/>
              </w:rPr>
              <w:t>Результат</w:t>
            </w:r>
            <w:r w:rsidRPr="00B9149C">
              <w:rPr>
                <w:rFonts w:ascii="Times New Roman" w:eastAsia="Times New Roman" w:hAnsi="Times New Roman" w:cs="Times New Roman"/>
                <w:spacing w:val="-12"/>
                <w:lang w:val="ru-RU"/>
              </w:rPr>
              <w:t xml:space="preserve"> </w:t>
            </w:r>
            <w:r w:rsidRPr="00B9149C">
              <w:rPr>
                <w:rFonts w:ascii="Times New Roman" w:eastAsia="Times New Roman" w:hAnsi="Times New Roman" w:cs="Times New Roman"/>
                <w:lang w:val="ru-RU"/>
              </w:rPr>
              <w:t>(победитель,</w:t>
            </w:r>
            <w:r w:rsidRPr="00B9149C">
              <w:rPr>
                <w:rFonts w:ascii="Times New Roman" w:eastAsia="Times New Roman" w:hAnsi="Times New Roman" w:cs="Times New Roman"/>
                <w:spacing w:val="-12"/>
                <w:lang w:val="ru-RU"/>
              </w:rPr>
              <w:t xml:space="preserve"> </w:t>
            </w:r>
            <w:r w:rsidRPr="00B9149C">
              <w:rPr>
                <w:rFonts w:ascii="Times New Roman" w:eastAsia="Times New Roman" w:hAnsi="Times New Roman" w:cs="Times New Roman"/>
                <w:lang w:val="ru-RU"/>
              </w:rPr>
              <w:t>призер</w:t>
            </w:r>
            <w:r w:rsidRPr="00B9149C">
              <w:rPr>
                <w:rFonts w:ascii="Times New Roman" w:eastAsia="Times New Roman" w:hAnsi="Times New Roman" w:cs="Times New Roman"/>
                <w:spacing w:val="-12"/>
                <w:lang w:val="ru-RU"/>
              </w:rPr>
              <w:t xml:space="preserve"> </w:t>
            </w:r>
            <w:r w:rsidRPr="00B9149C">
              <w:rPr>
                <w:rFonts w:ascii="Times New Roman" w:eastAsia="Times New Roman" w:hAnsi="Times New Roman" w:cs="Times New Roman"/>
                <w:lang w:val="ru-RU"/>
              </w:rPr>
              <w:t xml:space="preserve">или </w:t>
            </w:r>
            <w:r w:rsidRPr="00B9149C">
              <w:rPr>
                <w:rFonts w:ascii="Times New Roman" w:eastAsia="Times New Roman" w:hAnsi="Times New Roman" w:cs="Times New Roman"/>
                <w:spacing w:val="-2"/>
                <w:lang w:val="ru-RU"/>
              </w:rPr>
              <w:t>участник)</w:t>
            </w:r>
          </w:p>
        </w:tc>
      </w:tr>
      <w:tr w:rsidR="008A3017" w:rsidRPr="00B9149C" w14:paraId="13D72D55" w14:textId="77777777" w:rsidTr="00203066">
        <w:trPr>
          <w:trHeight w:val="254"/>
        </w:trPr>
        <w:tc>
          <w:tcPr>
            <w:tcW w:w="730" w:type="dxa"/>
          </w:tcPr>
          <w:p w14:paraId="50193172" w14:textId="77777777" w:rsidR="008A3017" w:rsidRPr="00B9149C" w:rsidRDefault="008A3017" w:rsidP="00203066">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5"/>
              </w:rPr>
              <w:t>1.</w:t>
            </w:r>
          </w:p>
        </w:tc>
        <w:tc>
          <w:tcPr>
            <w:tcW w:w="3402" w:type="dxa"/>
          </w:tcPr>
          <w:p w14:paraId="718ABBF3" w14:textId="77777777" w:rsidR="008A3017" w:rsidRPr="00B9149C" w:rsidRDefault="008A3017"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Всероссийский конкурс сочинений в Кировском районе в 2024 году</w:t>
            </w:r>
          </w:p>
        </w:tc>
        <w:tc>
          <w:tcPr>
            <w:tcW w:w="1984" w:type="dxa"/>
          </w:tcPr>
          <w:p w14:paraId="72595BCD" w14:textId="77777777" w:rsidR="008A3017" w:rsidRPr="00B9149C" w:rsidRDefault="008A3017" w:rsidP="00203066">
            <w:pPr>
              <w:rPr>
                <w:rFonts w:ascii="Times New Roman" w:eastAsia="Times New Roman" w:hAnsi="Times New Roman" w:cs="Times New Roman"/>
                <w:lang w:val="ru-RU"/>
              </w:rPr>
            </w:pPr>
          </w:p>
          <w:p w14:paraId="6923B17E" w14:textId="21BDAF7E" w:rsidR="008A3017" w:rsidRPr="00B9149C" w:rsidRDefault="008A3017"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Павленко</w:t>
            </w:r>
            <w:proofErr w:type="spellEnd"/>
            <w:r w:rsidRPr="00B9149C">
              <w:rPr>
                <w:rFonts w:ascii="Times New Roman" w:eastAsia="Times New Roman" w:hAnsi="Times New Roman" w:cs="Times New Roman"/>
              </w:rPr>
              <w:t xml:space="preserve"> Л</w:t>
            </w:r>
            <w:r>
              <w:rPr>
                <w:rFonts w:ascii="Times New Roman" w:eastAsia="Times New Roman" w:hAnsi="Times New Roman" w:cs="Times New Roman"/>
                <w:lang w:val="ru-RU"/>
              </w:rPr>
              <w:t>.</w:t>
            </w:r>
            <w:r w:rsidRPr="00B9149C">
              <w:rPr>
                <w:rFonts w:ascii="Times New Roman" w:eastAsia="Times New Roman" w:hAnsi="Times New Roman" w:cs="Times New Roman"/>
              </w:rPr>
              <w:t>А.</w:t>
            </w:r>
          </w:p>
        </w:tc>
        <w:tc>
          <w:tcPr>
            <w:tcW w:w="1276" w:type="dxa"/>
          </w:tcPr>
          <w:p w14:paraId="195D2FE1" w14:textId="77777777" w:rsidR="008A3017" w:rsidRPr="00B9149C" w:rsidRDefault="008A3017" w:rsidP="00203066">
            <w:pPr>
              <w:rPr>
                <w:rFonts w:ascii="Times New Roman" w:eastAsia="Times New Roman" w:hAnsi="Times New Roman" w:cs="Times New Roman"/>
                <w:spacing w:val="-5"/>
              </w:rPr>
            </w:pPr>
          </w:p>
          <w:p w14:paraId="27027CF1" w14:textId="77777777" w:rsidR="008A3017" w:rsidRPr="00B9149C" w:rsidRDefault="008A3017" w:rsidP="00203066">
            <w:pPr>
              <w:rPr>
                <w:rFonts w:ascii="Times New Roman" w:eastAsia="Times New Roman" w:hAnsi="Times New Roman" w:cs="Times New Roman"/>
              </w:rPr>
            </w:pPr>
            <w:r w:rsidRPr="00B9149C">
              <w:rPr>
                <w:rFonts w:ascii="Times New Roman" w:eastAsia="Times New Roman" w:hAnsi="Times New Roman" w:cs="Times New Roman"/>
                <w:spacing w:val="-5"/>
              </w:rPr>
              <w:t>2</w:t>
            </w:r>
          </w:p>
        </w:tc>
        <w:tc>
          <w:tcPr>
            <w:tcW w:w="2410" w:type="dxa"/>
          </w:tcPr>
          <w:p w14:paraId="257FF7DA" w14:textId="77777777" w:rsidR="008A3017" w:rsidRPr="00B9149C" w:rsidRDefault="008A3017" w:rsidP="00203066">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            2 место </w:t>
            </w:r>
          </w:p>
          <w:p w14:paraId="395438EB" w14:textId="77777777" w:rsidR="008A3017" w:rsidRPr="00B9149C" w:rsidRDefault="008A3017" w:rsidP="00203066">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Абдурахманова </w:t>
            </w:r>
            <w:proofErr w:type="spellStart"/>
            <w:r w:rsidRPr="00B9149C">
              <w:rPr>
                <w:rFonts w:ascii="Times New Roman" w:eastAsia="Times New Roman" w:hAnsi="Times New Roman" w:cs="Times New Roman"/>
                <w:lang w:val="ru-RU" w:eastAsia="ru-RU"/>
              </w:rPr>
              <w:t>Султание</w:t>
            </w:r>
            <w:proofErr w:type="spellEnd"/>
            <w:r w:rsidRPr="00B9149C">
              <w:rPr>
                <w:rFonts w:ascii="Times New Roman" w:eastAsia="Times New Roman" w:hAnsi="Times New Roman" w:cs="Times New Roman"/>
                <w:lang w:val="ru-RU" w:eastAsia="ru-RU"/>
              </w:rPr>
              <w:t xml:space="preserve">, </w:t>
            </w:r>
          </w:p>
          <w:p w14:paraId="6F18573A" w14:textId="77777777" w:rsidR="008A3017" w:rsidRPr="00B9149C" w:rsidRDefault="008A3017" w:rsidP="00203066">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Сулейманова </w:t>
            </w:r>
            <w:proofErr w:type="spellStart"/>
            <w:r w:rsidRPr="00B9149C">
              <w:rPr>
                <w:rFonts w:ascii="Times New Roman" w:eastAsia="Times New Roman" w:hAnsi="Times New Roman" w:cs="Times New Roman"/>
                <w:lang w:val="ru-RU" w:eastAsia="ru-RU"/>
              </w:rPr>
              <w:t>Асие</w:t>
            </w:r>
            <w:proofErr w:type="spellEnd"/>
            <w:r w:rsidRPr="00B9149C">
              <w:rPr>
                <w:rFonts w:ascii="Times New Roman" w:eastAsia="Times New Roman" w:hAnsi="Times New Roman" w:cs="Times New Roman"/>
                <w:lang w:val="ru-RU" w:eastAsia="ru-RU"/>
              </w:rPr>
              <w:t>,</w:t>
            </w:r>
          </w:p>
        </w:tc>
      </w:tr>
      <w:tr w:rsidR="008A3017" w:rsidRPr="00B9149C" w14:paraId="22029038" w14:textId="77777777" w:rsidTr="00203066">
        <w:trPr>
          <w:trHeight w:val="462"/>
        </w:trPr>
        <w:tc>
          <w:tcPr>
            <w:tcW w:w="730" w:type="dxa"/>
          </w:tcPr>
          <w:p w14:paraId="40F2C0AA" w14:textId="77777777" w:rsidR="008A3017" w:rsidRPr="00B9149C" w:rsidRDefault="008A3017" w:rsidP="00203066">
            <w:pPr>
              <w:spacing w:before="248"/>
              <w:rPr>
                <w:rFonts w:ascii="Times New Roman" w:eastAsia="Times New Roman" w:hAnsi="Times New Roman" w:cs="Times New Roman"/>
              </w:rPr>
            </w:pPr>
            <w:r w:rsidRPr="00B9149C">
              <w:rPr>
                <w:rFonts w:ascii="Times New Roman" w:eastAsia="Times New Roman" w:hAnsi="Times New Roman" w:cs="Times New Roman"/>
                <w:spacing w:val="-5"/>
              </w:rPr>
              <w:t>2.</w:t>
            </w:r>
          </w:p>
        </w:tc>
        <w:tc>
          <w:tcPr>
            <w:tcW w:w="3402" w:type="dxa"/>
          </w:tcPr>
          <w:p w14:paraId="3BD608BC" w14:textId="77777777" w:rsidR="008A3017" w:rsidRPr="00B9149C" w:rsidRDefault="008A3017" w:rsidP="00203066">
            <w:pPr>
              <w:rPr>
                <w:rFonts w:ascii="Times New Roman" w:eastAsia="Times New Roman" w:hAnsi="Times New Roman" w:cs="Times New Roman"/>
                <w:lang w:val="ru-RU"/>
              </w:rPr>
            </w:pPr>
            <w:r w:rsidRPr="00B9149C">
              <w:rPr>
                <w:rFonts w:ascii="Times New Roman" w:eastAsia="Times New Roman" w:hAnsi="Times New Roman" w:cs="Times New Roman"/>
                <w:lang w:eastAsia="ru-RU"/>
              </w:rPr>
              <w:t>IX</w:t>
            </w:r>
            <w:r w:rsidRPr="00B9149C">
              <w:rPr>
                <w:rFonts w:ascii="Times New Roman" w:eastAsia="Times New Roman" w:hAnsi="Times New Roman" w:cs="Times New Roman"/>
                <w:lang w:val="ru-RU" w:eastAsia="ru-RU"/>
              </w:rPr>
              <w:t xml:space="preserve"> Всероссийский конкурс детского и юношеского творчества «Базовые национальные ценности»</w:t>
            </w:r>
          </w:p>
        </w:tc>
        <w:tc>
          <w:tcPr>
            <w:tcW w:w="1984" w:type="dxa"/>
          </w:tcPr>
          <w:p w14:paraId="1D19D902" w14:textId="77777777" w:rsidR="008A3017" w:rsidRPr="00B9149C" w:rsidRDefault="008A3017"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rPr>
              <w:t>Грищенко</w:t>
            </w:r>
            <w:proofErr w:type="spellEnd"/>
            <w:r w:rsidRPr="00B9149C">
              <w:rPr>
                <w:rFonts w:ascii="Times New Roman" w:eastAsia="Times New Roman" w:hAnsi="Times New Roman" w:cs="Times New Roman"/>
              </w:rPr>
              <w:t xml:space="preserve"> Е.М.</w:t>
            </w:r>
          </w:p>
        </w:tc>
        <w:tc>
          <w:tcPr>
            <w:tcW w:w="1276" w:type="dxa"/>
          </w:tcPr>
          <w:p w14:paraId="03A6EADC" w14:textId="77777777" w:rsidR="008A3017" w:rsidRPr="00B9149C" w:rsidRDefault="008A3017" w:rsidP="00203066">
            <w:pPr>
              <w:rPr>
                <w:rFonts w:ascii="Times New Roman" w:eastAsia="Times New Roman" w:hAnsi="Times New Roman" w:cs="Times New Roman"/>
              </w:rPr>
            </w:pPr>
            <w:r w:rsidRPr="00B9149C">
              <w:rPr>
                <w:rFonts w:ascii="Times New Roman" w:eastAsia="Times New Roman" w:hAnsi="Times New Roman" w:cs="Times New Roman"/>
                <w:spacing w:val="-5"/>
              </w:rPr>
              <w:t xml:space="preserve">  1</w:t>
            </w:r>
          </w:p>
        </w:tc>
        <w:tc>
          <w:tcPr>
            <w:tcW w:w="2410" w:type="dxa"/>
          </w:tcPr>
          <w:p w14:paraId="358CB830" w14:textId="77777777" w:rsidR="008A3017" w:rsidRPr="00B9149C" w:rsidRDefault="008A3017" w:rsidP="00203066">
            <w:pPr>
              <w:rPr>
                <w:rFonts w:ascii="Times New Roman" w:eastAsia="Times New Roman" w:hAnsi="Times New Roman" w:cs="Times New Roman"/>
                <w:lang w:eastAsia="ru-RU"/>
              </w:rPr>
            </w:pPr>
            <w:r w:rsidRPr="00B9149C">
              <w:rPr>
                <w:rFonts w:ascii="Times New Roman" w:eastAsia="Times New Roman" w:hAnsi="Times New Roman" w:cs="Times New Roman"/>
                <w:lang w:eastAsia="ru-RU"/>
              </w:rPr>
              <w:t xml:space="preserve">             1 </w:t>
            </w:r>
            <w:proofErr w:type="spellStart"/>
            <w:r w:rsidRPr="00B9149C">
              <w:rPr>
                <w:rFonts w:ascii="Times New Roman" w:eastAsia="Times New Roman" w:hAnsi="Times New Roman" w:cs="Times New Roman"/>
                <w:lang w:eastAsia="ru-RU"/>
              </w:rPr>
              <w:t>место</w:t>
            </w:r>
            <w:proofErr w:type="spellEnd"/>
            <w:r w:rsidRPr="00B9149C">
              <w:rPr>
                <w:rFonts w:ascii="Times New Roman" w:eastAsia="Times New Roman" w:hAnsi="Times New Roman" w:cs="Times New Roman"/>
                <w:lang w:eastAsia="ru-RU"/>
              </w:rPr>
              <w:t xml:space="preserve"> </w:t>
            </w:r>
          </w:p>
          <w:p w14:paraId="7282E11A" w14:textId="77777777" w:rsidR="008A3017" w:rsidRPr="00B9149C" w:rsidRDefault="008A3017" w:rsidP="00203066">
            <w:pPr>
              <w:rPr>
                <w:rFonts w:ascii="Times New Roman" w:eastAsia="Times New Roman" w:hAnsi="Times New Roman" w:cs="Times New Roman"/>
              </w:rPr>
            </w:pPr>
            <w:r w:rsidRPr="00B9149C">
              <w:rPr>
                <w:rFonts w:ascii="Times New Roman" w:eastAsia="Times New Roman" w:hAnsi="Times New Roman" w:cs="Times New Roman"/>
                <w:lang w:eastAsia="ru-RU"/>
              </w:rPr>
              <w:t xml:space="preserve"> </w:t>
            </w:r>
            <w:proofErr w:type="spellStart"/>
            <w:r w:rsidRPr="00B9149C">
              <w:rPr>
                <w:rFonts w:ascii="Times New Roman" w:eastAsia="Times New Roman" w:hAnsi="Times New Roman" w:cs="Times New Roman"/>
                <w:lang w:eastAsia="ru-RU"/>
              </w:rPr>
              <w:t>Сифляева</w:t>
            </w:r>
            <w:proofErr w:type="spellEnd"/>
            <w:r w:rsidRPr="00B9149C">
              <w:rPr>
                <w:rFonts w:ascii="Times New Roman" w:eastAsia="Times New Roman" w:hAnsi="Times New Roman" w:cs="Times New Roman"/>
                <w:lang w:eastAsia="ru-RU"/>
              </w:rPr>
              <w:t xml:space="preserve"> </w:t>
            </w:r>
            <w:proofErr w:type="spellStart"/>
            <w:r w:rsidRPr="00B9149C">
              <w:rPr>
                <w:rFonts w:ascii="Times New Roman" w:eastAsia="Times New Roman" w:hAnsi="Times New Roman" w:cs="Times New Roman"/>
                <w:lang w:eastAsia="ru-RU"/>
              </w:rPr>
              <w:t>Севиль</w:t>
            </w:r>
            <w:proofErr w:type="spellEnd"/>
          </w:p>
        </w:tc>
      </w:tr>
      <w:tr w:rsidR="008A3017" w:rsidRPr="00B9149C" w14:paraId="6CC59872" w14:textId="77777777" w:rsidTr="00203066">
        <w:trPr>
          <w:trHeight w:val="506"/>
        </w:trPr>
        <w:tc>
          <w:tcPr>
            <w:tcW w:w="730" w:type="dxa"/>
          </w:tcPr>
          <w:p w14:paraId="57636BDD" w14:textId="77777777" w:rsidR="008A3017" w:rsidRPr="00B9149C" w:rsidRDefault="008A3017" w:rsidP="00203066">
            <w:pPr>
              <w:spacing w:before="121"/>
              <w:rPr>
                <w:rFonts w:ascii="Times New Roman" w:eastAsia="Times New Roman" w:hAnsi="Times New Roman" w:cs="Times New Roman"/>
              </w:rPr>
            </w:pPr>
            <w:r>
              <w:rPr>
                <w:rFonts w:ascii="Times New Roman" w:eastAsia="Times New Roman" w:hAnsi="Times New Roman" w:cs="Times New Roman"/>
                <w:spacing w:val="-5"/>
                <w:lang w:val="ru-RU"/>
              </w:rPr>
              <w:t>3</w:t>
            </w:r>
            <w:r w:rsidRPr="00B9149C">
              <w:rPr>
                <w:rFonts w:ascii="Times New Roman" w:eastAsia="Times New Roman" w:hAnsi="Times New Roman" w:cs="Times New Roman"/>
                <w:spacing w:val="-5"/>
              </w:rPr>
              <w:t>.</w:t>
            </w:r>
          </w:p>
        </w:tc>
        <w:tc>
          <w:tcPr>
            <w:tcW w:w="3402" w:type="dxa"/>
          </w:tcPr>
          <w:p w14:paraId="1C2DEDFB" w14:textId="77777777" w:rsidR="008A3017" w:rsidRPr="00B9149C" w:rsidRDefault="008A3017"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Международный конкурс сочинений «Без срока давности»:</w:t>
            </w:r>
          </w:p>
        </w:tc>
        <w:tc>
          <w:tcPr>
            <w:tcW w:w="1984" w:type="dxa"/>
          </w:tcPr>
          <w:p w14:paraId="290F70DB" w14:textId="77777777" w:rsidR="008A3017" w:rsidRPr="00B9149C" w:rsidRDefault="008A3017" w:rsidP="00203066">
            <w:pPr>
              <w:rPr>
                <w:rFonts w:ascii="Times New Roman" w:eastAsia="Times New Roman" w:hAnsi="Times New Roman" w:cs="Times New Roman"/>
                <w:lang w:eastAsia="ru-RU"/>
              </w:rPr>
            </w:pPr>
            <w:proofErr w:type="spellStart"/>
            <w:r w:rsidRPr="00B9149C">
              <w:rPr>
                <w:rFonts w:ascii="Times New Roman" w:eastAsia="Times New Roman" w:hAnsi="Times New Roman" w:cs="Times New Roman"/>
                <w:lang w:eastAsia="ru-RU"/>
              </w:rPr>
              <w:t>Азябина</w:t>
            </w:r>
            <w:proofErr w:type="spellEnd"/>
            <w:r w:rsidRPr="00B9149C">
              <w:rPr>
                <w:rFonts w:ascii="Times New Roman" w:eastAsia="Times New Roman" w:hAnsi="Times New Roman" w:cs="Times New Roman"/>
                <w:lang w:eastAsia="ru-RU"/>
              </w:rPr>
              <w:t xml:space="preserve"> И.С.</w:t>
            </w:r>
          </w:p>
          <w:p w14:paraId="50693DA7" w14:textId="77777777" w:rsidR="008A3017" w:rsidRPr="00B9149C" w:rsidRDefault="008A3017" w:rsidP="00203066">
            <w:pPr>
              <w:rPr>
                <w:rFonts w:ascii="Times New Roman" w:eastAsia="Times New Roman" w:hAnsi="Times New Roman" w:cs="Times New Roman"/>
              </w:rPr>
            </w:pPr>
          </w:p>
        </w:tc>
        <w:tc>
          <w:tcPr>
            <w:tcW w:w="1276" w:type="dxa"/>
          </w:tcPr>
          <w:p w14:paraId="706EFD11" w14:textId="77777777" w:rsidR="008A3017" w:rsidRPr="00B9149C" w:rsidRDefault="008A3017" w:rsidP="00203066">
            <w:pPr>
              <w:rPr>
                <w:rFonts w:ascii="Times New Roman" w:eastAsia="Times New Roman" w:hAnsi="Times New Roman" w:cs="Times New Roman"/>
              </w:rPr>
            </w:pPr>
            <w:r w:rsidRPr="00B9149C">
              <w:rPr>
                <w:rFonts w:ascii="Times New Roman" w:eastAsia="Times New Roman" w:hAnsi="Times New Roman" w:cs="Times New Roman"/>
                <w:spacing w:val="-10"/>
              </w:rPr>
              <w:t>2</w:t>
            </w:r>
          </w:p>
        </w:tc>
        <w:tc>
          <w:tcPr>
            <w:tcW w:w="2410" w:type="dxa"/>
          </w:tcPr>
          <w:p w14:paraId="6CEF675D" w14:textId="77777777" w:rsidR="008A3017" w:rsidRPr="00B9149C" w:rsidRDefault="008A3017" w:rsidP="00203066">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3 место</w:t>
            </w:r>
          </w:p>
          <w:p w14:paraId="375D5418" w14:textId="77777777" w:rsidR="008A3017" w:rsidRPr="00B9149C" w:rsidRDefault="008A3017" w:rsidP="00203066">
            <w:pPr>
              <w:rPr>
                <w:rFonts w:ascii="Times New Roman" w:eastAsia="Times New Roman" w:hAnsi="Times New Roman" w:cs="Times New Roman"/>
                <w:lang w:val="ru-RU" w:eastAsia="ru-RU"/>
              </w:rPr>
            </w:pPr>
            <w:proofErr w:type="spellStart"/>
            <w:r w:rsidRPr="00B9149C">
              <w:rPr>
                <w:rFonts w:ascii="Times New Roman" w:eastAsia="Times New Roman" w:hAnsi="Times New Roman" w:cs="Times New Roman"/>
                <w:lang w:val="ru-RU" w:eastAsia="ru-RU"/>
              </w:rPr>
              <w:t>Эмурсалиев</w:t>
            </w:r>
            <w:proofErr w:type="spellEnd"/>
            <w:r w:rsidRPr="00B9149C">
              <w:rPr>
                <w:rFonts w:ascii="Times New Roman" w:eastAsia="Times New Roman" w:hAnsi="Times New Roman" w:cs="Times New Roman"/>
                <w:lang w:val="ru-RU" w:eastAsia="ru-RU"/>
              </w:rPr>
              <w:t xml:space="preserve"> Эльдар</w:t>
            </w:r>
          </w:p>
          <w:p w14:paraId="126FF98F" w14:textId="77777777" w:rsidR="008A3017" w:rsidRPr="00B9149C" w:rsidRDefault="008A3017"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 xml:space="preserve">Абдурахманова Мадина </w:t>
            </w:r>
          </w:p>
        </w:tc>
      </w:tr>
      <w:tr w:rsidR="008A3017" w:rsidRPr="00B9149C" w14:paraId="6D5CF206" w14:textId="77777777" w:rsidTr="00203066">
        <w:trPr>
          <w:trHeight w:val="506"/>
        </w:trPr>
        <w:tc>
          <w:tcPr>
            <w:tcW w:w="730" w:type="dxa"/>
          </w:tcPr>
          <w:p w14:paraId="737641C6" w14:textId="77777777" w:rsidR="008A3017" w:rsidRPr="00B9149C" w:rsidRDefault="008A3017" w:rsidP="00203066">
            <w:pPr>
              <w:spacing w:before="121"/>
              <w:rPr>
                <w:rFonts w:ascii="Times New Roman" w:eastAsia="Times New Roman" w:hAnsi="Times New Roman" w:cs="Times New Roman"/>
              </w:rPr>
            </w:pPr>
            <w:r>
              <w:rPr>
                <w:rFonts w:ascii="Times New Roman" w:eastAsia="Times New Roman" w:hAnsi="Times New Roman" w:cs="Times New Roman"/>
                <w:spacing w:val="-5"/>
                <w:lang w:val="ru-RU"/>
              </w:rPr>
              <w:t>4</w:t>
            </w:r>
            <w:r w:rsidRPr="00B9149C">
              <w:rPr>
                <w:rFonts w:ascii="Times New Roman" w:eastAsia="Times New Roman" w:hAnsi="Times New Roman" w:cs="Times New Roman"/>
                <w:spacing w:val="-5"/>
              </w:rPr>
              <w:t>.</w:t>
            </w:r>
          </w:p>
        </w:tc>
        <w:tc>
          <w:tcPr>
            <w:tcW w:w="3402" w:type="dxa"/>
          </w:tcPr>
          <w:p w14:paraId="1AC64C95" w14:textId="77777777" w:rsidR="008A3017" w:rsidRPr="00B9149C" w:rsidRDefault="008A3017"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Большой Всероссийский фестиваль детского и юношеского творчества</w:t>
            </w:r>
          </w:p>
        </w:tc>
        <w:tc>
          <w:tcPr>
            <w:tcW w:w="1984" w:type="dxa"/>
          </w:tcPr>
          <w:p w14:paraId="4474A926" w14:textId="77777777" w:rsidR="008A3017" w:rsidRPr="00B9149C" w:rsidRDefault="008A3017" w:rsidP="00203066">
            <w:pPr>
              <w:rPr>
                <w:rFonts w:ascii="Times New Roman" w:eastAsia="Times New Roman" w:hAnsi="Times New Roman" w:cs="Times New Roman"/>
                <w:lang w:val="ru-RU" w:eastAsia="ru-RU"/>
              </w:rPr>
            </w:pPr>
            <w:proofErr w:type="spellStart"/>
            <w:r w:rsidRPr="00B9149C">
              <w:rPr>
                <w:rFonts w:ascii="Times New Roman" w:eastAsia="Times New Roman" w:hAnsi="Times New Roman" w:cs="Times New Roman"/>
                <w:lang w:val="ru-RU" w:eastAsia="ru-RU"/>
              </w:rPr>
              <w:t>Азябина</w:t>
            </w:r>
            <w:proofErr w:type="spellEnd"/>
            <w:r w:rsidRPr="00B9149C">
              <w:rPr>
                <w:rFonts w:ascii="Times New Roman" w:eastAsia="Times New Roman" w:hAnsi="Times New Roman" w:cs="Times New Roman"/>
                <w:lang w:val="ru-RU" w:eastAsia="ru-RU"/>
              </w:rPr>
              <w:t xml:space="preserve"> И.С., Алексеева О.А.</w:t>
            </w:r>
          </w:p>
          <w:p w14:paraId="4A89F969" w14:textId="77777777" w:rsidR="008A3017" w:rsidRPr="00B9149C" w:rsidRDefault="008A3017" w:rsidP="00203066">
            <w:pPr>
              <w:rPr>
                <w:rFonts w:ascii="Times New Roman" w:eastAsia="Times New Roman" w:hAnsi="Times New Roman" w:cs="Times New Roman"/>
                <w:lang w:val="ru-RU" w:eastAsia="ru-RU"/>
              </w:rPr>
            </w:pPr>
          </w:p>
          <w:p w14:paraId="2A320C7C" w14:textId="77777777" w:rsidR="008A3017" w:rsidRPr="00B9149C" w:rsidRDefault="008A3017" w:rsidP="00203066">
            <w:pPr>
              <w:rPr>
                <w:rFonts w:ascii="Times New Roman" w:eastAsia="Times New Roman" w:hAnsi="Times New Roman" w:cs="Times New Roman"/>
                <w:lang w:val="ru-RU" w:eastAsia="ru-RU"/>
              </w:rPr>
            </w:pPr>
          </w:p>
          <w:p w14:paraId="5D15B4A1" w14:textId="77777777" w:rsidR="008A3017" w:rsidRPr="00B9149C" w:rsidRDefault="008A3017" w:rsidP="00203066">
            <w:pPr>
              <w:rPr>
                <w:rFonts w:ascii="Times New Roman" w:eastAsia="Times New Roman" w:hAnsi="Times New Roman" w:cs="Times New Roman"/>
                <w:lang w:val="ru-RU" w:eastAsia="ru-RU"/>
              </w:rPr>
            </w:pPr>
          </w:p>
          <w:p w14:paraId="24BF7E8C" w14:textId="77777777" w:rsidR="008A3017" w:rsidRPr="00B9149C" w:rsidRDefault="008A3017" w:rsidP="00203066">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lastRenderedPageBreak/>
              <w:t xml:space="preserve">Павленко </w:t>
            </w:r>
            <w:proofErr w:type="gramStart"/>
            <w:r w:rsidRPr="00B9149C">
              <w:rPr>
                <w:rFonts w:ascii="Times New Roman" w:eastAsia="Times New Roman" w:hAnsi="Times New Roman" w:cs="Times New Roman"/>
                <w:lang w:val="ru-RU" w:eastAsia="ru-RU"/>
              </w:rPr>
              <w:t>Л.А</w:t>
            </w:r>
            <w:proofErr w:type="gramEnd"/>
          </w:p>
          <w:p w14:paraId="61669693" w14:textId="77777777" w:rsidR="008A3017" w:rsidRPr="00B9149C" w:rsidRDefault="008A3017" w:rsidP="00203066">
            <w:pPr>
              <w:rPr>
                <w:rFonts w:ascii="Times New Roman" w:eastAsia="Times New Roman" w:hAnsi="Times New Roman" w:cs="Times New Roman"/>
                <w:lang w:val="ru-RU" w:eastAsia="ru-RU"/>
              </w:rPr>
            </w:pPr>
          </w:p>
          <w:p w14:paraId="37AB7DD0" w14:textId="77777777" w:rsidR="008A3017" w:rsidRPr="00B9149C" w:rsidRDefault="008A3017" w:rsidP="00203066">
            <w:pPr>
              <w:rPr>
                <w:rFonts w:ascii="Times New Roman" w:eastAsia="Times New Roman" w:hAnsi="Times New Roman" w:cs="Times New Roman"/>
                <w:lang w:val="ru-RU"/>
              </w:rPr>
            </w:pPr>
            <w:r w:rsidRPr="00B9149C">
              <w:rPr>
                <w:rFonts w:ascii="Times New Roman" w:eastAsia="Times New Roman" w:hAnsi="Times New Roman" w:cs="Times New Roman"/>
                <w:lang w:val="ru-RU" w:eastAsia="ru-RU"/>
              </w:rPr>
              <w:t>Грищенко Е.М.</w:t>
            </w:r>
          </w:p>
        </w:tc>
        <w:tc>
          <w:tcPr>
            <w:tcW w:w="1276" w:type="dxa"/>
          </w:tcPr>
          <w:p w14:paraId="49066A6E" w14:textId="77777777" w:rsidR="008A3017" w:rsidRPr="00B9149C" w:rsidRDefault="008A3017" w:rsidP="00203066">
            <w:pPr>
              <w:rPr>
                <w:rFonts w:ascii="Times New Roman" w:eastAsia="Times New Roman" w:hAnsi="Times New Roman" w:cs="Times New Roman"/>
              </w:rPr>
            </w:pPr>
            <w:r w:rsidRPr="00B9149C">
              <w:rPr>
                <w:rFonts w:ascii="Times New Roman" w:eastAsia="Times New Roman" w:hAnsi="Times New Roman" w:cs="Times New Roman"/>
              </w:rPr>
              <w:lastRenderedPageBreak/>
              <w:t>1</w:t>
            </w:r>
          </w:p>
        </w:tc>
        <w:tc>
          <w:tcPr>
            <w:tcW w:w="2410" w:type="dxa"/>
          </w:tcPr>
          <w:p w14:paraId="162DDDF2" w14:textId="77777777" w:rsidR="008A3017" w:rsidRPr="00B9149C" w:rsidRDefault="008A3017" w:rsidP="00203066">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2 место</w:t>
            </w:r>
          </w:p>
          <w:p w14:paraId="78A85A89" w14:textId="77777777" w:rsidR="008A3017" w:rsidRPr="00B9149C" w:rsidRDefault="008A3017" w:rsidP="00203066">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  танцевальный коллектив «Юность» руководители </w:t>
            </w:r>
          </w:p>
          <w:p w14:paraId="6DA640DD" w14:textId="77777777" w:rsidR="008A3017" w:rsidRPr="00B9149C" w:rsidRDefault="008A3017" w:rsidP="00203066">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3 место</w:t>
            </w:r>
          </w:p>
          <w:p w14:paraId="1E134B4F" w14:textId="77777777" w:rsidR="008A3017" w:rsidRPr="00B9149C" w:rsidRDefault="008A3017" w:rsidP="00203066">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lastRenderedPageBreak/>
              <w:t xml:space="preserve"> танцевальный </w:t>
            </w:r>
            <w:proofErr w:type="gramStart"/>
            <w:r w:rsidRPr="00B9149C">
              <w:rPr>
                <w:rFonts w:ascii="Times New Roman" w:eastAsia="Times New Roman" w:hAnsi="Times New Roman" w:cs="Times New Roman"/>
                <w:lang w:val="ru-RU" w:eastAsia="ru-RU"/>
              </w:rPr>
              <w:t>коллектив  «</w:t>
            </w:r>
            <w:proofErr w:type="gramEnd"/>
            <w:r w:rsidRPr="00B9149C">
              <w:rPr>
                <w:rFonts w:ascii="Times New Roman" w:eastAsia="Times New Roman" w:hAnsi="Times New Roman" w:cs="Times New Roman"/>
                <w:lang w:val="ru-RU" w:eastAsia="ru-RU"/>
              </w:rPr>
              <w:t>Моя Россия»</w:t>
            </w:r>
          </w:p>
          <w:p w14:paraId="653CD443" w14:textId="77777777" w:rsidR="008A3017" w:rsidRPr="00B9149C" w:rsidRDefault="008A3017" w:rsidP="00203066">
            <w:pPr>
              <w:rPr>
                <w:rFonts w:ascii="Times New Roman" w:eastAsia="Times New Roman" w:hAnsi="Times New Roman" w:cs="Times New Roman"/>
                <w:lang w:val="ru-RU" w:eastAsia="ru-RU"/>
              </w:rPr>
            </w:pPr>
            <w:r w:rsidRPr="00B9149C">
              <w:rPr>
                <w:rFonts w:ascii="Times New Roman" w:eastAsia="Times New Roman" w:hAnsi="Times New Roman" w:cs="Times New Roman"/>
                <w:lang w:val="ru-RU" w:eastAsia="ru-RU"/>
              </w:rPr>
              <w:t xml:space="preserve"> 1 место, </w:t>
            </w:r>
          </w:p>
          <w:p w14:paraId="69A801E1" w14:textId="77777777" w:rsidR="008A3017" w:rsidRPr="00B9149C" w:rsidRDefault="008A3017" w:rsidP="00203066">
            <w:pPr>
              <w:rPr>
                <w:rFonts w:ascii="Times New Roman" w:eastAsia="Times New Roman" w:hAnsi="Times New Roman" w:cs="Times New Roman"/>
              </w:rPr>
            </w:pPr>
            <w:proofErr w:type="spellStart"/>
            <w:r w:rsidRPr="00B9149C">
              <w:rPr>
                <w:rFonts w:ascii="Times New Roman" w:eastAsia="Times New Roman" w:hAnsi="Times New Roman" w:cs="Times New Roman"/>
                <w:lang w:eastAsia="ru-RU"/>
              </w:rPr>
              <w:t>Сифляева</w:t>
            </w:r>
            <w:proofErr w:type="spellEnd"/>
            <w:r w:rsidRPr="00B9149C">
              <w:rPr>
                <w:rFonts w:ascii="Times New Roman" w:eastAsia="Times New Roman" w:hAnsi="Times New Roman" w:cs="Times New Roman"/>
                <w:lang w:eastAsia="ru-RU"/>
              </w:rPr>
              <w:t xml:space="preserve"> </w:t>
            </w:r>
            <w:proofErr w:type="spellStart"/>
            <w:r w:rsidRPr="00B9149C">
              <w:rPr>
                <w:rFonts w:ascii="Times New Roman" w:eastAsia="Times New Roman" w:hAnsi="Times New Roman" w:cs="Times New Roman"/>
                <w:lang w:eastAsia="ru-RU"/>
              </w:rPr>
              <w:t>Севиль</w:t>
            </w:r>
            <w:proofErr w:type="spellEnd"/>
          </w:p>
        </w:tc>
      </w:tr>
    </w:tbl>
    <w:p w14:paraId="4FA092D5" w14:textId="77777777" w:rsidR="008A3017" w:rsidRDefault="008A3017" w:rsidP="008A3017">
      <w:pPr>
        <w:widowControl w:val="0"/>
        <w:autoSpaceDE w:val="0"/>
        <w:autoSpaceDN w:val="0"/>
        <w:spacing w:before="1" w:after="0" w:line="256" w:lineRule="auto"/>
        <w:ind w:right="443" w:firstLine="708"/>
        <w:jc w:val="center"/>
        <w:rPr>
          <w:rFonts w:ascii="Times New Roman" w:eastAsia="Times New Roman" w:hAnsi="Times New Roman" w:cs="Times New Roman"/>
          <w:sz w:val="24"/>
          <w:szCs w:val="24"/>
        </w:rPr>
      </w:pPr>
    </w:p>
    <w:p w14:paraId="5D2F7FC5" w14:textId="4472FAD9" w:rsidR="008A3017" w:rsidRPr="00B9149C" w:rsidRDefault="008A3017" w:rsidP="008A3017">
      <w:pPr>
        <w:widowControl w:val="0"/>
        <w:autoSpaceDE w:val="0"/>
        <w:autoSpaceDN w:val="0"/>
        <w:spacing w:before="1" w:after="0" w:line="240" w:lineRule="auto"/>
        <w:jc w:val="center"/>
        <w:rPr>
          <w:rFonts w:ascii="Times New Roman" w:eastAsia="Times New Roman" w:hAnsi="Times New Roman" w:cs="Times New Roman"/>
          <w:b/>
          <w:spacing w:val="-2"/>
        </w:rPr>
      </w:pPr>
      <w:r>
        <w:rPr>
          <w:rFonts w:ascii="Times New Roman" w:eastAsia="Times New Roman" w:hAnsi="Times New Roman" w:cs="Times New Roman"/>
          <w:b/>
          <w:spacing w:val="-2"/>
        </w:rPr>
        <w:t>Участие в муниципальных акциях</w:t>
      </w:r>
    </w:p>
    <w:p w14:paraId="02458781" w14:textId="77777777" w:rsidR="008A3017" w:rsidRPr="00B9149C" w:rsidRDefault="008A3017" w:rsidP="008A3017">
      <w:pPr>
        <w:widowControl w:val="0"/>
        <w:autoSpaceDE w:val="0"/>
        <w:autoSpaceDN w:val="0"/>
        <w:spacing w:before="1" w:after="0" w:line="240" w:lineRule="auto"/>
        <w:rPr>
          <w:rFonts w:ascii="Times New Roman" w:eastAsia="Times New Roman" w:hAnsi="Times New Roman" w:cs="Times New Roman"/>
          <w:b/>
          <w:spacing w:val="-2"/>
        </w:rPr>
      </w:pPr>
    </w:p>
    <w:tbl>
      <w:tblPr>
        <w:tblStyle w:val="TableNormal10"/>
        <w:tblW w:w="937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3250"/>
        <w:gridCol w:w="2977"/>
        <w:gridCol w:w="2410"/>
      </w:tblGrid>
      <w:tr w:rsidR="008A3017" w:rsidRPr="00B9149C" w14:paraId="07C4D183" w14:textId="77777777" w:rsidTr="00203066">
        <w:trPr>
          <w:trHeight w:val="695"/>
        </w:trPr>
        <w:tc>
          <w:tcPr>
            <w:tcW w:w="740" w:type="dxa"/>
          </w:tcPr>
          <w:p w14:paraId="406C18A9" w14:textId="77777777" w:rsidR="008A3017" w:rsidRPr="00B9149C" w:rsidRDefault="008A3017" w:rsidP="00203066">
            <w:pPr>
              <w:spacing w:before="217"/>
              <w:rPr>
                <w:rFonts w:ascii="Times New Roman" w:eastAsia="Times New Roman" w:hAnsi="Times New Roman" w:cs="Times New Roman"/>
              </w:rPr>
            </w:pPr>
            <w:r w:rsidRPr="00B9149C">
              <w:rPr>
                <w:rFonts w:ascii="Times New Roman" w:eastAsia="Times New Roman" w:hAnsi="Times New Roman" w:cs="Times New Roman"/>
                <w:spacing w:val="-10"/>
              </w:rPr>
              <w:t>№</w:t>
            </w:r>
          </w:p>
        </w:tc>
        <w:tc>
          <w:tcPr>
            <w:tcW w:w="3250" w:type="dxa"/>
          </w:tcPr>
          <w:p w14:paraId="0DFAD91A" w14:textId="77777777" w:rsidR="008A3017" w:rsidRPr="00B9149C" w:rsidRDefault="008A3017" w:rsidP="00203066">
            <w:pPr>
              <w:spacing w:before="217"/>
              <w:jc w:val="center"/>
              <w:rPr>
                <w:rFonts w:ascii="Times New Roman" w:eastAsia="Times New Roman" w:hAnsi="Times New Roman" w:cs="Times New Roman"/>
              </w:rPr>
            </w:pPr>
            <w:proofErr w:type="spellStart"/>
            <w:r w:rsidRPr="00B9149C">
              <w:rPr>
                <w:rFonts w:ascii="Times New Roman" w:eastAsia="Times New Roman" w:hAnsi="Times New Roman" w:cs="Times New Roman"/>
              </w:rPr>
              <w:t>Название</w:t>
            </w:r>
            <w:proofErr w:type="spellEnd"/>
            <w:r w:rsidRPr="00B9149C">
              <w:rPr>
                <w:rFonts w:ascii="Times New Roman" w:eastAsia="Times New Roman" w:hAnsi="Times New Roman" w:cs="Times New Roman"/>
                <w:spacing w:val="-9"/>
              </w:rPr>
              <w:t xml:space="preserve"> </w:t>
            </w:r>
            <w:proofErr w:type="spellStart"/>
            <w:r w:rsidRPr="00B9149C">
              <w:rPr>
                <w:rFonts w:ascii="Times New Roman" w:eastAsia="Times New Roman" w:hAnsi="Times New Roman" w:cs="Times New Roman"/>
                <w:spacing w:val="-2"/>
              </w:rPr>
              <w:t>акции</w:t>
            </w:r>
            <w:proofErr w:type="spellEnd"/>
          </w:p>
        </w:tc>
        <w:tc>
          <w:tcPr>
            <w:tcW w:w="2977" w:type="dxa"/>
          </w:tcPr>
          <w:p w14:paraId="6B676C6C" w14:textId="77777777" w:rsidR="008A3017" w:rsidRPr="00B9149C" w:rsidRDefault="008A3017" w:rsidP="00203066">
            <w:pPr>
              <w:spacing w:before="89"/>
              <w:rPr>
                <w:rFonts w:ascii="Times New Roman" w:eastAsia="Times New Roman" w:hAnsi="Times New Roman" w:cs="Times New Roman"/>
                <w:lang w:val="ru-RU"/>
              </w:rPr>
            </w:pPr>
            <w:r w:rsidRPr="00B9149C">
              <w:rPr>
                <w:rFonts w:ascii="Times New Roman" w:eastAsia="Times New Roman" w:hAnsi="Times New Roman" w:cs="Times New Roman"/>
                <w:lang w:val="ru-RU"/>
              </w:rPr>
              <w:t>Ф</w:t>
            </w:r>
            <w:r w:rsidRPr="00B9149C">
              <w:rPr>
                <w:rFonts w:ascii="Times New Roman" w:eastAsia="Times New Roman" w:hAnsi="Times New Roman" w:cs="Times New Roman"/>
                <w:spacing w:val="-12"/>
                <w:lang w:val="ru-RU"/>
              </w:rPr>
              <w:t xml:space="preserve"> </w:t>
            </w:r>
            <w:r w:rsidRPr="00B9149C">
              <w:rPr>
                <w:rFonts w:ascii="Times New Roman" w:eastAsia="Times New Roman" w:hAnsi="Times New Roman" w:cs="Times New Roman"/>
                <w:lang w:val="ru-RU"/>
              </w:rPr>
              <w:t>И</w:t>
            </w:r>
            <w:r w:rsidRPr="00B9149C">
              <w:rPr>
                <w:rFonts w:ascii="Times New Roman" w:eastAsia="Times New Roman" w:hAnsi="Times New Roman" w:cs="Times New Roman"/>
                <w:spacing w:val="-13"/>
                <w:lang w:val="ru-RU"/>
              </w:rPr>
              <w:t xml:space="preserve"> </w:t>
            </w:r>
            <w:r w:rsidRPr="00B9149C">
              <w:rPr>
                <w:rFonts w:ascii="Times New Roman" w:eastAsia="Times New Roman" w:hAnsi="Times New Roman" w:cs="Times New Roman"/>
                <w:lang w:val="ru-RU"/>
              </w:rPr>
              <w:t>О</w:t>
            </w:r>
            <w:r w:rsidRPr="00B9149C">
              <w:rPr>
                <w:rFonts w:ascii="Times New Roman" w:eastAsia="Times New Roman" w:hAnsi="Times New Roman" w:cs="Times New Roman"/>
                <w:spacing w:val="-13"/>
                <w:lang w:val="ru-RU"/>
              </w:rPr>
              <w:t xml:space="preserve"> </w:t>
            </w:r>
            <w:r w:rsidRPr="00B9149C">
              <w:rPr>
                <w:rFonts w:ascii="Times New Roman" w:eastAsia="Times New Roman" w:hAnsi="Times New Roman" w:cs="Times New Roman"/>
                <w:lang w:val="ru-RU"/>
              </w:rPr>
              <w:t xml:space="preserve">педагога-организатора </w:t>
            </w:r>
            <w:r w:rsidRPr="00B9149C">
              <w:rPr>
                <w:rFonts w:ascii="Times New Roman" w:eastAsia="Times New Roman" w:hAnsi="Times New Roman" w:cs="Times New Roman"/>
                <w:spacing w:val="-4"/>
                <w:lang w:val="ru-RU"/>
              </w:rPr>
              <w:t>акции</w:t>
            </w:r>
          </w:p>
        </w:tc>
        <w:tc>
          <w:tcPr>
            <w:tcW w:w="2410" w:type="dxa"/>
          </w:tcPr>
          <w:p w14:paraId="79B74AFD" w14:textId="77777777" w:rsidR="008A3017" w:rsidRPr="00B9149C" w:rsidRDefault="008A3017" w:rsidP="00203066">
            <w:pPr>
              <w:spacing w:before="217"/>
              <w:rPr>
                <w:rFonts w:ascii="Times New Roman" w:eastAsia="Times New Roman" w:hAnsi="Times New Roman" w:cs="Times New Roman"/>
              </w:rPr>
            </w:pPr>
            <w:proofErr w:type="spellStart"/>
            <w:r w:rsidRPr="00B9149C">
              <w:rPr>
                <w:rFonts w:ascii="Times New Roman" w:eastAsia="Times New Roman" w:hAnsi="Times New Roman" w:cs="Times New Roman"/>
              </w:rPr>
              <w:t>Кол-во</w:t>
            </w:r>
            <w:proofErr w:type="spellEnd"/>
            <w:r w:rsidRPr="00B9149C">
              <w:rPr>
                <w:rFonts w:ascii="Times New Roman" w:eastAsia="Times New Roman" w:hAnsi="Times New Roman" w:cs="Times New Roman"/>
                <w:spacing w:val="-5"/>
              </w:rPr>
              <w:t xml:space="preserve"> </w:t>
            </w:r>
            <w:proofErr w:type="spellStart"/>
            <w:r w:rsidRPr="00B9149C">
              <w:rPr>
                <w:rFonts w:ascii="Times New Roman" w:eastAsia="Times New Roman" w:hAnsi="Times New Roman" w:cs="Times New Roman"/>
                <w:spacing w:val="-2"/>
              </w:rPr>
              <w:t>участников</w:t>
            </w:r>
            <w:proofErr w:type="spellEnd"/>
          </w:p>
        </w:tc>
      </w:tr>
      <w:tr w:rsidR="008A3017" w:rsidRPr="00B9149C" w14:paraId="108BE07D" w14:textId="77777777" w:rsidTr="00203066">
        <w:trPr>
          <w:trHeight w:val="505"/>
        </w:trPr>
        <w:tc>
          <w:tcPr>
            <w:tcW w:w="740" w:type="dxa"/>
          </w:tcPr>
          <w:p w14:paraId="24A63CF9" w14:textId="77777777" w:rsidR="008A3017" w:rsidRPr="00B9149C" w:rsidRDefault="008A3017" w:rsidP="00203066">
            <w:pPr>
              <w:spacing w:before="121"/>
              <w:rPr>
                <w:rFonts w:ascii="Times New Roman" w:eastAsia="Times New Roman" w:hAnsi="Times New Roman" w:cs="Times New Roman"/>
              </w:rPr>
            </w:pPr>
            <w:r w:rsidRPr="00B9149C">
              <w:rPr>
                <w:rFonts w:ascii="Times New Roman" w:eastAsia="Times New Roman" w:hAnsi="Times New Roman" w:cs="Times New Roman"/>
                <w:spacing w:val="-5"/>
              </w:rPr>
              <w:t>1.</w:t>
            </w:r>
          </w:p>
        </w:tc>
        <w:tc>
          <w:tcPr>
            <w:tcW w:w="3250" w:type="dxa"/>
          </w:tcPr>
          <w:p w14:paraId="187DE0A5" w14:textId="77777777" w:rsidR="008A3017" w:rsidRPr="00B9149C" w:rsidRDefault="008A3017" w:rsidP="00203066">
            <w:pPr>
              <w:spacing w:line="252" w:lineRule="exact"/>
              <w:ind w:right="9"/>
              <w:rPr>
                <w:rFonts w:ascii="Times New Roman" w:eastAsia="Times New Roman" w:hAnsi="Times New Roman" w:cs="Times New Roman"/>
              </w:rPr>
            </w:pPr>
            <w:proofErr w:type="spellStart"/>
            <w:r w:rsidRPr="00B9149C">
              <w:rPr>
                <w:rFonts w:ascii="Times New Roman" w:eastAsia="Times New Roman" w:hAnsi="Times New Roman" w:cs="Times New Roman"/>
              </w:rPr>
              <w:t>Всероссийская</w:t>
            </w:r>
            <w:proofErr w:type="spellEnd"/>
            <w:r w:rsidRPr="00B9149C">
              <w:rPr>
                <w:rFonts w:ascii="Times New Roman" w:eastAsia="Times New Roman" w:hAnsi="Times New Roman" w:cs="Times New Roman"/>
                <w:spacing w:val="-12"/>
              </w:rPr>
              <w:t xml:space="preserve"> </w:t>
            </w:r>
            <w:proofErr w:type="spellStart"/>
            <w:r w:rsidRPr="00B9149C">
              <w:rPr>
                <w:rFonts w:ascii="Times New Roman" w:eastAsia="Times New Roman" w:hAnsi="Times New Roman" w:cs="Times New Roman"/>
              </w:rPr>
              <w:t>акция</w:t>
            </w:r>
            <w:proofErr w:type="spellEnd"/>
            <w:r w:rsidRPr="00B9149C">
              <w:rPr>
                <w:rFonts w:ascii="Times New Roman" w:eastAsia="Times New Roman" w:hAnsi="Times New Roman" w:cs="Times New Roman"/>
                <w:spacing w:val="-13"/>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Свеча</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памяти</w:t>
            </w:r>
            <w:proofErr w:type="spellEnd"/>
            <w:r w:rsidRPr="00B9149C">
              <w:rPr>
                <w:rFonts w:ascii="Times New Roman" w:eastAsia="Times New Roman" w:hAnsi="Times New Roman" w:cs="Times New Roman"/>
              </w:rPr>
              <w:t>»</w:t>
            </w:r>
          </w:p>
        </w:tc>
        <w:tc>
          <w:tcPr>
            <w:tcW w:w="2977" w:type="dxa"/>
          </w:tcPr>
          <w:p w14:paraId="301FD8A8" w14:textId="77777777" w:rsidR="008A3017" w:rsidRPr="00B9149C" w:rsidRDefault="008A3017" w:rsidP="00203066">
            <w:pPr>
              <w:spacing w:before="121"/>
              <w:rPr>
                <w:rFonts w:ascii="Times New Roman" w:eastAsia="Times New Roman" w:hAnsi="Times New Roman" w:cs="Times New Roman"/>
              </w:rPr>
            </w:pPr>
            <w:proofErr w:type="spellStart"/>
            <w:r w:rsidRPr="00B9149C">
              <w:rPr>
                <w:rFonts w:ascii="Times New Roman" w:eastAsia="Times New Roman" w:hAnsi="Times New Roman" w:cs="Times New Roman"/>
              </w:rPr>
              <w:t>И.С.Азябина</w:t>
            </w:r>
            <w:proofErr w:type="spellEnd"/>
          </w:p>
        </w:tc>
        <w:tc>
          <w:tcPr>
            <w:tcW w:w="2410" w:type="dxa"/>
          </w:tcPr>
          <w:p w14:paraId="50C78025" w14:textId="77777777" w:rsidR="008A3017" w:rsidRPr="00B9149C" w:rsidRDefault="008A3017" w:rsidP="00203066">
            <w:pPr>
              <w:spacing w:before="121"/>
              <w:jc w:val="center"/>
              <w:rPr>
                <w:rFonts w:ascii="Times New Roman" w:eastAsia="Times New Roman" w:hAnsi="Times New Roman" w:cs="Times New Roman"/>
              </w:rPr>
            </w:pPr>
            <w:r w:rsidRPr="00B9149C">
              <w:rPr>
                <w:rFonts w:ascii="Times New Roman" w:eastAsia="Times New Roman" w:hAnsi="Times New Roman" w:cs="Times New Roman"/>
                <w:spacing w:val="-5"/>
              </w:rPr>
              <w:t>28</w:t>
            </w:r>
          </w:p>
        </w:tc>
      </w:tr>
      <w:tr w:rsidR="008A3017" w:rsidRPr="00B9149C" w14:paraId="709F75A6" w14:textId="77777777" w:rsidTr="00203066">
        <w:trPr>
          <w:trHeight w:val="254"/>
        </w:trPr>
        <w:tc>
          <w:tcPr>
            <w:tcW w:w="740" w:type="dxa"/>
          </w:tcPr>
          <w:p w14:paraId="612FD51A" w14:textId="77777777" w:rsidR="008A3017" w:rsidRPr="00B9149C" w:rsidRDefault="008A3017" w:rsidP="00203066">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5"/>
              </w:rPr>
              <w:t>2.</w:t>
            </w:r>
          </w:p>
        </w:tc>
        <w:tc>
          <w:tcPr>
            <w:tcW w:w="3250" w:type="dxa"/>
          </w:tcPr>
          <w:p w14:paraId="030F4168" w14:textId="77777777" w:rsidR="008A3017" w:rsidRPr="00B9149C" w:rsidRDefault="008A3017" w:rsidP="00203066">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6"/>
              </w:rPr>
              <w:t xml:space="preserve"> </w:t>
            </w:r>
            <w:proofErr w:type="spellStart"/>
            <w:r w:rsidRPr="00B9149C">
              <w:rPr>
                <w:rFonts w:ascii="Times New Roman" w:eastAsia="Times New Roman" w:hAnsi="Times New Roman" w:cs="Times New Roman"/>
                <w:spacing w:val="-6"/>
              </w:rPr>
              <w:t>Патриотическая</w:t>
            </w:r>
            <w:proofErr w:type="spellEnd"/>
            <w:r w:rsidRPr="00B9149C">
              <w:rPr>
                <w:rFonts w:ascii="Times New Roman" w:eastAsia="Times New Roman" w:hAnsi="Times New Roman" w:cs="Times New Roman"/>
                <w:spacing w:val="-6"/>
              </w:rPr>
              <w:t xml:space="preserve"> </w:t>
            </w:r>
            <w:proofErr w:type="spellStart"/>
            <w:r w:rsidRPr="00B9149C">
              <w:rPr>
                <w:rFonts w:ascii="Times New Roman" w:eastAsia="Times New Roman" w:hAnsi="Times New Roman" w:cs="Times New Roman"/>
                <w:spacing w:val="-6"/>
              </w:rPr>
              <w:t>акция</w:t>
            </w:r>
            <w:proofErr w:type="spellEnd"/>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Блокадный</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хлеб</w:t>
            </w:r>
            <w:proofErr w:type="spellEnd"/>
            <w:r w:rsidRPr="00B9149C">
              <w:rPr>
                <w:rFonts w:ascii="Times New Roman" w:eastAsia="Times New Roman" w:hAnsi="Times New Roman" w:cs="Times New Roman"/>
                <w:spacing w:val="-2"/>
              </w:rPr>
              <w:t>»</w:t>
            </w:r>
          </w:p>
        </w:tc>
        <w:tc>
          <w:tcPr>
            <w:tcW w:w="2977" w:type="dxa"/>
          </w:tcPr>
          <w:p w14:paraId="7B4CE907" w14:textId="77777777" w:rsidR="008A3017" w:rsidRPr="00B9149C" w:rsidRDefault="008A3017" w:rsidP="00203066">
            <w:pPr>
              <w:spacing w:line="234"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Завуч ВР, Советник директора и </w:t>
            </w:r>
            <w:proofErr w:type="spellStart"/>
            <w:proofErr w:type="gramStart"/>
            <w:r w:rsidRPr="00B9149C">
              <w:rPr>
                <w:rFonts w:ascii="Times New Roman" w:eastAsia="Times New Roman" w:hAnsi="Times New Roman" w:cs="Times New Roman"/>
                <w:lang w:val="ru-RU"/>
              </w:rPr>
              <w:t>кл.руководители</w:t>
            </w:r>
            <w:proofErr w:type="spellEnd"/>
            <w:proofErr w:type="gramEnd"/>
          </w:p>
        </w:tc>
        <w:tc>
          <w:tcPr>
            <w:tcW w:w="2410" w:type="dxa"/>
          </w:tcPr>
          <w:p w14:paraId="50949EDD" w14:textId="77777777" w:rsidR="008A3017" w:rsidRPr="00B9149C" w:rsidRDefault="008A3017" w:rsidP="00203066">
            <w:pPr>
              <w:jc w:val="center"/>
              <w:rPr>
                <w:rFonts w:ascii="Times New Roman" w:eastAsia="Times New Roman" w:hAnsi="Times New Roman" w:cs="Times New Roman"/>
                <w:sz w:val="18"/>
              </w:rPr>
            </w:pPr>
            <w:r w:rsidRPr="00B9149C">
              <w:rPr>
                <w:rFonts w:ascii="Times New Roman" w:eastAsia="Times New Roman" w:hAnsi="Times New Roman" w:cs="Times New Roman"/>
                <w:sz w:val="18"/>
              </w:rPr>
              <w:t>570</w:t>
            </w:r>
          </w:p>
        </w:tc>
      </w:tr>
      <w:tr w:rsidR="008A3017" w:rsidRPr="00B9149C" w14:paraId="1133A941" w14:textId="77777777" w:rsidTr="00203066">
        <w:trPr>
          <w:trHeight w:val="254"/>
        </w:trPr>
        <w:tc>
          <w:tcPr>
            <w:tcW w:w="740" w:type="dxa"/>
          </w:tcPr>
          <w:p w14:paraId="30715AB1" w14:textId="77777777" w:rsidR="008A3017" w:rsidRPr="00B9149C" w:rsidRDefault="008A3017" w:rsidP="00203066">
            <w:pPr>
              <w:spacing w:line="234" w:lineRule="exact"/>
              <w:rPr>
                <w:rFonts w:ascii="Times New Roman" w:eastAsia="Times New Roman" w:hAnsi="Times New Roman" w:cs="Times New Roman"/>
              </w:rPr>
            </w:pPr>
            <w:r w:rsidRPr="00B9149C">
              <w:rPr>
                <w:rFonts w:ascii="Times New Roman" w:eastAsia="Times New Roman" w:hAnsi="Times New Roman" w:cs="Times New Roman"/>
                <w:spacing w:val="-5"/>
              </w:rPr>
              <w:t>3.</w:t>
            </w:r>
          </w:p>
        </w:tc>
        <w:tc>
          <w:tcPr>
            <w:tcW w:w="3250" w:type="dxa"/>
          </w:tcPr>
          <w:p w14:paraId="07B0F5AC" w14:textId="77777777" w:rsidR="008A3017" w:rsidRPr="00B9149C" w:rsidRDefault="008A3017" w:rsidP="00203066">
            <w:pPr>
              <w:spacing w:line="234" w:lineRule="exact"/>
              <w:rPr>
                <w:rFonts w:ascii="Times New Roman" w:eastAsia="Times New Roman" w:hAnsi="Times New Roman" w:cs="Times New Roman"/>
              </w:rPr>
            </w:pPr>
            <w:proofErr w:type="spellStart"/>
            <w:r w:rsidRPr="00B9149C">
              <w:rPr>
                <w:rFonts w:ascii="Times New Roman" w:eastAsia="Times New Roman" w:hAnsi="Times New Roman" w:cs="Times New Roman"/>
                <w:spacing w:val="-6"/>
              </w:rPr>
              <w:t>Патриотическая</w:t>
            </w:r>
            <w:proofErr w:type="spellEnd"/>
            <w:r w:rsidRPr="00B9149C">
              <w:rPr>
                <w:rFonts w:ascii="Times New Roman" w:eastAsia="Times New Roman" w:hAnsi="Times New Roman" w:cs="Times New Roman"/>
                <w:spacing w:val="-6"/>
              </w:rPr>
              <w:t xml:space="preserve"> </w:t>
            </w:r>
            <w:proofErr w:type="spellStart"/>
            <w:r w:rsidRPr="00B9149C">
              <w:rPr>
                <w:rFonts w:ascii="Times New Roman" w:eastAsia="Times New Roman" w:hAnsi="Times New Roman" w:cs="Times New Roman"/>
                <w:spacing w:val="-6"/>
              </w:rPr>
              <w:t>акция</w:t>
            </w:r>
            <w:proofErr w:type="spellEnd"/>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Письмо</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солдату</w:t>
            </w:r>
            <w:proofErr w:type="spellEnd"/>
            <w:r w:rsidRPr="00B9149C">
              <w:rPr>
                <w:rFonts w:ascii="Times New Roman" w:eastAsia="Times New Roman" w:hAnsi="Times New Roman" w:cs="Times New Roman"/>
                <w:spacing w:val="-2"/>
              </w:rPr>
              <w:t>»</w:t>
            </w:r>
          </w:p>
        </w:tc>
        <w:tc>
          <w:tcPr>
            <w:tcW w:w="2977" w:type="dxa"/>
          </w:tcPr>
          <w:p w14:paraId="2ACD71E5" w14:textId="77777777" w:rsidR="008A3017" w:rsidRPr="00B9149C" w:rsidRDefault="008A3017" w:rsidP="00203066">
            <w:pPr>
              <w:spacing w:line="234" w:lineRule="exact"/>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А.В.Красная</w:t>
            </w:r>
            <w:proofErr w:type="spellEnd"/>
            <w:r w:rsidRPr="00B9149C">
              <w:rPr>
                <w:rFonts w:ascii="Times New Roman" w:eastAsia="Times New Roman" w:hAnsi="Times New Roman" w:cs="Times New Roman"/>
                <w:lang w:val="ru-RU"/>
              </w:rPr>
              <w:t xml:space="preserve">, </w:t>
            </w:r>
            <w:proofErr w:type="spellStart"/>
            <w:r w:rsidRPr="00B9149C">
              <w:rPr>
                <w:rFonts w:ascii="Times New Roman" w:eastAsia="Times New Roman" w:hAnsi="Times New Roman" w:cs="Times New Roman"/>
                <w:lang w:val="ru-RU"/>
              </w:rPr>
              <w:t>Н.А.Алешина</w:t>
            </w:r>
            <w:proofErr w:type="spellEnd"/>
            <w:r w:rsidRPr="00B9149C">
              <w:rPr>
                <w:rFonts w:ascii="Times New Roman" w:eastAsia="Times New Roman" w:hAnsi="Times New Roman" w:cs="Times New Roman"/>
                <w:lang w:val="ru-RU"/>
              </w:rPr>
              <w:t xml:space="preserve"> и </w:t>
            </w:r>
            <w:proofErr w:type="spellStart"/>
            <w:proofErr w:type="gramStart"/>
            <w:r w:rsidRPr="00B9149C">
              <w:rPr>
                <w:rFonts w:ascii="Times New Roman" w:eastAsia="Times New Roman" w:hAnsi="Times New Roman" w:cs="Times New Roman"/>
                <w:lang w:val="ru-RU"/>
              </w:rPr>
              <w:t>кл.руководители</w:t>
            </w:r>
            <w:proofErr w:type="spellEnd"/>
            <w:proofErr w:type="gramEnd"/>
          </w:p>
        </w:tc>
        <w:tc>
          <w:tcPr>
            <w:tcW w:w="2410" w:type="dxa"/>
          </w:tcPr>
          <w:p w14:paraId="269730B0" w14:textId="77777777" w:rsidR="008A3017" w:rsidRPr="00B9149C" w:rsidRDefault="008A3017" w:rsidP="00203066">
            <w:pPr>
              <w:spacing w:line="234" w:lineRule="exact"/>
              <w:jc w:val="center"/>
              <w:rPr>
                <w:rFonts w:ascii="Times New Roman" w:eastAsia="Times New Roman" w:hAnsi="Times New Roman" w:cs="Times New Roman"/>
              </w:rPr>
            </w:pPr>
            <w:r w:rsidRPr="00B9149C">
              <w:rPr>
                <w:rFonts w:ascii="Times New Roman" w:eastAsia="Times New Roman" w:hAnsi="Times New Roman" w:cs="Times New Roman"/>
                <w:spacing w:val="-5"/>
              </w:rPr>
              <w:t>570</w:t>
            </w:r>
          </w:p>
        </w:tc>
      </w:tr>
      <w:tr w:rsidR="008A3017" w:rsidRPr="00B9149C" w14:paraId="2C5471E4" w14:textId="77777777" w:rsidTr="00203066">
        <w:trPr>
          <w:trHeight w:val="265"/>
        </w:trPr>
        <w:tc>
          <w:tcPr>
            <w:tcW w:w="740" w:type="dxa"/>
          </w:tcPr>
          <w:p w14:paraId="05F0E9E0" w14:textId="77777777" w:rsidR="008A3017" w:rsidRPr="00B9149C" w:rsidRDefault="008A3017" w:rsidP="00203066">
            <w:pPr>
              <w:spacing w:line="246" w:lineRule="exact"/>
              <w:rPr>
                <w:rFonts w:ascii="Times New Roman" w:eastAsia="Times New Roman" w:hAnsi="Times New Roman" w:cs="Times New Roman"/>
              </w:rPr>
            </w:pPr>
            <w:r w:rsidRPr="00B9149C">
              <w:rPr>
                <w:rFonts w:ascii="Times New Roman" w:eastAsia="Times New Roman" w:hAnsi="Times New Roman" w:cs="Times New Roman"/>
                <w:spacing w:val="-5"/>
              </w:rPr>
              <w:t>4.</w:t>
            </w:r>
          </w:p>
        </w:tc>
        <w:tc>
          <w:tcPr>
            <w:tcW w:w="3250" w:type="dxa"/>
          </w:tcPr>
          <w:p w14:paraId="0648DFE4" w14:textId="77777777" w:rsidR="008A3017" w:rsidRPr="00B9149C" w:rsidRDefault="008A3017" w:rsidP="00203066">
            <w:pPr>
              <w:spacing w:line="246"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Акция</w:t>
            </w:r>
            <w:proofErr w:type="spellEnd"/>
            <w:r w:rsidRPr="00B9149C">
              <w:rPr>
                <w:rFonts w:ascii="Times New Roman" w:eastAsia="Times New Roman" w:hAnsi="Times New Roman" w:cs="Times New Roman"/>
                <w:spacing w:val="-5"/>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Сад</w:t>
            </w:r>
            <w:proofErr w:type="spellEnd"/>
            <w:r w:rsidRPr="00B9149C">
              <w:rPr>
                <w:rFonts w:ascii="Times New Roman" w:eastAsia="Times New Roman" w:hAnsi="Times New Roman" w:cs="Times New Roman"/>
                <w:spacing w:val="-5"/>
              </w:rPr>
              <w:t xml:space="preserve"> </w:t>
            </w:r>
            <w:proofErr w:type="spellStart"/>
            <w:r w:rsidRPr="00B9149C">
              <w:rPr>
                <w:rFonts w:ascii="Times New Roman" w:eastAsia="Times New Roman" w:hAnsi="Times New Roman" w:cs="Times New Roman"/>
                <w:spacing w:val="-2"/>
              </w:rPr>
              <w:t>памяти</w:t>
            </w:r>
            <w:proofErr w:type="spellEnd"/>
            <w:r w:rsidRPr="00B9149C">
              <w:rPr>
                <w:rFonts w:ascii="Times New Roman" w:eastAsia="Times New Roman" w:hAnsi="Times New Roman" w:cs="Times New Roman"/>
                <w:spacing w:val="-2"/>
              </w:rPr>
              <w:t>»</w:t>
            </w:r>
          </w:p>
        </w:tc>
        <w:tc>
          <w:tcPr>
            <w:tcW w:w="2977" w:type="dxa"/>
          </w:tcPr>
          <w:p w14:paraId="34C1D312" w14:textId="77777777" w:rsidR="008A3017" w:rsidRPr="00B9149C" w:rsidRDefault="008A3017" w:rsidP="00203066">
            <w:pPr>
              <w:spacing w:line="246"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Самоуправление</w:t>
            </w:r>
            <w:proofErr w:type="spellEnd"/>
          </w:p>
        </w:tc>
        <w:tc>
          <w:tcPr>
            <w:tcW w:w="2410" w:type="dxa"/>
          </w:tcPr>
          <w:p w14:paraId="0ACB1795" w14:textId="77777777" w:rsidR="008A3017" w:rsidRPr="00B9149C" w:rsidRDefault="008A3017" w:rsidP="00203066">
            <w:pPr>
              <w:spacing w:line="246" w:lineRule="exact"/>
              <w:jc w:val="center"/>
              <w:rPr>
                <w:rFonts w:ascii="Times New Roman" w:eastAsia="Times New Roman" w:hAnsi="Times New Roman" w:cs="Times New Roman"/>
              </w:rPr>
            </w:pPr>
            <w:r w:rsidRPr="00B9149C">
              <w:rPr>
                <w:rFonts w:ascii="Times New Roman" w:eastAsia="Times New Roman" w:hAnsi="Times New Roman" w:cs="Times New Roman"/>
                <w:spacing w:val="-5"/>
              </w:rPr>
              <w:t>15</w:t>
            </w:r>
          </w:p>
        </w:tc>
      </w:tr>
      <w:tr w:rsidR="008A3017" w:rsidRPr="00B9149C" w14:paraId="71BC6369" w14:textId="77777777" w:rsidTr="00203066">
        <w:trPr>
          <w:trHeight w:val="265"/>
        </w:trPr>
        <w:tc>
          <w:tcPr>
            <w:tcW w:w="740" w:type="dxa"/>
          </w:tcPr>
          <w:p w14:paraId="3EA20B99" w14:textId="77777777" w:rsidR="008A3017" w:rsidRPr="00B9149C" w:rsidRDefault="008A3017" w:rsidP="00203066">
            <w:pPr>
              <w:spacing w:before="1" w:line="245" w:lineRule="exact"/>
              <w:ind w:right="183"/>
              <w:jc w:val="center"/>
              <w:rPr>
                <w:rFonts w:ascii="Times New Roman" w:eastAsia="Times New Roman" w:hAnsi="Times New Roman" w:cs="Times New Roman"/>
              </w:rPr>
            </w:pPr>
            <w:r w:rsidRPr="00B9149C">
              <w:rPr>
                <w:rFonts w:ascii="Times New Roman" w:eastAsia="Times New Roman" w:hAnsi="Times New Roman" w:cs="Times New Roman"/>
              </w:rPr>
              <w:t>5.</w:t>
            </w:r>
          </w:p>
        </w:tc>
        <w:tc>
          <w:tcPr>
            <w:tcW w:w="3250" w:type="dxa"/>
          </w:tcPr>
          <w:p w14:paraId="69A3C944" w14:textId="77777777" w:rsidR="008A3017" w:rsidRPr="00B9149C" w:rsidRDefault="008A3017" w:rsidP="00203066">
            <w:pPr>
              <w:spacing w:line="246"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Акция</w:t>
            </w:r>
            <w:proofErr w:type="spellEnd"/>
            <w:r w:rsidRPr="00B9149C">
              <w:rPr>
                <w:rFonts w:ascii="Times New Roman" w:eastAsia="Times New Roman" w:hAnsi="Times New Roman" w:cs="Times New Roman"/>
                <w:spacing w:val="-4"/>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Белый</w:t>
            </w:r>
            <w:proofErr w:type="spellEnd"/>
            <w:r w:rsidRPr="00B9149C">
              <w:rPr>
                <w:rFonts w:ascii="Times New Roman" w:eastAsia="Times New Roman" w:hAnsi="Times New Roman" w:cs="Times New Roman"/>
              </w:rPr>
              <w:t xml:space="preserve"> </w:t>
            </w:r>
            <w:proofErr w:type="spellStart"/>
            <w:r w:rsidRPr="00B9149C">
              <w:rPr>
                <w:rFonts w:ascii="Times New Roman" w:eastAsia="Times New Roman" w:hAnsi="Times New Roman" w:cs="Times New Roman"/>
              </w:rPr>
              <w:t>цветок</w:t>
            </w:r>
            <w:proofErr w:type="spellEnd"/>
            <w:r w:rsidRPr="00B9149C">
              <w:rPr>
                <w:rFonts w:ascii="Times New Roman" w:eastAsia="Times New Roman" w:hAnsi="Times New Roman" w:cs="Times New Roman"/>
                <w:spacing w:val="-2"/>
              </w:rPr>
              <w:t>»</w:t>
            </w:r>
          </w:p>
        </w:tc>
        <w:tc>
          <w:tcPr>
            <w:tcW w:w="2977" w:type="dxa"/>
          </w:tcPr>
          <w:p w14:paraId="4B6D29FE" w14:textId="77777777" w:rsidR="008A3017" w:rsidRPr="00B9149C" w:rsidRDefault="008A3017" w:rsidP="00203066">
            <w:pPr>
              <w:spacing w:before="1" w:line="245"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Завуч ВР, Советник директора и </w:t>
            </w:r>
            <w:proofErr w:type="spellStart"/>
            <w:proofErr w:type="gramStart"/>
            <w:r w:rsidRPr="00B9149C">
              <w:rPr>
                <w:rFonts w:ascii="Times New Roman" w:eastAsia="Times New Roman" w:hAnsi="Times New Roman" w:cs="Times New Roman"/>
                <w:lang w:val="ru-RU"/>
              </w:rPr>
              <w:t>кл.руководители</w:t>
            </w:r>
            <w:proofErr w:type="spellEnd"/>
            <w:proofErr w:type="gramEnd"/>
          </w:p>
        </w:tc>
        <w:tc>
          <w:tcPr>
            <w:tcW w:w="2410" w:type="dxa"/>
          </w:tcPr>
          <w:p w14:paraId="35F0CB84" w14:textId="77777777" w:rsidR="008A3017" w:rsidRPr="00B9149C" w:rsidRDefault="008A3017" w:rsidP="00203066">
            <w:pPr>
              <w:spacing w:before="1" w:line="245" w:lineRule="exact"/>
              <w:jc w:val="center"/>
              <w:rPr>
                <w:rFonts w:ascii="Times New Roman" w:eastAsia="Times New Roman" w:hAnsi="Times New Roman" w:cs="Times New Roman"/>
              </w:rPr>
            </w:pPr>
            <w:r w:rsidRPr="00B9149C">
              <w:rPr>
                <w:rFonts w:ascii="Times New Roman" w:eastAsia="Times New Roman" w:hAnsi="Times New Roman" w:cs="Times New Roman"/>
                <w:spacing w:val="-5"/>
              </w:rPr>
              <w:t>570</w:t>
            </w:r>
          </w:p>
        </w:tc>
      </w:tr>
      <w:tr w:rsidR="008A3017" w:rsidRPr="00B9149C" w14:paraId="3E181AF1" w14:textId="77777777" w:rsidTr="00203066">
        <w:trPr>
          <w:trHeight w:val="266"/>
        </w:trPr>
        <w:tc>
          <w:tcPr>
            <w:tcW w:w="740" w:type="dxa"/>
          </w:tcPr>
          <w:p w14:paraId="633EB8E4" w14:textId="77777777" w:rsidR="008A3017" w:rsidRPr="00B9149C" w:rsidRDefault="008A3017" w:rsidP="00203066">
            <w:pPr>
              <w:spacing w:before="1" w:line="245" w:lineRule="exact"/>
              <w:ind w:right="183"/>
              <w:jc w:val="center"/>
              <w:rPr>
                <w:rFonts w:ascii="Times New Roman" w:eastAsia="Times New Roman" w:hAnsi="Times New Roman" w:cs="Times New Roman"/>
              </w:rPr>
            </w:pPr>
            <w:r w:rsidRPr="00B9149C">
              <w:rPr>
                <w:rFonts w:ascii="Times New Roman" w:eastAsia="Times New Roman" w:hAnsi="Times New Roman" w:cs="Times New Roman"/>
                <w:spacing w:val="-5"/>
              </w:rPr>
              <w:t>6.</w:t>
            </w:r>
          </w:p>
        </w:tc>
        <w:tc>
          <w:tcPr>
            <w:tcW w:w="3250" w:type="dxa"/>
          </w:tcPr>
          <w:p w14:paraId="7847E581" w14:textId="77777777" w:rsidR="008A3017" w:rsidRPr="00B9149C" w:rsidRDefault="008A3017" w:rsidP="00203066">
            <w:pPr>
              <w:spacing w:line="246" w:lineRule="exact"/>
              <w:rPr>
                <w:rFonts w:ascii="Times New Roman" w:eastAsia="Times New Roman" w:hAnsi="Times New Roman" w:cs="Times New Roman"/>
              </w:rPr>
            </w:pPr>
            <w:proofErr w:type="spellStart"/>
            <w:r w:rsidRPr="00B9149C">
              <w:rPr>
                <w:rFonts w:ascii="Times New Roman" w:eastAsia="Times New Roman" w:hAnsi="Times New Roman" w:cs="Times New Roman"/>
              </w:rPr>
              <w:t>Акция</w:t>
            </w:r>
            <w:proofErr w:type="spellEnd"/>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rPr>
              <w:t>«</w:t>
            </w:r>
            <w:proofErr w:type="spellStart"/>
            <w:r w:rsidRPr="00B9149C">
              <w:rPr>
                <w:rFonts w:ascii="Times New Roman" w:eastAsia="Times New Roman" w:hAnsi="Times New Roman" w:cs="Times New Roman"/>
              </w:rPr>
              <w:t>Окна</w:t>
            </w:r>
            <w:proofErr w:type="spellEnd"/>
            <w:r w:rsidRPr="00B9149C">
              <w:rPr>
                <w:rFonts w:ascii="Times New Roman" w:eastAsia="Times New Roman" w:hAnsi="Times New Roman" w:cs="Times New Roman"/>
                <w:spacing w:val="-5"/>
              </w:rPr>
              <w:t xml:space="preserve"> </w:t>
            </w:r>
            <w:r w:rsidRPr="00B9149C">
              <w:rPr>
                <w:rFonts w:ascii="Times New Roman" w:eastAsia="Times New Roman" w:hAnsi="Times New Roman" w:cs="Times New Roman"/>
                <w:spacing w:val="-2"/>
              </w:rPr>
              <w:t>Победы»</w:t>
            </w:r>
          </w:p>
        </w:tc>
        <w:tc>
          <w:tcPr>
            <w:tcW w:w="2977" w:type="dxa"/>
          </w:tcPr>
          <w:p w14:paraId="793C8E88" w14:textId="77777777" w:rsidR="008A3017" w:rsidRPr="00B9149C" w:rsidRDefault="008A3017" w:rsidP="00203066">
            <w:pPr>
              <w:spacing w:before="1" w:line="245" w:lineRule="exact"/>
              <w:rPr>
                <w:rFonts w:ascii="Times New Roman" w:eastAsia="Times New Roman" w:hAnsi="Times New Roman" w:cs="Times New Roman"/>
                <w:lang w:val="ru-RU"/>
              </w:rPr>
            </w:pPr>
            <w:proofErr w:type="spellStart"/>
            <w:r w:rsidRPr="00B9149C">
              <w:rPr>
                <w:rFonts w:ascii="Times New Roman" w:eastAsia="Times New Roman" w:hAnsi="Times New Roman" w:cs="Times New Roman"/>
                <w:lang w:val="ru-RU"/>
              </w:rPr>
              <w:t>А.В.Красная</w:t>
            </w:r>
            <w:proofErr w:type="spellEnd"/>
            <w:r w:rsidRPr="00B9149C">
              <w:rPr>
                <w:rFonts w:ascii="Times New Roman" w:eastAsia="Times New Roman" w:hAnsi="Times New Roman" w:cs="Times New Roman"/>
                <w:lang w:val="ru-RU"/>
              </w:rPr>
              <w:t xml:space="preserve"> и </w:t>
            </w:r>
            <w:proofErr w:type="spellStart"/>
            <w:proofErr w:type="gramStart"/>
            <w:r w:rsidRPr="00B9149C">
              <w:rPr>
                <w:rFonts w:ascii="Times New Roman" w:eastAsia="Times New Roman" w:hAnsi="Times New Roman" w:cs="Times New Roman"/>
                <w:lang w:val="ru-RU"/>
              </w:rPr>
              <w:t>кл.руководители</w:t>
            </w:r>
            <w:proofErr w:type="spellEnd"/>
            <w:proofErr w:type="gramEnd"/>
          </w:p>
        </w:tc>
        <w:tc>
          <w:tcPr>
            <w:tcW w:w="2410" w:type="dxa"/>
          </w:tcPr>
          <w:p w14:paraId="2334DD3C" w14:textId="77777777" w:rsidR="008A3017" w:rsidRPr="00B9149C" w:rsidRDefault="008A3017" w:rsidP="00203066">
            <w:pPr>
              <w:spacing w:before="1" w:line="245" w:lineRule="exact"/>
              <w:jc w:val="center"/>
              <w:rPr>
                <w:rFonts w:ascii="Times New Roman" w:eastAsia="Times New Roman" w:hAnsi="Times New Roman" w:cs="Times New Roman"/>
              </w:rPr>
            </w:pPr>
            <w:r w:rsidRPr="00B9149C">
              <w:rPr>
                <w:rFonts w:ascii="Times New Roman" w:eastAsia="Times New Roman" w:hAnsi="Times New Roman" w:cs="Times New Roman"/>
                <w:spacing w:val="-5"/>
              </w:rPr>
              <w:t>570</w:t>
            </w:r>
          </w:p>
        </w:tc>
      </w:tr>
      <w:tr w:rsidR="008A3017" w:rsidRPr="00B9149C" w14:paraId="25180318" w14:textId="77777777" w:rsidTr="00203066">
        <w:trPr>
          <w:trHeight w:val="275"/>
        </w:trPr>
        <w:tc>
          <w:tcPr>
            <w:tcW w:w="740" w:type="dxa"/>
          </w:tcPr>
          <w:p w14:paraId="3DCE68B7" w14:textId="77777777" w:rsidR="008A3017" w:rsidRPr="00B9149C" w:rsidRDefault="008A3017" w:rsidP="00203066">
            <w:pPr>
              <w:spacing w:before="5" w:line="250" w:lineRule="exact"/>
              <w:ind w:right="183"/>
              <w:jc w:val="center"/>
              <w:rPr>
                <w:rFonts w:ascii="Times New Roman" w:eastAsia="Times New Roman" w:hAnsi="Times New Roman" w:cs="Times New Roman"/>
              </w:rPr>
            </w:pPr>
            <w:r w:rsidRPr="00B9149C">
              <w:rPr>
                <w:rFonts w:ascii="Times New Roman" w:eastAsia="Times New Roman" w:hAnsi="Times New Roman" w:cs="Times New Roman"/>
                <w:spacing w:val="-5"/>
              </w:rPr>
              <w:t>7.</w:t>
            </w:r>
          </w:p>
        </w:tc>
        <w:tc>
          <w:tcPr>
            <w:tcW w:w="3250" w:type="dxa"/>
          </w:tcPr>
          <w:p w14:paraId="3294142A" w14:textId="77777777" w:rsidR="008A3017" w:rsidRPr="00B9149C" w:rsidRDefault="008A3017" w:rsidP="00203066">
            <w:pPr>
              <w:spacing w:line="256" w:lineRule="exact"/>
              <w:rPr>
                <w:rFonts w:ascii="Times New Roman" w:eastAsia="Times New Roman" w:hAnsi="Times New Roman" w:cs="Times New Roman"/>
                <w:sz w:val="24"/>
              </w:rPr>
            </w:pPr>
            <w:proofErr w:type="spellStart"/>
            <w:r w:rsidRPr="00B9149C">
              <w:rPr>
                <w:rFonts w:ascii="Times New Roman" w:eastAsia="Times New Roman" w:hAnsi="Times New Roman" w:cs="Times New Roman"/>
                <w:sz w:val="24"/>
              </w:rPr>
              <w:t>Акция</w:t>
            </w:r>
            <w:proofErr w:type="spellEnd"/>
            <w:r w:rsidRPr="00B9149C">
              <w:rPr>
                <w:rFonts w:ascii="Times New Roman" w:eastAsia="Times New Roman" w:hAnsi="Times New Roman" w:cs="Times New Roman"/>
                <w:spacing w:val="-2"/>
                <w:sz w:val="24"/>
              </w:rPr>
              <w:t xml:space="preserve"> </w:t>
            </w:r>
            <w:r w:rsidRPr="00B9149C">
              <w:rPr>
                <w:rFonts w:ascii="Times New Roman" w:eastAsia="Times New Roman" w:hAnsi="Times New Roman" w:cs="Times New Roman"/>
                <w:sz w:val="24"/>
              </w:rPr>
              <w:t>«</w:t>
            </w:r>
            <w:proofErr w:type="spellStart"/>
            <w:r w:rsidRPr="00B9149C">
              <w:rPr>
                <w:rFonts w:ascii="Times New Roman" w:eastAsia="Times New Roman" w:hAnsi="Times New Roman" w:cs="Times New Roman"/>
                <w:sz w:val="24"/>
              </w:rPr>
              <w:t>Письмо</w:t>
            </w:r>
            <w:proofErr w:type="spellEnd"/>
            <w:r w:rsidRPr="00B9149C">
              <w:rPr>
                <w:rFonts w:ascii="Times New Roman" w:eastAsia="Times New Roman" w:hAnsi="Times New Roman" w:cs="Times New Roman"/>
                <w:spacing w:val="-4"/>
                <w:sz w:val="24"/>
              </w:rPr>
              <w:t xml:space="preserve"> </w:t>
            </w:r>
            <w:r w:rsidRPr="00B9149C">
              <w:rPr>
                <w:rFonts w:ascii="Times New Roman" w:eastAsia="Times New Roman" w:hAnsi="Times New Roman" w:cs="Times New Roman"/>
                <w:sz w:val="24"/>
              </w:rPr>
              <w:t>Солдату</w:t>
            </w:r>
            <w:r w:rsidRPr="00B9149C">
              <w:rPr>
                <w:rFonts w:ascii="Times New Roman" w:eastAsia="Times New Roman" w:hAnsi="Times New Roman" w:cs="Times New Roman"/>
                <w:spacing w:val="-2"/>
                <w:sz w:val="24"/>
              </w:rPr>
              <w:t>»</w:t>
            </w:r>
          </w:p>
        </w:tc>
        <w:tc>
          <w:tcPr>
            <w:tcW w:w="2977" w:type="dxa"/>
          </w:tcPr>
          <w:p w14:paraId="75D6675F" w14:textId="77777777" w:rsidR="008A3017" w:rsidRPr="00B9149C" w:rsidRDefault="008A3017" w:rsidP="00203066">
            <w:pPr>
              <w:spacing w:line="247" w:lineRule="exact"/>
              <w:rPr>
                <w:rFonts w:ascii="Times New Roman" w:eastAsia="Times New Roman" w:hAnsi="Times New Roman" w:cs="Times New Roman"/>
                <w:lang w:val="ru-RU"/>
              </w:rPr>
            </w:pPr>
            <w:r w:rsidRPr="00B9149C">
              <w:rPr>
                <w:rFonts w:ascii="Times New Roman" w:eastAsia="Times New Roman" w:hAnsi="Times New Roman" w:cs="Times New Roman"/>
                <w:lang w:val="ru-RU"/>
              </w:rPr>
              <w:t xml:space="preserve">Завуч ВР, Советник директора и </w:t>
            </w:r>
            <w:proofErr w:type="spellStart"/>
            <w:proofErr w:type="gramStart"/>
            <w:r w:rsidRPr="00B9149C">
              <w:rPr>
                <w:rFonts w:ascii="Times New Roman" w:eastAsia="Times New Roman" w:hAnsi="Times New Roman" w:cs="Times New Roman"/>
                <w:lang w:val="ru-RU"/>
              </w:rPr>
              <w:t>кл.руководители</w:t>
            </w:r>
            <w:proofErr w:type="spellEnd"/>
            <w:proofErr w:type="gramEnd"/>
          </w:p>
        </w:tc>
        <w:tc>
          <w:tcPr>
            <w:tcW w:w="2410" w:type="dxa"/>
          </w:tcPr>
          <w:p w14:paraId="3D4898BB" w14:textId="77777777" w:rsidR="008A3017" w:rsidRPr="00B9149C" w:rsidRDefault="008A3017" w:rsidP="00203066">
            <w:pPr>
              <w:spacing w:line="247" w:lineRule="exact"/>
              <w:jc w:val="center"/>
              <w:rPr>
                <w:rFonts w:ascii="Times New Roman" w:eastAsia="Times New Roman" w:hAnsi="Times New Roman" w:cs="Times New Roman"/>
              </w:rPr>
            </w:pPr>
            <w:r w:rsidRPr="00B9149C">
              <w:rPr>
                <w:rFonts w:ascii="Times New Roman" w:eastAsia="Times New Roman" w:hAnsi="Times New Roman" w:cs="Times New Roman"/>
                <w:spacing w:val="-5"/>
              </w:rPr>
              <w:t>570</w:t>
            </w:r>
          </w:p>
        </w:tc>
      </w:tr>
    </w:tbl>
    <w:p w14:paraId="253B7C4C" w14:textId="77777777" w:rsidR="008A3017" w:rsidRPr="00B9149C" w:rsidRDefault="008A3017" w:rsidP="008A3017">
      <w:pPr>
        <w:widowControl w:val="0"/>
        <w:tabs>
          <w:tab w:val="left" w:pos="578"/>
        </w:tabs>
        <w:autoSpaceDE w:val="0"/>
        <w:autoSpaceDN w:val="0"/>
        <w:spacing w:after="0" w:line="251" w:lineRule="exact"/>
        <w:rPr>
          <w:rFonts w:ascii="Times New Roman" w:eastAsia="Times New Roman" w:hAnsi="Times New Roman" w:cs="Times New Roman"/>
          <w:b/>
        </w:rPr>
      </w:pPr>
    </w:p>
    <w:p w14:paraId="01503CCF" w14:textId="0FDCC09D" w:rsidR="008A3017" w:rsidRPr="00B9149C" w:rsidRDefault="008A3017" w:rsidP="008A3017">
      <w:pPr>
        <w:widowControl w:val="0"/>
        <w:tabs>
          <w:tab w:val="left" w:pos="578"/>
        </w:tabs>
        <w:autoSpaceDE w:val="0"/>
        <w:autoSpaceDN w:val="0"/>
        <w:spacing w:after="0" w:line="251" w:lineRule="exact"/>
        <w:ind w:left="618"/>
        <w:jc w:val="center"/>
        <w:rPr>
          <w:rFonts w:ascii="Times New Roman" w:eastAsia="Times New Roman" w:hAnsi="Times New Roman" w:cs="Times New Roman"/>
          <w:b/>
        </w:rPr>
      </w:pPr>
      <w:r w:rsidRPr="00B9149C">
        <w:rPr>
          <w:rFonts w:ascii="Times New Roman" w:eastAsia="Times New Roman" w:hAnsi="Times New Roman" w:cs="Times New Roman"/>
          <w:b/>
          <w:u w:val="single"/>
        </w:rPr>
        <w:t>Инновационная</w:t>
      </w:r>
      <w:r w:rsidRPr="00B9149C">
        <w:rPr>
          <w:rFonts w:ascii="Times New Roman" w:eastAsia="Times New Roman" w:hAnsi="Times New Roman" w:cs="Times New Roman"/>
          <w:b/>
          <w:spacing w:val="-10"/>
          <w:u w:val="single"/>
        </w:rPr>
        <w:t xml:space="preserve"> </w:t>
      </w:r>
      <w:r w:rsidRPr="00B9149C">
        <w:rPr>
          <w:rFonts w:ascii="Times New Roman" w:eastAsia="Times New Roman" w:hAnsi="Times New Roman" w:cs="Times New Roman"/>
          <w:b/>
          <w:u w:val="single"/>
        </w:rPr>
        <w:t>деятельность</w:t>
      </w:r>
      <w:r w:rsidRPr="00B9149C">
        <w:rPr>
          <w:rFonts w:ascii="Times New Roman" w:eastAsia="Times New Roman" w:hAnsi="Times New Roman" w:cs="Times New Roman"/>
          <w:b/>
          <w:spacing w:val="-9"/>
          <w:u w:val="single"/>
        </w:rPr>
        <w:t xml:space="preserve"> </w:t>
      </w:r>
      <w:r w:rsidRPr="00B9149C">
        <w:rPr>
          <w:rFonts w:ascii="Times New Roman" w:eastAsia="Times New Roman" w:hAnsi="Times New Roman" w:cs="Times New Roman"/>
          <w:b/>
          <w:u w:val="single"/>
        </w:rPr>
        <w:t>образовательного</w:t>
      </w:r>
      <w:r w:rsidRPr="00B9149C">
        <w:rPr>
          <w:rFonts w:ascii="Times New Roman" w:eastAsia="Times New Roman" w:hAnsi="Times New Roman" w:cs="Times New Roman"/>
          <w:b/>
          <w:spacing w:val="-9"/>
          <w:u w:val="single"/>
        </w:rPr>
        <w:t xml:space="preserve"> </w:t>
      </w:r>
      <w:r w:rsidRPr="00B9149C">
        <w:rPr>
          <w:rFonts w:ascii="Times New Roman" w:eastAsia="Times New Roman" w:hAnsi="Times New Roman" w:cs="Times New Roman"/>
          <w:b/>
          <w:spacing w:val="-2"/>
          <w:u w:val="single"/>
        </w:rPr>
        <w:t>учреждения:</w:t>
      </w:r>
    </w:p>
    <w:p w14:paraId="7E398FC3" w14:textId="77777777" w:rsidR="008A3017" w:rsidRPr="00B9149C" w:rsidRDefault="008A3017" w:rsidP="008A3017">
      <w:pPr>
        <w:widowControl w:val="0"/>
        <w:autoSpaceDE w:val="0"/>
        <w:autoSpaceDN w:val="0"/>
        <w:spacing w:after="0" w:line="251" w:lineRule="exact"/>
        <w:rPr>
          <w:rFonts w:ascii="Times New Roman" w:eastAsia="Times New Roman" w:hAnsi="Times New Roman" w:cs="Times New Roman"/>
        </w:rPr>
      </w:pPr>
      <w:r w:rsidRPr="00B9149C">
        <w:rPr>
          <w:rFonts w:ascii="Times New Roman" w:eastAsia="Times New Roman" w:hAnsi="Times New Roman" w:cs="Times New Roman"/>
        </w:rPr>
        <w:t>Участие</w:t>
      </w:r>
      <w:r w:rsidRPr="00B9149C">
        <w:rPr>
          <w:rFonts w:ascii="Times New Roman" w:eastAsia="Times New Roman" w:hAnsi="Times New Roman" w:cs="Times New Roman"/>
          <w:spacing w:val="-9"/>
        </w:rPr>
        <w:t xml:space="preserve"> </w:t>
      </w:r>
      <w:r w:rsidRPr="00B9149C">
        <w:rPr>
          <w:rFonts w:ascii="Times New Roman" w:eastAsia="Times New Roman" w:hAnsi="Times New Roman" w:cs="Times New Roman"/>
        </w:rPr>
        <w:t>в</w:t>
      </w:r>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rPr>
        <w:t>реализации</w:t>
      </w:r>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rPr>
        <w:t>проектов,</w:t>
      </w:r>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rPr>
        <w:t>апробации</w:t>
      </w:r>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rPr>
        <w:t>учебников,</w:t>
      </w:r>
      <w:r w:rsidRPr="00B9149C">
        <w:rPr>
          <w:rFonts w:ascii="Times New Roman" w:eastAsia="Times New Roman" w:hAnsi="Times New Roman" w:cs="Times New Roman"/>
          <w:spacing w:val="-7"/>
        </w:rPr>
        <w:t xml:space="preserve"> </w:t>
      </w:r>
      <w:r w:rsidRPr="00B9149C">
        <w:rPr>
          <w:rFonts w:ascii="Times New Roman" w:eastAsia="Times New Roman" w:hAnsi="Times New Roman" w:cs="Times New Roman"/>
        </w:rPr>
        <w:t>наличие</w:t>
      </w:r>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rPr>
        <w:t>инновационных</w:t>
      </w:r>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rPr>
        <w:t>площадок</w:t>
      </w:r>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rPr>
        <w:t>и</w:t>
      </w:r>
      <w:r w:rsidRPr="00B9149C">
        <w:rPr>
          <w:rFonts w:ascii="Times New Roman" w:eastAsia="Times New Roman" w:hAnsi="Times New Roman" w:cs="Times New Roman"/>
          <w:spacing w:val="-6"/>
        </w:rPr>
        <w:t xml:space="preserve"> </w:t>
      </w:r>
      <w:r w:rsidRPr="00B9149C">
        <w:rPr>
          <w:rFonts w:ascii="Times New Roman" w:eastAsia="Times New Roman" w:hAnsi="Times New Roman" w:cs="Times New Roman"/>
          <w:spacing w:val="-5"/>
        </w:rPr>
        <w:t>др.</w:t>
      </w:r>
    </w:p>
    <w:p w14:paraId="014D1F62" w14:textId="77777777" w:rsidR="008A3017" w:rsidRPr="00B9149C" w:rsidRDefault="008A3017" w:rsidP="008A3017">
      <w:pPr>
        <w:widowControl w:val="0"/>
        <w:autoSpaceDE w:val="0"/>
        <w:autoSpaceDN w:val="0"/>
        <w:spacing w:before="29" w:after="1" w:line="240" w:lineRule="auto"/>
        <w:rPr>
          <w:rFonts w:ascii="Times New Roman" w:eastAsia="Times New Roman" w:hAnsi="Times New Roman" w:cs="Times New Roman"/>
          <w:sz w:val="20"/>
          <w:szCs w:val="24"/>
        </w:rPr>
      </w:pPr>
    </w:p>
    <w:tbl>
      <w:tblPr>
        <w:tblStyle w:val="TableNormal10"/>
        <w:tblW w:w="966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125"/>
        <w:gridCol w:w="2694"/>
        <w:gridCol w:w="1984"/>
      </w:tblGrid>
      <w:tr w:rsidR="008A3017" w:rsidRPr="00B9149C" w14:paraId="4917B10B" w14:textId="77777777" w:rsidTr="00203066">
        <w:trPr>
          <w:trHeight w:val="513"/>
        </w:trPr>
        <w:tc>
          <w:tcPr>
            <w:tcW w:w="857" w:type="dxa"/>
          </w:tcPr>
          <w:p w14:paraId="06B9B511" w14:textId="77777777" w:rsidR="008A3017" w:rsidRPr="00B9149C" w:rsidRDefault="008A3017" w:rsidP="00203066">
            <w:pPr>
              <w:spacing w:before="123"/>
              <w:rPr>
                <w:rFonts w:ascii="Times New Roman" w:eastAsia="Times New Roman" w:hAnsi="Times New Roman" w:cs="Times New Roman"/>
              </w:rPr>
            </w:pPr>
            <w:r w:rsidRPr="00B9149C">
              <w:rPr>
                <w:rFonts w:ascii="Times New Roman" w:eastAsia="Times New Roman" w:hAnsi="Times New Roman" w:cs="Times New Roman"/>
                <w:spacing w:val="-10"/>
              </w:rPr>
              <w:t>№</w:t>
            </w:r>
          </w:p>
        </w:tc>
        <w:tc>
          <w:tcPr>
            <w:tcW w:w="4125" w:type="dxa"/>
          </w:tcPr>
          <w:p w14:paraId="1D640513" w14:textId="77777777" w:rsidR="008A3017" w:rsidRPr="00B9149C" w:rsidRDefault="008A3017" w:rsidP="00203066">
            <w:pPr>
              <w:spacing w:before="123"/>
              <w:rPr>
                <w:rFonts w:ascii="Times New Roman" w:eastAsia="Times New Roman" w:hAnsi="Times New Roman" w:cs="Times New Roman"/>
                <w:lang w:val="ru-RU"/>
              </w:rPr>
            </w:pPr>
            <w:r w:rsidRPr="00B9149C">
              <w:rPr>
                <w:rFonts w:ascii="Times New Roman" w:eastAsia="Times New Roman" w:hAnsi="Times New Roman" w:cs="Times New Roman"/>
                <w:lang w:val="ru-RU"/>
              </w:rPr>
              <w:t>Название</w:t>
            </w:r>
            <w:r w:rsidRPr="00B9149C">
              <w:rPr>
                <w:rFonts w:ascii="Times New Roman" w:eastAsia="Times New Roman" w:hAnsi="Times New Roman" w:cs="Times New Roman"/>
                <w:spacing w:val="-7"/>
                <w:lang w:val="ru-RU"/>
              </w:rPr>
              <w:t xml:space="preserve"> </w:t>
            </w:r>
            <w:r w:rsidRPr="00B9149C">
              <w:rPr>
                <w:rFonts w:ascii="Times New Roman" w:eastAsia="Times New Roman" w:hAnsi="Times New Roman" w:cs="Times New Roman"/>
                <w:lang w:val="ru-RU"/>
              </w:rPr>
              <w:t>(проекта,</w:t>
            </w:r>
            <w:r w:rsidRPr="00B9149C">
              <w:rPr>
                <w:rFonts w:ascii="Times New Roman" w:eastAsia="Times New Roman" w:hAnsi="Times New Roman" w:cs="Times New Roman"/>
                <w:spacing w:val="-5"/>
                <w:lang w:val="ru-RU"/>
              </w:rPr>
              <w:t xml:space="preserve"> </w:t>
            </w:r>
            <w:r w:rsidRPr="00B9149C">
              <w:rPr>
                <w:rFonts w:ascii="Times New Roman" w:eastAsia="Times New Roman" w:hAnsi="Times New Roman" w:cs="Times New Roman"/>
                <w:lang w:val="ru-RU"/>
              </w:rPr>
              <w:t>учебника,</w:t>
            </w:r>
            <w:r w:rsidRPr="00B9149C">
              <w:rPr>
                <w:rFonts w:ascii="Times New Roman" w:eastAsia="Times New Roman" w:hAnsi="Times New Roman" w:cs="Times New Roman"/>
                <w:spacing w:val="-4"/>
                <w:lang w:val="ru-RU"/>
              </w:rPr>
              <w:t xml:space="preserve"> </w:t>
            </w:r>
            <w:r w:rsidRPr="00B9149C">
              <w:rPr>
                <w:rFonts w:ascii="Times New Roman" w:eastAsia="Times New Roman" w:hAnsi="Times New Roman" w:cs="Times New Roman"/>
                <w:lang w:val="ru-RU"/>
              </w:rPr>
              <w:t>площадки</w:t>
            </w:r>
            <w:r w:rsidRPr="00B9149C">
              <w:rPr>
                <w:rFonts w:ascii="Times New Roman" w:eastAsia="Times New Roman" w:hAnsi="Times New Roman" w:cs="Times New Roman"/>
                <w:spacing w:val="-5"/>
                <w:lang w:val="ru-RU"/>
              </w:rPr>
              <w:t xml:space="preserve"> </w:t>
            </w:r>
            <w:r w:rsidRPr="00B9149C">
              <w:rPr>
                <w:rFonts w:ascii="Times New Roman" w:eastAsia="Times New Roman" w:hAnsi="Times New Roman" w:cs="Times New Roman"/>
                <w:lang w:val="ru-RU"/>
              </w:rPr>
              <w:t>и</w:t>
            </w:r>
            <w:r w:rsidRPr="00B9149C">
              <w:rPr>
                <w:rFonts w:ascii="Times New Roman" w:eastAsia="Times New Roman" w:hAnsi="Times New Roman" w:cs="Times New Roman"/>
                <w:spacing w:val="-5"/>
                <w:lang w:val="ru-RU"/>
              </w:rPr>
              <w:t xml:space="preserve"> </w:t>
            </w:r>
            <w:r w:rsidRPr="00B9149C">
              <w:rPr>
                <w:rFonts w:ascii="Times New Roman" w:eastAsia="Times New Roman" w:hAnsi="Times New Roman" w:cs="Times New Roman"/>
                <w:spacing w:val="-4"/>
                <w:lang w:val="ru-RU"/>
              </w:rPr>
              <w:t>др.)</w:t>
            </w:r>
          </w:p>
        </w:tc>
        <w:tc>
          <w:tcPr>
            <w:tcW w:w="2694" w:type="dxa"/>
          </w:tcPr>
          <w:p w14:paraId="21237C37" w14:textId="77777777" w:rsidR="008A3017" w:rsidRPr="00B9149C" w:rsidRDefault="008A3017" w:rsidP="00203066">
            <w:pPr>
              <w:spacing w:before="123"/>
              <w:rPr>
                <w:rFonts w:ascii="Times New Roman" w:eastAsia="Times New Roman" w:hAnsi="Times New Roman" w:cs="Times New Roman"/>
              </w:rPr>
            </w:pPr>
            <w:proofErr w:type="spellStart"/>
            <w:r w:rsidRPr="00B9149C">
              <w:rPr>
                <w:rFonts w:ascii="Times New Roman" w:eastAsia="Times New Roman" w:hAnsi="Times New Roman" w:cs="Times New Roman"/>
              </w:rPr>
              <w:t>Кол-во</w:t>
            </w:r>
            <w:proofErr w:type="spellEnd"/>
            <w:r w:rsidRPr="00B9149C">
              <w:rPr>
                <w:rFonts w:ascii="Times New Roman" w:eastAsia="Times New Roman" w:hAnsi="Times New Roman" w:cs="Times New Roman"/>
                <w:spacing w:val="-8"/>
              </w:rPr>
              <w:t xml:space="preserve"> </w:t>
            </w:r>
            <w:proofErr w:type="spellStart"/>
            <w:r w:rsidRPr="00B9149C">
              <w:rPr>
                <w:rFonts w:ascii="Times New Roman" w:eastAsia="Times New Roman" w:hAnsi="Times New Roman" w:cs="Times New Roman"/>
              </w:rPr>
              <w:t>участников</w:t>
            </w:r>
            <w:proofErr w:type="spellEnd"/>
            <w:r w:rsidRPr="00B9149C">
              <w:rPr>
                <w:rFonts w:ascii="Times New Roman" w:eastAsia="Times New Roman" w:hAnsi="Times New Roman" w:cs="Times New Roman"/>
                <w:spacing w:val="-8"/>
              </w:rPr>
              <w:t xml:space="preserve"> </w:t>
            </w:r>
            <w:r w:rsidRPr="00B9149C">
              <w:rPr>
                <w:rFonts w:ascii="Times New Roman" w:eastAsia="Times New Roman" w:hAnsi="Times New Roman" w:cs="Times New Roman"/>
                <w:spacing w:val="-2"/>
              </w:rPr>
              <w:t>(</w:t>
            </w:r>
            <w:proofErr w:type="spellStart"/>
            <w:r w:rsidRPr="00B9149C">
              <w:rPr>
                <w:rFonts w:ascii="Times New Roman" w:eastAsia="Times New Roman" w:hAnsi="Times New Roman" w:cs="Times New Roman"/>
                <w:spacing w:val="-2"/>
              </w:rPr>
              <w:t>класс</w:t>
            </w:r>
            <w:proofErr w:type="spellEnd"/>
            <w:r w:rsidRPr="00B9149C">
              <w:rPr>
                <w:rFonts w:ascii="Times New Roman" w:eastAsia="Times New Roman" w:hAnsi="Times New Roman" w:cs="Times New Roman"/>
                <w:spacing w:val="-2"/>
              </w:rPr>
              <w:t>)</w:t>
            </w:r>
          </w:p>
        </w:tc>
        <w:tc>
          <w:tcPr>
            <w:tcW w:w="1984" w:type="dxa"/>
          </w:tcPr>
          <w:p w14:paraId="6960FEB1" w14:textId="77777777" w:rsidR="008A3017" w:rsidRPr="00B9149C" w:rsidRDefault="008A3017" w:rsidP="00203066">
            <w:pPr>
              <w:spacing w:before="123"/>
              <w:jc w:val="center"/>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Ответственный</w:t>
            </w:r>
            <w:proofErr w:type="spellEnd"/>
          </w:p>
        </w:tc>
      </w:tr>
    </w:tbl>
    <w:p w14:paraId="2CEFC1F9" w14:textId="77777777" w:rsidR="008A3017" w:rsidRPr="00B9149C" w:rsidRDefault="008A3017" w:rsidP="008A3017">
      <w:pPr>
        <w:widowControl w:val="0"/>
        <w:autoSpaceDE w:val="0"/>
        <w:autoSpaceDN w:val="0"/>
        <w:spacing w:before="5" w:after="0" w:line="240" w:lineRule="auto"/>
        <w:rPr>
          <w:rFonts w:ascii="Times New Roman" w:eastAsia="Times New Roman" w:hAnsi="Times New Roman" w:cs="Times New Roman"/>
          <w:sz w:val="2"/>
          <w:szCs w:val="24"/>
        </w:rPr>
      </w:pPr>
    </w:p>
    <w:tbl>
      <w:tblPr>
        <w:tblStyle w:val="TableNormal10"/>
        <w:tblW w:w="966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125"/>
        <w:gridCol w:w="2694"/>
        <w:gridCol w:w="1984"/>
      </w:tblGrid>
      <w:tr w:rsidR="008A3017" w:rsidRPr="00B9149C" w14:paraId="1F51D9B1" w14:textId="77777777" w:rsidTr="00203066">
        <w:trPr>
          <w:trHeight w:val="340"/>
        </w:trPr>
        <w:tc>
          <w:tcPr>
            <w:tcW w:w="857" w:type="dxa"/>
          </w:tcPr>
          <w:p w14:paraId="04F1322C" w14:textId="77777777" w:rsidR="008A3017" w:rsidRPr="00B9149C" w:rsidRDefault="008A3017" w:rsidP="00203066">
            <w:pPr>
              <w:spacing w:before="30"/>
              <w:rPr>
                <w:rFonts w:ascii="Times New Roman" w:eastAsia="Times New Roman" w:hAnsi="Times New Roman" w:cs="Times New Roman"/>
                <w:sz w:val="24"/>
              </w:rPr>
            </w:pPr>
            <w:r w:rsidRPr="00B9149C">
              <w:rPr>
                <w:rFonts w:ascii="Times New Roman" w:eastAsia="Times New Roman" w:hAnsi="Times New Roman" w:cs="Times New Roman"/>
                <w:spacing w:val="-5"/>
                <w:sz w:val="24"/>
              </w:rPr>
              <w:t>1.</w:t>
            </w:r>
          </w:p>
        </w:tc>
        <w:tc>
          <w:tcPr>
            <w:tcW w:w="4125" w:type="dxa"/>
          </w:tcPr>
          <w:p w14:paraId="341E64C1" w14:textId="77777777" w:rsidR="008A3017" w:rsidRPr="00B9149C" w:rsidRDefault="008A3017" w:rsidP="00203066">
            <w:pPr>
              <w:spacing w:before="39"/>
              <w:rPr>
                <w:rFonts w:ascii="Times New Roman" w:eastAsia="Times New Roman" w:hAnsi="Times New Roman" w:cs="Times New Roman"/>
              </w:rPr>
            </w:pPr>
            <w:proofErr w:type="spellStart"/>
            <w:r w:rsidRPr="00B9149C">
              <w:rPr>
                <w:rFonts w:ascii="Times New Roman" w:eastAsia="Times New Roman" w:hAnsi="Times New Roman" w:cs="Times New Roman"/>
              </w:rPr>
              <w:t>Финансовая</w:t>
            </w:r>
            <w:proofErr w:type="spellEnd"/>
            <w:r w:rsidRPr="00B9149C">
              <w:rPr>
                <w:rFonts w:ascii="Times New Roman" w:eastAsia="Times New Roman" w:hAnsi="Times New Roman" w:cs="Times New Roman"/>
                <w:spacing w:val="-11"/>
              </w:rPr>
              <w:t xml:space="preserve"> </w:t>
            </w:r>
            <w:proofErr w:type="spellStart"/>
            <w:r w:rsidRPr="00B9149C">
              <w:rPr>
                <w:rFonts w:ascii="Times New Roman" w:eastAsia="Times New Roman" w:hAnsi="Times New Roman" w:cs="Times New Roman"/>
                <w:spacing w:val="-2"/>
              </w:rPr>
              <w:t>грамотность</w:t>
            </w:r>
            <w:proofErr w:type="spellEnd"/>
          </w:p>
        </w:tc>
        <w:tc>
          <w:tcPr>
            <w:tcW w:w="2694" w:type="dxa"/>
          </w:tcPr>
          <w:p w14:paraId="0D0BFE62" w14:textId="77777777" w:rsidR="008A3017" w:rsidRPr="00B9149C" w:rsidRDefault="008A3017" w:rsidP="00203066">
            <w:pPr>
              <w:spacing w:before="39"/>
              <w:rPr>
                <w:rFonts w:ascii="Times New Roman" w:eastAsia="Times New Roman" w:hAnsi="Times New Roman" w:cs="Times New Roman"/>
              </w:rPr>
            </w:pPr>
            <w:r w:rsidRPr="00B9149C">
              <w:rPr>
                <w:rFonts w:ascii="Times New Roman" w:eastAsia="Times New Roman" w:hAnsi="Times New Roman" w:cs="Times New Roman"/>
              </w:rPr>
              <w:t>318</w:t>
            </w:r>
            <w:r w:rsidRPr="00B9149C">
              <w:rPr>
                <w:rFonts w:ascii="Times New Roman" w:eastAsia="Times New Roman" w:hAnsi="Times New Roman" w:cs="Times New Roman"/>
                <w:spacing w:val="-2"/>
              </w:rPr>
              <w:t xml:space="preserve"> </w:t>
            </w:r>
            <w:proofErr w:type="spellStart"/>
            <w:r w:rsidRPr="00B9149C">
              <w:rPr>
                <w:rFonts w:ascii="Times New Roman" w:eastAsia="Times New Roman" w:hAnsi="Times New Roman" w:cs="Times New Roman"/>
              </w:rPr>
              <w:t>чел</w:t>
            </w:r>
            <w:proofErr w:type="spellEnd"/>
            <w:r w:rsidRPr="00B9149C">
              <w:rPr>
                <w:rFonts w:ascii="Times New Roman" w:eastAsia="Times New Roman" w:hAnsi="Times New Roman" w:cs="Times New Roman"/>
              </w:rPr>
              <w:t>.</w:t>
            </w:r>
            <w:r w:rsidRPr="00B9149C">
              <w:rPr>
                <w:rFonts w:ascii="Times New Roman" w:eastAsia="Times New Roman" w:hAnsi="Times New Roman" w:cs="Times New Roman"/>
                <w:spacing w:val="-4"/>
              </w:rPr>
              <w:t xml:space="preserve"> </w:t>
            </w:r>
            <w:r w:rsidRPr="00B9149C">
              <w:rPr>
                <w:rFonts w:ascii="Times New Roman" w:eastAsia="Times New Roman" w:hAnsi="Times New Roman" w:cs="Times New Roman"/>
              </w:rPr>
              <w:t>(5-10</w:t>
            </w:r>
            <w:r w:rsidRPr="00B9149C">
              <w:rPr>
                <w:rFonts w:ascii="Times New Roman" w:eastAsia="Times New Roman" w:hAnsi="Times New Roman" w:cs="Times New Roman"/>
                <w:spacing w:val="-1"/>
              </w:rPr>
              <w:t xml:space="preserve"> </w:t>
            </w:r>
            <w:proofErr w:type="spellStart"/>
            <w:r w:rsidRPr="00B9149C">
              <w:rPr>
                <w:rFonts w:ascii="Times New Roman" w:eastAsia="Times New Roman" w:hAnsi="Times New Roman" w:cs="Times New Roman"/>
                <w:spacing w:val="-2"/>
              </w:rPr>
              <w:t>классы</w:t>
            </w:r>
            <w:proofErr w:type="spellEnd"/>
            <w:r w:rsidRPr="00B9149C">
              <w:rPr>
                <w:rFonts w:ascii="Times New Roman" w:eastAsia="Times New Roman" w:hAnsi="Times New Roman" w:cs="Times New Roman"/>
                <w:spacing w:val="-2"/>
              </w:rPr>
              <w:t>)</w:t>
            </w:r>
          </w:p>
        </w:tc>
        <w:tc>
          <w:tcPr>
            <w:tcW w:w="1984" w:type="dxa"/>
          </w:tcPr>
          <w:p w14:paraId="202AA6E8" w14:textId="77777777" w:rsidR="008A3017" w:rsidRPr="00B9149C" w:rsidRDefault="008A3017" w:rsidP="00203066">
            <w:pPr>
              <w:spacing w:before="39"/>
              <w:rPr>
                <w:rFonts w:ascii="Times New Roman" w:eastAsia="Times New Roman" w:hAnsi="Times New Roman" w:cs="Times New Roman"/>
              </w:rPr>
            </w:pPr>
            <w:proofErr w:type="spellStart"/>
            <w:r w:rsidRPr="00B9149C">
              <w:rPr>
                <w:rFonts w:ascii="Times New Roman" w:eastAsia="Times New Roman" w:hAnsi="Times New Roman" w:cs="Times New Roman"/>
              </w:rPr>
              <w:t>Красная</w:t>
            </w:r>
            <w:proofErr w:type="spellEnd"/>
            <w:r w:rsidRPr="00B9149C">
              <w:rPr>
                <w:rFonts w:ascii="Times New Roman" w:eastAsia="Times New Roman" w:hAnsi="Times New Roman" w:cs="Times New Roman"/>
              </w:rPr>
              <w:t xml:space="preserve"> А.В.</w:t>
            </w:r>
          </w:p>
        </w:tc>
      </w:tr>
      <w:tr w:rsidR="008A3017" w:rsidRPr="00B9149C" w14:paraId="4F6806B8" w14:textId="77777777" w:rsidTr="00203066">
        <w:trPr>
          <w:trHeight w:val="340"/>
        </w:trPr>
        <w:tc>
          <w:tcPr>
            <w:tcW w:w="857" w:type="dxa"/>
          </w:tcPr>
          <w:p w14:paraId="221912C0" w14:textId="77777777" w:rsidR="008A3017" w:rsidRPr="00B9149C" w:rsidRDefault="008A3017" w:rsidP="00203066">
            <w:pPr>
              <w:spacing w:before="30"/>
              <w:rPr>
                <w:rFonts w:ascii="Times New Roman" w:eastAsia="Times New Roman" w:hAnsi="Times New Roman" w:cs="Times New Roman"/>
                <w:sz w:val="24"/>
              </w:rPr>
            </w:pPr>
            <w:r w:rsidRPr="00B9149C">
              <w:rPr>
                <w:rFonts w:ascii="Times New Roman" w:eastAsia="Times New Roman" w:hAnsi="Times New Roman" w:cs="Times New Roman"/>
                <w:spacing w:val="-5"/>
                <w:sz w:val="24"/>
              </w:rPr>
              <w:t>2.</w:t>
            </w:r>
          </w:p>
        </w:tc>
        <w:tc>
          <w:tcPr>
            <w:tcW w:w="4125" w:type="dxa"/>
          </w:tcPr>
          <w:p w14:paraId="36F1131D" w14:textId="77777777" w:rsidR="008A3017" w:rsidRPr="00B9149C" w:rsidRDefault="008A3017" w:rsidP="00203066">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spacing w:val="-2"/>
              </w:rPr>
              <w:t>ПроеКТОриЯ</w:t>
            </w:r>
            <w:proofErr w:type="spellEnd"/>
          </w:p>
        </w:tc>
        <w:tc>
          <w:tcPr>
            <w:tcW w:w="2694" w:type="dxa"/>
          </w:tcPr>
          <w:p w14:paraId="5976FE53" w14:textId="77777777" w:rsidR="008A3017" w:rsidRPr="00B9149C" w:rsidRDefault="008A3017" w:rsidP="00203066">
            <w:pPr>
              <w:spacing w:before="37"/>
              <w:rPr>
                <w:rFonts w:ascii="Times New Roman" w:eastAsia="Times New Roman" w:hAnsi="Times New Roman" w:cs="Times New Roman"/>
              </w:rPr>
            </w:pPr>
            <w:r w:rsidRPr="00B9149C">
              <w:rPr>
                <w:rFonts w:ascii="Times New Roman" w:eastAsia="Times New Roman" w:hAnsi="Times New Roman" w:cs="Times New Roman"/>
              </w:rPr>
              <w:t>50</w:t>
            </w:r>
            <w:r w:rsidRPr="00B9149C">
              <w:rPr>
                <w:rFonts w:ascii="Times New Roman" w:eastAsia="Times New Roman" w:hAnsi="Times New Roman" w:cs="Times New Roman"/>
                <w:spacing w:val="-2"/>
              </w:rPr>
              <w:t xml:space="preserve"> </w:t>
            </w:r>
            <w:proofErr w:type="spellStart"/>
            <w:r w:rsidRPr="00B9149C">
              <w:rPr>
                <w:rFonts w:ascii="Times New Roman" w:eastAsia="Times New Roman" w:hAnsi="Times New Roman" w:cs="Times New Roman"/>
              </w:rPr>
              <w:t>чел</w:t>
            </w:r>
            <w:proofErr w:type="spellEnd"/>
            <w:r w:rsidRPr="00B9149C">
              <w:rPr>
                <w:rFonts w:ascii="Times New Roman" w:eastAsia="Times New Roman" w:hAnsi="Times New Roman" w:cs="Times New Roman"/>
              </w:rPr>
              <w:t>.</w:t>
            </w:r>
            <w:r w:rsidRPr="00B9149C">
              <w:rPr>
                <w:rFonts w:ascii="Times New Roman" w:eastAsia="Times New Roman" w:hAnsi="Times New Roman" w:cs="Times New Roman"/>
                <w:spacing w:val="-4"/>
              </w:rPr>
              <w:t xml:space="preserve"> </w:t>
            </w:r>
            <w:r w:rsidRPr="00B9149C">
              <w:rPr>
                <w:rFonts w:ascii="Times New Roman" w:eastAsia="Times New Roman" w:hAnsi="Times New Roman" w:cs="Times New Roman"/>
              </w:rPr>
              <w:t>(5-10</w:t>
            </w:r>
            <w:r w:rsidRPr="00B9149C">
              <w:rPr>
                <w:rFonts w:ascii="Times New Roman" w:eastAsia="Times New Roman" w:hAnsi="Times New Roman" w:cs="Times New Roman"/>
                <w:spacing w:val="-1"/>
              </w:rPr>
              <w:t xml:space="preserve"> </w:t>
            </w:r>
            <w:proofErr w:type="spellStart"/>
            <w:r w:rsidRPr="00B9149C">
              <w:rPr>
                <w:rFonts w:ascii="Times New Roman" w:eastAsia="Times New Roman" w:hAnsi="Times New Roman" w:cs="Times New Roman"/>
                <w:spacing w:val="-2"/>
              </w:rPr>
              <w:t>классы</w:t>
            </w:r>
            <w:proofErr w:type="spellEnd"/>
            <w:r w:rsidRPr="00B9149C">
              <w:rPr>
                <w:rFonts w:ascii="Times New Roman" w:eastAsia="Times New Roman" w:hAnsi="Times New Roman" w:cs="Times New Roman"/>
                <w:spacing w:val="-2"/>
              </w:rPr>
              <w:t>)</w:t>
            </w:r>
          </w:p>
        </w:tc>
        <w:tc>
          <w:tcPr>
            <w:tcW w:w="1984" w:type="dxa"/>
          </w:tcPr>
          <w:p w14:paraId="4507983C" w14:textId="77777777" w:rsidR="008A3017" w:rsidRPr="008A3017" w:rsidRDefault="008A3017" w:rsidP="00203066">
            <w:pPr>
              <w:spacing w:before="37"/>
              <w:rPr>
                <w:rFonts w:ascii="Times New Roman" w:eastAsia="Times New Roman" w:hAnsi="Times New Roman" w:cs="Times New Roman"/>
                <w:lang w:val="ru-RU"/>
              </w:rPr>
            </w:pPr>
            <w:r>
              <w:rPr>
                <w:rFonts w:ascii="Times New Roman" w:eastAsia="Times New Roman" w:hAnsi="Times New Roman" w:cs="Times New Roman"/>
                <w:lang w:val="ru-RU"/>
              </w:rPr>
              <w:t>Красная А.В.</w:t>
            </w:r>
          </w:p>
        </w:tc>
      </w:tr>
      <w:tr w:rsidR="008A3017" w:rsidRPr="00B9149C" w14:paraId="286F090B" w14:textId="77777777" w:rsidTr="00203066">
        <w:trPr>
          <w:trHeight w:val="340"/>
        </w:trPr>
        <w:tc>
          <w:tcPr>
            <w:tcW w:w="857" w:type="dxa"/>
          </w:tcPr>
          <w:p w14:paraId="64D6A146" w14:textId="77777777" w:rsidR="008A3017" w:rsidRPr="00B9149C" w:rsidRDefault="008A3017" w:rsidP="00203066">
            <w:pPr>
              <w:spacing w:before="27"/>
              <w:rPr>
                <w:rFonts w:ascii="Times New Roman" w:eastAsia="Times New Roman" w:hAnsi="Times New Roman" w:cs="Times New Roman"/>
                <w:sz w:val="24"/>
              </w:rPr>
            </w:pPr>
            <w:r w:rsidRPr="00B9149C">
              <w:rPr>
                <w:rFonts w:ascii="Times New Roman" w:eastAsia="Times New Roman" w:hAnsi="Times New Roman" w:cs="Times New Roman"/>
                <w:spacing w:val="-5"/>
                <w:sz w:val="24"/>
              </w:rPr>
              <w:t>3.</w:t>
            </w:r>
          </w:p>
        </w:tc>
        <w:tc>
          <w:tcPr>
            <w:tcW w:w="4125" w:type="dxa"/>
          </w:tcPr>
          <w:p w14:paraId="18F5F1DE" w14:textId="77777777" w:rsidR="008A3017" w:rsidRPr="00B9149C" w:rsidRDefault="008A3017" w:rsidP="00203066">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rPr>
              <w:t>Уроки</w:t>
            </w:r>
            <w:proofErr w:type="spellEnd"/>
            <w:r w:rsidRPr="00B9149C">
              <w:rPr>
                <w:rFonts w:ascii="Times New Roman" w:eastAsia="Times New Roman" w:hAnsi="Times New Roman" w:cs="Times New Roman"/>
                <w:spacing w:val="-4"/>
              </w:rPr>
              <w:t xml:space="preserve"> </w:t>
            </w:r>
            <w:r w:rsidRPr="00B9149C">
              <w:rPr>
                <w:rFonts w:ascii="Times New Roman" w:eastAsia="Times New Roman" w:hAnsi="Times New Roman" w:cs="Times New Roman"/>
                <w:spacing w:val="-2"/>
              </w:rPr>
              <w:t>«</w:t>
            </w:r>
            <w:proofErr w:type="spellStart"/>
            <w:r w:rsidRPr="00B9149C">
              <w:rPr>
                <w:rFonts w:ascii="Times New Roman" w:eastAsia="Times New Roman" w:hAnsi="Times New Roman" w:cs="Times New Roman"/>
                <w:spacing w:val="-2"/>
              </w:rPr>
              <w:t>Цифры</w:t>
            </w:r>
            <w:proofErr w:type="spellEnd"/>
            <w:r w:rsidRPr="00B9149C">
              <w:rPr>
                <w:rFonts w:ascii="Times New Roman" w:eastAsia="Times New Roman" w:hAnsi="Times New Roman" w:cs="Times New Roman"/>
                <w:spacing w:val="-2"/>
              </w:rPr>
              <w:t>»</w:t>
            </w:r>
          </w:p>
        </w:tc>
        <w:tc>
          <w:tcPr>
            <w:tcW w:w="2694" w:type="dxa"/>
          </w:tcPr>
          <w:p w14:paraId="2E4C99A8" w14:textId="77777777" w:rsidR="008A3017" w:rsidRPr="00B9149C" w:rsidRDefault="008A3017" w:rsidP="00203066">
            <w:pPr>
              <w:spacing w:before="37"/>
              <w:rPr>
                <w:rFonts w:ascii="Times New Roman" w:eastAsia="Times New Roman" w:hAnsi="Times New Roman" w:cs="Times New Roman"/>
              </w:rPr>
            </w:pPr>
            <w:r w:rsidRPr="00B9149C">
              <w:rPr>
                <w:rFonts w:ascii="Times New Roman" w:eastAsia="Times New Roman" w:hAnsi="Times New Roman" w:cs="Times New Roman"/>
              </w:rPr>
              <w:t>519</w:t>
            </w:r>
            <w:r w:rsidRPr="00B9149C">
              <w:rPr>
                <w:rFonts w:ascii="Times New Roman" w:eastAsia="Times New Roman" w:hAnsi="Times New Roman" w:cs="Times New Roman"/>
                <w:spacing w:val="-2"/>
              </w:rPr>
              <w:t xml:space="preserve"> </w:t>
            </w:r>
            <w:proofErr w:type="spellStart"/>
            <w:r w:rsidRPr="00B9149C">
              <w:rPr>
                <w:rFonts w:ascii="Times New Roman" w:eastAsia="Times New Roman" w:hAnsi="Times New Roman" w:cs="Times New Roman"/>
              </w:rPr>
              <w:t>чел</w:t>
            </w:r>
            <w:proofErr w:type="spellEnd"/>
            <w:r w:rsidRPr="00B9149C">
              <w:rPr>
                <w:rFonts w:ascii="Times New Roman" w:eastAsia="Times New Roman" w:hAnsi="Times New Roman" w:cs="Times New Roman"/>
              </w:rPr>
              <w:t>.</w:t>
            </w:r>
            <w:r w:rsidRPr="00B9149C">
              <w:rPr>
                <w:rFonts w:ascii="Times New Roman" w:eastAsia="Times New Roman" w:hAnsi="Times New Roman" w:cs="Times New Roman"/>
                <w:spacing w:val="-4"/>
              </w:rPr>
              <w:t xml:space="preserve"> </w:t>
            </w:r>
            <w:r w:rsidRPr="00B9149C">
              <w:rPr>
                <w:rFonts w:ascii="Times New Roman" w:eastAsia="Times New Roman" w:hAnsi="Times New Roman" w:cs="Times New Roman"/>
              </w:rPr>
              <w:t>(1-10</w:t>
            </w:r>
            <w:r w:rsidRPr="00B9149C">
              <w:rPr>
                <w:rFonts w:ascii="Times New Roman" w:eastAsia="Times New Roman" w:hAnsi="Times New Roman" w:cs="Times New Roman"/>
                <w:spacing w:val="-1"/>
              </w:rPr>
              <w:t xml:space="preserve"> </w:t>
            </w:r>
            <w:proofErr w:type="spellStart"/>
            <w:r w:rsidRPr="00B9149C">
              <w:rPr>
                <w:rFonts w:ascii="Times New Roman" w:eastAsia="Times New Roman" w:hAnsi="Times New Roman" w:cs="Times New Roman"/>
                <w:spacing w:val="-2"/>
              </w:rPr>
              <w:t>классы</w:t>
            </w:r>
            <w:proofErr w:type="spellEnd"/>
            <w:r w:rsidRPr="00B9149C">
              <w:rPr>
                <w:rFonts w:ascii="Times New Roman" w:eastAsia="Times New Roman" w:hAnsi="Times New Roman" w:cs="Times New Roman"/>
                <w:spacing w:val="-2"/>
              </w:rPr>
              <w:t>)</w:t>
            </w:r>
          </w:p>
        </w:tc>
        <w:tc>
          <w:tcPr>
            <w:tcW w:w="1984" w:type="dxa"/>
          </w:tcPr>
          <w:p w14:paraId="4BAF8ADC" w14:textId="77777777" w:rsidR="008A3017" w:rsidRPr="008A3017" w:rsidRDefault="008A3017" w:rsidP="00203066">
            <w:pPr>
              <w:spacing w:before="37"/>
              <w:rPr>
                <w:rFonts w:ascii="Times New Roman" w:eastAsia="Times New Roman" w:hAnsi="Times New Roman" w:cs="Times New Roman"/>
                <w:lang w:val="ru-RU"/>
              </w:rPr>
            </w:pPr>
            <w:r>
              <w:rPr>
                <w:rFonts w:ascii="Times New Roman" w:eastAsia="Times New Roman" w:hAnsi="Times New Roman" w:cs="Times New Roman"/>
                <w:lang w:val="ru-RU"/>
              </w:rPr>
              <w:t>Сухарева И.А.</w:t>
            </w:r>
          </w:p>
        </w:tc>
      </w:tr>
      <w:tr w:rsidR="008A3017" w:rsidRPr="00B9149C" w14:paraId="4A1324F4" w14:textId="77777777" w:rsidTr="00203066">
        <w:trPr>
          <w:trHeight w:val="340"/>
        </w:trPr>
        <w:tc>
          <w:tcPr>
            <w:tcW w:w="857" w:type="dxa"/>
          </w:tcPr>
          <w:p w14:paraId="46BAACC8" w14:textId="77777777" w:rsidR="008A3017" w:rsidRPr="00B9149C" w:rsidRDefault="008A3017" w:rsidP="00203066">
            <w:pPr>
              <w:spacing w:before="27"/>
              <w:rPr>
                <w:rFonts w:ascii="Times New Roman" w:eastAsia="Times New Roman" w:hAnsi="Times New Roman" w:cs="Times New Roman"/>
                <w:sz w:val="24"/>
              </w:rPr>
            </w:pPr>
            <w:r w:rsidRPr="00B9149C">
              <w:rPr>
                <w:rFonts w:ascii="Times New Roman" w:eastAsia="Times New Roman" w:hAnsi="Times New Roman" w:cs="Times New Roman"/>
                <w:spacing w:val="-5"/>
                <w:sz w:val="24"/>
              </w:rPr>
              <w:t>4.</w:t>
            </w:r>
          </w:p>
        </w:tc>
        <w:tc>
          <w:tcPr>
            <w:tcW w:w="4125" w:type="dxa"/>
          </w:tcPr>
          <w:p w14:paraId="028360EF" w14:textId="77777777" w:rsidR="008A3017" w:rsidRPr="00B9149C" w:rsidRDefault="008A3017" w:rsidP="00203066">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rPr>
              <w:t>Билет</w:t>
            </w:r>
            <w:proofErr w:type="spellEnd"/>
            <w:r w:rsidRPr="00B9149C">
              <w:rPr>
                <w:rFonts w:ascii="Times New Roman" w:eastAsia="Times New Roman" w:hAnsi="Times New Roman" w:cs="Times New Roman"/>
              </w:rPr>
              <w:t xml:space="preserve"> в</w:t>
            </w:r>
            <w:r w:rsidRPr="00B9149C">
              <w:rPr>
                <w:rFonts w:ascii="Times New Roman" w:eastAsia="Times New Roman" w:hAnsi="Times New Roman" w:cs="Times New Roman"/>
                <w:spacing w:val="-1"/>
              </w:rPr>
              <w:t xml:space="preserve"> </w:t>
            </w:r>
            <w:proofErr w:type="spellStart"/>
            <w:r w:rsidRPr="00B9149C">
              <w:rPr>
                <w:rFonts w:ascii="Times New Roman" w:eastAsia="Times New Roman" w:hAnsi="Times New Roman" w:cs="Times New Roman"/>
                <w:spacing w:val="-2"/>
              </w:rPr>
              <w:t>будущее</w:t>
            </w:r>
            <w:proofErr w:type="spellEnd"/>
          </w:p>
        </w:tc>
        <w:tc>
          <w:tcPr>
            <w:tcW w:w="2694" w:type="dxa"/>
          </w:tcPr>
          <w:p w14:paraId="052A5000" w14:textId="77777777" w:rsidR="008A3017" w:rsidRPr="00B9149C" w:rsidRDefault="008A3017" w:rsidP="00203066">
            <w:pPr>
              <w:spacing w:before="37"/>
              <w:rPr>
                <w:rFonts w:ascii="Times New Roman" w:eastAsia="Times New Roman" w:hAnsi="Times New Roman" w:cs="Times New Roman"/>
              </w:rPr>
            </w:pPr>
            <w:r w:rsidRPr="00B9149C">
              <w:rPr>
                <w:rFonts w:ascii="Times New Roman" w:eastAsia="Times New Roman" w:hAnsi="Times New Roman" w:cs="Times New Roman"/>
              </w:rPr>
              <w:t>87</w:t>
            </w:r>
            <w:r w:rsidRPr="00B9149C">
              <w:rPr>
                <w:rFonts w:ascii="Times New Roman" w:eastAsia="Times New Roman" w:hAnsi="Times New Roman" w:cs="Times New Roman"/>
                <w:spacing w:val="-2"/>
              </w:rPr>
              <w:t xml:space="preserve"> </w:t>
            </w:r>
            <w:proofErr w:type="spellStart"/>
            <w:r w:rsidRPr="00B9149C">
              <w:rPr>
                <w:rFonts w:ascii="Times New Roman" w:eastAsia="Times New Roman" w:hAnsi="Times New Roman" w:cs="Times New Roman"/>
              </w:rPr>
              <w:t>чел</w:t>
            </w:r>
            <w:proofErr w:type="spellEnd"/>
            <w:r w:rsidRPr="00B9149C">
              <w:rPr>
                <w:rFonts w:ascii="Times New Roman" w:eastAsia="Times New Roman" w:hAnsi="Times New Roman" w:cs="Times New Roman"/>
              </w:rPr>
              <w:t>.</w:t>
            </w:r>
            <w:r w:rsidRPr="00B9149C">
              <w:rPr>
                <w:rFonts w:ascii="Times New Roman" w:eastAsia="Times New Roman" w:hAnsi="Times New Roman" w:cs="Times New Roman"/>
                <w:spacing w:val="-3"/>
              </w:rPr>
              <w:t xml:space="preserve"> </w:t>
            </w:r>
            <w:proofErr w:type="gramStart"/>
            <w:r w:rsidRPr="00B9149C">
              <w:rPr>
                <w:rFonts w:ascii="Times New Roman" w:eastAsia="Times New Roman" w:hAnsi="Times New Roman" w:cs="Times New Roman"/>
              </w:rPr>
              <w:t>(</w:t>
            </w:r>
            <w:r w:rsidRPr="00B9149C">
              <w:rPr>
                <w:rFonts w:ascii="Times New Roman" w:eastAsia="Times New Roman" w:hAnsi="Times New Roman" w:cs="Times New Roman"/>
                <w:spacing w:val="-1"/>
              </w:rPr>
              <w:t xml:space="preserve"> </w:t>
            </w:r>
            <w:r w:rsidRPr="00B9149C">
              <w:rPr>
                <w:rFonts w:ascii="Times New Roman" w:eastAsia="Times New Roman" w:hAnsi="Times New Roman" w:cs="Times New Roman"/>
              </w:rPr>
              <w:t>6</w:t>
            </w:r>
            <w:proofErr w:type="gramEnd"/>
            <w:r w:rsidRPr="00B9149C">
              <w:rPr>
                <w:rFonts w:ascii="Times New Roman" w:eastAsia="Times New Roman" w:hAnsi="Times New Roman" w:cs="Times New Roman"/>
              </w:rPr>
              <w:t>-10</w:t>
            </w:r>
            <w:r w:rsidRPr="00B9149C">
              <w:rPr>
                <w:rFonts w:ascii="Times New Roman" w:eastAsia="Times New Roman" w:hAnsi="Times New Roman" w:cs="Times New Roman"/>
                <w:spacing w:val="-1"/>
              </w:rPr>
              <w:t xml:space="preserve"> </w:t>
            </w:r>
            <w:proofErr w:type="spellStart"/>
            <w:r w:rsidRPr="00B9149C">
              <w:rPr>
                <w:rFonts w:ascii="Times New Roman" w:eastAsia="Times New Roman" w:hAnsi="Times New Roman" w:cs="Times New Roman"/>
                <w:spacing w:val="-2"/>
              </w:rPr>
              <w:t>классы</w:t>
            </w:r>
            <w:proofErr w:type="spellEnd"/>
            <w:r w:rsidRPr="00B9149C">
              <w:rPr>
                <w:rFonts w:ascii="Times New Roman" w:eastAsia="Times New Roman" w:hAnsi="Times New Roman" w:cs="Times New Roman"/>
                <w:spacing w:val="-2"/>
              </w:rPr>
              <w:t>)</w:t>
            </w:r>
          </w:p>
        </w:tc>
        <w:tc>
          <w:tcPr>
            <w:tcW w:w="1984" w:type="dxa"/>
          </w:tcPr>
          <w:p w14:paraId="434BB2B2" w14:textId="77777777" w:rsidR="008A3017" w:rsidRPr="00B9149C" w:rsidRDefault="008A3017" w:rsidP="00203066">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rPr>
              <w:t>Алешина</w:t>
            </w:r>
            <w:proofErr w:type="spellEnd"/>
            <w:r w:rsidRPr="00B9149C">
              <w:rPr>
                <w:rFonts w:ascii="Times New Roman" w:eastAsia="Times New Roman" w:hAnsi="Times New Roman" w:cs="Times New Roman"/>
              </w:rPr>
              <w:t xml:space="preserve"> Н.А</w:t>
            </w:r>
          </w:p>
        </w:tc>
      </w:tr>
      <w:tr w:rsidR="008A3017" w:rsidRPr="00B9149C" w14:paraId="6864FF73" w14:textId="77777777" w:rsidTr="00203066">
        <w:trPr>
          <w:trHeight w:val="340"/>
        </w:trPr>
        <w:tc>
          <w:tcPr>
            <w:tcW w:w="857" w:type="dxa"/>
          </w:tcPr>
          <w:p w14:paraId="5B7D8E70" w14:textId="77777777" w:rsidR="008A3017" w:rsidRPr="00B9149C" w:rsidRDefault="008A3017" w:rsidP="00203066">
            <w:pPr>
              <w:spacing w:before="27"/>
              <w:rPr>
                <w:rFonts w:ascii="Times New Roman" w:eastAsia="Times New Roman" w:hAnsi="Times New Roman" w:cs="Times New Roman"/>
                <w:sz w:val="24"/>
              </w:rPr>
            </w:pPr>
            <w:r w:rsidRPr="00B9149C">
              <w:rPr>
                <w:rFonts w:ascii="Times New Roman" w:eastAsia="Times New Roman" w:hAnsi="Times New Roman" w:cs="Times New Roman"/>
                <w:spacing w:val="-5"/>
                <w:sz w:val="24"/>
              </w:rPr>
              <w:t>5.</w:t>
            </w:r>
          </w:p>
        </w:tc>
        <w:tc>
          <w:tcPr>
            <w:tcW w:w="4125" w:type="dxa"/>
          </w:tcPr>
          <w:p w14:paraId="7ACE4ACE" w14:textId="77777777" w:rsidR="008A3017" w:rsidRPr="00B9149C" w:rsidRDefault="008A3017" w:rsidP="00203066">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rPr>
              <w:t>Большая</w:t>
            </w:r>
            <w:proofErr w:type="spellEnd"/>
            <w:r w:rsidRPr="00B9149C">
              <w:rPr>
                <w:rFonts w:ascii="Times New Roman" w:eastAsia="Times New Roman" w:hAnsi="Times New Roman" w:cs="Times New Roman"/>
                <w:spacing w:val="-2"/>
              </w:rPr>
              <w:t xml:space="preserve"> </w:t>
            </w:r>
            <w:proofErr w:type="spellStart"/>
            <w:r w:rsidRPr="00B9149C">
              <w:rPr>
                <w:rFonts w:ascii="Times New Roman" w:eastAsia="Times New Roman" w:hAnsi="Times New Roman" w:cs="Times New Roman"/>
                <w:spacing w:val="-2"/>
              </w:rPr>
              <w:t>перемена</w:t>
            </w:r>
            <w:proofErr w:type="spellEnd"/>
          </w:p>
        </w:tc>
        <w:tc>
          <w:tcPr>
            <w:tcW w:w="2694" w:type="dxa"/>
          </w:tcPr>
          <w:p w14:paraId="5718C529" w14:textId="77777777" w:rsidR="008A3017" w:rsidRPr="00B9149C" w:rsidRDefault="008A3017" w:rsidP="00203066">
            <w:pPr>
              <w:spacing w:before="37"/>
              <w:rPr>
                <w:rFonts w:ascii="Times New Roman" w:eastAsia="Times New Roman" w:hAnsi="Times New Roman" w:cs="Times New Roman"/>
              </w:rPr>
            </w:pPr>
            <w:r w:rsidRPr="00B9149C">
              <w:rPr>
                <w:rFonts w:ascii="Times New Roman" w:eastAsia="Times New Roman" w:hAnsi="Times New Roman" w:cs="Times New Roman"/>
              </w:rPr>
              <w:t>26</w:t>
            </w:r>
            <w:r w:rsidRPr="00B9149C">
              <w:rPr>
                <w:rFonts w:ascii="Times New Roman" w:eastAsia="Times New Roman" w:hAnsi="Times New Roman" w:cs="Times New Roman"/>
                <w:spacing w:val="-2"/>
              </w:rPr>
              <w:t xml:space="preserve"> </w:t>
            </w:r>
            <w:proofErr w:type="spellStart"/>
            <w:r w:rsidRPr="00B9149C">
              <w:rPr>
                <w:rFonts w:ascii="Times New Roman" w:eastAsia="Times New Roman" w:hAnsi="Times New Roman" w:cs="Times New Roman"/>
              </w:rPr>
              <w:t>чел</w:t>
            </w:r>
            <w:proofErr w:type="spellEnd"/>
            <w:r w:rsidRPr="00B9149C">
              <w:rPr>
                <w:rFonts w:ascii="Times New Roman" w:eastAsia="Times New Roman" w:hAnsi="Times New Roman" w:cs="Times New Roman"/>
              </w:rPr>
              <w:t>.</w:t>
            </w:r>
            <w:r w:rsidRPr="00B9149C">
              <w:rPr>
                <w:rFonts w:ascii="Times New Roman" w:eastAsia="Times New Roman" w:hAnsi="Times New Roman" w:cs="Times New Roman"/>
                <w:spacing w:val="-4"/>
              </w:rPr>
              <w:t xml:space="preserve"> </w:t>
            </w:r>
            <w:proofErr w:type="gramStart"/>
            <w:r w:rsidRPr="00B9149C">
              <w:rPr>
                <w:rFonts w:ascii="Times New Roman" w:eastAsia="Times New Roman" w:hAnsi="Times New Roman" w:cs="Times New Roman"/>
              </w:rPr>
              <w:t>(</w:t>
            </w:r>
            <w:r w:rsidRPr="00B9149C">
              <w:rPr>
                <w:rFonts w:ascii="Times New Roman" w:eastAsia="Times New Roman" w:hAnsi="Times New Roman" w:cs="Times New Roman"/>
                <w:spacing w:val="-1"/>
              </w:rPr>
              <w:t xml:space="preserve"> </w:t>
            </w:r>
            <w:r w:rsidRPr="00B9149C">
              <w:rPr>
                <w:rFonts w:ascii="Times New Roman" w:eastAsia="Times New Roman" w:hAnsi="Times New Roman" w:cs="Times New Roman"/>
              </w:rPr>
              <w:t>4</w:t>
            </w:r>
            <w:proofErr w:type="gramEnd"/>
            <w:r w:rsidRPr="00B9149C">
              <w:rPr>
                <w:rFonts w:ascii="Times New Roman" w:eastAsia="Times New Roman" w:hAnsi="Times New Roman" w:cs="Times New Roman"/>
              </w:rPr>
              <w:t>-10</w:t>
            </w:r>
            <w:r w:rsidRPr="00B9149C">
              <w:rPr>
                <w:rFonts w:ascii="Times New Roman" w:eastAsia="Times New Roman" w:hAnsi="Times New Roman" w:cs="Times New Roman"/>
                <w:spacing w:val="-1"/>
              </w:rPr>
              <w:t xml:space="preserve"> </w:t>
            </w:r>
            <w:proofErr w:type="spellStart"/>
            <w:r w:rsidRPr="00B9149C">
              <w:rPr>
                <w:rFonts w:ascii="Times New Roman" w:eastAsia="Times New Roman" w:hAnsi="Times New Roman" w:cs="Times New Roman"/>
                <w:spacing w:val="-2"/>
              </w:rPr>
              <w:t>классы</w:t>
            </w:r>
            <w:proofErr w:type="spellEnd"/>
            <w:r w:rsidRPr="00B9149C">
              <w:rPr>
                <w:rFonts w:ascii="Times New Roman" w:eastAsia="Times New Roman" w:hAnsi="Times New Roman" w:cs="Times New Roman"/>
                <w:spacing w:val="-2"/>
              </w:rPr>
              <w:t>)</w:t>
            </w:r>
          </w:p>
        </w:tc>
        <w:tc>
          <w:tcPr>
            <w:tcW w:w="1984" w:type="dxa"/>
          </w:tcPr>
          <w:p w14:paraId="6C508757" w14:textId="77777777" w:rsidR="008A3017" w:rsidRPr="00B9149C" w:rsidRDefault="008A3017" w:rsidP="00203066">
            <w:pPr>
              <w:spacing w:before="37"/>
              <w:rPr>
                <w:rFonts w:ascii="Times New Roman" w:eastAsia="Times New Roman" w:hAnsi="Times New Roman" w:cs="Times New Roman"/>
              </w:rPr>
            </w:pPr>
            <w:proofErr w:type="spellStart"/>
            <w:r w:rsidRPr="00B9149C">
              <w:rPr>
                <w:rFonts w:ascii="Times New Roman" w:eastAsia="Times New Roman" w:hAnsi="Times New Roman" w:cs="Times New Roman"/>
              </w:rPr>
              <w:t>Алешина</w:t>
            </w:r>
            <w:proofErr w:type="spellEnd"/>
            <w:r w:rsidRPr="00B9149C">
              <w:rPr>
                <w:rFonts w:ascii="Times New Roman" w:eastAsia="Times New Roman" w:hAnsi="Times New Roman" w:cs="Times New Roman"/>
              </w:rPr>
              <w:t xml:space="preserve"> Н.А</w:t>
            </w:r>
          </w:p>
        </w:tc>
      </w:tr>
    </w:tbl>
    <w:p w14:paraId="39C4B83C" w14:textId="76CF907E" w:rsidR="003B6662" w:rsidRPr="00CC1364" w:rsidRDefault="003B6662" w:rsidP="00CC1364">
      <w:pPr>
        <w:widowControl w:val="0"/>
        <w:autoSpaceDE w:val="0"/>
        <w:autoSpaceDN w:val="0"/>
        <w:spacing w:before="1" w:after="0" w:line="256" w:lineRule="auto"/>
        <w:ind w:right="443" w:firstLine="708"/>
        <w:rPr>
          <w:rFonts w:ascii="Times New Roman" w:eastAsia="Times New Roman" w:hAnsi="Times New Roman" w:cs="Times New Roman"/>
          <w:sz w:val="24"/>
          <w:szCs w:val="24"/>
        </w:rPr>
      </w:pPr>
      <w:r w:rsidRPr="00CC1364">
        <w:rPr>
          <w:rFonts w:ascii="Times New Roman" w:eastAsia="Times New Roman" w:hAnsi="Times New Roman" w:cs="Times New Roman"/>
          <w:sz w:val="24"/>
          <w:szCs w:val="24"/>
        </w:rPr>
        <w:t>Исходя</w:t>
      </w:r>
      <w:r w:rsidRPr="00CC1364">
        <w:rPr>
          <w:rFonts w:ascii="Times New Roman" w:eastAsia="Times New Roman" w:hAnsi="Times New Roman" w:cs="Times New Roman"/>
          <w:spacing w:val="-8"/>
          <w:sz w:val="24"/>
          <w:szCs w:val="24"/>
        </w:rPr>
        <w:t xml:space="preserve"> </w:t>
      </w:r>
      <w:r w:rsidRPr="00CC1364">
        <w:rPr>
          <w:rFonts w:ascii="Times New Roman" w:eastAsia="Times New Roman" w:hAnsi="Times New Roman" w:cs="Times New Roman"/>
          <w:sz w:val="24"/>
          <w:szCs w:val="24"/>
        </w:rPr>
        <w:t>из</w:t>
      </w:r>
      <w:r w:rsidRPr="00CC1364">
        <w:rPr>
          <w:rFonts w:ascii="Times New Roman" w:eastAsia="Times New Roman" w:hAnsi="Times New Roman" w:cs="Times New Roman"/>
          <w:spacing w:val="-9"/>
          <w:sz w:val="24"/>
          <w:szCs w:val="24"/>
        </w:rPr>
        <w:t xml:space="preserve"> </w:t>
      </w:r>
      <w:r w:rsidRPr="00CC1364">
        <w:rPr>
          <w:rFonts w:ascii="Times New Roman" w:eastAsia="Times New Roman" w:hAnsi="Times New Roman" w:cs="Times New Roman"/>
          <w:sz w:val="24"/>
          <w:szCs w:val="24"/>
        </w:rPr>
        <w:t>анализа</w:t>
      </w:r>
      <w:r w:rsidRPr="00CC1364">
        <w:rPr>
          <w:rFonts w:ascii="Times New Roman" w:eastAsia="Times New Roman" w:hAnsi="Times New Roman" w:cs="Times New Roman"/>
          <w:spacing w:val="-9"/>
          <w:sz w:val="24"/>
          <w:szCs w:val="24"/>
        </w:rPr>
        <w:t xml:space="preserve"> </w:t>
      </w:r>
      <w:r w:rsidRPr="00CC1364">
        <w:rPr>
          <w:rFonts w:ascii="Times New Roman" w:eastAsia="Times New Roman" w:hAnsi="Times New Roman" w:cs="Times New Roman"/>
          <w:sz w:val="24"/>
          <w:szCs w:val="24"/>
        </w:rPr>
        <w:t>воспитательной</w:t>
      </w:r>
      <w:r w:rsidRPr="00CC1364">
        <w:rPr>
          <w:rFonts w:ascii="Times New Roman" w:eastAsia="Times New Roman" w:hAnsi="Times New Roman" w:cs="Times New Roman"/>
          <w:spacing w:val="-7"/>
          <w:sz w:val="24"/>
          <w:szCs w:val="24"/>
        </w:rPr>
        <w:t xml:space="preserve"> </w:t>
      </w:r>
      <w:r w:rsidRPr="00CC1364">
        <w:rPr>
          <w:rFonts w:ascii="Times New Roman" w:eastAsia="Times New Roman" w:hAnsi="Times New Roman" w:cs="Times New Roman"/>
          <w:sz w:val="24"/>
          <w:szCs w:val="24"/>
        </w:rPr>
        <w:t>работы,</w:t>
      </w:r>
      <w:r w:rsidRPr="00CC1364">
        <w:rPr>
          <w:rFonts w:ascii="Times New Roman" w:eastAsia="Times New Roman" w:hAnsi="Times New Roman" w:cs="Times New Roman"/>
          <w:spacing w:val="-6"/>
          <w:sz w:val="24"/>
          <w:szCs w:val="24"/>
        </w:rPr>
        <w:t xml:space="preserve"> </w:t>
      </w:r>
      <w:r w:rsidRPr="00CC1364">
        <w:rPr>
          <w:rFonts w:ascii="Times New Roman" w:eastAsia="Times New Roman" w:hAnsi="Times New Roman" w:cs="Times New Roman"/>
          <w:sz w:val="24"/>
          <w:szCs w:val="24"/>
        </w:rPr>
        <w:t>необходимо</w:t>
      </w:r>
      <w:r w:rsidRPr="00CC1364">
        <w:rPr>
          <w:rFonts w:ascii="Times New Roman" w:eastAsia="Times New Roman" w:hAnsi="Times New Roman" w:cs="Times New Roman"/>
          <w:spacing w:val="-12"/>
          <w:sz w:val="24"/>
          <w:szCs w:val="24"/>
        </w:rPr>
        <w:t xml:space="preserve"> </w:t>
      </w:r>
      <w:r w:rsidRPr="00CC1364">
        <w:rPr>
          <w:rFonts w:ascii="Times New Roman" w:eastAsia="Times New Roman" w:hAnsi="Times New Roman" w:cs="Times New Roman"/>
          <w:sz w:val="24"/>
          <w:szCs w:val="24"/>
        </w:rPr>
        <w:t>отметить,</w:t>
      </w:r>
      <w:r w:rsidRPr="00CC1364">
        <w:rPr>
          <w:rFonts w:ascii="Times New Roman" w:eastAsia="Times New Roman" w:hAnsi="Times New Roman" w:cs="Times New Roman"/>
          <w:spacing w:val="-6"/>
          <w:sz w:val="24"/>
          <w:szCs w:val="24"/>
        </w:rPr>
        <w:t xml:space="preserve"> </w:t>
      </w:r>
      <w:r w:rsidRPr="00CC1364">
        <w:rPr>
          <w:rFonts w:ascii="Times New Roman" w:eastAsia="Times New Roman" w:hAnsi="Times New Roman" w:cs="Times New Roman"/>
          <w:sz w:val="24"/>
          <w:szCs w:val="24"/>
        </w:rPr>
        <w:t>что</w:t>
      </w:r>
      <w:r w:rsidRPr="00CC1364">
        <w:rPr>
          <w:rFonts w:ascii="Times New Roman" w:eastAsia="Times New Roman" w:hAnsi="Times New Roman" w:cs="Times New Roman"/>
          <w:spacing w:val="-12"/>
          <w:sz w:val="24"/>
          <w:szCs w:val="24"/>
        </w:rPr>
        <w:t xml:space="preserve"> </w:t>
      </w:r>
      <w:r w:rsidRPr="00CC1364">
        <w:rPr>
          <w:rFonts w:ascii="Times New Roman" w:eastAsia="Times New Roman" w:hAnsi="Times New Roman" w:cs="Times New Roman"/>
          <w:sz w:val="24"/>
          <w:szCs w:val="24"/>
        </w:rPr>
        <w:t>в</w:t>
      </w:r>
      <w:r w:rsidRPr="00CC1364">
        <w:rPr>
          <w:rFonts w:ascii="Times New Roman" w:eastAsia="Times New Roman" w:hAnsi="Times New Roman" w:cs="Times New Roman"/>
          <w:spacing w:val="-11"/>
          <w:sz w:val="24"/>
          <w:szCs w:val="24"/>
        </w:rPr>
        <w:t xml:space="preserve"> </w:t>
      </w:r>
      <w:r w:rsidRPr="00CC1364">
        <w:rPr>
          <w:rFonts w:ascii="Times New Roman" w:eastAsia="Times New Roman" w:hAnsi="Times New Roman" w:cs="Times New Roman"/>
          <w:sz w:val="24"/>
          <w:szCs w:val="24"/>
        </w:rPr>
        <w:t>целом</w:t>
      </w:r>
      <w:r w:rsidRPr="00CC1364">
        <w:rPr>
          <w:rFonts w:ascii="Times New Roman" w:eastAsia="Times New Roman" w:hAnsi="Times New Roman" w:cs="Times New Roman"/>
          <w:spacing w:val="-9"/>
          <w:sz w:val="24"/>
          <w:szCs w:val="24"/>
        </w:rPr>
        <w:t xml:space="preserve"> </w:t>
      </w:r>
      <w:r w:rsidRPr="00CC1364">
        <w:rPr>
          <w:rFonts w:ascii="Times New Roman" w:eastAsia="Times New Roman" w:hAnsi="Times New Roman" w:cs="Times New Roman"/>
          <w:sz w:val="24"/>
          <w:szCs w:val="24"/>
        </w:rPr>
        <w:t>поставленные</w:t>
      </w:r>
      <w:r w:rsidRPr="00CC1364">
        <w:rPr>
          <w:rFonts w:ascii="Times New Roman" w:eastAsia="Times New Roman" w:hAnsi="Times New Roman" w:cs="Times New Roman"/>
          <w:spacing w:val="-13"/>
          <w:sz w:val="24"/>
          <w:szCs w:val="24"/>
        </w:rPr>
        <w:t xml:space="preserve"> </w:t>
      </w:r>
      <w:r w:rsidRPr="00CC1364">
        <w:rPr>
          <w:rFonts w:ascii="Times New Roman" w:eastAsia="Times New Roman" w:hAnsi="Times New Roman" w:cs="Times New Roman"/>
          <w:sz w:val="24"/>
          <w:szCs w:val="24"/>
        </w:rPr>
        <w:t>задачи воспитательной работы за 2024-2025 учебный год можно считать решенными. На основе тех проблем, которые выделились в процессе работы, можно сформулировать задачи на 2025-2026 учебный год:</w:t>
      </w:r>
    </w:p>
    <w:p w14:paraId="4ADCA957" w14:textId="77777777" w:rsidR="003B6662" w:rsidRPr="00CC1364" w:rsidRDefault="003B6662" w:rsidP="00C40F89">
      <w:pPr>
        <w:widowControl w:val="0"/>
        <w:numPr>
          <w:ilvl w:val="1"/>
          <w:numId w:val="78"/>
        </w:numPr>
        <w:tabs>
          <w:tab w:val="left" w:pos="0"/>
        </w:tabs>
        <w:autoSpaceDE w:val="0"/>
        <w:autoSpaceDN w:val="0"/>
        <w:spacing w:before="119" w:after="0" w:line="240" w:lineRule="auto"/>
        <w:ind w:left="0" w:firstLine="0"/>
        <w:rPr>
          <w:rFonts w:ascii="Times New Roman" w:eastAsia="Times New Roman" w:hAnsi="Times New Roman" w:cs="Times New Roman"/>
          <w:i/>
          <w:sz w:val="24"/>
          <w:szCs w:val="24"/>
        </w:rPr>
      </w:pPr>
      <w:r w:rsidRPr="00CC1364">
        <w:rPr>
          <w:rFonts w:ascii="Times New Roman" w:eastAsia="Times New Roman" w:hAnsi="Times New Roman" w:cs="Times New Roman"/>
          <w:sz w:val="24"/>
          <w:szCs w:val="24"/>
        </w:rPr>
        <w:t>Активизировать</w:t>
      </w:r>
      <w:r w:rsidRPr="00CC1364">
        <w:rPr>
          <w:rFonts w:ascii="Times New Roman" w:eastAsia="Times New Roman" w:hAnsi="Times New Roman" w:cs="Times New Roman"/>
          <w:spacing w:val="14"/>
          <w:sz w:val="24"/>
          <w:szCs w:val="24"/>
        </w:rPr>
        <w:t xml:space="preserve"> </w:t>
      </w:r>
      <w:r w:rsidRPr="00CC1364">
        <w:rPr>
          <w:rFonts w:ascii="Times New Roman" w:eastAsia="Times New Roman" w:hAnsi="Times New Roman" w:cs="Times New Roman"/>
          <w:sz w:val="24"/>
          <w:szCs w:val="24"/>
        </w:rPr>
        <w:t>работу</w:t>
      </w:r>
      <w:r w:rsidRPr="00CC1364">
        <w:rPr>
          <w:rFonts w:ascii="Times New Roman" w:eastAsia="Times New Roman" w:hAnsi="Times New Roman" w:cs="Times New Roman"/>
          <w:spacing w:val="-1"/>
          <w:sz w:val="24"/>
          <w:szCs w:val="24"/>
        </w:rPr>
        <w:t xml:space="preserve"> </w:t>
      </w:r>
      <w:r w:rsidRPr="00CC1364">
        <w:rPr>
          <w:rFonts w:ascii="Times New Roman" w:eastAsia="Times New Roman" w:hAnsi="Times New Roman" w:cs="Times New Roman"/>
          <w:sz w:val="24"/>
          <w:szCs w:val="24"/>
        </w:rPr>
        <w:t>по</w:t>
      </w:r>
      <w:r w:rsidRPr="00CC1364">
        <w:rPr>
          <w:rFonts w:ascii="Times New Roman" w:eastAsia="Times New Roman" w:hAnsi="Times New Roman" w:cs="Times New Roman"/>
          <w:spacing w:val="21"/>
          <w:sz w:val="24"/>
          <w:szCs w:val="24"/>
        </w:rPr>
        <w:t xml:space="preserve"> </w:t>
      </w:r>
      <w:r w:rsidRPr="00CC1364">
        <w:rPr>
          <w:rFonts w:ascii="Times New Roman" w:eastAsia="Times New Roman" w:hAnsi="Times New Roman" w:cs="Times New Roman"/>
          <w:sz w:val="24"/>
          <w:szCs w:val="24"/>
        </w:rPr>
        <w:t>участию</w:t>
      </w:r>
      <w:r w:rsidRPr="00CC1364">
        <w:rPr>
          <w:rFonts w:ascii="Times New Roman" w:eastAsia="Times New Roman" w:hAnsi="Times New Roman" w:cs="Times New Roman"/>
          <w:spacing w:val="12"/>
          <w:sz w:val="24"/>
          <w:szCs w:val="24"/>
        </w:rPr>
        <w:t xml:space="preserve"> </w:t>
      </w:r>
      <w:r w:rsidRPr="00CC1364">
        <w:rPr>
          <w:rFonts w:ascii="Times New Roman" w:eastAsia="Times New Roman" w:hAnsi="Times New Roman" w:cs="Times New Roman"/>
          <w:sz w:val="24"/>
          <w:szCs w:val="24"/>
        </w:rPr>
        <w:t>детей</w:t>
      </w:r>
      <w:r w:rsidRPr="00CC1364">
        <w:rPr>
          <w:rFonts w:ascii="Times New Roman" w:eastAsia="Times New Roman" w:hAnsi="Times New Roman" w:cs="Times New Roman"/>
          <w:spacing w:val="13"/>
          <w:sz w:val="24"/>
          <w:szCs w:val="24"/>
        </w:rPr>
        <w:t xml:space="preserve"> </w:t>
      </w:r>
      <w:r w:rsidRPr="00CC1364">
        <w:rPr>
          <w:rFonts w:ascii="Times New Roman" w:eastAsia="Times New Roman" w:hAnsi="Times New Roman" w:cs="Times New Roman"/>
          <w:sz w:val="24"/>
          <w:szCs w:val="24"/>
        </w:rPr>
        <w:t>в</w:t>
      </w:r>
      <w:r w:rsidRPr="00CC1364">
        <w:rPr>
          <w:rFonts w:ascii="Times New Roman" w:eastAsia="Times New Roman" w:hAnsi="Times New Roman" w:cs="Times New Roman"/>
          <w:spacing w:val="19"/>
          <w:sz w:val="24"/>
          <w:szCs w:val="24"/>
        </w:rPr>
        <w:t xml:space="preserve"> </w:t>
      </w:r>
      <w:r w:rsidRPr="00CC1364">
        <w:rPr>
          <w:rFonts w:ascii="Times New Roman" w:eastAsia="Times New Roman" w:hAnsi="Times New Roman" w:cs="Times New Roman"/>
          <w:i/>
          <w:sz w:val="24"/>
          <w:szCs w:val="24"/>
        </w:rPr>
        <w:t>конкурсах,</w:t>
      </w:r>
      <w:r w:rsidRPr="00CC1364">
        <w:rPr>
          <w:rFonts w:ascii="Times New Roman" w:eastAsia="Times New Roman" w:hAnsi="Times New Roman" w:cs="Times New Roman"/>
          <w:i/>
          <w:spacing w:val="15"/>
          <w:sz w:val="24"/>
          <w:szCs w:val="24"/>
        </w:rPr>
        <w:t xml:space="preserve"> </w:t>
      </w:r>
      <w:r w:rsidRPr="00CC1364">
        <w:rPr>
          <w:rFonts w:ascii="Times New Roman" w:eastAsia="Times New Roman" w:hAnsi="Times New Roman" w:cs="Times New Roman"/>
          <w:i/>
          <w:sz w:val="24"/>
          <w:szCs w:val="24"/>
        </w:rPr>
        <w:t>фестивалях,</w:t>
      </w:r>
      <w:r w:rsidRPr="00CC1364">
        <w:rPr>
          <w:rFonts w:ascii="Times New Roman" w:eastAsia="Times New Roman" w:hAnsi="Times New Roman" w:cs="Times New Roman"/>
          <w:i/>
          <w:spacing w:val="16"/>
          <w:sz w:val="24"/>
          <w:szCs w:val="24"/>
        </w:rPr>
        <w:t xml:space="preserve"> </w:t>
      </w:r>
      <w:r w:rsidRPr="00CC1364">
        <w:rPr>
          <w:rFonts w:ascii="Times New Roman" w:eastAsia="Times New Roman" w:hAnsi="Times New Roman" w:cs="Times New Roman"/>
          <w:i/>
          <w:spacing w:val="-2"/>
          <w:sz w:val="24"/>
          <w:szCs w:val="24"/>
        </w:rPr>
        <w:t>соревнованиях</w:t>
      </w:r>
    </w:p>
    <w:p w14:paraId="0E595CC1" w14:textId="77777777" w:rsidR="003B6662" w:rsidRPr="00CC1364" w:rsidRDefault="003B6662" w:rsidP="00CC1364">
      <w:pPr>
        <w:widowControl w:val="0"/>
        <w:tabs>
          <w:tab w:val="left" w:pos="0"/>
        </w:tabs>
        <w:autoSpaceDE w:val="0"/>
        <w:autoSpaceDN w:val="0"/>
        <w:spacing w:before="40" w:after="0" w:line="240" w:lineRule="auto"/>
        <w:rPr>
          <w:rFonts w:ascii="Times New Roman" w:eastAsia="Times New Roman" w:hAnsi="Times New Roman" w:cs="Times New Roman"/>
          <w:sz w:val="24"/>
          <w:szCs w:val="24"/>
        </w:rPr>
      </w:pPr>
      <w:r w:rsidRPr="00CC1364">
        <w:rPr>
          <w:rFonts w:ascii="Times New Roman" w:eastAsia="Times New Roman" w:hAnsi="Times New Roman" w:cs="Times New Roman"/>
          <w:spacing w:val="-2"/>
          <w:sz w:val="24"/>
          <w:szCs w:val="24"/>
        </w:rPr>
        <w:t>различного</w:t>
      </w:r>
      <w:r w:rsidRPr="00CC1364">
        <w:rPr>
          <w:rFonts w:ascii="Times New Roman" w:eastAsia="Times New Roman" w:hAnsi="Times New Roman" w:cs="Times New Roman"/>
          <w:spacing w:val="5"/>
          <w:sz w:val="24"/>
          <w:szCs w:val="24"/>
        </w:rPr>
        <w:t xml:space="preserve"> </w:t>
      </w:r>
      <w:r w:rsidRPr="00CC1364">
        <w:rPr>
          <w:rFonts w:ascii="Times New Roman" w:eastAsia="Times New Roman" w:hAnsi="Times New Roman" w:cs="Times New Roman"/>
          <w:spacing w:val="-2"/>
          <w:sz w:val="24"/>
          <w:szCs w:val="24"/>
        </w:rPr>
        <w:t>уровня.</w:t>
      </w:r>
    </w:p>
    <w:p w14:paraId="15480C0B" w14:textId="77777777" w:rsidR="003B6662" w:rsidRPr="003B6662" w:rsidRDefault="003B6662" w:rsidP="00C40F89">
      <w:pPr>
        <w:widowControl w:val="0"/>
        <w:numPr>
          <w:ilvl w:val="1"/>
          <w:numId w:val="78"/>
        </w:numPr>
        <w:tabs>
          <w:tab w:val="left" w:pos="0"/>
        </w:tabs>
        <w:autoSpaceDE w:val="0"/>
        <w:autoSpaceDN w:val="0"/>
        <w:spacing w:before="137" w:after="0" w:line="240" w:lineRule="auto"/>
        <w:ind w:left="0"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Продолжить</w:t>
      </w:r>
      <w:r w:rsidRPr="003B6662">
        <w:rPr>
          <w:rFonts w:ascii="Times New Roman" w:eastAsia="Times New Roman" w:hAnsi="Times New Roman" w:cs="Times New Roman"/>
          <w:spacing w:val="-8"/>
          <w:sz w:val="24"/>
        </w:rPr>
        <w:t xml:space="preserve"> </w:t>
      </w:r>
      <w:r w:rsidRPr="003B6662">
        <w:rPr>
          <w:rFonts w:ascii="Times New Roman" w:eastAsia="Times New Roman" w:hAnsi="Times New Roman" w:cs="Times New Roman"/>
          <w:sz w:val="24"/>
        </w:rPr>
        <w:t>работу</w:t>
      </w:r>
      <w:r w:rsidRPr="003B6662">
        <w:rPr>
          <w:rFonts w:ascii="Times New Roman" w:eastAsia="Times New Roman" w:hAnsi="Times New Roman" w:cs="Times New Roman"/>
          <w:spacing w:val="-16"/>
          <w:sz w:val="24"/>
        </w:rPr>
        <w:t xml:space="preserve"> </w:t>
      </w:r>
      <w:r w:rsidRPr="003B6662">
        <w:rPr>
          <w:rFonts w:ascii="Times New Roman" w:eastAsia="Times New Roman" w:hAnsi="Times New Roman" w:cs="Times New Roman"/>
          <w:sz w:val="24"/>
        </w:rPr>
        <w:t>с</w:t>
      </w:r>
      <w:r w:rsidRPr="003B6662">
        <w:rPr>
          <w:rFonts w:ascii="Times New Roman" w:eastAsia="Times New Roman" w:hAnsi="Times New Roman" w:cs="Times New Roman"/>
          <w:spacing w:val="-7"/>
          <w:sz w:val="24"/>
        </w:rPr>
        <w:t xml:space="preserve"> </w:t>
      </w:r>
      <w:r w:rsidRPr="003B6662">
        <w:rPr>
          <w:rFonts w:ascii="Times New Roman" w:eastAsia="Times New Roman" w:hAnsi="Times New Roman" w:cs="Times New Roman"/>
          <w:sz w:val="24"/>
        </w:rPr>
        <w:t>детьми,</w:t>
      </w:r>
      <w:r w:rsidRPr="003B6662">
        <w:rPr>
          <w:rFonts w:ascii="Times New Roman" w:eastAsia="Times New Roman" w:hAnsi="Times New Roman" w:cs="Times New Roman"/>
          <w:spacing w:val="-1"/>
          <w:sz w:val="24"/>
        </w:rPr>
        <w:t xml:space="preserve"> </w:t>
      </w:r>
      <w:r w:rsidRPr="003B6662">
        <w:rPr>
          <w:rFonts w:ascii="Times New Roman" w:eastAsia="Times New Roman" w:hAnsi="Times New Roman" w:cs="Times New Roman"/>
          <w:sz w:val="24"/>
        </w:rPr>
        <w:t>состоящими</w:t>
      </w:r>
      <w:r w:rsidRPr="003B6662">
        <w:rPr>
          <w:rFonts w:ascii="Times New Roman" w:eastAsia="Times New Roman" w:hAnsi="Times New Roman" w:cs="Times New Roman"/>
          <w:spacing w:val="-3"/>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«группе</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риска»</w:t>
      </w:r>
      <w:r w:rsidRPr="003B6662">
        <w:rPr>
          <w:rFonts w:ascii="Times New Roman" w:eastAsia="Times New Roman" w:hAnsi="Times New Roman" w:cs="Times New Roman"/>
          <w:spacing w:val="-14"/>
          <w:sz w:val="24"/>
        </w:rPr>
        <w:t xml:space="preserve"> </w:t>
      </w:r>
      <w:r w:rsidRPr="003B6662">
        <w:rPr>
          <w:rFonts w:ascii="Times New Roman" w:eastAsia="Times New Roman" w:hAnsi="Times New Roman" w:cs="Times New Roman"/>
          <w:spacing w:val="-2"/>
          <w:sz w:val="24"/>
        </w:rPr>
        <w:t>(</w:t>
      </w:r>
      <w:r w:rsidRPr="003B6662">
        <w:rPr>
          <w:rFonts w:ascii="Times New Roman" w:eastAsia="Times New Roman" w:hAnsi="Times New Roman" w:cs="Times New Roman"/>
          <w:i/>
          <w:spacing w:val="-2"/>
          <w:sz w:val="24"/>
        </w:rPr>
        <w:t>ВШУ</w:t>
      </w:r>
      <w:r w:rsidRPr="003B6662">
        <w:rPr>
          <w:rFonts w:ascii="Times New Roman" w:eastAsia="Times New Roman" w:hAnsi="Times New Roman" w:cs="Times New Roman"/>
          <w:spacing w:val="-2"/>
          <w:sz w:val="24"/>
        </w:rPr>
        <w:t>).</w:t>
      </w:r>
    </w:p>
    <w:p w14:paraId="0802B0C1" w14:textId="77777777" w:rsidR="003B6662" w:rsidRPr="003B6662" w:rsidRDefault="003B6662" w:rsidP="00C40F89">
      <w:pPr>
        <w:widowControl w:val="0"/>
        <w:numPr>
          <w:ilvl w:val="1"/>
          <w:numId w:val="78"/>
        </w:numPr>
        <w:tabs>
          <w:tab w:val="left" w:pos="0"/>
        </w:tabs>
        <w:autoSpaceDE w:val="0"/>
        <w:autoSpaceDN w:val="0"/>
        <w:spacing w:before="64" w:after="0" w:line="271" w:lineRule="auto"/>
        <w:ind w:left="0" w:right="425"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 xml:space="preserve">Повысить роль </w:t>
      </w:r>
      <w:r w:rsidRPr="003B6662">
        <w:rPr>
          <w:rFonts w:ascii="Times New Roman" w:eastAsia="Times New Roman" w:hAnsi="Times New Roman" w:cs="Times New Roman"/>
          <w:i/>
          <w:sz w:val="24"/>
        </w:rPr>
        <w:t>ученического</w:t>
      </w:r>
      <w:r w:rsidRPr="003B6662">
        <w:rPr>
          <w:rFonts w:ascii="Times New Roman" w:eastAsia="Times New Roman" w:hAnsi="Times New Roman" w:cs="Times New Roman"/>
          <w:i/>
          <w:spacing w:val="-2"/>
          <w:sz w:val="24"/>
        </w:rPr>
        <w:t xml:space="preserve"> </w:t>
      </w:r>
      <w:r w:rsidRPr="003B6662">
        <w:rPr>
          <w:rFonts w:ascii="Times New Roman" w:eastAsia="Times New Roman" w:hAnsi="Times New Roman" w:cs="Times New Roman"/>
          <w:i/>
          <w:sz w:val="24"/>
        </w:rPr>
        <w:t>самоуправления</w:t>
      </w:r>
      <w:r w:rsidRPr="003B6662">
        <w:rPr>
          <w:rFonts w:ascii="Times New Roman" w:eastAsia="Times New Roman" w:hAnsi="Times New Roman" w:cs="Times New Roman"/>
          <w:i/>
          <w:spacing w:val="-3"/>
          <w:sz w:val="24"/>
        </w:rPr>
        <w:t xml:space="preserve"> </w:t>
      </w:r>
      <w:r w:rsidRPr="003B6662">
        <w:rPr>
          <w:rFonts w:ascii="Times New Roman" w:eastAsia="Times New Roman" w:hAnsi="Times New Roman" w:cs="Times New Roman"/>
          <w:sz w:val="24"/>
        </w:rPr>
        <w:t>в</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жизнедеятельности</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школы и</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класса, развивать</w:t>
      </w:r>
      <w:r w:rsidRPr="003B6662">
        <w:rPr>
          <w:rFonts w:ascii="Times New Roman" w:eastAsia="Times New Roman" w:hAnsi="Times New Roman" w:cs="Times New Roman"/>
          <w:spacing w:val="-3"/>
          <w:sz w:val="24"/>
        </w:rPr>
        <w:t xml:space="preserve"> </w:t>
      </w:r>
      <w:r w:rsidRPr="003B6662">
        <w:rPr>
          <w:rFonts w:ascii="Times New Roman" w:eastAsia="Times New Roman" w:hAnsi="Times New Roman" w:cs="Times New Roman"/>
          <w:sz w:val="24"/>
        </w:rPr>
        <w:t>у</w:t>
      </w:r>
      <w:r w:rsidRPr="003B6662">
        <w:rPr>
          <w:rFonts w:ascii="Times New Roman" w:eastAsia="Times New Roman" w:hAnsi="Times New Roman" w:cs="Times New Roman"/>
          <w:spacing w:val="-21"/>
          <w:sz w:val="24"/>
        </w:rPr>
        <w:t xml:space="preserve"> </w:t>
      </w:r>
      <w:r w:rsidRPr="003B6662">
        <w:rPr>
          <w:rFonts w:ascii="Times New Roman" w:eastAsia="Times New Roman" w:hAnsi="Times New Roman" w:cs="Times New Roman"/>
          <w:sz w:val="24"/>
        </w:rPr>
        <w:t>ребят</w:t>
      </w:r>
      <w:r w:rsidRPr="003B6662">
        <w:rPr>
          <w:rFonts w:ascii="Times New Roman" w:eastAsia="Times New Roman" w:hAnsi="Times New Roman" w:cs="Times New Roman"/>
          <w:spacing w:val="-4"/>
          <w:sz w:val="24"/>
        </w:rPr>
        <w:t xml:space="preserve"> </w:t>
      </w:r>
      <w:r w:rsidRPr="003B6662">
        <w:rPr>
          <w:rFonts w:ascii="Times New Roman" w:eastAsia="Times New Roman" w:hAnsi="Times New Roman" w:cs="Times New Roman"/>
          <w:sz w:val="24"/>
        </w:rPr>
        <w:t>самостоятельность,</w:t>
      </w:r>
      <w:r w:rsidRPr="003B6662">
        <w:rPr>
          <w:rFonts w:ascii="Times New Roman" w:eastAsia="Times New Roman" w:hAnsi="Times New Roman" w:cs="Times New Roman"/>
          <w:spacing w:val="-12"/>
          <w:sz w:val="24"/>
        </w:rPr>
        <w:t xml:space="preserve"> </w:t>
      </w:r>
      <w:r w:rsidRPr="003B6662">
        <w:rPr>
          <w:rFonts w:ascii="Times New Roman" w:eastAsia="Times New Roman" w:hAnsi="Times New Roman" w:cs="Times New Roman"/>
          <w:sz w:val="24"/>
        </w:rPr>
        <w:t>инициативу,</w:t>
      </w:r>
      <w:r w:rsidRPr="003B6662">
        <w:rPr>
          <w:rFonts w:ascii="Times New Roman" w:eastAsia="Times New Roman" w:hAnsi="Times New Roman" w:cs="Times New Roman"/>
          <w:spacing w:val="-2"/>
          <w:sz w:val="24"/>
        </w:rPr>
        <w:t xml:space="preserve"> </w:t>
      </w:r>
      <w:r w:rsidRPr="003B6662">
        <w:rPr>
          <w:rFonts w:ascii="Times New Roman" w:eastAsia="Times New Roman" w:hAnsi="Times New Roman" w:cs="Times New Roman"/>
          <w:sz w:val="24"/>
        </w:rPr>
        <w:t>ответственное</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отношение</w:t>
      </w:r>
      <w:r w:rsidRPr="003B6662">
        <w:rPr>
          <w:rFonts w:ascii="Times New Roman" w:eastAsia="Times New Roman" w:hAnsi="Times New Roman" w:cs="Times New Roman"/>
          <w:spacing w:val="-5"/>
          <w:sz w:val="24"/>
        </w:rPr>
        <w:t xml:space="preserve"> </w:t>
      </w:r>
      <w:r w:rsidRPr="003B6662">
        <w:rPr>
          <w:rFonts w:ascii="Times New Roman" w:eastAsia="Times New Roman" w:hAnsi="Times New Roman" w:cs="Times New Roman"/>
          <w:sz w:val="24"/>
        </w:rPr>
        <w:t>к</w:t>
      </w:r>
      <w:r w:rsidRPr="003B6662">
        <w:rPr>
          <w:rFonts w:ascii="Times New Roman" w:eastAsia="Times New Roman" w:hAnsi="Times New Roman" w:cs="Times New Roman"/>
          <w:spacing w:val="-13"/>
          <w:sz w:val="24"/>
        </w:rPr>
        <w:t xml:space="preserve"> </w:t>
      </w:r>
      <w:r w:rsidRPr="003B6662">
        <w:rPr>
          <w:rFonts w:ascii="Times New Roman" w:eastAsia="Times New Roman" w:hAnsi="Times New Roman" w:cs="Times New Roman"/>
          <w:sz w:val="24"/>
        </w:rPr>
        <w:t>делу.</w:t>
      </w:r>
    </w:p>
    <w:p w14:paraId="6A439CC6" w14:textId="77777777" w:rsidR="003B6662" w:rsidRPr="003B6662" w:rsidRDefault="003B6662" w:rsidP="00C40F89">
      <w:pPr>
        <w:widowControl w:val="0"/>
        <w:numPr>
          <w:ilvl w:val="1"/>
          <w:numId w:val="78"/>
        </w:numPr>
        <w:tabs>
          <w:tab w:val="left" w:pos="0"/>
        </w:tabs>
        <w:autoSpaceDE w:val="0"/>
        <w:autoSpaceDN w:val="0"/>
        <w:spacing w:before="14" w:after="0" w:line="278" w:lineRule="auto"/>
        <w:ind w:left="0" w:right="430"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Продолжить развитие медиа в школе – развитие коммуникативной культуры учащихся, формирование навыков общения и сотрудничества, поддержка творческой самореализации учащихся.</w:t>
      </w:r>
    </w:p>
    <w:p w14:paraId="3EE24EC4" w14:textId="77777777" w:rsidR="003B6662" w:rsidRPr="003B6662" w:rsidRDefault="003B6662" w:rsidP="00C40F89">
      <w:pPr>
        <w:widowControl w:val="0"/>
        <w:numPr>
          <w:ilvl w:val="1"/>
          <w:numId w:val="78"/>
        </w:numPr>
        <w:tabs>
          <w:tab w:val="left" w:pos="0"/>
        </w:tabs>
        <w:autoSpaceDE w:val="0"/>
        <w:autoSpaceDN w:val="0"/>
        <w:spacing w:before="11" w:after="0" w:line="237" w:lineRule="auto"/>
        <w:ind w:left="0" w:right="419"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 xml:space="preserve">Продолжить реализацию Плана Концепции организационно-педагогического сопровождения </w:t>
      </w:r>
      <w:r w:rsidRPr="003B6662">
        <w:rPr>
          <w:rFonts w:ascii="Times New Roman" w:eastAsia="Times New Roman" w:hAnsi="Times New Roman" w:cs="Times New Roman"/>
          <w:i/>
          <w:sz w:val="24"/>
        </w:rPr>
        <w:t xml:space="preserve">профессионального самоопределения </w:t>
      </w:r>
      <w:r w:rsidRPr="003B6662">
        <w:rPr>
          <w:rFonts w:ascii="Times New Roman" w:eastAsia="Times New Roman" w:hAnsi="Times New Roman" w:cs="Times New Roman"/>
          <w:sz w:val="24"/>
        </w:rPr>
        <w:t>обучающихся.</w:t>
      </w:r>
    </w:p>
    <w:p w14:paraId="0AF49231" w14:textId="77777777" w:rsidR="003B6662" w:rsidRPr="003B6662" w:rsidRDefault="003B6662" w:rsidP="00C40F89">
      <w:pPr>
        <w:widowControl w:val="0"/>
        <w:numPr>
          <w:ilvl w:val="1"/>
          <w:numId w:val="78"/>
        </w:numPr>
        <w:tabs>
          <w:tab w:val="left" w:pos="0"/>
        </w:tabs>
        <w:autoSpaceDE w:val="0"/>
        <w:autoSpaceDN w:val="0"/>
        <w:spacing w:before="19" w:after="0" w:line="237" w:lineRule="auto"/>
        <w:ind w:left="0" w:right="421"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 xml:space="preserve">Активизировать работу по организации </w:t>
      </w:r>
      <w:r w:rsidRPr="003B6662">
        <w:rPr>
          <w:rFonts w:ascii="Times New Roman" w:eastAsia="Times New Roman" w:hAnsi="Times New Roman" w:cs="Times New Roman"/>
          <w:i/>
          <w:sz w:val="24"/>
        </w:rPr>
        <w:t xml:space="preserve">экскурсий, походов </w:t>
      </w:r>
      <w:r w:rsidRPr="003B6662">
        <w:rPr>
          <w:rFonts w:ascii="Times New Roman" w:eastAsia="Times New Roman" w:hAnsi="Times New Roman" w:cs="Times New Roman"/>
          <w:sz w:val="24"/>
        </w:rPr>
        <w:t>для школьников и реализовывать их воспитательный потенциал.</w:t>
      </w:r>
    </w:p>
    <w:p w14:paraId="335802E1" w14:textId="77777777" w:rsidR="00CC1364" w:rsidRDefault="00CC1364" w:rsidP="003B6662">
      <w:pPr>
        <w:widowControl w:val="0"/>
        <w:autoSpaceDE w:val="0"/>
        <w:autoSpaceDN w:val="0"/>
        <w:spacing w:before="70" w:after="0" w:line="276" w:lineRule="auto"/>
        <w:ind w:right="4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B6662" w:rsidRPr="003B6662">
        <w:rPr>
          <w:rFonts w:ascii="Times New Roman" w:eastAsia="Times New Roman" w:hAnsi="Times New Roman" w:cs="Times New Roman"/>
          <w:sz w:val="24"/>
          <w:szCs w:val="24"/>
        </w:rPr>
        <w:t>Продолжить обновлять и развивать систему</w:t>
      </w:r>
      <w:r w:rsidR="003B6662" w:rsidRPr="003B6662">
        <w:rPr>
          <w:rFonts w:ascii="Times New Roman" w:eastAsia="Times New Roman" w:hAnsi="Times New Roman" w:cs="Times New Roman"/>
          <w:spacing w:val="-2"/>
          <w:sz w:val="24"/>
          <w:szCs w:val="24"/>
        </w:rPr>
        <w:t xml:space="preserve"> </w:t>
      </w:r>
      <w:r w:rsidR="003B6662" w:rsidRPr="003B6662">
        <w:rPr>
          <w:rFonts w:ascii="Times New Roman" w:eastAsia="Times New Roman" w:hAnsi="Times New Roman" w:cs="Times New Roman"/>
          <w:sz w:val="24"/>
          <w:szCs w:val="24"/>
        </w:rPr>
        <w:t xml:space="preserve">работы по </w:t>
      </w:r>
      <w:r w:rsidR="003B6662" w:rsidRPr="003B6662">
        <w:rPr>
          <w:rFonts w:ascii="Times New Roman" w:eastAsia="Times New Roman" w:hAnsi="Times New Roman" w:cs="Times New Roman"/>
          <w:i/>
          <w:sz w:val="24"/>
          <w:szCs w:val="24"/>
        </w:rPr>
        <w:t xml:space="preserve">охране здоровья </w:t>
      </w:r>
      <w:r w:rsidR="003B6662" w:rsidRPr="003B6662">
        <w:rPr>
          <w:rFonts w:ascii="Times New Roman" w:eastAsia="Times New Roman" w:hAnsi="Times New Roman" w:cs="Times New Roman"/>
          <w:sz w:val="24"/>
          <w:szCs w:val="24"/>
        </w:rPr>
        <w:t xml:space="preserve">учащихся. </w:t>
      </w:r>
    </w:p>
    <w:p w14:paraId="6399253C" w14:textId="08BF70D3" w:rsidR="003B6662" w:rsidRPr="003B6662" w:rsidRDefault="00CC1364" w:rsidP="003B6662">
      <w:pPr>
        <w:widowControl w:val="0"/>
        <w:autoSpaceDE w:val="0"/>
        <w:autoSpaceDN w:val="0"/>
        <w:spacing w:before="70" w:after="0" w:line="276" w:lineRule="auto"/>
        <w:ind w:right="4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6662" w:rsidRPr="003B6662">
        <w:rPr>
          <w:rFonts w:ascii="Times New Roman" w:eastAsia="Times New Roman" w:hAnsi="Times New Roman" w:cs="Times New Roman"/>
          <w:sz w:val="24"/>
          <w:szCs w:val="24"/>
        </w:rPr>
        <w:t>Создавать условия</w:t>
      </w:r>
      <w:r w:rsidR="003B6662" w:rsidRPr="003B6662">
        <w:rPr>
          <w:rFonts w:ascii="Times New Roman" w:eastAsia="Times New Roman" w:hAnsi="Times New Roman" w:cs="Times New Roman"/>
          <w:spacing w:val="-12"/>
          <w:sz w:val="24"/>
          <w:szCs w:val="24"/>
        </w:rPr>
        <w:t xml:space="preserve"> </w:t>
      </w:r>
      <w:r w:rsidR="003B6662" w:rsidRPr="003B6662">
        <w:rPr>
          <w:rFonts w:ascii="Times New Roman" w:eastAsia="Times New Roman" w:hAnsi="Times New Roman" w:cs="Times New Roman"/>
          <w:sz w:val="24"/>
          <w:szCs w:val="24"/>
        </w:rPr>
        <w:t>для</w:t>
      </w:r>
      <w:r w:rsidR="003B6662" w:rsidRPr="003B6662">
        <w:rPr>
          <w:rFonts w:ascii="Times New Roman" w:eastAsia="Times New Roman" w:hAnsi="Times New Roman" w:cs="Times New Roman"/>
          <w:spacing w:val="-12"/>
          <w:sz w:val="24"/>
          <w:szCs w:val="24"/>
        </w:rPr>
        <w:t xml:space="preserve"> </w:t>
      </w:r>
      <w:r w:rsidR="003B6662" w:rsidRPr="003B6662">
        <w:rPr>
          <w:rFonts w:ascii="Times New Roman" w:eastAsia="Times New Roman" w:hAnsi="Times New Roman" w:cs="Times New Roman"/>
          <w:sz w:val="24"/>
          <w:szCs w:val="24"/>
        </w:rPr>
        <w:t>сохранения</w:t>
      </w:r>
      <w:r w:rsidR="003B6662" w:rsidRPr="003B6662">
        <w:rPr>
          <w:rFonts w:ascii="Times New Roman" w:eastAsia="Times New Roman" w:hAnsi="Times New Roman" w:cs="Times New Roman"/>
          <w:spacing w:val="-12"/>
          <w:sz w:val="24"/>
          <w:szCs w:val="24"/>
        </w:rPr>
        <w:t xml:space="preserve"> </w:t>
      </w:r>
      <w:r w:rsidR="003B6662" w:rsidRPr="003B6662">
        <w:rPr>
          <w:rFonts w:ascii="Times New Roman" w:eastAsia="Times New Roman" w:hAnsi="Times New Roman" w:cs="Times New Roman"/>
          <w:sz w:val="24"/>
          <w:szCs w:val="24"/>
        </w:rPr>
        <w:t>и</w:t>
      </w:r>
      <w:r w:rsidR="003B6662" w:rsidRPr="003B6662">
        <w:rPr>
          <w:rFonts w:ascii="Times New Roman" w:eastAsia="Times New Roman" w:hAnsi="Times New Roman" w:cs="Times New Roman"/>
          <w:spacing w:val="-12"/>
          <w:sz w:val="24"/>
          <w:szCs w:val="24"/>
        </w:rPr>
        <w:t xml:space="preserve"> </w:t>
      </w:r>
      <w:r w:rsidR="003B6662" w:rsidRPr="003B6662">
        <w:rPr>
          <w:rFonts w:ascii="Times New Roman" w:eastAsia="Times New Roman" w:hAnsi="Times New Roman" w:cs="Times New Roman"/>
          <w:i/>
          <w:sz w:val="24"/>
          <w:szCs w:val="24"/>
        </w:rPr>
        <w:t>укрепления</w:t>
      </w:r>
      <w:r w:rsidR="003B6662" w:rsidRPr="003B6662">
        <w:rPr>
          <w:rFonts w:ascii="Times New Roman" w:eastAsia="Times New Roman" w:hAnsi="Times New Roman" w:cs="Times New Roman"/>
          <w:i/>
          <w:spacing w:val="-13"/>
          <w:sz w:val="24"/>
          <w:szCs w:val="24"/>
        </w:rPr>
        <w:t xml:space="preserve"> </w:t>
      </w:r>
      <w:r w:rsidR="003B6662" w:rsidRPr="003B6662">
        <w:rPr>
          <w:rFonts w:ascii="Times New Roman" w:eastAsia="Times New Roman" w:hAnsi="Times New Roman" w:cs="Times New Roman"/>
          <w:i/>
          <w:sz w:val="24"/>
          <w:szCs w:val="24"/>
        </w:rPr>
        <w:t>здоровья</w:t>
      </w:r>
      <w:r w:rsidR="003B6662" w:rsidRPr="003B6662">
        <w:rPr>
          <w:rFonts w:ascii="Times New Roman" w:eastAsia="Times New Roman" w:hAnsi="Times New Roman" w:cs="Times New Roman"/>
          <w:i/>
          <w:spacing w:val="-13"/>
          <w:sz w:val="24"/>
          <w:szCs w:val="24"/>
        </w:rPr>
        <w:t xml:space="preserve"> </w:t>
      </w:r>
      <w:r w:rsidR="003B6662" w:rsidRPr="003B6662">
        <w:rPr>
          <w:rFonts w:ascii="Times New Roman" w:eastAsia="Times New Roman" w:hAnsi="Times New Roman" w:cs="Times New Roman"/>
          <w:sz w:val="24"/>
          <w:szCs w:val="24"/>
        </w:rPr>
        <w:t>учащихся,</w:t>
      </w:r>
      <w:r w:rsidR="003B6662" w:rsidRPr="003B6662">
        <w:rPr>
          <w:rFonts w:ascii="Times New Roman" w:eastAsia="Times New Roman" w:hAnsi="Times New Roman" w:cs="Times New Roman"/>
          <w:spacing w:val="-9"/>
          <w:sz w:val="24"/>
          <w:szCs w:val="24"/>
        </w:rPr>
        <w:t xml:space="preserve"> </w:t>
      </w:r>
      <w:r w:rsidR="003B6662" w:rsidRPr="003B6662">
        <w:rPr>
          <w:rFonts w:ascii="Times New Roman" w:eastAsia="Times New Roman" w:hAnsi="Times New Roman" w:cs="Times New Roman"/>
          <w:sz w:val="24"/>
          <w:szCs w:val="24"/>
        </w:rPr>
        <w:t>для</w:t>
      </w:r>
      <w:r w:rsidR="003B6662" w:rsidRPr="003B6662">
        <w:rPr>
          <w:rFonts w:ascii="Times New Roman" w:eastAsia="Times New Roman" w:hAnsi="Times New Roman" w:cs="Times New Roman"/>
          <w:spacing w:val="-8"/>
          <w:sz w:val="24"/>
          <w:szCs w:val="24"/>
        </w:rPr>
        <w:t xml:space="preserve"> </w:t>
      </w:r>
      <w:r w:rsidR="003B6662" w:rsidRPr="003B6662">
        <w:rPr>
          <w:rFonts w:ascii="Times New Roman" w:eastAsia="Times New Roman" w:hAnsi="Times New Roman" w:cs="Times New Roman"/>
          <w:sz w:val="24"/>
          <w:szCs w:val="24"/>
        </w:rPr>
        <w:t>воспитания</w:t>
      </w:r>
      <w:r w:rsidR="003B6662" w:rsidRPr="003B6662">
        <w:rPr>
          <w:rFonts w:ascii="Times New Roman" w:eastAsia="Times New Roman" w:hAnsi="Times New Roman" w:cs="Times New Roman"/>
          <w:spacing w:val="-4"/>
          <w:sz w:val="24"/>
          <w:szCs w:val="24"/>
        </w:rPr>
        <w:t xml:space="preserve"> </w:t>
      </w:r>
      <w:r w:rsidR="003B6662" w:rsidRPr="003B6662">
        <w:rPr>
          <w:rFonts w:ascii="Times New Roman" w:eastAsia="Times New Roman" w:hAnsi="Times New Roman" w:cs="Times New Roman"/>
          <w:sz w:val="24"/>
          <w:szCs w:val="24"/>
        </w:rPr>
        <w:t>стремления</w:t>
      </w:r>
      <w:r w:rsidR="003B6662" w:rsidRPr="003B6662">
        <w:rPr>
          <w:rFonts w:ascii="Times New Roman" w:eastAsia="Times New Roman" w:hAnsi="Times New Roman" w:cs="Times New Roman"/>
          <w:spacing w:val="-4"/>
          <w:sz w:val="24"/>
          <w:szCs w:val="24"/>
        </w:rPr>
        <w:t xml:space="preserve"> </w:t>
      </w:r>
      <w:r w:rsidR="003B6662" w:rsidRPr="003B6662">
        <w:rPr>
          <w:rFonts w:ascii="Times New Roman" w:eastAsia="Times New Roman" w:hAnsi="Times New Roman" w:cs="Times New Roman"/>
          <w:sz w:val="24"/>
          <w:szCs w:val="24"/>
        </w:rPr>
        <w:t>к</w:t>
      </w:r>
      <w:r w:rsidR="003B6662" w:rsidRPr="003B6662">
        <w:rPr>
          <w:rFonts w:ascii="Times New Roman" w:eastAsia="Times New Roman" w:hAnsi="Times New Roman" w:cs="Times New Roman"/>
          <w:spacing w:val="-10"/>
          <w:sz w:val="24"/>
          <w:szCs w:val="24"/>
        </w:rPr>
        <w:t xml:space="preserve"> </w:t>
      </w:r>
      <w:r w:rsidR="003B6662" w:rsidRPr="003B6662">
        <w:rPr>
          <w:rFonts w:ascii="Times New Roman" w:eastAsia="Times New Roman" w:hAnsi="Times New Roman" w:cs="Times New Roman"/>
          <w:sz w:val="24"/>
          <w:szCs w:val="24"/>
        </w:rPr>
        <w:t>здоровому образу жизни.</w:t>
      </w:r>
    </w:p>
    <w:p w14:paraId="05365AEC" w14:textId="77777777" w:rsidR="003B6662" w:rsidRPr="003B6662" w:rsidRDefault="003B6662" w:rsidP="00C40F89">
      <w:pPr>
        <w:widowControl w:val="0"/>
        <w:numPr>
          <w:ilvl w:val="1"/>
          <w:numId w:val="78"/>
        </w:numPr>
        <w:autoSpaceDE w:val="0"/>
        <w:autoSpaceDN w:val="0"/>
        <w:spacing w:before="167" w:after="0" w:line="266" w:lineRule="auto"/>
        <w:ind w:left="0" w:right="-1"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Способствовать дальнейшему развитию и совершенствованию системы дополнительного образования в школе.</w:t>
      </w:r>
    </w:p>
    <w:p w14:paraId="114AC756" w14:textId="77777777" w:rsidR="003B6662" w:rsidRPr="003B6662" w:rsidRDefault="003B6662" w:rsidP="00C40F89">
      <w:pPr>
        <w:widowControl w:val="0"/>
        <w:numPr>
          <w:ilvl w:val="1"/>
          <w:numId w:val="78"/>
        </w:numPr>
        <w:autoSpaceDE w:val="0"/>
        <w:autoSpaceDN w:val="0"/>
        <w:spacing w:before="21" w:after="0" w:line="278" w:lineRule="auto"/>
        <w:ind w:left="0" w:right="-1" w:firstLine="0"/>
        <w:jc w:val="both"/>
        <w:rPr>
          <w:rFonts w:ascii="Times New Roman" w:eastAsia="Times New Roman" w:hAnsi="Times New Roman" w:cs="Times New Roman"/>
          <w:sz w:val="24"/>
        </w:rPr>
      </w:pPr>
      <w:r w:rsidRPr="003B6662">
        <w:rPr>
          <w:rFonts w:ascii="Times New Roman" w:eastAsia="Times New Roman" w:hAnsi="Times New Roman" w:cs="Times New Roman"/>
          <w:sz w:val="24"/>
        </w:rPr>
        <w:t>Создавать</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условия</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для</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активного</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и</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полезного</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sz w:val="24"/>
        </w:rPr>
        <w:t>взаимодействия</w:t>
      </w:r>
      <w:r w:rsidRPr="003B6662">
        <w:rPr>
          <w:rFonts w:ascii="Times New Roman" w:eastAsia="Times New Roman" w:hAnsi="Times New Roman" w:cs="Times New Roman"/>
          <w:spacing w:val="-15"/>
          <w:sz w:val="24"/>
        </w:rPr>
        <w:t xml:space="preserve"> </w:t>
      </w:r>
      <w:r w:rsidRPr="003B6662">
        <w:rPr>
          <w:rFonts w:ascii="Times New Roman" w:eastAsia="Times New Roman" w:hAnsi="Times New Roman" w:cs="Times New Roman"/>
          <w:i/>
          <w:sz w:val="24"/>
        </w:rPr>
        <w:t>школы</w:t>
      </w:r>
      <w:r w:rsidRPr="003B6662">
        <w:rPr>
          <w:rFonts w:ascii="Times New Roman" w:eastAsia="Times New Roman" w:hAnsi="Times New Roman" w:cs="Times New Roman"/>
          <w:i/>
          <w:spacing w:val="-15"/>
          <w:sz w:val="24"/>
        </w:rPr>
        <w:t xml:space="preserve"> </w:t>
      </w:r>
      <w:r w:rsidRPr="003B6662">
        <w:rPr>
          <w:rFonts w:ascii="Times New Roman" w:eastAsia="Times New Roman" w:hAnsi="Times New Roman" w:cs="Times New Roman"/>
          <w:i/>
          <w:sz w:val="24"/>
        </w:rPr>
        <w:t>и</w:t>
      </w:r>
      <w:r w:rsidRPr="003B6662">
        <w:rPr>
          <w:rFonts w:ascii="Times New Roman" w:eastAsia="Times New Roman" w:hAnsi="Times New Roman" w:cs="Times New Roman"/>
          <w:i/>
          <w:spacing w:val="-15"/>
          <w:sz w:val="24"/>
        </w:rPr>
        <w:t xml:space="preserve"> </w:t>
      </w:r>
      <w:r w:rsidRPr="003B6662">
        <w:rPr>
          <w:rFonts w:ascii="Times New Roman" w:eastAsia="Times New Roman" w:hAnsi="Times New Roman" w:cs="Times New Roman"/>
          <w:i/>
          <w:sz w:val="24"/>
        </w:rPr>
        <w:t>семьи,</w:t>
      </w:r>
      <w:r w:rsidRPr="003B6662">
        <w:rPr>
          <w:rFonts w:ascii="Times New Roman" w:eastAsia="Times New Roman" w:hAnsi="Times New Roman" w:cs="Times New Roman"/>
          <w:i/>
          <w:spacing w:val="-15"/>
          <w:sz w:val="24"/>
        </w:rPr>
        <w:t xml:space="preserve"> </w:t>
      </w:r>
      <w:r w:rsidRPr="003B6662">
        <w:rPr>
          <w:rFonts w:ascii="Times New Roman" w:eastAsia="Times New Roman" w:hAnsi="Times New Roman" w:cs="Times New Roman"/>
          <w:i/>
          <w:sz w:val="24"/>
        </w:rPr>
        <w:t xml:space="preserve">школы и организаций-партнёров </w:t>
      </w:r>
      <w:r w:rsidRPr="003B6662">
        <w:rPr>
          <w:rFonts w:ascii="Times New Roman" w:eastAsia="Times New Roman" w:hAnsi="Times New Roman" w:cs="Times New Roman"/>
          <w:sz w:val="24"/>
        </w:rPr>
        <w:t>по вопросам воспитания обучающихся.</w:t>
      </w:r>
    </w:p>
    <w:bookmarkEnd w:id="22"/>
    <w:p w14:paraId="43BB99A3" w14:textId="4469CFA0" w:rsidR="00F50671" w:rsidRPr="00F50671" w:rsidRDefault="00B9149C" w:rsidP="00F50671">
      <w:pPr>
        <w:spacing w:after="0" w:line="240" w:lineRule="auto"/>
        <w:jc w:val="center"/>
        <w:rPr>
          <w:rFonts w:ascii="Times New Roman" w:eastAsia="Times New Roman" w:hAnsi="Times New Roman" w:cs="Times New Roman"/>
          <w:b/>
          <w:bCs/>
          <w:color w:val="252525"/>
          <w:spacing w:val="-2"/>
          <w:sz w:val="32"/>
          <w:szCs w:val="32"/>
        </w:rPr>
      </w:pPr>
      <w:r>
        <w:rPr>
          <w:rFonts w:ascii="Times New Roman" w:eastAsia="Times New Roman" w:hAnsi="Times New Roman" w:cs="Times New Roman"/>
          <w:b/>
          <w:bCs/>
          <w:color w:val="252525"/>
          <w:spacing w:val="-2"/>
          <w:sz w:val="32"/>
          <w:szCs w:val="32"/>
        </w:rPr>
        <w:t>9</w:t>
      </w:r>
      <w:r w:rsidR="00F50671" w:rsidRPr="00F50671">
        <w:rPr>
          <w:rFonts w:ascii="Times New Roman" w:eastAsia="Times New Roman" w:hAnsi="Times New Roman" w:cs="Times New Roman"/>
          <w:b/>
          <w:bCs/>
          <w:color w:val="252525"/>
          <w:spacing w:val="-2"/>
          <w:sz w:val="32"/>
          <w:szCs w:val="32"/>
        </w:rPr>
        <w:t>. ВЫВОД ПО ИТОГАМ АНАЛИЗА РАБОТЫ ШКОЛЫ ЗА 202</w:t>
      </w:r>
      <w:r w:rsidR="00626F98">
        <w:rPr>
          <w:rFonts w:ascii="Times New Roman" w:eastAsia="Times New Roman" w:hAnsi="Times New Roman" w:cs="Times New Roman"/>
          <w:b/>
          <w:bCs/>
          <w:color w:val="252525"/>
          <w:spacing w:val="-2"/>
          <w:sz w:val="32"/>
          <w:szCs w:val="32"/>
        </w:rPr>
        <w:t>4</w:t>
      </w:r>
      <w:r w:rsidR="00F50671" w:rsidRPr="00F50671">
        <w:rPr>
          <w:rFonts w:ascii="Times New Roman" w:eastAsia="Times New Roman" w:hAnsi="Times New Roman" w:cs="Times New Roman"/>
          <w:b/>
          <w:bCs/>
          <w:color w:val="252525"/>
          <w:spacing w:val="-2"/>
          <w:sz w:val="32"/>
          <w:szCs w:val="32"/>
        </w:rPr>
        <w:t>/2</w:t>
      </w:r>
      <w:r w:rsidR="00626F98">
        <w:rPr>
          <w:rFonts w:ascii="Times New Roman" w:eastAsia="Times New Roman" w:hAnsi="Times New Roman" w:cs="Times New Roman"/>
          <w:b/>
          <w:bCs/>
          <w:color w:val="252525"/>
          <w:spacing w:val="-2"/>
          <w:sz w:val="32"/>
          <w:szCs w:val="32"/>
        </w:rPr>
        <w:t>5</w:t>
      </w:r>
      <w:r w:rsidR="00F50671" w:rsidRPr="00F50671">
        <w:rPr>
          <w:rFonts w:ascii="Times New Roman" w:eastAsia="Times New Roman" w:hAnsi="Times New Roman" w:cs="Times New Roman"/>
          <w:b/>
          <w:bCs/>
          <w:color w:val="252525"/>
          <w:spacing w:val="-2"/>
          <w:sz w:val="32"/>
          <w:szCs w:val="32"/>
          <w:lang w:val="en-US"/>
        </w:rPr>
        <w:t> </w:t>
      </w:r>
      <w:r w:rsidR="00F50671" w:rsidRPr="00F50671">
        <w:rPr>
          <w:rFonts w:ascii="Times New Roman" w:eastAsia="Times New Roman" w:hAnsi="Times New Roman" w:cs="Times New Roman"/>
          <w:b/>
          <w:bCs/>
          <w:color w:val="252525"/>
          <w:spacing w:val="-2"/>
          <w:sz w:val="32"/>
          <w:szCs w:val="32"/>
        </w:rPr>
        <w:t>УЧЕБНЫЙ ГОД</w:t>
      </w:r>
    </w:p>
    <w:p w14:paraId="5C7B201E" w14:textId="77777777" w:rsidR="00F50671" w:rsidRPr="00F50671" w:rsidRDefault="00F50671" w:rsidP="00F50671">
      <w:pPr>
        <w:spacing w:after="0"/>
      </w:pPr>
    </w:p>
    <w:p w14:paraId="1A0C8BE6" w14:textId="5492CEC7" w:rsidR="00B02F7D" w:rsidRPr="008A3017" w:rsidRDefault="00B02F7D" w:rsidP="008A3017">
      <w:pPr>
        <w:pStyle w:val="a3"/>
        <w:numPr>
          <w:ilvl w:val="2"/>
          <w:numId w:val="33"/>
        </w:numPr>
        <w:ind w:left="142" w:firstLine="0"/>
        <w:jc w:val="both"/>
        <w:rPr>
          <w:sz w:val="24"/>
          <w:szCs w:val="24"/>
        </w:rPr>
      </w:pPr>
      <w:r w:rsidRPr="008A3017">
        <w:rPr>
          <w:sz w:val="24"/>
          <w:szCs w:val="24"/>
        </w:rPr>
        <w:t>Не все конечные результаты являются удовлетворительными:</w:t>
      </w:r>
    </w:p>
    <w:p w14:paraId="6E5FAE99" w14:textId="77777777" w:rsidR="00B02F7D" w:rsidRPr="00B02F7D" w:rsidRDefault="00B02F7D" w:rsidP="00204A49">
      <w:pPr>
        <w:numPr>
          <w:ilvl w:val="0"/>
          <w:numId w:val="53"/>
        </w:numPr>
        <w:spacing w:after="0" w:line="240" w:lineRule="auto"/>
        <w:jc w:val="both"/>
        <w:rPr>
          <w:rFonts w:ascii="Times New Roman" w:hAnsi="Times New Roman" w:cs="Times New Roman"/>
          <w:sz w:val="24"/>
          <w:szCs w:val="24"/>
        </w:rPr>
      </w:pPr>
      <w:r w:rsidRPr="00B02F7D">
        <w:rPr>
          <w:rFonts w:ascii="Times New Roman" w:hAnsi="Times New Roman" w:cs="Times New Roman"/>
          <w:sz w:val="24"/>
          <w:szCs w:val="24"/>
        </w:rPr>
        <w:t>несоблюдение некоторыми учащимися внешнего вида, соответствующего Уставу школы;</w:t>
      </w:r>
    </w:p>
    <w:p w14:paraId="67BA1EB0" w14:textId="77777777" w:rsidR="00B02F7D" w:rsidRPr="00B02F7D" w:rsidRDefault="00B02F7D" w:rsidP="00204A49">
      <w:pPr>
        <w:numPr>
          <w:ilvl w:val="0"/>
          <w:numId w:val="53"/>
        </w:numPr>
        <w:spacing w:after="0" w:line="240" w:lineRule="auto"/>
        <w:jc w:val="both"/>
        <w:rPr>
          <w:rFonts w:ascii="Times New Roman" w:hAnsi="Times New Roman" w:cs="Times New Roman"/>
          <w:sz w:val="24"/>
          <w:szCs w:val="24"/>
        </w:rPr>
      </w:pPr>
      <w:r w:rsidRPr="00B02F7D">
        <w:rPr>
          <w:rFonts w:ascii="Times New Roman" w:hAnsi="Times New Roman" w:cs="Times New Roman"/>
          <w:sz w:val="24"/>
          <w:szCs w:val="24"/>
        </w:rPr>
        <w:t>недостаточно ведется система планирования курсовой подготовки классных руководителей;</w:t>
      </w:r>
    </w:p>
    <w:p w14:paraId="6A38308F" w14:textId="77777777" w:rsidR="00B02F7D" w:rsidRPr="00B02F7D" w:rsidRDefault="00B02F7D" w:rsidP="00204A49">
      <w:pPr>
        <w:numPr>
          <w:ilvl w:val="0"/>
          <w:numId w:val="53"/>
        </w:numPr>
        <w:spacing w:after="0" w:line="240" w:lineRule="auto"/>
        <w:jc w:val="both"/>
        <w:rPr>
          <w:rFonts w:ascii="Times New Roman" w:hAnsi="Times New Roman" w:cs="Times New Roman"/>
          <w:sz w:val="24"/>
          <w:szCs w:val="24"/>
        </w:rPr>
      </w:pPr>
      <w:r w:rsidRPr="00B02F7D">
        <w:rPr>
          <w:rFonts w:ascii="Times New Roman" w:hAnsi="Times New Roman" w:cs="Times New Roman"/>
          <w:sz w:val="24"/>
          <w:szCs w:val="24"/>
        </w:rPr>
        <w:t>недостаточная активность родителей в учебно-воспитательном процессе школы;</w:t>
      </w:r>
    </w:p>
    <w:p w14:paraId="08ABCA00" w14:textId="77777777" w:rsidR="00B02F7D" w:rsidRPr="00B02F7D" w:rsidRDefault="00B02F7D" w:rsidP="00204A49">
      <w:pPr>
        <w:numPr>
          <w:ilvl w:val="0"/>
          <w:numId w:val="53"/>
        </w:numPr>
        <w:spacing w:after="0" w:line="240" w:lineRule="auto"/>
        <w:jc w:val="both"/>
        <w:rPr>
          <w:rFonts w:ascii="Times New Roman" w:hAnsi="Times New Roman" w:cs="Times New Roman"/>
          <w:sz w:val="24"/>
          <w:szCs w:val="24"/>
        </w:rPr>
      </w:pPr>
      <w:r w:rsidRPr="00B02F7D">
        <w:rPr>
          <w:rFonts w:ascii="Times New Roman" w:hAnsi="Times New Roman" w:cs="Times New Roman"/>
          <w:sz w:val="24"/>
          <w:szCs w:val="24"/>
        </w:rPr>
        <w:t>участие в различных мероприятиях одних и тех же учащихся.</w:t>
      </w:r>
    </w:p>
    <w:p w14:paraId="417112A1" w14:textId="6BDBFAD1" w:rsidR="00B02F7D" w:rsidRPr="008A3017" w:rsidRDefault="00B02F7D" w:rsidP="00C40F89">
      <w:pPr>
        <w:pStyle w:val="a3"/>
        <w:numPr>
          <w:ilvl w:val="0"/>
          <w:numId w:val="70"/>
        </w:numPr>
        <w:jc w:val="both"/>
        <w:rPr>
          <w:bCs/>
          <w:sz w:val="24"/>
          <w:szCs w:val="24"/>
        </w:rPr>
      </w:pPr>
      <w:r w:rsidRPr="008A3017">
        <w:rPr>
          <w:bCs/>
          <w:sz w:val="24"/>
          <w:szCs w:val="24"/>
        </w:rPr>
        <w:t>Имеющиеся недостатки в конечных результатах работы школы являются следствием нерешенности основных педагогических задач:</w:t>
      </w:r>
    </w:p>
    <w:p w14:paraId="29E47FE9" w14:textId="77777777" w:rsidR="00B02F7D" w:rsidRPr="00B02F7D" w:rsidRDefault="00B02F7D" w:rsidP="00204A49">
      <w:pPr>
        <w:numPr>
          <w:ilvl w:val="0"/>
          <w:numId w:val="54"/>
        </w:numPr>
        <w:spacing w:after="0" w:line="240" w:lineRule="auto"/>
        <w:jc w:val="both"/>
        <w:rPr>
          <w:rFonts w:ascii="Times New Roman" w:hAnsi="Times New Roman" w:cs="Times New Roman"/>
          <w:sz w:val="24"/>
          <w:szCs w:val="24"/>
        </w:rPr>
      </w:pPr>
      <w:r w:rsidRPr="00B02F7D">
        <w:rPr>
          <w:rFonts w:ascii="Times New Roman" w:hAnsi="Times New Roman" w:cs="Times New Roman"/>
          <w:sz w:val="24"/>
          <w:szCs w:val="24"/>
        </w:rPr>
        <w:t>недостаточно эффективно реализуется личностно-ориентированный, индивидуальный подход, не проводится целенаправленная работа по формированию знаний;</w:t>
      </w:r>
    </w:p>
    <w:p w14:paraId="3E0BC3D1" w14:textId="77777777" w:rsidR="00B02F7D" w:rsidRPr="00B02F7D" w:rsidRDefault="00B02F7D" w:rsidP="00204A49">
      <w:pPr>
        <w:numPr>
          <w:ilvl w:val="0"/>
          <w:numId w:val="54"/>
        </w:numPr>
        <w:spacing w:after="0" w:line="240" w:lineRule="auto"/>
        <w:jc w:val="both"/>
        <w:rPr>
          <w:rFonts w:ascii="Times New Roman" w:hAnsi="Times New Roman" w:cs="Times New Roman"/>
          <w:sz w:val="24"/>
          <w:szCs w:val="24"/>
        </w:rPr>
      </w:pPr>
      <w:r w:rsidRPr="00B02F7D">
        <w:rPr>
          <w:rFonts w:ascii="Times New Roman" w:hAnsi="Times New Roman" w:cs="Times New Roman"/>
          <w:sz w:val="24"/>
          <w:szCs w:val="24"/>
        </w:rPr>
        <w:t>недостаточно применение инновационных педагогических технологий в процессе обучения и воспитания;</w:t>
      </w:r>
    </w:p>
    <w:p w14:paraId="64640F47" w14:textId="328C8F9B" w:rsidR="00B02F7D" w:rsidRDefault="00B02F7D" w:rsidP="00204A49">
      <w:pPr>
        <w:numPr>
          <w:ilvl w:val="0"/>
          <w:numId w:val="54"/>
        </w:numPr>
        <w:spacing w:after="0" w:line="240" w:lineRule="auto"/>
        <w:jc w:val="both"/>
        <w:rPr>
          <w:rFonts w:ascii="Times New Roman" w:hAnsi="Times New Roman" w:cs="Times New Roman"/>
          <w:sz w:val="24"/>
          <w:szCs w:val="24"/>
        </w:rPr>
      </w:pPr>
      <w:r w:rsidRPr="00B02F7D">
        <w:rPr>
          <w:rFonts w:ascii="Times New Roman" w:hAnsi="Times New Roman" w:cs="Times New Roman"/>
          <w:sz w:val="24"/>
          <w:szCs w:val="24"/>
        </w:rPr>
        <w:t>не результативность работы со способными и одаренными учащимися.</w:t>
      </w:r>
    </w:p>
    <w:p w14:paraId="5109050C" w14:textId="25F8FBC6" w:rsidR="008A3017" w:rsidRPr="008A3017" w:rsidRDefault="008A3017" w:rsidP="00C40F89">
      <w:pPr>
        <w:pStyle w:val="a3"/>
        <w:numPr>
          <w:ilvl w:val="0"/>
          <w:numId w:val="70"/>
        </w:numPr>
        <w:rPr>
          <w:sz w:val="24"/>
          <w:szCs w:val="24"/>
        </w:rPr>
      </w:pPr>
      <w:r w:rsidRPr="008A3017">
        <w:rPr>
          <w:sz w:val="24"/>
          <w:szCs w:val="24"/>
        </w:rPr>
        <w:t>В личностном развитии школьников за 2024-2025 учебный год отмечается устойчивая позитивная динамика, в том числе в развитии патриотических качеств личности обучающихся.</w:t>
      </w:r>
    </w:p>
    <w:p w14:paraId="5AA12187" w14:textId="4FB9E364" w:rsidR="008A3017" w:rsidRPr="008A3017" w:rsidRDefault="008A3017" w:rsidP="00C40F89">
      <w:pPr>
        <w:pStyle w:val="a3"/>
        <w:numPr>
          <w:ilvl w:val="0"/>
          <w:numId w:val="70"/>
        </w:numPr>
        <w:rPr>
          <w:sz w:val="24"/>
          <w:szCs w:val="24"/>
        </w:rPr>
      </w:pPr>
      <w:r w:rsidRPr="008A3017">
        <w:rPr>
          <w:sz w:val="24"/>
          <w:szCs w:val="24"/>
        </w:rPr>
        <w:t xml:space="preserve">Качество воспитательной работы школы в 2024-2025 году можно признать </w:t>
      </w:r>
      <w:r>
        <w:rPr>
          <w:sz w:val="24"/>
          <w:szCs w:val="24"/>
        </w:rPr>
        <w:t>удовлетворительной</w:t>
      </w:r>
      <w:r w:rsidRPr="008A3017">
        <w:rPr>
          <w:sz w:val="24"/>
          <w:szCs w:val="24"/>
        </w:rPr>
        <w:t>.</w:t>
      </w:r>
    </w:p>
    <w:p w14:paraId="3629FF72" w14:textId="2387F307" w:rsidR="008A3017" w:rsidRDefault="008A3017" w:rsidP="00C40F89">
      <w:pPr>
        <w:pStyle w:val="a3"/>
        <w:numPr>
          <w:ilvl w:val="0"/>
          <w:numId w:val="70"/>
        </w:numPr>
        <w:rPr>
          <w:sz w:val="24"/>
          <w:szCs w:val="24"/>
        </w:rPr>
      </w:pPr>
      <w:r w:rsidRPr="008A3017">
        <w:rPr>
          <w:sz w:val="24"/>
          <w:szCs w:val="24"/>
        </w:rPr>
        <w:t>Воспитательные мероприятия соответствуют поставленным целям и задачам рабочей программы воспитания. Большая часть обучающихся школы приняла активное участие в классных мероприятиях</w:t>
      </w:r>
      <w:r>
        <w:rPr>
          <w:sz w:val="24"/>
          <w:szCs w:val="24"/>
        </w:rPr>
        <w:t>.</w:t>
      </w:r>
    </w:p>
    <w:p w14:paraId="60224684" w14:textId="77777777" w:rsidR="008A3017" w:rsidRPr="008A3017" w:rsidRDefault="008A3017" w:rsidP="00C40F89">
      <w:pPr>
        <w:pStyle w:val="a3"/>
        <w:numPr>
          <w:ilvl w:val="0"/>
          <w:numId w:val="70"/>
        </w:numPr>
        <w:rPr>
          <w:sz w:val="24"/>
          <w:szCs w:val="24"/>
        </w:rPr>
      </w:pPr>
      <w:r w:rsidRPr="008A3017">
        <w:rPr>
          <w:sz w:val="24"/>
          <w:szCs w:val="24"/>
        </w:rPr>
        <w:t>Обучающиеся школы принимают активное участие в конкурсах и олимпиадах школьного уровня и показывают хорошие результаты.</w:t>
      </w:r>
    </w:p>
    <w:p w14:paraId="6A1E267C" w14:textId="77777777" w:rsidR="008A3017" w:rsidRPr="008A3017" w:rsidRDefault="008A3017" w:rsidP="00C40F89">
      <w:pPr>
        <w:pStyle w:val="a3"/>
        <w:numPr>
          <w:ilvl w:val="0"/>
          <w:numId w:val="70"/>
        </w:numPr>
        <w:rPr>
          <w:sz w:val="24"/>
          <w:szCs w:val="24"/>
        </w:rPr>
      </w:pPr>
      <w:r w:rsidRPr="008A3017">
        <w:rPr>
          <w:sz w:val="24"/>
          <w:szCs w:val="24"/>
        </w:rPr>
        <w:t>Внеурочная деятельность была организована согласно модулю «Внеурочная деятельность». При этом учитывались образовательные запросы родителей обучающихся. Вовлеченность обучающихся во внеурочную деятельность в течение учебного года можно оценить, как удовлетворительную.</w:t>
      </w:r>
    </w:p>
    <w:p w14:paraId="2E51C533" w14:textId="77777777" w:rsidR="008A3017" w:rsidRPr="008A3017" w:rsidRDefault="008A3017" w:rsidP="00C40F89">
      <w:pPr>
        <w:pStyle w:val="a3"/>
        <w:numPr>
          <w:ilvl w:val="0"/>
          <w:numId w:val="70"/>
        </w:numPr>
        <w:rPr>
          <w:sz w:val="24"/>
          <w:szCs w:val="24"/>
        </w:rPr>
      </w:pPr>
      <w:r w:rsidRPr="008A3017">
        <w:rPr>
          <w:sz w:val="24"/>
          <w:szCs w:val="24"/>
        </w:rPr>
        <w:t>Работа с обучающимися группы риска и их родителями осуществляется в рамках модуля</w:t>
      </w:r>
    </w:p>
    <w:p w14:paraId="120710B8" w14:textId="77777777" w:rsidR="008A3017" w:rsidRPr="008A3017" w:rsidRDefault="008A3017" w:rsidP="008A3017">
      <w:pPr>
        <w:pStyle w:val="a3"/>
        <w:ind w:left="375" w:firstLine="0"/>
        <w:rPr>
          <w:sz w:val="24"/>
          <w:szCs w:val="24"/>
        </w:rPr>
      </w:pPr>
      <w:r w:rsidRPr="008A3017">
        <w:rPr>
          <w:sz w:val="24"/>
          <w:szCs w:val="24"/>
        </w:rPr>
        <w:t>«Классное руководство» классными руководителями, а также в рамках модуля</w:t>
      </w:r>
    </w:p>
    <w:p w14:paraId="3183079F" w14:textId="225DE8E6" w:rsidR="008A3017" w:rsidRDefault="008A3017" w:rsidP="008A3017">
      <w:pPr>
        <w:spacing w:after="0"/>
        <w:rPr>
          <w:rFonts w:ascii="Times New Roman" w:hAnsi="Times New Roman" w:cs="Times New Roman"/>
          <w:sz w:val="24"/>
          <w:szCs w:val="24"/>
        </w:rPr>
      </w:pPr>
      <w:r w:rsidRPr="008A3017">
        <w:rPr>
          <w:rFonts w:ascii="Times New Roman" w:hAnsi="Times New Roman" w:cs="Times New Roman"/>
          <w:sz w:val="24"/>
          <w:szCs w:val="24"/>
        </w:rPr>
        <w:t xml:space="preserve"> «Профилактика и безопасность» и деятельности общественного объединения реализована в полном объеме. По результатам анализа профилактической работы отмечается положительная динамика.</w:t>
      </w:r>
    </w:p>
    <w:p w14:paraId="42BF34E3" w14:textId="36BDE12D" w:rsidR="008A3017" w:rsidRPr="008A3017" w:rsidRDefault="008A3017" w:rsidP="00C40F89">
      <w:pPr>
        <w:pStyle w:val="a3"/>
        <w:numPr>
          <w:ilvl w:val="0"/>
          <w:numId w:val="70"/>
        </w:numPr>
        <w:rPr>
          <w:sz w:val="24"/>
          <w:szCs w:val="24"/>
        </w:rPr>
      </w:pPr>
      <w:r w:rsidRPr="008A3017">
        <w:rPr>
          <w:sz w:val="24"/>
          <w:szCs w:val="24"/>
        </w:rPr>
        <w:t>Работа с родителями в течение года проводилась согласно модулю</w:t>
      </w:r>
      <w:r>
        <w:rPr>
          <w:sz w:val="24"/>
          <w:szCs w:val="24"/>
        </w:rPr>
        <w:t xml:space="preserve"> </w:t>
      </w:r>
      <w:r w:rsidRPr="008A3017">
        <w:rPr>
          <w:sz w:val="24"/>
          <w:szCs w:val="24"/>
        </w:rPr>
        <w:t>«Взаимодействие с родителями (законными представителями)» и планам воспитательной работы в классах в различных формах. Установлена положительная динамика в посещаемости родительских собраний, вовлеченности и заинтересованности родителей в воспитательных делах школы.</w:t>
      </w:r>
    </w:p>
    <w:p w14:paraId="07BC8431" w14:textId="13E4C32C" w:rsidR="008A3017" w:rsidRPr="00634007" w:rsidRDefault="008A3017" w:rsidP="00C40F89">
      <w:pPr>
        <w:pStyle w:val="a3"/>
        <w:numPr>
          <w:ilvl w:val="0"/>
          <w:numId w:val="70"/>
        </w:numPr>
        <w:rPr>
          <w:sz w:val="24"/>
          <w:szCs w:val="24"/>
        </w:rPr>
      </w:pPr>
      <w:r w:rsidRPr="008A3017">
        <w:rPr>
          <w:sz w:val="24"/>
          <w:szCs w:val="24"/>
        </w:rPr>
        <w:t xml:space="preserve">Работа по профориентации осуществлялась в соответствии с планом </w:t>
      </w:r>
      <w:proofErr w:type="spellStart"/>
      <w:proofErr w:type="gramStart"/>
      <w:r w:rsidRPr="008A3017">
        <w:rPr>
          <w:sz w:val="24"/>
          <w:szCs w:val="24"/>
        </w:rPr>
        <w:lastRenderedPageBreak/>
        <w:t>модуля</w:t>
      </w:r>
      <w:r w:rsidRPr="00634007">
        <w:rPr>
          <w:sz w:val="24"/>
          <w:szCs w:val="24"/>
        </w:rPr>
        <w:t>«</w:t>
      </w:r>
      <w:proofErr w:type="gramEnd"/>
      <w:r w:rsidRPr="00634007">
        <w:rPr>
          <w:sz w:val="24"/>
          <w:szCs w:val="24"/>
        </w:rPr>
        <w:t>Профориентация</w:t>
      </w:r>
      <w:proofErr w:type="spellEnd"/>
      <w:r w:rsidRPr="00634007">
        <w:rPr>
          <w:sz w:val="24"/>
          <w:szCs w:val="24"/>
        </w:rPr>
        <w:t>». Эффективность профориентационной работы в среднем по школе можно оценить, как удовлетворительную</w:t>
      </w:r>
    </w:p>
    <w:p w14:paraId="39257F33" w14:textId="79E66A6A" w:rsidR="006B5E4C" w:rsidRPr="006B21DF" w:rsidRDefault="006B5E4C" w:rsidP="006B5E4C">
      <w:pPr>
        <w:spacing w:after="0" w:line="240" w:lineRule="auto"/>
        <w:ind w:firstLine="567"/>
        <w:jc w:val="center"/>
        <w:rPr>
          <w:rFonts w:ascii="Times New Roman" w:hAnsi="Times New Roman" w:cs="Times New Roman"/>
          <w:b/>
          <w:bCs/>
          <w:sz w:val="24"/>
          <w:szCs w:val="24"/>
        </w:rPr>
      </w:pPr>
      <w:r w:rsidRPr="006B21DF">
        <w:rPr>
          <w:rFonts w:ascii="Times New Roman" w:hAnsi="Times New Roman" w:cs="Times New Roman"/>
          <w:b/>
          <w:bCs/>
          <w:sz w:val="24"/>
          <w:szCs w:val="24"/>
        </w:rPr>
        <w:t>Задачи на 2025-2026 учебный год</w:t>
      </w:r>
    </w:p>
    <w:p w14:paraId="178D61F1" w14:textId="5C59EB0A" w:rsidR="006B5E4C" w:rsidRPr="00634007" w:rsidRDefault="006B5E4C" w:rsidP="00C40F89">
      <w:pPr>
        <w:pStyle w:val="a3"/>
        <w:numPr>
          <w:ilvl w:val="0"/>
          <w:numId w:val="92"/>
        </w:numPr>
        <w:ind w:left="0" w:firstLine="0"/>
        <w:rPr>
          <w:b/>
          <w:bCs/>
          <w:sz w:val="24"/>
          <w:szCs w:val="24"/>
        </w:rPr>
      </w:pPr>
      <w:r w:rsidRPr="00634007">
        <w:rPr>
          <w:b/>
          <w:bCs/>
          <w:sz w:val="24"/>
          <w:szCs w:val="24"/>
        </w:rPr>
        <w:t>Повышения качества образовательной подготовки за счет:</w:t>
      </w:r>
    </w:p>
    <w:p w14:paraId="65BC7B55" w14:textId="1CA2C275" w:rsidR="006B5E4C" w:rsidRPr="006B21DF" w:rsidRDefault="006B5E4C" w:rsidP="006B5E4C">
      <w:pPr>
        <w:pStyle w:val="a3"/>
        <w:ind w:left="709" w:firstLine="0"/>
        <w:rPr>
          <w:sz w:val="24"/>
          <w:szCs w:val="24"/>
        </w:rPr>
      </w:pPr>
      <w:r w:rsidRPr="006B21DF">
        <w:rPr>
          <w:b/>
          <w:bCs/>
          <w:sz w:val="24"/>
          <w:szCs w:val="24"/>
        </w:rPr>
        <w:t xml:space="preserve">- </w:t>
      </w:r>
      <w:r w:rsidRPr="006B21DF">
        <w:rPr>
          <w:sz w:val="24"/>
          <w:szCs w:val="24"/>
        </w:rPr>
        <w:t xml:space="preserve">повышения </w:t>
      </w:r>
      <w:r w:rsidR="00492DA0" w:rsidRPr="006B21DF">
        <w:rPr>
          <w:sz w:val="24"/>
          <w:szCs w:val="24"/>
        </w:rPr>
        <w:t>качества условий предоставления образовательных услуг, совершенствование системы внеурочной деятельности;</w:t>
      </w:r>
    </w:p>
    <w:p w14:paraId="2B0AB1DC" w14:textId="1E8E077F" w:rsidR="00492DA0" w:rsidRPr="006B21DF" w:rsidRDefault="00492DA0" w:rsidP="006B5E4C">
      <w:pPr>
        <w:pStyle w:val="a3"/>
        <w:ind w:left="709" w:firstLine="0"/>
        <w:rPr>
          <w:sz w:val="24"/>
          <w:szCs w:val="24"/>
        </w:rPr>
      </w:pPr>
      <w:r w:rsidRPr="006B21DF">
        <w:rPr>
          <w:b/>
          <w:bCs/>
          <w:sz w:val="24"/>
          <w:szCs w:val="24"/>
        </w:rPr>
        <w:t>-</w:t>
      </w:r>
      <w:r w:rsidRPr="006B21DF">
        <w:rPr>
          <w:sz w:val="24"/>
          <w:szCs w:val="24"/>
        </w:rPr>
        <w:t xml:space="preserve"> совершенствования механизмов повышения мотивации учащихся к учебной деятельности;</w:t>
      </w:r>
    </w:p>
    <w:p w14:paraId="49C25D51" w14:textId="325B66CB" w:rsidR="00492DA0" w:rsidRPr="006B21DF" w:rsidRDefault="00492DA0" w:rsidP="006B5E4C">
      <w:pPr>
        <w:pStyle w:val="a3"/>
        <w:ind w:left="709" w:firstLine="0"/>
        <w:rPr>
          <w:sz w:val="24"/>
          <w:szCs w:val="24"/>
        </w:rPr>
      </w:pPr>
      <w:r w:rsidRPr="006B21DF">
        <w:rPr>
          <w:b/>
          <w:bCs/>
          <w:sz w:val="24"/>
          <w:szCs w:val="24"/>
        </w:rPr>
        <w:t>-</w:t>
      </w:r>
      <w:r w:rsidRPr="006B21DF">
        <w:rPr>
          <w:sz w:val="24"/>
          <w:szCs w:val="24"/>
        </w:rPr>
        <w:t xml:space="preserve"> формирования у учащихся ключевых компетенций в процессе овладения универсальными учебными действиями;</w:t>
      </w:r>
    </w:p>
    <w:p w14:paraId="77834E7D" w14:textId="20D15587" w:rsidR="00492DA0" w:rsidRPr="006B21DF" w:rsidRDefault="00492DA0" w:rsidP="006B5E4C">
      <w:pPr>
        <w:pStyle w:val="a3"/>
        <w:ind w:left="709" w:firstLine="0"/>
        <w:rPr>
          <w:sz w:val="24"/>
          <w:szCs w:val="24"/>
        </w:rPr>
      </w:pPr>
      <w:r w:rsidRPr="006B21DF">
        <w:rPr>
          <w:b/>
          <w:bCs/>
          <w:sz w:val="24"/>
          <w:szCs w:val="24"/>
        </w:rPr>
        <w:t>-</w:t>
      </w:r>
      <w:r w:rsidRPr="006B21DF">
        <w:rPr>
          <w:sz w:val="24"/>
          <w:szCs w:val="24"/>
        </w:rPr>
        <w:t xml:space="preserve"> совершенствования внутришкольной системы оценки качества образования, сопоставления реальных достигаемых образовательных результатов с требованиями ФГОС, социальным и личностным ожиданиям потребителей образовательных услуг.</w:t>
      </w:r>
    </w:p>
    <w:p w14:paraId="7C09D8DB" w14:textId="1FC4EECF" w:rsidR="00492DA0" w:rsidRPr="006B21DF" w:rsidRDefault="00492DA0" w:rsidP="00492DA0">
      <w:pPr>
        <w:pStyle w:val="a3"/>
        <w:ind w:left="0" w:firstLine="0"/>
        <w:rPr>
          <w:b/>
          <w:bCs/>
          <w:sz w:val="24"/>
          <w:szCs w:val="24"/>
        </w:rPr>
      </w:pPr>
      <w:r w:rsidRPr="006B21DF">
        <w:rPr>
          <w:b/>
          <w:bCs/>
          <w:sz w:val="24"/>
          <w:szCs w:val="24"/>
        </w:rPr>
        <w:t>2.  Вовлечение каждого ученика школы в воспитательный процесс:</w:t>
      </w:r>
    </w:p>
    <w:p w14:paraId="610A3C63" w14:textId="607D6CB8" w:rsidR="00492DA0" w:rsidRPr="006B21DF" w:rsidRDefault="00492DA0" w:rsidP="00492DA0">
      <w:pPr>
        <w:pStyle w:val="a3"/>
        <w:ind w:left="709" w:firstLine="0"/>
        <w:rPr>
          <w:sz w:val="24"/>
          <w:szCs w:val="24"/>
        </w:rPr>
      </w:pPr>
      <w:r w:rsidRPr="006B21DF">
        <w:rPr>
          <w:sz w:val="24"/>
          <w:szCs w:val="24"/>
        </w:rPr>
        <w:t>- развитие у обучающихся самостоятельности, ответственности, инициативы, творчества;</w:t>
      </w:r>
    </w:p>
    <w:p w14:paraId="46C0BB91" w14:textId="6332FABE" w:rsidR="00492DA0" w:rsidRPr="006B21DF" w:rsidRDefault="00492DA0" w:rsidP="00492DA0">
      <w:pPr>
        <w:pStyle w:val="a3"/>
        <w:ind w:left="709" w:firstLine="0"/>
        <w:rPr>
          <w:sz w:val="24"/>
          <w:szCs w:val="24"/>
        </w:rPr>
      </w:pPr>
      <w:r w:rsidRPr="006B21DF">
        <w:rPr>
          <w:sz w:val="24"/>
          <w:szCs w:val="24"/>
        </w:rPr>
        <w:t>- создание ситуации «успеха» для каждого обучающегося;</w:t>
      </w:r>
    </w:p>
    <w:p w14:paraId="35CA4010" w14:textId="0546A51F" w:rsidR="00492DA0" w:rsidRPr="006B21DF" w:rsidRDefault="00492DA0" w:rsidP="00492DA0">
      <w:pPr>
        <w:pStyle w:val="a3"/>
        <w:ind w:left="709" w:firstLine="0"/>
        <w:rPr>
          <w:sz w:val="24"/>
          <w:szCs w:val="24"/>
        </w:rPr>
      </w:pPr>
      <w:r w:rsidRPr="006B21DF">
        <w:rPr>
          <w:sz w:val="24"/>
          <w:szCs w:val="24"/>
        </w:rPr>
        <w:t>- 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w:t>
      </w:r>
    </w:p>
    <w:p w14:paraId="0239591A" w14:textId="47861B2A" w:rsidR="00492DA0" w:rsidRPr="006B21DF" w:rsidRDefault="00492DA0" w:rsidP="00492DA0">
      <w:pPr>
        <w:pStyle w:val="a3"/>
        <w:ind w:left="0" w:firstLine="0"/>
        <w:rPr>
          <w:b/>
          <w:bCs/>
          <w:sz w:val="24"/>
          <w:szCs w:val="24"/>
        </w:rPr>
      </w:pPr>
      <w:r w:rsidRPr="006B21DF">
        <w:rPr>
          <w:b/>
          <w:bCs/>
          <w:sz w:val="24"/>
          <w:szCs w:val="24"/>
        </w:rPr>
        <w:t>3. Совершенствование системы дополнительного образования на основе:</w:t>
      </w:r>
    </w:p>
    <w:p w14:paraId="7ECCE69B" w14:textId="44E88A9E" w:rsidR="00492DA0" w:rsidRPr="006B21DF" w:rsidRDefault="00492DA0" w:rsidP="00492DA0">
      <w:pPr>
        <w:pStyle w:val="a3"/>
        <w:ind w:left="709" w:firstLine="0"/>
        <w:rPr>
          <w:sz w:val="24"/>
          <w:szCs w:val="24"/>
        </w:rPr>
      </w:pPr>
      <w:r w:rsidRPr="006B21DF">
        <w:rPr>
          <w:sz w:val="24"/>
          <w:szCs w:val="24"/>
        </w:rPr>
        <w:t>- обеспечения благоприятных</w:t>
      </w:r>
      <w:r w:rsidR="000E7525" w:rsidRPr="006B21DF">
        <w:rPr>
          <w:sz w:val="24"/>
          <w:szCs w:val="24"/>
        </w:rPr>
        <w:t xml:space="preserve"> условий для выявления, развития и поддержки одарённых детей в различных областях интеллектуальной и творческой деятельности;</w:t>
      </w:r>
    </w:p>
    <w:p w14:paraId="189B0CD1" w14:textId="21DE0D89" w:rsidR="000E7525" w:rsidRPr="006B21DF" w:rsidRDefault="000E7525" w:rsidP="00492DA0">
      <w:pPr>
        <w:pStyle w:val="a3"/>
        <w:ind w:left="709" w:firstLine="0"/>
        <w:rPr>
          <w:sz w:val="24"/>
          <w:szCs w:val="24"/>
        </w:rPr>
      </w:pPr>
      <w:r w:rsidRPr="006B21DF">
        <w:rPr>
          <w:sz w:val="24"/>
          <w:szCs w:val="24"/>
        </w:rPr>
        <w:t>- повышение эффективности работы по развитию творческих способностей, интеллектуально-нравственных качеств учащихся;</w:t>
      </w:r>
    </w:p>
    <w:p w14:paraId="5EBA11C4" w14:textId="581B46F5" w:rsidR="000E7525" w:rsidRPr="006B21DF" w:rsidRDefault="000E7525" w:rsidP="00492DA0">
      <w:pPr>
        <w:pStyle w:val="a3"/>
        <w:ind w:left="709" w:firstLine="0"/>
        <w:rPr>
          <w:sz w:val="24"/>
          <w:szCs w:val="24"/>
        </w:rPr>
      </w:pPr>
      <w:r w:rsidRPr="006B21DF">
        <w:rPr>
          <w:sz w:val="24"/>
          <w:szCs w:val="24"/>
        </w:rPr>
        <w:t>- развитие самореализации, самообразования для дальнейшей профориентации учащихся;</w:t>
      </w:r>
    </w:p>
    <w:p w14:paraId="297DFFF8" w14:textId="4A6A6A1D" w:rsidR="000E7525" w:rsidRPr="006B21DF" w:rsidRDefault="000E7525" w:rsidP="00492DA0">
      <w:pPr>
        <w:pStyle w:val="a3"/>
        <w:ind w:left="709" w:firstLine="0"/>
        <w:rPr>
          <w:sz w:val="24"/>
          <w:szCs w:val="24"/>
        </w:rPr>
      </w:pPr>
      <w:r w:rsidRPr="006B21DF">
        <w:rPr>
          <w:sz w:val="24"/>
          <w:szCs w:val="24"/>
        </w:rPr>
        <w:t>- активизация работы кружков и секций дополнительного образования по участию в муниципальных и республиканских конкурсах;</w:t>
      </w:r>
    </w:p>
    <w:p w14:paraId="6F75AAB5" w14:textId="4E8702E6" w:rsidR="000E7525" w:rsidRPr="006B21DF" w:rsidRDefault="000E7525" w:rsidP="00492DA0">
      <w:pPr>
        <w:pStyle w:val="a3"/>
        <w:ind w:left="709" w:firstLine="0"/>
        <w:rPr>
          <w:sz w:val="24"/>
          <w:szCs w:val="24"/>
        </w:rPr>
      </w:pPr>
      <w:r w:rsidRPr="006B21DF">
        <w:rPr>
          <w:sz w:val="24"/>
          <w:szCs w:val="24"/>
        </w:rPr>
        <w:t xml:space="preserve">- совершенствовать систему работы классных руководителей, повышения их методического мастерства через изучение методической литературы, проведение круглых столов, изучение и обобщение опыта, </w:t>
      </w:r>
      <w:proofErr w:type="spellStart"/>
      <w:r w:rsidRPr="006B21DF">
        <w:rPr>
          <w:sz w:val="24"/>
          <w:szCs w:val="24"/>
        </w:rPr>
        <w:t>взаимопосещение</w:t>
      </w:r>
      <w:proofErr w:type="spellEnd"/>
      <w:r w:rsidRPr="006B21DF">
        <w:rPr>
          <w:sz w:val="24"/>
          <w:szCs w:val="24"/>
        </w:rPr>
        <w:t xml:space="preserve"> уроков, повышения квалификации</w:t>
      </w:r>
      <w:r w:rsidR="004511CB" w:rsidRPr="006B21DF">
        <w:rPr>
          <w:sz w:val="24"/>
          <w:szCs w:val="24"/>
        </w:rPr>
        <w:t>;</w:t>
      </w:r>
    </w:p>
    <w:p w14:paraId="2C871A75" w14:textId="619E107E" w:rsidR="004511CB" w:rsidRPr="006B21DF" w:rsidRDefault="004511CB" w:rsidP="00492DA0">
      <w:pPr>
        <w:pStyle w:val="a3"/>
        <w:ind w:left="709" w:firstLine="0"/>
        <w:rPr>
          <w:sz w:val="24"/>
          <w:szCs w:val="24"/>
        </w:rPr>
      </w:pPr>
      <w:r w:rsidRPr="006B21DF">
        <w:rPr>
          <w:sz w:val="24"/>
          <w:szCs w:val="24"/>
        </w:rPr>
        <w:t>- продолжить работу по совершенствованию работы ученического самоуправления;</w:t>
      </w:r>
    </w:p>
    <w:p w14:paraId="07EB9FEC" w14:textId="6F9F2EA0" w:rsidR="004511CB" w:rsidRPr="006B21DF" w:rsidRDefault="004511CB" w:rsidP="00492DA0">
      <w:pPr>
        <w:pStyle w:val="a3"/>
        <w:ind w:left="709" w:firstLine="0"/>
        <w:rPr>
          <w:sz w:val="24"/>
          <w:szCs w:val="24"/>
        </w:rPr>
      </w:pPr>
      <w:r w:rsidRPr="006B21DF">
        <w:rPr>
          <w:sz w:val="24"/>
          <w:szCs w:val="24"/>
        </w:rPr>
        <w:t>- продолжить работу по выявлению способных и талантливых детей, активизировать обучающихся к участию в школьных, му</w:t>
      </w:r>
      <w:r w:rsidR="006B21DF">
        <w:rPr>
          <w:sz w:val="24"/>
          <w:szCs w:val="24"/>
        </w:rPr>
        <w:t>н</w:t>
      </w:r>
      <w:r w:rsidRPr="006B21DF">
        <w:rPr>
          <w:sz w:val="24"/>
          <w:szCs w:val="24"/>
        </w:rPr>
        <w:t>иципальных, региональных конкурсах и мероприятиях;</w:t>
      </w:r>
    </w:p>
    <w:p w14:paraId="56AEE460" w14:textId="7ABD364B" w:rsidR="004511CB" w:rsidRPr="006B21DF" w:rsidRDefault="004511CB" w:rsidP="00492DA0">
      <w:pPr>
        <w:pStyle w:val="a3"/>
        <w:ind w:left="709" w:firstLine="0"/>
        <w:rPr>
          <w:sz w:val="24"/>
          <w:szCs w:val="24"/>
        </w:rPr>
      </w:pPr>
      <w:r w:rsidRPr="006B21DF">
        <w:rPr>
          <w:sz w:val="24"/>
          <w:szCs w:val="24"/>
        </w:rPr>
        <w:t>- активизировать работу различных служб и организаций для решения проблем ребенка, оказанию своевременной защиты его прав (ПДН, КДН);</w:t>
      </w:r>
    </w:p>
    <w:p w14:paraId="47D8E5DD" w14:textId="6BE74561" w:rsidR="004511CB" w:rsidRDefault="004511CB" w:rsidP="00492DA0">
      <w:pPr>
        <w:pStyle w:val="a3"/>
        <w:ind w:left="709" w:firstLine="0"/>
        <w:rPr>
          <w:sz w:val="24"/>
          <w:szCs w:val="24"/>
        </w:rPr>
      </w:pPr>
      <w:r w:rsidRPr="006B21DF">
        <w:rPr>
          <w:sz w:val="24"/>
          <w:szCs w:val="24"/>
        </w:rPr>
        <w:t xml:space="preserve">-продолжить совместную работу с семьями, классными и школьными родительскими комитетами, Советом школы, направленную </w:t>
      </w:r>
      <w:r w:rsidR="006B21DF">
        <w:rPr>
          <w:sz w:val="24"/>
          <w:szCs w:val="24"/>
        </w:rPr>
        <w:t>на выявление трудностей социализации и обучения, коррекцию, реабилитацию обучающихся, установлению тесных связей с семьями обучающихся.</w:t>
      </w:r>
    </w:p>
    <w:p w14:paraId="4AEA3F85" w14:textId="77777777" w:rsidR="006B5E4C" w:rsidRPr="006B21DF" w:rsidRDefault="006B5E4C" w:rsidP="00B02F7D">
      <w:pPr>
        <w:spacing w:after="0" w:line="240" w:lineRule="auto"/>
        <w:ind w:firstLine="567"/>
        <w:jc w:val="both"/>
        <w:rPr>
          <w:rFonts w:ascii="Times New Roman" w:hAnsi="Times New Roman" w:cs="Times New Roman"/>
          <w:b/>
          <w:bCs/>
        </w:rPr>
      </w:pPr>
    </w:p>
    <w:p w14:paraId="396AD5AC" w14:textId="77777777" w:rsidR="00B02F7D" w:rsidRDefault="00B02F7D" w:rsidP="00BF32BE">
      <w:pPr>
        <w:jc w:val="center"/>
        <w:sectPr w:rsidR="00B02F7D" w:rsidSect="00B9149C">
          <w:footerReference w:type="default" r:id="rId15"/>
          <w:pgSz w:w="11906" w:h="16838"/>
          <w:pgMar w:top="1134" w:right="850" w:bottom="1134" w:left="1276" w:header="708" w:footer="708" w:gutter="0"/>
          <w:cols w:space="708"/>
          <w:docGrid w:linePitch="360"/>
        </w:sectPr>
      </w:pPr>
    </w:p>
    <w:p w14:paraId="3EDA56EF" w14:textId="479C59E9" w:rsidR="00BF32BE" w:rsidRPr="00F602D8" w:rsidRDefault="00F602D8" w:rsidP="00F602D8">
      <w:pPr>
        <w:tabs>
          <w:tab w:val="left" w:pos="389"/>
        </w:tabs>
        <w:spacing w:before="99"/>
        <w:ind w:left="360" w:right="1427"/>
        <w:outlineLvl w:val="1"/>
        <w:rPr>
          <w:rFonts w:ascii="Times New Roman" w:eastAsia="Cambria" w:hAnsi="Times New Roman" w:cs="Times New Roman"/>
          <w:b/>
          <w:bCs/>
          <w:color w:val="000000" w:themeColor="text1"/>
          <w:sz w:val="28"/>
          <w:szCs w:val="28"/>
        </w:rPr>
      </w:pPr>
      <w:bookmarkStart w:id="25" w:name="_Hlk174371929"/>
      <w:r w:rsidRPr="00BB754E">
        <w:rPr>
          <w:rFonts w:ascii="Times New Roman" w:eastAsia="Cambria" w:hAnsi="Times New Roman" w:cs="Times New Roman"/>
          <w:b/>
          <w:bCs/>
          <w:color w:val="000000" w:themeColor="text1"/>
          <w:sz w:val="28"/>
          <w:szCs w:val="28"/>
        </w:rPr>
        <w:lastRenderedPageBreak/>
        <w:t>3</w:t>
      </w:r>
      <w:r>
        <w:rPr>
          <w:rFonts w:eastAsia="Cambria"/>
          <w:b/>
          <w:bCs/>
          <w:color w:val="000000" w:themeColor="text1"/>
          <w:sz w:val="28"/>
          <w:szCs w:val="28"/>
        </w:rPr>
        <w:t>.</w:t>
      </w:r>
      <w:r w:rsidR="00BF32BE" w:rsidRPr="00F602D8">
        <w:rPr>
          <w:rFonts w:ascii="Times New Roman" w:eastAsia="Cambria" w:hAnsi="Times New Roman" w:cs="Times New Roman"/>
          <w:b/>
          <w:bCs/>
          <w:color w:val="000000" w:themeColor="text1"/>
          <w:sz w:val="28"/>
          <w:szCs w:val="28"/>
        </w:rPr>
        <w:t>Обеспечение</w:t>
      </w:r>
      <w:r w:rsidR="00BF32BE" w:rsidRPr="00F602D8">
        <w:rPr>
          <w:rFonts w:ascii="Times New Roman" w:eastAsia="Cambria" w:hAnsi="Times New Roman" w:cs="Times New Roman"/>
          <w:b/>
          <w:bCs/>
          <w:color w:val="000000" w:themeColor="text1"/>
          <w:spacing w:val="-3"/>
          <w:sz w:val="28"/>
          <w:szCs w:val="28"/>
        </w:rPr>
        <w:t xml:space="preserve"> </w:t>
      </w:r>
      <w:r w:rsidR="00BF32BE" w:rsidRPr="00F602D8">
        <w:rPr>
          <w:rFonts w:ascii="Times New Roman" w:eastAsia="Cambria" w:hAnsi="Times New Roman" w:cs="Times New Roman"/>
          <w:b/>
          <w:bCs/>
          <w:color w:val="000000" w:themeColor="text1"/>
          <w:sz w:val="28"/>
          <w:szCs w:val="28"/>
        </w:rPr>
        <w:t>доступности</w:t>
      </w:r>
      <w:r w:rsidR="00BF32BE" w:rsidRPr="00F602D8">
        <w:rPr>
          <w:rFonts w:ascii="Times New Roman" w:eastAsia="Cambria" w:hAnsi="Times New Roman" w:cs="Times New Roman"/>
          <w:b/>
          <w:bCs/>
          <w:color w:val="000000" w:themeColor="text1"/>
          <w:spacing w:val="-3"/>
          <w:sz w:val="28"/>
          <w:szCs w:val="28"/>
        </w:rPr>
        <w:t xml:space="preserve"> </w:t>
      </w:r>
      <w:r w:rsidR="00BF32BE" w:rsidRPr="00F602D8">
        <w:rPr>
          <w:rFonts w:ascii="Times New Roman" w:eastAsia="Cambria" w:hAnsi="Times New Roman" w:cs="Times New Roman"/>
          <w:b/>
          <w:bCs/>
          <w:color w:val="000000" w:themeColor="text1"/>
          <w:sz w:val="28"/>
          <w:szCs w:val="28"/>
        </w:rPr>
        <w:t>качественного</w:t>
      </w:r>
      <w:r w:rsidR="00BF32BE" w:rsidRPr="00F602D8">
        <w:rPr>
          <w:rFonts w:ascii="Times New Roman" w:eastAsia="Cambria" w:hAnsi="Times New Roman" w:cs="Times New Roman"/>
          <w:b/>
          <w:bCs/>
          <w:color w:val="000000" w:themeColor="text1"/>
          <w:spacing w:val="-1"/>
          <w:sz w:val="28"/>
          <w:szCs w:val="28"/>
        </w:rPr>
        <w:t xml:space="preserve"> </w:t>
      </w:r>
      <w:r w:rsidR="00BF32BE" w:rsidRPr="00F602D8">
        <w:rPr>
          <w:rFonts w:ascii="Times New Roman" w:eastAsia="Cambria" w:hAnsi="Times New Roman" w:cs="Times New Roman"/>
          <w:b/>
          <w:bCs/>
          <w:color w:val="000000" w:themeColor="text1"/>
          <w:sz w:val="28"/>
          <w:szCs w:val="28"/>
        </w:rPr>
        <w:t>общего</w:t>
      </w:r>
      <w:r w:rsidR="00BF32BE" w:rsidRPr="00F602D8">
        <w:rPr>
          <w:rFonts w:ascii="Times New Roman" w:eastAsia="Cambria" w:hAnsi="Times New Roman" w:cs="Times New Roman"/>
          <w:b/>
          <w:bCs/>
          <w:color w:val="000000" w:themeColor="text1"/>
          <w:spacing w:val="-2"/>
          <w:sz w:val="28"/>
          <w:szCs w:val="28"/>
        </w:rPr>
        <w:t xml:space="preserve"> </w:t>
      </w:r>
      <w:r w:rsidR="00BF32BE" w:rsidRPr="00F602D8">
        <w:rPr>
          <w:rFonts w:ascii="Times New Roman" w:eastAsia="Cambria" w:hAnsi="Times New Roman" w:cs="Times New Roman"/>
          <w:b/>
          <w:bCs/>
          <w:color w:val="000000" w:themeColor="text1"/>
          <w:sz w:val="28"/>
          <w:szCs w:val="28"/>
        </w:rPr>
        <w:t>образования.</w:t>
      </w:r>
      <w:r w:rsidR="00BF32BE" w:rsidRPr="00F602D8">
        <w:rPr>
          <w:rFonts w:ascii="Times New Roman" w:eastAsia="Cambria" w:hAnsi="Times New Roman" w:cs="Times New Roman"/>
          <w:b/>
          <w:bCs/>
          <w:color w:val="000000" w:themeColor="text1"/>
          <w:spacing w:val="54"/>
          <w:sz w:val="28"/>
          <w:szCs w:val="28"/>
        </w:rPr>
        <w:t xml:space="preserve"> </w:t>
      </w:r>
      <w:r w:rsidR="00BF32BE" w:rsidRPr="00F602D8">
        <w:rPr>
          <w:rFonts w:ascii="Times New Roman" w:eastAsia="Cambria" w:hAnsi="Times New Roman" w:cs="Times New Roman"/>
          <w:b/>
          <w:bCs/>
          <w:color w:val="000000" w:themeColor="text1"/>
          <w:sz w:val="28"/>
          <w:szCs w:val="28"/>
        </w:rPr>
        <w:t>Деятельность</w:t>
      </w:r>
      <w:r w:rsidR="00BF32BE" w:rsidRPr="00F602D8">
        <w:rPr>
          <w:rFonts w:ascii="Times New Roman" w:eastAsia="Cambria" w:hAnsi="Times New Roman" w:cs="Times New Roman"/>
          <w:b/>
          <w:bCs/>
          <w:color w:val="000000" w:themeColor="text1"/>
          <w:spacing w:val="10"/>
          <w:sz w:val="28"/>
          <w:szCs w:val="28"/>
        </w:rPr>
        <w:t xml:space="preserve"> </w:t>
      </w:r>
      <w:r w:rsidR="00BF32BE" w:rsidRPr="00F602D8">
        <w:rPr>
          <w:rFonts w:ascii="Times New Roman" w:eastAsia="Cambria" w:hAnsi="Times New Roman" w:cs="Times New Roman"/>
          <w:b/>
          <w:bCs/>
          <w:color w:val="000000" w:themeColor="text1"/>
          <w:sz w:val="28"/>
          <w:szCs w:val="28"/>
        </w:rPr>
        <w:t>школы,</w:t>
      </w:r>
      <w:r w:rsidR="00BF32BE" w:rsidRPr="00F602D8">
        <w:rPr>
          <w:rFonts w:ascii="Times New Roman" w:eastAsia="Cambria" w:hAnsi="Times New Roman" w:cs="Times New Roman"/>
          <w:b/>
          <w:bCs/>
          <w:color w:val="000000" w:themeColor="text1"/>
          <w:spacing w:val="10"/>
          <w:sz w:val="28"/>
          <w:szCs w:val="28"/>
        </w:rPr>
        <w:t xml:space="preserve"> </w:t>
      </w:r>
      <w:r w:rsidR="00BF32BE" w:rsidRPr="00F602D8">
        <w:rPr>
          <w:rFonts w:ascii="Times New Roman" w:eastAsia="Cambria" w:hAnsi="Times New Roman" w:cs="Times New Roman"/>
          <w:b/>
          <w:bCs/>
          <w:color w:val="000000" w:themeColor="text1"/>
          <w:sz w:val="28"/>
          <w:szCs w:val="28"/>
        </w:rPr>
        <w:t>направленная</w:t>
      </w:r>
      <w:r w:rsidR="00BF32BE" w:rsidRPr="00F602D8">
        <w:rPr>
          <w:rFonts w:ascii="Times New Roman" w:eastAsia="Cambria" w:hAnsi="Times New Roman" w:cs="Times New Roman"/>
          <w:b/>
          <w:bCs/>
          <w:color w:val="000000" w:themeColor="text1"/>
          <w:spacing w:val="10"/>
          <w:sz w:val="28"/>
          <w:szCs w:val="28"/>
        </w:rPr>
        <w:t xml:space="preserve"> </w:t>
      </w:r>
      <w:r w:rsidR="00BF32BE" w:rsidRPr="00F602D8">
        <w:rPr>
          <w:rFonts w:ascii="Times New Roman" w:eastAsia="Cambria" w:hAnsi="Times New Roman" w:cs="Times New Roman"/>
          <w:b/>
          <w:bCs/>
          <w:color w:val="000000" w:themeColor="text1"/>
          <w:sz w:val="28"/>
          <w:szCs w:val="28"/>
        </w:rPr>
        <w:t>на</w:t>
      </w:r>
      <w:r w:rsidR="00AA632A" w:rsidRPr="00F602D8">
        <w:rPr>
          <w:rFonts w:ascii="Times New Roman" w:eastAsia="Cambria" w:hAnsi="Times New Roman" w:cs="Times New Roman"/>
          <w:b/>
          <w:bCs/>
          <w:color w:val="000000" w:themeColor="text1"/>
          <w:sz w:val="28"/>
          <w:szCs w:val="28"/>
        </w:rPr>
        <w:t xml:space="preserve"> </w:t>
      </w:r>
      <w:r w:rsidR="00BF32BE" w:rsidRPr="00F602D8">
        <w:rPr>
          <w:rFonts w:ascii="Times New Roman" w:eastAsia="Cambria" w:hAnsi="Times New Roman" w:cs="Times New Roman"/>
          <w:b/>
          <w:bCs/>
          <w:color w:val="000000" w:themeColor="text1"/>
          <w:sz w:val="28"/>
          <w:szCs w:val="28"/>
        </w:rPr>
        <w:t>улучшение</w:t>
      </w:r>
      <w:r w:rsidR="00BF32BE" w:rsidRPr="00F602D8">
        <w:rPr>
          <w:rFonts w:ascii="Times New Roman" w:eastAsia="Cambria" w:hAnsi="Times New Roman" w:cs="Times New Roman"/>
          <w:b/>
          <w:bCs/>
          <w:color w:val="000000" w:themeColor="text1"/>
          <w:spacing w:val="-2"/>
          <w:sz w:val="28"/>
          <w:szCs w:val="28"/>
        </w:rPr>
        <w:t xml:space="preserve"> </w:t>
      </w:r>
      <w:r w:rsidR="00BF32BE" w:rsidRPr="00F602D8">
        <w:rPr>
          <w:rFonts w:ascii="Times New Roman" w:eastAsia="Cambria" w:hAnsi="Times New Roman" w:cs="Times New Roman"/>
          <w:b/>
          <w:bCs/>
          <w:color w:val="000000" w:themeColor="text1"/>
          <w:sz w:val="28"/>
          <w:szCs w:val="28"/>
        </w:rPr>
        <w:t>качества</w:t>
      </w:r>
      <w:r w:rsidR="00BF32BE" w:rsidRPr="00F602D8">
        <w:rPr>
          <w:rFonts w:ascii="Times New Roman" w:eastAsia="Cambria" w:hAnsi="Times New Roman" w:cs="Times New Roman"/>
          <w:b/>
          <w:bCs/>
          <w:color w:val="000000" w:themeColor="text1"/>
          <w:spacing w:val="1"/>
          <w:sz w:val="28"/>
          <w:szCs w:val="28"/>
        </w:rPr>
        <w:t xml:space="preserve"> </w:t>
      </w:r>
      <w:r w:rsidR="00BF32BE" w:rsidRPr="00F602D8">
        <w:rPr>
          <w:rFonts w:ascii="Times New Roman" w:eastAsia="Cambria" w:hAnsi="Times New Roman" w:cs="Times New Roman"/>
          <w:b/>
          <w:bCs/>
          <w:color w:val="000000" w:themeColor="text1"/>
          <w:sz w:val="28"/>
          <w:szCs w:val="28"/>
        </w:rPr>
        <w:t>образовательного</w:t>
      </w:r>
      <w:r w:rsidR="00BF32BE" w:rsidRPr="00F602D8">
        <w:rPr>
          <w:rFonts w:ascii="Times New Roman" w:eastAsia="Cambria" w:hAnsi="Times New Roman" w:cs="Times New Roman"/>
          <w:b/>
          <w:bCs/>
          <w:color w:val="000000" w:themeColor="text1"/>
          <w:spacing w:val="2"/>
          <w:sz w:val="28"/>
          <w:szCs w:val="28"/>
        </w:rPr>
        <w:t xml:space="preserve"> </w:t>
      </w:r>
      <w:r w:rsidR="00BF32BE" w:rsidRPr="00F602D8">
        <w:rPr>
          <w:rFonts w:ascii="Times New Roman" w:eastAsia="Cambria" w:hAnsi="Times New Roman" w:cs="Times New Roman"/>
          <w:b/>
          <w:bCs/>
          <w:color w:val="000000" w:themeColor="text1"/>
          <w:sz w:val="28"/>
          <w:szCs w:val="28"/>
        </w:rPr>
        <w:t>процесса</w:t>
      </w:r>
      <w:bookmarkEnd w:id="25"/>
      <w:r w:rsidR="00BF32BE" w:rsidRPr="00F602D8">
        <w:rPr>
          <w:rFonts w:ascii="Times New Roman" w:eastAsia="Cambria" w:hAnsi="Times New Roman" w:cs="Times New Roman"/>
          <w:b/>
          <w:bCs/>
          <w:color w:val="000000" w:themeColor="text1"/>
          <w:sz w:val="28"/>
          <w:szCs w:val="28"/>
        </w:rPr>
        <w:t>.</w:t>
      </w:r>
    </w:p>
    <w:p w14:paraId="5945D33C" w14:textId="4C852528" w:rsidR="00BF32BE" w:rsidRPr="00BF32BE" w:rsidRDefault="00F602D8" w:rsidP="00F602D8">
      <w:pPr>
        <w:widowControl w:val="0"/>
        <w:tabs>
          <w:tab w:val="left" w:pos="1020"/>
        </w:tabs>
        <w:autoSpaceDE w:val="0"/>
        <w:autoSpaceDN w:val="0"/>
        <w:spacing w:before="40" w:after="24" w:line="240" w:lineRule="auto"/>
        <w:ind w:left="1080"/>
        <w:outlineLvl w:val="1"/>
        <w:rPr>
          <w:rFonts w:ascii="Times New Roman" w:eastAsia="Cambria" w:hAnsi="Times New Roman" w:cs="Times New Roman"/>
          <w:b/>
          <w:bCs/>
          <w:color w:val="000000" w:themeColor="text1"/>
          <w:sz w:val="28"/>
          <w:szCs w:val="28"/>
        </w:rPr>
      </w:pPr>
      <w:bookmarkStart w:id="26" w:name="_bookmark2"/>
      <w:bookmarkEnd w:id="26"/>
      <w:r>
        <w:rPr>
          <w:rFonts w:ascii="Times New Roman" w:eastAsia="Cambria" w:hAnsi="Times New Roman" w:cs="Times New Roman"/>
          <w:b/>
          <w:bCs/>
          <w:color w:val="000000" w:themeColor="text1"/>
          <w:sz w:val="28"/>
          <w:szCs w:val="28"/>
        </w:rPr>
        <w:t>3.</w:t>
      </w:r>
      <w:r w:rsidR="00BF32BE" w:rsidRPr="00BF32BE">
        <w:rPr>
          <w:rFonts w:ascii="Times New Roman" w:eastAsia="Cambria" w:hAnsi="Times New Roman" w:cs="Times New Roman"/>
          <w:b/>
          <w:bCs/>
          <w:color w:val="000000" w:themeColor="text1"/>
          <w:sz w:val="28"/>
          <w:szCs w:val="28"/>
        </w:rPr>
        <w:t>1.</w:t>
      </w:r>
      <w:r w:rsidR="00BF32BE" w:rsidRPr="00BF32BE">
        <w:rPr>
          <w:rFonts w:ascii="Times New Roman" w:eastAsia="Cambria" w:hAnsi="Times New Roman" w:cs="Times New Roman"/>
          <w:b/>
          <w:bCs/>
          <w:color w:val="000000" w:themeColor="text1"/>
          <w:spacing w:val="53"/>
          <w:sz w:val="28"/>
          <w:szCs w:val="28"/>
        </w:rPr>
        <w:t xml:space="preserve"> </w:t>
      </w:r>
      <w:bookmarkStart w:id="27" w:name="_Hlk174372130"/>
      <w:r w:rsidR="00BF32BE" w:rsidRPr="00BF32BE">
        <w:rPr>
          <w:rFonts w:ascii="Times New Roman" w:eastAsia="Cambria" w:hAnsi="Times New Roman" w:cs="Times New Roman"/>
          <w:b/>
          <w:bCs/>
          <w:color w:val="000000" w:themeColor="text1"/>
          <w:sz w:val="28"/>
          <w:szCs w:val="28"/>
        </w:rPr>
        <w:t>План</w:t>
      </w:r>
      <w:r w:rsidR="00BF32BE" w:rsidRPr="00BF32BE">
        <w:rPr>
          <w:rFonts w:ascii="Times New Roman" w:eastAsia="Cambria" w:hAnsi="Times New Roman" w:cs="Times New Roman"/>
          <w:b/>
          <w:bCs/>
          <w:color w:val="000000" w:themeColor="text1"/>
          <w:spacing w:val="-2"/>
          <w:sz w:val="28"/>
          <w:szCs w:val="28"/>
        </w:rPr>
        <w:t xml:space="preserve"> </w:t>
      </w:r>
      <w:r w:rsidR="00BF32BE" w:rsidRPr="00BF32BE">
        <w:rPr>
          <w:rFonts w:ascii="Times New Roman" w:eastAsia="Cambria" w:hAnsi="Times New Roman" w:cs="Times New Roman"/>
          <w:b/>
          <w:bCs/>
          <w:color w:val="000000" w:themeColor="text1"/>
          <w:sz w:val="28"/>
          <w:szCs w:val="28"/>
        </w:rPr>
        <w:t>работы</w:t>
      </w:r>
      <w:r w:rsidR="00BF32BE" w:rsidRPr="00BF32BE">
        <w:rPr>
          <w:rFonts w:ascii="Times New Roman" w:eastAsia="Cambria" w:hAnsi="Times New Roman" w:cs="Times New Roman"/>
          <w:b/>
          <w:bCs/>
          <w:color w:val="000000" w:themeColor="text1"/>
          <w:spacing w:val="-3"/>
          <w:sz w:val="28"/>
          <w:szCs w:val="28"/>
        </w:rPr>
        <w:t xml:space="preserve"> </w:t>
      </w:r>
      <w:r w:rsidR="00BF32BE" w:rsidRPr="00BF32BE">
        <w:rPr>
          <w:rFonts w:ascii="Times New Roman" w:eastAsia="Cambria" w:hAnsi="Times New Roman" w:cs="Times New Roman"/>
          <w:b/>
          <w:bCs/>
          <w:color w:val="000000" w:themeColor="text1"/>
          <w:sz w:val="28"/>
          <w:szCs w:val="28"/>
        </w:rPr>
        <w:t>по</w:t>
      </w:r>
      <w:r w:rsidR="00BF32BE" w:rsidRPr="00BF32BE">
        <w:rPr>
          <w:rFonts w:ascii="Times New Roman" w:eastAsia="Cambria" w:hAnsi="Times New Roman" w:cs="Times New Roman"/>
          <w:b/>
          <w:bCs/>
          <w:color w:val="000000" w:themeColor="text1"/>
          <w:spacing w:val="-3"/>
          <w:sz w:val="28"/>
          <w:szCs w:val="28"/>
        </w:rPr>
        <w:t xml:space="preserve"> </w:t>
      </w:r>
      <w:r w:rsidR="00BF32BE" w:rsidRPr="00BF32BE">
        <w:rPr>
          <w:rFonts w:ascii="Times New Roman" w:eastAsia="Cambria" w:hAnsi="Times New Roman" w:cs="Times New Roman"/>
          <w:b/>
          <w:bCs/>
          <w:color w:val="000000" w:themeColor="text1"/>
          <w:sz w:val="28"/>
          <w:szCs w:val="28"/>
        </w:rPr>
        <w:t>всеобучу</w:t>
      </w:r>
    </w:p>
    <w:tbl>
      <w:tblPr>
        <w:tblStyle w:val="TableNormal"/>
        <w:tblW w:w="155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513"/>
        <w:gridCol w:w="2057"/>
        <w:gridCol w:w="3259"/>
        <w:gridCol w:w="2055"/>
      </w:tblGrid>
      <w:tr w:rsidR="00BF32BE" w:rsidRPr="00BF32BE" w14:paraId="7591349E" w14:textId="1AC607A7" w:rsidTr="002A7053">
        <w:trPr>
          <w:trHeight w:val="275"/>
        </w:trPr>
        <w:tc>
          <w:tcPr>
            <w:tcW w:w="709" w:type="dxa"/>
          </w:tcPr>
          <w:bookmarkEnd w:id="27"/>
          <w:p w14:paraId="07A12EF7" w14:textId="77777777" w:rsidR="00BF32BE" w:rsidRPr="00BF32BE" w:rsidRDefault="00BF32BE" w:rsidP="00BB754E">
            <w:pPr>
              <w:spacing w:line="256"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w:t>
            </w:r>
            <w:r w:rsidRPr="00BF32BE">
              <w:rPr>
                <w:rFonts w:ascii="Times New Roman" w:eastAsia="Times New Roman" w:hAnsi="Times New Roman" w:cs="Times New Roman"/>
                <w:spacing w:val="-1"/>
                <w:sz w:val="24"/>
              </w:rPr>
              <w:t xml:space="preserve"> </w:t>
            </w:r>
            <w:r w:rsidRPr="00BF32BE">
              <w:rPr>
                <w:rFonts w:ascii="Times New Roman" w:eastAsia="Times New Roman" w:hAnsi="Times New Roman" w:cs="Times New Roman"/>
                <w:sz w:val="24"/>
              </w:rPr>
              <w:t>п/п</w:t>
            </w:r>
          </w:p>
        </w:tc>
        <w:tc>
          <w:tcPr>
            <w:tcW w:w="7513" w:type="dxa"/>
          </w:tcPr>
          <w:p w14:paraId="4D936CD5" w14:textId="77777777" w:rsidR="00BF32BE" w:rsidRPr="00BF32BE" w:rsidRDefault="00BF32BE" w:rsidP="00BB754E">
            <w:pPr>
              <w:spacing w:line="256" w:lineRule="exact"/>
              <w:ind w:left="107"/>
              <w:jc w:val="center"/>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Мероприятия</w:t>
            </w:r>
            <w:proofErr w:type="spellEnd"/>
          </w:p>
        </w:tc>
        <w:tc>
          <w:tcPr>
            <w:tcW w:w="2057" w:type="dxa"/>
          </w:tcPr>
          <w:p w14:paraId="2BC2FC93" w14:textId="77777777" w:rsidR="00BF32BE" w:rsidRPr="00BF32BE" w:rsidRDefault="00BF32BE" w:rsidP="00BB754E">
            <w:pPr>
              <w:spacing w:line="256" w:lineRule="exact"/>
              <w:ind w:left="106"/>
              <w:jc w:val="center"/>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Сроки</w:t>
            </w:r>
            <w:proofErr w:type="spellEnd"/>
          </w:p>
        </w:tc>
        <w:tc>
          <w:tcPr>
            <w:tcW w:w="3259" w:type="dxa"/>
          </w:tcPr>
          <w:p w14:paraId="72605B08" w14:textId="77777777" w:rsidR="00BF32BE" w:rsidRPr="00BF32BE" w:rsidRDefault="00BF32BE" w:rsidP="00BB754E">
            <w:pPr>
              <w:spacing w:line="256" w:lineRule="exact"/>
              <w:ind w:left="106"/>
              <w:jc w:val="center"/>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Ответственные</w:t>
            </w:r>
            <w:proofErr w:type="spellEnd"/>
          </w:p>
        </w:tc>
        <w:tc>
          <w:tcPr>
            <w:tcW w:w="2055" w:type="dxa"/>
          </w:tcPr>
          <w:p w14:paraId="3A206058" w14:textId="2920E788" w:rsidR="00BF32BE" w:rsidRPr="00BF32BE" w:rsidRDefault="00BF32BE" w:rsidP="00BB754E">
            <w:pPr>
              <w:spacing w:line="256" w:lineRule="exact"/>
              <w:ind w:left="106"/>
              <w:jc w:val="center"/>
              <w:rPr>
                <w:rFonts w:ascii="Times New Roman" w:eastAsia="Times New Roman" w:hAnsi="Times New Roman" w:cs="Times New Roman"/>
                <w:sz w:val="24"/>
              </w:rPr>
            </w:pPr>
            <w:proofErr w:type="spellStart"/>
            <w:r>
              <w:rPr>
                <w:rFonts w:ascii="Times New Roman" w:eastAsia="Times New Roman" w:hAnsi="Times New Roman" w:cs="Times New Roman"/>
                <w:sz w:val="24"/>
              </w:rPr>
              <w:t>Отметка</w:t>
            </w:r>
            <w:proofErr w:type="spellEnd"/>
            <w:r>
              <w:rPr>
                <w:rFonts w:ascii="Times New Roman" w:eastAsia="Times New Roman" w:hAnsi="Times New Roman" w:cs="Times New Roman"/>
                <w:sz w:val="24"/>
              </w:rPr>
              <w:t xml:space="preserve"> о </w:t>
            </w:r>
            <w:proofErr w:type="spellStart"/>
            <w:r>
              <w:rPr>
                <w:rFonts w:ascii="Times New Roman" w:eastAsia="Times New Roman" w:hAnsi="Times New Roman" w:cs="Times New Roman"/>
                <w:sz w:val="24"/>
              </w:rPr>
              <w:t>выполнении</w:t>
            </w:r>
            <w:proofErr w:type="spellEnd"/>
          </w:p>
        </w:tc>
      </w:tr>
      <w:tr w:rsidR="00BF32BE" w:rsidRPr="00BF32BE" w14:paraId="0E70D558" w14:textId="071CDF2C" w:rsidTr="002A7053">
        <w:trPr>
          <w:trHeight w:val="276"/>
        </w:trPr>
        <w:tc>
          <w:tcPr>
            <w:tcW w:w="709" w:type="dxa"/>
          </w:tcPr>
          <w:p w14:paraId="5E9C9532" w14:textId="77777777" w:rsidR="00BF32BE" w:rsidRPr="00BF32BE" w:rsidRDefault="00BF32BE" w:rsidP="00BF32BE">
            <w:pPr>
              <w:spacing w:line="256"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1</w:t>
            </w:r>
          </w:p>
        </w:tc>
        <w:tc>
          <w:tcPr>
            <w:tcW w:w="7513" w:type="dxa"/>
          </w:tcPr>
          <w:p w14:paraId="38148C7C" w14:textId="77777777" w:rsidR="00BF32BE" w:rsidRPr="001036A8" w:rsidRDefault="00BF32BE" w:rsidP="00BF32BE">
            <w:pPr>
              <w:spacing w:line="25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Учёт</w:t>
            </w:r>
            <w:r w:rsidRPr="001036A8">
              <w:rPr>
                <w:rFonts w:ascii="Times New Roman" w:eastAsia="Times New Roman" w:hAnsi="Times New Roman" w:cs="Times New Roman"/>
                <w:spacing w:val="56"/>
                <w:sz w:val="24"/>
                <w:lang w:val="ru-RU"/>
              </w:rPr>
              <w:t xml:space="preserve"> </w:t>
            </w:r>
            <w:r w:rsidRPr="001036A8">
              <w:rPr>
                <w:rFonts w:ascii="Times New Roman" w:eastAsia="Times New Roman" w:hAnsi="Times New Roman" w:cs="Times New Roman"/>
                <w:sz w:val="24"/>
                <w:lang w:val="ru-RU"/>
              </w:rPr>
              <w:t>детей</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по</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классам в</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соответствии</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со</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списочным</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составом.</w:t>
            </w:r>
          </w:p>
        </w:tc>
        <w:tc>
          <w:tcPr>
            <w:tcW w:w="2057" w:type="dxa"/>
          </w:tcPr>
          <w:p w14:paraId="075E4B6A" w14:textId="77777777" w:rsidR="00BF32BE" w:rsidRPr="00BF32BE" w:rsidRDefault="00BF32BE" w:rsidP="00BF32BE">
            <w:pPr>
              <w:spacing w:line="256" w:lineRule="exact"/>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до</w:t>
            </w:r>
            <w:proofErr w:type="spellEnd"/>
            <w:r w:rsidRPr="00BF32BE">
              <w:rPr>
                <w:rFonts w:ascii="Times New Roman" w:eastAsia="Times New Roman" w:hAnsi="Times New Roman" w:cs="Times New Roman"/>
                <w:spacing w:val="-2"/>
                <w:sz w:val="24"/>
              </w:rPr>
              <w:t xml:space="preserve"> </w:t>
            </w:r>
            <w:r w:rsidRPr="00BF32BE">
              <w:rPr>
                <w:rFonts w:ascii="Times New Roman" w:eastAsia="Times New Roman" w:hAnsi="Times New Roman" w:cs="Times New Roman"/>
                <w:sz w:val="24"/>
              </w:rPr>
              <w:t>31</w:t>
            </w:r>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августа</w:t>
            </w:r>
            <w:proofErr w:type="spellEnd"/>
          </w:p>
        </w:tc>
        <w:tc>
          <w:tcPr>
            <w:tcW w:w="3259" w:type="dxa"/>
          </w:tcPr>
          <w:p w14:paraId="477FD73B" w14:textId="77777777" w:rsidR="00BF32BE" w:rsidRPr="00BF32BE" w:rsidRDefault="00BF32BE" w:rsidP="00BF32BE">
            <w:pPr>
              <w:spacing w:line="256" w:lineRule="exact"/>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Администрация</w:t>
            </w:r>
            <w:proofErr w:type="spellEnd"/>
          </w:p>
        </w:tc>
        <w:tc>
          <w:tcPr>
            <w:tcW w:w="2055" w:type="dxa"/>
          </w:tcPr>
          <w:p w14:paraId="79AA4E3B" w14:textId="77777777" w:rsidR="00BF32BE" w:rsidRPr="00BF32BE" w:rsidRDefault="00BF32BE" w:rsidP="00BF32BE">
            <w:pPr>
              <w:spacing w:line="256" w:lineRule="exact"/>
              <w:ind w:left="106"/>
              <w:rPr>
                <w:rFonts w:ascii="Times New Roman" w:eastAsia="Times New Roman" w:hAnsi="Times New Roman" w:cs="Times New Roman"/>
                <w:sz w:val="24"/>
              </w:rPr>
            </w:pPr>
          </w:p>
        </w:tc>
      </w:tr>
      <w:tr w:rsidR="00BF32BE" w:rsidRPr="00BF32BE" w14:paraId="67B6197D" w14:textId="158836EE" w:rsidTr="002A7053">
        <w:trPr>
          <w:trHeight w:val="837"/>
        </w:trPr>
        <w:tc>
          <w:tcPr>
            <w:tcW w:w="709" w:type="dxa"/>
          </w:tcPr>
          <w:p w14:paraId="19B53B75" w14:textId="77777777" w:rsidR="00BF32BE" w:rsidRPr="00BF32BE" w:rsidRDefault="00BF32BE" w:rsidP="00BF32BE">
            <w:pPr>
              <w:spacing w:line="275"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2</w:t>
            </w:r>
          </w:p>
        </w:tc>
        <w:tc>
          <w:tcPr>
            <w:tcW w:w="7513" w:type="dxa"/>
          </w:tcPr>
          <w:p w14:paraId="58B6AA9B" w14:textId="1874D78D" w:rsidR="00BF32BE" w:rsidRPr="001036A8" w:rsidRDefault="00BF32BE" w:rsidP="00BF32BE">
            <w:pPr>
              <w:ind w:left="107" w:right="143"/>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Комплектование 1, 10 классов. Проверка списочного состава обучающихся по</w:t>
            </w:r>
            <w:r w:rsidRPr="001036A8">
              <w:rPr>
                <w:rFonts w:ascii="Times New Roman" w:eastAsia="Times New Roman" w:hAnsi="Times New Roman" w:cs="Times New Roman"/>
                <w:spacing w:val="-57"/>
                <w:sz w:val="24"/>
                <w:lang w:val="ru-RU"/>
              </w:rPr>
              <w:t xml:space="preserve"> </w:t>
            </w:r>
            <w:r w:rsidRPr="001036A8">
              <w:rPr>
                <w:rFonts w:ascii="Times New Roman" w:eastAsia="Times New Roman" w:hAnsi="Times New Roman" w:cs="Times New Roman"/>
                <w:sz w:val="24"/>
                <w:lang w:val="ru-RU"/>
              </w:rPr>
              <w:t>классам.</w:t>
            </w:r>
          </w:p>
        </w:tc>
        <w:tc>
          <w:tcPr>
            <w:tcW w:w="2057" w:type="dxa"/>
          </w:tcPr>
          <w:p w14:paraId="72BBD180" w14:textId="77777777" w:rsidR="00BF32BE" w:rsidRPr="00BF32BE" w:rsidRDefault="00BF32BE" w:rsidP="00BF32BE">
            <w:pPr>
              <w:spacing w:line="275" w:lineRule="exact"/>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до</w:t>
            </w:r>
            <w:proofErr w:type="spellEnd"/>
            <w:r w:rsidRPr="00BF32BE">
              <w:rPr>
                <w:rFonts w:ascii="Times New Roman" w:eastAsia="Times New Roman" w:hAnsi="Times New Roman" w:cs="Times New Roman"/>
                <w:spacing w:val="-2"/>
                <w:sz w:val="24"/>
              </w:rPr>
              <w:t xml:space="preserve"> </w:t>
            </w:r>
            <w:r w:rsidRPr="00BF32BE">
              <w:rPr>
                <w:rFonts w:ascii="Times New Roman" w:eastAsia="Times New Roman" w:hAnsi="Times New Roman" w:cs="Times New Roman"/>
                <w:sz w:val="24"/>
              </w:rPr>
              <w:t>31</w:t>
            </w:r>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августа</w:t>
            </w:r>
            <w:proofErr w:type="spellEnd"/>
          </w:p>
        </w:tc>
        <w:tc>
          <w:tcPr>
            <w:tcW w:w="3259" w:type="dxa"/>
          </w:tcPr>
          <w:p w14:paraId="2A61097F" w14:textId="6A178345" w:rsidR="00BF32BE" w:rsidRPr="00BF32BE" w:rsidRDefault="00BF32BE" w:rsidP="00BF32BE">
            <w:pPr>
              <w:ind w:left="106" w:right="329"/>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Администрация</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классные</w:t>
            </w:r>
            <w:proofErr w:type="spellEnd"/>
            <w:r w:rsidRPr="00BF32BE">
              <w:rPr>
                <w:rFonts w:ascii="Times New Roman" w:eastAsia="Times New Roman" w:hAnsi="Times New Roman" w:cs="Times New Roman"/>
                <w:spacing w:val="1"/>
                <w:sz w:val="24"/>
              </w:rPr>
              <w:t xml:space="preserve"> </w:t>
            </w:r>
            <w:proofErr w:type="spellStart"/>
            <w:r w:rsidRPr="00BF32BE">
              <w:rPr>
                <w:rFonts w:ascii="Times New Roman" w:eastAsia="Times New Roman" w:hAnsi="Times New Roman" w:cs="Times New Roman"/>
                <w:sz w:val="24"/>
              </w:rPr>
              <w:t>руководители</w:t>
            </w:r>
            <w:proofErr w:type="spellEnd"/>
            <w:r w:rsidRPr="00BF32BE">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1</w:t>
            </w:r>
            <w:r w:rsidRPr="00BF32BE">
              <w:rPr>
                <w:rFonts w:ascii="Times New Roman" w:eastAsia="Times New Roman" w:hAnsi="Times New Roman" w:cs="Times New Roman"/>
                <w:sz w:val="24"/>
              </w:rPr>
              <w:t>,10</w:t>
            </w:r>
            <w:r w:rsidRPr="00BF32BE">
              <w:rPr>
                <w:rFonts w:ascii="Times New Roman" w:eastAsia="Times New Roman" w:hAnsi="Times New Roman" w:cs="Times New Roman"/>
                <w:spacing w:val="-7"/>
                <w:sz w:val="24"/>
              </w:rPr>
              <w:t xml:space="preserve"> </w:t>
            </w:r>
            <w:proofErr w:type="spellStart"/>
            <w:r w:rsidRPr="00BF32BE">
              <w:rPr>
                <w:rFonts w:ascii="Times New Roman" w:eastAsia="Times New Roman" w:hAnsi="Times New Roman" w:cs="Times New Roman"/>
                <w:sz w:val="24"/>
              </w:rPr>
              <w:t>классов</w:t>
            </w:r>
            <w:proofErr w:type="spellEnd"/>
          </w:p>
        </w:tc>
        <w:tc>
          <w:tcPr>
            <w:tcW w:w="2055" w:type="dxa"/>
          </w:tcPr>
          <w:p w14:paraId="25B007ED" w14:textId="77777777" w:rsidR="00BF32BE" w:rsidRPr="00BF32BE" w:rsidRDefault="00BF32BE" w:rsidP="00BF32BE">
            <w:pPr>
              <w:ind w:left="106" w:right="329"/>
              <w:rPr>
                <w:rFonts w:ascii="Times New Roman" w:eastAsia="Times New Roman" w:hAnsi="Times New Roman" w:cs="Times New Roman"/>
                <w:sz w:val="24"/>
              </w:rPr>
            </w:pPr>
          </w:p>
        </w:tc>
      </w:tr>
      <w:tr w:rsidR="00BF32BE" w:rsidRPr="00BF32BE" w14:paraId="35A2974B" w14:textId="6D2CE32A" w:rsidTr="002A7053">
        <w:trPr>
          <w:trHeight w:val="553"/>
        </w:trPr>
        <w:tc>
          <w:tcPr>
            <w:tcW w:w="709" w:type="dxa"/>
          </w:tcPr>
          <w:p w14:paraId="4FFCADC5" w14:textId="77777777" w:rsidR="00BF32BE" w:rsidRPr="00BF32BE" w:rsidRDefault="00BF32BE" w:rsidP="00BF32BE">
            <w:pPr>
              <w:spacing w:before="1"/>
              <w:ind w:left="107"/>
              <w:rPr>
                <w:rFonts w:ascii="Times New Roman" w:eastAsia="Times New Roman" w:hAnsi="Times New Roman" w:cs="Times New Roman"/>
                <w:sz w:val="24"/>
              </w:rPr>
            </w:pPr>
            <w:r w:rsidRPr="00BF32BE">
              <w:rPr>
                <w:rFonts w:ascii="Times New Roman" w:eastAsia="Times New Roman" w:hAnsi="Times New Roman" w:cs="Times New Roman"/>
                <w:sz w:val="24"/>
              </w:rPr>
              <w:t>3</w:t>
            </w:r>
          </w:p>
        </w:tc>
        <w:tc>
          <w:tcPr>
            <w:tcW w:w="7513" w:type="dxa"/>
          </w:tcPr>
          <w:p w14:paraId="2BA344D8" w14:textId="77777777" w:rsidR="00BF32BE" w:rsidRPr="001036A8" w:rsidRDefault="00BF32BE" w:rsidP="00BF32BE">
            <w:pPr>
              <w:spacing w:before="1"/>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Сбор</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сведений</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о</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трудоустройстве</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выпускников</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школы.</w:t>
            </w:r>
          </w:p>
        </w:tc>
        <w:tc>
          <w:tcPr>
            <w:tcW w:w="2057" w:type="dxa"/>
          </w:tcPr>
          <w:p w14:paraId="3194E9FC" w14:textId="77777777" w:rsidR="00BF32BE" w:rsidRPr="00BF32BE" w:rsidRDefault="00BF32BE" w:rsidP="00BF32BE">
            <w:pPr>
              <w:spacing w:before="1"/>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до</w:t>
            </w:r>
            <w:proofErr w:type="spellEnd"/>
            <w:r w:rsidRPr="00BF32BE">
              <w:rPr>
                <w:rFonts w:ascii="Times New Roman" w:eastAsia="Times New Roman" w:hAnsi="Times New Roman" w:cs="Times New Roman"/>
                <w:spacing w:val="-2"/>
                <w:sz w:val="24"/>
              </w:rPr>
              <w:t xml:space="preserve"> </w:t>
            </w:r>
            <w:r w:rsidRPr="00BF32BE">
              <w:rPr>
                <w:rFonts w:ascii="Times New Roman" w:eastAsia="Times New Roman" w:hAnsi="Times New Roman" w:cs="Times New Roman"/>
                <w:sz w:val="24"/>
              </w:rPr>
              <w:t>25</w:t>
            </w:r>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августа</w:t>
            </w:r>
            <w:proofErr w:type="spellEnd"/>
          </w:p>
        </w:tc>
        <w:tc>
          <w:tcPr>
            <w:tcW w:w="3259" w:type="dxa"/>
          </w:tcPr>
          <w:p w14:paraId="71688B8F" w14:textId="77777777" w:rsidR="00BF32BE" w:rsidRDefault="00BF32BE" w:rsidP="00BF32BE">
            <w:pPr>
              <w:spacing w:line="270" w:lineRule="atLeast"/>
              <w:ind w:left="106" w:right="150"/>
              <w:rPr>
                <w:rFonts w:ascii="Times New Roman" w:eastAsia="Times New Roman" w:hAnsi="Times New Roman" w:cs="Times New Roman"/>
                <w:sz w:val="24"/>
              </w:rPr>
            </w:pPr>
            <w:proofErr w:type="spellStart"/>
            <w:r>
              <w:rPr>
                <w:rFonts w:ascii="Times New Roman" w:eastAsia="Times New Roman" w:hAnsi="Times New Roman" w:cs="Times New Roman"/>
                <w:sz w:val="24"/>
              </w:rPr>
              <w:t>К</w:t>
            </w:r>
            <w:r w:rsidRPr="00BF32BE">
              <w:rPr>
                <w:rFonts w:ascii="Times New Roman" w:eastAsia="Times New Roman" w:hAnsi="Times New Roman" w:cs="Times New Roman"/>
                <w:sz w:val="24"/>
              </w:rPr>
              <w:t>лассные</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руководители</w:t>
            </w:r>
            <w:proofErr w:type="spellEnd"/>
            <w:r w:rsidRPr="00BF32BE">
              <w:rPr>
                <w:rFonts w:ascii="Times New Roman" w:eastAsia="Times New Roman" w:hAnsi="Times New Roman" w:cs="Times New Roman"/>
                <w:sz w:val="24"/>
              </w:rPr>
              <w:t xml:space="preserve"> </w:t>
            </w:r>
          </w:p>
          <w:p w14:paraId="38E14862" w14:textId="178BF6AC" w:rsidR="00BF32BE" w:rsidRPr="00BF32BE" w:rsidRDefault="00BF32BE" w:rsidP="00BF32BE">
            <w:pPr>
              <w:spacing w:line="270" w:lineRule="atLeast"/>
              <w:ind w:left="106" w:right="150"/>
              <w:rPr>
                <w:rFonts w:ascii="Times New Roman" w:eastAsia="Times New Roman" w:hAnsi="Times New Roman" w:cs="Times New Roman"/>
                <w:sz w:val="24"/>
              </w:rPr>
            </w:pPr>
            <w:r w:rsidRPr="00BF32BE">
              <w:rPr>
                <w:rFonts w:ascii="Times New Roman" w:eastAsia="Times New Roman" w:hAnsi="Times New Roman" w:cs="Times New Roman"/>
                <w:sz w:val="24"/>
              </w:rPr>
              <w:t>9, 11</w:t>
            </w:r>
            <w:r w:rsidRPr="00BF32BE">
              <w:rPr>
                <w:rFonts w:ascii="Times New Roman" w:eastAsia="Times New Roman" w:hAnsi="Times New Roman" w:cs="Times New Roman"/>
                <w:spacing w:val="-57"/>
                <w:sz w:val="24"/>
              </w:rPr>
              <w:t xml:space="preserve"> </w:t>
            </w:r>
            <w:r w:rsidR="00BB754E">
              <w:rPr>
                <w:rFonts w:ascii="Times New Roman" w:eastAsia="Times New Roman" w:hAnsi="Times New Roman" w:cs="Times New Roman"/>
                <w:spacing w:val="-57"/>
                <w:sz w:val="24"/>
                <w:lang w:val="ru-RU"/>
              </w:rPr>
              <w:t xml:space="preserve">     </w:t>
            </w:r>
            <w:proofErr w:type="spellStart"/>
            <w:r w:rsidRPr="00BF32BE">
              <w:rPr>
                <w:rFonts w:ascii="Times New Roman" w:eastAsia="Times New Roman" w:hAnsi="Times New Roman" w:cs="Times New Roman"/>
                <w:sz w:val="24"/>
              </w:rPr>
              <w:t>классов</w:t>
            </w:r>
            <w:proofErr w:type="spellEnd"/>
          </w:p>
        </w:tc>
        <w:tc>
          <w:tcPr>
            <w:tcW w:w="2055" w:type="dxa"/>
          </w:tcPr>
          <w:p w14:paraId="6E13BAD1" w14:textId="77777777" w:rsidR="00BF32BE" w:rsidRPr="00BF32BE" w:rsidRDefault="00BF32BE" w:rsidP="00BF32BE">
            <w:pPr>
              <w:spacing w:line="270" w:lineRule="atLeast"/>
              <w:ind w:left="106" w:right="150"/>
              <w:rPr>
                <w:rFonts w:ascii="Times New Roman" w:eastAsia="Times New Roman" w:hAnsi="Times New Roman" w:cs="Times New Roman"/>
                <w:sz w:val="24"/>
              </w:rPr>
            </w:pPr>
          </w:p>
        </w:tc>
      </w:tr>
      <w:tr w:rsidR="00BF32BE" w:rsidRPr="00BF32BE" w14:paraId="17AE0046" w14:textId="05F2C7CF" w:rsidTr="002A7053">
        <w:trPr>
          <w:trHeight w:val="551"/>
        </w:trPr>
        <w:tc>
          <w:tcPr>
            <w:tcW w:w="709" w:type="dxa"/>
          </w:tcPr>
          <w:p w14:paraId="3992DADC" w14:textId="77777777" w:rsidR="00BF32BE" w:rsidRPr="00BF32BE" w:rsidRDefault="00BF32BE" w:rsidP="00BF32BE">
            <w:pPr>
              <w:spacing w:line="275"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4</w:t>
            </w:r>
          </w:p>
        </w:tc>
        <w:tc>
          <w:tcPr>
            <w:tcW w:w="7513" w:type="dxa"/>
          </w:tcPr>
          <w:p w14:paraId="51E2EFC1" w14:textId="08FE7030" w:rsidR="00BF32BE" w:rsidRPr="001036A8" w:rsidRDefault="00BF32BE" w:rsidP="00BF32BE">
            <w:pPr>
              <w:spacing w:line="276" w:lineRule="exact"/>
              <w:ind w:left="107" w:right="223"/>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Собеседование с педагогом-библиотекарем школы о степени</w:t>
            </w:r>
            <w:r w:rsidR="005A183B">
              <w:rPr>
                <w:rFonts w:ascii="Times New Roman" w:eastAsia="Times New Roman" w:hAnsi="Times New Roman" w:cs="Times New Roman"/>
                <w:sz w:val="24"/>
                <w:lang w:val="ru-RU"/>
              </w:rPr>
              <w:t xml:space="preserve"> </w:t>
            </w:r>
            <w:proofErr w:type="gramStart"/>
            <w:r w:rsidRPr="001036A8">
              <w:rPr>
                <w:rFonts w:ascii="Times New Roman" w:eastAsia="Times New Roman" w:hAnsi="Times New Roman" w:cs="Times New Roman"/>
                <w:sz w:val="24"/>
                <w:lang w:val="ru-RU"/>
              </w:rPr>
              <w:t>обеспеченности</w:t>
            </w:r>
            <w:r w:rsidR="00031E40">
              <w:rPr>
                <w:rFonts w:ascii="Times New Roman" w:eastAsia="Times New Roman" w:hAnsi="Times New Roman" w:cs="Times New Roman"/>
                <w:sz w:val="24"/>
                <w:lang w:val="ru-RU"/>
              </w:rPr>
              <w:t xml:space="preserve"> </w:t>
            </w:r>
            <w:r w:rsidRPr="001036A8">
              <w:rPr>
                <w:rFonts w:ascii="Times New Roman" w:eastAsia="Times New Roman" w:hAnsi="Times New Roman" w:cs="Times New Roman"/>
                <w:spacing w:val="-57"/>
                <w:sz w:val="24"/>
                <w:lang w:val="ru-RU"/>
              </w:rPr>
              <w:t xml:space="preserve"> </w:t>
            </w:r>
            <w:r w:rsidRPr="001036A8">
              <w:rPr>
                <w:rFonts w:ascii="Times New Roman" w:eastAsia="Times New Roman" w:hAnsi="Times New Roman" w:cs="Times New Roman"/>
                <w:sz w:val="24"/>
                <w:lang w:val="ru-RU"/>
              </w:rPr>
              <w:t>школьников</w:t>
            </w:r>
            <w:proofErr w:type="gramEnd"/>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учебниками и</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сохранности учебного</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фонда</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школы.</w:t>
            </w:r>
          </w:p>
        </w:tc>
        <w:tc>
          <w:tcPr>
            <w:tcW w:w="2057" w:type="dxa"/>
          </w:tcPr>
          <w:p w14:paraId="0A14A40C" w14:textId="77777777" w:rsidR="00BF32BE" w:rsidRPr="00BF32BE" w:rsidRDefault="00BF32BE" w:rsidP="00BF32BE">
            <w:pPr>
              <w:spacing w:line="275" w:lineRule="exact"/>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до</w:t>
            </w:r>
            <w:proofErr w:type="spellEnd"/>
            <w:r w:rsidRPr="00BF32BE">
              <w:rPr>
                <w:rFonts w:ascii="Times New Roman" w:eastAsia="Times New Roman" w:hAnsi="Times New Roman" w:cs="Times New Roman"/>
                <w:spacing w:val="-2"/>
                <w:sz w:val="24"/>
              </w:rPr>
              <w:t xml:space="preserve"> </w:t>
            </w:r>
            <w:r w:rsidRPr="00BF32BE">
              <w:rPr>
                <w:rFonts w:ascii="Times New Roman" w:eastAsia="Times New Roman" w:hAnsi="Times New Roman" w:cs="Times New Roman"/>
                <w:sz w:val="24"/>
              </w:rPr>
              <w:t>31</w:t>
            </w:r>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августа</w:t>
            </w:r>
            <w:proofErr w:type="spellEnd"/>
          </w:p>
        </w:tc>
        <w:tc>
          <w:tcPr>
            <w:tcW w:w="3259" w:type="dxa"/>
          </w:tcPr>
          <w:p w14:paraId="54E6072C" w14:textId="0282B893" w:rsidR="00BF32BE" w:rsidRPr="00BF32BE" w:rsidRDefault="00BF32BE" w:rsidP="00BF32BE">
            <w:pPr>
              <w:spacing w:line="276" w:lineRule="exact"/>
              <w:ind w:left="106" w:right="424"/>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Заместител</w:t>
            </w:r>
            <w:r>
              <w:rPr>
                <w:rFonts w:ascii="Times New Roman" w:eastAsia="Times New Roman" w:hAnsi="Times New Roman" w:cs="Times New Roman"/>
                <w:sz w:val="24"/>
              </w:rPr>
              <w:t>ь</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директора</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по</w:t>
            </w:r>
            <w:proofErr w:type="spellEnd"/>
            <w:r w:rsidRPr="00BF32BE">
              <w:rPr>
                <w:rFonts w:ascii="Times New Roman" w:eastAsia="Times New Roman" w:hAnsi="Times New Roman" w:cs="Times New Roman"/>
                <w:spacing w:val="-57"/>
                <w:sz w:val="24"/>
              </w:rPr>
              <w:t xml:space="preserve"> </w:t>
            </w:r>
            <w:r w:rsidRPr="00BF32BE">
              <w:rPr>
                <w:rFonts w:ascii="Times New Roman" w:eastAsia="Times New Roman" w:hAnsi="Times New Roman" w:cs="Times New Roman"/>
                <w:sz w:val="24"/>
              </w:rPr>
              <w:t>УВР</w:t>
            </w:r>
          </w:p>
        </w:tc>
        <w:tc>
          <w:tcPr>
            <w:tcW w:w="2055" w:type="dxa"/>
          </w:tcPr>
          <w:p w14:paraId="4DE8089F" w14:textId="77777777" w:rsidR="00BF32BE" w:rsidRPr="00BF32BE" w:rsidRDefault="00BF32BE" w:rsidP="00BF32BE">
            <w:pPr>
              <w:spacing w:line="276" w:lineRule="exact"/>
              <w:ind w:left="106" w:right="424"/>
              <w:rPr>
                <w:rFonts w:ascii="Times New Roman" w:eastAsia="Times New Roman" w:hAnsi="Times New Roman" w:cs="Times New Roman"/>
                <w:sz w:val="24"/>
              </w:rPr>
            </w:pPr>
          </w:p>
        </w:tc>
      </w:tr>
      <w:tr w:rsidR="00BF32BE" w:rsidRPr="00BF32BE" w14:paraId="7BE9BDC7" w14:textId="599F8CFC" w:rsidTr="002A7053">
        <w:trPr>
          <w:trHeight w:val="551"/>
        </w:trPr>
        <w:tc>
          <w:tcPr>
            <w:tcW w:w="709" w:type="dxa"/>
          </w:tcPr>
          <w:p w14:paraId="094D3661" w14:textId="77777777" w:rsidR="00BF32BE" w:rsidRPr="00BF32BE" w:rsidRDefault="00BF32BE" w:rsidP="00BF32BE">
            <w:pPr>
              <w:spacing w:line="275"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5</w:t>
            </w:r>
          </w:p>
        </w:tc>
        <w:tc>
          <w:tcPr>
            <w:tcW w:w="7513" w:type="dxa"/>
          </w:tcPr>
          <w:p w14:paraId="722BDC82" w14:textId="77777777" w:rsidR="00BF32BE" w:rsidRPr="001036A8" w:rsidRDefault="00BF32BE" w:rsidP="00BF32BE">
            <w:pPr>
              <w:spacing w:line="276" w:lineRule="exact"/>
              <w:ind w:left="107" w:right="769"/>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Составление списков детей для обучения на дому и с ОВЗ. Организация</w:t>
            </w:r>
            <w:r w:rsidRPr="001036A8">
              <w:rPr>
                <w:rFonts w:ascii="Times New Roman" w:eastAsia="Times New Roman" w:hAnsi="Times New Roman" w:cs="Times New Roman"/>
                <w:spacing w:val="-58"/>
                <w:sz w:val="24"/>
                <w:lang w:val="ru-RU"/>
              </w:rPr>
              <w:t xml:space="preserve"> </w:t>
            </w:r>
            <w:r w:rsidRPr="001036A8">
              <w:rPr>
                <w:rFonts w:ascii="Times New Roman" w:eastAsia="Times New Roman" w:hAnsi="Times New Roman" w:cs="Times New Roman"/>
                <w:sz w:val="24"/>
                <w:lang w:val="ru-RU"/>
              </w:rPr>
              <w:t>обучения</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на</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дому и</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детей с</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ОВЗ</w:t>
            </w:r>
          </w:p>
        </w:tc>
        <w:tc>
          <w:tcPr>
            <w:tcW w:w="2057" w:type="dxa"/>
          </w:tcPr>
          <w:p w14:paraId="17B76D0D" w14:textId="77777777" w:rsidR="00BF32BE" w:rsidRPr="00BF32BE" w:rsidRDefault="00BF32BE" w:rsidP="00BF32BE">
            <w:pPr>
              <w:spacing w:line="275" w:lineRule="exact"/>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Сентябрь</w:t>
            </w:r>
            <w:proofErr w:type="spellEnd"/>
          </w:p>
        </w:tc>
        <w:tc>
          <w:tcPr>
            <w:tcW w:w="3259" w:type="dxa"/>
          </w:tcPr>
          <w:p w14:paraId="72DF4F15" w14:textId="45CD62AC" w:rsidR="00BF32BE" w:rsidRPr="00BF32BE" w:rsidRDefault="00BF32BE" w:rsidP="00BF32BE">
            <w:pPr>
              <w:spacing w:line="276" w:lineRule="exact"/>
              <w:ind w:left="106" w:right="424"/>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Заместител</w:t>
            </w:r>
            <w:r w:rsidR="008D6FCF">
              <w:rPr>
                <w:rFonts w:ascii="Times New Roman" w:eastAsia="Times New Roman" w:hAnsi="Times New Roman" w:cs="Times New Roman"/>
                <w:sz w:val="24"/>
              </w:rPr>
              <w:t>ь</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директора</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по</w:t>
            </w:r>
            <w:proofErr w:type="spellEnd"/>
            <w:r w:rsidRPr="00BF32BE">
              <w:rPr>
                <w:rFonts w:ascii="Times New Roman" w:eastAsia="Times New Roman" w:hAnsi="Times New Roman" w:cs="Times New Roman"/>
                <w:spacing w:val="-57"/>
                <w:sz w:val="24"/>
              </w:rPr>
              <w:t xml:space="preserve"> </w:t>
            </w:r>
            <w:r w:rsidRPr="00BF32BE">
              <w:rPr>
                <w:rFonts w:ascii="Times New Roman" w:eastAsia="Times New Roman" w:hAnsi="Times New Roman" w:cs="Times New Roman"/>
                <w:sz w:val="24"/>
              </w:rPr>
              <w:t>УВР</w:t>
            </w:r>
          </w:p>
        </w:tc>
        <w:tc>
          <w:tcPr>
            <w:tcW w:w="2055" w:type="dxa"/>
          </w:tcPr>
          <w:p w14:paraId="58F0757D" w14:textId="77777777" w:rsidR="00BF32BE" w:rsidRPr="00BF32BE" w:rsidRDefault="00BF32BE" w:rsidP="00BF32BE">
            <w:pPr>
              <w:spacing w:line="276" w:lineRule="exact"/>
              <w:ind w:left="106" w:right="424"/>
              <w:rPr>
                <w:rFonts w:ascii="Times New Roman" w:eastAsia="Times New Roman" w:hAnsi="Times New Roman" w:cs="Times New Roman"/>
                <w:sz w:val="24"/>
              </w:rPr>
            </w:pPr>
          </w:p>
        </w:tc>
      </w:tr>
      <w:tr w:rsidR="00BF32BE" w:rsidRPr="00BF32BE" w14:paraId="3E35C3EA" w14:textId="1BD8235D" w:rsidTr="002A7053">
        <w:trPr>
          <w:trHeight w:val="827"/>
        </w:trPr>
        <w:tc>
          <w:tcPr>
            <w:tcW w:w="709" w:type="dxa"/>
          </w:tcPr>
          <w:p w14:paraId="512283E3" w14:textId="77777777" w:rsidR="00BF32BE" w:rsidRPr="00BF32BE" w:rsidRDefault="00BF32BE" w:rsidP="00BF32BE">
            <w:pPr>
              <w:spacing w:line="275"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6</w:t>
            </w:r>
          </w:p>
        </w:tc>
        <w:tc>
          <w:tcPr>
            <w:tcW w:w="7513" w:type="dxa"/>
          </w:tcPr>
          <w:p w14:paraId="342A7A66" w14:textId="77777777" w:rsidR="00BF32BE" w:rsidRPr="00BF32BE" w:rsidRDefault="00BF32BE" w:rsidP="00BF32BE">
            <w:pPr>
              <w:ind w:left="107"/>
              <w:rPr>
                <w:rFonts w:ascii="Times New Roman" w:eastAsia="Times New Roman" w:hAnsi="Times New Roman" w:cs="Times New Roman"/>
                <w:sz w:val="24"/>
              </w:rPr>
            </w:pPr>
            <w:r w:rsidRPr="001036A8">
              <w:rPr>
                <w:rFonts w:ascii="Times New Roman" w:eastAsia="Times New Roman" w:hAnsi="Times New Roman" w:cs="Times New Roman"/>
                <w:sz w:val="24"/>
                <w:lang w:val="ru-RU"/>
              </w:rPr>
              <w:t>Организация</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горячего</w:t>
            </w:r>
            <w:r w:rsidRPr="001036A8">
              <w:rPr>
                <w:rFonts w:ascii="Times New Roman" w:eastAsia="Times New Roman" w:hAnsi="Times New Roman" w:cs="Times New Roman"/>
                <w:spacing w:val="-6"/>
                <w:sz w:val="24"/>
                <w:lang w:val="ru-RU"/>
              </w:rPr>
              <w:t xml:space="preserve"> </w:t>
            </w:r>
            <w:r w:rsidRPr="001036A8">
              <w:rPr>
                <w:rFonts w:ascii="Times New Roman" w:eastAsia="Times New Roman" w:hAnsi="Times New Roman" w:cs="Times New Roman"/>
                <w:sz w:val="24"/>
                <w:lang w:val="ru-RU"/>
              </w:rPr>
              <w:t>питания</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в</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школе.</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Составление</w:t>
            </w:r>
            <w:r w:rsidRPr="001036A8">
              <w:rPr>
                <w:rFonts w:ascii="Times New Roman" w:eastAsia="Times New Roman" w:hAnsi="Times New Roman" w:cs="Times New Roman"/>
                <w:spacing w:val="-5"/>
                <w:sz w:val="24"/>
                <w:lang w:val="ru-RU"/>
              </w:rPr>
              <w:t xml:space="preserve"> </w:t>
            </w:r>
            <w:r w:rsidRPr="001036A8">
              <w:rPr>
                <w:rFonts w:ascii="Times New Roman" w:eastAsia="Times New Roman" w:hAnsi="Times New Roman" w:cs="Times New Roman"/>
                <w:sz w:val="24"/>
                <w:lang w:val="ru-RU"/>
              </w:rPr>
              <w:t>графика</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питания</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в</w:t>
            </w:r>
            <w:r w:rsidRPr="001036A8">
              <w:rPr>
                <w:rFonts w:ascii="Times New Roman" w:eastAsia="Times New Roman" w:hAnsi="Times New Roman" w:cs="Times New Roman"/>
                <w:spacing w:val="-57"/>
                <w:sz w:val="24"/>
                <w:lang w:val="ru-RU"/>
              </w:rPr>
              <w:t xml:space="preserve"> </w:t>
            </w:r>
            <w:r w:rsidRPr="001036A8">
              <w:rPr>
                <w:rFonts w:ascii="Times New Roman" w:eastAsia="Times New Roman" w:hAnsi="Times New Roman" w:cs="Times New Roman"/>
                <w:sz w:val="24"/>
                <w:lang w:val="ru-RU"/>
              </w:rPr>
              <w:t>столовой.</w:t>
            </w:r>
            <w:r w:rsidRPr="001036A8">
              <w:rPr>
                <w:rFonts w:ascii="Times New Roman" w:eastAsia="Times New Roman" w:hAnsi="Times New Roman" w:cs="Times New Roman"/>
                <w:spacing w:val="-1"/>
                <w:sz w:val="24"/>
                <w:lang w:val="ru-RU"/>
              </w:rPr>
              <w:t xml:space="preserve"> </w:t>
            </w:r>
            <w:proofErr w:type="spellStart"/>
            <w:r w:rsidRPr="00BF32BE">
              <w:rPr>
                <w:rFonts w:ascii="Times New Roman" w:eastAsia="Times New Roman" w:hAnsi="Times New Roman" w:cs="Times New Roman"/>
                <w:sz w:val="24"/>
              </w:rPr>
              <w:t>Организация</w:t>
            </w:r>
            <w:proofErr w:type="spellEnd"/>
            <w:r w:rsidRPr="00BF32BE">
              <w:rPr>
                <w:rFonts w:ascii="Times New Roman" w:eastAsia="Times New Roman" w:hAnsi="Times New Roman" w:cs="Times New Roman"/>
                <w:spacing w:val="-3"/>
                <w:sz w:val="24"/>
              </w:rPr>
              <w:t xml:space="preserve"> </w:t>
            </w:r>
            <w:proofErr w:type="spellStart"/>
            <w:r w:rsidRPr="00BF32BE">
              <w:rPr>
                <w:rFonts w:ascii="Times New Roman" w:eastAsia="Times New Roman" w:hAnsi="Times New Roman" w:cs="Times New Roman"/>
                <w:sz w:val="24"/>
              </w:rPr>
              <w:t>дежурства</w:t>
            </w:r>
            <w:proofErr w:type="spellEnd"/>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учителей</w:t>
            </w:r>
            <w:proofErr w:type="spellEnd"/>
            <w:r w:rsidRPr="00BF32BE">
              <w:rPr>
                <w:rFonts w:ascii="Times New Roman" w:eastAsia="Times New Roman" w:hAnsi="Times New Roman" w:cs="Times New Roman"/>
                <w:sz w:val="24"/>
              </w:rPr>
              <w:t xml:space="preserve"> в</w:t>
            </w:r>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столовой</w:t>
            </w:r>
            <w:proofErr w:type="spellEnd"/>
            <w:r w:rsidRPr="00BF32BE">
              <w:rPr>
                <w:rFonts w:ascii="Times New Roman" w:eastAsia="Times New Roman" w:hAnsi="Times New Roman" w:cs="Times New Roman"/>
                <w:sz w:val="24"/>
              </w:rPr>
              <w:t>.</w:t>
            </w:r>
          </w:p>
        </w:tc>
        <w:tc>
          <w:tcPr>
            <w:tcW w:w="2057" w:type="dxa"/>
          </w:tcPr>
          <w:p w14:paraId="5CA67A36" w14:textId="77777777" w:rsidR="00BF32BE" w:rsidRPr="00BF32BE" w:rsidRDefault="00BF32BE" w:rsidP="00BF32BE">
            <w:pPr>
              <w:spacing w:line="275" w:lineRule="exact"/>
              <w:ind w:left="106"/>
              <w:rPr>
                <w:rFonts w:ascii="Times New Roman" w:eastAsia="Times New Roman" w:hAnsi="Times New Roman" w:cs="Times New Roman"/>
                <w:sz w:val="24"/>
              </w:rPr>
            </w:pPr>
            <w:r w:rsidRPr="00BF32BE">
              <w:rPr>
                <w:rFonts w:ascii="Times New Roman" w:eastAsia="Times New Roman" w:hAnsi="Times New Roman" w:cs="Times New Roman"/>
                <w:sz w:val="24"/>
              </w:rPr>
              <w:t>в</w:t>
            </w:r>
            <w:r w:rsidRPr="00BF32BE">
              <w:rPr>
                <w:rFonts w:ascii="Times New Roman" w:eastAsia="Times New Roman" w:hAnsi="Times New Roman" w:cs="Times New Roman"/>
                <w:spacing w:val="-4"/>
                <w:sz w:val="24"/>
              </w:rPr>
              <w:t xml:space="preserve"> </w:t>
            </w:r>
            <w:proofErr w:type="spellStart"/>
            <w:r w:rsidRPr="00BF32BE">
              <w:rPr>
                <w:rFonts w:ascii="Times New Roman" w:eastAsia="Times New Roman" w:hAnsi="Times New Roman" w:cs="Times New Roman"/>
                <w:sz w:val="24"/>
              </w:rPr>
              <w:t>течение</w:t>
            </w:r>
            <w:proofErr w:type="spellEnd"/>
            <w:r w:rsidRPr="00BF32BE">
              <w:rPr>
                <w:rFonts w:ascii="Times New Roman" w:eastAsia="Times New Roman" w:hAnsi="Times New Roman" w:cs="Times New Roman"/>
                <w:spacing w:val="-3"/>
                <w:sz w:val="24"/>
              </w:rPr>
              <w:t xml:space="preserve"> </w:t>
            </w:r>
            <w:proofErr w:type="spellStart"/>
            <w:r w:rsidRPr="00BF32BE">
              <w:rPr>
                <w:rFonts w:ascii="Times New Roman" w:eastAsia="Times New Roman" w:hAnsi="Times New Roman" w:cs="Times New Roman"/>
                <w:sz w:val="24"/>
              </w:rPr>
              <w:t>года</w:t>
            </w:r>
            <w:proofErr w:type="spellEnd"/>
          </w:p>
        </w:tc>
        <w:tc>
          <w:tcPr>
            <w:tcW w:w="3259" w:type="dxa"/>
          </w:tcPr>
          <w:p w14:paraId="79AB5DAE" w14:textId="5A4657E7" w:rsidR="00BF32BE" w:rsidRPr="001036A8" w:rsidRDefault="00BF32BE" w:rsidP="00BF32BE">
            <w:pPr>
              <w:spacing w:line="276" w:lineRule="exact"/>
              <w:ind w:left="106" w:right="345" w:firstLine="60"/>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Директор, классные</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 xml:space="preserve">руководители, </w:t>
            </w:r>
            <w:r w:rsidR="008D6FCF" w:rsidRPr="001036A8">
              <w:rPr>
                <w:rFonts w:ascii="Times New Roman" w:eastAsia="Times New Roman" w:hAnsi="Times New Roman" w:cs="Times New Roman"/>
                <w:sz w:val="24"/>
                <w:lang w:val="ru-RU"/>
              </w:rPr>
              <w:t>заместитель директора по ВР</w:t>
            </w:r>
          </w:p>
        </w:tc>
        <w:tc>
          <w:tcPr>
            <w:tcW w:w="2055" w:type="dxa"/>
          </w:tcPr>
          <w:p w14:paraId="4DD1704A" w14:textId="77777777" w:rsidR="00BF32BE" w:rsidRPr="001036A8" w:rsidRDefault="00BF32BE" w:rsidP="00BF32BE">
            <w:pPr>
              <w:spacing w:line="276" w:lineRule="exact"/>
              <w:ind w:left="106" w:right="345" w:firstLine="60"/>
              <w:rPr>
                <w:rFonts w:ascii="Times New Roman" w:eastAsia="Times New Roman" w:hAnsi="Times New Roman" w:cs="Times New Roman"/>
                <w:sz w:val="24"/>
                <w:lang w:val="ru-RU"/>
              </w:rPr>
            </w:pPr>
          </w:p>
        </w:tc>
      </w:tr>
      <w:tr w:rsidR="00BF32BE" w:rsidRPr="00BF32BE" w14:paraId="428364BB" w14:textId="76CDA7FD" w:rsidTr="002A7053">
        <w:trPr>
          <w:trHeight w:val="550"/>
        </w:trPr>
        <w:tc>
          <w:tcPr>
            <w:tcW w:w="709" w:type="dxa"/>
          </w:tcPr>
          <w:p w14:paraId="2FA9AA78" w14:textId="77777777" w:rsidR="00BF32BE" w:rsidRPr="00BF32BE" w:rsidRDefault="00BF32BE" w:rsidP="00BF32BE">
            <w:pPr>
              <w:spacing w:line="274"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7</w:t>
            </w:r>
          </w:p>
        </w:tc>
        <w:tc>
          <w:tcPr>
            <w:tcW w:w="7513" w:type="dxa"/>
          </w:tcPr>
          <w:p w14:paraId="1AFD9BDB" w14:textId="77777777" w:rsidR="00BF32BE" w:rsidRPr="00BF32BE" w:rsidRDefault="00BF32BE" w:rsidP="00BF32BE">
            <w:pPr>
              <w:spacing w:line="274" w:lineRule="exact"/>
              <w:ind w:left="107"/>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Составление</w:t>
            </w:r>
            <w:proofErr w:type="spellEnd"/>
            <w:r w:rsidRPr="00BF32BE">
              <w:rPr>
                <w:rFonts w:ascii="Times New Roman" w:eastAsia="Times New Roman" w:hAnsi="Times New Roman" w:cs="Times New Roman"/>
                <w:spacing w:val="-4"/>
                <w:sz w:val="24"/>
              </w:rPr>
              <w:t xml:space="preserve"> </w:t>
            </w:r>
            <w:proofErr w:type="spellStart"/>
            <w:r w:rsidRPr="00BF32BE">
              <w:rPr>
                <w:rFonts w:ascii="Times New Roman" w:eastAsia="Times New Roman" w:hAnsi="Times New Roman" w:cs="Times New Roman"/>
                <w:sz w:val="24"/>
              </w:rPr>
              <w:t>расписания</w:t>
            </w:r>
            <w:proofErr w:type="spellEnd"/>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занятий</w:t>
            </w:r>
            <w:proofErr w:type="spellEnd"/>
            <w:r w:rsidRPr="00BF32BE">
              <w:rPr>
                <w:rFonts w:ascii="Times New Roman" w:eastAsia="Times New Roman" w:hAnsi="Times New Roman" w:cs="Times New Roman"/>
                <w:sz w:val="24"/>
              </w:rPr>
              <w:t>.</w:t>
            </w:r>
          </w:p>
        </w:tc>
        <w:tc>
          <w:tcPr>
            <w:tcW w:w="2057" w:type="dxa"/>
          </w:tcPr>
          <w:p w14:paraId="0E50E75F" w14:textId="77777777" w:rsidR="00BF32BE" w:rsidRPr="00BF32BE" w:rsidRDefault="00BF32BE" w:rsidP="00BF32BE">
            <w:pPr>
              <w:spacing w:line="274" w:lineRule="exact"/>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до</w:t>
            </w:r>
            <w:proofErr w:type="spellEnd"/>
            <w:r w:rsidRPr="00BF32BE">
              <w:rPr>
                <w:rFonts w:ascii="Times New Roman" w:eastAsia="Times New Roman" w:hAnsi="Times New Roman" w:cs="Times New Roman"/>
                <w:spacing w:val="-2"/>
                <w:sz w:val="24"/>
              </w:rPr>
              <w:t xml:space="preserve"> </w:t>
            </w:r>
            <w:r w:rsidRPr="00BF32BE">
              <w:rPr>
                <w:rFonts w:ascii="Times New Roman" w:eastAsia="Times New Roman" w:hAnsi="Times New Roman" w:cs="Times New Roman"/>
                <w:sz w:val="24"/>
              </w:rPr>
              <w:t>25</w:t>
            </w:r>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августа</w:t>
            </w:r>
            <w:proofErr w:type="spellEnd"/>
          </w:p>
        </w:tc>
        <w:tc>
          <w:tcPr>
            <w:tcW w:w="3259" w:type="dxa"/>
          </w:tcPr>
          <w:p w14:paraId="50C8CD93" w14:textId="44361838" w:rsidR="00BF32BE" w:rsidRPr="00BF32BE" w:rsidRDefault="00BF32BE" w:rsidP="00BF32BE">
            <w:pPr>
              <w:spacing w:line="276" w:lineRule="exact"/>
              <w:ind w:left="106" w:right="329"/>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Заместител</w:t>
            </w:r>
            <w:r w:rsidR="008D6FCF">
              <w:rPr>
                <w:rFonts w:ascii="Times New Roman" w:eastAsia="Times New Roman" w:hAnsi="Times New Roman" w:cs="Times New Roman"/>
                <w:sz w:val="24"/>
              </w:rPr>
              <w:t>ь</w:t>
            </w:r>
            <w:proofErr w:type="spellEnd"/>
            <w:r w:rsidRPr="00BF32BE">
              <w:rPr>
                <w:rFonts w:ascii="Times New Roman" w:eastAsia="Times New Roman" w:hAnsi="Times New Roman" w:cs="Times New Roman"/>
                <w:spacing w:val="1"/>
                <w:sz w:val="24"/>
              </w:rPr>
              <w:t xml:space="preserve"> </w:t>
            </w:r>
            <w:proofErr w:type="spellStart"/>
            <w:r w:rsidRPr="00BF32BE">
              <w:rPr>
                <w:rFonts w:ascii="Times New Roman" w:eastAsia="Times New Roman" w:hAnsi="Times New Roman" w:cs="Times New Roman"/>
                <w:sz w:val="24"/>
              </w:rPr>
              <w:t>директора</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по</w:t>
            </w:r>
            <w:proofErr w:type="spellEnd"/>
            <w:r w:rsidRPr="00BF32BE">
              <w:rPr>
                <w:rFonts w:ascii="Times New Roman" w:eastAsia="Times New Roman" w:hAnsi="Times New Roman" w:cs="Times New Roman"/>
                <w:spacing w:val="-57"/>
                <w:sz w:val="24"/>
              </w:rPr>
              <w:t xml:space="preserve"> </w:t>
            </w:r>
            <w:r w:rsidRPr="00BF32BE">
              <w:rPr>
                <w:rFonts w:ascii="Times New Roman" w:eastAsia="Times New Roman" w:hAnsi="Times New Roman" w:cs="Times New Roman"/>
                <w:sz w:val="24"/>
              </w:rPr>
              <w:t>УВР</w:t>
            </w:r>
          </w:p>
        </w:tc>
        <w:tc>
          <w:tcPr>
            <w:tcW w:w="2055" w:type="dxa"/>
          </w:tcPr>
          <w:p w14:paraId="4AB27E55" w14:textId="77777777" w:rsidR="00BF32BE" w:rsidRPr="00BF32BE" w:rsidRDefault="00BF32BE" w:rsidP="00BF32BE">
            <w:pPr>
              <w:spacing w:line="276" w:lineRule="exact"/>
              <w:ind w:left="106" w:right="329"/>
              <w:rPr>
                <w:rFonts w:ascii="Times New Roman" w:eastAsia="Times New Roman" w:hAnsi="Times New Roman" w:cs="Times New Roman"/>
                <w:sz w:val="24"/>
              </w:rPr>
            </w:pPr>
          </w:p>
        </w:tc>
      </w:tr>
      <w:tr w:rsidR="00BF32BE" w:rsidRPr="00BF32BE" w14:paraId="134C9F4F" w14:textId="3CA57299" w:rsidTr="002A7053">
        <w:trPr>
          <w:trHeight w:val="550"/>
        </w:trPr>
        <w:tc>
          <w:tcPr>
            <w:tcW w:w="709" w:type="dxa"/>
          </w:tcPr>
          <w:p w14:paraId="45BC3C17" w14:textId="77777777" w:rsidR="00BF32BE" w:rsidRPr="00BF32BE" w:rsidRDefault="00BF32BE" w:rsidP="00BF32BE">
            <w:pPr>
              <w:spacing w:line="274"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8</w:t>
            </w:r>
          </w:p>
        </w:tc>
        <w:tc>
          <w:tcPr>
            <w:tcW w:w="7513" w:type="dxa"/>
          </w:tcPr>
          <w:p w14:paraId="615A163F" w14:textId="77777777" w:rsidR="00BF32BE" w:rsidRPr="001036A8" w:rsidRDefault="00BF32BE" w:rsidP="00BF32BE">
            <w:pPr>
              <w:spacing w:line="274"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Комплектование</w:t>
            </w:r>
            <w:r w:rsidRPr="001036A8">
              <w:rPr>
                <w:rFonts w:ascii="Times New Roman" w:eastAsia="Times New Roman" w:hAnsi="Times New Roman" w:cs="Times New Roman"/>
                <w:spacing w:val="54"/>
                <w:sz w:val="24"/>
                <w:lang w:val="ru-RU"/>
              </w:rPr>
              <w:t xml:space="preserve"> </w:t>
            </w:r>
            <w:r w:rsidRPr="001036A8">
              <w:rPr>
                <w:rFonts w:ascii="Times New Roman" w:eastAsia="Times New Roman" w:hAnsi="Times New Roman" w:cs="Times New Roman"/>
                <w:sz w:val="24"/>
                <w:lang w:val="ru-RU"/>
              </w:rPr>
              <w:t>внеурочной</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деятельности,</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кружков</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и</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секций.</w:t>
            </w:r>
          </w:p>
        </w:tc>
        <w:tc>
          <w:tcPr>
            <w:tcW w:w="2057" w:type="dxa"/>
          </w:tcPr>
          <w:p w14:paraId="58144B32" w14:textId="77777777" w:rsidR="00BF32BE" w:rsidRPr="00BF32BE" w:rsidRDefault="00BF32BE" w:rsidP="00BF32BE">
            <w:pPr>
              <w:spacing w:line="274" w:lineRule="exact"/>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до</w:t>
            </w:r>
            <w:proofErr w:type="spellEnd"/>
            <w:r w:rsidRPr="00BF32BE">
              <w:rPr>
                <w:rFonts w:ascii="Times New Roman" w:eastAsia="Times New Roman" w:hAnsi="Times New Roman" w:cs="Times New Roman"/>
                <w:spacing w:val="-2"/>
                <w:sz w:val="24"/>
              </w:rPr>
              <w:t xml:space="preserve"> </w:t>
            </w:r>
            <w:r w:rsidRPr="00BF32BE">
              <w:rPr>
                <w:rFonts w:ascii="Times New Roman" w:eastAsia="Times New Roman" w:hAnsi="Times New Roman" w:cs="Times New Roman"/>
                <w:sz w:val="24"/>
              </w:rPr>
              <w:t>31</w:t>
            </w:r>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августа</w:t>
            </w:r>
            <w:proofErr w:type="spellEnd"/>
          </w:p>
        </w:tc>
        <w:tc>
          <w:tcPr>
            <w:tcW w:w="3259" w:type="dxa"/>
          </w:tcPr>
          <w:p w14:paraId="1D95B4FA" w14:textId="004CCDF2" w:rsidR="00BF32BE" w:rsidRPr="00BF32BE" w:rsidRDefault="00BF32BE" w:rsidP="00BF32BE">
            <w:pPr>
              <w:spacing w:line="276" w:lineRule="exact"/>
              <w:ind w:left="106" w:right="424"/>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Заместител</w:t>
            </w:r>
            <w:r w:rsidR="008D6FCF">
              <w:rPr>
                <w:rFonts w:ascii="Times New Roman" w:eastAsia="Times New Roman" w:hAnsi="Times New Roman" w:cs="Times New Roman"/>
                <w:sz w:val="24"/>
              </w:rPr>
              <w:t>ь</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директора</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по</w:t>
            </w:r>
            <w:proofErr w:type="spellEnd"/>
            <w:r w:rsidRPr="00BF32BE">
              <w:rPr>
                <w:rFonts w:ascii="Times New Roman" w:eastAsia="Times New Roman" w:hAnsi="Times New Roman" w:cs="Times New Roman"/>
                <w:spacing w:val="-57"/>
                <w:sz w:val="24"/>
              </w:rPr>
              <w:t xml:space="preserve"> </w:t>
            </w:r>
            <w:r w:rsidRPr="00BF32BE">
              <w:rPr>
                <w:rFonts w:ascii="Times New Roman" w:eastAsia="Times New Roman" w:hAnsi="Times New Roman" w:cs="Times New Roman"/>
                <w:sz w:val="24"/>
              </w:rPr>
              <w:t>УВР</w:t>
            </w:r>
          </w:p>
        </w:tc>
        <w:tc>
          <w:tcPr>
            <w:tcW w:w="2055" w:type="dxa"/>
          </w:tcPr>
          <w:p w14:paraId="322A2AC1" w14:textId="77777777" w:rsidR="00BF32BE" w:rsidRPr="00BF32BE" w:rsidRDefault="00BF32BE" w:rsidP="00BF32BE">
            <w:pPr>
              <w:spacing w:line="276" w:lineRule="exact"/>
              <w:ind w:left="106" w:right="424"/>
              <w:rPr>
                <w:rFonts w:ascii="Times New Roman" w:eastAsia="Times New Roman" w:hAnsi="Times New Roman" w:cs="Times New Roman"/>
                <w:sz w:val="24"/>
              </w:rPr>
            </w:pPr>
          </w:p>
        </w:tc>
      </w:tr>
      <w:tr w:rsidR="00BF32BE" w:rsidRPr="00BF32BE" w14:paraId="2A13B500" w14:textId="16B6F96B" w:rsidTr="002A7053">
        <w:trPr>
          <w:trHeight w:val="274"/>
        </w:trPr>
        <w:tc>
          <w:tcPr>
            <w:tcW w:w="709" w:type="dxa"/>
          </w:tcPr>
          <w:p w14:paraId="7D884DEC" w14:textId="77777777" w:rsidR="00BF32BE" w:rsidRPr="00BF32BE" w:rsidRDefault="00BF32BE" w:rsidP="00BF32BE">
            <w:pPr>
              <w:spacing w:line="255"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9</w:t>
            </w:r>
          </w:p>
        </w:tc>
        <w:tc>
          <w:tcPr>
            <w:tcW w:w="7513" w:type="dxa"/>
          </w:tcPr>
          <w:p w14:paraId="712247B9" w14:textId="77777777" w:rsidR="00BF32BE" w:rsidRPr="001036A8" w:rsidRDefault="00BF32BE" w:rsidP="00BF32BE">
            <w:pPr>
              <w:spacing w:line="255"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База</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данных</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детей</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из</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многодетных</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и</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малообеспеченных,</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опекунских</w:t>
            </w:r>
            <w:r w:rsidRPr="001036A8">
              <w:rPr>
                <w:rFonts w:ascii="Times New Roman" w:eastAsia="Times New Roman" w:hAnsi="Times New Roman" w:cs="Times New Roman"/>
                <w:spacing w:val="-6"/>
                <w:sz w:val="24"/>
                <w:lang w:val="ru-RU"/>
              </w:rPr>
              <w:t xml:space="preserve"> </w:t>
            </w:r>
            <w:r w:rsidRPr="001036A8">
              <w:rPr>
                <w:rFonts w:ascii="Times New Roman" w:eastAsia="Times New Roman" w:hAnsi="Times New Roman" w:cs="Times New Roman"/>
                <w:sz w:val="24"/>
                <w:lang w:val="ru-RU"/>
              </w:rPr>
              <w:t>семей.</w:t>
            </w:r>
          </w:p>
        </w:tc>
        <w:tc>
          <w:tcPr>
            <w:tcW w:w="2057" w:type="dxa"/>
          </w:tcPr>
          <w:p w14:paraId="4B26811D" w14:textId="77777777" w:rsidR="00BF32BE" w:rsidRPr="00BF32BE" w:rsidRDefault="00BF32BE" w:rsidP="00BF32BE">
            <w:pPr>
              <w:spacing w:line="255" w:lineRule="exact"/>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сентябрь</w:t>
            </w:r>
            <w:proofErr w:type="spellEnd"/>
          </w:p>
        </w:tc>
        <w:tc>
          <w:tcPr>
            <w:tcW w:w="3259" w:type="dxa"/>
          </w:tcPr>
          <w:p w14:paraId="1F340795" w14:textId="0FB0D942" w:rsidR="00BF32BE" w:rsidRPr="008D6FCF" w:rsidRDefault="008D6FCF" w:rsidP="00BF32BE">
            <w:pPr>
              <w:spacing w:line="255" w:lineRule="exact"/>
              <w:ind w:left="106"/>
              <w:rPr>
                <w:rFonts w:ascii="Times New Roman" w:eastAsia="Times New Roman" w:hAnsi="Times New Roman" w:cs="Times New Roman"/>
                <w:sz w:val="24"/>
              </w:rPr>
            </w:pPr>
            <w:proofErr w:type="spellStart"/>
            <w:r>
              <w:rPr>
                <w:rFonts w:ascii="Times New Roman" w:eastAsia="Times New Roman" w:hAnsi="Times New Roman" w:cs="Times New Roman"/>
                <w:sz w:val="24"/>
              </w:rPr>
              <w:t>Заместитель</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директора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w:t>
            </w:r>
            <w:proofErr w:type="spellEnd"/>
            <w:r>
              <w:rPr>
                <w:rFonts w:ascii="Times New Roman" w:eastAsia="Times New Roman" w:hAnsi="Times New Roman" w:cs="Times New Roman"/>
                <w:sz w:val="24"/>
              </w:rPr>
              <w:t xml:space="preserve"> ВР</w:t>
            </w:r>
          </w:p>
        </w:tc>
        <w:tc>
          <w:tcPr>
            <w:tcW w:w="2055" w:type="dxa"/>
          </w:tcPr>
          <w:p w14:paraId="048B4668" w14:textId="77777777" w:rsidR="00BF32BE" w:rsidRPr="00BF32BE" w:rsidRDefault="00BF32BE" w:rsidP="00BF32BE">
            <w:pPr>
              <w:spacing w:line="255" w:lineRule="exact"/>
              <w:ind w:left="106"/>
              <w:rPr>
                <w:rFonts w:ascii="Times New Roman" w:eastAsia="Times New Roman" w:hAnsi="Times New Roman" w:cs="Times New Roman"/>
                <w:sz w:val="24"/>
              </w:rPr>
            </w:pPr>
          </w:p>
        </w:tc>
      </w:tr>
      <w:tr w:rsidR="00BF32BE" w:rsidRPr="00BF32BE" w14:paraId="00DB5882" w14:textId="6E18B0A9" w:rsidTr="002A7053">
        <w:trPr>
          <w:trHeight w:val="553"/>
        </w:trPr>
        <w:tc>
          <w:tcPr>
            <w:tcW w:w="709" w:type="dxa"/>
          </w:tcPr>
          <w:p w14:paraId="51137A9F" w14:textId="77777777" w:rsidR="00BF32BE" w:rsidRPr="00BF32BE" w:rsidRDefault="00BF32BE" w:rsidP="00BF32BE">
            <w:pPr>
              <w:spacing w:before="1"/>
              <w:ind w:left="107"/>
              <w:rPr>
                <w:rFonts w:ascii="Times New Roman" w:eastAsia="Times New Roman" w:hAnsi="Times New Roman" w:cs="Times New Roman"/>
                <w:sz w:val="24"/>
              </w:rPr>
            </w:pPr>
            <w:r w:rsidRPr="00BF32BE">
              <w:rPr>
                <w:rFonts w:ascii="Times New Roman" w:eastAsia="Times New Roman" w:hAnsi="Times New Roman" w:cs="Times New Roman"/>
                <w:sz w:val="24"/>
              </w:rPr>
              <w:t>10</w:t>
            </w:r>
          </w:p>
        </w:tc>
        <w:tc>
          <w:tcPr>
            <w:tcW w:w="7513" w:type="dxa"/>
          </w:tcPr>
          <w:p w14:paraId="7353F362" w14:textId="36A11BCF" w:rsidR="00BF32BE" w:rsidRPr="001036A8" w:rsidRDefault="00BF32BE" w:rsidP="00BF32BE">
            <w:pPr>
              <w:spacing w:line="270" w:lineRule="atLeast"/>
              <w:ind w:left="107" w:right="491"/>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Смотр санитарного состояния школьных помещений, соблюдение техники</w:t>
            </w:r>
            <w:r w:rsidRPr="001036A8">
              <w:rPr>
                <w:rFonts w:ascii="Times New Roman" w:eastAsia="Times New Roman" w:hAnsi="Times New Roman" w:cs="Times New Roman"/>
                <w:spacing w:val="-57"/>
                <w:sz w:val="24"/>
                <w:lang w:val="ru-RU"/>
              </w:rPr>
              <w:t xml:space="preserve"> </w:t>
            </w:r>
            <w:r w:rsidR="008D6FCF" w:rsidRPr="001036A8">
              <w:rPr>
                <w:rFonts w:ascii="Times New Roman" w:eastAsia="Times New Roman" w:hAnsi="Times New Roman" w:cs="Times New Roman"/>
                <w:spacing w:val="-57"/>
                <w:sz w:val="24"/>
                <w:lang w:val="ru-RU"/>
              </w:rPr>
              <w:t xml:space="preserve">                                </w:t>
            </w:r>
            <w:r w:rsidRPr="001036A8">
              <w:rPr>
                <w:rFonts w:ascii="Times New Roman" w:eastAsia="Times New Roman" w:hAnsi="Times New Roman" w:cs="Times New Roman"/>
                <w:sz w:val="24"/>
                <w:lang w:val="ru-RU"/>
              </w:rPr>
              <w:t>безопасности.</w:t>
            </w:r>
          </w:p>
        </w:tc>
        <w:tc>
          <w:tcPr>
            <w:tcW w:w="2057" w:type="dxa"/>
          </w:tcPr>
          <w:p w14:paraId="76ACFDB2" w14:textId="77777777" w:rsidR="00BF32BE" w:rsidRPr="00BF32BE" w:rsidRDefault="00BF32BE" w:rsidP="00BF32BE">
            <w:pPr>
              <w:spacing w:before="1"/>
              <w:ind w:left="106"/>
              <w:rPr>
                <w:rFonts w:ascii="Times New Roman" w:eastAsia="Times New Roman" w:hAnsi="Times New Roman" w:cs="Times New Roman"/>
                <w:sz w:val="24"/>
              </w:rPr>
            </w:pPr>
            <w:r w:rsidRPr="00BF32BE">
              <w:rPr>
                <w:rFonts w:ascii="Times New Roman" w:eastAsia="Times New Roman" w:hAnsi="Times New Roman" w:cs="Times New Roman"/>
                <w:sz w:val="24"/>
              </w:rPr>
              <w:t>1</w:t>
            </w:r>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раз</w:t>
            </w:r>
            <w:proofErr w:type="spellEnd"/>
            <w:r w:rsidRPr="00BF32BE">
              <w:rPr>
                <w:rFonts w:ascii="Times New Roman" w:eastAsia="Times New Roman" w:hAnsi="Times New Roman" w:cs="Times New Roman"/>
                <w:spacing w:val="-1"/>
                <w:sz w:val="24"/>
              </w:rPr>
              <w:t xml:space="preserve"> </w:t>
            </w:r>
            <w:r w:rsidRPr="00BF32BE">
              <w:rPr>
                <w:rFonts w:ascii="Times New Roman" w:eastAsia="Times New Roman" w:hAnsi="Times New Roman" w:cs="Times New Roman"/>
                <w:sz w:val="24"/>
              </w:rPr>
              <w:t>в</w:t>
            </w:r>
            <w:r w:rsidRPr="00BF32BE">
              <w:rPr>
                <w:rFonts w:ascii="Times New Roman" w:eastAsia="Times New Roman" w:hAnsi="Times New Roman" w:cs="Times New Roman"/>
                <w:spacing w:val="-2"/>
                <w:sz w:val="24"/>
              </w:rPr>
              <w:t xml:space="preserve"> </w:t>
            </w:r>
            <w:proofErr w:type="spellStart"/>
            <w:r w:rsidRPr="00BF32BE">
              <w:rPr>
                <w:rFonts w:ascii="Times New Roman" w:eastAsia="Times New Roman" w:hAnsi="Times New Roman" w:cs="Times New Roman"/>
                <w:sz w:val="24"/>
              </w:rPr>
              <w:t>четверть</w:t>
            </w:r>
            <w:proofErr w:type="spellEnd"/>
          </w:p>
        </w:tc>
        <w:tc>
          <w:tcPr>
            <w:tcW w:w="3259" w:type="dxa"/>
          </w:tcPr>
          <w:p w14:paraId="658D82AF" w14:textId="77777777" w:rsidR="00BF32BE" w:rsidRPr="00BF32BE" w:rsidRDefault="00BF32BE" w:rsidP="00BF32BE">
            <w:pPr>
              <w:spacing w:before="1"/>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Администрация</w:t>
            </w:r>
            <w:proofErr w:type="spellEnd"/>
          </w:p>
        </w:tc>
        <w:tc>
          <w:tcPr>
            <w:tcW w:w="2055" w:type="dxa"/>
          </w:tcPr>
          <w:p w14:paraId="443E3C07" w14:textId="77777777" w:rsidR="00BF32BE" w:rsidRPr="00BF32BE" w:rsidRDefault="00BF32BE" w:rsidP="00BF32BE">
            <w:pPr>
              <w:spacing w:before="1"/>
              <w:ind w:left="106"/>
              <w:rPr>
                <w:rFonts w:ascii="Times New Roman" w:eastAsia="Times New Roman" w:hAnsi="Times New Roman" w:cs="Times New Roman"/>
                <w:sz w:val="24"/>
              </w:rPr>
            </w:pPr>
          </w:p>
        </w:tc>
      </w:tr>
      <w:tr w:rsidR="00BF32BE" w:rsidRPr="00BF32BE" w14:paraId="5D0C2336" w14:textId="2291C378" w:rsidTr="002A7053">
        <w:trPr>
          <w:trHeight w:val="551"/>
        </w:trPr>
        <w:tc>
          <w:tcPr>
            <w:tcW w:w="709" w:type="dxa"/>
          </w:tcPr>
          <w:p w14:paraId="79DF1A09" w14:textId="77777777" w:rsidR="00BF32BE" w:rsidRPr="00BF32BE" w:rsidRDefault="00BF32BE" w:rsidP="00BF32BE">
            <w:pPr>
              <w:spacing w:line="275"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11</w:t>
            </w:r>
          </w:p>
        </w:tc>
        <w:tc>
          <w:tcPr>
            <w:tcW w:w="7513" w:type="dxa"/>
          </w:tcPr>
          <w:p w14:paraId="7EF6CEEB" w14:textId="77777777" w:rsidR="00BF32BE" w:rsidRPr="001036A8" w:rsidRDefault="00BF32BE" w:rsidP="00BF32BE">
            <w:pPr>
              <w:spacing w:line="275"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Организация</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работы</w:t>
            </w:r>
            <w:r w:rsidRPr="001036A8">
              <w:rPr>
                <w:rFonts w:ascii="Times New Roman" w:eastAsia="Times New Roman" w:hAnsi="Times New Roman" w:cs="Times New Roman"/>
                <w:spacing w:val="-5"/>
                <w:sz w:val="24"/>
                <w:lang w:val="ru-RU"/>
              </w:rPr>
              <w:t xml:space="preserve"> </w:t>
            </w:r>
            <w:r w:rsidRPr="001036A8">
              <w:rPr>
                <w:rFonts w:ascii="Times New Roman" w:eastAsia="Times New Roman" w:hAnsi="Times New Roman" w:cs="Times New Roman"/>
                <w:sz w:val="24"/>
                <w:lang w:val="ru-RU"/>
              </w:rPr>
              <w:t>по</w:t>
            </w:r>
            <w:r w:rsidRPr="001036A8">
              <w:rPr>
                <w:rFonts w:ascii="Times New Roman" w:eastAsia="Times New Roman" w:hAnsi="Times New Roman" w:cs="Times New Roman"/>
                <w:spacing w:val="-5"/>
                <w:sz w:val="24"/>
                <w:lang w:val="ru-RU"/>
              </w:rPr>
              <w:t xml:space="preserve"> </w:t>
            </w:r>
            <w:r w:rsidRPr="001036A8">
              <w:rPr>
                <w:rFonts w:ascii="Times New Roman" w:eastAsia="Times New Roman" w:hAnsi="Times New Roman" w:cs="Times New Roman"/>
                <w:sz w:val="24"/>
                <w:lang w:val="ru-RU"/>
              </w:rPr>
              <w:t>пропаганде</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здорового</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образа</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жизни.</w:t>
            </w:r>
          </w:p>
        </w:tc>
        <w:tc>
          <w:tcPr>
            <w:tcW w:w="2057" w:type="dxa"/>
          </w:tcPr>
          <w:p w14:paraId="5D6CF84B" w14:textId="77777777" w:rsidR="00BF32BE" w:rsidRPr="00BF32BE" w:rsidRDefault="00BF32BE" w:rsidP="00BF32BE">
            <w:pPr>
              <w:spacing w:line="275" w:lineRule="exact"/>
              <w:ind w:left="106"/>
              <w:rPr>
                <w:rFonts w:ascii="Times New Roman" w:eastAsia="Times New Roman" w:hAnsi="Times New Roman" w:cs="Times New Roman"/>
                <w:sz w:val="24"/>
              </w:rPr>
            </w:pPr>
            <w:r w:rsidRPr="00BF32BE">
              <w:rPr>
                <w:rFonts w:ascii="Times New Roman" w:eastAsia="Times New Roman" w:hAnsi="Times New Roman" w:cs="Times New Roman"/>
                <w:sz w:val="24"/>
              </w:rPr>
              <w:t>в</w:t>
            </w:r>
            <w:r w:rsidRPr="00BF32BE">
              <w:rPr>
                <w:rFonts w:ascii="Times New Roman" w:eastAsia="Times New Roman" w:hAnsi="Times New Roman" w:cs="Times New Roman"/>
                <w:spacing w:val="-4"/>
                <w:sz w:val="24"/>
              </w:rPr>
              <w:t xml:space="preserve"> </w:t>
            </w:r>
            <w:proofErr w:type="spellStart"/>
            <w:r w:rsidRPr="00BF32BE">
              <w:rPr>
                <w:rFonts w:ascii="Times New Roman" w:eastAsia="Times New Roman" w:hAnsi="Times New Roman" w:cs="Times New Roman"/>
                <w:sz w:val="24"/>
              </w:rPr>
              <w:t>течение</w:t>
            </w:r>
            <w:proofErr w:type="spellEnd"/>
            <w:r w:rsidRPr="00BF32BE">
              <w:rPr>
                <w:rFonts w:ascii="Times New Roman" w:eastAsia="Times New Roman" w:hAnsi="Times New Roman" w:cs="Times New Roman"/>
                <w:spacing w:val="-3"/>
                <w:sz w:val="24"/>
              </w:rPr>
              <w:t xml:space="preserve"> </w:t>
            </w:r>
            <w:proofErr w:type="spellStart"/>
            <w:r w:rsidRPr="00BF32BE">
              <w:rPr>
                <w:rFonts w:ascii="Times New Roman" w:eastAsia="Times New Roman" w:hAnsi="Times New Roman" w:cs="Times New Roman"/>
                <w:sz w:val="24"/>
              </w:rPr>
              <w:t>года</w:t>
            </w:r>
            <w:proofErr w:type="spellEnd"/>
          </w:p>
        </w:tc>
        <w:tc>
          <w:tcPr>
            <w:tcW w:w="3259" w:type="dxa"/>
          </w:tcPr>
          <w:p w14:paraId="387E36E1" w14:textId="08B1FEC2" w:rsidR="00BF32BE" w:rsidRPr="00BF32BE" w:rsidRDefault="00BF32BE" w:rsidP="00BF32BE">
            <w:pPr>
              <w:spacing w:line="276" w:lineRule="exact"/>
              <w:ind w:left="106" w:right="424"/>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Заместител</w:t>
            </w:r>
            <w:r w:rsidR="008D6FCF">
              <w:rPr>
                <w:rFonts w:ascii="Times New Roman" w:eastAsia="Times New Roman" w:hAnsi="Times New Roman" w:cs="Times New Roman"/>
                <w:sz w:val="24"/>
              </w:rPr>
              <w:t>ь</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директора</w:t>
            </w:r>
            <w:proofErr w:type="spellEnd"/>
            <w:r w:rsidRPr="00BF32BE">
              <w:rPr>
                <w:rFonts w:ascii="Times New Roman" w:eastAsia="Times New Roman" w:hAnsi="Times New Roman" w:cs="Times New Roman"/>
                <w:sz w:val="24"/>
              </w:rPr>
              <w:t xml:space="preserve"> </w:t>
            </w:r>
            <w:proofErr w:type="spellStart"/>
            <w:r w:rsidRPr="00BF32BE">
              <w:rPr>
                <w:rFonts w:ascii="Times New Roman" w:eastAsia="Times New Roman" w:hAnsi="Times New Roman" w:cs="Times New Roman"/>
                <w:sz w:val="24"/>
              </w:rPr>
              <w:t>по</w:t>
            </w:r>
            <w:proofErr w:type="spellEnd"/>
            <w:r w:rsidRPr="00BF32BE">
              <w:rPr>
                <w:rFonts w:ascii="Times New Roman" w:eastAsia="Times New Roman" w:hAnsi="Times New Roman" w:cs="Times New Roman"/>
                <w:spacing w:val="-57"/>
                <w:sz w:val="24"/>
              </w:rPr>
              <w:t xml:space="preserve"> </w:t>
            </w:r>
            <w:r w:rsidRPr="00BF32BE">
              <w:rPr>
                <w:rFonts w:ascii="Times New Roman" w:eastAsia="Times New Roman" w:hAnsi="Times New Roman" w:cs="Times New Roman"/>
                <w:sz w:val="24"/>
              </w:rPr>
              <w:t>ВР</w:t>
            </w:r>
          </w:p>
        </w:tc>
        <w:tc>
          <w:tcPr>
            <w:tcW w:w="2055" w:type="dxa"/>
          </w:tcPr>
          <w:p w14:paraId="4D048DC9" w14:textId="77777777" w:rsidR="00BF32BE" w:rsidRPr="008D6FCF" w:rsidRDefault="00BF32BE" w:rsidP="00BF32BE">
            <w:pPr>
              <w:spacing w:line="276" w:lineRule="exact"/>
              <w:ind w:left="106" w:right="424"/>
              <w:rPr>
                <w:rFonts w:ascii="Times New Roman" w:eastAsia="Times New Roman" w:hAnsi="Times New Roman" w:cs="Times New Roman"/>
                <w:sz w:val="24"/>
              </w:rPr>
            </w:pPr>
          </w:p>
        </w:tc>
      </w:tr>
      <w:tr w:rsidR="00BF32BE" w:rsidRPr="00BF32BE" w14:paraId="35439175" w14:textId="42C044E4" w:rsidTr="002A7053">
        <w:trPr>
          <w:trHeight w:val="551"/>
        </w:trPr>
        <w:tc>
          <w:tcPr>
            <w:tcW w:w="709" w:type="dxa"/>
          </w:tcPr>
          <w:p w14:paraId="35AFC7C7" w14:textId="77777777" w:rsidR="00BF32BE" w:rsidRPr="00BF32BE" w:rsidRDefault="00BF32BE" w:rsidP="00BF32BE">
            <w:pPr>
              <w:spacing w:line="274"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12</w:t>
            </w:r>
          </w:p>
        </w:tc>
        <w:tc>
          <w:tcPr>
            <w:tcW w:w="7513" w:type="dxa"/>
          </w:tcPr>
          <w:p w14:paraId="338FEC1E" w14:textId="77777777" w:rsidR="00BF32BE" w:rsidRPr="00BF32BE" w:rsidRDefault="00BF32BE" w:rsidP="00BF32BE">
            <w:pPr>
              <w:spacing w:line="274" w:lineRule="exact"/>
              <w:ind w:left="107"/>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Учёт</w:t>
            </w:r>
            <w:proofErr w:type="spellEnd"/>
            <w:r w:rsidRPr="00BF32BE">
              <w:rPr>
                <w:rFonts w:ascii="Times New Roman" w:eastAsia="Times New Roman" w:hAnsi="Times New Roman" w:cs="Times New Roman"/>
                <w:spacing w:val="-3"/>
                <w:sz w:val="24"/>
              </w:rPr>
              <w:t xml:space="preserve"> </w:t>
            </w:r>
            <w:proofErr w:type="spellStart"/>
            <w:r w:rsidRPr="00BF32BE">
              <w:rPr>
                <w:rFonts w:ascii="Times New Roman" w:eastAsia="Times New Roman" w:hAnsi="Times New Roman" w:cs="Times New Roman"/>
                <w:sz w:val="24"/>
              </w:rPr>
              <w:t>посещаемости</w:t>
            </w:r>
            <w:proofErr w:type="spellEnd"/>
            <w:r w:rsidRPr="00BF32BE">
              <w:rPr>
                <w:rFonts w:ascii="Times New Roman" w:eastAsia="Times New Roman" w:hAnsi="Times New Roman" w:cs="Times New Roman"/>
                <w:spacing w:val="-1"/>
                <w:sz w:val="24"/>
              </w:rPr>
              <w:t xml:space="preserve"> </w:t>
            </w:r>
            <w:proofErr w:type="spellStart"/>
            <w:r w:rsidRPr="00BF32BE">
              <w:rPr>
                <w:rFonts w:ascii="Times New Roman" w:eastAsia="Times New Roman" w:hAnsi="Times New Roman" w:cs="Times New Roman"/>
                <w:sz w:val="24"/>
              </w:rPr>
              <w:t>школы</w:t>
            </w:r>
            <w:proofErr w:type="spellEnd"/>
            <w:r w:rsidRPr="00BF32BE">
              <w:rPr>
                <w:rFonts w:ascii="Times New Roman" w:eastAsia="Times New Roman" w:hAnsi="Times New Roman" w:cs="Times New Roman"/>
                <w:spacing w:val="-1"/>
                <w:sz w:val="24"/>
              </w:rPr>
              <w:t xml:space="preserve"> </w:t>
            </w:r>
            <w:proofErr w:type="spellStart"/>
            <w:r w:rsidRPr="00BF32BE">
              <w:rPr>
                <w:rFonts w:ascii="Times New Roman" w:eastAsia="Times New Roman" w:hAnsi="Times New Roman" w:cs="Times New Roman"/>
                <w:sz w:val="24"/>
              </w:rPr>
              <w:t>обучающимися</w:t>
            </w:r>
            <w:proofErr w:type="spellEnd"/>
            <w:r w:rsidRPr="00BF32BE">
              <w:rPr>
                <w:rFonts w:ascii="Times New Roman" w:eastAsia="Times New Roman" w:hAnsi="Times New Roman" w:cs="Times New Roman"/>
                <w:sz w:val="24"/>
              </w:rPr>
              <w:t>.</w:t>
            </w:r>
          </w:p>
        </w:tc>
        <w:tc>
          <w:tcPr>
            <w:tcW w:w="2057" w:type="dxa"/>
          </w:tcPr>
          <w:p w14:paraId="33621809" w14:textId="77777777" w:rsidR="00BF32BE" w:rsidRPr="00BF32BE" w:rsidRDefault="00BF32BE" w:rsidP="00BF32BE">
            <w:pPr>
              <w:spacing w:line="274" w:lineRule="exact"/>
              <w:ind w:left="106"/>
              <w:rPr>
                <w:rFonts w:ascii="Times New Roman" w:eastAsia="Times New Roman" w:hAnsi="Times New Roman" w:cs="Times New Roman"/>
                <w:sz w:val="24"/>
              </w:rPr>
            </w:pPr>
            <w:proofErr w:type="spellStart"/>
            <w:r w:rsidRPr="00BF32BE">
              <w:rPr>
                <w:rFonts w:ascii="Times New Roman" w:eastAsia="Times New Roman" w:hAnsi="Times New Roman" w:cs="Times New Roman"/>
                <w:sz w:val="24"/>
              </w:rPr>
              <w:t>ежедневно</w:t>
            </w:r>
            <w:proofErr w:type="spellEnd"/>
          </w:p>
        </w:tc>
        <w:tc>
          <w:tcPr>
            <w:tcW w:w="3259" w:type="dxa"/>
          </w:tcPr>
          <w:p w14:paraId="5540E2A4" w14:textId="794FFD9A" w:rsidR="00BF32BE" w:rsidRPr="001036A8" w:rsidRDefault="00BF32BE" w:rsidP="00BF32BE">
            <w:pPr>
              <w:spacing w:line="276" w:lineRule="exact"/>
              <w:ind w:left="106" w:right="424"/>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Заместители директора по</w:t>
            </w:r>
            <w:r w:rsidRPr="001036A8">
              <w:rPr>
                <w:rFonts w:ascii="Times New Roman" w:eastAsia="Times New Roman" w:hAnsi="Times New Roman" w:cs="Times New Roman"/>
                <w:spacing w:val="-57"/>
                <w:sz w:val="24"/>
                <w:lang w:val="ru-RU"/>
              </w:rPr>
              <w:t xml:space="preserve"> </w:t>
            </w:r>
            <w:r w:rsidRPr="001036A8">
              <w:rPr>
                <w:rFonts w:ascii="Times New Roman" w:eastAsia="Times New Roman" w:hAnsi="Times New Roman" w:cs="Times New Roman"/>
                <w:sz w:val="24"/>
                <w:lang w:val="ru-RU"/>
              </w:rPr>
              <w:t>УВР,</w:t>
            </w:r>
            <w:r w:rsidRPr="001036A8">
              <w:rPr>
                <w:rFonts w:ascii="Times New Roman" w:eastAsia="Times New Roman" w:hAnsi="Times New Roman" w:cs="Times New Roman"/>
                <w:spacing w:val="-1"/>
                <w:sz w:val="24"/>
                <w:lang w:val="ru-RU"/>
              </w:rPr>
              <w:t xml:space="preserve"> </w:t>
            </w:r>
            <w:r w:rsidR="008D6FCF" w:rsidRPr="001036A8">
              <w:rPr>
                <w:rFonts w:ascii="Times New Roman" w:eastAsia="Times New Roman" w:hAnsi="Times New Roman" w:cs="Times New Roman"/>
                <w:spacing w:val="-1"/>
                <w:sz w:val="24"/>
                <w:lang w:val="ru-RU"/>
              </w:rPr>
              <w:t>классные руководители</w:t>
            </w:r>
          </w:p>
        </w:tc>
        <w:tc>
          <w:tcPr>
            <w:tcW w:w="2055" w:type="dxa"/>
          </w:tcPr>
          <w:p w14:paraId="651FB5BE" w14:textId="77777777" w:rsidR="00BF32BE" w:rsidRPr="001036A8" w:rsidRDefault="00BF32BE" w:rsidP="00BF32BE">
            <w:pPr>
              <w:spacing w:line="276" w:lineRule="exact"/>
              <w:ind w:left="106" w:right="424"/>
              <w:rPr>
                <w:rFonts w:ascii="Times New Roman" w:eastAsia="Times New Roman" w:hAnsi="Times New Roman" w:cs="Times New Roman"/>
                <w:sz w:val="24"/>
                <w:lang w:val="ru-RU"/>
              </w:rPr>
            </w:pPr>
          </w:p>
        </w:tc>
      </w:tr>
      <w:tr w:rsidR="00BF32BE" w:rsidRPr="00BF32BE" w14:paraId="4DDA5691" w14:textId="0C8C2ED7" w:rsidTr="002A7053">
        <w:trPr>
          <w:trHeight w:val="550"/>
        </w:trPr>
        <w:tc>
          <w:tcPr>
            <w:tcW w:w="709" w:type="dxa"/>
          </w:tcPr>
          <w:p w14:paraId="7C301436" w14:textId="77777777" w:rsidR="00BF32BE" w:rsidRPr="00BF32BE" w:rsidRDefault="00BF32BE" w:rsidP="00BF32BE">
            <w:pPr>
              <w:spacing w:line="274" w:lineRule="exact"/>
              <w:ind w:left="107"/>
              <w:rPr>
                <w:rFonts w:ascii="Times New Roman" w:eastAsia="Times New Roman" w:hAnsi="Times New Roman" w:cs="Times New Roman"/>
                <w:sz w:val="24"/>
              </w:rPr>
            </w:pPr>
            <w:r w:rsidRPr="00BF32BE">
              <w:rPr>
                <w:rFonts w:ascii="Times New Roman" w:eastAsia="Times New Roman" w:hAnsi="Times New Roman" w:cs="Times New Roman"/>
                <w:sz w:val="24"/>
              </w:rPr>
              <w:t>13</w:t>
            </w:r>
          </w:p>
        </w:tc>
        <w:tc>
          <w:tcPr>
            <w:tcW w:w="7513" w:type="dxa"/>
          </w:tcPr>
          <w:p w14:paraId="5B844C3C" w14:textId="77777777" w:rsidR="00BF32BE" w:rsidRPr="001036A8" w:rsidRDefault="00BF32BE" w:rsidP="00BF32BE">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Организация</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работы</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с</w:t>
            </w:r>
            <w:r w:rsidRPr="001036A8">
              <w:rPr>
                <w:rFonts w:ascii="Times New Roman" w:eastAsia="Times New Roman" w:hAnsi="Times New Roman" w:cs="Times New Roman"/>
                <w:spacing w:val="-8"/>
                <w:sz w:val="24"/>
                <w:lang w:val="ru-RU"/>
              </w:rPr>
              <w:t xml:space="preserve"> </w:t>
            </w:r>
            <w:r w:rsidRPr="001036A8">
              <w:rPr>
                <w:rFonts w:ascii="Times New Roman" w:eastAsia="Times New Roman" w:hAnsi="Times New Roman" w:cs="Times New Roman"/>
                <w:sz w:val="24"/>
                <w:lang w:val="ru-RU"/>
              </w:rPr>
              <w:t>обучающимися,</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мотивированными</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на</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обучение</w:t>
            </w:r>
            <w:r w:rsidRPr="001036A8">
              <w:rPr>
                <w:rFonts w:ascii="Times New Roman" w:eastAsia="Times New Roman" w:hAnsi="Times New Roman" w:cs="Times New Roman"/>
                <w:spacing w:val="-57"/>
                <w:sz w:val="24"/>
                <w:lang w:val="ru-RU"/>
              </w:rPr>
              <w:t xml:space="preserve"> </w:t>
            </w:r>
            <w:r w:rsidRPr="001036A8">
              <w:rPr>
                <w:rFonts w:ascii="Times New Roman" w:eastAsia="Times New Roman" w:hAnsi="Times New Roman" w:cs="Times New Roman"/>
                <w:sz w:val="24"/>
                <w:lang w:val="ru-RU"/>
              </w:rPr>
              <w:t>(олимпиады,</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конкурсы, соревнования).</w:t>
            </w:r>
          </w:p>
        </w:tc>
        <w:tc>
          <w:tcPr>
            <w:tcW w:w="2057" w:type="dxa"/>
          </w:tcPr>
          <w:p w14:paraId="7D6D73EF" w14:textId="77777777" w:rsidR="00BF32BE" w:rsidRPr="00BF32BE" w:rsidRDefault="00BF32BE" w:rsidP="00BF32BE">
            <w:pPr>
              <w:spacing w:line="274" w:lineRule="exact"/>
              <w:ind w:left="106"/>
              <w:rPr>
                <w:rFonts w:ascii="Times New Roman" w:eastAsia="Times New Roman" w:hAnsi="Times New Roman" w:cs="Times New Roman"/>
                <w:sz w:val="24"/>
              </w:rPr>
            </w:pPr>
            <w:r w:rsidRPr="00BF32BE">
              <w:rPr>
                <w:rFonts w:ascii="Times New Roman" w:eastAsia="Times New Roman" w:hAnsi="Times New Roman" w:cs="Times New Roman"/>
                <w:sz w:val="24"/>
              </w:rPr>
              <w:t>в</w:t>
            </w:r>
            <w:r w:rsidRPr="00BF32BE">
              <w:rPr>
                <w:rFonts w:ascii="Times New Roman" w:eastAsia="Times New Roman" w:hAnsi="Times New Roman" w:cs="Times New Roman"/>
                <w:spacing w:val="-4"/>
                <w:sz w:val="24"/>
              </w:rPr>
              <w:t xml:space="preserve"> </w:t>
            </w:r>
            <w:proofErr w:type="spellStart"/>
            <w:r w:rsidRPr="00BF32BE">
              <w:rPr>
                <w:rFonts w:ascii="Times New Roman" w:eastAsia="Times New Roman" w:hAnsi="Times New Roman" w:cs="Times New Roman"/>
                <w:sz w:val="24"/>
              </w:rPr>
              <w:t>течение</w:t>
            </w:r>
            <w:proofErr w:type="spellEnd"/>
            <w:r w:rsidRPr="00BF32BE">
              <w:rPr>
                <w:rFonts w:ascii="Times New Roman" w:eastAsia="Times New Roman" w:hAnsi="Times New Roman" w:cs="Times New Roman"/>
                <w:spacing w:val="-3"/>
                <w:sz w:val="24"/>
              </w:rPr>
              <w:t xml:space="preserve"> </w:t>
            </w:r>
            <w:proofErr w:type="spellStart"/>
            <w:r w:rsidRPr="00BF32BE">
              <w:rPr>
                <w:rFonts w:ascii="Times New Roman" w:eastAsia="Times New Roman" w:hAnsi="Times New Roman" w:cs="Times New Roman"/>
                <w:sz w:val="24"/>
              </w:rPr>
              <w:t>года</w:t>
            </w:r>
            <w:proofErr w:type="spellEnd"/>
          </w:p>
        </w:tc>
        <w:tc>
          <w:tcPr>
            <w:tcW w:w="3259" w:type="dxa"/>
          </w:tcPr>
          <w:p w14:paraId="6B05855E" w14:textId="608905E6" w:rsidR="00BF32BE" w:rsidRPr="001036A8" w:rsidRDefault="00BF32BE" w:rsidP="00BF32BE">
            <w:pPr>
              <w:spacing w:line="276" w:lineRule="exact"/>
              <w:ind w:left="106" w:right="317"/>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Заместител</w:t>
            </w:r>
            <w:r w:rsidR="008D6FCF" w:rsidRPr="001036A8">
              <w:rPr>
                <w:rFonts w:ascii="Times New Roman" w:eastAsia="Times New Roman" w:hAnsi="Times New Roman" w:cs="Times New Roman"/>
                <w:sz w:val="24"/>
                <w:lang w:val="ru-RU"/>
              </w:rPr>
              <w:t>ь</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директора</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по</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УВР,</w:t>
            </w:r>
            <w:r w:rsidRPr="001036A8">
              <w:rPr>
                <w:rFonts w:ascii="Times New Roman" w:eastAsia="Times New Roman" w:hAnsi="Times New Roman" w:cs="Times New Roman"/>
                <w:spacing w:val="-11"/>
                <w:sz w:val="24"/>
                <w:lang w:val="ru-RU"/>
              </w:rPr>
              <w:t xml:space="preserve"> </w:t>
            </w:r>
            <w:r w:rsidRPr="001036A8">
              <w:rPr>
                <w:rFonts w:ascii="Times New Roman" w:eastAsia="Times New Roman" w:hAnsi="Times New Roman" w:cs="Times New Roman"/>
                <w:sz w:val="24"/>
                <w:lang w:val="ru-RU"/>
              </w:rPr>
              <w:t>учителя-предметники</w:t>
            </w:r>
          </w:p>
        </w:tc>
        <w:tc>
          <w:tcPr>
            <w:tcW w:w="2055" w:type="dxa"/>
          </w:tcPr>
          <w:p w14:paraId="78EDA866" w14:textId="77777777" w:rsidR="00BF32BE" w:rsidRPr="001036A8" w:rsidRDefault="00BF32BE" w:rsidP="00BF32BE">
            <w:pPr>
              <w:spacing w:line="276" w:lineRule="exact"/>
              <w:ind w:left="106" w:right="317"/>
              <w:rPr>
                <w:rFonts w:ascii="Times New Roman" w:eastAsia="Times New Roman" w:hAnsi="Times New Roman" w:cs="Times New Roman"/>
                <w:sz w:val="24"/>
                <w:lang w:val="ru-RU"/>
              </w:rPr>
            </w:pPr>
          </w:p>
        </w:tc>
      </w:tr>
      <w:tr w:rsidR="008D6FCF" w:rsidRPr="00BF32BE" w14:paraId="193440F9" w14:textId="77777777" w:rsidTr="002A7053">
        <w:trPr>
          <w:trHeight w:val="550"/>
        </w:trPr>
        <w:tc>
          <w:tcPr>
            <w:tcW w:w="709" w:type="dxa"/>
          </w:tcPr>
          <w:p w14:paraId="1FF806C0" w14:textId="3C15A82F"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lastRenderedPageBreak/>
              <w:t>14</w:t>
            </w:r>
          </w:p>
        </w:tc>
        <w:tc>
          <w:tcPr>
            <w:tcW w:w="7513" w:type="dxa"/>
          </w:tcPr>
          <w:p w14:paraId="0927C5E0" w14:textId="1D36CCF1"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Обследование сирот и опекаемых детей, семей «группы риска»</w:t>
            </w:r>
          </w:p>
        </w:tc>
        <w:tc>
          <w:tcPr>
            <w:tcW w:w="2057" w:type="dxa"/>
          </w:tcPr>
          <w:p w14:paraId="55DED8D9" w14:textId="5A60EE4D" w:rsidR="008D6FCF" w:rsidRPr="00BF32BE" w:rsidRDefault="008D6FCF" w:rsidP="008D6FCF">
            <w:pPr>
              <w:spacing w:line="274" w:lineRule="exact"/>
              <w:ind w:left="106"/>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сентябрь</w:t>
            </w:r>
            <w:proofErr w:type="spellEnd"/>
          </w:p>
        </w:tc>
        <w:tc>
          <w:tcPr>
            <w:tcW w:w="3259" w:type="dxa"/>
          </w:tcPr>
          <w:p w14:paraId="6131D8B1" w14:textId="53A2D504" w:rsidR="008D6FCF" w:rsidRPr="00BF32BE" w:rsidRDefault="008D6FCF" w:rsidP="008D6FCF">
            <w:pPr>
              <w:spacing w:line="276" w:lineRule="exact"/>
              <w:ind w:left="106" w:right="31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Зам.директора</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ВР</w:t>
            </w:r>
          </w:p>
        </w:tc>
        <w:tc>
          <w:tcPr>
            <w:tcW w:w="2055" w:type="dxa"/>
          </w:tcPr>
          <w:p w14:paraId="5052F2AA"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185727D5" w14:textId="77777777" w:rsidTr="002A7053">
        <w:trPr>
          <w:trHeight w:val="550"/>
        </w:trPr>
        <w:tc>
          <w:tcPr>
            <w:tcW w:w="709" w:type="dxa"/>
          </w:tcPr>
          <w:p w14:paraId="231C2324" w14:textId="732175CF"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15</w:t>
            </w:r>
          </w:p>
        </w:tc>
        <w:tc>
          <w:tcPr>
            <w:tcW w:w="7513" w:type="dxa"/>
          </w:tcPr>
          <w:p w14:paraId="097CD780" w14:textId="42522938"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Организация работы с учащимися, мотивированными на обучение (МАН, конкурсы, соревнования, предметные недели и т.д.)</w:t>
            </w:r>
          </w:p>
        </w:tc>
        <w:tc>
          <w:tcPr>
            <w:tcW w:w="2057" w:type="dxa"/>
          </w:tcPr>
          <w:p w14:paraId="15640A0E" w14:textId="65041791" w:rsidR="008D6FCF" w:rsidRPr="00BF32BE" w:rsidRDefault="008D6FCF" w:rsidP="008D6FCF">
            <w:pPr>
              <w:spacing w:line="274" w:lineRule="exact"/>
              <w:ind w:left="106"/>
              <w:rPr>
                <w:rFonts w:ascii="Times New Roman" w:eastAsia="Times New Roman" w:hAnsi="Times New Roman" w:cs="Times New Roman"/>
                <w:sz w:val="24"/>
              </w:rPr>
            </w:pPr>
            <w:r w:rsidRPr="008207E2">
              <w:rPr>
                <w:rFonts w:ascii="Times New Roman" w:eastAsia="Times New Roman" w:hAnsi="Times New Roman" w:cs="Times New Roman"/>
                <w:sz w:val="24"/>
                <w:szCs w:val="24"/>
                <w:lang w:bidi="en-US"/>
              </w:rPr>
              <w:t xml:space="preserve">в </w:t>
            </w:r>
            <w:proofErr w:type="spellStart"/>
            <w:r w:rsidRPr="008207E2">
              <w:rPr>
                <w:rFonts w:ascii="Times New Roman" w:eastAsia="Times New Roman" w:hAnsi="Times New Roman" w:cs="Times New Roman"/>
                <w:sz w:val="24"/>
                <w:szCs w:val="24"/>
                <w:lang w:bidi="en-US"/>
              </w:rPr>
              <w:t>течение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года</w:t>
            </w:r>
            <w:proofErr w:type="spellEnd"/>
          </w:p>
        </w:tc>
        <w:tc>
          <w:tcPr>
            <w:tcW w:w="3259" w:type="dxa"/>
          </w:tcPr>
          <w:p w14:paraId="39E26DED" w14:textId="704E4607" w:rsidR="008D6FCF" w:rsidRPr="00BF32BE" w:rsidRDefault="008D6FCF" w:rsidP="008D6FCF">
            <w:pPr>
              <w:spacing w:line="276" w:lineRule="exact"/>
              <w:ind w:left="106" w:right="31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Зам</w:t>
            </w:r>
            <w:r>
              <w:rPr>
                <w:rFonts w:ascii="Times New Roman" w:eastAsia="Times New Roman" w:hAnsi="Times New Roman" w:cs="Times New Roman"/>
                <w:sz w:val="24"/>
                <w:szCs w:val="24"/>
                <w:lang w:bidi="en-US"/>
              </w:rPr>
              <w:t>еститель</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директора</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УВР</w:t>
            </w:r>
          </w:p>
        </w:tc>
        <w:tc>
          <w:tcPr>
            <w:tcW w:w="2055" w:type="dxa"/>
          </w:tcPr>
          <w:p w14:paraId="3E9FED16"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4779D179" w14:textId="77777777" w:rsidTr="002A7053">
        <w:trPr>
          <w:trHeight w:val="550"/>
        </w:trPr>
        <w:tc>
          <w:tcPr>
            <w:tcW w:w="709" w:type="dxa"/>
          </w:tcPr>
          <w:p w14:paraId="362BCBA1" w14:textId="66ABED18"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16</w:t>
            </w:r>
          </w:p>
        </w:tc>
        <w:tc>
          <w:tcPr>
            <w:tcW w:w="7513" w:type="dxa"/>
          </w:tcPr>
          <w:p w14:paraId="492FB0A3" w14:textId="1A7CC2BA"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Контроль выполнения рабочих программ по всем учебным предметам</w:t>
            </w:r>
          </w:p>
        </w:tc>
        <w:tc>
          <w:tcPr>
            <w:tcW w:w="2057" w:type="dxa"/>
          </w:tcPr>
          <w:p w14:paraId="45982C30" w14:textId="3F471417" w:rsidR="008D6FCF" w:rsidRPr="00BF32BE" w:rsidRDefault="008D6FCF" w:rsidP="008D6FCF">
            <w:pPr>
              <w:spacing w:line="274" w:lineRule="exact"/>
              <w:ind w:left="106"/>
              <w:rPr>
                <w:rFonts w:ascii="Times New Roman" w:eastAsia="Times New Roman" w:hAnsi="Times New Roman" w:cs="Times New Roman"/>
                <w:sz w:val="24"/>
              </w:rPr>
            </w:pPr>
            <w:r w:rsidRPr="008207E2">
              <w:rPr>
                <w:rFonts w:ascii="Times New Roman" w:eastAsia="Times New Roman" w:hAnsi="Times New Roman" w:cs="Times New Roman"/>
                <w:sz w:val="24"/>
                <w:szCs w:val="24"/>
                <w:lang w:bidi="en-US"/>
              </w:rPr>
              <w:t xml:space="preserve">1 </w:t>
            </w:r>
            <w:proofErr w:type="spellStart"/>
            <w:r w:rsidRPr="008207E2">
              <w:rPr>
                <w:rFonts w:ascii="Times New Roman" w:eastAsia="Times New Roman" w:hAnsi="Times New Roman" w:cs="Times New Roman"/>
                <w:sz w:val="24"/>
                <w:szCs w:val="24"/>
                <w:lang w:bidi="en-US"/>
              </w:rPr>
              <w:t>раз</w:t>
            </w:r>
            <w:proofErr w:type="spellEnd"/>
            <w:r w:rsidRPr="008207E2">
              <w:rPr>
                <w:rFonts w:ascii="Times New Roman" w:eastAsia="Times New Roman" w:hAnsi="Times New Roman" w:cs="Times New Roman"/>
                <w:sz w:val="24"/>
                <w:szCs w:val="24"/>
                <w:lang w:bidi="en-US"/>
              </w:rPr>
              <w:t xml:space="preserve"> в </w:t>
            </w:r>
            <w:proofErr w:type="spellStart"/>
            <w:r w:rsidRPr="008207E2">
              <w:rPr>
                <w:rFonts w:ascii="Times New Roman" w:eastAsia="Times New Roman" w:hAnsi="Times New Roman" w:cs="Times New Roman"/>
                <w:sz w:val="24"/>
                <w:szCs w:val="24"/>
                <w:lang w:bidi="en-US"/>
              </w:rPr>
              <w:t>четверть</w:t>
            </w:r>
            <w:proofErr w:type="spellEnd"/>
          </w:p>
        </w:tc>
        <w:tc>
          <w:tcPr>
            <w:tcW w:w="3259" w:type="dxa"/>
          </w:tcPr>
          <w:p w14:paraId="79E41882" w14:textId="42F6D76A" w:rsidR="008D6FCF" w:rsidRPr="00BF32BE" w:rsidRDefault="008D6FCF" w:rsidP="008D6FCF">
            <w:pPr>
              <w:spacing w:line="276" w:lineRule="exact"/>
              <w:ind w:left="106" w:right="31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Зам</w:t>
            </w:r>
            <w:r>
              <w:rPr>
                <w:rFonts w:ascii="Times New Roman" w:eastAsia="Times New Roman" w:hAnsi="Times New Roman" w:cs="Times New Roman"/>
                <w:sz w:val="24"/>
                <w:szCs w:val="24"/>
                <w:lang w:bidi="en-US"/>
              </w:rPr>
              <w:t>еститель</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директора</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УВР</w:t>
            </w:r>
          </w:p>
        </w:tc>
        <w:tc>
          <w:tcPr>
            <w:tcW w:w="2055" w:type="dxa"/>
          </w:tcPr>
          <w:p w14:paraId="3E8D22B8"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45CD9E9A" w14:textId="77777777" w:rsidTr="002A7053">
        <w:trPr>
          <w:trHeight w:val="550"/>
        </w:trPr>
        <w:tc>
          <w:tcPr>
            <w:tcW w:w="709" w:type="dxa"/>
          </w:tcPr>
          <w:p w14:paraId="00BCB595" w14:textId="60F8769B"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17</w:t>
            </w:r>
          </w:p>
        </w:tc>
        <w:tc>
          <w:tcPr>
            <w:tcW w:w="7513" w:type="dxa"/>
          </w:tcPr>
          <w:p w14:paraId="628EBFB0" w14:textId="05EF9773"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Профориентация (изучение профессиональных предпочтений выпускников, связь с учебными заведениями, оформление стендовой информации для обучающихся и их родителей)</w:t>
            </w:r>
          </w:p>
        </w:tc>
        <w:tc>
          <w:tcPr>
            <w:tcW w:w="2057" w:type="dxa"/>
          </w:tcPr>
          <w:p w14:paraId="195CA360" w14:textId="5391D1E5" w:rsidR="008D6FCF" w:rsidRPr="00BF32BE" w:rsidRDefault="008D6FCF" w:rsidP="008D6FCF">
            <w:pPr>
              <w:spacing w:line="274" w:lineRule="exact"/>
              <w:ind w:left="106"/>
              <w:rPr>
                <w:rFonts w:ascii="Times New Roman" w:eastAsia="Times New Roman" w:hAnsi="Times New Roman" w:cs="Times New Roman"/>
                <w:sz w:val="24"/>
              </w:rPr>
            </w:pPr>
            <w:r w:rsidRPr="008207E2">
              <w:rPr>
                <w:rFonts w:ascii="Times New Roman" w:eastAsia="Times New Roman" w:hAnsi="Times New Roman" w:cs="Times New Roman"/>
                <w:sz w:val="24"/>
                <w:szCs w:val="24"/>
                <w:lang w:bidi="en-US"/>
              </w:rPr>
              <w:t xml:space="preserve">в </w:t>
            </w:r>
            <w:proofErr w:type="spellStart"/>
            <w:r w:rsidRPr="008207E2">
              <w:rPr>
                <w:rFonts w:ascii="Times New Roman" w:eastAsia="Times New Roman" w:hAnsi="Times New Roman" w:cs="Times New Roman"/>
                <w:sz w:val="24"/>
                <w:szCs w:val="24"/>
                <w:lang w:bidi="en-US"/>
              </w:rPr>
              <w:t>течение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года</w:t>
            </w:r>
            <w:proofErr w:type="spellEnd"/>
          </w:p>
        </w:tc>
        <w:tc>
          <w:tcPr>
            <w:tcW w:w="3259" w:type="dxa"/>
          </w:tcPr>
          <w:p w14:paraId="11F4500D" w14:textId="3723FE47" w:rsidR="008D6FCF" w:rsidRPr="00BF32BE" w:rsidRDefault="008D6FCF" w:rsidP="008D6FCF">
            <w:pPr>
              <w:spacing w:line="276" w:lineRule="exact"/>
              <w:ind w:left="106" w:right="317"/>
              <w:rPr>
                <w:rFonts w:ascii="Times New Roman" w:eastAsia="Times New Roman" w:hAnsi="Times New Roman" w:cs="Times New Roman"/>
                <w:sz w:val="24"/>
              </w:rPr>
            </w:pPr>
            <w:proofErr w:type="spellStart"/>
            <w:r>
              <w:rPr>
                <w:rFonts w:ascii="Times New Roman" w:eastAsia="Times New Roman" w:hAnsi="Times New Roman" w:cs="Times New Roman"/>
                <w:sz w:val="24"/>
                <w:szCs w:val="24"/>
                <w:lang w:bidi="en-US"/>
              </w:rPr>
              <w:t>К</w:t>
            </w:r>
            <w:r w:rsidRPr="008207E2">
              <w:rPr>
                <w:rFonts w:ascii="Times New Roman" w:eastAsia="Times New Roman" w:hAnsi="Times New Roman" w:cs="Times New Roman"/>
                <w:sz w:val="24"/>
                <w:szCs w:val="24"/>
                <w:lang w:bidi="en-US"/>
              </w:rPr>
              <w:t>лассные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руководители</w:t>
            </w:r>
            <w:proofErr w:type="spellEnd"/>
          </w:p>
        </w:tc>
        <w:tc>
          <w:tcPr>
            <w:tcW w:w="2055" w:type="dxa"/>
          </w:tcPr>
          <w:p w14:paraId="64AFC2B6"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13A72694" w14:textId="77777777" w:rsidTr="002A7053">
        <w:trPr>
          <w:trHeight w:val="550"/>
        </w:trPr>
        <w:tc>
          <w:tcPr>
            <w:tcW w:w="709" w:type="dxa"/>
          </w:tcPr>
          <w:p w14:paraId="149A0674" w14:textId="71498B97"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18</w:t>
            </w:r>
          </w:p>
        </w:tc>
        <w:tc>
          <w:tcPr>
            <w:tcW w:w="7513" w:type="dxa"/>
          </w:tcPr>
          <w:p w14:paraId="73F65E37" w14:textId="312B87C2" w:rsidR="008D6FCF" w:rsidRPr="00BF32BE" w:rsidRDefault="008D6FCF" w:rsidP="008D6FCF">
            <w:pPr>
              <w:spacing w:line="276" w:lineRule="exact"/>
              <w:ind w:left="10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Работа</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предупреждению</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неуспеваемости</w:t>
            </w:r>
            <w:proofErr w:type="spellEnd"/>
            <w:r w:rsidRPr="008207E2">
              <w:rPr>
                <w:rFonts w:ascii="Times New Roman" w:eastAsia="Times New Roman" w:hAnsi="Times New Roman" w:cs="Times New Roman"/>
                <w:sz w:val="24"/>
                <w:szCs w:val="24"/>
                <w:lang w:bidi="en-US"/>
              </w:rPr>
              <w:t xml:space="preserve"> </w:t>
            </w:r>
          </w:p>
        </w:tc>
        <w:tc>
          <w:tcPr>
            <w:tcW w:w="2057" w:type="dxa"/>
          </w:tcPr>
          <w:p w14:paraId="4D894829" w14:textId="6E03EB8D" w:rsidR="008D6FCF" w:rsidRPr="00BF32BE" w:rsidRDefault="008D6FCF" w:rsidP="008D6FCF">
            <w:pPr>
              <w:spacing w:line="274" w:lineRule="exact"/>
              <w:ind w:left="106"/>
              <w:rPr>
                <w:rFonts w:ascii="Times New Roman" w:eastAsia="Times New Roman" w:hAnsi="Times New Roman" w:cs="Times New Roman"/>
                <w:sz w:val="24"/>
              </w:rPr>
            </w:pPr>
            <w:r w:rsidRPr="008207E2">
              <w:rPr>
                <w:rFonts w:ascii="Times New Roman" w:eastAsia="Times New Roman" w:hAnsi="Times New Roman" w:cs="Times New Roman"/>
                <w:sz w:val="24"/>
                <w:szCs w:val="24"/>
                <w:lang w:bidi="en-US"/>
              </w:rPr>
              <w:t xml:space="preserve">в </w:t>
            </w:r>
            <w:proofErr w:type="spellStart"/>
            <w:r w:rsidRPr="008207E2">
              <w:rPr>
                <w:rFonts w:ascii="Times New Roman" w:eastAsia="Times New Roman" w:hAnsi="Times New Roman" w:cs="Times New Roman"/>
                <w:sz w:val="24"/>
                <w:szCs w:val="24"/>
                <w:lang w:bidi="en-US"/>
              </w:rPr>
              <w:t>течение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года</w:t>
            </w:r>
            <w:proofErr w:type="spellEnd"/>
          </w:p>
        </w:tc>
        <w:tc>
          <w:tcPr>
            <w:tcW w:w="3259" w:type="dxa"/>
          </w:tcPr>
          <w:p w14:paraId="26A22131" w14:textId="4B4C7B4C" w:rsidR="008D6FCF" w:rsidRPr="001036A8" w:rsidRDefault="008D6FCF" w:rsidP="008D6FCF">
            <w:pPr>
              <w:spacing w:line="276" w:lineRule="exact"/>
              <w:ind w:left="106" w:right="31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Заместитель директора по УВР, классные руководители</w:t>
            </w:r>
          </w:p>
        </w:tc>
        <w:tc>
          <w:tcPr>
            <w:tcW w:w="2055" w:type="dxa"/>
          </w:tcPr>
          <w:p w14:paraId="34E0158A" w14:textId="77777777" w:rsidR="008D6FCF" w:rsidRPr="001036A8" w:rsidRDefault="008D6FCF" w:rsidP="008D6FCF">
            <w:pPr>
              <w:spacing w:line="276" w:lineRule="exact"/>
              <w:ind w:left="106" w:right="317"/>
              <w:rPr>
                <w:rFonts w:ascii="Times New Roman" w:eastAsia="Times New Roman" w:hAnsi="Times New Roman" w:cs="Times New Roman"/>
                <w:sz w:val="24"/>
                <w:lang w:val="ru-RU"/>
              </w:rPr>
            </w:pPr>
          </w:p>
        </w:tc>
      </w:tr>
      <w:tr w:rsidR="008D6FCF" w:rsidRPr="00BF32BE" w14:paraId="638E8042" w14:textId="77777777" w:rsidTr="002A7053">
        <w:trPr>
          <w:trHeight w:val="550"/>
        </w:trPr>
        <w:tc>
          <w:tcPr>
            <w:tcW w:w="709" w:type="dxa"/>
          </w:tcPr>
          <w:p w14:paraId="3B35539F" w14:textId="335DBB8B"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19</w:t>
            </w:r>
          </w:p>
        </w:tc>
        <w:tc>
          <w:tcPr>
            <w:tcW w:w="7513" w:type="dxa"/>
          </w:tcPr>
          <w:p w14:paraId="07D5C34C" w14:textId="1DC897B7"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Организация работы по подготовке обучающихся к государственной итоговой аттестации</w:t>
            </w:r>
          </w:p>
        </w:tc>
        <w:tc>
          <w:tcPr>
            <w:tcW w:w="2057" w:type="dxa"/>
          </w:tcPr>
          <w:p w14:paraId="2EB1E77E" w14:textId="33710838" w:rsidR="008D6FCF" w:rsidRPr="00BF32BE" w:rsidRDefault="008D6FCF" w:rsidP="008D6FCF">
            <w:pPr>
              <w:spacing w:line="274" w:lineRule="exact"/>
              <w:ind w:left="106"/>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плану</w:t>
            </w:r>
            <w:proofErr w:type="spellEnd"/>
          </w:p>
        </w:tc>
        <w:tc>
          <w:tcPr>
            <w:tcW w:w="3259" w:type="dxa"/>
          </w:tcPr>
          <w:p w14:paraId="7A0A9F0B" w14:textId="33994AFC" w:rsidR="008D6FCF" w:rsidRPr="00BF32BE" w:rsidRDefault="008D6FCF" w:rsidP="008D6FCF">
            <w:pPr>
              <w:spacing w:line="276" w:lineRule="exact"/>
              <w:ind w:left="106" w:right="31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Зам</w:t>
            </w:r>
            <w:r>
              <w:rPr>
                <w:rFonts w:ascii="Times New Roman" w:eastAsia="Times New Roman" w:hAnsi="Times New Roman" w:cs="Times New Roman"/>
                <w:sz w:val="24"/>
                <w:szCs w:val="24"/>
                <w:lang w:bidi="en-US"/>
              </w:rPr>
              <w:t>еститель</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директора</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УВР</w:t>
            </w:r>
          </w:p>
        </w:tc>
        <w:tc>
          <w:tcPr>
            <w:tcW w:w="2055" w:type="dxa"/>
          </w:tcPr>
          <w:p w14:paraId="048453C6"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4FA8225E" w14:textId="77777777" w:rsidTr="002A7053">
        <w:trPr>
          <w:trHeight w:val="550"/>
        </w:trPr>
        <w:tc>
          <w:tcPr>
            <w:tcW w:w="709" w:type="dxa"/>
          </w:tcPr>
          <w:p w14:paraId="7CA16BF0" w14:textId="4ED8EC39"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20</w:t>
            </w:r>
          </w:p>
        </w:tc>
        <w:tc>
          <w:tcPr>
            <w:tcW w:w="7513" w:type="dxa"/>
          </w:tcPr>
          <w:p w14:paraId="18B28A01" w14:textId="77777777" w:rsidR="008D6FCF" w:rsidRPr="001036A8" w:rsidRDefault="008D6FCF" w:rsidP="008D6FCF">
            <w:pPr>
              <w:spacing w:line="276" w:lineRule="exact"/>
              <w:ind w:left="107"/>
              <w:rPr>
                <w:rFonts w:ascii="Times New Roman" w:eastAsia="Times New Roman" w:hAnsi="Times New Roman" w:cs="Times New Roman"/>
                <w:sz w:val="24"/>
                <w:szCs w:val="24"/>
                <w:lang w:val="ru-RU" w:bidi="en-US"/>
              </w:rPr>
            </w:pPr>
            <w:r w:rsidRPr="001036A8">
              <w:rPr>
                <w:rFonts w:ascii="Times New Roman" w:eastAsia="Times New Roman" w:hAnsi="Times New Roman" w:cs="Times New Roman"/>
                <w:sz w:val="24"/>
                <w:szCs w:val="24"/>
                <w:lang w:val="ru-RU" w:bidi="en-US"/>
              </w:rPr>
              <w:t xml:space="preserve">Подготовка документов для организации обучения на дому. </w:t>
            </w:r>
          </w:p>
          <w:p w14:paraId="57B6BF9C" w14:textId="5DD392C5" w:rsidR="008D6FCF" w:rsidRPr="00BF32BE" w:rsidRDefault="008D6FCF" w:rsidP="008D6FCF">
            <w:pPr>
              <w:spacing w:line="276" w:lineRule="exact"/>
              <w:ind w:left="10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Издание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приказов</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школе</w:t>
            </w:r>
            <w:proofErr w:type="spellEnd"/>
            <w:r w:rsidRPr="008207E2">
              <w:rPr>
                <w:rFonts w:ascii="Times New Roman" w:eastAsia="Times New Roman" w:hAnsi="Times New Roman" w:cs="Times New Roman"/>
                <w:sz w:val="24"/>
                <w:szCs w:val="24"/>
                <w:lang w:bidi="en-US"/>
              </w:rPr>
              <w:t>.</w:t>
            </w:r>
          </w:p>
        </w:tc>
        <w:tc>
          <w:tcPr>
            <w:tcW w:w="2057" w:type="dxa"/>
          </w:tcPr>
          <w:p w14:paraId="18E1B365" w14:textId="76F388DC" w:rsidR="008D6FCF" w:rsidRPr="00BF32BE" w:rsidRDefault="008D6FCF" w:rsidP="008D6FCF">
            <w:pPr>
              <w:spacing w:line="274" w:lineRule="exact"/>
              <w:ind w:left="106"/>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до</w:t>
            </w:r>
            <w:proofErr w:type="spellEnd"/>
            <w:r w:rsidRPr="008207E2">
              <w:rPr>
                <w:rFonts w:ascii="Times New Roman" w:eastAsia="Times New Roman" w:hAnsi="Times New Roman" w:cs="Times New Roman"/>
                <w:sz w:val="24"/>
                <w:szCs w:val="24"/>
                <w:lang w:bidi="en-US"/>
              </w:rPr>
              <w:t xml:space="preserve"> 1 </w:t>
            </w:r>
            <w:proofErr w:type="spellStart"/>
            <w:r w:rsidRPr="008207E2">
              <w:rPr>
                <w:rFonts w:ascii="Times New Roman" w:eastAsia="Times New Roman" w:hAnsi="Times New Roman" w:cs="Times New Roman"/>
                <w:sz w:val="24"/>
                <w:szCs w:val="24"/>
                <w:lang w:bidi="en-US"/>
              </w:rPr>
              <w:t>сентября</w:t>
            </w:r>
            <w:proofErr w:type="spellEnd"/>
          </w:p>
        </w:tc>
        <w:tc>
          <w:tcPr>
            <w:tcW w:w="3259" w:type="dxa"/>
          </w:tcPr>
          <w:p w14:paraId="25ABD680" w14:textId="62226D9A" w:rsidR="008D6FCF" w:rsidRPr="001036A8" w:rsidRDefault="008D6FCF" w:rsidP="008D6FCF">
            <w:pPr>
              <w:spacing w:line="276" w:lineRule="exact"/>
              <w:ind w:left="106" w:right="31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Директор школы. Заместитель директора по УВР</w:t>
            </w:r>
          </w:p>
        </w:tc>
        <w:tc>
          <w:tcPr>
            <w:tcW w:w="2055" w:type="dxa"/>
          </w:tcPr>
          <w:p w14:paraId="4C50B7CD" w14:textId="77777777" w:rsidR="008D6FCF" w:rsidRPr="001036A8" w:rsidRDefault="008D6FCF" w:rsidP="008D6FCF">
            <w:pPr>
              <w:spacing w:line="276" w:lineRule="exact"/>
              <w:ind w:left="106" w:right="317"/>
              <w:rPr>
                <w:rFonts w:ascii="Times New Roman" w:eastAsia="Times New Roman" w:hAnsi="Times New Roman" w:cs="Times New Roman"/>
                <w:sz w:val="24"/>
                <w:lang w:val="ru-RU"/>
              </w:rPr>
            </w:pPr>
          </w:p>
        </w:tc>
      </w:tr>
      <w:tr w:rsidR="008D6FCF" w:rsidRPr="00BF32BE" w14:paraId="2292903A" w14:textId="77777777" w:rsidTr="002A7053">
        <w:trPr>
          <w:trHeight w:val="550"/>
        </w:trPr>
        <w:tc>
          <w:tcPr>
            <w:tcW w:w="709" w:type="dxa"/>
          </w:tcPr>
          <w:p w14:paraId="657A155B" w14:textId="3F94A052"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21</w:t>
            </w:r>
          </w:p>
        </w:tc>
        <w:tc>
          <w:tcPr>
            <w:tcW w:w="7513" w:type="dxa"/>
          </w:tcPr>
          <w:p w14:paraId="17923B7F" w14:textId="1E2A8E37"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Составление индивидуальных учебных планов для учащихся, обучающихся на дому</w:t>
            </w:r>
          </w:p>
        </w:tc>
        <w:tc>
          <w:tcPr>
            <w:tcW w:w="2057" w:type="dxa"/>
          </w:tcPr>
          <w:p w14:paraId="60013F24" w14:textId="76B6B76B" w:rsidR="008D6FCF" w:rsidRPr="008D6FCF" w:rsidRDefault="008D6FCF" w:rsidP="008D6FCF">
            <w:pPr>
              <w:spacing w:line="274" w:lineRule="exact"/>
              <w:ind w:left="106"/>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до</w:t>
            </w:r>
            <w:proofErr w:type="spellEnd"/>
            <w:r w:rsidRPr="008207E2">
              <w:rPr>
                <w:rFonts w:ascii="Times New Roman" w:eastAsia="Times New Roman" w:hAnsi="Times New Roman" w:cs="Times New Roman"/>
                <w:sz w:val="24"/>
                <w:szCs w:val="24"/>
                <w:lang w:bidi="en-US"/>
              </w:rPr>
              <w:t xml:space="preserve"> 1 </w:t>
            </w:r>
            <w:proofErr w:type="spellStart"/>
            <w:r w:rsidRPr="008207E2">
              <w:rPr>
                <w:rFonts w:ascii="Times New Roman" w:eastAsia="Times New Roman" w:hAnsi="Times New Roman" w:cs="Times New Roman"/>
                <w:sz w:val="24"/>
                <w:szCs w:val="24"/>
                <w:lang w:bidi="en-US"/>
              </w:rPr>
              <w:t>сентября</w:t>
            </w:r>
            <w:proofErr w:type="spellEnd"/>
          </w:p>
        </w:tc>
        <w:tc>
          <w:tcPr>
            <w:tcW w:w="3259" w:type="dxa"/>
          </w:tcPr>
          <w:p w14:paraId="2AE03746" w14:textId="26C4E293" w:rsidR="008D6FCF" w:rsidRPr="008D6FCF" w:rsidRDefault="008D6FCF" w:rsidP="008D6FCF">
            <w:pPr>
              <w:spacing w:line="276" w:lineRule="exact"/>
              <w:ind w:left="106" w:right="31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Зам</w:t>
            </w:r>
            <w:r>
              <w:rPr>
                <w:rFonts w:ascii="Times New Roman" w:eastAsia="Times New Roman" w:hAnsi="Times New Roman" w:cs="Times New Roman"/>
                <w:sz w:val="24"/>
                <w:szCs w:val="24"/>
                <w:lang w:bidi="en-US"/>
              </w:rPr>
              <w:t>еститель</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директора</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УВР</w:t>
            </w:r>
          </w:p>
        </w:tc>
        <w:tc>
          <w:tcPr>
            <w:tcW w:w="2055" w:type="dxa"/>
          </w:tcPr>
          <w:p w14:paraId="76B5412F"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7D07BB4E" w14:textId="77777777" w:rsidTr="002A7053">
        <w:trPr>
          <w:trHeight w:val="550"/>
        </w:trPr>
        <w:tc>
          <w:tcPr>
            <w:tcW w:w="709" w:type="dxa"/>
          </w:tcPr>
          <w:p w14:paraId="2884B1E6" w14:textId="30FD2F2F"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22</w:t>
            </w:r>
          </w:p>
        </w:tc>
        <w:tc>
          <w:tcPr>
            <w:tcW w:w="7513" w:type="dxa"/>
          </w:tcPr>
          <w:p w14:paraId="05A99003" w14:textId="619E97DE"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Контроль выполнения учебных планов для учащихся, обучающихся на дому</w:t>
            </w:r>
          </w:p>
        </w:tc>
        <w:tc>
          <w:tcPr>
            <w:tcW w:w="2057" w:type="dxa"/>
          </w:tcPr>
          <w:p w14:paraId="55067331" w14:textId="68D5CF63" w:rsidR="008D6FCF" w:rsidRPr="008D6FCF" w:rsidRDefault="008D6FCF" w:rsidP="008D6FCF">
            <w:pPr>
              <w:spacing w:line="274" w:lineRule="exact"/>
              <w:ind w:left="106"/>
              <w:rPr>
                <w:rFonts w:ascii="Times New Roman" w:eastAsia="Times New Roman" w:hAnsi="Times New Roman" w:cs="Times New Roman"/>
                <w:sz w:val="24"/>
              </w:rPr>
            </w:pPr>
            <w:r w:rsidRPr="008207E2">
              <w:rPr>
                <w:rFonts w:ascii="Times New Roman" w:eastAsia="Times New Roman" w:hAnsi="Times New Roman" w:cs="Times New Roman"/>
                <w:sz w:val="24"/>
                <w:szCs w:val="24"/>
                <w:lang w:bidi="en-US"/>
              </w:rPr>
              <w:t xml:space="preserve">в </w:t>
            </w:r>
            <w:proofErr w:type="spellStart"/>
            <w:r w:rsidRPr="008207E2">
              <w:rPr>
                <w:rFonts w:ascii="Times New Roman" w:eastAsia="Times New Roman" w:hAnsi="Times New Roman" w:cs="Times New Roman"/>
                <w:sz w:val="24"/>
                <w:szCs w:val="24"/>
                <w:lang w:bidi="en-US"/>
              </w:rPr>
              <w:t>течение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года</w:t>
            </w:r>
            <w:proofErr w:type="spellEnd"/>
          </w:p>
        </w:tc>
        <w:tc>
          <w:tcPr>
            <w:tcW w:w="3259" w:type="dxa"/>
          </w:tcPr>
          <w:p w14:paraId="737E102A" w14:textId="219A7B5C" w:rsidR="008D6FCF" w:rsidRPr="008D6FCF" w:rsidRDefault="008D6FCF" w:rsidP="008D6FCF">
            <w:pPr>
              <w:spacing w:line="276" w:lineRule="exact"/>
              <w:ind w:left="106" w:right="31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Зам</w:t>
            </w:r>
            <w:r>
              <w:rPr>
                <w:rFonts w:ascii="Times New Roman" w:eastAsia="Times New Roman" w:hAnsi="Times New Roman" w:cs="Times New Roman"/>
                <w:sz w:val="24"/>
                <w:szCs w:val="24"/>
                <w:lang w:bidi="en-US"/>
              </w:rPr>
              <w:t>еститель</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директора</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УВР</w:t>
            </w:r>
          </w:p>
        </w:tc>
        <w:tc>
          <w:tcPr>
            <w:tcW w:w="2055" w:type="dxa"/>
          </w:tcPr>
          <w:p w14:paraId="463F14A4"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2A8E965F" w14:textId="77777777" w:rsidTr="002A7053">
        <w:trPr>
          <w:trHeight w:val="550"/>
        </w:trPr>
        <w:tc>
          <w:tcPr>
            <w:tcW w:w="709" w:type="dxa"/>
          </w:tcPr>
          <w:p w14:paraId="17FDDB1D" w14:textId="56463A21"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23</w:t>
            </w:r>
          </w:p>
        </w:tc>
        <w:tc>
          <w:tcPr>
            <w:tcW w:w="7513" w:type="dxa"/>
          </w:tcPr>
          <w:p w14:paraId="00CB98FE" w14:textId="1C34FFDC"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Уточнение потребности школы в учебниках на следующий учебный год</w:t>
            </w:r>
          </w:p>
        </w:tc>
        <w:tc>
          <w:tcPr>
            <w:tcW w:w="2057" w:type="dxa"/>
          </w:tcPr>
          <w:p w14:paraId="1DB8F742" w14:textId="2DBE09CA" w:rsidR="008D6FCF" w:rsidRPr="008D6FCF" w:rsidRDefault="008D6FCF" w:rsidP="008D6FCF">
            <w:pPr>
              <w:spacing w:line="274" w:lineRule="exact"/>
              <w:ind w:left="106"/>
              <w:rPr>
                <w:rFonts w:ascii="Times New Roman" w:eastAsia="Times New Roman" w:hAnsi="Times New Roman" w:cs="Times New Roman"/>
                <w:sz w:val="24"/>
              </w:rPr>
            </w:pPr>
            <w:r w:rsidRPr="008207E2">
              <w:rPr>
                <w:rFonts w:ascii="Times New Roman" w:eastAsia="Times New Roman" w:hAnsi="Times New Roman" w:cs="Times New Roman"/>
                <w:sz w:val="24"/>
                <w:szCs w:val="24"/>
                <w:lang w:bidi="en-US"/>
              </w:rPr>
              <w:t xml:space="preserve">в </w:t>
            </w:r>
            <w:proofErr w:type="spellStart"/>
            <w:r w:rsidRPr="008207E2">
              <w:rPr>
                <w:rFonts w:ascii="Times New Roman" w:eastAsia="Times New Roman" w:hAnsi="Times New Roman" w:cs="Times New Roman"/>
                <w:sz w:val="24"/>
                <w:szCs w:val="24"/>
                <w:lang w:bidi="en-US"/>
              </w:rPr>
              <w:t>течение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года</w:t>
            </w:r>
            <w:proofErr w:type="spellEnd"/>
          </w:p>
        </w:tc>
        <w:tc>
          <w:tcPr>
            <w:tcW w:w="3259" w:type="dxa"/>
          </w:tcPr>
          <w:p w14:paraId="5BF24E2E" w14:textId="6E8A5D07" w:rsidR="008D6FCF" w:rsidRPr="008D6FCF" w:rsidRDefault="008D6FCF" w:rsidP="008D6FCF">
            <w:pPr>
              <w:spacing w:line="276" w:lineRule="exact"/>
              <w:ind w:left="106" w:right="31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Библиотекарь</w:t>
            </w:r>
            <w:proofErr w:type="spellEnd"/>
          </w:p>
        </w:tc>
        <w:tc>
          <w:tcPr>
            <w:tcW w:w="2055" w:type="dxa"/>
          </w:tcPr>
          <w:p w14:paraId="79AE30AF"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1A59F50B" w14:textId="77777777" w:rsidTr="002A7053">
        <w:trPr>
          <w:trHeight w:val="550"/>
        </w:trPr>
        <w:tc>
          <w:tcPr>
            <w:tcW w:w="709" w:type="dxa"/>
          </w:tcPr>
          <w:p w14:paraId="0017E4AE" w14:textId="7452B64D"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24</w:t>
            </w:r>
          </w:p>
        </w:tc>
        <w:tc>
          <w:tcPr>
            <w:tcW w:w="7513" w:type="dxa"/>
          </w:tcPr>
          <w:p w14:paraId="2FAC90A6" w14:textId="38485717"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Отчет ОО1, заполнение приложений АИС</w:t>
            </w:r>
          </w:p>
        </w:tc>
        <w:tc>
          <w:tcPr>
            <w:tcW w:w="2057" w:type="dxa"/>
          </w:tcPr>
          <w:p w14:paraId="0A35F4F2" w14:textId="4D1FBCCB" w:rsidR="008D6FCF" w:rsidRPr="008D6FCF" w:rsidRDefault="008D6FCF" w:rsidP="008D6FCF">
            <w:pPr>
              <w:spacing w:line="274" w:lineRule="exact"/>
              <w:ind w:left="106"/>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сентябрь</w:t>
            </w:r>
            <w:proofErr w:type="spellEnd"/>
          </w:p>
        </w:tc>
        <w:tc>
          <w:tcPr>
            <w:tcW w:w="3259" w:type="dxa"/>
          </w:tcPr>
          <w:p w14:paraId="53029159" w14:textId="1877CF66" w:rsidR="008D6FCF" w:rsidRPr="008D6FCF" w:rsidRDefault="008D6FCF" w:rsidP="008D6FCF">
            <w:pPr>
              <w:spacing w:line="276" w:lineRule="exact"/>
              <w:ind w:left="106" w:right="317"/>
              <w:rPr>
                <w:rFonts w:ascii="Times New Roman" w:eastAsia="Times New Roman" w:hAnsi="Times New Roman" w:cs="Times New Roman"/>
                <w:sz w:val="24"/>
              </w:rPr>
            </w:pPr>
            <w:proofErr w:type="spellStart"/>
            <w:r>
              <w:rPr>
                <w:rFonts w:ascii="Times New Roman" w:eastAsia="Times New Roman" w:hAnsi="Times New Roman" w:cs="Times New Roman"/>
                <w:sz w:val="24"/>
                <w:szCs w:val="24"/>
                <w:lang w:bidi="en-US"/>
              </w:rPr>
              <w:t>А</w:t>
            </w:r>
            <w:r w:rsidRPr="008207E2">
              <w:rPr>
                <w:rFonts w:ascii="Times New Roman" w:eastAsia="Times New Roman" w:hAnsi="Times New Roman" w:cs="Times New Roman"/>
                <w:sz w:val="24"/>
                <w:szCs w:val="24"/>
                <w:lang w:bidi="en-US"/>
              </w:rPr>
              <w:t>дминистрация</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школы</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инженер-электроник</w:t>
            </w:r>
            <w:proofErr w:type="spellEnd"/>
          </w:p>
        </w:tc>
        <w:tc>
          <w:tcPr>
            <w:tcW w:w="2055" w:type="dxa"/>
          </w:tcPr>
          <w:p w14:paraId="248EEE55"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515BDB94" w14:textId="77777777" w:rsidTr="002A7053">
        <w:trPr>
          <w:trHeight w:val="550"/>
        </w:trPr>
        <w:tc>
          <w:tcPr>
            <w:tcW w:w="709" w:type="dxa"/>
          </w:tcPr>
          <w:p w14:paraId="36EE9568" w14:textId="448F71B3"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25</w:t>
            </w:r>
          </w:p>
        </w:tc>
        <w:tc>
          <w:tcPr>
            <w:tcW w:w="7513" w:type="dxa"/>
          </w:tcPr>
          <w:p w14:paraId="79E68CCC" w14:textId="4A41E1B9"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Составление списка детей от 0 до 18 лет, проживающих на территории, закрепленной за школой</w:t>
            </w:r>
          </w:p>
        </w:tc>
        <w:tc>
          <w:tcPr>
            <w:tcW w:w="2057" w:type="dxa"/>
          </w:tcPr>
          <w:p w14:paraId="1CB45C08" w14:textId="279064FE" w:rsidR="008D6FCF" w:rsidRPr="008D6FCF" w:rsidRDefault="008D6FCF" w:rsidP="008D6FCF">
            <w:pPr>
              <w:spacing w:line="274" w:lineRule="exact"/>
              <w:ind w:left="106"/>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сентябрь</w:t>
            </w:r>
            <w:proofErr w:type="spellEnd"/>
          </w:p>
        </w:tc>
        <w:tc>
          <w:tcPr>
            <w:tcW w:w="3259" w:type="dxa"/>
          </w:tcPr>
          <w:p w14:paraId="4E3B645D" w14:textId="48E65F5A" w:rsidR="008D6FCF" w:rsidRPr="008D6FCF" w:rsidRDefault="008D6FCF" w:rsidP="008D6FCF">
            <w:pPr>
              <w:spacing w:line="276" w:lineRule="exact"/>
              <w:ind w:left="106" w:right="31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Зам</w:t>
            </w:r>
            <w:r>
              <w:rPr>
                <w:rFonts w:ascii="Times New Roman" w:eastAsia="Times New Roman" w:hAnsi="Times New Roman" w:cs="Times New Roman"/>
                <w:sz w:val="24"/>
                <w:szCs w:val="24"/>
                <w:lang w:bidi="en-US"/>
              </w:rPr>
              <w:t>еститель</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директора</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УВР</w:t>
            </w:r>
          </w:p>
        </w:tc>
        <w:tc>
          <w:tcPr>
            <w:tcW w:w="2055" w:type="dxa"/>
          </w:tcPr>
          <w:p w14:paraId="57862C3C"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624F7E8A" w14:textId="77777777" w:rsidTr="002A7053">
        <w:trPr>
          <w:trHeight w:val="550"/>
        </w:trPr>
        <w:tc>
          <w:tcPr>
            <w:tcW w:w="709" w:type="dxa"/>
          </w:tcPr>
          <w:p w14:paraId="0805B38A" w14:textId="68B30E38"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26</w:t>
            </w:r>
          </w:p>
        </w:tc>
        <w:tc>
          <w:tcPr>
            <w:tcW w:w="7513" w:type="dxa"/>
          </w:tcPr>
          <w:p w14:paraId="5DC570A0" w14:textId="5C7D6446"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Проверка личных дел учащихся. Оформление личных дел 1 класса</w:t>
            </w:r>
          </w:p>
        </w:tc>
        <w:tc>
          <w:tcPr>
            <w:tcW w:w="2057" w:type="dxa"/>
          </w:tcPr>
          <w:p w14:paraId="7A7E8C81" w14:textId="4D122329" w:rsidR="008D6FCF" w:rsidRPr="008D6FCF" w:rsidRDefault="008D6FCF" w:rsidP="008D6FCF">
            <w:pPr>
              <w:spacing w:line="274" w:lineRule="exact"/>
              <w:ind w:left="106"/>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сентябрь</w:t>
            </w:r>
            <w:proofErr w:type="spellEnd"/>
          </w:p>
        </w:tc>
        <w:tc>
          <w:tcPr>
            <w:tcW w:w="3259" w:type="dxa"/>
          </w:tcPr>
          <w:p w14:paraId="63E11DA8" w14:textId="79D246BF" w:rsidR="008D6FCF" w:rsidRPr="001036A8" w:rsidRDefault="008D6FCF" w:rsidP="008D6FCF">
            <w:pPr>
              <w:spacing w:line="276" w:lineRule="exact"/>
              <w:ind w:left="106" w:right="31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Заместитель директора по УВР, классные руководители, секретарь</w:t>
            </w:r>
          </w:p>
        </w:tc>
        <w:tc>
          <w:tcPr>
            <w:tcW w:w="2055" w:type="dxa"/>
          </w:tcPr>
          <w:p w14:paraId="4E3BAC58" w14:textId="77777777" w:rsidR="008D6FCF" w:rsidRPr="001036A8" w:rsidRDefault="008D6FCF" w:rsidP="008D6FCF">
            <w:pPr>
              <w:spacing w:line="276" w:lineRule="exact"/>
              <w:ind w:left="106" w:right="317"/>
              <w:rPr>
                <w:rFonts w:ascii="Times New Roman" w:eastAsia="Times New Roman" w:hAnsi="Times New Roman" w:cs="Times New Roman"/>
                <w:sz w:val="24"/>
                <w:lang w:val="ru-RU"/>
              </w:rPr>
            </w:pPr>
          </w:p>
        </w:tc>
      </w:tr>
      <w:tr w:rsidR="008D6FCF" w:rsidRPr="00BF32BE" w14:paraId="7784877E" w14:textId="77777777" w:rsidTr="002A7053">
        <w:trPr>
          <w:trHeight w:val="550"/>
        </w:trPr>
        <w:tc>
          <w:tcPr>
            <w:tcW w:w="709" w:type="dxa"/>
          </w:tcPr>
          <w:p w14:paraId="37FD7A7B" w14:textId="759FCA8E"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27</w:t>
            </w:r>
          </w:p>
        </w:tc>
        <w:tc>
          <w:tcPr>
            <w:tcW w:w="7513" w:type="dxa"/>
          </w:tcPr>
          <w:p w14:paraId="125082D9" w14:textId="517CCB1D" w:rsidR="008D6FCF" w:rsidRPr="001036A8" w:rsidRDefault="008D6FCF" w:rsidP="008D6FCF">
            <w:pPr>
              <w:spacing w:line="276" w:lineRule="exact"/>
              <w:ind w:left="107"/>
              <w:rPr>
                <w:rFonts w:ascii="Times New Roman" w:eastAsia="Times New Roman" w:hAnsi="Times New Roman" w:cs="Times New Roman"/>
                <w:sz w:val="24"/>
                <w:lang w:val="ru-RU"/>
              </w:rPr>
            </w:pPr>
            <w:r w:rsidRPr="001036A8">
              <w:rPr>
                <w:rFonts w:ascii="Times New Roman" w:eastAsia="Times New Roman" w:hAnsi="Times New Roman" w:cs="Times New Roman"/>
                <w:sz w:val="24"/>
                <w:szCs w:val="24"/>
                <w:lang w:val="ru-RU" w:bidi="en-US"/>
              </w:rPr>
              <w:t>Своевременное информирование родителей обучающихся об итогах успеваемости их детей</w:t>
            </w:r>
          </w:p>
        </w:tc>
        <w:tc>
          <w:tcPr>
            <w:tcW w:w="2057" w:type="dxa"/>
          </w:tcPr>
          <w:p w14:paraId="35B88138" w14:textId="48A3AA47" w:rsidR="008D6FCF" w:rsidRPr="008D6FCF" w:rsidRDefault="008D6FCF" w:rsidP="008D6FCF">
            <w:pPr>
              <w:spacing w:line="274" w:lineRule="exact"/>
              <w:ind w:left="106"/>
              <w:rPr>
                <w:rFonts w:ascii="Times New Roman" w:eastAsia="Times New Roman" w:hAnsi="Times New Roman" w:cs="Times New Roman"/>
                <w:sz w:val="24"/>
              </w:rPr>
            </w:pPr>
            <w:r w:rsidRPr="008207E2">
              <w:rPr>
                <w:rFonts w:ascii="Times New Roman" w:eastAsia="Times New Roman" w:hAnsi="Times New Roman" w:cs="Times New Roman"/>
                <w:sz w:val="24"/>
                <w:szCs w:val="24"/>
                <w:lang w:bidi="en-US"/>
              </w:rPr>
              <w:t xml:space="preserve">в </w:t>
            </w:r>
            <w:proofErr w:type="spellStart"/>
            <w:r w:rsidRPr="008207E2">
              <w:rPr>
                <w:rFonts w:ascii="Times New Roman" w:eastAsia="Times New Roman" w:hAnsi="Times New Roman" w:cs="Times New Roman"/>
                <w:sz w:val="24"/>
                <w:szCs w:val="24"/>
                <w:lang w:bidi="en-US"/>
              </w:rPr>
              <w:t>течение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года</w:t>
            </w:r>
            <w:proofErr w:type="spellEnd"/>
          </w:p>
        </w:tc>
        <w:tc>
          <w:tcPr>
            <w:tcW w:w="3259" w:type="dxa"/>
          </w:tcPr>
          <w:p w14:paraId="024218A4" w14:textId="49C837FD" w:rsidR="008D6FCF" w:rsidRPr="008D6FCF" w:rsidRDefault="008D6FCF" w:rsidP="008D6FCF">
            <w:pPr>
              <w:spacing w:line="276" w:lineRule="exact"/>
              <w:ind w:left="106" w:right="31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Классные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руководители</w:t>
            </w:r>
            <w:proofErr w:type="spellEnd"/>
          </w:p>
        </w:tc>
        <w:tc>
          <w:tcPr>
            <w:tcW w:w="2055" w:type="dxa"/>
          </w:tcPr>
          <w:p w14:paraId="3CB7F025"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32285036" w14:textId="77777777" w:rsidTr="002A7053">
        <w:trPr>
          <w:trHeight w:val="550"/>
        </w:trPr>
        <w:tc>
          <w:tcPr>
            <w:tcW w:w="709" w:type="dxa"/>
          </w:tcPr>
          <w:p w14:paraId="6CED2DEF" w14:textId="15A0DD7B"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28</w:t>
            </w:r>
          </w:p>
        </w:tc>
        <w:tc>
          <w:tcPr>
            <w:tcW w:w="7513" w:type="dxa"/>
          </w:tcPr>
          <w:p w14:paraId="620809A8" w14:textId="5A774588" w:rsidR="008D6FCF" w:rsidRPr="001036A8" w:rsidRDefault="008D6FCF" w:rsidP="008D6FCF">
            <w:pPr>
              <w:spacing w:line="276" w:lineRule="exact"/>
              <w:ind w:left="107"/>
              <w:rPr>
                <w:rFonts w:ascii="Times New Roman" w:eastAsia="Times New Roman" w:hAnsi="Times New Roman" w:cs="Times New Roman"/>
                <w:sz w:val="24"/>
                <w:szCs w:val="24"/>
                <w:lang w:val="ru-RU" w:bidi="en-US"/>
              </w:rPr>
            </w:pPr>
            <w:r w:rsidRPr="001036A8">
              <w:rPr>
                <w:rFonts w:ascii="Times New Roman" w:eastAsia="Times New Roman" w:hAnsi="Times New Roman" w:cs="Times New Roman"/>
                <w:sz w:val="24"/>
                <w:szCs w:val="24"/>
                <w:lang w:val="ru-RU" w:bidi="en-US"/>
              </w:rPr>
              <w:t xml:space="preserve">Анализ успеваемости и работы со слабоуспевающими учащимися на педагогических советах  </w:t>
            </w:r>
          </w:p>
        </w:tc>
        <w:tc>
          <w:tcPr>
            <w:tcW w:w="2057" w:type="dxa"/>
          </w:tcPr>
          <w:p w14:paraId="69675828" w14:textId="2CB3668C" w:rsidR="008D6FCF" w:rsidRPr="008D6FCF" w:rsidRDefault="008D6FCF" w:rsidP="008D6FCF">
            <w:pPr>
              <w:spacing w:line="274" w:lineRule="exact"/>
              <w:ind w:left="106"/>
              <w:rPr>
                <w:rFonts w:ascii="Times New Roman" w:eastAsia="Times New Roman" w:hAnsi="Times New Roman" w:cs="Times New Roman"/>
                <w:sz w:val="24"/>
              </w:rPr>
            </w:pPr>
            <w:r w:rsidRPr="008207E2">
              <w:rPr>
                <w:rFonts w:ascii="Times New Roman" w:eastAsia="Times New Roman" w:hAnsi="Times New Roman" w:cs="Times New Roman"/>
                <w:sz w:val="24"/>
                <w:szCs w:val="24"/>
                <w:lang w:bidi="en-US"/>
              </w:rPr>
              <w:t xml:space="preserve">в </w:t>
            </w:r>
            <w:proofErr w:type="spellStart"/>
            <w:r w:rsidRPr="008207E2">
              <w:rPr>
                <w:rFonts w:ascii="Times New Roman" w:eastAsia="Times New Roman" w:hAnsi="Times New Roman" w:cs="Times New Roman"/>
                <w:sz w:val="24"/>
                <w:szCs w:val="24"/>
                <w:lang w:bidi="en-US"/>
              </w:rPr>
              <w:t>течение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года</w:t>
            </w:r>
            <w:proofErr w:type="spellEnd"/>
          </w:p>
        </w:tc>
        <w:tc>
          <w:tcPr>
            <w:tcW w:w="3259" w:type="dxa"/>
          </w:tcPr>
          <w:p w14:paraId="3CADE67A" w14:textId="1D0566CC" w:rsidR="008D6FCF" w:rsidRPr="008D6FCF" w:rsidRDefault="008D6FCF" w:rsidP="008D6FCF">
            <w:pPr>
              <w:spacing w:line="276" w:lineRule="exact"/>
              <w:ind w:left="106" w:right="317"/>
              <w:rPr>
                <w:rFonts w:ascii="Times New Roman" w:eastAsia="Times New Roman" w:hAnsi="Times New Roman" w:cs="Times New Roman"/>
                <w:sz w:val="24"/>
              </w:rPr>
            </w:pPr>
            <w:proofErr w:type="spellStart"/>
            <w:r w:rsidRPr="008207E2">
              <w:rPr>
                <w:rFonts w:ascii="Times New Roman" w:eastAsia="Times New Roman" w:hAnsi="Times New Roman" w:cs="Times New Roman"/>
                <w:sz w:val="24"/>
                <w:szCs w:val="24"/>
                <w:lang w:bidi="en-US"/>
              </w:rPr>
              <w:t>Зам</w:t>
            </w:r>
            <w:r>
              <w:rPr>
                <w:rFonts w:ascii="Times New Roman" w:eastAsia="Times New Roman" w:hAnsi="Times New Roman" w:cs="Times New Roman"/>
                <w:sz w:val="24"/>
                <w:szCs w:val="24"/>
                <w:lang w:bidi="en-US"/>
              </w:rPr>
              <w:t>еститель</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директора</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по</w:t>
            </w:r>
            <w:proofErr w:type="spellEnd"/>
            <w:r w:rsidRPr="008207E2">
              <w:rPr>
                <w:rFonts w:ascii="Times New Roman" w:eastAsia="Times New Roman" w:hAnsi="Times New Roman" w:cs="Times New Roman"/>
                <w:sz w:val="24"/>
                <w:szCs w:val="24"/>
                <w:lang w:bidi="en-US"/>
              </w:rPr>
              <w:t xml:space="preserve"> УВР</w:t>
            </w:r>
          </w:p>
        </w:tc>
        <w:tc>
          <w:tcPr>
            <w:tcW w:w="2055" w:type="dxa"/>
          </w:tcPr>
          <w:p w14:paraId="766F9808"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1F54D980" w14:textId="77777777" w:rsidTr="002A7053">
        <w:trPr>
          <w:trHeight w:val="550"/>
        </w:trPr>
        <w:tc>
          <w:tcPr>
            <w:tcW w:w="709" w:type="dxa"/>
          </w:tcPr>
          <w:p w14:paraId="443EC688" w14:textId="36DEEA51"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lastRenderedPageBreak/>
              <w:t>29</w:t>
            </w:r>
          </w:p>
        </w:tc>
        <w:tc>
          <w:tcPr>
            <w:tcW w:w="7513" w:type="dxa"/>
          </w:tcPr>
          <w:p w14:paraId="37531B4F" w14:textId="1E721CF7" w:rsidR="008D6FCF" w:rsidRPr="001036A8" w:rsidRDefault="008D6FCF" w:rsidP="008D6FCF">
            <w:pPr>
              <w:spacing w:line="276" w:lineRule="exact"/>
              <w:ind w:left="107"/>
              <w:rPr>
                <w:rFonts w:ascii="Times New Roman" w:eastAsia="Times New Roman" w:hAnsi="Times New Roman" w:cs="Times New Roman"/>
                <w:sz w:val="24"/>
                <w:szCs w:val="24"/>
                <w:lang w:val="ru-RU" w:bidi="en-US"/>
              </w:rPr>
            </w:pPr>
            <w:r w:rsidRPr="001036A8">
              <w:rPr>
                <w:rFonts w:ascii="Times New Roman" w:eastAsia="Times New Roman" w:hAnsi="Times New Roman" w:cs="Times New Roman"/>
                <w:sz w:val="24"/>
                <w:szCs w:val="24"/>
                <w:lang w:val="ru-RU" w:bidi="en-US"/>
              </w:rPr>
              <w:t>Организация индивидуальной работы с обучающимися, имеющими неудовлетворительные отметки по предметам</w:t>
            </w:r>
          </w:p>
        </w:tc>
        <w:tc>
          <w:tcPr>
            <w:tcW w:w="2057" w:type="dxa"/>
          </w:tcPr>
          <w:p w14:paraId="0A4B7F9E" w14:textId="1ACDE801" w:rsidR="008D6FCF" w:rsidRPr="008D6FCF" w:rsidRDefault="008D6FCF" w:rsidP="008D6FCF">
            <w:pPr>
              <w:spacing w:line="274" w:lineRule="exact"/>
              <w:ind w:left="106"/>
              <w:rPr>
                <w:rFonts w:ascii="Times New Roman" w:eastAsia="Times New Roman" w:hAnsi="Times New Roman" w:cs="Times New Roman"/>
                <w:sz w:val="24"/>
              </w:rPr>
            </w:pPr>
            <w:r w:rsidRPr="008207E2">
              <w:rPr>
                <w:rFonts w:ascii="Times New Roman" w:eastAsia="Times New Roman" w:hAnsi="Times New Roman" w:cs="Times New Roman"/>
                <w:sz w:val="24"/>
                <w:szCs w:val="24"/>
                <w:lang w:bidi="en-US"/>
              </w:rPr>
              <w:t xml:space="preserve">в </w:t>
            </w:r>
            <w:proofErr w:type="spellStart"/>
            <w:r w:rsidRPr="008207E2">
              <w:rPr>
                <w:rFonts w:ascii="Times New Roman" w:eastAsia="Times New Roman" w:hAnsi="Times New Roman" w:cs="Times New Roman"/>
                <w:sz w:val="24"/>
                <w:szCs w:val="24"/>
                <w:lang w:bidi="en-US"/>
              </w:rPr>
              <w:t>течение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года</w:t>
            </w:r>
            <w:proofErr w:type="spellEnd"/>
          </w:p>
        </w:tc>
        <w:tc>
          <w:tcPr>
            <w:tcW w:w="3259" w:type="dxa"/>
          </w:tcPr>
          <w:p w14:paraId="0D6B82AE" w14:textId="487BB272" w:rsidR="008D6FCF" w:rsidRPr="008D6FCF" w:rsidRDefault="008D6FCF" w:rsidP="008D6FCF">
            <w:pPr>
              <w:spacing w:line="276" w:lineRule="exact"/>
              <w:ind w:left="106" w:right="317"/>
              <w:rPr>
                <w:rFonts w:ascii="Times New Roman" w:eastAsia="Times New Roman" w:hAnsi="Times New Roman" w:cs="Times New Roman"/>
                <w:sz w:val="24"/>
              </w:rPr>
            </w:pPr>
            <w:proofErr w:type="spellStart"/>
            <w:r>
              <w:rPr>
                <w:rFonts w:ascii="Times New Roman" w:eastAsia="Times New Roman" w:hAnsi="Times New Roman" w:cs="Times New Roman"/>
                <w:sz w:val="24"/>
                <w:szCs w:val="24"/>
                <w:lang w:bidi="en-US"/>
              </w:rPr>
              <w:t>У</w:t>
            </w:r>
            <w:r w:rsidRPr="008207E2">
              <w:rPr>
                <w:rFonts w:ascii="Times New Roman" w:eastAsia="Times New Roman" w:hAnsi="Times New Roman" w:cs="Times New Roman"/>
                <w:sz w:val="24"/>
                <w:szCs w:val="24"/>
                <w:lang w:bidi="en-US"/>
              </w:rPr>
              <w:t>чителя-предметники</w:t>
            </w:r>
            <w:proofErr w:type="spellEnd"/>
          </w:p>
        </w:tc>
        <w:tc>
          <w:tcPr>
            <w:tcW w:w="2055" w:type="dxa"/>
          </w:tcPr>
          <w:p w14:paraId="7080FC1D"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r w:rsidR="008D6FCF" w:rsidRPr="00BF32BE" w14:paraId="1C384D16" w14:textId="77777777" w:rsidTr="002A7053">
        <w:trPr>
          <w:trHeight w:val="550"/>
        </w:trPr>
        <w:tc>
          <w:tcPr>
            <w:tcW w:w="709" w:type="dxa"/>
          </w:tcPr>
          <w:p w14:paraId="51659A71" w14:textId="64729D0A" w:rsidR="008D6FCF" w:rsidRPr="008D6FCF" w:rsidRDefault="008D6FCF" w:rsidP="008D6FCF">
            <w:pPr>
              <w:spacing w:line="274" w:lineRule="exact"/>
              <w:ind w:left="107"/>
              <w:rPr>
                <w:rFonts w:ascii="Times New Roman" w:eastAsia="Times New Roman" w:hAnsi="Times New Roman" w:cs="Times New Roman"/>
                <w:sz w:val="24"/>
              </w:rPr>
            </w:pPr>
            <w:r>
              <w:rPr>
                <w:rFonts w:ascii="Times New Roman" w:eastAsia="Times New Roman" w:hAnsi="Times New Roman" w:cs="Times New Roman"/>
                <w:sz w:val="24"/>
              </w:rPr>
              <w:t>30</w:t>
            </w:r>
          </w:p>
        </w:tc>
        <w:tc>
          <w:tcPr>
            <w:tcW w:w="7513" w:type="dxa"/>
          </w:tcPr>
          <w:p w14:paraId="41E2B199" w14:textId="015F8B7E" w:rsidR="008D6FCF" w:rsidRPr="001036A8" w:rsidRDefault="008D6FCF" w:rsidP="008D6FCF">
            <w:pPr>
              <w:spacing w:line="276" w:lineRule="exact"/>
              <w:ind w:left="107"/>
              <w:rPr>
                <w:rFonts w:ascii="Times New Roman" w:eastAsia="Times New Roman" w:hAnsi="Times New Roman" w:cs="Times New Roman"/>
                <w:sz w:val="24"/>
                <w:szCs w:val="24"/>
                <w:lang w:val="ru-RU" w:bidi="en-US"/>
              </w:rPr>
            </w:pPr>
            <w:r w:rsidRPr="001036A8">
              <w:rPr>
                <w:rFonts w:ascii="Times New Roman" w:eastAsia="Times New Roman" w:hAnsi="Times New Roman" w:cs="Times New Roman"/>
                <w:sz w:val="24"/>
                <w:szCs w:val="24"/>
                <w:lang w:val="ru-RU" w:bidi="en-US"/>
              </w:rPr>
              <w:t>Ведение журнала по ТБ, проведение инструктажа с обучающимися</w:t>
            </w:r>
          </w:p>
        </w:tc>
        <w:tc>
          <w:tcPr>
            <w:tcW w:w="2057" w:type="dxa"/>
          </w:tcPr>
          <w:p w14:paraId="30C41E8A" w14:textId="4977209D" w:rsidR="008D6FCF" w:rsidRPr="008D6FCF" w:rsidRDefault="008D6FCF" w:rsidP="008D6FCF">
            <w:pPr>
              <w:spacing w:line="274" w:lineRule="exact"/>
              <w:ind w:left="106"/>
              <w:rPr>
                <w:rFonts w:ascii="Times New Roman" w:eastAsia="Times New Roman" w:hAnsi="Times New Roman" w:cs="Times New Roman"/>
                <w:sz w:val="24"/>
              </w:rPr>
            </w:pPr>
            <w:r w:rsidRPr="008207E2">
              <w:rPr>
                <w:rFonts w:ascii="Times New Roman" w:eastAsia="Times New Roman" w:hAnsi="Times New Roman" w:cs="Times New Roman"/>
                <w:sz w:val="24"/>
                <w:szCs w:val="24"/>
                <w:lang w:bidi="en-US"/>
              </w:rPr>
              <w:t xml:space="preserve">в </w:t>
            </w:r>
            <w:proofErr w:type="spellStart"/>
            <w:r w:rsidRPr="008207E2">
              <w:rPr>
                <w:rFonts w:ascii="Times New Roman" w:eastAsia="Times New Roman" w:hAnsi="Times New Roman" w:cs="Times New Roman"/>
                <w:sz w:val="24"/>
                <w:szCs w:val="24"/>
                <w:lang w:bidi="en-US"/>
              </w:rPr>
              <w:t>течение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года</w:t>
            </w:r>
            <w:proofErr w:type="spellEnd"/>
          </w:p>
        </w:tc>
        <w:tc>
          <w:tcPr>
            <w:tcW w:w="3259" w:type="dxa"/>
          </w:tcPr>
          <w:p w14:paraId="6ED45372" w14:textId="6BFC149E" w:rsidR="008D6FCF" w:rsidRPr="008D6FCF" w:rsidRDefault="008D6FCF" w:rsidP="008D6FCF">
            <w:pPr>
              <w:spacing w:line="276" w:lineRule="exact"/>
              <w:ind w:left="106" w:right="317"/>
              <w:rPr>
                <w:rFonts w:ascii="Times New Roman" w:eastAsia="Times New Roman" w:hAnsi="Times New Roman" w:cs="Times New Roman"/>
                <w:sz w:val="24"/>
              </w:rPr>
            </w:pPr>
            <w:proofErr w:type="spellStart"/>
            <w:r>
              <w:rPr>
                <w:rFonts w:ascii="Times New Roman" w:eastAsia="Times New Roman" w:hAnsi="Times New Roman" w:cs="Times New Roman"/>
                <w:sz w:val="24"/>
                <w:szCs w:val="24"/>
                <w:lang w:bidi="en-US"/>
              </w:rPr>
              <w:t>Классные</w:t>
            </w:r>
            <w:proofErr w:type="spellEnd"/>
            <w:r w:rsidRPr="008207E2">
              <w:rPr>
                <w:rFonts w:ascii="Times New Roman" w:eastAsia="Times New Roman" w:hAnsi="Times New Roman" w:cs="Times New Roman"/>
                <w:sz w:val="24"/>
                <w:szCs w:val="24"/>
                <w:lang w:bidi="en-US"/>
              </w:rPr>
              <w:t xml:space="preserve"> </w:t>
            </w:r>
            <w:proofErr w:type="spellStart"/>
            <w:r w:rsidRPr="008207E2">
              <w:rPr>
                <w:rFonts w:ascii="Times New Roman" w:eastAsia="Times New Roman" w:hAnsi="Times New Roman" w:cs="Times New Roman"/>
                <w:sz w:val="24"/>
                <w:szCs w:val="24"/>
                <w:lang w:bidi="en-US"/>
              </w:rPr>
              <w:t>руководители</w:t>
            </w:r>
            <w:proofErr w:type="spellEnd"/>
          </w:p>
        </w:tc>
        <w:tc>
          <w:tcPr>
            <w:tcW w:w="2055" w:type="dxa"/>
          </w:tcPr>
          <w:p w14:paraId="629228E9" w14:textId="77777777" w:rsidR="008D6FCF" w:rsidRPr="008D6FCF" w:rsidRDefault="008D6FCF" w:rsidP="008D6FCF">
            <w:pPr>
              <w:spacing w:line="276" w:lineRule="exact"/>
              <w:ind w:left="106" w:right="317"/>
              <w:rPr>
                <w:rFonts w:ascii="Times New Roman" w:eastAsia="Times New Roman" w:hAnsi="Times New Roman" w:cs="Times New Roman"/>
                <w:sz w:val="24"/>
              </w:rPr>
            </w:pPr>
          </w:p>
        </w:tc>
      </w:tr>
    </w:tbl>
    <w:p w14:paraId="2E32671D" w14:textId="77777777" w:rsidR="00B84A3E" w:rsidRDefault="00B84A3E" w:rsidP="00F602D8">
      <w:pPr>
        <w:widowControl w:val="0"/>
        <w:tabs>
          <w:tab w:val="left" w:pos="603"/>
        </w:tabs>
        <w:autoSpaceDE w:val="0"/>
        <w:autoSpaceDN w:val="0"/>
        <w:spacing w:after="0" w:line="240" w:lineRule="auto"/>
        <w:ind w:left="-369" w:right="1230"/>
        <w:jc w:val="center"/>
        <w:rPr>
          <w:rFonts w:ascii="Times New Roman" w:eastAsia="Times New Roman" w:hAnsi="Times New Roman" w:cs="Times New Roman"/>
          <w:b/>
          <w:color w:val="000000" w:themeColor="text1"/>
          <w:sz w:val="28"/>
          <w:szCs w:val="24"/>
        </w:rPr>
      </w:pPr>
    </w:p>
    <w:p w14:paraId="1AAD2DEA" w14:textId="762CC299" w:rsidR="00A07945" w:rsidRPr="00A07945" w:rsidRDefault="00F602D8" w:rsidP="00F602D8">
      <w:pPr>
        <w:widowControl w:val="0"/>
        <w:tabs>
          <w:tab w:val="left" w:pos="603"/>
        </w:tabs>
        <w:autoSpaceDE w:val="0"/>
        <w:autoSpaceDN w:val="0"/>
        <w:spacing w:after="0" w:line="240" w:lineRule="auto"/>
        <w:ind w:left="-369" w:right="1230"/>
        <w:jc w:val="center"/>
        <w:rPr>
          <w:rFonts w:ascii="Times New Roman" w:eastAsia="Times New Roman" w:hAnsi="Times New Roman" w:cs="Times New Roman"/>
          <w:b/>
          <w:color w:val="000000" w:themeColor="text1"/>
          <w:sz w:val="28"/>
          <w:szCs w:val="24"/>
        </w:rPr>
      </w:pPr>
      <w:r>
        <w:rPr>
          <w:rFonts w:ascii="Times New Roman" w:eastAsia="Times New Roman" w:hAnsi="Times New Roman" w:cs="Times New Roman"/>
          <w:b/>
          <w:color w:val="000000" w:themeColor="text1"/>
          <w:sz w:val="28"/>
          <w:szCs w:val="24"/>
        </w:rPr>
        <w:t>3.2.</w:t>
      </w:r>
      <w:bookmarkStart w:id="28" w:name="_Hlk174372175"/>
      <w:r>
        <w:rPr>
          <w:rFonts w:ascii="Times New Roman" w:eastAsia="Times New Roman" w:hAnsi="Times New Roman" w:cs="Times New Roman"/>
          <w:b/>
          <w:color w:val="000000" w:themeColor="text1"/>
          <w:sz w:val="28"/>
          <w:szCs w:val="24"/>
        </w:rPr>
        <w:t xml:space="preserve"> </w:t>
      </w:r>
      <w:r w:rsidR="00A07945" w:rsidRPr="00A07945">
        <w:rPr>
          <w:rFonts w:ascii="Times New Roman" w:eastAsia="Times New Roman" w:hAnsi="Times New Roman" w:cs="Times New Roman"/>
          <w:b/>
          <w:color w:val="000000" w:themeColor="text1"/>
          <w:sz w:val="28"/>
          <w:szCs w:val="24"/>
        </w:rPr>
        <w:t>План</w:t>
      </w:r>
      <w:r w:rsidR="00A07945" w:rsidRPr="00A07945">
        <w:rPr>
          <w:rFonts w:ascii="Times New Roman" w:eastAsia="Times New Roman" w:hAnsi="Times New Roman" w:cs="Times New Roman"/>
          <w:b/>
          <w:color w:val="000000" w:themeColor="text1"/>
          <w:spacing w:val="13"/>
          <w:sz w:val="28"/>
          <w:szCs w:val="24"/>
        </w:rPr>
        <w:t xml:space="preserve"> </w:t>
      </w:r>
      <w:r w:rsidR="00A07945" w:rsidRPr="00A07945">
        <w:rPr>
          <w:rFonts w:ascii="Times New Roman" w:eastAsia="Times New Roman" w:hAnsi="Times New Roman" w:cs="Times New Roman"/>
          <w:b/>
          <w:color w:val="000000" w:themeColor="text1"/>
          <w:sz w:val="28"/>
          <w:szCs w:val="24"/>
        </w:rPr>
        <w:t>по</w:t>
      </w:r>
      <w:r w:rsidR="00A07945" w:rsidRPr="00A07945">
        <w:rPr>
          <w:rFonts w:ascii="Times New Roman" w:eastAsia="Times New Roman" w:hAnsi="Times New Roman" w:cs="Times New Roman"/>
          <w:b/>
          <w:color w:val="000000" w:themeColor="text1"/>
          <w:spacing w:val="12"/>
          <w:sz w:val="28"/>
          <w:szCs w:val="24"/>
        </w:rPr>
        <w:t xml:space="preserve"> </w:t>
      </w:r>
      <w:r w:rsidR="00A07945" w:rsidRPr="00A07945">
        <w:rPr>
          <w:rFonts w:ascii="Times New Roman" w:eastAsia="Times New Roman" w:hAnsi="Times New Roman" w:cs="Times New Roman"/>
          <w:b/>
          <w:color w:val="000000" w:themeColor="text1"/>
          <w:sz w:val="28"/>
          <w:szCs w:val="24"/>
        </w:rPr>
        <w:t>повышению</w:t>
      </w:r>
      <w:r w:rsidR="00A07945" w:rsidRPr="00A07945">
        <w:rPr>
          <w:rFonts w:ascii="Times New Roman" w:eastAsia="Times New Roman" w:hAnsi="Times New Roman" w:cs="Times New Roman"/>
          <w:b/>
          <w:color w:val="000000" w:themeColor="text1"/>
          <w:spacing w:val="11"/>
          <w:sz w:val="28"/>
          <w:szCs w:val="24"/>
        </w:rPr>
        <w:t xml:space="preserve"> </w:t>
      </w:r>
      <w:r w:rsidR="00A07945" w:rsidRPr="00A07945">
        <w:rPr>
          <w:rFonts w:ascii="Times New Roman" w:eastAsia="Times New Roman" w:hAnsi="Times New Roman" w:cs="Times New Roman"/>
          <w:b/>
          <w:color w:val="000000" w:themeColor="text1"/>
          <w:sz w:val="28"/>
          <w:szCs w:val="24"/>
        </w:rPr>
        <w:t>качества</w:t>
      </w:r>
      <w:r w:rsidR="00A07945" w:rsidRPr="00A07945">
        <w:rPr>
          <w:rFonts w:ascii="Times New Roman" w:eastAsia="Times New Roman" w:hAnsi="Times New Roman" w:cs="Times New Roman"/>
          <w:b/>
          <w:color w:val="000000" w:themeColor="text1"/>
          <w:spacing w:val="13"/>
          <w:sz w:val="28"/>
          <w:szCs w:val="24"/>
        </w:rPr>
        <w:t xml:space="preserve"> </w:t>
      </w:r>
      <w:r w:rsidR="00A07945" w:rsidRPr="00A07945">
        <w:rPr>
          <w:rFonts w:ascii="Times New Roman" w:eastAsia="Times New Roman" w:hAnsi="Times New Roman" w:cs="Times New Roman"/>
          <w:b/>
          <w:color w:val="000000" w:themeColor="text1"/>
          <w:sz w:val="28"/>
          <w:szCs w:val="24"/>
        </w:rPr>
        <w:t>образования</w:t>
      </w:r>
      <w:r w:rsidR="00A07945" w:rsidRPr="00A07945">
        <w:rPr>
          <w:rFonts w:ascii="Times New Roman" w:eastAsia="Times New Roman" w:hAnsi="Times New Roman" w:cs="Times New Roman"/>
          <w:b/>
          <w:color w:val="000000" w:themeColor="text1"/>
          <w:spacing w:val="12"/>
          <w:sz w:val="28"/>
          <w:szCs w:val="24"/>
        </w:rPr>
        <w:t xml:space="preserve"> </w:t>
      </w:r>
      <w:r w:rsidR="00A07945" w:rsidRPr="00A07945">
        <w:rPr>
          <w:rFonts w:ascii="Times New Roman" w:eastAsia="Times New Roman" w:hAnsi="Times New Roman" w:cs="Times New Roman"/>
          <w:b/>
          <w:color w:val="000000" w:themeColor="text1"/>
          <w:sz w:val="28"/>
          <w:szCs w:val="24"/>
        </w:rPr>
        <w:t>и</w:t>
      </w:r>
      <w:r w:rsidR="00A07945" w:rsidRPr="00A07945">
        <w:rPr>
          <w:rFonts w:ascii="Times New Roman" w:eastAsia="Times New Roman" w:hAnsi="Times New Roman" w:cs="Times New Roman"/>
          <w:b/>
          <w:color w:val="000000" w:themeColor="text1"/>
          <w:spacing w:val="11"/>
          <w:sz w:val="28"/>
          <w:szCs w:val="24"/>
        </w:rPr>
        <w:t xml:space="preserve"> </w:t>
      </w:r>
      <w:r w:rsidR="00A07945" w:rsidRPr="00A07945">
        <w:rPr>
          <w:rFonts w:ascii="Times New Roman" w:eastAsia="Times New Roman" w:hAnsi="Times New Roman" w:cs="Times New Roman"/>
          <w:b/>
          <w:color w:val="000000" w:themeColor="text1"/>
          <w:sz w:val="28"/>
          <w:szCs w:val="24"/>
        </w:rPr>
        <w:t>управлению</w:t>
      </w:r>
      <w:r w:rsidR="00A07945" w:rsidRPr="00A07945">
        <w:rPr>
          <w:rFonts w:ascii="Times New Roman" w:eastAsia="Times New Roman" w:hAnsi="Times New Roman" w:cs="Times New Roman"/>
          <w:b/>
          <w:color w:val="000000" w:themeColor="text1"/>
          <w:spacing w:val="11"/>
          <w:sz w:val="28"/>
          <w:szCs w:val="24"/>
        </w:rPr>
        <w:t xml:space="preserve"> </w:t>
      </w:r>
      <w:r w:rsidR="00A07945" w:rsidRPr="00A07945">
        <w:rPr>
          <w:rFonts w:ascii="Times New Roman" w:eastAsia="Times New Roman" w:hAnsi="Times New Roman" w:cs="Times New Roman"/>
          <w:b/>
          <w:color w:val="000000" w:themeColor="text1"/>
          <w:sz w:val="28"/>
          <w:szCs w:val="24"/>
        </w:rPr>
        <w:t>системой</w:t>
      </w:r>
      <w:r w:rsidR="00A07945" w:rsidRPr="00A07945">
        <w:rPr>
          <w:rFonts w:ascii="Times New Roman" w:eastAsia="Times New Roman" w:hAnsi="Times New Roman" w:cs="Times New Roman"/>
          <w:b/>
          <w:color w:val="000000" w:themeColor="text1"/>
          <w:spacing w:val="14"/>
          <w:sz w:val="28"/>
          <w:szCs w:val="24"/>
        </w:rPr>
        <w:t xml:space="preserve"> </w:t>
      </w:r>
      <w:r w:rsidR="00A07945" w:rsidRPr="00A07945">
        <w:rPr>
          <w:rFonts w:ascii="Times New Roman" w:eastAsia="Times New Roman" w:hAnsi="Times New Roman" w:cs="Times New Roman"/>
          <w:b/>
          <w:color w:val="000000" w:themeColor="text1"/>
          <w:sz w:val="28"/>
          <w:szCs w:val="24"/>
        </w:rPr>
        <w:t>школьного</w:t>
      </w:r>
      <w:r w:rsidR="00A07945" w:rsidRPr="00A07945">
        <w:rPr>
          <w:rFonts w:ascii="Times New Roman" w:eastAsia="Times New Roman" w:hAnsi="Times New Roman" w:cs="Times New Roman"/>
          <w:b/>
          <w:color w:val="000000" w:themeColor="text1"/>
          <w:spacing w:val="-3"/>
          <w:sz w:val="28"/>
          <w:szCs w:val="24"/>
        </w:rPr>
        <w:t xml:space="preserve"> </w:t>
      </w:r>
      <w:r w:rsidR="00A07945" w:rsidRPr="00A07945">
        <w:rPr>
          <w:rFonts w:ascii="Times New Roman" w:eastAsia="Times New Roman" w:hAnsi="Times New Roman" w:cs="Times New Roman"/>
          <w:b/>
          <w:color w:val="000000" w:themeColor="text1"/>
          <w:sz w:val="28"/>
          <w:szCs w:val="24"/>
        </w:rPr>
        <w:t>образования</w:t>
      </w:r>
    </w:p>
    <w:p w14:paraId="7CAED361" w14:textId="4C737D77" w:rsidR="00A07945" w:rsidRPr="00A07945" w:rsidRDefault="00A07945" w:rsidP="00A07945">
      <w:pPr>
        <w:widowControl w:val="0"/>
        <w:tabs>
          <w:tab w:val="left" w:pos="603"/>
        </w:tabs>
        <w:autoSpaceDE w:val="0"/>
        <w:autoSpaceDN w:val="0"/>
        <w:spacing w:after="0" w:line="240" w:lineRule="auto"/>
        <w:ind w:right="1230"/>
        <w:jc w:val="center"/>
        <w:rPr>
          <w:rFonts w:ascii="Times New Roman" w:eastAsia="Times New Roman" w:hAnsi="Times New Roman" w:cs="Times New Roman"/>
          <w:b/>
          <w:color w:val="000000" w:themeColor="text1"/>
          <w:sz w:val="28"/>
          <w:szCs w:val="24"/>
        </w:rPr>
      </w:pPr>
      <w:r w:rsidRPr="00A07945">
        <w:rPr>
          <w:rFonts w:ascii="Times New Roman" w:eastAsia="Times New Roman" w:hAnsi="Times New Roman" w:cs="Times New Roman"/>
          <w:b/>
          <w:color w:val="000000" w:themeColor="text1"/>
          <w:sz w:val="28"/>
          <w:szCs w:val="24"/>
        </w:rPr>
        <w:t>на</w:t>
      </w:r>
      <w:r w:rsidRPr="00A07945">
        <w:rPr>
          <w:rFonts w:ascii="Times New Roman" w:eastAsia="Times New Roman" w:hAnsi="Times New Roman" w:cs="Times New Roman"/>
          <w:b/>
          <w:color w:val="000000" w:themeColor="text1"/>
          <w:spacing w:val="-3"/>
          <w:sz w:val="28"/>
          <w:szCs w:val="24"/>
        </w:rPr>
        <w:t xml:space="preserve"> </w:t>
      </w:r>
      <w:r w:rsidRPr="00A07945">
        <w:rPr>
          <w:rFonts w:ascii="Times New Roman" w:eastAsia="Times New Roman" w:hAnsi="Times New Roman" w:cs="Times New Roman"/>
          <w:b/>
          <w:color w:val="000000" w:themeColor="text1"/>
          <w:sz w:val="28"/>
          <w:szCs w:val="24"/>
        </w:rPr>
        <w:t>202</w:t>
      </w:r>
      <w:r w:rsidR="00B84A3E">
        <w:rPr>
          <w:rFonts w:ascii="Times New Roman" w:eastAsia="Times New Roman" w:hAnsi="Times New Roman" w:cs="Times New Roman"/>
          <w:b/>
          <w:color w:val="000000" w:themeColor="text1"/>
          <w:sz w:val="28"/>
          <w:szCs w:val="24"/>
        </w:rPr>
        <w:t>5</w:t>
      </w:r>
      <w:r w:rsidRPr="00A07945">
        <w:rPr>
          <w:rFonts w:ascii="Times New Roman" w:eastAsia="Times New Roman" w:hAnsi="Times New Roman" w:cs="Times New Roman"/>
          <w:b/>
          <w:color w:val="000000" w:themeColor="text1"/>
          <w:sz w:val="28"/>
          <w:szCs w:val="24"/>
        </w:rPr>
        <w:t>-202</w:t>
      </w:r>
      <w:r w:rsidR="00B84A3E">
        <w:rPr>
          <w:rFonts w:ascii="Times New Roman" w:eastAsia="Times New Roman" w:hAnsi="Times New Roman" w:cs="Times New Roman"/>
          <w:b/>
          <w:color w:val="000000" w:themeColor="text1"/>
          <w:sz w:val="28"/>
          <w:szCs w:val="24"/>
        </w:rPr>
        <w:t xml:space="preserve">6 </w:t>
      </w:r>
      <w:r w:rsidRPr="00A07945">
        <w:rPr>
          <w:rFonts w:ascii="Times New Roman" w:eastAsia="Times New Roman" w:hAnsi="Times New Roman" w:cs="Times New Roman"/>
          <w:b/>
          <w:color w:val="000000" w:themeColor="text1"/>
          <w:sz w:val="28"/>
          <w:szCs w:val="24"/>
        </w:rPr>
        <w:t>учебный</w:t>
      </w:r>
      <w:r w:rsidRPr="00A07945">
        <w:rPr>
          <w:rFonts w:ascii="Times New Roman" w:eastAsia="Times New Roman" w:hAnsi="Times New Roman" w:cs="Times New Roman"/>
          <w:b/>
          <w:color w:val="000000" w:themeColor="text1"/>
          <w:spacing w:val="-1"/>
          <w:sz w:val="28"/>
          <w:szCs w:val="24"/>
        </w:rPr>
        <w:t xml:space="preserve"> </w:t>
      </w:r>
      <w:r w:rsidRPr="00A07945">
        <w:rPr>
          <w:rFonts w:ascii="Times New Roman" w:eastAsia="Times New Roman" w:hAnsi="Times New Roman" w:cs="Times New Roman"/>
          <w:b/>
          <w:color w:val="000000" w:themeColor="text1"/>
          <w:sz w:val="28"/>
          <w:szCs w:val="24"/>
        </w:rPr>
        <w:t>год</w:t>
      </w:r>
    </w:p>
    <w:bookmarkEnd w:id="28"/>
    <w:p w14:paraId="59F0238E" w14:textId="77777777" w:rsidR="00A07945" w:rsidRPr="00A07945" w:rsidRDefault="00A07945" w:rsidP="00A07945">
      <w:pPr>
        <w:widowControl w:val="0"/>
        <w:autoSpaceDE w:val="0"/>
        <w:autoSpaceDN w:val="0"/>
        <w:spacing w:after="0" w:line="274" w:lineRule="exact"/>
        <w:ind w:left="268"/>
        <w:rPr>
          <w:rFonts w:ascii="Times New Roman" w:eastAsia="Times New Roman" w:hAnsi="Times New Roman" w:cs="Times New Roman"/>
          <w:sz w:val="24"/>
          <w:szCs w:val="24"/>
        </w:rPr>
      </w:pPr>
      <w:r w:rsidRPr="00A07945">
        <w:rPr>
          <w:rFonts w:ascii="Times New Roman" w:eastAsia="Times New Roman" w:hAnsi="Times New Roman" w:cs="Times New Roman"/>
          <w:b/>
          <w:sz w:val="24"/>
          <w:szCs w:val="24"/>
          <w:u w:val="thick"/>
        </w:rPr>
        <w:t>Задача:</w:t>
      </w:r>
      <w:r w:rsidRPr="00A07945">
        <w:rPr>
          <w:rFonts w:ascii="Times New Roman" w:eastAsia="Times New Roman" w:hAnsi="Times New Roman" w:cs="Times New Roman"/>
          <w:b/>
          <w:spacing w:val="-8"/>
          <w:sz w:val="24"/>
          <w:szCs w:val="24"/>
        </w:rPr>
        <w:t xml:space="preserve"> </w:t>
      </w:r>
      <w:r w:rsidRPr="00A07945">
        <w:rPr>
          <w:rFonts w:ascii="Times New Roman" w:eastAsia="Times New Roman" w:hAnsi="Times New Roman" w:cs="Times New Roman"/>
          <w:sz w:val="24"/>
          <w:szCs w:val="24"/>
        </w:rPr>
        <w:t>повышение</w:t>
      </w:r>
      <w:r w:rsidRPr="00A07945">
        <w:rPr>
          <w:rFonts w:ascii="Times New Roman" w:eastAsia="Times New Roman" w:hAnsi="Times New Roman" w:cs="Times New Roman"/>
          <w:spacing w:val="-9"/>
          <w:sz w:val="24"/>
          <w:szCs w:val="24"/>
        </w:rPr>
        <w:t xml:space="preserve"> </w:t>
      </w:r>
      <w:r w:rsidRPr="00A07945">
        <w:rPr>
          <w:rFonts w:ascii="Times New Roman" w:eastAsia="Times New Roman" w:hAnsi="Times New Roman" w:cs="Times New Roman"/>
          <w:sz w:val="24"/>
          <w:szCs w:val="24"/>
        </w:rPr>
        <w:t>качества</w:t>
      </w:r>
      <w:r w:rsidRPr="00A07945">
        <w:rPr>
          <w:rFonts w:ascii="Times New Roman" w:eastAsia="Times New Roman" w:hAnsi="Times New Roman" w:cs="Times New Roman"/>
          <w:spacing w:val="-9"/>
          <w:sz w:val="24"/>
          <w:szCs w:val="24"/>
        </w:rPr>
        <w:t xml:space="preserve"> </w:t>
      </w:r>
      <w:r w:rsidRPr="00A07945">
        <w:rPr>
          <w:rFonts w:ascii="Times New Roman" w:eastAsia="Times New Roman" w:hAnsi="Times New Roman" w:cs="Times New Roman"/>
          <w:sz w:val="24"/>
          <w:szCs w:val="24"/>
        </w:rPr>
        <w:t>обучения</w:t>
      </w:r>
      <w:r w:rsidRPr="00A07945">
        <w:rPr>
          <w:rFonts w:ascii="Times New Roman" w:eastAsia="Times New Roman" w:hAnsi="Times New Roman" w:cs="Times New Roman"/>
          <w:spacing w:val="-7"/>
          <w:sz w:val="24"/>
          <w:szCs w:val="24"/>
        </w:rPr>
        <w:t xml:space="preserve"> </w:t>
      </w:r>
      <w:r w:rsidRPr="00A07945">
        <w:rPr>
          <w:rFonts w:ascii="Times New Roman" w:eastAsia="Times New Roman" w:hAnsi="Times New Roman" w:cs="Times New Roman"/>
          <w:sz w:val="24"/>
          <w:szCs w:val="24"/>
        </w:rPr>
        <w:t>и</w:t>
      </w:r>
      <w:r w:rsidRPr="00A07945">
        <w:rPr>
          <w:rFonts w:ascii="Times New Roman" w:eastAsia="Times New Roman" w:hAnsi="Times New Roman" w:cs="Times New Roman"/>
          <w:spacing w:val="-7"/>
          <w:sz w:val="24"/>
          <w:szCs w:val="24"/>
        </w:rPr>
        <w:t xml:space="preserve"> </w:t>
      </w:r>
      <w:r w:rsidRPr="00A07945">
        <w:rPr>
          <w:rFonts w:ascii="Times New Roman" w:eastAsia="Times New Roman" w:hAnsi="Times New Roman" w:cs="Times New Roman"/>
          <w:sz w:val="24"/>
          <w:szCs w:val="24"/>
        </w:rPr>
        <w:t>уровня</w:t>
      </w:r>
      <w:r w:rsidRPr="00A07945">
        <w:rPr>
          <w:rFonts w:ascii="Times New Roman" w:eastAsia="Times New Roman" w:hAnsi="Times New Roman" w:cs="Times New Roman"/>
          <w:spacing w:val="-8"/>
          <w:sz w:val="24"/>
          <w:szCs w:val="24"/>
        </w:rPr>
        <w:t xml:space="preserve"> </w:t>
      </w:r>
      <w:r w:rsidRPr="00A07945">
        <w:rPr>
          <w:rFonts w:ascii="Times New Roman" w:eastAsia="Times New Roman" w:hAnsi="Times New Roman" w:cs="Times New Roman"/>
          <w:sz w:val="24"/>
          <w:szCs w:val="24"/>
        </w:rPr>
        <w:t>воспитанности</w:t>
      </w:r>
      <w:r w:rsidRPr="00A07945">
        <w:rPr>
          <w:rFonts w:ascii="Times New Roman" w:eastAsia="Times New Roman" w:hAnsi="Times New Roman" w:cs="Times New Roman"/>
          <w:spacing w:val="-7"/>
          <w:sz w:val="24"/>
          <w:szCs w:val="24"/>
        </w:rPr>
        <w:t xml:space="preserve"> </w:t>
      </w:r>
      <w:r w:rsidRPr="00A07945">
        <w:rPr>
          <w:rFonts w:ascii="Times New Roman" w:eastAsia="Times New Roman" w:hAnsi="Times New Roman" w:cs="Times New Roman"/>
          <w:sz w:val="24"/>
          <w:szCs w:val="24"/>
        </w:rPr>
        <w:t>учащихся</w:t>
      </w:r>
      <w:r w:rsidRPr="00A07945">
        <w:rPr>
          <w:rFonts w:ascii="Times New Roman" w:eastAsia="Times New Roman" w:hAnsi="Times New Roman" w:cs="Times New Roman"/>
          <w:spacing w:val="-4"/>
          <w:sz w:val="24"/>
          <w:szCs w:val="24"/>
        </w:rPr>
        <w:t xml:space="preserve"> </w:t>
      </w:r>
      <w:r w:rsidRPr="00A07945">
        <w:rPr>
          <w:rFonts w:ascii="Times New Roman" w:eastAsia="Times New Roman" w:hAnsi="Times New Roman" w:cs="Times New Roman"/>
          <w:sz w:val="24"/>
          <w:szCs w:val="24"/>
        </w:rPr>
        <w:t>через</w:t>
      </w:r>
      <w:r w:rsidRPr="00A07945">
        <w:rPr>
          <w:rFonts w:ascii="Times New Roman" w:eastAsia="Times New Roman" w:hAnsi="Times New Roman" w:cs="Times New Roman"/>
          <w:spacing w:val="-6"/>
          <w:sz w:val="24"/>
          <w:szCs w:val="24"/>
        </w:rPr>
        <w:t xml:space="preserve"> </w:t>
      </w:r>
      <w:r w:rsidRPr="00A07945">
        <w:rPr>
          <w:rFonts w:ascii="Times New Roman" w:eastAsia="Times New Roman" w:hAnsi="Times New Roman" w:cs="Times New Roman"/>
          <w:sz w:val="24"/>
          <w:szCs w:val="24"/>
        </w:rPr>
        <w:t>различные</w:t>
      </w:r>
      <w:r w:rsidRPr="00A07945">
        <w:rPr>
          <w:rFonts w:ascii="Times New Roman" w:eastAsia="Times New Roman" w:hAnsi="Times New Roman" w:cs="Times New Roman"/>
          <w:spacing w:val="-9"/>
          <w:sz w:val="24"/>
          <w:szCs w:val="24"/>
        </w:rPr>
        <w:t xml:space="preserve"> </w:t>
      </w:r>
      <w:r w:rsidRPr="00A07945">
        <w:rPr>
          <w:rFonts w:ascii="Times New Roman" w:eastAsia="Times New Roman" w:hAnsi="Times New Roman" w:cs="Times New Roman"/>
          <w:sz w:val="24"/>
          <w:szCs w:val="24"/>
        </w:rPr>
        <w:t>технологии</w:t>
      </w:r>
      <w:r w:rsidRPr="00A07945">
        <w:rPr>
          <w:rFonts w:ascii="Times New Roman" w:eastAsia="Times New Roman" w:hAnsi="Times New Roman" w:cs="Times New Roman"/>
          <w:spacing w:val="-7"/>
          <w:sz w:val="24"/>
          <w:szCs w:val="24"/>
        </w:rPr>
        <w:t xml:space="preserve"> </w:t>
      </w:r>
      <w:r w:rsidRPr="00A07945">
        <w:rPr>
          <w:rFonts w:ascii="Times New Roman" w:eastAsia="Times New Roman" w:hAnsi="Times New Roman" w:cs="Times New Roman"/>
          <w:sz w:val="24"/>
          <w:szCs w:val="24"/>
        </w:rPr>
        <w:t>оценивания</w:t>
      </w:r>
      <w:r w:rsidRPr="00A07945">
        <w:rPr>
          <w:rFonts w:ascii="Times New Roman" w:eastAsia="Times New Roman" w:hAnsi="Times New Roman" w:cs="Times New Roman"/>
          <w:spacing w:val="-8"/>
          <w:sz w:val="24"/>
          <w:szCs w:val="24"/>
        </w:rPr>
        <w:t xml:space="preserve"> </w:t>
      </w:r>
      <w:r w:rsidRPr="00A07945">
        <w:rPr>
          <w:rFonts w:ascii="Times New Roman" w:eastAsia="Times New Roman" w:hAnsi="Times New Roman" w:cs="Times New Roman"/>
          <w:sz w:val="24"/>
          <w:szCs w:val="24"/>
        </w:rPr>
        <w:t>достижений</w:t>
      </w:r>
      <w:r w:rsidRPr="00A07945">
        <w:rPr>
          <w:rFonts w:ascii="Times New Roman" w:eastAsia="Times New Roman" w:hAnsi="Times New Roman" w:cs="Times New Roman"/>
          <w:spacing w:val="-6"/>
          <w:sz w:val="24"/>
          <w:szCs w:val="24"/>
        </w:rPr>
        <w:t xml:space="preserve"> </w:t>
      </w:r>
      <w:r w:rsidRPr="00A07945">
        <w:rPr>
          <w:rFonts w:ascii="Times New Roman" w:eastAsia="Times New Roman" w:hAnsi="Times New Roman" w:cs="Times New Roman"/>
          <w:sz w:val="24"/>
          <w:szCs w:val="24"/>
        </w:rPr>
        <w:t>школьников.</w:t>
      </w:r>
    </w:p>
    <w:tbl>
      <w:tblPr>
        <w:tblStyle w:val="a5"/>
        <w:tblW w:w="15256" w:type="dxa"/>
        <w:tblInd w:w="-289" w:type="dxa"/>
        <w:tblLook w:val="04A0" w:firstRow="1" w:lastRow="0" w:firstColumn="1" w:lastColumn="0" w:noHBand="0" w:noVBand="1"/>
      </w:tblPr>
      <w:tblGrid>
        <w:gridCol w:w="562"/>
        <w:gridCol w:w="4290"/>
        <w:gridCol w:w="2427"/>
        <w:gridCol w:w="2503"/>
        <w:gridCol w:w="3047"/>
        <w:gridCol w:w="2427"/>
      </w:tblGrid>
      <w:tr w:rsidR="00446D75" w:rsidRPr="00446D75" w14:paraId="3A740572" w14:textId="77777777" w:rsidTr="00F91DCA">
        <w:tc>
          <w:tcPr>
            <w:tcW w:w="562" w:type="dxa"/>
          </w:tcPr>
          <w:p w14:paraId="1EB68660" w14:textId="020C7AC3" w:rsidR="00446D75" w:rsidRPr="00446D75" w:rsidRDefault="00446D75" w:rsidP="00446D75">
            <w:pPr>
              <w:jc w:val="center"/>
              <w:rPr>
                <w:rFonts w:ascii="Times New Roman" w:hAnsi="Times New Roman" w:cs="Times New Roman"/>
                <w:b/>
                <w:sz w:val="24"/>
                <w:szCs w:val="24"/>
              </w:rPr>
            </w:pPr>
            <w:bookmarkStart w:id="29" w:name="_Hlk173753718"/>
            <w:r w:rsidRPr="00446D75">
              <w:rPr>
                <w:rFonts w:ascii="Times New Roman" w:hAnsi="Times New Roman" w:cs="Times New Roman"/>
                <w:b/>
                <w:sz w:val="24"/>
                <w:szCs w:val="24"/>
              </w:rPr>
              <w:t>№ п/п</w:t>
            </w:r>
          </w:p>
        </w:tc>
        <w:tc>
          <w:tcPr>
            <w:tcW w:w="4290" w:type="dxa"/>
          </w:tcPr>
          <w:p w14:paraId="5B4DCDDE" w14:textId="290E4ADD" w:rsidR="00446D75" w:rsidRPr="00446D75" w:rsidRDefault="00446D75" w:rsidP="00446D75">
            <w:pPr>
              <w:jc w:val="center"/>
              <w:rPr>
                <w:rFonts w:ascii="Times New Roman" w:hAnsi="Times New Roman" w:cs="Times New Roman"/>
                <w:b/>
                <w:sz w:val="24"/>
                <w:szCs w:val="24"/>
              </w:rPr>
            </w:pPr>
            <w:r w:rsidRPr="00446D75">
              <w:rPr>
                <w:rFonts w:ascii="Times New Roman" w:eastAsia="Times New Roman" w:hAnsi="Times New Roman" w:cs="Times New Roman"/>
                <w:b/>
                <w:sz w:val="24"/>
                <w:szCs w:val="24"/>
              </w:rPr>
              <w:t>Мероприятия</w:t>
            </w:r>
          </w:p>
        </w:tc>
        <w:tc>
          <w:tcPr>
            <w:tcW w:w="2427" w:type="dxa"/>
          </w:tcPr>
          <w:p w14:paraId="52DF91F1" w14:textId="13C190AD" w:rsidR="00446D75" w:rsidRPr="00446D75" w:rsidRDefault="00446D75" w:rsidP="00446D75">
            <w:pPr>
              <w:jc w:val="center"/>
              <w:rPr>
                <w:rFonts w:ascii="Times New Roman" w:hAnsi="Times New Roman" w:cs="Times New Roman"/>
                <w:b/>
                <w:sz w:val="24"/>
                <w:szCs w:val="24"/>
              </w:rPr>
            </w:pPr>
            <w:r w:rsidRPr="00446D75">
              <w:rPr>
                <w:rFonts w:ascii="Times New Roman" w:eastAsia="Times New Roman" w:hAnsi="Times New Roman" w:cs="Times New Roman"/>
                <w:b/>
                <w:sz w:val="24"/>
                <w:szCs w:val="24"/>
              </w:rPr>
              <w:t>Сроки</w:t>
            </w:r>
          </w:p>
        </w:tc>
        <w:tc>
          <w:tcPr>
            <w:tcW w:w="2503" w:type="dxa"/>
          </w:tcPr>
          <w:p w14:paraId="65EEB1A6" w14:textId="7BECAAB5" w:rsidR="00446D75" w:rsidRPr="00446D75" w:rsidRDefault="00446D75" w:rsidP="00446D75">
            <w:pPr>
              <w:jc w:val="center"/>
              <w:rPr>
                <w:rFonts w:ascii="Times New Roman" w:hAnsi="Times New Roman" w:cs="Times New Roman"/>
                <w:b/>
                <w:sz w:val="24"/>
                <w:szCs w:val="24"/>
              </w:rPr>
            </w:pPr>
            <w:r w:rsidRPr="00446D75">
              <w:rPr>
                <w:rFonts w:ascii="Times New Roman" w:eastAsia="Times New Roman" w:hAnsi="Times New Roman" w:cs="Times New Roman"/>
                <w:b/>
                <w:sz w:val="24"/>
                <w:szCs w:val="24"/>
              </w:rPr>
              <w:t>Ответственный</w:t>
            </w:r>
          </w:p>
        </w:tc>
        <w:tc>
          <w:tcPr>
            <w:tcW w:w="3047" w:type="dxa"/>
          </w:tcPr>
          <w:p w14:paraId="11222B1D" w14:textId="7617740B" w:rsidR="00446D75" w:rsidRPr="00446D75" w:rsidRDefault="00446D75" w:rsidP="00446D75">
            <w:pPr>
              <w:jc w:val="center"/>
              <w:rPr>
                <w:rFonts w:ascii="Times New Roman" w:hAnsi="Times New Roman" w:cs="Times New Roman"/>
                <w:b/>
                <w:sz w:val="24"/>
                <w:szCs w:val="24"/>
              </w:rPr>
            </w:pPr>
            <w:r w:rsidRPr="00446D75">
              <w:rPr>
                <w:rFonts w:ascii="Times New Roman" w:eastAsia="Times New Roman" w:hAnsi="Times New Roman" w:cs="Times New Roman"/>
                <w:b/>
                <w:sz w:val="24"/>
                <w:szCs w:val="24"/>
              </w:rPr>
              <w:t>Прогнозируемый</w:t>
            </w:r>
            <w:r w:rsidRPr="00446D75">
              <w:rPr>
                <w:rFonts w:ascii="Times New Roman" w:eastAsia="Times New Roman" w:hAnsi="Times New Roman" w:cs="Times New Roman"/>
                <w:b/>
                <w:spacing w:val="-2"/>
                <w:sz w:val="24"/>
                <w:szCs w:val="24"/>
              </w:rPr>
              <w:t xml:space="preserve"> </w:t>
            </w:r>
            <w:r w:rsidRPr="00446D75">
              <w:rPr>
                <w:rFonts w:ascii="Times New Roman" w:eastAsia="Times New Roman" w:hAnsi="Times New Roman" w:cs="Times New Roman"/>
                <w:b/>
                <w:sz w:val="24"/>
                <w:szCs w:val="24"/>
              </w:rPr>
              <w:t>результат</w:t>
            </w:r>
          </w:p>
        </w:tc>
        <w:tc>
          <w:tcPr>
            <w:tcW w:w="2427" w:type="dxa"/>
          </w:tcPr>
          <w:p w14:paraId="66DCAA09" w14:textId="19F531B7" w:rsidR="00446D75" w:rsidRPr="00446D75" w:rsidRDefault="00446D75" w:rsidP="00446D75">
            <w:pPr>
              <w:jc w:val="center"/>
              <w:rPr>
                <w:rFonts w:ascii="Times New Roman" w:hAnsi="Times New Roman" w:cs="Times New Roman"/>
                <w:b/>
                <w:sz w:val="24"/>
                <w:szCs w:val="24"/>
              </w:rPr>
            </w:pPr>
            <w:r w:rsidRPr="00446D75">
              <w:rPr>
                <w:rFonts w:ascii="Times New Roman" w:hAnsi="Times New Roman" w:cs="Times New Roman"/>
                <w:b/>
                <w:sz w:val="24"/>
                <w:szCs w:val="24"/>
              </w:rPr>
              <w:t>Отметка о выполнении</w:t>
            </w:r>
          </w:p>
        </w:tc>
      </w:tr>
      <w:tr w:rsidR="00446D75" w:rsidRPr="00446D75" w14:paraId="63702E03" w14:textId="77777777" w:rsidTr="00F91DCA">
        <w:tc>
          <w:tcPr>
            <w:tcW w:w="562" w:type="dxa"/>
          </w:tcPr>
          <w:p w14:paraId="1001A8A7" w14:textId="6E80E636" w:rsidR="00446D75" w:rsidRPr="00446D75" w:rsidRDefault="00446D75" w:rsidP="00446D75">
            <w:pPr>
              <w:rPr>
                <w:rFonts w:ascii="Times New Roman" w:hAnsi="Times New Roman" w:cs="Times New Roman"/>
                <w:sz w:val="24"/>
                <w:szCs w:val="24"/>
              </w:rPr>
            </w:pPr>
            <w:r>
              <w:rPr>
                <w:rFonts w:ascii="Times New Roman" w:hAnsi="Times New Roman" w:cs="Times New Roman"/>
                <w:sz w:val="24"/>
                <w:szCs w:val="24"/>
              </w:rPr>
              <w:t>1</w:t>
            </w:r>
          </w:p>
        </w:tc>
        <w:tc>
          <w:tcPr>
            <w:tcW w:w="4290" w:type="dxa"/>
          </w:tcPr>
          <w:p w14:paraId="2AAFD806" w14:textId="58EC1223" w:rsidR="00446D75" w:rsidRPr="00446D75" w:rsidRDefault="00446D75" w:rsidP="00446D75">
            <w:pPr>
              <w:rPr>
                <w:rFonts w:ascii="Times New Roman" w:hAnsi="Times New Roman" w:cs="Times New Roman"/>
                <w:sz w:val="24"/>
                <w:szCs w:val="24"/>
              </w:rPr>
            </w:pPr>
            <w:r w:rsidRPr="00446D75">
              <w:rPr>
                <w:rFonts w:ascii="Times New Roman" w:eastAsia="Times New Roman" w:hAnsi="Times New Roman" w:cs="Times New Roman"/>
                <w:sz w:val="24"/>
              </w:rPr>
              <w:t>Выявление группы учащихся с</w:t>
            </w:r>
            <w:r w:rsidRPr="00446D75">
              <w:rPr>
                <w:rFonts w:ascii="Times New Roman" w:eastAsia="Times New Roman" w:hAnsi="Times New Roman" w:cs="Times New Roman"/>
                <w:spacing w:val="-58"/>
                <w:sz w:val="24"/>
              </w:rPr>
              <w:t xml:space="preserve"> </w:t>
            </w:r>
            <w:r w:rsidRPr="00446D75">
              <w:rPr>
                <w:rFonts w:ascii="Times New Roman" w:eastAsia="Times New Roman" w:hAnsi="Times New Roman" w:cs="Times New Roman"/>
                <w:sz w:val="24"/>
              </w:rPr>
              <w:t>неблагоприятной оценочной</w:t>
            </w:r>
            <w:r w:rsidRPr="00446D75">
              <w:rPr>
                <w:rFonts w:ascii="Times New Roman" w:eastAsia="Times New Roman" w:hAnsi="Times New Roman" w:cs="Times New Roman"/>
                <w:spacing w:val="1"/>
                <w:sz w:val="24"/>
              </w:rPr>
              <w:t xml:space="preserve"> </w:t>
            </w:r>
            <w:r w:rsidRPr="00446D75">
              <w:rPr>
                <w:rFonts w:ascii="Times New Roman" w:eastAsia="Times New Roman" w:hAnsi="Times New Roman" w:cs="Times New Roman"/>
                <w:sz w:val="24"/>
              </w:rPr>
              <w:t>ситуацией</w:t>
            </w:r>
          </w:p>
        </w:tc>
        <w:tc>
          <w:tcPr>
            <w:tcW w:w="2427" w:type="dxa"/>
          </w:tcPr>
          <w:p w14:paraId="36FF315A" w14:textId="269F3A72" w:rsidR="00446D75" w:rsidRPr="00446D75" w:rsidRDefault="00446D75" w:rsidP="00446D75">
            <w:pPr>
              <w:rPr>
                <w:rFonts w:ascii="Times New Roman" w:hAnsi="Times New Roman" w:cs="Times New Roman"/>
                <w:sz w:val="24"/>
                <w:szCs w:val="24"/>
              </w:rPr>
            </w:pPr>
            <w:r w:rsidRPr="00446D75">
              <w:rPr>
                <w:rFonts w:ascii="Times New Roman" w:eastAsia="Times New Roman" w:hAnsi="Times New Roman" w:cs="Times New Roman"/>
                <w:sz w:val="24"/>
              </w:rPr>
              <w:t>В</w:t>
            </w:r>
            <w:r w:rsidRPr="00446D75">
              <w:rPr>
                <w:rFonts w:ascii="Times New Roman" w:eastAsia="Times New Roman" w:hAnsi="Times New Roman" w:cs="Times New Roman"/>
                <w:spacing w:val="-5"/>
                <w:sz w:val="24"/>
              </w:rPr>
              <w:t xml:space="preserve"> </w:t>
            </w:r>
            <w:r w:rsidRPr="00446D75">
              <w:rPr>
                <w:rFonts w:ascii="Times New Roman" w:eastAsia="Times New Roman" w:hAnsi="Times New Roman" w:cs="Times New Roman"/>
                <w:sz w:val="24"/>
              </w:rPr>
              <w:t>течение</w:t>
            </w:r>
            <w:r w:rsidRPr="00446D75">
              <w:rPr>
                <w:rFonts w:ascii="Times New Roman" w:eastAsia="Times New Roman" w:hAnsi="Times New Roman" w:cs="Times New Roman"/>
                <w:spacing w:val="-5"/>
                <w:sz w:val="24"/>
              </w:rPr>
              <w:t xml:space="preserve"> </w:t>
            </w:r>
            <w:r w:rsidRPr="00446D75">
              <w:rPr>
                <w:rFonts w:ascii="Times New Roman" w:eastAsia="Times New Roman" w:hAnsi="Times New Roman" w:cs="Times New Roman"/>
                <w:sz w:val="24"/>
              </w:rPr>
              <w:t>года</w:t>
            </w:r>
            <w:r w:rsidRPr="00446D75">
              <w:rPr>
                <w:rFonts w:ascii="Times New Roman" w:eastAsia="Times New Roman" w:hAnsi="Times New Roman" w:cs="Times New Roman"/>
                <w:spacing w:val="-5"/>
                <w:sz w:val="24"/>
              </w:rPr>
              <w:t xml:space="preserve"> </w:t>
            </w:r>
            <w:r w:rsidRPr="00446D75">
              <w:rPr>
                <w:rFonts w:ascii="Times New Roman" w:eastAsia="Times New Roman" w:hAnsi="Times New Roman" w:cs="Times New Roman"/>
                <w:sz w:val="24"/>
              </w:rPr>
              <w:t>(по</w:t>
            </w:r>
            <w:r w:rsidRPr="00446D75">
              <w:rPr>
                <w:rFonts w:ascii="Times New Roman" w:eastAsia="Times New Roman" w:hAnsi="Times New Roman" w:cs="Times New Roman"/>
                <w:spacing w:val="-4"/>
                <w:sz w:val="24"/>
              </w:rPr>
              <w:t xml:space="preserve"> </w:t>
            </w:r>
            <w:r w:rsidRPr="00446D75">
              <w:rPr>
                <w:rFonts w:ascii="Times New Roman" w:eastAsia="Times New Roman" w:hAnsi="Times New Roman" w:cs="Times New Roman"/>
                <w:sz w:val="24"/>
              </w:rPr>
              <w:t>итогам</w:t>
            </w:r>
            <w:r w:rsidRPr="00446D75">
              <w:rPr>
                <w:rFonts w:ascii="Times New Roman" w:eastAsia="Times New Roman" w:hAnsi="Times New Roman" w:cs="Times New Roman"/>
                <w:spacing w:val="-57"/>
                <w:sz w:val="24"/>
              </w:rPr>
              <w:t xml:space="preserve"> </w:t>
            </w:r>
            <w:r>
              <w:rPr>
                <w:rFonts w:ascii="Times New Roman" w:eastAsia="Times New Roman" w:hAnsi="Times New Roman" w:cs="Times New Roman"/>
                <w:spacing w:val="-57"/>
                <w:sz w:val="24"/>
              </w:rPr>
              <w:t xml:space="preserve">                  </w:t>
            </w:r>
            <w:r w:rsidRPr="00446D75">
              <w:rPr>
                <w:rFonts w:ascii="Times New Roman" w:eastAsia="Times New Roman" w:hAnsi="Times New Roman" w:cs="Times New Roman"/>
                <w:sz w:val="24"/>
              </w:rPr>
              <w:t>учебных</w:t>
            </w:r>
            <w:r w:rsidRPr="00446D75">
              <w:rPr>
                <w:rFonts w:ascii="Times New Roman" w:eastAsia="Times New Roman" w:hAnsi="Times New Roman" w:cs="Times New Roman"/>
                <w:spacing w:val="-1"/>
                <w:sz w:val="24"/>
              </w:rPr>
              <w:t xml:space="preserve"> </w:t>
            </w:r>
            <w:r w:rsidRPr="00446D75">
              <w:rPr>
                <w:rFonts w:ascii="Times New Roman" w:eastAsia="Times New Roman" w:hAnsi="Times New Roman" w:cs="Times New Roman"/>
                <w:sz w:val="24"/>
              </w:rPr>
              <w:t>периодов)</w:t>
            </w:r>
          </w:p>
        </w:tc>
        <w:tc>
          <w:tcPr>
            <w:tcW w:w="2503" w:type="dxa"/>
          </w:tcPr>
          <w:p w14:paraId="771514FF" w14:textId="26C2E481"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Учителя, классные руководители</w:t>
            </w:r>
          </w:p>
        </w:tc>
        <w:tc>
          <w:tcPr>
            <w:tcW w:w="3047" w:type="dxa"/>
          </w:tcPr>
          <w:p w14:paraId="13404FCF" w14:textId="77777777"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Снижение количества неуспевающих, своевременная психолого-</w:t>
            </w:r>
          </w:p>
          <w:p w14:paraId="7ED36987" w14:textId="254269BB"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педагогическая поддержка</w:t>
            </w:r>
          </w:p>
        </w:tc>
        <w:tc>
          <w:tcPr>
            <w:tcW w:w="2427" w:type="dxa"/>
          </w:tcPr>
          <w:p w14:paraId="0F8459A8" w14:textId="77777777" w:rsidR="00446D75" w:rsidRPr="00446D75" w:rsidRDefault="00446D75" w:rsidP="00446D75">
            <w:pPr>
              <w:rPr>
                <w:rFonts w:ascii="Times New Roman" w:hAnsi="Times New Roman" w:cs="Times New Roman"/>
                <w:sz w:val="24"/>
                <w:szCs w:val="24"/>
              </w:rPr>
            </w:pPr>
          </w:p>
        </w:tc>
      </w:tr>
      <w:tr w:rsidR="00446D75" w:rsidRPr="00446D75" w14:paraId="638DE293" w14:textId="77777777" w:rsidTr="00F91DCA">
        <w:tc>
          <w:tcPr>
            <w:tcW w:w="562" w:type="dxa"/>
          </w:tcPr>
          <w:p w14:paraId="61A21AD4" w14:textId="676749F4" w:rsidR="00446D75" w:rsidRPr="00446D75" w:rsidRDefault="00446D75" w:rsidP="00446D75">
            <w:pPr>
              <w:rPr>
                <w:rFonts w:ascii="Times New Roman" w:hAnsi="Times New Roman" w:cs="Times New Roman"/>
                <w:sz w:val="24"/>
                <w:szCs w:val="24"/>
              </w:rPr>
            </w:pPr>
            <w:r>
              <w:rPr>
                <w:rFonts w:ascii="Times New Roman" w:hAnsi="Times New Roman" w:cs="Times New Roman"/>
                <w:sz w:val="24"/>
                <w:szCs w:val="24"/>
              </w:rPr>
              <w:t>2</w:t>
            </w:r>
          </w:p>
        </w:tc>
        <w:tc>
          <w:tcPr>
            <w:tcW w:w="4290" w:type="dxa"/>
          </w:tcPr>
          <w:p w14:paraId="22EC2CE1" w14:textId="66181F79"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Организация индивидуальной работы с учащимися, имеющими пробелы в знаниях и</w:t>
            </w:r>
            <w:r>
              <w:rPr>
                <w:rFonts w:ascii="Times New Roman" w:hAnsi="Times New Roman" w:cs="Times New Roman"/>
                <w:sz w:val="24"/>
                <w:szCs w:val="24"/>
              </w:rPr>
              <w:t xml:space="preserve"> </w:t>
            </w:r>
            <w:r w:rsidRPr="00446D75">
              <w:rPr>
                <w:rFonts w:ascii="Times New Roman" w:hAnsi="Times New Roman" w:cs="Times New Roman"/>
                <w:sz w:val="24"/>
                <w:szCs w:val="24"/>
              </w:rPr>
              <w:t>испытывающими трудности в обучении</w:t>
            </w:r>
          </w:p>
        </w:tc>
        <w:tc>
          <w:tcPr>
            <w:tcW w:w="2427" w:type="dxa"/>
          </w:tcPr>
          <w:p w14:paraId="598282DC" w14:textId="74EE55A3"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В соответствии с графиком</w:t>
            </w:r>
            <w:r>
              <w:rPr>
                <w:rFonts w:ascii="Times New Roman" w:hAnsi="Times New Roman" w:cs="Times New Roman"/>
                <w:sz w:val="24"/>
                <w:szCs w:val="24"/>
              </w:rPr>
              <w:t xml:space="preserve"> </w:t>
            </w:r>
            <w:r w:rsidRPr="00446D75">
              <w:rPr>
                <w:rFonts w:ascii="Times New Roman" w:hAnsi="Times New Roman" w:cs="Times New Roman"/>
                <w:sz w:val="24"/>
                <w:szCs w:val="24"/>
              </w:rPr>
              <w:t>проведения индивидуальных занятий</w:t>
            </w:r>
          </w:p>
        </w:tc>
        <w:tc>
          <w:tcPr>
            <w:tcW w:w="2503" w:type="dxa"/>
          </w:tcPr>
          <w:p w14:paraId="7EE32AED" w14:textId="3D4DF686"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Учителя, классные руководители</w:t>
            </w:r>
          </w:p>
        </w:tc>
        <w:tc>
          <w:tcPr>
            <w:tcW w:w="3047" w:type="dxa"/>
          </w:tcPr>
          <w:p w14:paraId="6BF2D3B6" w14:textId="0686765E"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Повышение уровня обученности учащихся, ликвидация пробелов</w:t>
            </w:r>
          </w:p>
        </w:tc>
        <w:tc>
          <w:tcPr>
            <w:tcW w:w="2427" w:type="dxa"/>
          </w:tcPr>
          <w:p w14:paraId="5DB0D2A5" w14:textId="77777777" w:rsidR="00446D75" w:rsidRPr="00446D75" w:rsidRDefault="00446D75" w:rsidP="00446D75">
            <w:pPr>
              <w:rPr>
                <w:rFonts w:ascii="Times New Roman" w:hAnsi="Times New Roman" w:cs="Times New Roman"/>
                <w:sz w:val="24"/>
                <w:szCs w:val="24"/>
              </w:rPr>
            </w:pPr>
          </w:p>
        </w:tc>
      </w:tr>
      <w:tr w:rsidR="00446D75" w:rsidRPr="00446D75" w14:paraId="7BEF5D5A" w14:textId="77777777" w:rsidTr="00F91DCA">
        <w:tc>
          <w:tcPr>
            <w:tcW w:w="562" w:type="dxa"/>
          </w:tcPr>
          <w:p w14:paraId="553A0B0D" w14:textId="70185E97" w:rsidR="00446D75" w:rsidRPr="00446D75" w:rsidRDefault="00446D75" w:rsidP="00446D75">
            <w:pPr>
              <w:rPr>
                <w:rFonts w:ascii="Times New Roman" w:hAnsi="Times New Roman" w:cs="Times New Roman"/>
                <w:sz w:val="24"/>
                <w:szCs w:val="24"/>
              </w:rPr>
            </w:pPr>
            <w:r>
              <w:rPr>
                <w:rFonts w:ascii="Times New Roman" w:hAnsi="Times New Roman" w:cs="Times New Roman"/>
                <w:sz w:val="24"/>
                <w:szCs w:val="24"/>
              </w:rPr>
              <w:t>3</w:t>
            </w:r>
          </w:p>
        </w:tc>
        <w:tc>
          <w:tcPr>
            <w:tcW w:w="4290" w:type="dxa"/>
          </w:tcPr>
          <w:p w14:paraId="649850CE" w14:textId="77777777"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Работа с одаренными учащимися: участие в олимпиадах, интеллектуальных марафонах, конкурсах, проектной и</w:t>
            </w:r>
          </w:p>
          <w:p w14:paraId="2EC6CFE9" w14:textId="4260E838"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исследовательской работе и т.д.</w:t>
            </w:r>
          </w:p>
        </w:tc>
        <w:tc>
          <w:tcPr>
            <w:tcW w:w="2427" w:type="dxa"/>
          </w:tcPr>
          <w:p w14:paraId="1C22DD7C" w14:textId="2615673A"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В течение года</w:t>
            </w:r>
          </w:p>
        </w:tc>
        <w:tc>
          <w:tcPr>
            <w:tcW w:w="2503" w:type="dxa"/>
          </w:tcPr>
          <w:p w14:paraId="68BC42DF" w14:textId="49C4EC52"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Учителя</w:t>
            </w:r>
            <w:r>
              <w:rPr>
                <w:rFonts w:ascii="Times New Roman" w:hAnsi="Times New Roman" w:cs="Times New Roman"/>
                <w:sz w:val="24"/>
                <w:szCs w:val="24"/>
              </w:rPr>
              <w:t>-предметники</w:t>
            </w:r>
            <w:r w:rsidRPr="00446D75">
              <w:rPr>
                <w:rFonts w:ascii="Times New Roman" w:hAnsi="Times New Roman" w:cs="Times New Roman"/>
                <w:sz w:val="24"/>
                <w:szCs w:val="24"/>
              </w:rPr>
              <w:t>,</w:t>
            </w:r>
          </w:p>
          <w:p w14:paraId="4417E99C" w14:textId="78D10B74" w:rsidR="00446D75" w:rsidRDefault="00446D75" w:rsidP="00446D75">
            <w:pPr>
              <w:rPr>
                <w:rFonts w:ascii="Times New Roman" w:hAnsi="Times New Roman" w:cs="Times New Roman"/>
                <w:sz w:val="24"/>
                <w:szCs w:val="24"/>
              </w:rPr>
            </w:pPr>
            <w:r>
              <w:rPr>
                <w:rFonts w:ascii="Times New Roman" w:hAnsi="Times New Roman" w:cs="Times New Roman"/>
                <w:sz w:val="24"/>
                <w:szCs w:val="24"/>
              </w:rPr>
              <w:t>р</w:t>
            </w:r>
            <w:r w:rsidRPr="00446D75">
              <w:rPr>
                <w:rFonts w:ascii="Times New Roman" w:hAnsi="Times New Roman" w:cs="Times New Roman"/>
                <w:sz w:val="24"/>
                <w:szCs w:val="24"/>
              </w:rPr>
              <w:t>ук</w:t>
            </w:r>
            <w:r>
              <w:rPr>
                <w:rFonts w:ascii="Times New Roman" w:hAnsi="Times New Roman" w:cs="Times New Roman"/>
                <w:sz w:val="24"/>
                <w:szCs w:val="24"/>
              </w:rPr>
              <w:t>оводители</w:t>
            </w:r>
            <w:r w:rsidRPr="00446D75">
              <w:rPr>
                <w:rFonts w:ascii="Times New Roman" w:hAnsi="Times New Roman" w:cs="Times New Roman"/>
                <w:sz w:val="24"/>
                <w:szCs w:val="24"/>
              </w:rPr>
              <w:t xml:space="preserve"> МО</w:t>
            </w:r>
            <w:r>
              <w:rPr>
                <w:rFonts w:ascii="Times New Roman" w:hAnsi="Times New Roman" w:cs="Times New Roman"/>
                <w:sz w:val="24"/>
                <w:szCs w:val="24"/>
              </w:rPr>
              <w:t>,</w:t>
            </w:r>
          </w:p>
          <w:p w14:paraId="0097AE99" w14:textId="339B3964" w:rsidR="00446D75" w:rsidRPr="00446D75" w:rsidRDefault="00446D75" w:rsidP="00446D75">
            <w:pPr>
              <w:rPr>
                <w:rFonts w:ascii="Times New Roman" w:hAnsi="Times New Roman" w:cs="Times New Roman"/>
                <w:sz w:val="24"/>
                <w:szCs w:val="24"/>
              </w:rPr>
            </w:pPr>
            <w:r>
              <w:rPr>
                <w:rFonts w:ascii="Times New Roman" w:hAnsi="Times New Roman" w:cs="Times New Roman"/>
                <w:sz w:val="24"/>
                <w:szCs w:val="24"/>
              </w:rPr>
              <w:t>заместитель д</w:t>
            </w:r>
            <w:r w:rsidRPr="00446D75">
              <w:rPr>
                <w:rFonts w:ascii="Times New Roman" w:hAnsi="Times New Roman" w:cs="Times New Roman"/>
                <w:sz w:val="24"/>
                <w:szCs w:val="24"/>
              </w:rPr>
              <w:t>иректора</w:t>
            </w:r>
            <w:r>
              <w:rPr>
                <w:rFonts w:ascii="Times New Roman" w:hAnsi="Times New Roman" w:cs="Times New Roman"/>
                <w:sz w:val="24"/>
                <w:szCs w:val="24"/>
              </w:rPr>
              <w:t xml:space="preserve"> по УВР</w:t>
            </w:r>
          </w:p>
        </w:tc>
        <w:tc>
          <w:tcPr>
            <w:tcW w:w="3047" w:type="dxa"/>
          </w:tcPr>
          <w:p w14:paraId="5611E12C" w14:textId="3A75C777"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Возрастание престижа знаний, создание ситуации успеха</w:t>
            </w:r>
          </w:p>
        </w:tc>
        <w:tc>
          <w:tcPr>
            <w:tcW w:w="2427" w:type="dxa"/>
          </w:tcPr>
          <w:p w14:paraId="06F83AAB" w14:textId="77777777" w:rsidR="00446D75" w:rsidRPr="00446D75" w:rsidRDefault="00446D75" w:rsidP="00446D75">
            <w:pPr>
              <w:rPr>
                <w:rFonts w:ascii="Times New Roman" w:hAnsi="Times New Roman" w:cs="Times New Roman"/>
                <w:sz w:val="24"/>
                <w:szCs w:val="24"/>
              </w:rPr>
            </w:pPr>
          </w:p>
        </w:tc>
      </w:tr>
      <w:tr w:rsidR="00446D75" w:rsidRPr="00446D75" w14:paraId="71B16C6A" w14:textId="77777777" w:rsidTr="00F91DCA">
        <w:tc>
          <w:tcPr>
            <w:tcW w:w="562" w:type="dxa"/>
          </w:tcPr>
          <w:p w14:paraId="28DD3E7B" w14:textId="58370354" w:rsidR="00446D75" w:rsidRPr="00446D75" w:rsidRDefault="00446D75" w:rsidP="00446D75">
            <w:pPr>
              <w:rPr>
                <w:rFonts w:ascii="Times New Roman" w:hAnsi="Times New Roman" w:cs="Times New Roman"/>
                <w:sz w:val="24"/>
                <w:szCs w:val="24"/>
              </w:rPr>
            </w:pPr>
            <w:r>
              <w:rPr>
                <w:rFonts w:ascii="Times New Roman" w:hAnsi="Times New Roman" w:cs="Times New Roman"/>
                <w:sz w:val="24"/>
                <w:szCs w:val="24"/>
              </w:rPr>
              <w:t>4</w:t>
            </w:r>
          </w:p>
        </w:tc>
        <w:tc>
          <w:tcPr>
            <w:tcW w:w="4290" w:type="dxa"/>
          </w:tcPr>
          <w:p w14:paraId="4AB2C708" w14:textId="5EF98944"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Изучение образовательных потребностей учащихся на новый учебный год</w:t>
            </w:r>
          </w:p>
        </w:tc>
        <w:tc>
          <w:tcPr>
            <w:tcW w:w="2427" w:type="dxa"/>
          </w:tcPr>
          <w:p w14:paraId="478A4949" w14:textId="5AE0BCE0"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Апрель-май</w:t>
            </w:r>
          </w:p>
        </w:tc>
        <w:tc>
          <w:tcPr>
            <w:tcW w:w="2503" w:type="dxa"/>
          </w:tcPr>
          <w:p w14:paraId="1F2A4505" w14:textId="4F2DC422" w:rsidR="00446D75" w:rsidRPr="00446D75" w:rsidRDefault="00446D75" w:rsidP="00446D75">
            <w:pPr>
              <w:rPr>
                <w:rFonts w:ascii="Times New Roman" w:hAnsi="Times New Roman" w:cs="Times New Roman"/>
                <w:sz w:val="24"/>
                <w:szCs w:val="24"/>
              </w:rPr>
            </w:pPr>
            <w:r>
              <w:rPr>
                <w:rFonts w:ascii="Times New Roman" w:hAnsi="Times New Roman" w:cs="Times New Roman"/>
                <w:sz w:val="24"/>
                <w:szCs w:val="24"/>
              </w:rPr>
              <w:t>З</w:t>
            </w:r>
            <w:r w:rsidRPr="00446D75">
              <w:rPr>
                <w:rFonts w:ascii="Times New Roman" w:hAnsi="Times New Roman" w:cs="Times New Roman"/>
                <w:sz w:val="24"/>
                <w:szCs w:val="24"/>
              </w:rPr>
              <w:t>аместитель директора по УВР</w:t>
            </w:r>
          </w:p>
        </w:tc>
        <w:tc>
          <w:tcPr>
            <w:tcW w:w="3047" w:type="dxa"/>
          </w:tcPr>
          <w:p w14:paraId="33A69FF1" w14:textId="2D5FE4CB"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Эффективное использование часов компонента общеобразовательной организации из учебного плана школы</w:t>
            </w:r>
          </w:p>
        </w:tc>
        <w:tc>
          <w:tcPr>
            <w:tcW w:w="2427" w:type="dxa"/>
          </w:tcPr>
          <w:p w14:paraId="1A52B333" w14:textId="77777777" w:rsidR="00446D75" w:rsidRPr="00446D75" w:rsidRDefault="00446D75" w:rsidP="00446D75">
            <w:pPr>
              <w:rPr>
                <w:rFonts w:ascii="Times New Roman" w:hAnsi="Times New Roman" w:cs="Times New Roman"/>
                <w:sz w:val="24"/>
                <w:szCs w:val="24"/>
              </w:rPr>
            </w:pPr>
          </w:p>
        </w:tc>
      </w:tr>
      <w:tr w:rsidR="00446D75" w:rsidRPr="00446D75" w14:paraId="57AA73A1" w14:textId="77777777" w:rsidTr="00F91DCA">
        <w:tc>
          <w:tcPr>
            <w:tcW w:w="562" w:type="dxa"/>
          </w:tcPr>
          <w:p w14:paraId="3E9903E3" w14:textId="32F673B7" w:rsidR="00446D75" w:rsidRPr="00446D75" w:rsidRDefault="00446D75" w:rsidP="00446D75">
            <w:pPr>
              <w:rPr>
                <w:rFonts w:ascii="Times New Roman" w:hAnsi="Times New Roman" w:cs="Times New Roman"/>
                <w:sz w:val="24"/>
                <w:szCs w:val="24"/>
              </w:rPr>
            </w:pPr>
            <w:r>
              <w:rPr>
                <w:rFonts w:ascii="Times New Roman" w:hAnsi="Times New Roman" w:cs="Times New Roman"/>
                <w:sz w:val="24"/>
                <w:szCs w:val="24"/>
              </w:rPr>
              <w:t>5</w:t>
            </w:r>
          </w:p>
        </w:tc>
        <w:tc>
          <w:tcPr>
            <w:tcW w:w="4290" w:type="dxa"/>
          </w:tcPr>
          <w:p w14:paraId="0F36EC2A" w14:textId="12E805F8"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Информационная работа с учителями предметниками по технологии проведения внешних оценочных процедур (ГИА, ВПР)</w:t>
            </w:r>
          </w:p>
        </w:tc>
        <w:tc>
          <w:tcPr>
            <w:tcW w:w="2427" w:type="dxa"/>
          </w:tcPr>
          <w:p w14:paraId="490ED2C9" w14:textId="71E14DE9"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По мере необходимости</w:t>
            </w:r>
          </w:p>
        </w:tc>
        <w:tc>
          <w:tcPr>
            <w:tcW w:w="2503" w:type="dxa"/>
          </w:tcPr>
          <w:p w14:paraId="58B94674" w14:textId="55328BC6"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Заместитель директора по УВР</w:t>
            </w:r>
          </w:p>
        </w:tc>
        <w:tc>
          <w:tcPr>
            <w:tcW w:w="3047" w:type="dxa"/>
          </w:tcPr>
          <w:p w14:paraId="56D0BD63" w14:textId="61E3C3B5"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 xml:space="preserve">Четкая и продуктивная работа учителей- предметников при организации участия </w:t>
            </w:r>
            <w:r w:rsidRPr="00446D75">
              <w:rPr>
                <w:rFonts w:ascii="Times New Roman" w:hAnsi="Times New Roman" w:cs="Times New Roman"/>
                <w:sz w:val="24"/>
                <w:szCs w:val="24"/>
              </w:rPr>
              <w:lastRenderedPageBreak/>
              <w:t>учащихся в оценочных мероприятиях</w:t>
            </w:r>
          </w:p>
        </w:tc>
        <w:tc>
          <w:tcPr>
            <w:tcW w:w="2427" w:type="dxa"/>
          </w:tcPr>
          <w:p w14:paraId="20FE525D" w14:textId="77777777" w:rsidR="00446D75" w:rsidRPr="00446D75" w:rsidRDefault="00446D75" w:rsidP="00446D75">
            <w:pPr>
              <w:rPr>
                <w:rFonts w:ascii="Times New Roman" w:hAnsi="Times New Roman" w:cs="Times New Roman"/>
                <w:sz w:val="24"/>
                <w:szCs w:val="24"/>
              </w:rPr>
            </w:pPr>
          </w:p>
        </w:tc>
      </w:tr>
      <w:tr w:rsidR="00446D75" w:rsidRPr="00446D75" w14:paraId="5CE9F575" w14:textId="77777777" w:rsidTr="00F91DCA">
        <w:tc>
          <w:tcPr>
            <w:tcW w:w="562" w:type="dxa"/>
          </w:tcPr>
          <w:p w14:paraId="4122CA05" w14:textId="37604BE5" w:rsidR="00446D75" w:rsidRPr="00446D75" w:rsidRDefault="00446D75" w:rsidP="00446D75">
            <w:pPr>
              <w:rPr>
                <w:rFonts w:ascii="Times New Roman" w:hAnsi="Times New Roman" w:cs="Times New Roman"/>
                <w:sz w:val="24"/>
                <w:szCs w:val="24"/>
              </w:rPr>
            </w:pPr>
            <w:r>
              <w:rPr>
                <w:rFonts w:ascii="Times New Roman" w:hAnsi="Times New Roman" w:cs="Times New Roman"/>
                <w:sz w:val="24"/>
                <w:szCs w:val="24"/>
              </w:rPr>
              <w:t>6</w:t>
            </w:r>
          </w:p>
        </w:tc>
        <w:tc>
          <w:tcPr>
            <w:tcW w:w="4290" w:type="dxa"/>
          </w:tcPr>
          <w:p w14:paraId="0A438518" w14:textId="77777777" w:rsid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 xml:space="preserve">Организация и проведение внешних оценочных процедур: </w:t>
            </w:r>
          </w:p>
          <w:p w14:paraId="5B1544DF" w14:textId="2BE84FA0"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ГИА</w:t>
            </w:r>
          </w:p>
          <w:p w14:paraId="6EACF62F" w14:textId="51224CC7" w:rsidR="00446D75" w:rsidRPr="00446D75" w:rsidRDefault="00446D75" w:rsidP="00446D75">
            <w:pPr>
              <w:rPr>
                <w:rFonts w:ascii="Times New Roman" w:hAnsi="Times New Roman" w:cs="Times New Roman"/>
                <w:sz w:val="24"/>
                <w:szCs w:val="24"/>
              </w:rPr>
            </w:pPr>
            <w:r w:rsidRPr="00446D75">
              <w:rPr>
                <w:rFonts w:ascii="Times New Roman" w:hAnsi="Times New Roman" w:cs="Times New Roman"/>
                <w:sz w:val="24"/>
                <w:szCs w:val="24"/>
              </w:rPr>
              <w:t xml:space="preserve">ВПР </w:t>
            </w:r>
          </w:p>
        </w:tc>
        <w:tc>
          <w:tcPr>
            <w:tcW w:w="2427" w:type="dxa"/>
          </w:tcPr>
          <w:p w14:paraId="548E9078" w14:textId="351469C7" w:rsid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Май-июнь</w:t>
            </w:r>
          </w:p>
          <w:p w14:paraId="62FF4A08" w14:textId="5D987841" w:rsidR="00F91DCA" w:rsidRPr="00F91DCA" w:rsidRDefault="00F91DCA" w:rsidP="00F91DCA">
            <w:pPr>
              <w:rPr>
                <w:rFonts w:ascii="Times New Roman" w:hAnsi="Times New Roman" w:cs="Times New Roman"/>
                <w:sz w:val="24"/>
                <w:szCs w:val="24"/>
              </w:rPr>
            </w:pPr>
            <w:r>
              <w:rPr>
                <w:rFonts w:ascii="Times New Roman" w:hAnsi="Times New Roman" w:cs="Times New Roman"/>
                <w:sz w:val="24"/>
                <w:szCs w:val="24"/>
              </w:rPr>
              <w:t>А</w:t>
            </w:r>
            <w:r w:rsidRPr="00F91DCA">
              <w:rPr>
                <w:rFonts w:ascii="Times New Roman" w:hAnsi="Times New Roman" w:cs="Times New Roman"/>
                <w:sz w:val="24"/>
                <w:szCs w:val="24"/>
              </w:rPr>
              <w:t>прель- май</w:t>
            </w:r>
          </w:p>
          <w:p w14:paraId="6B2AC61D" w14:textId="77777777" w:rsidR="00F91DCA" w:rsidRDefault="00F91DCA" w:rsidP="00446D75">
            <w:pPr>
              <w:rPr>
                <w:rFonts w:ascii="Times New Roman" w:hAnsi="Times New Roman" w:cs="Times New Roman"/>
                <w:sz w:val="24"/>
                <w:szCs w:val="24"/>
              </w:rPr>
            </w:pPr>
          </w:p>
          <w:p w14:paraId="1F9DBFF0" w14:textId="77777777" w:rsidR="00446D75" w:rsidRDefault="00446D75" w:rsidP="00446D75">
            <w:pPr>
              <w:rPr>
                <w:rFonts w:ascii="Times New Roman" w:hAnsi="Times New Roman" w:cs="Times New Roman"/>
                <w:sz w:val="24"/>
                <w:szCs w:val="24"/>
              </w:rPr>
            </w:pPr>
          </w:p>
          <w:p w14:paraId="7C6D5724" w14:textId="552A7D2A" w:rsidR="00446D75" w:rsidRPr="00446D75" w:rsidRDefault="00446D75" w:rsidP="00446D75">
            <w:pPr>
              <w:rPr>
                <w:rFonts w:ascii="Times New Roman" w:hAnsi="Times New Roman" w:cs="Times New Roman"/>
                <w:sz w:val="24"/>
                <w:szCs w:val="24"/>
              </w:rPr>
            </w:pPr>
          </w:p>
        </w:tc>
        <w:tc>
          <w:tcPr>
            <w:tcW w:w="2503" w:type="dxa"/>
          </w:tcPr>
          <w:p w14:paraId="09B4F9D7" w14:textId="4456F05B"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Заместитель директора по УВР</w:t>
            </w:r>
          </w:p>
        </w:tc>
        <w:tc>
          <w:tcPr>
            <w:tcW w:w="3047" w:type="dxa"/>
          </w:tcPr>
          <w:p w14:paraId="7EE16706" w14:textId="61DD48E1"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Использование результатов оценочных процедур для повышения качества образования, принятия управленческих решений</w:t>
            </w:r>
          </w:p>
        </w:tc>
        <w:tc>
          <w:tcPr>
            <w:tcW w:w="2427" w:type="dxa"/>
          </w:tcPr>
          <w:p w14:paraId="283A3AAE" w14:textId="77777777" w:rsidR="00446D75" w:rsidRPr="00446D75" w:rsidRDefault="00446D75" w:rsidP="00446D75">
            <w:pPr>
              <w:rPr>
                <w:rFonts w:ascii="Times New Roman" w:hAnsi="Times New Roman" w:cs="Times New Roman"/>
                <w:sz w:val="24"/>
                <w:szCs w:val="24"/>
              </w:rPr>
            </w:pPr>
          </w:p>
        </w:tc>
      </w:tr>
      <w:tr w:rsidR="00446D75" w:rsidRPr="00446D75" w14:paraId="769B88DD" w14:textId="77777777" w:rsidTr="00F91DCA">
        <w:tc>
          <w:tcPr>
            <w:tcW w:w="562" w:type="dxa"/>
          </w:tcPr>
          <w:p w14:paraId="4164E5CB" w14:textId="0FDE0EA4" w:rsidR="00446D75" w:rsidRDefault="00F91DCA" w:rsidP="00446D75">
            <w:pPr>
              <w:rPr>
                <w:rFonts w:ascii="Times New Roman" w:hAnsi="Times New Roman" w:cs="Times New Roman"/>
                <w:sz w:val="24"/>
                <w:szCs w:val="24"/>
              </w:rPr>
            </w:pPr>
            <w:r>
              <w:rPr>
                <w:rFonts w:ascii="Times New Roman" w:hAnsi="Times New Roman" w:cs="Times New Roman"/>
                <w:sz w:val="24"/>
                <w:szCs w:val="24"/>
              </w:rPr>
              <w:t>7</w:t>
            </w:r>
          </w:p>
        </w:tc>
        <w:tc>
          <w:tcPr>
            <w:tcW w:w="4290" w:type="dxa"/>
          </w:tcPr>
          <w:p w14:paraId="56D07430" w14:textId="07241CED"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Организация подготовки к ГИА- 202</w:t>
            </w:r>
            <w:r w:rsidR="00BB754E">
              <w:rPr>
                <w:rFonts w:ascii="Times New Roman" w:hAnsi="Times New Roman" w:cs="Times New Roman"/>
                <w:sz w:val="24"/>
                <w:szCs w:val="24"/>
              </w:rPr>
              <w:t>6</w:t>
            </w:r>
            <w:r w:rsidRPr="00F91DCA">
              <w:rPr>
                <w:rFonts w:ascii="Times New Roman" w:hAnsi="Times New Roman" w:cs="Times New Roman"/>
                <w:sz w:val="24"/>
                <w:szCs w:val="24"/>
              </w:rPr>
              <w:t xml:space="preserve"> учащихся 9,11 классов</w:t>
            </w:r>
          </w:p>
        </w:tc>
        <w:tc>
          <w:tcPr>
            <w:tcW w:w="2427" w:type="dxa"/>
          </w:tcPr>
          <w:p w14:paraId="16062E4E" w14:textId="1FDAF2C8"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В течение года</w:t>
            </w:r>
          </w:p>
        </w:tc>
        <w:tc>
          <w:tcPr>
            <w:tcW w:w="2503" w:type="dxa"/>
          </w:tcPr>
          <w:p w14:paraId="2409B484" w14:textId="77777777" w:rsidR="00F91DCA" w:rsidRPr="00F91DCA"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Учителя-предметники,</w:t>
            </w:r>
          </w:p>
          <w:p w14:paraId="062B2A26" w14:textId="7C94C41B"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заместитель директора по УВР</w:t>
            </w:r>
          </w:p>
        </w:tc>
        <w:tc>
          <w:tcPr>
            <w:tcW w:w="3047" w:type="dxa"/>
          </w:tcPr>
          <w:p w14:paraId="40FCB60B" w14:textId="56B5A512"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Успешная сдача экзаменационной сессии</w:t>
            </w:r>
          </w:p>
        </w:tc>
        <w:tc>
          <w:tcPr>
            <w:tcW w:w="2427" w:type="dxa"/>
          </w:tcPr>
          <w:p w14:paraId="39E08D5A" w14:textId="77777777" w:rsidR="00446D75" w:rsidRPr="00446D75" w:rsidRDefault="00446D75" w:rsidP="00446D75">
            <w:pPr>
              <w:rPr>
                <w:rFonts w:ascii="Times New Roman" w:hAnsi="Times New Roman" w:cs="Times New Roman"/>
                <w:sz w:val="24"/>
                <w:szCs w:val="24"/>
              </w:rPr>
            </w:pPr>
          </w:p>
        </w:tc>
      </w:tr>
      <w:tr w:rsidR="00446D75" w:rsidRPr="00446D75" w14:paraId="73757786" w14:textId="77777777" w:rsidTr="00F91DCA">
        <w:tc>
          <w:tcPr>
            <w:tcW w:w="562" w:type="dxa"/>
          </w:tcPr>
          <w:p w14:paraId="7B715F64" w14:textId="118A9462" w:rsidR="00446D75" w:rsidRDefault="00F91DCA" w:rsidP="00446D75">
            <w:pPr>
              <w:rPr>
                <w:rFonts w:ascii="Times New Roman" w:hAnsi="Times New Roman" w:cs="Times New Roman"/>
                <w:sz w:val="24"/>
                <w:szCs w:val="24"/>
              </w:rPr>
            </w:pPr>
            <w:r>
              <w:rPr>
                <w:rFonts w:ascii="Times New Roman" w:hAnsi="Times New Roman" w:cs="Times New Roman"/>
                <w:sz w:val="24"/>
                <w:szCs w:val="24"/>
              </w:rPr>
              <w:t>8</w:t>
            </w:r>
          </w:p>
        </w:tc>
        <w:tc>
          <w:tcPr>
            <w:tcW w:w="4290" w:type="dxa"/>
          </w:tcPr>
          <w:p w14:paraId="7A358014" w14:textId="77777777" w:rsidR="00F91DCA" w:rsidRPr="00F91DCA"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Административный контроль за состоянием преподавания</w:t>
            </w:r>
          </w:p>
          <w:p w14:paraId="717F8622" w14:textId="77777777" w:rsidR="00F91DCA" w:rsidRPr="00F91DCA"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предметов с низким рейтингом по результатам внешней оценки (ВПР, мониторинги, ОГЭ,</w:t>
            </w:r>
          </w:p>
          <w:p w14:paraId="47657DBB" w14:textId="6C3D0D9A" w:rsidR="00446D75" w:rsidRPr="00446D75"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ЕГЭ, административные срезы)</w:t>
            </w:r>
          </w:p>
        </w:tc>
        <w:tc>
          <w:tcPr>
            <w:tcW w:w="2427" w:type="dxa"/>
          </w:tcPr>
          <w:p w14:paraId="1B955942" w14:textId="79C39D4F"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В течение года</w:t>
            </w:r>
          </w:p>
        </w:tc>
        <w:tc>
          <w:tcPr>
            <w:tcW w:w="2503" w:type="dxa"/>
          </w:tcPr>
          <w:p w14:paraId="4B8E0926" w14:textId="3AEFCBAD"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Администрация</w:t>
            </w:r>
          </w:p>
        </w:tc>
        <w:tc>
          <w:tcPr>
            <w:tcW w:w="3047" w:type="dxa"/>
          </w:tcPr>
          <w:p w14:paraId="2301DE48" w14:textId="5FD55396"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Повышение качества преподавания предметов в 9-11 классах</w:t>
            </w:r>
          </w:p>
        </w:tc>
        <w:tc>
          <w:tcPr>
            <w:tcW w:w="2427" w:type="dxa"/>
          </w:tcPr>
          <w:p w14:paraId="19B94414" w14:textId="77777777" w:rsidR="00446D75" w:rsidRPr="00446D75" w:rsidRDefault="00446D75" w:rsidP="00446D75">
            <w:pPr>
              <w:rPr>
                <w:rFonts w:ascii="Times New Roman" w:hAnsi="Times New Roman" w:cs="Times New Roman"/>
                <w:sz w:val="24"/>
                <w:szCs w:val="24"/>
              </w:rPr>
            </w:pPr>
          </w:p>
        </w:tc>
      </w:tr>
      <w:tr w:rsidR="00446D75" w:rsidRPr="00446D75" w14:paraId="798DCF1C" w14:textId="77777777" w:rsidTr="00F91DCA">
        <w:tc>
          <w:tcPr>
            <w:tcW w:w="562" w:type="dxa"/>
          </w:tcPr>
          <w:p w14:paraId="1F6AE8F3" w14:textId="174680A1" w:rsidR="00446D75" w:rsidRDefault="00F91DCA" w:rsidP="00446D75">
            <w:pPr>
              <w:rPr>
                <w:rFonts w:ascii="Times New Roman" w:hAnsi="Times New Roman" w:cs="Times New Roman"/>
                <w:sz w:val="24"/>
                <w:szCs w:val="24"/>
              </w:rPr>
            </w:pPr>
            <w:r>
              <w:rPr>
                <w:rFonts w:ascii="Times New Roman" w:hAnsi="Times New Roman" w:cs="Times New Roman"/>
                <w:sz w:val="24"/>
                <w:szCs w:val="24"/>
              </w:rPr>
              <w:t>9</w:t>
            </w:r>
          </w:p>
        </w:tc>
        <w:tc>
          <w:tcPr>
            <w:tcW w:w="4290" w:type="dxa"/>
          </w:tcPr>
          <w:p w14:paraId="637787D8" w14:textId="21098C97" w:rsidR="00446D75" w:rsidRPr="00446D75"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Организация родительского лектория по вопросам ФГОС ООО, СОО, ГИА для</w:t>
            </w:r>
            <w:r>
              <w:rPr>
                <w:rFonts w:ascii="Times New Roman" w:hAnsi="Times New Roman" w:cs="Times New Roman"/>
                <w:sz w:val="24"/>
                <w:szCs w:val="24"/>
              </w:rPr>
              <w:t xml:space="preserve"> </w:t>
            </w:r>
            <w:r w:rsidRPr="00F91DCA">
              <w:rPr>
                <w:rFonts w:ascii="Times New Roman" w:hAnsi="Times New Roman" w:cs="Times New Roman"/>
                <w:sz w:val="24"/>
                <w:szCs w:val="24"/>
              </w:rPr>
              <w:t>обучающихся 9,11 классов</w:t>
            </w:r>
          </w:p>
        </w:tc>
        <w:tc>
          <w:tcPr>
            <w:tcW w:w="2427" w:type="dxa"/>
          </w:tcPr>
          <w:p w14:paraId="7BA353F0" w14:textId="2B42F875"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Согласно плану в течение года</w:t>
            </w:r>
          </w:p>
        </w:tc>
        <w:tc>
          <w:tcPr>
            <w:tcW w:w="2503" w:type="dxa"/>
          </w:tcPr>
          <w:p w14:paraId="43D822A9" w14:textId="562F69C5"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Зам</w:t>
            </w:r>
            <w:r>
              <w:rPr>
                <w:rFonts w:ascii="Times New Roman" w:hAnsi="Times New Roman" w:cs="Times New Roman"/>
                <w:sz w:val="24"/>
                <w:szCs w:val="24"/>
              </w:rPr>
              <w:t>еститель</w:t>
            </w:r>
            <w:r w:rsidRPr="00F91DCA">
              <w:rPr>
                <w:rFonts w:ascii="Times New Roman" w:hAnsi="Times New Roman" w:cs="Times New Roman"/>
                <w:sz w:val="24"/>
                <w:szCs w:val="24"/>
              </w:rPr>
              <w:t xml:space="preserve"> директора</w:t>
            </w:r>
            <w:r>
              <w:rPr>
                <w:rFonts w:ascii="Times New Roman" w:hAnsi="Times New Roman" w:cs="Times New Roman"/>
                <w:sz w:val="24"/>
                <w:szCs w:val="24"/>
              </w:rPr>
              <w:t xml:space="preserve"> по УВР, ВР,</w:t>
            </w:r>
            <w:r w:rsidRPr="00F91DCA">
              <w:rPr>
                <w:rFonts w:ascii="Times New Roman" w:hAnsi="Times New Roman" w:cs="Times New Roman"/>
                <w:sz w:val="24"/>
                <w:szCs w:val="24"/>
              </w:rPr>
              <w:t xml:space="preserve"> классные руководители</w:t>
            </w:r>
          </w:p>
        </w:tc>
        <w:tc>
          <w:tcPr>
            <w:tcW w:w="3047" w:type="dxa"/>
          </w:tcPr>
          <w:p w14:paraId="55B68CA1" w14:textId="6B00F634"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Повышение уровня просветительской деятельности среди родителей</w:t>
            </w:r>
          </w:p>
        </w:tc>
        <w:tc>
          <w:tcPr>
            <w:tcW w:w="2427" w:type="dxa"/>
          </w:tcPr>
          <w:p w14:paraId="573DD128" w14:textId="77777777" w:rsidR="00446D75" w:rsidRPr="00446D75" w:rsidRDefault="00446D75" w:rsidP="00446D75">
            <w:pPr>
              <w:rPr>
                <w:rFonts w:ascii="Times New Roman" w:hAnsi="Times New Roman" w:cs="Times New Roman"/>
                <w:sz w:val="24"/>
                <w:szCs w:val="24"/>
              </w:rPr>
            </w:pPr>
          </w:p>
        </w:tc>
      </w:tr>
      <w:tr w:rsidR="00446D75" w:rsidRPr="00446D75" w14:paraId="12618076" w14:textId="77777777" w:rsidTr="00F91DCA">
        <w:tc>
          <w:tcPr>
            <w:tcW w:w="562" w:type="dxa"/>
          </w:tcPr>
          <w:p w14:paraId="16EF7F35" w14:textId="315D39C3" w:rsidR="00446D75" w:rsidRDefault="00F91DCA" w:rsidP="00446D75">
            <w:pPr>
              <w:rPr>
                <w:rFonts w:ascii="Times New Roman" w:hAnsi="Times New Roman" w:cs="Times New Roman"/>
                <w:sz w:val="24"/>
                <w:szCs w:val="24"/>
              </w:rPr>
            </w:pPr>
            <w:r>
              <w:rPr>
                <w:rFonts w:ascii="Times New Roman" w:hAnsi="Times New Roman" w:cs="Times New Roman"/>
                <w:sz w:val="24"/>
                <w:szCs w:val="24"/>
              </w:rPr>
              <w:t>10</w:t>
            </w:r>
          </w:p>
        </w:tc>
        <w:tc>
          <w:tcPr>
            <w:tcW w:w="4290" w:type="dxa"/>
          </w:tcPr>
          <w:p w14:paraId="7C6DFE88" w14:textId="77777777" w:rsidR="00F91DCA" w:rsidRPr="00F91DCA"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Организация сотрудничества с родителями по вопросам качества</w:t>
            </w:r>
          </w:p>
          <w:p w14:paraId="7CEFBF09" w14:textId="5B393D85" w:rsidR="00446D75" w:rsidRPr="00446D75"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образования (совет школы,</w:t>
            </w:r>
            <w:r w:rsidRPr="00F91DCA">
              <w:rPr>
                <w:rFonts w:ascii="Times New Roman" w:eastAsia="Times New Roman" w:hAnsi="Times New Roman" w:cs="Times New Roman"/>
                <w:sz w:val="24"/>
              </w:rPr>
              <w:t xml:space="preserve"> </w:t>
            </w:r>
            <w:r w:rsidRPr="00F91DCA">
              <w:rPr>
                <w:rFonts w:ascii="Times New Roman" w:hAnsi="Times New Roman" w:cs="Times New Roman"/>
                <w:sz w:val="24"/>
                <w:szCs w:val="24"/>
              </w:rPr>
              <w:t>родительские комитеты, совет профилактики, индивидуальная работа с родителями)</w:t>
            </w:r>
          </w:p>
        </w:tc>
        <w:tc>
          <w:tcPr>
            <w:tcW w:w="2427" w:type="dxa"/>
          </w:tcPr>
          <w:p w14:paraId="1480B19C" w14:textId="3A9A03F3"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В течение года</w:t>
            </w:r>
          </w:p>
        </w:tc>
        <w:tc>
          <w:tcPr>
            <w:tcW w:w="2503" w:type="dxa"/>
          </w:tcPr>
          <w:p w14:paraId="282A7288" w14:textId="50EA62B9"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Классные руководители, администрация</w:t>
            </w:r>
          </w:p>
        </w:tc>
        <w:tc>
          <w:tcPr>
            <w:tcW w:w="3047" w:type="dxa"/>
          </w:tcPr>
          <w:p w14:paraId="7F78A278" w14:textId="069E2D90"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Повышение родительской мотивации к контролю за успеваемостью,</w:t>
            </w:r>
            <w:r>
              <w:rPr>
                <w:rFonts w:ascii="Times New Roman" w:hAnsi="Times New Roman" w:cs="Times New Roman"/>
                <w:sz w:val="24"/>
                <w:szCs w:val="24"/>
              </w:rPr>
              <w:t xml:space="preserve"> </w:t>
            </w:r>
            <w:r w:rsidRPr="00F91DCA">
              <w:rPr>
                <w:rFonts w:ascii="Times New Roman" w:hAnsi="Times New Roman" w:cs="Times New Roman"/>
                <w:sz w:val="24"/>
                <w:szCs w:val="24"/>
              </w:rPr>
              <w:t>исправление неудовлетворительных и нежелательных оценок</w:t>
            </w:r>
          </w:p>
        </w:tc>
        <w:tc>
          <w:tcPr>
            <w:tcW w:w="2427" w:type="dxa"/>
          </w:tcPr>
          <w:p w14:paraId="51FDD858" w14:textId="77777777" w:rsidR="00446D75" w:rsidRPr="00446D75" w:rsidRDefault="00446D75" w:rsidP="00446D75">
            <w:pPr>
              <w:rPr>
                <w:rFonts w:ascii="Times New Roman" w:hAnsi="Times New Roman" w:cs="Times New Roman"/>
                <w:sz w:val="24"/>
                <w:szCs w:val="24"/>
              </w:rPr>
            </w:pPr>
          </w:p>
        </w:tc>
      </w:tr>
      <w:tr w:rsidR="00446D75" w:rsidRPr="00446D75" w14:paraId="6E07980E" w14:textId="77777777" w:rsidTr="00F91DCA">
        <w:tc>
          <w:tcPr>
            <w:tcW w:w="562" w:type="dxa"/>
          </w:tcPr>
          <w:p w14:paraId="3A648BC5" w14:textId="2348C2B9" w:rsidR="00446D75" w:rsidRDefault="00F91DCA" w:rsidP="00446D75">
            <w:pPr>
              <w:rPr>
                <w:rFonts w:ascii="Times New Roman" w:hAnsi="Times New Roman" w:cs="Times New Roman"/>
                <w:sz w:val="24"/>
                <w:szCs w:val="24"/>
              </w:rPr>
            </w:pPr>
            <w:r>
              <w:rPr>
                <w:rFonts w:ascii="Times New Roman" w:hAnsi="Times New Roman" w:cs="Times New Roman"/>
                <w:sz w:val="24"/>
                <w:szCs w:val="24"/>
              </w:rPr>
              <w:t>11</w:t>
            </w:r>
          </w:p>
        </w:tc>
        <w:tc>
          <w:tcPr>
            <w:tcW w:w="4290" w:type="dxa"/>
          </w:tcPr>
          <w:p w14:paraId="5B15FE5D" w14:textId="77777777" w:rsidR="00F91DCA" w:rsidRPr="00F91DCA"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Повышение профессионализма педагогов через организацию курсовой подготовки,</w:t>
            </w:r>
          </w:p>
          <w:p w14:paraId="3E52E766" w14:textId="75CC225A" w:rsidR="00446D75" w:rsidRPr="00446D75"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самообразование</w:t>
            </w:r>
          </w:p>
        </w:tc>
        <w:tc>
          <w:tcPr>
            <w:tcW w:w="2427" w:type="dxa"/>
          </w:tcPr>
          <w:p w14:paraId="0D83FDF0" w14:textId="406754B6"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В течение года</w:t>
            </w:r>
          </w:p>
        </w:tc>
        <w:tc>
          <w:tcPr>
            <w:tcW w:w="2503" w:type="dxa"/>
          </w:tcPr>
          <w:p w14:paraId="1BB1976A" w14:textId="234F879B"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Зам</w:t>
            </w:r>
            <w:r>
              <w:rPr>
                <w:rFonts w:ascii="Times New Roman" w:hAnsi="Times New Roman" w:cs="Times New Roman"/>
                <w:sz w:val="24"/>
                <w:szCs w:val="24"/>
              </w:rPr>
              <w:t>еститель</w:t>
            </w:r>
            <w:r w:rsidRPr="00F91DCA">
              <w:rPr>
                <w:rFonts w:ascii="Times New Roman" w:hAnsi="Times New Roman" w:cs="Times New Roman"/>
                <w:sz w:val="24"/>
                <w:szCs w:val="24"/>
              </w:rPr>
              <w:t xml:space="preserve"> директора</w:t>
            </w:r>
            <w:r>
              <w:rPr>
                <w:rFonts w:ascii="Times New Roman" w:hAnsi="Times New Roman" w:cs="Times New Roman"/>
                <w:sz w:val="24"/>
                <w:szCs w:val="24"/>
              </w:rPr>
              <w:t xml:space="preserve"> по УВР,</w:t>
            </w:r>
            <w:r w:rsidRPr="00F91DCA">
              <w:rPr>
                <w:rFonts w:ascii="Times New Roman" w:hAnsi="Times New Roman" w:cs="Times New Roman"/>
                <w:sz w:val="24"/>
                <w:szCs w:val="24"/>
              </w:rPr>
              <w:t xml:space="preserve"> учителя-предметники</w:t>
            </w:r>
          </w:p>
        </w:tc>
        <w:tc>
          <w:tcPr>
            <w:tcW w:w="3047" w:type="dxa"/>
          </w:tcPr>
          <w:p w14:paraId="070A6BF8" w14:textId="56AF8336"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Повышение качества преподавания предметов</w:t>
            </w:r>
          </w:p>
        </w:tc>
        <w:tc>
          <w:tcPr>
            <w:tcW w:w="2427" w:type="dxa"/>
          </w:tcPr>
          <w:p w14:paraId="35DCADE2" w14:textId="77777777" w:rsidR="00446D75" w:rsidRPr="00446D75" w:rsidRDefault="00446D75" w:rsidP="00446D75">
            <w:pPr>
              <w:rPr>
                <w:rFonts w:ascii="Times New Roman" w:hAnsi="Times New Roman" w:cs="Times New Roman"/>
                <w:sz w:val="24"/>
                <w:szCs w:val="24"/>
              </w:rPr>
            </w:pPr>
          </w:p>
        </w:tc>
      </w:tr>
      <w:tr w:rsidR="00446D75" w:rsidRPr="00446D75" w14:paraId="591FB6D5" w14:textId="77777777" w:rsidTr="00F91DCA">
        <w:tc>
          <w:tcPr>
            <w:tcW w:w="562" w:type="dxa"/>
          </w:tcPr>
          <w:p w14:paraId="6B00DEC6" w14:textId="1B340F0A" w:rsidR="00446D75" w:rsidRDefault="00F91DCA" w:rsidP="00446D75">
            <w:pPr>
              <w:rPr>
                <w:rFonts w:ascii="Times New Roman" w:hAnsi="Times New Roman" w:cs="Times New Roman"/>
                <w:sz w:val="24"/>
                <w:szCs w:val="24"/>
              </w:rPr>
            </w:pPr>
            <w:r>
              <w:rPr>
                <w:rFonts w:ascii="Times New Roman" w:hAnsi="Times New Roman" w:cs="Times New Roman"/>
                <w:sz w:val="24"/>
                <w:szCs w:val="24"/>
              </w:rPr>
              <w:t>12</w:t>
            </w:r>
          </w:p>
        </w:tc>
        <w:tc>
          <w:tcPr>
            <w:tcW w:w="4290" w:type="dxa"/>
          </w:tcPr>
          <w:p w14:paraId="54F1F917" w14:textId="77777777" w:rsidR="00F91DCA" w:rsidRPr="00F91DCA"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Оценка учебных достижений учащихся (стимулирование результатов, открытость,</w:t>
            </w:r>
          </w:p>
          <w:p w14:paraId="1B6F4AF1" w14:textId="61EDB7E7" w:rsidR="00446D75" w:rsidRPr="00446D75" w:rsidRDefault="00F91DCA" w:rsidP="00F91DCA">
            <w:pPr>
              <w:rPr>
                <w:rFonts w:ascii="Times New Roman" w:hAnsi="Times New Roman" w:cs="Times New Roman"/>
                <w:sz w:val="24"/>
                <w:szCs w:val="24"/>
              </w:rPr>
            </w:pPr>
            <w:r w:rsidRPr="00F91DCA">
              <w:rPr>
                <w:rFonts w:ascii="Times New Roman" w:hAnsi="Times New Roman" w:cs="Times New Roman"/>
                <w:sz w:val="24"/>
                <w:szCs w:val="24"/>
              </w:rPr>
              <w:lastRenderedPageBreak/>
              <w:t>гласность)</w:t>
            </w:r>
          </w:p>
        </w:tc>
        <w:tc>
          <w:tcPr>
            <w:tcW w:w="2427" w:type="dxa"/>
          </w:tcPr>
          <w:p w14:paraId="179AC084" w14:textId="78AE2373"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lastRenderedPageBreak/>
              <w:t>В течение года</w:t>
            </w:r>
          </w:p>
        </w:tc>
        <w:tc>
          <w:tcPr>
            <w:tcW w:w="2503" w:type="dxa"/>
          </w:tcPr>
          <w:p w14:paraId="26D84DF0" w14:textId="10D75F99"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Зам</w:t>
            </w:r>
            <w:r>
              <w:rPr>
                <w:rFonts w:ascii="Times New Roman" w:hAnsi="Times New Roman" w:cs="Times New Roman"/>
                <w:sz w:val="24"/>
                <w:szCs w:val="24"/>
              </w:rPr>
              <w:t>еститель</w:t>
            </w:r>
            <w:r w:rsidRPr="00F91DCA">
              <w:rPr>
                <w:rFonts w:ascii="Times New Roman" w:hAnsi="Times New Roman" w:cs="Times New Roman"/>
                <w:sz w:val="24"/>
                <w:szCs w:val="24"/>
              </w:rPr>
              <w:t xml:space="preserve"> директора по УВР, </w:t>
            </w:r>
            <w:r w:rsidRPr="00F91DCA">
              <w:rPr>
                <w:rFonts w:ascii="Times New Roman" w:hAnsi="Times New Roman" w:cs="Times New Roman"/>
                <w:sz w:val="24"/>
                <w:szCs w:val="24"/>
              </w:rPr>
              <w:lastRenderedPageBreak/>
              <w:t>классные руководители</w:t>
            </w:r>
          </w:p>
        </w:tc>
        <w:tc>
          <w:tcPr>
            <w:tcW w:w="3047" w:type="dxa"/>
          </w:tcPr>
          <w:p w14:paraId="5332BCB0" w14:textId="20F6D2B8"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lastRenderedPageBreak/>
              <w:t>Повышение мотивации, увеличение количества успешных обучающихся</w:t>
            </w:r>
          </w:p>
        </w:tc>
        <w:tc>
          <w:tcPr>
            <w:tcW w:w="2427" w:type="dxa"/>
          </w:tcPr>
          <w:p w14:paraId="5C7D973C" w14:textId="77777777" w:rsidR="00446D75" w:rsidRPr="00446D75" w:rsidRDefault="00446D75" w:rsidP="00446D75">
            <w:pPr>
              <w:rPr>
                <w:rFonts w:ascii="Times New Roman" w:hAnsi="Times New Roman" w:cs="Times New Roman"/>
                <w:sz w:val="24"/>
                <w:szCs w:val="24"/>
              </w:rPr>
            </w:pPr>
          </w:p>
        </w:tc>
      </w:tr>
      <w:tr w:rsidR="00446D75" w:rsidRPr="00446D75" w14:paraId="4CA0AB7C" w14:textId="77777777" w:rsidTr="00F91DCA">
        <w:tc>
          <w:tcPr>
            <w:tcW w:w="562" w:type="dxa"/>
          </w:tcPr>
          <w:p w14:paraId="37DE5F5D" w14:textId="47C38AE4" w:rsidR="00446D75" w:rsidRDefault="00F91DCA" w:rsidP="00446D75">
            <w:pPr>
              <w:rPr>
                <w:rFonts w:ascii="Times New Roman" w:hAnsi="Times New Roman" w:cs="Times New Roman"/>
                <w:sz w:val="24"/>
                <w:szCs w:val="24"/>
              </w:rPr>
            </w:pPr>
            <w:r>
              <w:rPr>
                <w:rFonts w:ascii="Times New Roman" w:hAnsi="Times New Roman" w:cs="Times New Roman"/>
                <w:sz w:val="24"/>
                <w:szCs w:val="24"/>
              </w:rPr>
              <w:t>13</w:t>
            </w:r>
          </w:p>
        </w:tc>
        <w:tc>
          <w:tcPr>
            <w:tcW w:w="4290" w:type="dxa"/>
          </w:tcPr>
          <w:p w14:paraId="68FD39D1" w14:textId="08D1E424"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Анализ результатов ГИА для обучающихся 9,11 классов</w:t>
            </w:r>
          </w:p>
        </w:tc>
        <w:tc>
          <w:tcPr>
            <w:tcW w:w="2427" w:type="dxa"/>
          </w:tcPr>
          <w:p w14:paraId="559FE842" w14:textId="064A2109"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Август-сентябрь</w:t>
            </w:r>
          </w:p>
        </w:tc>
        <w:tc>
          <w:tcPr>
            <w:tcW w:w="2503" w:type="dxa"/>
          </w:tcPr>
          <w:p w14:paraId="729E03F1" w14:textId="78D05AA0" w:rsidR="00446D75" w:rsidRPr="00446D75" w:rsidRDefault="00F91DCA" w:rsidP="00446D75">
            <w:pPr>
              <w:rPr>
                <w:rFonts w:ascii="Times New Roman" w:hAnsi="Times New Roman" w:cs="Times New Roman"/>
                <w:sz w:val="24"/>
                <w:szCs w:val="24"/>
              </w:rPr>
            </w:pPr>
            <w:r w:rsidRPr="00F91DCA">
              <w:rPr>
                <w:rFonts w:ascii="Times New Roman" w:hAnsi="Times New Roman" w:cs="Times New Roman"/>
                <w:sz w:val="24"/>
                <w:szCs w:val="24"/>
              </w:rPr>
              <w:t>Зам</w:t>
            </w:r>
            <w:r>
              <w:rPr>
                <w:rFonts w:ascii="Times New Roman" w:hAnsi="Times New Roman" w:cs="Times New Roman"/>
                <w:sz w:val="24"/>
                <w:szCs w:val="24"/>
              </w:rPr>
              <w:t>еститель</w:t>
            </w:r>
            <w:r w:rsidRPr="00F91DCA">
              <w:rPr>
                <w:rFonts w:ascii="Times New Roman" w:hAnsi="Times New Roman" w:cs="Times New Roman"/>
                <w:sz w:val="24"/>
                <w:szCs w:val="24"/>
              </w:rPr>
              <w:t xml:space="preserve"> директора по УВР, руководители МО</w:t>
            </w:r>
          </w:p>
        </w:tc>
        <w:tc>
          <w:tcPr>
            <w:tcW w:w="3047" w:type="dxa"/>
          </w:tcPr>
          <w:p w14:paraId="2FA58E00" w14:textId="77777777" w:rsidR="00F91DCA" w:rsidRPr="00F91DCA"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Устранение пробелов в знаниях учащихся, эффективная организация</w:t>
            </w:r>
          </w:p>
          <w:p w14:paraId="330A17D5" w14:textId="7D4565B8" w:rsidR="00446D75" w:rsidRPr="00446D75" w:rsidRDefault="00F91DCA" w:rsidP="00F91DCA">
            <w:pPr>
              <w:rPr>
                <w:rFonts w:ascii="Times New Roman" w:hAnsi="Times New Roman" w:cs="Times New Roman"/>
                <w:sz w:val="24"/>
                <w:szCs w:val="24"/>
              </w:rPr>
            </w:pPr>
            <w:r w:rsidRPr="00F91DCA">
              <w:rPr>
                <w:rFonts w:ascii="Times New Roman" w:hAnsi="Times New Roman" w:cs="Times New Roman"/>
                <w:sz w:val="24"/>
                <w:szCs w:val="24"/>
              </w:rPr>
              <w:t>итогового повторения</w:t>
            </w:r>
          </w:p>
        </w:tc>
        <w:tc>
          <w:tcPr>
            <w:tcW w:w="2427" w:type="dxa"/>
          </w:tcPr>
          <w:p w14:paraId="254113C8" w14:textId="77777777" w:rsidR="00446D75" w:rsidRPr="00446D75" w:rsidRDefault="00446D75" w:rsidP="00446D75">
            <w:pPr>
              <w:rPr>
                <w:rFonts w:ascii="Times New Roman" w:hAnsi="Times New Roman" w:cs="Times New Roman"/>
                <w:sz w:val="24"/>
                <w:szCs w:val="24"/>
              </w:rPr>
            </w:pPr>
          </w:p>
        </w:tc>
      </w:tr>
      <w:tr w:rsidR="00446D75" w:rsidRPr="00446D75" w14:paraId="4286660E" w14:textId="77777777" w:rsidTr="00F91DCA">
        <w:tc>
          <w:tcPr>
            <w:tcW w:w="562" w:type="dxa"/>
          </w:tcPr>
          <w:p w14:paraId="167A77F3" w14:textId="3C68FA8A" w:rsidR="00446D75" w:rsidRPr="00446D75" w:rsidRDefault="00F91DCA" w:rsidP="00446D75">
            <w:pPr>
              <w:rPr>
                <w:rFonts w:ascii="Times New Roman" w:hAnsi="Times New Roman" w:cs="Times New Roman"/>
                <w:sz w:val="24"/>
                <w:szCs w:val="24"/>
              </w:rPr>
            </w:pPr>
            <w:r>
              <w:rPr>
                <w:rFonts w:ascii="Times New Roman" w:hAnsi="Times New Roman" w:cs="Times New Roman"/>
                <w:sz w:val="24"/>
                <w:szCs w:val="24"/>
              </w:rPr>
              <w:t>14</w:t>
            </w:r>
          </w:p>
        </w:tc>
        <w:tc>
          <w:tcPr>
            <w:tcW w:w="4290" w:type="dxa"/>
          </w:tcPr>
          <w:p w14:paraId="39661156" w14:textId="77777777" w:rsidR="0096766C" w:rsidRPr="0096766C"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Мониторинг и диагностика по следующим направлениям:</w:t>
            </w:r>
          </w:p>
          <w:p w14:paraId="1BB3DB79" w14:textId="77777777" w:rsidR="0096766C" w:rsidRPr="0096766C"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-качество образования на основе ГИА в 9,11 классах;</w:t>
            </w:r>
          </w:p>
          <w:p w14:paraId="5DF77285" w14:textId="77777777" w:rsidR="0096766C" w:rsidRPr="0096766C"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-качество образовательных</w:t>
            </w:r>
          </w:p>
          <w:p w14:paraId="78F12FAE" w14:textId="77777777" w:rsidR="0096766C" w:rsidRPr="0096766C"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услуг по предметам;</w:t>
            </w:r>
          </w:p>
          <w:p w14:paraId="57BF1E78" w14:textId="77777777" w:rsidR="0096766C" w:rsidRPr="0096766C"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-учебные и внеучебные достижения обучающихся;</w:t>
            </w:r>
          </w:p>
          <w:p w14:paraId="5A00CFF6" w14:textId="77777777" w:rsidR="0096766C" w:rsidRPr="0096766C"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-оценка качества образования родителями;</w:t>
            </w:r>
          </w:p>
          <w:p w14:paraId="6C36FF8F" w14:textId="77777777" w:rsidR="0096766C" w:rsidRPr="0096766C"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-образовательные потребности учащихся;</w:t>
            </w:r>
          </w:p>
          <w:p w14:paraId="73587513" w14:textId="14F70012" w:rsidR="00446D75" w:rsidRPr="00446D75"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-состояние здоровья обучающихся</w:t>
            </w:r>
          </w:p>
        </w:tc>
        <w:tc>
          <w:tcPr>
            <w:tcW w:w="2427" w:type="dxa"/>
          </w:tcPr>
          <w:p w14:paraId="342B4ACB" w14:textId="7B856E6C" w:rsidR="0096766C" w:rsidRPr="0096766C"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Июнь-август</w:t>
            </w:r>
          </w:p>
          <w:p w14:paraId="39DE24AC" w14:textId="420ECCC4" w:rsidR="0096766C" w:rsidRPr="0096766C" w:rsidRDefault="0096766C" w:rsidP="00017DC7">
            <w:pPr>
              <w:pStyle w:val="a3"/>
              <w:numPr>
                <w:ilvl w:val="0"/>
                <w:numId w:val="1"/>
              </w:numPr>
              <w:rPr>
                <w:sz w:val="24"/>
                <w:szCs w:val="24"/>
              </w:rPr>
            </w:pPr>
            <w:r>
              <w:rPr>
                <w:sz w:val="24"/>
                <w:szCs w:val="24"/>
              </w:rPr>
              <w:t xml:space="preserve">2 </w:t>
            </w:r>
            <w:r w:rsidRPr="0096766C">
              <w:rPr>
                <w:sz w:val="24"/>
                <w:szCs w:val="24"/>
              </w:rPr>
              <w:t xml:space="preserve">раза в год (январь, май) </w:t>
            </w:r>
          </w:p>
          <w:p w14:paraId="7BE11FCA" w14:textId="561334D1" w:rsidR="0096766C" w:rsidRPr="0096766C" w:rsidRDefault="0096766C" w:rsidP="00017DC7">
            <w:pPr>
              <w:pStyle w:val="a3"/>
              <w:numPr>
                <w:ilvl w:val="0"/>
                <w:numId w:val="1"/>
              </w:numPr>
              <w:rPr>
                <w:sz w:val="24"/>
                <w:szCs w:val="24"/>
              </w:rPr>
            </w:pPr>
            <w:r w:rsidRPr="0096766C">
              <w:rPr>
                <w:sz w:val="24"/>
                <w:szCs w:val="24"/>
              </w:rPr>
              <w:t>В течение года</w:t>
            </w:r>
          </w:p>
          <w:p w14:paraId="068D849E" w14:textId="77777777" w:rsidR="0096766C" w:rsidRPr="0096766C" w:rsidRDefault="0096766C" w:rsidP="0096766C">
            <w:pPr>
              <w:rPr>
                <w:rFonts w:ascii="Times New Roman" w:hAnsi="Times New Roman" w:cs="Times New Roman"/>
                <w:sz w:val="24"/>
                <w:szCs w:val="24"/>
              </w:rPr>
            </w:pPr>
          </w:p>
          <w:p w14:paraId="7E255B2A" w14:textId="77777777" w:rsidR="0096766C" w:rsidRPr="0096766C" w:rsidRDefault="0096766C" w:rsidP="0096766C">
            <w:pPr>
              <w:rPr>
                <w:rFonts w:ascii="Times New Roman" w:hAnsi="Times New Roman" w:cs="Times New Roman"/>
                <w:sz w:val="24"/>
                <w:szCs w:val="24"/>
              </w:rPr>
            </w:pPr>
          </w:p>
          <w:p w14:paraId="7A275C2E" w14:textId="77777777" w:rsidR="0096766C" w:rsidRPr="0096766C" w:rsidRDefault="0096766C" w:rsidP="0096766C">
            <w:pPr>
              <w:rPr>
                <w:rFonts w:ascii="Times New Roman" w:hAnsi="Times New Roman" w:cs="Times New Roman"/>
                <w:sz w:val="24"/>
                <w:szCs w:val="24"/>
              </w:rPr>
            </w:pPr>
          </w:p>
          <w:p w14:paraId="53084FB7" w14:textId="0F765FE8" w:rsidR="0096766C" w:rsidRDefault="0096766C" w:rsidP="0096766C">
            <w:pPr>
              <w:rPr>
                <w:rFonts w:ascii="Times New Roman" w:hAnsi="Times New Roman" w:cs="Times New Roman"/>
                <w:sz w:val="24"/>
                <w:szCs w:val="24"/>
              </w:rPr>
            </w:pPr>
          </w:p>
          <w:p w14:paraId="4B49F669" w14:textId="6F7EFDA6" w:rsidR="00BB754E" w:rsidRDefault="00BB754E" w:rsidP="0096766C">
            <w:pPr>
              <w:rPr>
                <w:rFonts w:ascii="Times New Roman" w:hAnsi="Times New Roman" w:cs="Times New Roman"/>
                <w:sz w:val="24"/>
                <w:szCs w:val="24"/>
              </w:rPr>
            </w:pPr>
          </w:p>
          <w:p w14:paraId="75D5AB88" w14:textId="77777777" w:rsidR="00BB754E" w:rsidRPr="0096766C" w:rsidRDefault="00BB754E" w:rsidP="0096766C">
            <w:pPr>
              <w:rPr>
                <w:rFonts w:ascii="Times New Roman" w:hAnsi="Times New Roman" w:cs="Times New Roman"/>
                <w:sz w:val="24"/>
                <w:szCs w:val="24"/>
              </w:rPr>
            </w:pPr>
          </w:p>
          <w:p w14:paraId="00E6F4D4" w14:textId="77777777" w:rsidR="0096766C" w:rsidRPr="0096766C"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Май</w:t>
            </w:r>
          </w:p>
          <w:p w14:paraId="647952D4" w14:textId="77777777" w:rsidR="0096766C"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 xml:space="preserve">В течение года </w:t>
            </w:r>
          </w:p>
          <w:p w14:paraId="239044E7" w14:textId="179C5BC5" w:rsidR="00446D75" w:rsidRPr="00446D75" w:rsidRDefault="0096766C" w:rsidP="0096766C">
            <w:pPr>
              <w:rPr>
                <w:rFonts w:ascii="Times New Roman" w:hAnsi="Times New Roman" w:cs="Times New Roman"/>
                <w:sz w:val="24"/>
                <w:szCs w:val="24"/>
              </w:rPr>
            </w:pPr>
            <w:r w:rsidRPr="0096766C">
              <w:rPr>
                <w:rFonts w:ascii="Times New Roman" w:hAnsi="Times New Roman" w:cs="Times New Roman"/>
                <w:sz w:val="24"/>
                <w:szCs w:val="24"/>
              </w:rPr>
              <w:t>В течение года</w:t>
            </w:r>
          </w:p>
        </w:tc>
        <w:tc>
          <w:tcPr>
            <w:tcW w:w="2503" w:type="dxa"/>
          </w:tcPr>
          <w:p w14:paraId="70B01414" w14:textId="4DD47CF5" w:rsidR="00446D75" w:rsidRPr="00446D75" w:rsidRDefault="0096766C" w:rsidP="00446D75">
            <w:pPr>
              <w:rPr>
                <w:rFonts w:ascii="Times New Roman" w:hAnsi="Times New Roman" w:cs="Times New Roman"/>
                <w:sz w:val="24"/>
                <w:szCs w:val="24"/>
              </w:rPr>
            </w:pPr>
            <w:r w:rsidRPr="0096766C">
              <w:rPr>
                <w:rFonts w:ascii="Times New Roman" w:hAnsi="Times New Roman" w:cs="Times New Roman"/>
                <w:sz w:val="24"/>
                <w:szCs w:val="24"/>
              </w:rPr>
              <w:t>Зам</w:t>
            </w:r>
            <w:r>
              <w:rPr>
                <w:rFonts w:ascii="Times New Roman" w:hAnsi="Times New Roman" w:cs="Times New Roman"/>
                <w:sz w:val="24"/>
                <w:szCs w:val="24"/>
              </w:rPr>
              <w:t>еститель д</w:t>
            </w:r>
            <w:r w:rsidRPr="0096766C">
              <w:rPr>
                <w:rFonts w:ascii="Times New Roman" w:hAnsi="Times New Roman" w:cs="Times New Roman"/>
                <w:sz w:val="24"/>
                <w:szCs w:val="24"/>
              </w:rPr>
              <w:t>иректора</w:t>
            </w:r>
            <w:r>
              <w:rPr>
                <w:rFonts w:ascii="Times New Roman" w:hAnsi="Times New Roman" w:cs="Times New Roman"/>
                <w:sz w:val="24"/>
                <w:szCs w:val="24"/>
              </w:rPr>
              <w:t xml:space="preserve"> по УВР</w:t>
            </w:r>
          </w:p>
        </w:tc>
        <w:tc>
          <w:tcPr>
            <w:tcW w:w="3047" w:type="dxa"/>
          </w:tcPr>
          <w:p w14:paraId="2DFF2C04" w14:textId="3201A104" w:rsidR="00446D75" w:rsidRPr="00446D75" w:rsidRDefault="0096766C" w:rsidP="00446D75">
            <w:pPr>
              <w:rPr>
                <w:rFonts w:ascii="Times New Roman" w:hAnsi="Times New Roman" w:cs="Times New Roman"/>
                <w:sz w:val="24"/>
                <w:szCs w:val="24"/>
              </w:rPr>
            </w:pPr>
            <w:r w:rsidRPr="0096766C">
              <w:rPr>
                <w:rFonts w:ascii="Times New Roman" w:hAnsi="Times New Roman" w:cs="Times New Roman"/>
                <w:sz w:val="24"/>
                <w:szCs w:val="24"/>
              </w:rPr>
              <w:t>Объективная оценка качества образования, определения уровня обученности и достижений учащихся</w:t>
            </w:r>
          </w:p>
        </w:tc>
        <w:tc>
          <w:tcPr>
            <w:tcW w:w="2427" w:type="dxa"/>
          </w:tcPr>
          <w:p w14:paraId="31486CE5" w14:textId="77777777" w:rsidR="00446D75" w:rsidRPr="00446D75" w:rsidRDefault="00446D75" w:rsidP="00446D75">
            <w:pPr>
              <w:rPr>
                <w:rFonts w:ascii="Times New Roman" w:hAnsi="Times New Roman" w:cs="Times New Roman"/>
                <w:sz w:val="24"/>
                <w:szCs w:val="24"/>
              </w:rPr>
            </w:pPr>
          </w:p>
        </w:tc>
      </w:tr>
    </w:tbl>
    <w:bookmarkEnd w:id="29"/>
    <w:p w14:paraId="460E04D5" w14:textId="0B837918" w:rsidR="003F5F5E" w:rsidRPr="003F5F5E" w:rsidRDefault="00F602D8" w:rsidP="003F5F5E">
      <w:pPr>
        <w:widowControl w:val="0"/>
        <w:tabs>
          <w:tab w:val="left" w:pos="603"/>
        </w:tabs>
        <w:autoSpaceDE w:val="0"/>
        <w:autoSpaceDN w:val="0"/>
        <w:spacing w:before="100" w:after="0" w:line="240" w:lineRule="auto"/>
        <w:ind w:left="602"/>
        <w:jc w:val="center"/>
        <w:outlineLvl w:val="1"/>
        <w:rPr>
          <w:rFonts w:ascii="Times New Roman" w:eastAsia="Cambria" w:hAnsi="Times New Roman" w:cs="Times New Roman"/>
          <w:b/>
          <w:bCs/>
          <w:color w:val="000000" w:themeColor="text1"/>
          <w:sz w:val="28"/>
          <w:szCs w:val="28"/>
        </w:rPr>
      </w:pPr>
      <w:r>
        <w:rPr>
          <w:rFonts w:ascii="Times New Roman" w:eastAsia="Cambria" w:hAnsi="Times New Roman" w:cs="Times New Roman"/>
          <w:b/>
          <w:bCs/>
          <w:color w:val="000000" w:themeColor="text1"/>
          <w:sz w:val="28"/>
          <w:szCs w:val="28"/>
        </w:rPr>
        <w:t>3</w:t>
      </w:r>
      <w:r w:rsidR="003F5F5E">
        <w:rPr>
          <w:rFonts w:ascii="Times New Roman" w:eastAsia="Cambria" w:hAnsi="Times New Roman" w:cs="Times New Roman"/>
          <w:b/>
          <w:bCs/>
          <w:color w:val="000000" w:themeColor="text1"/>
          <w:sz w:val="28"/>
          <w:szCs w:val="28"/>
        </w:rPr>
        <w:t xml:space="preserve">.3. </w:t>
      </w:r>
      <w:r w:rsidR="003F5F5E" w:rsidRPr="003F5F5E">
        <w:rPr>
          <w:rFonts w:ascii="Times New Roman" w:eastAsia="Cambria" w:hAnsi="Times New Roman" w:cs="Times New Roman"/>
          <w:b/>
          <w:bCs/>
          <w:color w:val="000000" w:themeColor="text1"/>
          <w:sz w:val="28"/>
          <w:szCs w:val="28"/>
        </w:rPr>
        <w:t>Реализация основных образовательных программ по</w:t>
      </w:r>
      <w:r w:rsidR="003F5F5E" w:rsidRPr="003F5F5E">
        <w:rPr>
          <w:rFonts w:ascii="Times New Roman" w:eastAsia="Cambria" w:hAnsi="Times New Roman" w:cs="Times New Roman"/>
          <w:b/>
          <w:bCs/>
          <w:color w:val="000000" w:themeColor="text1"/>
          <w:sz w:val="28"/>
          <w:szCs w:val="28"/>
          <w:lang w:val="en-US"/>
        </w:rPr>
        <w:t> </w:t>
      </w:r>
      <w:r w:rsidR="003F5F5E" w:rsidRPr="003F5F5E">
        <w:rPr>
          <w:rFonts w:ascii="Times New Roman" w:eastAsia="Cambria" w:hAnsi="Times New Roman" w:cs="Times New Roman"/>
          <w:b/>
          <w:bCs/>
          <w:color w:val="000000" w:themeColor="text1"/>
          <w:sz w:val="28"/>
          <w:szCs w:val="28"/>
        </w:rPr>
        <w:t>уровням образования в</w:t>
      </w:r>
      <w:r w:rsidR="003F5F5E" w:rsidRPr="003F5F5E">
        <w:rPr>
          <w:rFonts w:ascii="Times New Roman" w:eastAsia="Cambria" w:hAnsi="Times New Roman" w:cs="Times New Roman"/>
          <w:b/>
          <w:bCs/>
          <w:color w:val="000000" w:themeColor="text1"/>
          <w:sz w:val="28"/>
          <w:szCs w:val="28"/>
          <w:lang w:val="en-US"/>
        </w:rPr>
        <w:t> </w:t>
      </w:r>
      <w:r w:rsidR="003F5F5E" w:rsidRPr="003F5F5E">
        <w:rPr>
          <w:rFonts w:ascii="Times New Roman" w:eastAsia="Cambria" w:hAnsi="Times New Roman" w:cs="Times New Roman"/>
          <w:b/>
          <w:bCs/>
          <w:color w:val="000000" w:themeColor="text1"/>
          <w:sz w:val="28"/>
          <w:szCs w:val="28"/>
        </w:rPr>
        <w:t>соответствии с</w:t>
      </w:r>
      <w:r w:rsidR="003F5F5E" w:rsidRPr="003F5F5E">
        <w:rPr>
          <w:rFonts w:ascii="Times New Roman" w:eastAsia="Cambria" w:hAnsi="Times New Roman" w:cs="Times New Roman"/>
          <w:b/>
          <w:bCs/>
          <w:color w:val="000000" w:themeColor="text1"/>
          <w:sz w:val="28"/>
          <w:szCs w:val="28"/>
          <w:lang w:val="en-US"/>
        </w:rPr>
        <w:t> </w:t>
      </w:r>
      <w:r w:rsidR="003F5F5E" w:rsidRPr="003F5F5E">
        <w:rPr>
          <w:rFonts w:ascii="Times New Roman" w:eastAsia="Cambria" w:hAnsi="Times New Roman" w:cs="Times New Roman"/>
          <w:b/>
          <w:bCs/>
          <w:color w:val="000000" w:themeColor="text1"/>
          <w:sz w:val="28"/>
          <w:szCs w:val="28"/>
        </w:rPr>
        <w:t>ФГОС и</w:t>
      </w:r>
      <w:r w:rsidR="003F5F5E" w:rsidRPr="003F5F5E">
        <w:rPr>
          <w:rFonts w:ascii="Times New Roman" w:eastAsia="Cambria" w:hAnsi="Times New Roman" w:cs="Times New Roman"/>
          <w:b/>
          <w:bCs/>
          <w:color w:val="000000" w:themeColor="text1"/>
          <w:sz w:val="28"/>
          <w:szCs w:val="28"/>
          <w:lang w:val="en-US"/>
        </w:rPr>
        <w:t> </w:t>
      </w:r>
      <w:r w:rsidR="003F5F5E" w:rsidRPr="003F5F5E">
        <w:rPr>
          <w:rFonts w:ascii="Times New Roman" w:eastAsia="Cambria" w:hAnsi="Times New Roman" w:cs="Times New Roman"/>
          <w:b/>
          <w:bCs/>
          <w:color w:val="000000" w:themeColor="text1"/>
          <w:sz w:val="28"/>
          <w:szCs w:val="28"/>
        </w:rPr>
        <w:t>ФОП</w:t>
      </w:r>
    </w:p>
    <w:tbl>
      <w:tblPr>
        <w:tblStyle w:val="a5"/>
        <w:tblW w:w="15551" w:type="dxa"/>
        <w:tblInd w:w="-289" w:type="dxa"/>
        <w:tblLook w:val="04A0" w:firstRow="1" w:lastRow="0" w:firstColumn="1" w:lastColumn="0" w:noHBand="0" w:noVBand="1"/>
      </w:tblPr>
      <w:tblGrid>
        <w:gridCol w:w="568"/>
        <w:gridCol w:w="4536"/>
        <w:gridCol w:w="2722"/>
        <w:gridCol w:w="2410"/>
        <w:gridCol w:w="2976"/>
        <w:gridCol w:w="2333"/>
        <w:gridCol w:w="6"/>
      </w:tblGrid>
      <w:tr w:rsidR="0096766C" w:rsidRPr="0096766C" w14:paraId="127941A0" w14:textId="77777777" w:rsidTr="00510DAC">
        <w:trPr>
          <w:gridAfter w:val="1"/>
          <w:wAfter w:w="6" w:type="dxa"/>
        </w:trPr>
        <w:tc>
          <w:tcPr>
            <w:tcW w:w="568" w:type="dxa"/>
            <w:vAlign w:val="center"/>
          </w:tcPr>
          <w:p w14:paraId="15AD78CD" w14:textId="3AFD11AB"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b/>
                <w:bCs/>
                <w:color w:val="000000" w:themeColor="text1"/>
                <w:sz w:val="24"/>
                <w:szCs w:val="24"/>
              </w:rPr>
            </w:pPr>
            <w:r w:rsidRPr="00446D75">
              <w:rPr>
                <w:rFonts w:ascii="Times New Roman" w:hAnsi="Times New Roman" w:cs="Times New Roman"/>
                <w:b/>
                <w:sz w:val="24"/>
                <w:szCs w:val="24"/>
              </w:rPr>
              <w:t>№ п/п</w:t>
            </w:r>
          </w:p>
        </w:tc>
        <w:tc>
          <w:tcPr>
            <w:tcW w:w="4536" w:type="dxa"/>
            <w:vAlign w:val="center"/>
          </w:tcPr>
          <w:p w14:paraId="3B001AA7" w14:textId="199BAC5C"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b/>
                <w:bCs/>
                <w:color w:val="000000" w:themeColor="text1"/>
                <w:sz w:val="24"/>
                <w:szCs w:val="24"/>
              </w:rPr>
            </w:pPr>
            <w:r w:rsidRPr="00446D75">
              <w:rPr>
                <w:rFonts w:ascii="Times New Roman" w:eastAsia="Times New Roman" w:hAnsi="Times New Roman" w:cs="Times New Roman"/>
                <w:b/>
                <w:sz w:val="24"/>
                <w:szCs w:val="24"/>
              </w:rPr>
              <w:t>Мероприятия</w:t>
            </w:r>
          </w:p>
        </w:tc>
        <w:tc>
          <w:tcPr>
            <w:tcW w:w="2722" w:type="dxa"/>
            <w:vAlign w:val="center"/>
          </w:tcPr>
          <w:p w14:paraId="0E0B4BC4" w14:textId="042FF3BB"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b/>
                <w:bCs/>
                <w:color w:val="000000" w:themeColor="text1"/>
                <w:sz w:val="24"/>
                <w:szCs w:val="24"/>
              </w:rPr>
            </w:pPr>
            <w:r w:rsidRPr="00446D75">
              <w:rPr>
                <w:rFonts w:ascii="Times New Roman" w:eastAsia="Times New Roman" w:hAnsi="Times New Roman" w:cs="Times New Roman"/>
                <w:b/>
                <w:sz w:val="24"/>
                <w:szCs w:val="24"/>
              </w:rPr>
              <w:t>Сроки</w:t>
            </w:r>
          </w:p>
        </w:tc>
        <w:tc>
          <w:tcPr>
            <w:tcW w:w="2410" w:type="dxa"/>
            <w:vAlign w:val="center"/>
          </w:tcPr>
          <w:p w14:paraId="62666289" w14:textId="3EA60A27"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b/>
                <w:bCs/>
                <w:color w:val="000000" w:themeColor="text1"/>
                <w:sz w:val="24"/>
                <w:szCs w:val="24"/>
              </w:rPr>
            </w:pPr>
            <w:r w:rsidRPr="00446D75">
              <w:rPr>
                <w:rFonts w:ascii="Times New Roman" w:eastAsia="Times New Roman" w:hAnsi="Times New Roman" w:cs="Times New Roman"/>
                <w:b/>
                <w:sz w:val="24"/>
                <w:szCs w:val="24"/>
              </w:rPr>
              <w:t>Ответственный</w:t>
            </w:r>
          </w:p>
        </w:tc>
        <w:tc>
          <w:tcPr>
            <w:tcW w:w="2976" w:type="dxa"/>
            <w:vAlign w:val="center"/>
          </w:tcPr>
          <w:p w14:paraId="0CDF14CA" w14:textId="7D18C437"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b/>
                <w:bCs/>
                <w:color w:val="000000" w:themeColor="text1"/>
                <w:sz w:val="24"/>
                <w:szCs w:val="24"/>
              </w:rPr>
            </w:pPr>
            <w:r w:rsidRPr="0096766C">
              <w:rPr>
                <w:rFonts w:ascii="Times New Roman" w:eastAsia="Cambria" w:hAnsi="Times New Roman" w:cs="Times New Roman"/>
                <w:b/>
                <w:bCs/>
                <w:color w:val="000000" w:themeColor="text1"/>
                <w:sz w:val="24"/>
                <w:szCs w:val="24"/>
              </w:rPr>
              <w:t>Контрольные показатели</w:t>
            </w:r>
          </w:p>
        </w:tc>
        <w:tc>
          <w:tcPr>
            <w:tcW w:w="2333" w:type="dxa"/>
            <w:vAlign w:val="center"/>
          </w:tcPr>
          <w:p w14:paraId="652D35E3" w14:textId="6F912A19"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b/>
                <w:bCs/>
                <w:color w:val="000000" w:themeColor="text1"/>
                <w:sz w:val="24"/>
                <w:szCs w:val="24"/>
              </w:rPr>
            </w:pPr>
            <w:r w:rsidRPr="00446D75">
              <w:rPr>
                <w:rFonts w:ascii="Times New Roman" w:hAnsi="Times New Roman" w:cs="Times New Roman"/>
                <w:b/>
                <w:sz w:val="24"/>
                <w:szCs w:val="24"/>
              </w:rPr>
              <w:t>Отметка о выполнении</w:t>
            </w:r>
          </w:p>
        </w:tc>
      </w:tr>
      <w:tr w:rsidR="0096766C" w:rsidRPr="0096766C" w14:paraId="342CCFFE" w14:textId="77777777" w:rsidTr="00510DAC">
        <w:tc>
          <w:tcPr>
            <w:tcW w:w="15551" w:type="dxa"/>
            <w:gridSpan w:val="7"/>
          </w:tcPr>
          <w:p w14:paraId="5E491162" w14:textId="7C50E75B"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b/>
                <w:bCs/>
                <w:color w:val="000000" w:themeColor="text1"/>
                <w:sz w:val="24"/>
                <w:szCs w:val="24"/>
              </w:rPr>
            </w:pPr>
            <w:r w:rsidRPr="0096766C">
              <w:rPr>
                <w:rFonts w:ascii="Times New Roman" w:eastAsia="Cambria" w:hAnsi="Times New Roman" w:cs="Times New Roman"/>
                <w:b/>
                <w:bCs/>
                <w:i/>
                <w:color w:val="000000" w:themeColor="text1"/>
                <w:sz w:val="24"/>
                <w:szCs w:val="24"/>
              </w:rPr>
              <w:t>1. Нормативно-правовое обеспечение</w:t>
            </w:r>
          </w:p>
        </w:tc>
      </w:tr>
      <w:tr w:rsidR="0096766C" w:rsidRPr="0096766C" w14:paraId="3B495A74" w14:textId="77777777" w:rsidTr="00510DAC">
        <w:trPr>
          <w:gridAfter w:val="1"/>
          <w:wAfter w:w="6" w:type="dxa"/>
        </w:trPr>
        <w:tc>
          <w:tcPr>
            <w:tcW w:w="568" w:type="dxa"/>
          </w:tcPr>
          <w:p w14:paraId="363412A0" w14:textId="23309423" w:rsidR="0096766C" w:rsidRPr="0096766C" w:rsidRDefault="0096766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96766C">
              <w:rPr>
                <w:rFonts w:ascii="Times New Roman" w:eastAsia="Cambria" w:hAnsi="Times New Roman" w:cs="Times New Roman"/>
                <w:color w:val="000000" w:themeColor="text1"/>
                <w:sz w:val="24"/>
                <w:szCs w:val="24"/>
              </w:rPr>
              <w:t>1</w:t>
            </w:r>
          </w:p>
        </w:tc>
        <w:tc>
          <w:tcPr>
            <w:tcW w:w="4536" w:type="dxa"/>
          </w:tcPr>
          <w:p w14:paraId="06BB4551" w14:textId="7F4768A5" w:rsidR="0096766C" w:rsidRPr="0096766C" w:rsidRDefault="0096766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96766C">
              <w:rPr>
                <w:rFonts w:ascii="Times New Roman" w:eastAsia="Cambria" w:hAnsi="Times New Roman" w:cs="Times New Roman"/>
                <w:color w:val="000000" w:themeColor="text1"/>
                <w:sz w:val="24"/>
                <w:szCs w:val="24"/>
              </w:rPr>
              <w:t xml:space="preserve">Заключение договоров с родителями обучающихся </w:t>
            </w:r>
            <w:r>
              <w:rPr>
                <w:rFonts w:ascii="Times New Roman" w:eastAsia="Cambria" w:hAnsi="Times New Roman" w:cs="Times New Roman"/>
                <w:color w:val="000000" w:themeColor="text1"/>
                <w:sz w:val="24"/>
                <w:szCs w:val="24"/>
              </w:rPr>
              <w:t>1</w:t>
            </w:r>
            <w:r w:rsidRPr="0096766C">
              <w:rPr>
                <w:rFonts w:ascii="Times New Roman" w:eastAsia="Cambria" w:hAnsi="Times New Roman" w:cs="Times New Roman"/>
                <w:color w:val="000000" w:themeColor="text1"/>
                <w:sz w:val="24"/>
                <w:szCs w:val="24"/>
              </w:rPr>
              <w:t>,10-х классов</w:t>
            </w:r>
          </w:p>
        </w:tc>
        <w:tc>
          <w:tcPr>
            <w:tcW w:w="2722" w:type="dxa"/>
          </w:tcPr>
          <w:p w14:paraId="595EE8F3" w14:textId="4432A958"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96766C">
              <w:rPr>
                <w:rFonts w:ascii="Times New Roman" w:eastAsia="Cambria" w:hAnsi="Times New Roman" w:cs="Times New Roman"/>
                <w:color w:val="000000" w:themeColor="text1"/>
                <w:sz w:val="24"/>
                <w:szCs w:val="24"/>
              </w:rPr>
              <w:t>Август- сентябрь</w:t>
            </w:r>
          </w:p>
        </w:tc>
        <w:tc>
          <w:tcPr>
            <w:tcW w:w="2410" w:type="dxa"/>
          </w:tcPr>
          <w:p w14:paraId="291B98C8" w14:textId="4D9EF981"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96766C">
              <w:rPr>
                <w:rFonts w:ascii="Times New Roman" w:eastAsia="Cambria" w:hAnsi="Times New Roman" w:cs="Times New Roman"/>
                <w:color w:val="000000" w:themeColor="text1"/>
                <w:sz w:val="24"/>
                <w:szCs w:val="24"/>
              </w:rPr>
              <w:t>Директор, кл</w:t>
            </w:r>
            <w:r>
              <w:rPr>
                <w:rFonts w:ascii="Times New Roman" w:eastAsia="Cambria" w:hAnsi="Times New Roman" w:cs="Times New Roman"/>
                <w:color w:val="000000" w:themeColor="text1"/>
                <w:sz w:val="24"/>
                <w:szCs w:val="24"/>
              </w:rPr>
              <w:t>ассные</w:t>
            </w:r>
            <w:r w:rsidRPr="0096766C">
              <w:rPr>
                <w:rFonts w:ascii="Times New Roman" w:eastAsia="Cambria" w:hAnsi="Times New Roman" w:cs="Times New Roman"/>
                <w:color w:val="000000" w:themeColor="text1"/>
                <w:sz w:val="24"/>
                <w:szCs w:val="24"/>
              </w:rPr>
              <w:t xml:space="preserve"> руководител</w:t>
            </w:r>
            <w:r>
              <w:rPr>
                <w:rFonts w:ascii="Times New Roman" w:eastAsia="Cambria" w:hAnsi="Times New Roman" w:cs="Times New Roman"/>
                <w:color w:val="000000" w:themeColor="text1"/>
                <w:sz w:val="24"/>
                <w:szCs w:val="24"/>
              </w:rPr>
              <w:t>и</w:t>
            </w:r>
          </w:p>
        </w:tc>
        <w:tc>
          <w:tcPr>
            <w:tcW w:w="2976" w:type="dxa"/>
          </w:tcPr>
          <w:p w14:paraId="22C0F6B7" w14:textId="6F0D1192" w:rsidR="0096766C" w:rsidRPr="0096766C" w:rsidRDefault="0096766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96766C">
              <w:rPr>
                <w:rFonts w:ascii="Times New Roman" w:eastAsia="Cambria" w:hAnsi="Times New Roman" w:cs="Times New Roman"/>
                <w:color w:val="000000" w:themeColor="text1"/>
                <w:sz w:val="24"/>
                <w:szCs w:val="24"/>
              </w:rPr>
              <w:t>Заключенные договора</w:t>
            </w:r>
          </w:p>
        </w:tc>
        <w:tc>
          <w:tcPr>
            <w:tcW w:w="2333" w:type="dxa"/>
          </w:tcPr>
          <w:p w14:paraId="5FC59DF3" w14:textId="77777777" w:rsidR="0096766C" w:rsidRPr="0096766C" w:rsidRDefault="0096766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96766C" w:rsidRPr="0096766C" w14:paraId="63A5FF41" w14:textId="77777777" w:rsidTr="00510DAC">
        <w:trPr>
          <w:gridAfter w:val="1"/>
          <w:wAfter w:w="6" w:type="dxa"/>
        </w:trPr>
        <w:tc>
          <w:tcPr>
            <w:tcW w:w="568" w:type="dxa"/>
          </w:tcPr>
          <w:p w14:paraId="081FF28E" w14:textId="4EE56629" w:rsidR="0096766C" w:rsidRPr="0096766C" w:rsidRDefault="0096766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2</w:t>
            </w:r>
          </w:p>
        </w:tc>
        <w:tc>
          <w:tcPr>
            <w:tcW w:w="4536" w:type="dxa"/>
          </w:tcPr>
          <w:p w14:paraId="204B29E6" w14:textId="77777777" w:rsidR="0096766C" w:rsidRPr="0096766C" w:rsidRDefault="0096766C" w:rsidP="0096766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96766C">
              <w:rPr>
                <w:rFonts w:ascii="Times New Roman" w:eastAsia="Cambria" w:hAnsi="Times New Roman" w:cs="Times New Roman"/>
                <w:color w:val="000000" w:themeColor="text1"/>
                <w:sz w:val="24"/>
                <w:szCs w:val="24"/>
              </w:rPr>
              <w:t>Отслеживание и своевременное информирование об изменениях нормативно-правовых документов</w:t>
            </w:r>
          </w:p>
          <w:p w14:paraId="4CA8DFF7" w14:textId="6C18FCE8" w:rsidR="0096766C" w:rsidRPr="0096766C" w:rsidRDefault="0096766C" w:rsidP="0096766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96766C">
              <w:rPr>
                <w:rFonts w:ascii="Times New Roman" w:eastAsia="Cambria" w:hAnsi="Times New Roman" w:cs="Times New Roman"/>
                <w:color w:val="000000" w:themeColor="text1"/>
                <w:sz w:val="24"/>
                <w:szCs w:val="24"/>
              </w:rPr>
              <w:t>федерального и регионального уровней</w:t>
            </w:r>
          </w:p>
        </w:tc>
        <w:tc>
          <w:tcPr>
            <w:tcW w:w="2722" w:type="dxa"/>
          </w:tcPr>
          <w:p w14:paraId="05A4F148" w14:textId="250835C2"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96766C">
              <w:rPr>
                <w:rFonts w:ascii="Times New Roman" w:eastAsia="Cambria" w:hAnsi="Times New Roman" w:cs="Times New Roman"/>
                <w:color w:val="000000" w:themeColor="text1"/>
                <w:sz w:val="24"/>
                <w:szCs w:val="24"/>
              </w:rPr>
              <w:t>Не реже чем раз в месяц</w:t>
            </w:r>
          </w:p>
        </w:tc>
        <w:tc>
          <w:tcPr>
            <w:tcW w:w="2410" w:type="dxa"/>
          </w:tcPr>
          <w:p w14:paraId="23C915E0" w14:textId="0D9F831E" w:rsidR="0096766C" w:rsidRPr="0096766C" w:rsidRDefault="0096766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96766C">
              <w:rPr>
                <w:rFonts w:ascii="Times New Roman" w:eastAsia="Cambria" w:hAnsi="Times New Roman" w:cs="Times New Roman"/>
                <w:color w:val="000000" w:themeColor="text1"/>
                <w:sz w:val="24"/>
                <w:szCs w:val="24"/>
              </w:rPr>
              <w:t>Администрация</w:t>
            </w:r>
          </w:p>
        </w:tc>
        <w:tc>
          <w:tcPr>
            <w:tcW w:w="2976" w:type="dxa"/>
          </w:tcPr>
          <w:p w14:paraId="7458E71F" w14:textId="0CEA49C1" w:rsidR="0096766C"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Информация для стендов и сайта ОУ, совещаний, педагогических советов</w:t>
            </w:r>
          </w:p>
        </w:tc>
        <w:tc>
          <w:tcPr>
            <w:tcW w:w="2333" w:type="dxa"/>
          </w:tcPr>
          <w:p w14:paraId="11A78BAC" w14:textId="77777777" w:rsidR="0096766C" w:rsidRPr="0096766C" w:rsidRDefault="0096766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96766C" w:rsidRPr="0096766C" w14:paraId="4727187F" w14:textId="77777777" w:rsidTr="00510DAC">
        <w:trPr>
          <w:gridAfter w:val="1"/>
          <w:wAfter w:w="6" w:type="dxa"/>
        </w:trPr>
        <w:tc>
          <w:tcPr>
            <w:tcW w:w="568" w:type="dxa"/>
          </w:tcPr>
          <w:p w14:paraId="723E3C2C" w14:textId="552DA0D8" w:rsidR="0096766C" w:rsidRPr="0096766C" w:rsidRDefault="000024AA" w:rsidP="000024AA">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3</w:t>
            </w:r>
          </w:p>
        </w:tc>
        <w:tc>
          <w:tcPr>
            <w:tcW w:w="4536" w:type="dxa"/>
          </w:tcPr>
          <w:p w14:paraId="1D858E06" w14:textId="77777777" w:rsidR="000024AA" w:rsidRPr="000024AA" w:rsidRDefault="000024AA" w:rsidP="000024AA">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Анализ исполнения документов работниками:</w:t>
            </w:r>
          </w:p>
          <w:p w14:paraId="27A637F9" w14:textId="77777777" w:rsidR="000024AA" w:rsidRPr="000024AA" w:rsidRDefault="000024AA" w:rsidP="00017DC7">
            <w:pPr>
              <w:widowControl w:val="0"/>
              <w:numPr>
                <w:ilvl w:val="0"/>
                <w:numId w:val="2"/>
              </w:numPr>
              <w:tabs>
                <w:tab w:val="left" w:pos="603"/>
              </w:tabs>
              <w:autoSpaceDE w:val="0"/>
              <w:autoSpaceDN w:val="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положение о портфолио ученика;</w:t>
            </w:r>
          </w:p>
          <w:p w14:paraId="2EBE2359" w14:textId="77777777" w:rsidR="000024AA" w:rsidRPr="000024AA" w:rsidRDefault="000024AA" w:rsidP="00017DC7">
            <w:pPr>
              <w:widowControl w:val="0"/>
              <w:numPr>
                <w:ilvl w:val="0"/>
                <w:numId w:val="2"/>
              </w:numPr>
              <w:tabs>
                <w:tab w:val="left" w:pos="603"/>
              </w:tabs>
              <w:autoSpaceDE w:val="0"/>
              <w:autoSpaceDN w:val="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lastRenderedPageBreak/>
              <w:t>положение о системе оценок, формах и порядке проведения промежуточной аттестации;</w:t>
            </w:r>
          </w:p>
          <w:p w14:paraId="4F5EE9A5" w14:textId="6EDCE53A" w:rsidR="000024AA" w:rsidRPr="000024AA" w:rsidRDefault="000024AA" w:rsidP="00017DC7">
            <w:pPr>
              <w:widowControl w:val="0"/>
              <w:numPr>
                <w:ilvl w:val="0"/>
                <w:numId w:val="2"/>
              </w:numPr>
              <w:tabs>
                <w:tab w:val="left" w:pos="603"/>
              </w:tabs>
              <w:autoSpaceDE w:val="0"/>
              <w:autoSpaceDN w:val="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должностные инструкции учителей-предметников, заместителя по УВР;</w:t>
            </w:r>
          </w:p>
          <w:p w14:paraId="589762D6" w14:textId="07363064" w:rsidR="0096766C" w:rsidRPr="0096766C" w:rsidRDefault="000024AA" w:rsidP="000024AA">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ООП ООО, СОО, АООП</w:t>
            </w:r>
          </w:p>
        </w:tc>
        <w:tc>
          <w:tcPr>
            <w:tcW w:w="2722" w:type="dxa"/>
          </w:tcPr>
          <w:p w14:paraId="42B79983" w14:textId="4AE658A5" w:rsidR="0096766C" w:rsidRPr="0096766C" w:rsidRDefault="000024AA" w:rsidP="000024AA">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lastRenderedPageBreak/>
              <w:t>Не реже чем раз в месяц</w:t>
            </w:r>
          </w:p>
        </w:tc>
        <w:tc>
          <w:tcPr>
            <w:tcW w:w="2410" w:type="dxa"/>
          </w:tcPr>
          <w:p w14:paraId="18891467" w14:textId="12565AA1" w:rsidR="0096766C" w:rsidRPr="0096766C" w:rsidRDefault="000024AA" w:rsidP="000024AA">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Администрация</w:t>
            </w:r>
          </w:p>
        </w:tc>
        <w:tc>
          <w:tcPr>
            <w:tcW w:w="2976" w:type="dxa"/>
          </w:tcPr>
          <w:p w14:paraId="75282D03" w14:textId="77777777" w:rsidR="000024AA" w:rsidRPr="000024AA" w:rsidRDefault="000024AA" w:rsidP="000024AA">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Аналитические справки, предложения по совершенствованию</w:t>
            </w:r>
          </w:p>
          <w:p w14:paraId="68552916" w14:textId="2153CA0C" w:rsidR="0096766C" w:rsidRDefault="000024AA" w:rsidP="000024AA">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lastRenderedPageBreak/>
              <w:t>содержания нормативных актов</w:t>
            </w:r>
          </w:p>
          <w:p w14:paraId="5DE076C7" w14:textId="26162CC7" w:rsidR="000024AA" w:rsidRPr="000024AA" w:rsidRDefault="000024AA" w:rsidP="000024AA">
            <w:pPr>
              <w:tabs>
                <w:tab w:val="left" w:pos="603"/>
              </w:tabs>
              <w:rPr>
                <w:rFonts w:ascii="Times New Roman" w:eastAsia="Cambria" w:hAnsi="Times New Roman" w:cs="Times New Roman"/>
                <w:sz w:val="24"/>
                <w:szCs w:val="24"/>
              </w:rPr>
            </w:pPr>
            <w:r>
              <w:rPr>
                <w:rFonts w:ascii="Times New Roman" w:eastAsia="Cambria" w:hAnsi="Times New Roman" w:cs="Times New Roman"/>
                <w:sz w:val="24"/>
                <w:szCs w:val="24"/>
              </w:rPr>
              <w:tab/>
            </w:r>
          </w:p>
        </w:tc>
        <w:tc>
          <w:tcPr>
            <w:tcW w:w="2333" w:type="dxa"/>
          </w:tcPr>
          <w:p w14:paraId="07399573" w14:textId="77777777" w:rsidR="0096766C" w:rsidRPr="0096766C" w:rsidRDefault="0096766C" w:rsidP="000024AA">
            <w:pPr>
              <w:widowControl w:val="0"/>
              <w:tabs>
                <w:tab w:val="left" w:pos="603"/>
              </w:tabs>
              <w:autoSpaceDE w:val="0"/>
              <w:autoSpaceDN w:val="0"/>
              <w:outlineLvl w:val="1"/>
              <w:rPr>
                <w:rFonts w:ascii="Times New Roman" w:eastAsia="Cambria" w:hAnsi="Times New Roman" w:cs="Times New Roman"/>
                <w:color w:val="000000" w:themeColor="text1"/>
                <w:sz w:val="24"/>
                <w:szCs w:val="24"/>
              </w:rPr>
            </w:pPr>
          </w:p>
        </w:tc>
      </w:tr>
      <w:tr w:rsidR="000024AA" w:rsidRPr="0096766C" w14:paraId="0864DF48" w14:textId="77777777" w:rsidTr="00510DAC">
        <w:tc>
          <w:tcPr>
            <w:tcW w:w="15551" w:type="dxa"/>
            <w:gridSpan w:val="7"/>
          </w:tcPr>
          <w:p w14:paraId="7C87FF95" w14:textId="78001386" w:rsidR="000024AA" w:rsidRPr="0096766C" w:rsidRDefault="000024AA" w:rsidP="000024AA">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b/>
                <w:i/>
                <w:color w:val="000000" w:themeColor="text1"/>
                <w:sz w:val="24"/>
                <w:szCs w:val="24"/>
              </w:rPr>
              <w:t>2. Кадровое обеспечение</w:t>
            </w:r>
          </w:p>
        </w:tc>
      </w:tr>
      <w:tr w:rsidR="0096766C" w:rsidRPr="0096766C" w14:paraId="518D5E5F" w14:textId="77777777" w:rsidTr="00510DAC">
        <w:trPr>
          <w:gridAfter w:val="1"/>
          <w:wAfter w:w="6" w:type="dxa"/>
        </w:trPr>
        <w:tc>
          <w:tcPr>
            <w:tcW w:w="568" w:type="dxa"/>
          </w:tcPr>
          <w:p w14:paraId="20D69337" w14:textId="47DF2B56" w:rsidR="0096766C"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1</w:t>
            </w:r>
          </w:p>
        </w:tc>
        <w:tc>
          <w:tcPr>
            <w:tcW w:w="4536" w:type="dxa"/>
          </w:tcPr>
          <w:p w14:paraId="62DA7873" w14:textId="613C36F9" w:rsidR="0096766C"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Утверждение штатного расписания и расстановка кадров</w:t>
            </w:r>
          </w:p>
        </w:tc>
        <w:tc>
          <w:tcPr>
            <w:tcW w:w="2722" w:type="dxa"/>
          </w:tcPr>
          <w:p w14:paraId="724BBAF3" w14:textId="3B98D455" w:rsidR="0096766C"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Август</w:t>
            </w:r>
          </w:p>
        </w:tc>
        <w:tc>
          <w:tcPr>
            <w:tcW w:w="2410" w:type="dxa"/>
          </w:tcPr>
          <w:p w14:paraId="5E50010C" w14:textId="68C8AA39" w:rsidR="0096766C"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Директор</w:t>
            </w:r>
          </w:p>
        </w:tc>
        <w:tc>
          <w:tcPr>
            <w:tcW w:w="2976" w:type="dxa"/>
          </w:tcPr>
          <w:p w14:paraId="3E452478" w14:textId="7F4A4917" w:rsidR="0096766C"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Штатное расписание</w:t>
            </w:r>
          </w:p>
        </w:tc>
        <w:tc>
          <w:tcPr>
            <w:tcW w:w="2333" w:type="dxa"/>
          </w:tcPr>
          <w:p w14:paraId="7D94D3C6" w14:textId="77777777" w:rsidR="0096766C" w:rsidRPr="0096766C" w:rsidRDefault="0096766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96766C" w:rsidRPr="0096766C" w14:paraId="5EE48C3F" w14:textId="77777777" w:rsidTr="00510DAC">
        <w:trPr>
          <w:gridAfter w:val="1"/>
          <w:wAfter w:w="6" w:type="dxa"/>
        </w:trPr>
        <w:tc>
          <w:tcPr>
            <w:tcW w:w="568" w:type="dxa"/>
          </w:tcPr>
          <w:p w14:paraId="376A3DB3" w14:textId="26475D5D" w:rsidR="0096766C"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2</w:t>
            </w:r>
          </w:p>
        </w:tc>
        <w:tc>
          <w:tcPr>
            <w:tcW w:w="4536" w:type="dxa"/>
          </w:tcPr>
          <w:p w14:paraId="01CDD80B" w14:textId="2190983F" w:rsidR="0096766C"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 xml:space="preserve">Обеспечение повышения квалификации учителей начальных классов, учителей-предметников по вопросам ФГОС </w:t>
            </w:r>
            <w:r>
              <w:rPr>
                <w:rFonts w:ascii="Times New Roman" w:eastAsia="Cambria" w:hAnsi="Times New Roman" w:cs="Times New Roman"/>
                <w:color w:val="000000" w:themeColor="text1"/>
                <w:sz w:val="24"/>
                <w:szCs w:val="24"/>
              </w:rPr>
              <w:t xml:space="preserve">НОО, </w:t>
            </w:r>
            <w:r w:rsidRPr="000024AA">
              <w:rPr>
                <w:rFonts w:ascii="Times New Roman" w:eastAsia="Cambria" w:hAnsi="Times New Roman" w:cs="Times New Roman"/>
                <w:color w:val="000000" w:themeColor="text1"/>
                <w:sz w:val="24"/>
                <w:szCs w:val="24"/>
              </w:rPr>
              <w:t>ООО, ФГОС СОО, ФГОС ОВЗ</w:t>
            </w:r>
          </w:p>
        </w:tc>
        <w:tc>
          <w:tcPr>
            <w:tcW w:w="2722" w:type="dxa"/>
          </w:tcPr>
          <w:p w14:paraId="50E5D392" w14:textId="2A8E7D9C" w:rsidR="0096766C"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В течение года</w:t>
            </w:r>
          </w:p>
        </w:tc>
        <w:tc>
          <w:tcPr>
            <w:tcW w:w="2410" w:type="dxa"/>
          </w:tcPr>
          <w:p w14:paraId="1BF25D03" w14:textId="61CDA676" w:rsidR="0096766C"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Заместитель директора по УВР</w:t>
            </w:r>
          </w:p>
        </w:tc>
        <w:tc>
          <w:tcPr>
            <w:tcW w:w="2976" w:type="dxa"/>
          </w:tcPr>
          <w:p w14:paraId="3BE705D2" w14:textId="2C54CB8E" w:rsidR="0096766C"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Аналитическая справка</w:t>
            </w:r>
          </w:p>
        </w:tc>
        <w:tc>
          <w:tcPr>
            <w:tcW w:w="2333" w:type="dxa"/>
          </w:tcPr>
          <w:p w14:paraId="28D718F1" w14:textId="77777777" w:rsidR="0096766C" w:rsidRPr="0096766C" w:rsidRDefault="0096766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0024AA" w:rsidRPr="0096766C" w14:paraId="00060528" w14:textId="77777777" w:rsidTr="00510DAC">
        <w:trPr>
          <w:gridAfter w:val="1"/>
          <w:wAfter w:w="6" w:type="dxa"/>
        </w:trPr>
        <w:tc>
          <w:tcPr>
            <w:tcW w:w="568" w:type="dxa"/>
          </w:tcPr>
          <w:p w14:paraId="42BAAF8D" w14:textId="3C088985" w:rsidR="000024AA"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3</w:t>
            </w:r>
          </w:p>
        </w:tc>
        <w:tc>
          <w:tcPr>
            <w:tcW w:w="4536" w:type="dxa"/>
          </w:tcPr>
          <w:p w14:paraId="0EED969B" w14:textId="79904F5C"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Подготовка вопросов по реализации ФГОС</w:t>
            </w:r>
            <w:r>
              <w:rPr>
                <w:rFonts w:ascii="Times New Roman" w:eastAsia="Cambria" w:hAnsi="Times New Roman" w:cs="Times New Roman"/>
                <w:color w:val="000000" w:themeColor="text1"/>
                <w:sz w:val="24"/>
                <w:szCs w:val="24"/>
              </w:rPr>
              <w:t xml:space="preserve"> НОО,</w:t>
            </w:r>
            <w:r w:rsidRPr="000024AA">
              <w:rPr>
                <w:rFonts w:ascii="Times New Roman" w:eastAsia="Cambria" w:hAnsi="Times New Roman" w:cs="Times New Roman"/>
                <w:color w:val="000000" w:themeColor="text1"/>
                <w:sz w:val="24"/>
                <w:szCs w:val="24"/>
              </w:rPr>
              <w:t xml:space="preserve"> ООО, ФГОС СОО, ФГОС ОВЗ</w:t>
            </w:r>
          </w:p>
        </w:tc>
        <w:tc>
          <w:tcPr>
            <w:tcW w:w="2722" w:type="dxa"/>
          </w:tcPr>
          <w:p w14:paraId="4BB77EBE" w14:textId="00CB0312" w:rsidR="000024AA"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В течение года</w:t>
            </w:r>
          </w:p>
        </w:tc>
        <w:tc>
          <w:tcPr>
            <w:tcW w:w="2410" w:type="dxa"/>
          </w:tcPr>
          <w:p w14:paraId="59860EF8" w14:textId="1F024E4C" w:rsidR="000024AA"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Руководители ШМО</w:t>
            </w:r>
          </w:p>
        </w:tc>
        <w:tc>
          <w:tcPr>
            <w:tcW w:w="2976" w:type="dxa"/>
          </w:tcPr>
          <w:p w14:paraId="06F93908" w14:textId="5CEECAAC"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Запрос педагогов</w:t>
            </w:r>
          </w:p>
        </w:tc>
        <w:tc>
          <w:tcPr>
            <w:tcW w:w="2333" w:type="dxa"/>
          </w:tcPr>
          <w:p w14:paraId="220DA1D4" w14:textId="77777777"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0024AA" w:rsidRPr="0096766C" w14:paraId="0737AA84" w14:textId="77777777" w:rsidTr="00510DAC">
        <w:tc>
          <w:tcPr>
            <w:tcW w:w="15551" w:type="dxa"/>
            <w:gridSpan w:val="7"/>
          </w:tcPr>
          <w:p w14:paraId="2BE4E526" w14:textId="18B25032" w:rsidR="000024AA" w:rsidRPr="0096766C" w:rsidRDefault="000024AA" w:rsidP="000024AA">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b/>
                <w:i/>
                <w:color w:val="000000" w:themeColor="text1"/>
                <w:sz w:val="24"/>
                <w:szCs w:val="24"/>
              </w:rPr>
              <w:t>3. Информационное обеспечение</w:t>
            </w:r>
          </w:p>
        </w:tc>
      </w:tr>
      <w:tr w:rsidR="000024AA" w:rsidRPr="0096766C" w14:paraId="577BE059" w14:textId="77777777" w:rsidTr="00510DAC">
        <w:trPr>
          <w:gridAfter w:val="1"/>
          <w:wAfter w:w="6" w:type="dxa"/>
        </w:trPr>
        <w:tc>
          <w:tcPr>
            <w:tcW w:w="568" w:type="dxa"/>
          </w:tcPr>
          <w:p w14:paraId="7608F1EA" w14:textId="0AF078F3" w:rsidR="000024AA"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1</w:t>
            </w:r>
          </w:p>
        </w:tc>
        <w:tc>
          <w:tcPr>
            <w:tcW w:w="4536" w:type="dxa"/>
          </w:tcPr>
          <w:p w14:paraId="5035A806" w14:textId="3349A5EF"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Предоставление информации о реализации ФГОС для родителей на сайте школы</w:t>
            </w:r>
          </w:p>
        </w:tc>
        <w:tc>
          <w:tcPr>
            <w:tcW w:w="2722" w:type="dxa"/>
          </w:tcPr>
          <w:p w14:paraId="357BDE80" w14:textId="5F1E12AD" w:rsidR="000024AA"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Ежемесячно</w:t>
            </w:r>
          </w:p>
        </w:tc>
        <w:tc>
          <w:tcPr>
            <w:tcW w:w="2410" w:type="dxa"/>
          </w:tcPr>
          <w:p w14:paraId="6C1392B0" w14:textId="59075576" w:rsidR="000024AA"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Зам</w:t>
            </w:r>
            <w:r>
              <w:rPr>
                <w:rFonts w:ascii="Times New Roman" w:eastAsia="Cambria" w:hAnsi="Times New Roman" w:cs="Times New Roman"/>
                <w:color w:val="000000" w:themeColor="text1"/>
                <w:sz w:val="24"/>
                <w:szCs w:val="24"/>
              </w:rPr>
              <w:t>еститель</w:t>
            </w:r>
            <w:r w:rsidRPr="000024AA">
              <w:rPr>
                <w:rFonts w:ascii="Times New Roman" w:eastAsia="Cambria" w:hAnsi="Times New Roman" w:cs="Times New Roman"/>
                <w:color w:val="000000" w:themeColor="text1"/>
                <w:sz w:val="24"/>
                <w:szCs w:val="24"/>
              </w:rPr>
              <w:t xml:space="preserve"> директора по УВР, </w:t>
            </w:r>
            <w:r>
              <w:rPr>
                <w:rFonts w:ascii="Times New Roman" w:eastAsia="Cambria" w:hAnsi="Times New Roman" w:cs="Times New Roman"/>
                <w:color w:val="000000" w:themeColor="text1"/>
                <w:sz w:val="24"/>
                <w:szCs w:val="24"/>
              </w:rPr>
              <w:t>инженер-электроник</w:t>
            </w:r>
          </w:p>
        </w:tc>
        <w:tc>
          <w:tcPr>
            <w:tcW w:w="2976" w:type="dxa"/>
          </w:tcPr>
          <w:p w14:paraId="45EF6100" w14:textId="1CCBF884"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Р</w:t>
            </w:r>
            <w:r w:rsidRPr="000024AA">
              <w:rPr>
                <w:rFonts w:ascii="Times New Roman" w:eastAsia="Cambria" w:hAnsi="Times New Roman" w:cs="Times New Roman"/>
                <w:color w:val="000000" w:themeColor="text1"/>
                <w:sz w:val="24"/>
                <w:szCs w:val="24"/>
              </w:rPr>
              <w:t>азмещенная информация на сайте школы (Публичный отчет, анализы и др.)</w:t>
            </w:r>
          </w:p>
        </w:tc>
        <w:tc>
          <w:tcPr>
            <w:tcW w:w="2333" w:type="dxa"/>
          </w:tcPr>
          <w:p w14:paraId="0B69089B" w14:textId="77777777"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0024AA" w:rsidRPr="0096766C" w14:paraId="130F5D30" w14:textId="77777777" w:rsidTr="00510DAC">
        <w:trPr>
          <w:gridAfter w:val="1"/>
          <w:wAfter w:w="6" w:type="dxa"/>
        </w:trPr>
        <w:tc>
          <w:tcPr>
            <w:tcW w:w="568" w:type="dxa"/>
          </w:tcPr>
          <w:p w14:paraId="2B36DBED" w14:textId="58099A2C" w:rsidR="000024AA"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2</w:t>
            </w:r>
          </w:p>
        </w:tc>
        <w:tc>
          <w:tcPr>
            <w:tcW w:w="4536" w:type="dxa"/>
          </w:tcPr>
          <w:p w14:paraId="23C2A4DD" w14:textId="77777777" w:rsidR="000024AA" w:rsidRPr="000024AA" w:rsidRDefault="000024AA" w:rsidP="000024AA">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Сопровождение разделов (страничек) сайта школы по вопросам ФГОС:</w:t>
            </w:r>
          </w:p>
          <w:p w14:paraId="729FCB37" w14:textId="11A0A518" w:rsidR="000024AA" w:rsidRPr="0096766C" w:rsidRDefault="000024AA" w:rsidP="000024AA">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 нормативные документы ФГОС</w:t>
            </w:r>
          </w:p>
        </w:tc>
        <w:tc>
          <w:tcPr>
            <w:tcW w:w="2722" w:type="dxa"/>
          </w:tcPr>
          <w:p w14:paraId="7743FF0E" w14:textId="2711FA83" w:rsidR="000024AA"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Не реже чем 1 раза в месяц</w:t>
            </w:r>
          </w:p>
        </w:tc>
        <w:tc>
          <w:tcPr>
            <w:tcW w:w="2410" w:type="dxa"/>
          </w:tcPr>
          <w:p w14:paraId="069CA284" w14:textId="2205CADE" w:rsidR="000024AA"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Зам</w:t>
            </w:r>
            <w:r>
              <w:rPr>
                <w:rFonts w:ascii="Times New Roman" w:eastAsia="Cambria" w:hAnsi="Times New Roman" w:cs="Times New Roman"/>
                <w:color w:val="000000" w:themeColor="text1"/>
                <w:sz w:val="24"/>
                <w:szCs w:val="24"/>
              </w:rPr>
              <w:t>еститель</w:t>
            </w:r>
            <w:r w:rsidRPr="000024AA">
              <w:rPr>
                <w:rFonts w:ascii="Times New Roman" w:eastAsia="Cambria" w:hAnsi="Times New Roman" w:cs="Times New Roman"/>
                <w:color w:val="000000" w:themeColor="text1"/>
                <w:sz w:val="24"/>
                <w:szCs w:val="24"/>
              </w:rPr>
              <w:t xml:space="preserve"> директора по УВР</w:t>
            </w:r>
          </w:p>
        </w:tc>
        <w:tc>
          <w:tcPr>
            <w:tcW w:w="2976" w:type="dxa"/>
          </w:tcPr>
          <w:p w14:paraId="4213611E" w14:textId="3B4F0158"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Обновленная на сайте информация, количество посещений</w:t>
            </w:r>
          </w:p>
        </w:tc>
        <w:tc>
          <w:tcPr>
            <w:tcW w:w="2333" w:type="dxa"/>
          </w:tcPr>
          <w:p w14:paraId="7C819A74" w14:textId="77777777"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0024AA" w:rsidRPr="0096766C" w14:paraId="70A57D2B" w14:textId="77777777" w:rsidTr="00510DAC">
        <w:trPr>
          <w:gridAfter w:val="1"/>
          <w:wAfter w:w="6" w:type="dxa"/>
        </w:trPr>
        <w:tc>
          <w:tcPr>
            <w:tcW w:w="568" w:type="dxa"/>
          </w:tcPr>
          <w:p w14:paraId="7D87B5B4" w14:textId="615531FE" w:rsidR="000024AA"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3</w:t>
            </w:r>
          </w:p>
        </w:tc>
        <w:tc>
          <w:tcPr>
            <w:tcW w:w="4536" w:type="dxa"/>
          </w:tcPr>
          <w:p w14:paraId="5A52A8E9" w14:textId="74F45079"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Индивидуальные консультации для родителей</w:t>
            </w:r>
          </w:p>
        </w:tc>
        <w:tc>
          <w:tcPr>
            <w:tcW w:w="2722" w:type="dxa"/>
          </w:tcPr>
          <w:p w14:paraId="3026C97D" w14:textId="625D6D5E" w:rsidR="000024AA"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По требованию</w:t>
            </w:r>
          </w:p>
        </w:tc>
        <w:tc>
          <w:tcPr>
            <w:tcW w:w="2410" w:type="dxa"/>
          </w:tcPr>
          <w:p w14:paraId="5B0C87E4" w14:textId="35853690" w:rsidR="000024AA" w:rsidRPr="0096766C" w:rsidRDefault="000024A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0024AA">
              <w:rPr>
                <w:rFonts w:ascii="Times New Roman" w:eastAsia="Cambria" w:hAnsi="Times New Roman" w:cs="Times New Roman"/>
                <w:color w:val="000000" w:themeColor="text1"/>
                <w:sz w:val="24"/>
                <w:szCs w:val="24"/>
              </w:rPr>
              <w:t>Администрация, учителя</w:t>
            </w:r>
          </w:p>
        </w:tc>
        <w:tc>
          <w:tcPr>
            <w:tcW w:w="2976" w:type="dxa"/>
          </w:tcPr>
          <w:p w14:paraId="0AC61A9C" w14:textId="77777777"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c>
          <w:tcPr>
            <w:tcW w:w="2333" w:type="dxa"/>
          </w:tcPr>
          <w:p w14:paraId="6CF791E9" w14:textId="77777777"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0024AA" w:rsidRPr="0096766C" w14:paraId="1A6EECDD" w14:textId="77777777" w:rsidTr="00510DAC">
        <w:tc>
          <w:tcPr>
            <w:tcW w:w="15551" w:type="dxa"/>
            <w:gridSpan w:val="7"/>
          </w:tcPr>
          <w:p w14:paraId="7BC046F4" w14:textId="25A7D6F0" w:rsidR="000024AA" w:rsidRPr="0096766C" w:rsidRDefault="00276272" w:rsidP="000024AA">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276272">
              <w:rPr>
                <w:rFonts w:ascii="Times New Roman" w:eastAsia="Cambria" w:hAnsi="Times New Roman" w:cs="Times New Roman"/>
                <w:i/>
                <w:color w:val="000000" w:themeColor="text1"/>
                <w:sz w:val="24"/>
                <w:szCs w:val="24"/>
              </w:rPr>
              <w:t xml:space="preserve">4. </w:t>
            </w:r>
            <w:r w:rsidRPr="00276272">
              <w:rPr>
                <w:rFonts w:ascii="Times New Roman" w:eastAsia="Cambria" w:hAnsi="Times New Roman" w:cs="Times New Roman"/>
                <w:b/>
                <w:i/>
                <w:color w:val="000000" w:themeColor="text1"/>
                <w:sz w:val="24"/>
                <w:szCs w:val="24"/>
              </w:rPr>
              <w:t>Организационно-методическое обеспечение</w:t>
            </w:r>
          </w:p>
        </w:tc>
      </w:tr>
      <w:tr w:rsidR="000024AA" w:rsidRPr="0096766C" w14:paraId="496E3B1E" w14:textId="77777777" w:rsidTr="00510DAC">
        <w:trPr>
          <w:gridAfter w:val="1"/>
          <w:wAfter w:w="6" w:type="dxa"/>
        </w:trPr>
        <w:tc>
          <w:tcPr>
            <w:tcW w:w="568" w:type="dxa"/>
          </w:tcPr>
          <w:p w14:paraId="24835C2B" w14:textId="219E0FAE" w:rsidR="000024AA" w:rsidRDefault="00276272"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1</w:t>
            </w:r>
          </w:p>
        </w:tc>
        <w:tc>
          <w:tcPr>
            <w:tcW w:w="4536" w:type="dxa"/>
          </w:tcPr>
          <w:p w14:paraId="5E73B5F6" w14:textId="337F4022" w:rsidR="000024AA" w:rsidRPr="0096766C" w:rsidRDefault="00276272"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276272">
              <w:rPr>
                <w:rFonts w:ascii="Times New Roman" w:eastAsia="Cambria" w:hAnsi="Times New Roman" w:cs="Times New Roman"/>
                <w:color w:val="000000" w:themeColor="text1"/>
                <w:sz w:val="24"/>
                <w:szCs w:val="24"/>
              </w:rPr>
              <w:t>Освещение на августовском пед</w:t>
            </w:r>
            <w:r>
              <w:rPr>
                <w:rFonts w:ascii="Times New Roman" w:eastAsia="Cambria" w:hAnsi="Times New Roman" w:cs="Times New Roman"/>
                <w:color w:val="000000" w:themeColor="text1"/>
                <w:sz w:val="24"/>
                <w:szCs w:val="24"/>
              </w:rPr>
              <w:t>агогическом</w:t>
            </w:r>
            <w:r w:rsidRPr="00276272">
              <w:rPr>
                <w:rFonts w:ascii="Times New Roman" w:eastAsia="Cambria" w:hAnsi="Times New Roman" w:cs="Times New Roman"/>
                <w:color w:val="000000" w:themeColor="text1"/>
                <w:sz w:val="24"/>
                <w:szCs w:val="24"/>
              </w:rPr>
              <w:t xml:space="preserve"> совете вопроса «Итоги работы школы по реализации ФГОС</w:t>
            </w:r>
            <w:r>
              <w:rPr>
                <w:rFonts w:ascii="Times New Roman" w:eastAsia="Cambria" w:hAnsi="Times New Roman" w:cs="Times New Roman"/>
                <w:color w:val="000000" w:themeColor="text1"/>
                <w:sz w:val="24"/>
                <w:szCs w:val="24"/>
              </w:rPr>
              <w:t xml:space="preserve"> НОО,</w:t>
            </w:r>
            <w:r w:rsidRPr="00276272">
              <w:rPr>
                <w:rFonts w:ascii="Times New Roman" w:eastAsia="Cambria" w:hAnsi="Times New Roman" w:cs="Times New Roman"/>
                <w:color w:val="000000" w:themeColor="text1"/>
                <w:sz w:val="24"/>
                <w:szCs w:val="24"/>
              </w:rPr>
              <w:t xml:space="preserve"> ООО, ФГОС СОО, ФГОС ОВЗ и задачи на следующий учебный год».</w:t>
            </w:r>
          </w:p>
        </w:tc>
        <w:tc>
          <w:tcPr>
            <w:tcW w:w="2722" w:type="dxa"/>
          </w:tcPr>
          <w:p w14:paraId="18187E21" w14:textId="51F98699" w:rsidR="000024AA" w:rsidRPr="0096766C" w:rsidRDefault="00276272"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276272">
              <w:rPr>
                <w:rFonts w:ascii="Times New Roman" w:eastAsia="Cambria" w:hAnsi="Times New Roman" w:cs="Times New Roman"/>
                <w:color w:val="000000" w:themeColor="text1"/>
                <w:sz w:val="24"/>
                <w:szCs w:val="24"/>
              </w:rPr>
              <w:t>Август</w:t>
            </w:r>
          </w:p>
        </w:tc>
        <w:tc>
          <w:tcPr>
            <w:tcW w:w="2410" w:type="dxa"/>
          </w:tcPr>
          <w:p w14:paraId="1A7A1E4E" w14:textId="79A88137" w:rsidR="00276272" w:rsidRPr="00276272" w:rsidRDefault="00276272" w:rsidP="00276272">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276272">
              <w:rPr>
                <w:rFonts w:ascii="Times New Roman" w:eastAsia="Cambria" w:hAnsi="Times New Roman" w:cs="Times New Roman"/>
                <w:color w:val="000000" w:themeColor="text1"/>
                <w:sz w:val="24"/>
                <w:szCs w:val="24"/>
              </w:rPr>
              <w:t xml:space="preserve">Директор, </w:t>
            </w:r>
            <w:r>
              <w:rPr>
                <w:rFonts w:ascii="Times New Roman" w:eastAsia="Cambria" w:hAnsi="Times New Roman" w:cs="Times New Roman"/>
                <w:color w:val="000000" w:themeColor="text1"/>
                <w:sz w:val="24"/>
                <w:szCs w:val="24"/>
              </w:rPr>
              <w:t>з</w:t>
            </w:r>
            <w:r w:rsidRPr="00276272">
              <w:rPr>
                <w:rFonts w:ascii="Times New Roman" w:eastAsia="Cambria" w:hAnsi="Times New Roman" w:cs="Times New Roman"/>
                <w:color w:val="000000" w:themeColor="text1"/>
                <w:sz w:val="24"/>
                <w:szCs w:val="24"/>
              </w:rPr>
              <w:t>ам</w:t>
            </w:r>
            <w:r>
              <w:rPr>
                <w:rFonts w:ascii="Times New Roman" w:eastAsia="Cambria" w:hAnsi="Times New Roman" w:cs="Times New Roman"/>
                <w:color w:val="000000" w:themeColor="text1"/>
                <w:sz w:val="24"/>
                <w:szCs w:val="24"/>
              </w:rPr>
              <w:t>еститель</w:t>
            </w:r>
          </w:p>
          <w:p w14:paraId="7EAB70B5" w14:textId="59E9628A" w:rsidR="000024AA" w:rsidRPr="0096766C" w:rsidRDefault="00276272" w:rsidP="00276272">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276272">
              <w:rPr>
                <w:rFonts w:ascii="Times New Roman" w:eastAsia="Cambria" w:hAnsi="Times New Roman" w:cs="Times New Roman"/>
                <w:color w:val="000000" w:themeColor="text1"/>
                <w:sz w:val="24"/>
                <w:szCs w:val="24"/>
              </w:rPr>
              <w:t>директора по УВР</w:t>
            </w:r>
          </w:p>
        </w:tc>
        <w:tc>
          <w:tcPr>
            <w:tcW w:w="2976" w:type="dxa"/>
          </w:tcPr>
          <w:p w14:paraId="120FBCDA" w14:textId="68572626" w:rsidR="000024AA" w:rsidRPr="0096766C" w:rsidRDefault="00276272"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276272">
              <w:rPr>
                <w:rFonts w:ascii="Times New Roman" w:eastAsia="Cambria" w:hAnsi="Times New Roman" w:cs="Times New Roman"/>
                <w:color w:val="000000" w:themeColor="text1"/>
                <w:sz w:val="24"/>
                <w:szCs w:val="24"/>
              </w:rPr>
              <w:t>Протокол пед</w:t>
            </w:r>
            <w:r>
              <w:rPr>
                <w:rFonts w:ascii="Times New Roman" w:eastAsia="Cambria" w:hAnsi="Times New Roman" w:cs="Times New Roman"/>
                <w:color w:val="000000" w:themeColor="text1"/>
                <w:sz w:val="24"/>
                <w:szCs w:val="24"/>
              </w:rPr>
              <w:t>агогического</w:t>
            </w:r>
            <w:r w:rsidRPr="00276272">
              <w:rPr>
                <w:rFonts w:ascii="Times New Roman" w:eastAsia="Cambria" w:hAnsi="Times New Roman" w:cs="Times New Roman"/>
                <w:color w:val="000000" w:themeColor="text1"/>
                <w:sz w:val="24"/>
                <w:szCs w:val="24"/>
              </w:rPr>
              <w:t xml:space="preserve"> совета</w:t>
            </w:r>
          </w:p>
        </w:tc>
        <w:tc>
          <w:tcPr>
            <w:tcW w:w="2333" w:type="dxa"/>
          </w:tcPr>
          <w:p w14:paraId="00CCBCA8" w14:textId="77777777"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0024AA" w:rsidRPr="0096766C" w14:paraId="43DC616F" w14:textId="77777777" w:rsidTr="00510DAC">
        <w:trPr>
          <w:gridAfter w:val="1"/>
          <w:wAfter w:w="6" w:type="dxa"/>
        </w:trPr>
        <w:tc>
          <w:tcPr>
            <w:tcW w:w="568" w:type="dxa"/>
          </w:tcPr>
          <w:p w14:paraId="64C4A6C2" w14:textId="725F65A1" w:rsidR="000024AA" w:rsidRDefault="00276272" w:rsidP="00276272">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lastRenderedPageBreak/>
              <w:t>2</w:t>
            </w:r>
          </w:p>
        </w:tc>
        <w:tc>
          <w:tcPr>
            <w:tcW w:w="4536" w:type="dxa"/>
          </w:tcPr>
          <w:p w14:paraId="5F1F9031" w14:textId="77777777" w:rsidR="00276272" w:rsidRPr="00276272" w:rsidRDefault="00276272" w:rsidP="00276272">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276272">
              <w:rPr>
                <w:rFonts w:ascii="Times New Roman" w:eastAsia="Cambria" w:hAnsi="Times New Roman" w:cs="Times New Roman"/>
                <w:color w:val="000000" w:themeColor="text1"/>
                <w:sz w:val="24"/>
                <w:szCs w:val="24"/>
              </w:rPr>
              <w:t>Реализация ФГОС ООО, ФГОС СОО, ФГОС ОВЗ в ОУ:</w:t>
            </w:r>
          </w:p>
          <w:p w14:paraId="58EBA0CF" w14:textId="77777777" w:rsidR="00276272" w:rsidRPr="00276272" w:rsidRDefault="00276272" w:rsidP="00017DC7">
            <w:pPr>
              <w:widowControl w:val="0"/>
              <w:numPr>
                <w:ilvl w:val="0"/>
                <w:numId w:val="3"/>
              </w:numPr>
              <w:tabs>
                <w:tab w:val="left" w:pos="603"/>
              </w:tabs>
              <w:autoSpaceDE w:val="0"/>
              <w:autoSpaceDN w:val="0"/>
              <w:outlineLvl w:val="1"/>
              <w:rPr>
                <w:rFonts w:ascii="Times New Roman" w:eastAsia="Cambria" w:hAnsi="Times New Roman" w:cs="Times New Roman"/>
                <w:color w:val="000000" w:themeColor="text1"/>
                <w:sz w:val="24"/>
                <w:szCs w:val="24"/>
              </w:rPr>
            </w:pPr>
            <w:r w:rsidRPr="00276272">
              <w:rPr>
                <w:rFonts w:ascii="Times New Roman" w:eastAsia="Cambria" w:hAnsi="Times New Roman" w:cs="Times New Roman"/>
                <w:color w:val="000000" w:themeColor="text1"/>
                <w:sz w:val="24"/>
                <w:szCs w:val="24"/>
              </w:rPr>
              <w:t>Соответствие учебных программ по ФГОС.</w:t>
            </w:r>
          </w:p>
          <w:p w14:paraId="3F247D95" w14:textId="77777777" w:rsidR="000024AA" w:rsidRPr="00276272" w:rsidRDefault="00276272" w:rsidP="00017DC7">
            <w:pPr>
              <w:pStyle w:val="a3"/>
              <w:numPr>
                <w:ilvl w:val="0"/>
                <w:numId w:val="6"/>
              </w:numPr>
              <w:tabs>
                <w:tab w:val="left" w:pos="603"/>
              </w:tabs>
              <w:outlineLvl w:val="1"/>
              <w:rPr>
                <w:rFonts w:eastAsia="Cambria"/>
                <w:color w:val="000000" w:themeColor="text1"/>
                <w:sz w:val="24"/>
                <w:szCs w:val="24"/>
              </w:rPr>
            </w:pPr>
            <w:r w:rsidRPr="00276272">
              <w:rPr>
                <w:rFonts w:eastAsia="Cambria"/>
                <w:color w:val="000000" w:themeColor="text1"/>
                <w:sz w:val="24"/>
                <w:szCs w:val="24"/>
              </w:rPr>
              <w:t>Разработка программы внеурочной деятельности.</w:t>
            </w:r>
          </w:p>
          <w:p w14:paraId="54075025" w14:textId="678967DB" w:rsidR="00276272" w:rsidRPr="00276272" w:rsidRDefault="00276272" w:rsidP="00017DC7">
            <w:pPr>
              <w:widowControl w:val="0"/>
              <w:numPr>
                <w:ilvl w:val="0"/>
                <w:numId w:val="5"/>
              </w:numPr>
              <w:tabs>
                <w:tab w:val="left" w:pos="508"/>
                <w:tab w:val="left" w:pos="509"/>
              </w:tabs>
              <w:autoSpaceDE w:val="0"/>
              <w:autoSpaceDN w:val="0"/>
              <w:ind w:right="-108" w:hanging="10"/>
              <w:rPr>
                <w:rFonts w:ascii="Times New Roman" w:eastAsia="Times New Roman" w:hAnsi="Times New Roman" w:cs="Times New Roman"/>
                <w:sz w:val="24"/>
              </w:rPr>
            </w:pPr>
            <w:r w:rsidRPr="00276272">
              <w:rPr>
                <w:rFonts w:ascii="Times New Roman" w:eastAsia="Times New Roman" w:hAnsi="Times New Roman" w:cs="Times New Roman"/>
                <w:sz w:val="24"/>
              </w:rPr>
              <w:t xml:space="preserve">Проведение диагностики для </w:t>
            </w:r>
            <w:r>
              <w:rPr>
                <w:rFonts w:ascii="Times New Roman" w:eastAsia="Times New Roman" w:hAnsi="Times New Roman" w:cs="Times New Roman"/>
                <w:sz w:val="24"/>
              </w:rPr>
              <w:t xml:space="preserve">1, </w:t>
            </w:r>
            <w:r w:rsidRPr="00276272">
              <w:rPr>
                <w:rFonts w:ascii="Times New Roman" w:eastAsia="Times New Roman" w:hAnsi="Times New Roman" w:cs="Times New Roman"/>
                <w:sz w:val="24"/>
              </w:rPr>
              <w:t>5,10-х классов по</w:t>
            </w:r>
            <w:r w:rsidRPr="00276272">
              <w:rPr>
                <w:rFonts w:ascii="Times New Roman" w:eastAsia="Times New Roman" w:hAnsi="Times New Roman" w:cs="Times New Roman"/>
                <w:spacing w:val="-57"/>
                <w:sz w:val="24"/>
              </w:rPr>
              <w:t xml:space="preserve"> </w:t>
            </w:r>
            <w:r w:rsidRPr="00276272">
              <w:rPr>
                <w:rFonts w:ascii="Times New Roman" w:eastAsia="Times New Roman" w:hAnsi="Times New Roman" w:cs="Times New Roman"/>
                <w:sz w:val="24"/>
              </w:rPr>
              <w:t>вопросам</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адаптации.</w:t>
            </w:r>
          </w:p>
          <w:p w14:paraId="379A907B" w14:textId="4B64F7F0" w:rsidR="00276272" w:rsidRPr="00276272" w:rsidRDefault="00276272" w:rsidP="00017DC7">
            <w:pPr>
              <w:widowControl w:val="0"/>
              <w:numPr>
                <w:ilvl w:val="0"/>
                <w:numId w:val="5"/>
              </w:numPr>
              <w:tabs>
                <w:tab w:val="left" w:pos="508"/>
                <w:tab w:val="left" w:pos="509"/>
              </w:tabs>
              <w:autoSpaceDE w:val="0"/>
              <w:autoSpaceDN w:val="0"/>
              <w:ind w:right="986" w:hanging="10"/>
              <w:rPr>
                <w:rFonts w:ascii="Times New Roman" w:eastAsia="Times New Roman" w:hAnsi="Times New Roman" w:cs="Times New Roman"/>
                <w:sz w:val="24"/>
              </w:rPr>
            </w:pPr>
            <w:r w:rsidRPr="00276272">
              <w:rPr>
                <w:rFonts w:ascii="Times New Roman" w:eastAsia="Times New Roman" w:hAnsi="Times New Roman" w:cs="Times New Roman"/>
                <w:sz w:val="24"/>
              </w:rPr>
              <w:t>Использование современных</w:t>
            </w:r>
            <w:r w:rsidR="00510DAC">
              <w:rPr>
                <w:rFonts w:ascii="Times New Roman" w:eastAsia="Times New Roman" w:hAnsi="Times New Roman" w:cs="Times New Roman"/>
                <w:sz w:val="24"/>
              </w:rPr>
              <w:t xml:space="preserve"> </w:t>
            </w:r>
            <w:r w:rsidRPr="00276272">
              <w:rPr>
                <w:rFonts w:ascii="Times New Roman" w:eastAsia="Times New Roman" w:hAnsi="Times New Roman" w:cs="Times New Roman"/>
                <w:sz w:val="24"/>
              </w:rPr>
              <w:t>образовательных</w:t>
            </w:r>
            <w:r w:rsidR="00510DAC">
              <w:rPr>
                <w:rFonts w:ascii="Times New Roman" w:eastAsia="Times New Roman" w:hAnsi="Times New Roman" w:cs="Times New Roman"/>
                <w:sz w:val="24"/>
              </w:rPr>
              <w:t xml:space="preserve"> </w:t>
            </w:r>
            <w:r w:rsidRPr="00276272">
              <w:rPr>
                <w:rFonts w:ascii="Times New Roman" w:eastAsia="Times New Roman" w:hAnsi="Times New Roman" w:cs="Times New Roman"/>
                <w:sz w:val="24"/>
              </w:rPr>
              <w:t>технологий</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на</w:t>
            </w:r>
            <w:r w:rsidRPr="00276272">
              <w:rPr>
                <w:rFonts w:ascii="Times New Roman" w:eastAsia="Times New Roman" w:hAnsi="Times New Roman" w:cs="Times New Roman"/>
                <w:spacing w:val="-1"/>
                <w:sz w:val="24"/>
              </w:rPr>
              <w:t xml:space="preserve"> </w:t>
            </w:r>
            <w:r w:rsidRPr="00276272">
              <w:rPr>
                <w:rFonts w:ascii="Times New Roman" w:eastAsia="Times New Roman" w:hAnsi="Times New Roman" w:cs="Times New Roman"/>
                <w:sz w:val="24"/>
              </w:rPr>
              <w:t>уроке.</w:t>
            </w:r>
          </w:p>
          <w:p w14:paraId="3FA58DE2" w14:textId="21FD8FB7" w:rsidR="00276272" w:rsidRPr="00BB754E" w:rsidRDefault="00276272" w:rsidP="00BB754E">
            <w:pPr>
              <w:widowControl w:val="0"/>
              <w:numPr>
                <w:ilvl w:val="0"/>
                <w:numId w:val="5"/>
              </w:numPr>
              <w:tabs>
                <w:tab w:val="left" w:pos="535"/>
                <w:tab w:val="left" w:pos="536"/>
              </w:tabs>
              <w:autoSpaceDE w:val="0"/>
              <w:autoSpaceDN w:val="0"/>
              <w:ind w:left="535" w:hanging="438"/>
              <w:rPr>
                <w:rFonts w:ascii="Times New Roman" w:eastAsia="Times New Roman" w:hAnsi="Times New Roman" w:cs="Times New Roman"/>
                <w:sz w:val="24"/>
              </w:rPr>
            </w:pPr>
            <w:r w:rsidRPr="00276272">
              <w:rPr>
                <w:rFonts w:ascii="Times New Roman" w:eastAsia="Times New Roman" w:hAnsi="Times New Roman" w:cs="Times New Roman"/>
                <w:sz w:val="24"/>
              </w:rPr>
              <w:t>Адаптация</w:t>
            </w:r>
            <w:r w:rsidRPr="00276272">
              <w:rPr>
                <w:rFonts w:ascii="Times New Roman" w:eastAsia="Times New Roman" w:hAnsi="Times New Roman" w:cs="Times New Roman"/>
                <w:spacing w:val="-3"/>
                <w:sz w:val="24"/>
              </w:rPr>
              <w:t xml:space="preserve"> </w:t>
            </w:r>
            <w:r w:rsidRPr="00276272">
              <w:rPr>
                <w:rFonts w:ascii="Times New Roman" w:eastAsia="Times New Roman" w:hAnsi="Times New Roman" w:cs="Times New Roman"/>
                <w:sz w:val="24"/>
              </w:rPr>
              <w:t>обучающихся</w:t>
            </w:r>
            <w:r w:rsidRPr="00276272">
              <w:rPr>
                <w:rFonts w:ascii="Times New Roman" w:eastAsia="Times New Roman" w:hAnsi="Times New Roman" w:cs="Times New Roman"/>
                <w:spacing w:val="56"/>
                <w:sz w:val="24"/>
              </w:rPr>
              <w:t xml:space="preserve"> </w:t>
            </w:r>
            <w:r>
              <w:rPr>
                <w:rFonts w:ascii="Times New Roman" w:eastAsia="Times New Roman" w:hAnsi="Times New Roman" w:cs="Times New Roman"/>
                <w:spacing w:val="56"/>
                <w:sz w:val="24"/>
              </w:rPr>
              <w:t>1,</w:t>
            </w:r>
            <w:r w:rsidRPr="00276272">
              <w:rPr>
                <w:rFonts w:ascii="Times New Roman" w:eastAsia="Times New Roman" w:hAnsi="Times New Roman" w:cs="Times New Roman"/>
                <w:sz w:val="24"/>
              </w:rPr>
              <w:t>5</w:t>
            </w:r>
            <w:r w:rsidRPr="00BB754E">
              <w:rPr>
                <w:rFonts w:ascii="Times New Roman" w:eastAsia="Times New Roman" w:hAnsi="Times New Roman" w:cs="Times New Roman"/>
                <w:spacing w:val="-2"/>
                <w:sz w:val="24"/>
              </w:rPr>
              <w:t xml:space="preserve"> </w:t>
            </w:r>
            <w:r w:rsidRPr="00BB754E">
              <w:rPr>
                <w:rFonts w:ascii="Times New Roman" w:eastAsia="Times New Roman" w:hAnsi="Times New Roman" w:cs="Times New Roman"/>
                <w:sz w:val="24"/>
              </w:rPr>
              <w:t>классов.</w:t>
            </w:r>
          </w:p>
          <w:p w14:paraId="4D40F0B7" w14:textId="77777777" w:rsidR="00276272" w:rsidRPr="00276272" w:rsidRDefault="00276272" w:rsidP="00017DC7">
            <w:pPr>
              <w:widowControl w:val="0"/>
              <w:numPr>
                <w:ilvl w:val="0"/>
                <w:numId w:val="5"/>
              </w:numPr>
              <w:tabs>
                <w:tab w:val="left" w:pos="535"/>
                <w:tab w:val="left" w:pos="536"/>
              </w:tabs>
              <w:autoSpaceDE w:val="0"/>
              <w:autoSpaceDN w:val="0"/>
              <w:ind w:right="1279" w:hanging="10"/>
              <w:rPr>
                <w:rFonts w:ascii="Times New Roman" w:eastAsia="Times New Roman" w:hAnsi="Times New Roman" w:cs="Times New Roman"/>
                <w:sz w:val="24"/>
              </w:rPr>
            </w:pPr>
            <w:r w:rsidRPr="00276272">
              <w:rPr>
                <w:rFonts w:ascii="Times New Roman" w:eastAsia="Times New Roman" w:hAnsi="Times New Roman" w:cs="Times New Roman"/>
                <w:sz w:val="24"/>
              </w:rPr>
              <w:t>Проверка</w:t>
            </w:r>
            <w:r w:rsidRPr="00276272">
              <w:rPr>
                <w:rFonts w:ascii="Times New Roman" w:eastAsia="Times New Roman" w:hAnsi="Times New Roman" w:cs="Times New Roman"/>
                <w:spacing w:val="-5"/>
                <w:sz w:val="24"/>
              </w:rPr>
              <w:t xml:space="preserve"> </w:t>
            </w:r>
            <w:r w:rsidRPr="00276272">
              <w:rPr>
                <w:rFonts w:ascii="Times New Roman" w:eastAsia="Times New Roman" w:hAnsi="Times New Roman" w:cs="Times New Roman"/>
                <w:sz w:val="24"/>
              </w:rPr>
              <w:t>журналов</w:t>
            </w:r>
            <w:r w:rsidRPr="00276272">
              <w:rPr>
                <w:rFonts w:ascii="Times New Roman" w:eastAsia="Times New Roman" w:hAnsi="Times New Roman" w:cs="Times New Roman"/>
                <w:spacing w:val="-5"/>
                <w:sz w:val="24"/>
              </w:rPr>
              <w:t xml:space="preserve"> </w:t>
            </w:r>
            <w:r w:rsidRPr="00276272">
              <w:rPr>
                <w:rFonts w:ascii="Times New Roman" w:eastAsia="Times New Roman" w:hAnsi="Times New Roman" w:cs="Times New Roman"/>
                <w:sz w:val="24"/>
              </w:rPr>
              <w:t>согласно</w:t>
            </w:r>
            <w:r w:rsidRPr="00276272">
              <w:rPr>
                <w:rFonts w:ascii="Times New Roman" w:eastAsia="Times New Roman" w:hAnsi="Times New Roman" w:cs="Times New Roman"/>
                <w:spacing w:val="-4"/>
                <w:sz w:val="24"/>
              </w:rPr>
              <w:t xml:space="preserve"> </w:t>
            </w:r>
            <w:r w:rsidRPr="00276272">
              <w:rPr>
                <w:rFonts w:ascii="Times New Roman" w:eastAsia="Times New Roman" w:hAnsi="Times New Roman" w:cs="Times New Roman"/>
                <w:sz w:val="24"/>
              </w:rPr>
              <w:t>Положению</w:t>
            </w:r>
            <w:r w:rsidRPr="00276272">
              <w:rPr>
                <w:rFonts w:ascii="Times New Roman" w:eastAsia="Times New Roman" w:hAnsi="Times New Roman" w:cs="Times New Roman"/>
                <w:spacing w:val="-4"/>
                <w:sz w:val="24"/>
              </w:rPr>
              <w:t xml:space="preserve"> </w:t>
            </w:r>
            <w:r w:rsidRPr="00276272">
              <w:rPr>
                <w:rFonts w:ascii="Times New Roman" w:eastAsia="Times New Roman" w:hAnsi="Times New Roman" w:cs="Times New Roman"/>
                <w:sz w:val="24"/>
              </w:rPr>
              <w:t>о</w:t>
            </w:r>
            <w:r w:rsidRPr="00276272">
              <w:rPr>
                <w:rFonts w:ascii="Times New Roman" w:eastAsia="Times New Roman" w:hAnsi="Times New Roman" w:cs="Times New Roman"/>
                <w:spacing w:val="-57"/>
                <w:sz w:val="24"/>
              </w:rPr>
              <w:t xml:space="preserve"> </w:t>
            </w:r>
            <w:r w:rsidRPr="00276272">
              <w:rPr>
                <w:rFonts w:ascii="Times New Roman" w:eastAsia="Times New Roman" w:hAnsi="Times New Roman" w:cs="Times New Roman"/>
                <w:sz w:val="24"/>
              </w:rPr>
              <w:t>заполнении</w:t>
            </w:r>
            <w:r w:rsidRPr="00276272">
              <w:rPr>
                <w:rFonts w:ascii="Times New Roman" w:eastAsia="Times New Roman" w:hAnsi="Times New Roman" w:cs="Times New Roman"/>
                <w:spacing w:val="-3"/>
                <w:sz w:val="24"/>
              </w:rPr>
              <w:t xml:space="preserve"> </w:t>
            </w:r>
            <w:r w:rsidRPr="00276272">
              <w:rPr>
                <w:rFonts w:ascii="Times New Roman" w:eastAsia="Times New Roman" w:hAnsi="Times New Roman" w:cs="Times New Roman"/>
                <w:sz w:val="24"/>
              </w:rPr>
              <w:t>и</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ведении</w:t>
            </w:r>
            <w:r w:rsidRPr="00276272">
              <w:rPr>
                <w:rFonts w:ascii="Times New Roman" w:eastAsia="Times New Roman" w:hAnsi="Times New Roman" w:cs="Times New Roman"/>
                <w:spacing w:val="-3"/>
                <w:sz w:val="24"/>
              </w:rPr>
              <w:t xml:space="preserve"> </w:t>
            </w:r>
            <w:r w:rsidRPr="00276272">
              <w:rPr>
                <w:rFonts w:ascii="Times New Roman" w:eastAsia="Times New Roman" w:hAnsi="Times New Roman" w:cs="Times New Roman"/>
                <w:sz w:val="24"/>
              </w:rPr>
              <w:t>классных</w:t>
            </w:r>
            <w:r w:rsidRPr="00276272">
              <w:rPr>
                <w:rFonts w:ascii="Times New Roman" w:eastAsia="Times New Roman" w:hAnsi="Times New Roman" w:cs="Times New Roman"/>
                <w:spacing w:val="-1"/>
                <w:sz w:val="24"/>
              </w:rPr>
              <w:t xml:space="preserve"> </w:t>
            </w:r>
            <w:r w:rsidRPr="00276272">
              <w:rPr>
                <w:rFonts w:ascii="Times New Roman" w:eastAsia="Times New Roman" w:hAnsi="Times New Roman" w:cs="Times New Roman"/>
                <w:sz w:val="24"/>
              </w:rPr>
              <w:t>журналов.</w:t>
            </w:r>
          </w:p>
          <w:p w14:paraId="36088FE8" w14:textId="77777777" w:rsidR="00276272" w:rsidRPr="00276272" w:rsidRDefault="00276272" w:rsidP="00017DC7">
            <w:pPr>
              <w:widowControl w:val="0"/>
              <w:numPr>
                <w:ilvl w:val="0"/>
                <w:numId w:val="5"/>
              </w:numPr>
              <w:tabs>
                <w:tab w:val="left" w:pos="394"/>
              </w:tabs>
              <w:autoSpaceDE w:val="0"/>
              <w:autoSpaceDN w:val="0"/>
              <w:ind w:left="393" w:hanging="296"/>
              <w:rPr>
                <w:rFonts w:ascii="Times New Roman" w:eastAsia="Times New Roman" w:hAnsi="Times New Roman" w:cs="Times New Roman"/>
                <w:sz w:val="24"/>
              </w:rPr>
            </w:pPr>
            <w:r w:rsidRPr="00276272">
              <w:rPr>
                <w:rFonts w:ascii="Times New Roman" w:eastAsia="Times New Roman" w:hAnsi="Times New Roman" w:cs="Times New Roman"/>
                <w:sz w:val="24"/>
              </w:rPr>
              <w:t>Проверка</w:t>
            </w:r>
            <w:r w:rsidRPr="00276272">
              <w:rPr>
                <w:rFonts w:ascii="Times New Roman" w:eastAsia="Times New Roman" w:hAnsi="Times New Roman" w:cs="Times New Roman"/>
                <w:spacing w:val="-4"/>
                <w:sz w:val="24"/>
              </w:rPr>
              <w:t xml:space="preserve"> </w:t>
            </w:r>
            <w:r w:rsidRPr="00276272">
              <w:rPr>
                <w:rFonts w:ascii="Times New Roman" w:eastAsia="Times New Roman" w:hAnsi="Times New Roman" w:cs="Times New Roman"/>
                <w:sz w:val="24"/>
              </w:rPr>
              <w:t>личных</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дел</w:t>
            </w:r>
            <w:r w:rsidRPr="00276272">
              <w:rPr>
                <w:rFonts w:ascii="Times New Roman" w:eastAsia="Times New Roman" w:hAnsi="Times New Roman" w:cs="Times New Roman"/>
                <w:spacing w:val="-3"/>
                <w:sz w:val="24"/>
              </w:rPr>
              <w:t xml:space="preserve"> </w:t>
            </w:r>
            <w:r w:rsidRPr="00276272">
              <w:rPr>
                <w:rFonts w:ascii="Times New Roman" w:eastAsia="Times New Roman" w:hAnsi="Times New Roman" w:cs="Times New Roman"/>
                <w:sz w:val="24"/>
              </w:rPr>
              <w:t>учащихся</w:t>
            </w:r>
            <w:r w:rsidRPr="00276272">
              <w:rPr>
                <w:rFonts w:ascii="Times New Roman" w:eastAsia="Times New Roman" w:hAnsi="Times New Roman" w:cs="Times New Roman"/>
                <w:spacing w:val="-1"/>
                <w:sz w:val="24"/>
              </w:rPr>
              <w:t xml:space="preserve"> </w:t>
            </w:r>
          </w:p>
          <w:p w14:paraId="4F5F7F9C" w14:textId="4D28EC93" w:rsidR="00276272" w:rsidRPr="00276272" w:rsidRDefault="00276272" w:rsidP="00276272">
            <w:pPr>
              <w:widowControl w:val="0"/>
              <w:tabs>
                <w:tab w:val="left" w:pos="394"/>
              </w:tabs>
              <w:autoSpaceDE w:val="0"/>
              <w:autoSpaceDN w:val="0"/>
              <w:ind w:left="393"/>
              <w:rPr>
                <w:rFonts w:ascii="Times New Roman" w:eastAsia="Times New Roman" w:hAnsi="Times New Roman" w:cs="Times New Roman"/>
                <w:sz w:val="24"/>
              </w:rPr>
            </w:pPr>
            <w:r>
              <w:rPr>
                <w:rFonts w:ascii="Times New Roman" w:eastAsia="Times New Roman" w:hAnsi="Times New Roman" w:cs="Times New Roman"/>
                <w:spacing w:val="-1"/>
                <w:sz w:val="24"/>
              </w:rPr>
              <w:t>1</w:t>
            </w:r>
            <w:r w:rsidRPr="00276272">
              <w:rPr>
                <w:rFonts w:ascii="Times New Roman" w:eastAsia="Times New Roman" w:hAnsi="Times New Roman" w:cs="Times New Roman"/>
                <w:sz w:val="24"/>
              </w:rPr>
              <w:t>-х</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классов.</w:t>
            </w:r>
          </w:p>
          <w:p w14:paraId="1DAF696D" w14:textId="77777777" w:rsidR="00276272" w:rsidRPr="00276272" w:rsidRDefault="00276272" w:rsidP="00017DC7">
            <w:pPr>
              <w:widowControl w:val="0"/>
              <w:numPr>
                <w:ilvl w:val="0"/>
                <w:numId w:val="5"/>
              </w:numPr>
              <w:tabs>
                <w:tab w:val="left" w:pos="394"/>
              </w:tabs>
              <w:autoSpaceDE w:val="0"/>
              <w:autoSpaceDN w:val="0"/>
              <w:ind w:right="510" w:hanging="10"/>
              <w:rPr>
                <w:rFonts w:ascii="Times New Roman" w:eastAsia="Times New Roman" w:hAnsi="Times New Roman" w:cs="Times New Roman"/>
                <w:sz w:val="24"/>
              </w:rPr>
            </w:pPr>
            <w:r w:rsidRPr="00276272">
              <w:rPr>
                <w:rFonts w:ascii="Times New Roman" w:eastAsia="Times New Roman" w:hAnsi="Times New Roman" w:cs="Times New Roman"/>
                <w:sz w:val="24"/>
              </w:rPr>
              <w:t>Выполнение</w:t>
            </w:r>
            <w:r w:rsidRPr="00276272">
              <w:rPr>
                <w:rFonts w:ascii="Times New Roman" w:eastAsia="Times New Roman" w:hAnsi="Times New Roman" w:cs="Times New Roman"/>
                <w:spacing w:val="-4"/>
                <w:sz w:val="24"/>
              </w:rPr>
              <w:t xml:space="preserve"> </w:t>
            </w:r>
            <w:r w:rsidRPr="00276272">
              <w:rPr>
                <w:rFonts w:ascii="Times New Roman" w:eastAsia="Times New Roman" w:hAnsi="Times New Roman" w:cs="Times New Roman"/>
                <w:sz w:val="24"/>
              </w:rPr>
              <w:t>программного</w:t>
            </w:r>
            <w:r w:rsidRPr="00276272">
              <w:rPr>
                <w:rFonts w:ascii="Times New Roman" w:eastAsia="Times New Roman" w:hAnsi="Times New Roman" w:cs="Times New Roman"/>
                <w:spacing w:val="-3"/>
                <w:sz w:val="24"/>
              </w:rPr>
              <w:t xml:space="preserve"> </w:t>
            </w:r>
            <w:r w:rsidRPr="00276272">
              <w:rPr>
                <w:rFonts w:ascii="Times New Roman" w:eastAsia="Times New Roman" w:hAnsi="Times New Roman" w:cs="Times New Roman"/>
                <w:sz w:val="24"/>
              </w:rPr>
              <w:t>материала</w:t>
            </w:r>
            <w:r w:rsidRPr="00276272">
              <w:rPr>
                <w:rFonts w:ascii="Times New Roman" w:eastAsia="Times New Roman" w:hAnsi="Times New Roman" w:cs="Times New Roman"/>
                <w:spacing w:val="-3"/>
                <w:sz w:val="24"/>
              </w:rPr>
              <w:t xml:space="preserve"> </w:t>
            </w:r>
            <w:r w:rsidRPr="00276272">
              <w:rPr>
                <w:rFonts w:ascii="Times New Roman" w:eastAsia="Times New Roman" w:hAnsi="Times New Roman" w:cs="Times New Roman"/>
                <w:sz w:val="24"/>
              </w:rPr>
              <w:t>по</w:t>
            </w:r>
            <w:r w:rsidRPr="00276272">
              <w:rPr>
                <w:rFonts w:ascii="Times New Roman" w:eastAsia="Times New Roman" w:hAnsi="Times New Roman" w:cs="Times New Roman"/>
                <w:spacing w:val="-3"/>
                <w:sz w:val="24"/>
              </w:rPr>
              <w:t xml:space="preserve"> </w:t>
            </w:r>
            <w:r w:rsidRPr="00276272">
              <w:rPr>
                <w:rFonts w:ascii="Times New Roman" w:eastAsia="Times New Roman" w:hAnsi="Times New Roman" w:cs="Times New Roman"/>
                <w:sz w:val="24"/>
              </w:rPr>
              <w:t>предметам</w:t>
            </w:r>
            <w:r w:rsidRPr="00276272">
              <w:rPr>
                <w:rFonts w:ascii="Times New Roman" w:eastAsia="Times New Roman" w:hAnsi="Times New Roman" w:cs="Times New Roman"/>
                <w:spacing w:val="-57"/>
                <w:sz w:val="24"/>
              </w:rPr>
              <w:t xml:space="preserve"> </w:t>
            </w:r>
            <w:r w:rsidRPr="00276272">
              <w:rPr>
                <w:rFonts w:ascii="Times New Roman" w:eastAsia="Times New Roman" w:hAnsi="Times New Roman" w:cs="Times New Roman"/>
                <w:sz w:val="24"/>
              </w:rPr>
              <w:t>учебного</w:t>
            </w:r>
            <w:r w:rsidRPr="00276272">
              <w:rPr>
                <w:rFonts w:ascii="Times New Roman" w:eastAsia="Times New Roman" w:hAnsi="Times New Roman" w:cs="Times New Roman"/>
                <w:spacing w:val="-1"/>
                <w:sz w:val="24"/>
              </w:rPr>
              <w:t xml:space="preserve"> </w:t>
            </w:r>
            <w:r w:rsidRPr="00276272">
              <w:rPr>
                <w:rFonts w:ascii="Times New Roman" w:eastAsia="Times New Roman" w:hAnsi="Times New Roman" w:cs="Times New Roman"/>
                <w:sz w:val="24"/>
              </w:rPr>
              <w:t>плана.</w:t>
            </w:r>
          </w:p>
          <w:p w14:paraId="6D6C47B2" w14:textId="77777777" w:rsidR="00276272" w:rsidRPr="00276272" w:rsidRDefault="00276272" w:rsidP="00017DC7">
            <w:pPr>
              <w:widowControl w:val="0"/>
              <w:numPr>
                <w:ilvl w:val="0"/>
                <w:numId w:val="5"/>
              </w:numPr>
              <w:tabs>
                <w:tab w:val="left" w:pos="394"/>
              </w:tabs>
              <w:autoSpaceDE w:val="0"/>
              <w:autoSpaceDN w:val="0"/>
              <w:ind w:left="393" w:hanging="296"/>
              <w:rPr>
                <w:rFonts w:ascii="Times New Roman" w:eastAsia="Times New Roman" w:hAnsi="Times New Roman" w:cs="Times New Roman"/>
                <w:sz w:val="24"/>
              </w:rPr>
            </w:pPr>
            <w:r w:rsidRPr="00276272">
              <w:rPr>
                <w:rFonts w:ascii="Times New Roman" w:eastAsia="Times New Roman" w:hAnsi="Times New Roman" w:cs="Times New Roman"/>
                <w:sz w:val="24"/>
              </w:rPr>
              <w:t>Анализ</w:t>
            </w:r>
            <w:r w:rsidRPr="00276272">
              <w:rPr>
                <w:rFonts w:ascii="Times New Roman" w:eastAsia="Times New Roman" w:hAnsi="Times New Roman" w:cs="Times New Roman"/>
                <w:spacing w:val="-3"/>
                <w:sz w:val="24"/>
              </w:rPr>
              <w:t xml:space="preserve"> </w:t>
            </w:r>
            <w:r w:rsidRPr="00276272">
              <w:rPr>
                <w:rFonts w:ascii="Times New Roman" w:eastAsia="Times New Roman" w:hAnsi="Times New Roman" w:cs="Times New Roman"/>
                <w:sz w:val="24"/>
              </w:rPr>
              <w:t>проведения</w:t>
            </w:r>
            <w:r w:rsidRPr="00276272">
              <w:rPr>
                <w:rFonts w:ascii="Times New Roman" w:eastAsia="Times New Roman" w:hAnsi="Times New Roman" w:cs="Times New Roman"/>
                <w:spacing w:val="-5"/>
                <w:sz w:val="24"/>
              </w:rPr>
              <w:t xml:space="preserve"> </w:t>
            </w:r>
            <w:r w:rsidRPr="00276272">
              <w:rPr>
                <w:rFonts w:ascii="Times New Roman" w:eastAsia="Times New Roman" w:hAnsi="Times New Roman" w:cs="Times New Roman"/>
                <w:sz w:val="24"/>
              </w:rPr>
              <w:t>занятий</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внеурочной</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деятельности.</w:t>
            </w:r>
          </w:p>
          <w:p w14:paraId="6E077458" w14:textId="77777777" w:rsidR="00276272" w:rsidRPr="00276272" w:rsidRDefault="00276272" w:rsidP="00017DC7">
            <w:pPr>
              <w:widowControl w:val="0"/>
              <w:numPr>
                <w:ilvl w:val="0"/>
                <w:numId w:val="5"/>
              </w:numPr>
              <w:tabs>
                <w:tab w:val="left" w:pos="394"/>
              </w:tabs>
              <w:autoSpaceDE w:val="0"/>
              <w:autoSpaceDN w:val="0"/>
              <w:ind w:right="345" w:hanging="10"/>
              <w:rPr>
                <w:rFonts w:ascii="Times New Roman" w:eastAsia="Times New Roman" w:hAnsi="Times New Roman" w:cs="Times New Roman"/>
                <w:sz w:val="24"/>
              </w:rPr>
            </w:pPr>
            <w:r w:rsidRPr="00276272">
              <w:rPr>
                <w:rFonts w:ascii="Times New Roman" w:eastAsia="Times New Roman" w:hAnsi="Times New Roman" w:cs="Times New Roman"/>
                <w:sz w:val="24"/>
              </w:rPr>
              <w:t>Деятельность методических объединений учителей-</w:t>
            </w:r>
            <w:r w:rsidRPr="00276272">
              <w:rPr>
                <w:rFonts w:ascii="Times New Roman" w:eastAsia="Times New Roman" w:hAnsi="Times New Roman" w:cs="Times New Roman"/>
                <w:spacing w:val="1"/>
                <w:sz w:val="24"/>
              </w:rPr>
              <w:t xml:space="preserve"> </w:t>
            </w:r>
            <w:r w:rsidRPr="00276272">
              <w:rPr>
                <w:rFonts w:ascii="Times New Roman" w:eastAsia="Times New Roman" w:hAnsi="Times New Roman" w:cs="Times New Roman"/>
                <w:sz w:val="24"/>
              </w:rPr>
              <w:t>предметников</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в</w:t>
            </w:r>
            <w:r w:rsidRPr="00276272">
              <w:rPr>
                <w:rFonts w:ascii="Times New Roman" w:eastAsia="Times New Roman" w:hAnsi="Times New Roman" w:cs="Times New Roman"/>
                <w:spacing w:val="-3"/>
                <w:sz w:val="24"/>
              </w:rPr>
              <w:t xml:space="preserve"> </w:t>
            </w:r>
            <w:r w:rsidRPr="00276272">
              <w:rPr>
                <w:rFonts w:ascii="Times New Roman" w:eastAsia="Times New Roman" w:hAnsi="Times New Roman" w:cs="Times New Roman"/>
                <w:sz w:val="24"/>
              </w:rPr>
              <w:t>условиях</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реализации</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ФГОС</w:t>
            </w:r>
            <w:r w:rsidRPr="00276272">
              <w:rPr>
                <w:rFonts w:ascii="Times New Roman" w:eastAsia="Times New Roman" w:hAnsi="Times New Roman" w:cs="Times New Roman"/>
                <w:spacing w:val="57"/>
                <w:sz w:val="24"/>
              </w:rPr>
              <w:t xml:space="preserve"> </w:t>
            </w:r>
            <w:r w:rsidRPr="00276272">
              <w:rPr>
                <w:rFonts w:ascii="Times New Roman" w:eastAsia="Times New Roman" w:hAnsi="Times New Roman" w:cs="Times New Roman"/>
                <w:sz w:val="24"/>
              </w:rPr>
              <w:t>за</w:t>
            </w:r>
            <w:r w:rsidRPr="00276272">
              <w:rPr>
                <w:rFonts w:ascii="Times New Roman" w:eastAsia="Times New Roman" w:hAnsi="Times New Roman" w:cs="Times New Roman"/>
                <w:spacing w:val="-3"/>
                <w:sz w:val="24"/>
              </w:rPr>
              <w:t xml:space="preserve"> </w:t>
            </w:r>
            <w:r w:rsidRPr="00276272">
              <w:rPr>
                <w:rFonts w:ascii="Times New Roman" w:eastAsia="Times New Roman" w:hAnsi="Times New Roman" w:cs="Times New Roman"/>
                <w:sz w:val="24"/>
              </w:rPr>
              <w:t>текущий</w:t>
            </w:r>
            <w:r w:rsidRPr="00276272">
              <w:rPr>
                <w:rFonts w:ascii="Times New Roman" w:eastAsia="Times New Roman" w:hAnsi="Times New Roman" w:cs="Times New Roman"/>
                <w:spacing w:val="-57"/>
                <w:sz w:val="24"/>
              </w:rPr>
              <w:t xml:space="preserve"> </w:t>
            </w:r>
            <w:r w:rsidRPr="00276272">
              <w:rPr>
                <w:rFonts w:ascii="Times New Roman" w:eastAsia="Times New Roman" w:hAnsi="Times New Roman" w:cs="Times New Roman"/>
                <w:sz w:val="24"/>
              </w:rPr>
              <w:t>учебный</w:t>
            </w:r>
            <w:r w:rsidRPr="00276272">
              <w:rPr>
                <w:rFonts w:ascii="Times New Roman" w:eastAsia="Times New Roman" w:hAnsi="Times New Roman" w:cs="Times New Roman"/>
                <w:spacing w:val="-1"/>
                <w:sz w:val="24"/>
              </w:rPr>
              <w:t xml:space="preserve"> </w:t>
            </w:r>
            <w:r w:rsidRPr="00276272">
              <w:rPr>
                <w:rFonts w:ascii="Times New Roman" w:eastAsia="Times New Roman" w:hAnsi="Times New Roman" w:cs="Times New Roman"/>
                <w:sz w:val="24"/>
              </w:rPr>
              <w:t>год:</w:t>
            </w:r>
          </w:p>
          <w:p w14:paraId="673E5463" w14:textId="492D387B" w:rsidR="00276272" w:rsidRPr="00276272" w:rsidRDefault="00276272" w:rsidP="00017DC7">
            <w:pPr>
              <w:widowControl w:val="0"/>
              <w:numPr>
                <w:ilvl w:val="0"/>
                <w:numId w:val="4"/>
              </w:numPr>
              <w:tabs>
                <w:tab w:val="left" w:pos="248"/>
              </w:tabs>
              <w:autoSpaceDE w:val="0"/>
              <w:autoSpaceDN w:val="0"/>
              <w:rPr>
                <w:rFonts w:ascii="Times New Roman" w:eastAsia="Times New Roman" w:hAnsi="Times New Roman" w:cs="Times New Roman"/>
                <w:sz w:val="24"/>
              </w:rPr>
            </w:pPr>
            <w:r w:rsidRPr="00276272">
              <w:rPr>
                <w:rFonts w:ascii="Times New Roman" w:eastAsia="Times New Roman" w:hAnsi="Times New Roman" w:cs="Times New Roman"/>
                <w:sz w:val="24"/>
              </w:rPr>
              <w:t>о</w:t>
            </w:r>
            <w:r w:rsidRPr="00276272">
              <w:rPr>
                <w:rFonts w:ascii="Times New Roman" w:eastAsia="Times New Roman" w:hAnsi="Times New Roman" w:cs="Times New Roman"/>
                <w:spacing w:val="-1"/>
                <w:sz w:val="24"/>
              </w:rPr>
              <w:t xml:space="preserve"> </w:t>
            </w:r>
            <w:r w:rsidRPr="00276272">
              <w:rPr>
                <w:rFonts w:ascii="Times New Roman" w:eastAsia="Times New Roman" w:hAnsi="Times New Roman" w:cs="Times New Roman"/>
                <w:sz w:val="24"/>
              </w:rPr>
              <w:t>ходе</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реализации ФГОС</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по</w:t>
            </w:r>
            <w:r w:rsidRPr="00276272">
              <w:rPr>
                <w:rFonts w:ascii="Times New Roman" w:eastAsia="Times New Roman" w:hAnsi="Times New Roman" w:cs="Times New Roman"/>
                <w:spacing w:val="-1"/>
                <w:sz w:val="24"/>
              </w:rPr>
              <w:t xml:space="preserve"> </w:t>
            </w:r>
            <w:r w:rsidRPr="00276272">
              <w:rPr>
                <w:rFonts w:ascii="Times New Roman" w:eastAsia="Times New Roman" w:hAnsi="Times New Roman" w:cs="Times New Roman"/>
                <w:sz w:val="24"/>
              </w:rPr>
              <w:t>итогам</w:t>
            </w:r>
            <w:r w:rsidRPr="00276272">
              <w:rPr>
                <w:rFonts w:ascii="Times New Roman" w:eastAsia="Times New Roman" w:hAnsi="Times New Roman" w:cs="Times New Roman"/>
                <w:spacing w:val="-1"/>
                <w:sz w:val="24"/>
              </w:rPr>
              <w:t xml:space="preserve"> </w:t>
            </w:r>
            <w:r w:rsidRPr="00276272">
              <w:rPr>
                <w:rFonts w:ascii="Times New Roman" w:eastAsia="Times New Roman" w:hAnsi="Times New Roman" w:cs="Times New Roman"/>
                <w:sz w:val="24"/>
              </w:rPr>
              <w:t>1-2</w:t>
            </w:r>
            <w:r w:rsidRPr="00276272">
              <w:rPr>
                <w:rFonts w:ascii="Times New Roman" w:eastAsia="Times New Roman" w:hAnsi="Times New Roman" w:cs="Times New Roman"/>
                <w:spacing w:val="-1"/>
                <w:sz w:val="24"/>
              </w:rPr>
              <w:t xml:space="preserve"> </w:t>
            </w:r>
            <w:r w:rsidRPr="00276272">
              <w:rPr>
                <w:rFonts w:ascii="Times New Roman" w:eastAsia="Times New Roman" w:hAnsi="Times New Roman" w:cs="Times New Roman"/>
                <w:sz w:val="24"/>
              </w:rPr>
              <w:t>полугодий</w:t>
            </w:r>
            <w:r>
              <w:rPr>
                <w:rFonts w:ascii="Times New Roman" w:eastAsia="Times New Roman" w:hAnsi="Times New Roman" w:cs="Times New Roman"/>
                <w:sz w:val="24"/>
              </w:rPr>
              <w:t xml:space="preserve"> </w:t>
            </w:r>
            <w:r w:rsidRPr="00276272">
              <w:rPr>
                <w:rFonts w:ascii="Times New Roman" w:eastAsia="Times New Roman" w:hAnsi="Times New Roman" w:cs="Times New Roman"/>
                <w:sz w:val="24"/>
              </w:rPr>
              <w:t>о</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промежуточных</w:t>
            </w:r>
            <w:r w:rsidRPr="00276272">
              <w:rPr>
                <w:rFonts w:ascii="Times New Roman" w:eastAsia="Times New Roman" w:hAnsi="Times New Roman" w:cs="Times New Roman"/>
                <w:spacing w:val="-2"/>
                <w:sz w:val="24"/>
              </w:rPr>
              <w:t xml:space="preserve"> </w:t>
            </w:r>
            <w:r w:rsidRPr="00276272">
              <w:rPr>
                <w:rFonts w:ascii="Times New Roman" w:eastAsia="Times New Roman" w:hAnsi="Times New Roman" w:cs="Times New Roman"/>
                <w:sz w:val="24"/>
              </w:rPr>
              <w:t>итогах</w:t>
            </w:r>
            <w:r w:rsidRPr="00276272">
              <w:rPr>
                <w:rFonts w:ascii="Times New Roman" w:eastAsia="Times New Roman" w:hAnsi="Times New Roman" w:cs="Times New Roman"/>
                <w:spacing w:val="-1"/>
                <w:sz w:val="24"/>
              </w:rPr>
              <w:t xml:space="preserve"> </w:t>
            </w:r>
            <w:r w:rsidRPr="00276272">
              <w:rPr>
                <w:rFonts w:ascii="Times New Roman" w:eastAsia="Times New Roman" w:hAnsi="Times New Roman" w:cs="Times New Roman"/>
                <w:sz w:val="24"/>
              </w:rPr>
              <w:t>реализации</w:t>
            </w:r>
          </w:p>
        </w:tc>
        <w:tc>
          <w:tcPr>
            <w:tcW w:w="2722" w:type="dxa"/>
          </w:tcPr>
          <w:p w14:paraId="0FFCAF90" w14:textId="77777777" w:rsidR="000024AA" w:rsidRDefault="000024AA" w:rsidP="00276272">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7F93E99F" w14:textId="77777777" w:rsidR="00510DAC" w:rsidRDefault="00510DAC" w:rsidP="00276272">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Август</w:t>
            </w:r>
          </w:p>
          <w:p w14:paraId="24C924F2" w14:textId="77777777" w:rsidR="00510DAC" w:rsidRDefault="00510DAC" w:rsidP="00276272">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7E86A7B2" w14:textId="77777777" w:rsidR="00510DAC" w:rsidRDefault="00510DAC" w:rsidP="00276272">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33BF6D05" w14:textId="77777777" w:rsidR="00510DAC" w:rsidRDefault="00510DAC" w:rsidP="00276272">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51C61535" w14:textId="21E62958"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Сентябрь</w:t>
            </w:r>
          </w:p>
          <w:p w14:paraId="15CCE60B" w14:textId="70A1FC00"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114D7B32" w14:textId="647BF5EB"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02962087" w14:textId="546A7A96"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13EDB865" w14:textId="21C7B463"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511B608F" w14:textId="77777777" w:rsidR="00510DAC" w:rsidRP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Октябрь</w:t>
            </w:r>
          </w:p>
          <w:p w14:paraId="22543B46" w14:textId="77777777" w:rsidR="00510DAC" w:rsidRP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1 раз четверть</w:t>
            </w:r>
          </w:p>
          <w:p w14:paraId="05600E90" w14:textId="0CA5CC8E"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4FA516B0" w14:textId="0B643322"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1E0A66FC" w14:textId="101D9DE7"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5B3F5DEA" w14:textId="2902C049"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69978809" w14:textId="754AA11A"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4B13487F" w14:textId="3DD11943"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19C2F31D" w14:textId="66F555DB"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6CEBA6D8" w14:textId="28226C1A"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Декабрь</w:t>
            </w:r>
          </w:p>
          <w:p w14:paraId="4B99E089" w14:textId="6947BF5C"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0085133A" w14:textId="0C3F53A4"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74787D90" w14:textId="4D75F17D"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05739FBA" w14:textId="77777777" w:rsidR="00BB754E" w:rsidRDefault="00BB754E"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p w14:paraId="59FDF9DE" w14:textId="177F307B" w:rsidR="00510DAC" w:rsidRP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Апрель</w:t>
            </w:r>
          </w:p>
          <w:p w14:paraId="42FCA5AE" w14:textId="77777777" w:rsid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 xml:space="preserve">Декабрь, Июнь </w:t>
            </w:r>
          </w:p>
          <w:p w14:paraId="40BE277F" w14:textId="49B1BF17" w:rsidR="00510DAC" w:rsidRP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Апрель- май</w:t>
            </w:r>
          </w:p>
          <w:p w14:paraId="5D385A17" w14:textId="0EDC47E9" w:rsidR="00510DAC" w:rsidRPr="0096766C" w:rsidRDefault="00510DAC" w:rsidP="00276272">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p>
        </w:tc>
        <w:tc>
          <w:tcPr>
            <w:tcW w:w="2410" w:type="dxa"/>
          </w:tcPr>
          <w:p w14:paraId="60975C78" w14:textId="63AF06DC" w:rsidR="00510DAC" w:rsidRPr="00510DA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 xml:space="preserve">Директор, </w:t>
            </w:r>
            <w:r>
              <w:rPr>
                <w:rFonts w:ascii="Times New Roman" w:eastAsia="Cambria" w:hAnsi="Times New Roman" w:cs="Times New Roman"/>
                <w:color w:val="000000" w:themeColor="text1"/>
                <w:sz w:val="24"/>
                <w:szCs w:val="24"/>
              </w:rPr>
              <w:t>з</w:t>
            </w:r>
            <w:r w:rsidRPr="00510DAC">
              <w:rPr>
                <w:rFonts w:ascii="Times New Roman" w:eastAsia="Cambria" w:hAnsi="Times New Roman" w:cs="Times New Roman"/>
                <w:color w:val="000000" w:themeColor="text1"/>
                <w:sz w:val="24"/>
                <w:szCs w:val="24"/>
              </w:rPr>
              <w:t>ам</w:t>
            </w:r>
            <w:r>
              <w:rPr>
                <w:rFonts w:ascii="Times New Roman" w:eastAsia="Cambria" w:hAnsi="Times New Roman" w:cs="Times New Roman"/>
                <w:color w:val="000000" w:themeColor="text1"/>
                <w:sz w:val="24"/>
                <w:szCs w:val="24"/>
              </w:rPr>
              <w:t>еститель</w:t>
            </w:r>
          </w:p>
          <w:p w14:paraId="12FE8E91" w14:textId="77777777" w:rsidR="000024AA"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директора по УВР,</w:t>
            </w:r>
          </w:p>
          <w:p w14:paraId="55E5156C" w14:textId="7430E5BB" w:rsidR="00510DAC" w:rsidRPr="0096766C" w:rsidRDefault="00510DAC" w:rsidP="00510DAC">
            <w:pPr>
              <w:widowControl w:val="0"/>
              <w:tabs>
                <w:tab w:val="left" w:pos="603"/>
              </w:tabs>
              <w:autoSpaceDE w:val="0"/>
              <w:autoSpaceDN w:val="0"/>
              <w:jc w:val="center"/>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учителя-предметники, классные руководители</w:t>
            </w:r>
          </w:p>
        </w:tc>
        <w:tc>
          <w:tcPr>
            <w:tcW w:w="2976" w:type="dxa"/>
          </w:tcPr>
          <w:p w14:paraId="0515B788" w14:textId="0DF6442A" w:rsidR="00510DAC" w:rsidRPr="00510DA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Решения совещаний, рабочей группы</w:t>
            </w:r>
            <w:r>
              <w:rPr>
                <w:rFonts w:ascii="Times New Roman" w:eastAsia="Cambria" w:hAnsi="Times New Roman" w:cs="Times New Roman"/>
                <w:color w:val="000000" w:themeColor="text1"/>
                <w:sz w:val="24"/>
                <w:szCs w:val="24"/>
              </w:rPr>
              <w:t xml:space="preserve">, </w:t>
            </w:r>
            <w:r w:rsidRPr="00510DAC">
              <w:rPr>
                <w:rFonts w:ascii="Times New Roman" w:eastAsia="Cambria" w:hAnsi="Times New Roman" w:cs="Times New Roman"/>
                <w:color w:val="000000" w:themeColor="text1"/>
                <w:sz w:val="24"/>
                <w:szCs w:val="24"/>
              </w:rPr>
              <w:t>ШМО</w:t>
            </w:r>
          </w:p>
          <w:p w14:paraId="5073ADBF" w14:textId="2D2E8146" w:rsidR="000024AA" w:rsidRPr="0096766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приказы директора</w:t>
            </w:r>
          </w:p>
        </w:tc>
        <w:tc>
          <w:tcPr>
            <w:tcW w:w="2333" w:type="dxa"/>
          </w:tcPr>
          <w:p w14:paraId="00DD463E" w14:textId="77777777" w:rsidR="000024AA" w:rsidRPr="0096766C" w:rsidRDefault="000024AA" w:rsidP="00276272">
            <w:pPr>
              <w:widowControl w:val="0"/>
              <w:tabs>
                <w:tab w:val="left" w:pos="603"/>
              </w:tabs>
              <w:autoSpaceDE w:val="0"/>
              <w:autoSpaceDN w:val="0"/>
              <w:outlineLvl w:val="1"/>
              <w:rPr>
                <w:rFonts w:ascii="Times New Roman" w:eastAsia="Cambria" w:hAnsi="Times New Roman" w:cs="Times New Roman"/>
                <w:color w:val="000000" w:themeColor="text1"/>
                <w:sz w:val="24"/>
                <w:szCs w:val="24"/>
              </w:rPr>
            </w:pPr>
          </w:p>
        </w:tc>
      </w:tr>
      <w:tr w:rsidR="000024AA" w:rsidRPr="0096766C" w14:paraId="3431748D" w14:textId="77777777" w:rsidTr="00510DAC">
        <w:trPr>
          <w:gridAfter w:val="1"/>
          <w:wAfter w:w="6" w:type="dxa"/>
        </w:trPr>
        <w:tc>
          <w:tcPr>
            <w:tcW w:w="568" w:type="dxa"/>
          </w:tcPr>
          <w:p w14:paraId="64787F3F" w14:textId="37F8147B" w:rsidR="000024AA"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3</w:t>
            </w:r>
          </w:p>
        </w:tc>
        <w:tc>
          <w:tcPr>
            <w:tcW w:w="4536" w:type="dxa"/>
          </w:tcPr>
          <w:p w14:paraId="7DB6833A" w14:textId="20A13100" w:rsidR="000024AA"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 xml:space="preserve">Подведение предварительных итогов реализации ФГОС </w:t>
            </w:r>
            <w:r>
              <w:rPr>
                <w:rFonts w:ascii="Times New Roman" w:eastAsia="Cambria" w:hAnsi="Times New Roman" w:cs="Times New Roman"/>
                <w:color w:val="000000" w:themeColor="text1"/>
                <w:sz w:val="24"/>
                <w:szCs w:val="24"/>
              </w:rPr>
              <w:t xml:space="preserve">НОО, </w:t>
            </w:r>
            <w:r w:rsidRPr="00510DAC">
              <w:rPr>
                <w:rFonts w:ascii="Times New Roman" w:eastAsia="Cambria" w:hAnsi="Times New Roman" w:cs="Times New Roman"/>
                <w:color w:val="000000" w:themeColor="text1"/>
                <w:sz w:val="24"/>
                <w:szCs w:val="24"/>
              </w:rPr>
              <w:t>ООО, ФГОС СОО, ФГОС ОВЗ в текущем уч</w:t>
            </w:r>
            <w:r>
              <w:rPr>
                <w:rFonts w:ascii="Times New Roman" w:eastAsia="Cambria" w:hAnsi="Times New Roman" w:cs="Times New Roman"/>
                <w:color w:val="000000" w:themeColor="text1"/>
                <w:sz w:val="24"/>
                <w:szCs w:val="24"/>
              </w:rPr>
              <w:t>ебном</w:t>
            </w:r>
            <w:r w:rsidRPr="00510DAC">
              <w:rPr>
                <w:rFonts w:ascii="Times New Roman" w:eastAsia="Cambria" w:hAnsi="Times New Roman" w:cs="Times New Roman"/>
                <w:color w:val="000000" w:themeColor="text1"/>
                <w:sz w:val="24"/>
                <w:szCs w:val="24"/>
              </w:rPr>
              <w:t xml:space="preserve"> году и обсуждение задач на следующий </w:t>
            </w:r>
            <w:r w:rsidRPr="00510DAC">
              <w:rPr>
                <w:rFonts w:ascii="Times New Roman" w:eastAsia="Cambria" w:hAnsi="Times New Roman" w:cs="Times New Roman"/>
                <w:color w:val="000000" w:themeColor="text1"/>
                <w:sz w:val="24"/>
                <w:szCs w:val="24"/>
              </w:rPr>
              <w:lastRenderedPageBreak/>
              <w:t>уч</w:t>
            </w:r>
            <w:r>
              <w:rPr>
                <w:rFonts w:ascii="Times New Roman" w:eastAsia="Cambria" w:hAnsi="Times New Roman" w:cs="Times New Roman"/>
                <w:color w:val="000000" w:themeColor="text1"/>
                <w:sz w:val="24"/>
                <w:szCs w:val="24"/>
              </w:rPr>
              <w:t>ебный год</w:t>
            </w:r>
          </w:p>
        </w:tc>
        <w:tc>
          <w:tcPr>
            <w:tcW w:w="2722" w:type="dxa"/>
          </w:tcPr>
          <w:p w14:paraId="5DD54520" w14:textId="46CD6879" w:rsidR="000024AA"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lastRenderedPageBreak/>
              <w:t>Апрель-май</w:t>
            </w:r>
          </w:p>
        </w:tc>
        <w:tc>
          <w:tcPr>
            <w:tcW w:w="2410" w:type="dxa"/>
          </w:tcPr>
          <w:p w14:paraId="59C9BC9B" w14:textId="6C3B1EF0" w:rsidR="000024AA"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Зам</w:t>
            </w:r>
            <w:r>
              <w:rPr>
                <w:rFonts w:ascii="Times New Roman" w:eastAsia="Cambria" w:hAnsi="Times New Roman" w:cs="Times New Roman"/>
                <w:color w:val="000000" w:themeColor="text1"/>
                <w:sz w:val="24"/>
                <w:szCs w:val="24"/>
              </w:rPr>
              <w:t xml:space="preserve">еститель </w:t>
            </w:r>
            <w:r w:rsidRPr="00510DAC">
              <w:rPr>
                <w:rFonts w:ascii="Times New Roman" w:eastAsia="Cambria" w:hAnsi="Times New Roman" w:cs="Times New Roman"/>
                <w:color w:val="000000" w:themeColor="text1"/>
                <w:sz w:val="24"/>
                <w:szCs w:val="24"/>
              </w:rPr>
              <w:t>директора по УВР,</w:t>
            </w:r>
            <w:r>
              <w:rPr>
                <w:rFonts w:ascii="Times New Roman" w:eastAsia="Cambria" w:hAnsi="Times New Roman" w:cs="Times New Roman"/>
                <w:color w:val="000000" w:themeColor="text1"/>
                <w:sz w:val="24"/>
                <w:szCs w:val="24"/>
              </w:rPr>
              <w:t xml:space="preserve"> </w:t>
            </w:r>
            <w:r w:rsidRPr="00510DAC">
              <w:rPr>
                <w:rFonts w:ascii="Times New Roman" w:eastAsia="Cambria" w:hAnsi="Times New Roman" w:cs="Times New Roman"/>
                <w:color w:val="000000" w:themeColor="text1"/>
                <w:sz w:val="24"/>
                <w:szCs w:val="24"/>
              </w:rPr>
              <w:t>руководители ШМО</w:t>
            </w:r>
          </w:p>
        </w:tc>
        <w:tc>
          <w:tcPr>
            <w:tcW w:w="2976" w:type="dxa"/>
          </w:tcPr>
          <w:p w14:paraId="322F035D" w14:textId="77777777" w:rsidR="00510DAC" w:rsidRPr="00510DA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Аналитическая справка, предложения в</w:t>
            </w:r>
          </w:p>
          <w:p w14:paraId="2B557A4D" w14:textId="50A0D024" w:rsidR="000024AA" w:rsidRPr="0096766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план-график реализации ФГОС</w:t>
            </w:r>
          </w:p>
        </w:tc>
        <w:tc>
          <w:tcPr>
            <w:tcW w:w="2333" w:type="dxa"/>
          </w:tcPr>
          <w:p w14:paraId="09419658" w14:textId="77777777"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510DAC" w:rsidRPr="0096766C" w14:paraId="635FCE04" w14:textId="77777777" w:rsidTr="00F010CB">
        <w:trPr>
          <w:gridAfter w:val="1"/>
          <w:wAfter w:w="6" w:type="dxa"/>
        </w:trPr>
        <w:tc>
          <w:tcPr>
            <w:tcW w:w="15545" w:type="dxa"/>
            <w:gridSpan w:val="6"/>
          </w:tcPr>
          <w:p w14:paraId="1D0EFF2B" w14:textId="1D6980EB" w:rsidR="00510DAC" w:rsidRPr="0096766C" w:rsidRDefault="00510DAC" w:rsidP="00510DA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b/>
                <w:i/>
                <w:color w:val="000000" w:themeColor="text1"/>
                <w:sz w:val="24"/>
                <w:szCs w:val="24"/>
              </w:rPr>
              <w:t>5. Методическое обеспечение</w:t>
            </w:r>
          </w:p>
        </w:tc>
      </w:tr>
      <w:tr w:rsidR="000024AA" w:rsidRPr="0096766C" w14:paraId="29D71370" w14:textId="77777777" w:rsidTr="00510DAC">
        <w:trPr>
          <w:gridAfter w:val="1"/>
          <w:wAfter w:w="6" w:type="dxa"/>
        </w:trPr>
        <w:tc>
          <w:tcPr>
            <w:tcW w:w="568" w:type="dxa"/>
          </w:tcPr>
          <w:p w14:paraId="46E1AB62" w14:textId="3FD4E4B7" w:rsidR="000024AA"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1</w:t>
            </w:r>
          </w:p>
        </w:tc>
        <w:tc>
          <w:tcPr>
            <w:tcW w:w="4536" w:type="dxa"/>
          </w:tcPr>
          <w:p w14:paraId="5A789E2D" w14:textId="695E23F3" w:rsidR="000024AA"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Анализ методического обеспечения образовательного процесса в соответствии с требованиями Федерального мониторинга ФГОС</w:t>
            </w:r>
            <w:r>
              <w:rPr>
                <w:rFonts w:ascii="Times New Roman" w:eastAsia="Cambria" w:hAnsi="Times New Roman" w:cs="Times New Roman"/>
                <w:color w:val="000000" w:themeColor="text1"/>
                <w:sz w:val="24"/>
                <w:szCs w:val="24"/>
              </w:rPr>
              <w:t xml:space="preserve"> НОО, </w:t>
            </w:r>
            <w:r w:rsidRPr="00510DAC">
              <w:rPr>
                <w:rFonts w:ascii="Times New Roman" w:eastAsia="Cambria" w:hAnsi="Times New Roman" w:cs="Times New Roman"/>
                <w:color w:val="000000" w:themeColor="text1"/>
                <w:sz w:val="24"/>
                <w:szCs w:val="24"/>
              </w:rPr>
              <w:t>ООО, СОО, ОВЗ по всем предметам (по каждому УУД с учетом выбранных УМК)</w:t>
            </w:r>
          </w:p>
        </w:tc>
        <w:tc>
          <w:tcPr>
            <w:tcW w:w="2722" w:type="dxa"/>
          </w:tcPr>
          <w:p w14:paraId="2732F7EE" w14:textId="77777777" w:rsidR="00510DA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 xml:space="preserve">Октябрь </w:t>
            </w:r>
          </w:p>
          <w:p w14:paraId="6058FA70" w14:textId="45BAB808" w:rsidR="000024AA"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Январь</w:t>
            </w:r>
          </w:p>
        </w:tc>
        <w:tc>
          <w:tcPr>
            <w:tcW w:w="2410" w:type="dxa"/>
          </w:tcPr>
          <w:p w14:paraId="508C8F93" w14:textId="1B214619" w:rsidR="000024AA"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Учителя- предметники</w:t>
            </w:r>
          </w:p>
        </w:tc>
        <w:tc>
          <w:tcPr>
            <w:tcW w:w="2976" w:type="dxa"/>
          </w:tcPr>
          <w:p w14:paraId="77D5B957" w14:textId="65C511C3" w:rsidR="00510DAC" w:rsidRPr="00510DA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З</w:t>
            </w:r>
            <w:r w:rsidRPr="00510DAC">
              <w:rPr>
                <w:rFonts w:ascii="Times New Roman" w:eastAsia="Cambria" w:hAnsi="Times New Roman" w:cs="Times New Roman"/>
                <w:color w:val="000000" w:themeColor="text1"/>
                <w:sz w:val="24"/>
                <w:szCs w:val="24"/>
              </w:rPr>
              <w:t>аявка на приобретение литературы, максимально полный перечень</w:t>
            </w:r>
          </w:p>
          <w:p w14:paraId="5D343F8E" w14:textId="77777777" w:rsidR="00510DAC" w:rsidRPr="00510DA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учебной и</w:t>
            </w:r>
          </w:p>
          <w:p w14:paraId="3B6CE207" w14:textId="38771BA7" w:rsidR="000024AA" w:rsidRPr="0096766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учебно-методической литературы</w:t>
            </w:r>
          </w:p>
        </w:tc>
        <w:tc>
          <w:tcPr>
            <w:tcW w:w="2333" w:type="dxa"/>
          </w:tcPr>
          <w:p w14:paraId="5B280866" w14:textId="77777777" w:rsidR="000024AA" w:rsidRPr="0096766C" w:rsidRDefault="000024AA"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510DAC" w:rsidRPr="0096766C" w14:paraId="5F182157" w14:textId="77777777" w:rsidTr="00510DAC">
        <w:trPr>
          <w:gridAfter w:val="1"/>
          <w:wAfter w:w="6" w:type="dxa"/>
        </w:trPr>
        <w:tc>
          <w:tcPr>
            <w:tcW w:w="568" w:type="dxa"/>
          </w:tcPr>
          <w:p w14:paraId="33892B6D" w14:textId="5224D8D6" w:rsidR="00510DA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2</w:t>
            </w:r>
          </w:p>
        </w:tc>
        <w:tc>
          <w:tcPr>
            <w:tcW w:w="4536" w:type="dxa"/>
          </w:tcPr>
          <w:p w14:paraId="3053CB84" w14:textId="6E523CD5"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Методическая помощь учителям по созданию системы уроков, показывающих выработку УУД</w:t>
            </w:r>
          </w:p>
        </w:tc>
        <w:tc>
          <w:tcPr>
            <w:tcW w:w="2722" w:type="dxa"/>
          </w:tcPr>
          <w:p w14:paraId="19B35568" w14:textId="441246C3" w:rsidR="00510DAC"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В течение года</w:t>
            </w:r>
          </w:p>
        </w:tc>
        <w:tc>
          <w:tcPr>
            <w:tcW w:w="2410" w:type="dxa"/>
          </w:tcPr>
          <w:p w14:paraId="0FE03114" w14:textId="3786CC08" w:rsidR="00510DAC"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Заместитель директора по УВР</w:t>
            </w:r>
          </w:p>
        </w:tc>
        <w:tc>
          <w:tcPr>
            <w:tcW w:w="2976" w:type="dxa"/>
          </w:tcPr>
          <w:p w14:paraId="26C78BE2" w14:textId="7BFF8F97"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Консультации</w:t>
            </w:r>
          </w:p>
        </w:tc>
        <w:tc>
          <w:tcPr>
            <w:tcW w:w="2333" w:type="dxa"/>
          </w:tcPr>
          <w:p w14:paraId="504E18BE" w14:textId="77777777"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510DAC" w:rsidRPr="0096766C" w14:paraId="798752E3" w14:textId="77777777" w:rsidTr="00510DAC">
        <w:trPr>
          <w:gridAfter w:val="1"/>
          <w:wAfter w:w="6" w:type="dxa"/>
        </w:trPr>
        <w:tc>
          <w:tcPr>
            <w:tcW w:w="568" w:type="dxa"/>
          </w:tcPr>
          <w:p w14:paraId="5C21E977" w14:textId="78DEE3AD" w:rsidR="00510DA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3</w:t>
            </w:r>
          </w:p>
        </w:tc>
        <w:tc>
          <w:tcPr>
            <w:tcW w:w="4536" w:type="dxa"/>
          </w:tcPr>
          <w:p w14:paraId="1C065CC4" w14:textId="77270E8F"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Проведение заседаний МО</w:t>
            </w:r>
          </w:p>
        </w:tc>
        <w:tc>
          <w:tcPr>
            <w:tcW w:w="2722" w:type="dxa"/>
          </w:tcPr>
          <w:p w14:paraId="3B217936" w14:textId="5E41C910" w:rsidR="00510DAC"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1 раз в четверть</w:t>
            </w:r>
          </w:p>
        </w:tc>
        <w:tc>
          <w:tcPr>
            <w:tcW w:w="2410" w:type="dxa"/>
          </w:tcPr>
          <w:p w14:paraId="0E33D454" w14:textId="0DFAA51D" w:rsidR="00510DAC"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Руководители ШМО, учителя</w:t>
            </w:r>
          </w:p>
        </w:tc>
        <w:tc>
          <w:tcPr>
            <w:tcW w:w="2976" w:type="dxa"/>
          </w:tcPr>
          <w:p w14:paraId="5A2C81E0" w14:textId="77777777" w:rsidR="00510DAC" w:rsidRPr="00510DA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Обобщенный опыт и методические рекомендации для учителей,</w:t>
            </w:r>
          </w:p>
          <w:p w14:paraId="75654778" w14:textId="787F4B5C" w:rsidR="00510DAC" w:rsidRPr="0096766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материалы для сайта</w:t>
            </w:r>
          </w:p>
        </w:tc>
        <w:tc>
          <w:tcPr>
            <w:tcW w:w="2333" w:type="dxa"/>
          </w:tcPr>
          <w:p w14:paraId="4973C632" w14:textId="77777777"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510DAC" w:rsidRPr="0096766C" w14:paraId="043CEEE4" w14:textId="77777777" w:rsidTr="00510DAC">
        <w:trPr>
          <w:gridAfter w:val="1"/>
          <w:wAfter w:w="6" w:type="dxa"/>
        </w:trPr>
        <w:tc>
          <w:tcPr>
            <w:tcW w:w="568" w:type="dxa"/>
          </w:tcPr>
          <w:p w14:paraId="40164F39" w14:textId="45551218" w:rsidR="00510DA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4</w:t>
            </w:r>
          </w:p>
        </w:tc>
        <w:tc>
          <w:tcPr>
            <w:tcW w:w="4536" w:type="dxa"/>
          </w:tcPr>
          <w:p w14:paraId="7EDCE9E9" w14:textId="77777777" w:rsidR="00510DAC" w:rsidRPr="00510DA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Создание медиатеки:</w:t>
            </w:r>
          </w:p>
          <w:p w14:paraId="7C068A26" w14:textId="77777777" w:rsidR="00510DAC" w:rsidRPr="00510DAC" w:rsidRDefault="00510DAC" w:rsidP="00017DC7">
            <w:pPr>
              <w:widowControl w:val="0"/>
              <w:numPr>
                <w:ilvl w:val="0"/>
                <w:numId w:val="7"/>
              </w:numPr>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электронные версии учебно-методической литературы в соответствии с перечнем;</w:t>
            </w:r>
          </w:p>
          <w:p w14:paraId="21EED369" w14:textId="77777777" w:rsidR="00510DAC" w:rsidRPr="00510DAC" w:rsidRDefault="00510DAC" w:rsidP="00017DC7">
            <w:pPr>
              <w:widowControl w:val="0"/>
              <w:numPr>
                <w:ilvl w:val="0"/>
                <w:numId w:val="7"/>
              </w:numPr>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банк конспектов уроков (занятий), презентаций, контрольных заданий для обучающихся</w:t>
            </w:r>
          </w:p>
          <w:p w14:paraId="32EA0B1C" w14:textId="35319E30" w:rsidR="00510DAC" w:rsidRPr="0096766C" w:rsidRDefault="00510DAC" w:rsidP="00510DAC">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школы</w:t>
            </w:r>
          </w:p>
        </w:tc>
        <w:tc>
          <w:tcPr>
            <w:tcW w:w="2722" w:type="dxa"/>
          </w:tcPr>
          <w:p w14:paraId="57B8FD00" w14:textId="3AE80174" w:rsidR="00510DAC"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В течение года</w:t>
            </w:r>
          </w:p>
        </w:tc>
        <w:tc>
          <w:tcPr>
            <w:tcW w:w="2410" w:type="dxa"/>
          </w:tcPr>
          <w:p w14:paraId="6ECEBBF1" w14:textId="09AE8569" w:rsidR="00510DAC"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Учителя- предметники</w:t>
            </w:r>
          </w:p>
        </w:tc>
        <w:tc>
          <w:tcPr>
            <w:tcW w:w="2976" w:type="dxa"/>
          </w:tcPr>
          <w:p w14:paraId="0C0D0FAE" w14:textId="5F9F1F52"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Накопительные папки учителей- предметников, база ЭОР</w:t>
            </w:r>
          </w:p>
        </w:tc>
        <w:tc>
          <w:tcPr>
            <w:tcW w:w="2333" w:type="dxa"/>
          </w:tcPr>
          <w:p w14:paraId="6C1F34E4" w14:textId="77777777"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510DAC" w:rsidRPr="0096766C" w14:paraId="6684EA91" w14:textId="77777777" w:rsidTr="00510DAC">
        <w:trPr>
          <w:gridAfter w:val="1"/>
          <w:wAfter w:w="6" w:type="dxa"/>
        </w:trPr>
        <w:tc>
          <w:tcPr>
            <w:tcW w:w="568" w:type="dxa"/>
          </w:tcPr>
          <w:p w14:paraId="037A995D" w14:textId="53DD2DFB" w:rsidR="00510DA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5</w:t>
            </w:r>
          </w:p>
        </w:tc>
        <w:tc>
          <w:tcPr>
            <w:tcW w:w="4536" w:type="dxa"/>
          </w:tcPr>
          <w:p w14:paraId="115A3B09" w14:textId="4BB0AB60"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Организация индивидуального консультирования учителей</w:t>
            </w:r>
          </w:p>
        </w:tc>
        <w:tc>
          <w:tcPr>
            <w:tcW w:w="2722" w:type="dxa"/>
          </w:tcPr>
          <w:p w14:paraId="4D978F3A" w14:textId="29FA1AFC" w:rsidR="00510DAC"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Еженедельно</w:t>
            </w:r>
          </w:p>
        </w:tc>
        <w:tc>
          <w:tcPr>
            <w:tcW w:w="2410" w:type="dxa"/>
          </w:tcPr>
          <w:p w14:paraId="4A5E7E6F" w14:textId="776E93A6" w:rsidR="00510DAC" w:rsidRPr="0096766C" w:rsidRDefault="00510DAC"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510DAC">
              <w:rPr>
                <w:rFonts w:ascii="Times New Roman" w:eastAsia="Cambria" w:hAnsi="Times New Roman" w:cs="Times New Roman"/>
                <w:color w:val="000000" w:themeColor="text1"/>
                <w:sz w:val="24"/>
                <w:szCs w:val="24"/>
              </w:rPr>
              <w:t>Заместитель директора по УВР</w:t>
            </w:r>
          </w:p>
        </w:tc>
        <w:tc>
          <w:tcPr>
            <w:tcW w:w="2976" w:type="dxa"/>
          </w:tcPr>
          <w:p w14:paraId="2625446A" w14:textId="77777777"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c>
          <w:tcPr>
            <w:tcW w:w="2333" w:type="dxa"/>
          </w:tcPr>
          <w:p w14:paraId="7EBE530C" w14:textId="77777777"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r w:rsidR="00510DAC" w:rsidRPr="0096766C" w14:paraId="6D2F97B7" w14:textId="77777777" w:rsidTr="00510DAC">
        <w:trPr>
          <w:gridAfter w:val="1"/>
          <w:wAfter w:w="6" w:type="dxa"/>
        </w:trPr>
        <w:tc>
          <w:tcPr>
            <w:tcW w:w="568" w:type="dxa"/>
          </w:tcPr>
          <w:p w14:paraId="6DC02978" w14:textId="63E7EACD" w:rsidR="00510DAC" w:rsidRDefault="00CD4E55"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r>
              <w:rPr>
                <w:rFonts w:ascii="Times New Roman" w:eastAsia="Cambria" w:hAnsi="Times New Roman" w:cs="Times New Roman"/>
                <w:color w:val="000000" w:themeColor="text1"/>
                <w:sz w:val="24"/>
                <w:szCs w:val="24"/>
              </w:rPr>
              <w:t>6</w:t>
            </w:r>
          </w:p>
        </w:tc>
        <w:tc>
          <w:tcPr>
            <w:tcW w:w="4536" w:type="dxa"/>
          </w:tcPr>
          <w:p w14:paraId="235897C1" w14:textId="77777777" w:rsidR="003F5F5E" w:rsidRPr="003F5F5E" w:rsidRDefault="003F5F5E" w:rsidP="003F5F5E">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3F5F5E">
              <w:rPr>
                <w:rFonts w:ascii="Times New Roman" w:eastAsia="Cambria" w:hAnsi="Times New Roman" w:cs="Times New Roman"/>
                <w:color w:val="000000" w:themeColor="text1"/>
                <w:sz w:val="24"/>
                <w:szCs w:val="24"/>
              </w:rPr>
              <w:t>Обобщение опыта реализации ФГОС в ОУ:</w:t>
            </w:r>
          </w:p>
          <w:p w14:paraId="18C29AA9" w14:textId="77777777" w:rsidR="003F5F5E" w:rsidRPr="003F5F5E" w:rsidRDefault="003F5F5E" w:rsidP="00017DC7">
            <w:pPr>
              <w:widowControl w:val="0"/>
              <w:numPr>
                <w:ilvl w:val="0"/>
                <w:numId w:val="8"/>
              </w:numPr>
              <w:tabs>
                <w:tab w:val="left" w:pos="603"/>
              </w:tabs>
              <w:autoSpaceDE w:val="0"/>
              <w:autoSpaceDN w:val="0"/>
              <w:outlineLvl w:val="1"/>
              <w:rPr>
                <w:rFonts w:ascii="Times New Roman" w:eastAsia="Cambria" w:hAnsi="Times New Roman" w:cs="Times New Roman"/>
                <w:color w:val="000000" w:themeColor="text1"/>
                <w:sz w:val="24"/>
                <w:szCs w:val="24"/>
              </w:rPr>
            </w:pPr>
            <w:r w:rsidRPr="003F5F5E">
              <w:rPr>
                <w:rFonts w:ascii="Times New Roman" w:eastAsia="Cambria" w:hAnsi="Times New Roman" w:cs="Times New Roman"/>
                <w:color w:val="000000" w:themeColor="text1"/>
                <w:sz w:val="24"/>
                <w:szCs w:val="24"/>
              </w:rPr>
              <w:t>разработка предложений по публикации</w:t>
            </w:r>
          </w:p>
          <w:p w14:paraId="7CB40D2C" w14:textId="12A605BA" w:rsidR="003F5F5E" w:rsidRPr="003F5F5E" w:rsidRDefault="003F5F5E" w:rsidP="003F5F5E">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3F5F5E">
              <w:rPr>
                <w:rFonts w:ascii="Times New Roman" w:eastAsia="Cambria" w:hAnsi="Times New Roman" w:cs="Times New Roman"/>
                <w:color w:val="000000" w:themeColor="text1"/>
                <w:sz w:val="24"/>
                <w:szCs w:val="24"/>
              </w:rPr>
              <w:t>опыта реализации ФГОС</w:t>
            </w:r>
            <w:r w:rsidR="00AA632A">
              <w:rPr>
                <w:rFonts w:ascii="Times New Roman" w:eastAsia="Cambria" w:hAnsi="Times New Roman" w:cs="Times New Roman"/>
                <w:color w:val="000000" w:themeColor="text1"/>
                <w:sz w:val="24"/>
                <w:szCs w:val="24"/>
              </w:rPr>
              <w:t xml:space="preserve"> НОО,</w:t>
            </w:r>
            <w:r w:rsidRPr="003F5F5E">
              <w:rPr>
                <w:rFonts w:ascii="Times New Roman" w:eastAsia="Cambria" w:hAnsi="Times New Roman" w:cs="Times New Roman"/>
                <w:color w:val="000000" w:themeColor="text1"/>
                <w:sz w:val="24"/>
                <w:szCs w:val="24"/>
              </w:rPr>
              <w:t xml:space="preserve"> ООО, СОО, ОВЗ работников школы</w:t>
            </w:r>
          </w:p>
          <w:p w14:paraId="226A51A3" w14:textId="77777777" w:rsidR="003F5F5E" w:rsidRPr="003F5F5E" w:rsidRDefault="003F5F5E" w:rsidP="00017DC7">
            <w:pPr>
              <w:widowControl w:val="0"/>
              <w:numPr>
                <w:ilvl w:val="0"/>
                <w:numId w:val="8"/>
              </w:numPr>
              <w:tabs>
                <w:tab w:val="left" w:pos="603"/>
              </w:tabs>
              <w:autoSpaceDE w:val="0"/>
              <w:autoSpaceDN w:val="0"/>
              <w:outlineLvl w:val="1"/>
              <w:rPr>
                <w:rFonts w:ascii="Times New Roman" w:eastAsia="Cambria" w:hAnsi="Times New Roman" w:cs="Times New Roman"/>
                <w:color w:val="000000" w:themeColor="text1"/>
                <w:sz w:val="24"/>
                <w:szCs w:val="24"/>
              </w:rPr>
            </w:pPr>
            <w:r w:rsidRPr="003F5F5E">
              <w:rPr>
                <w:rFonts w:ascii="Times New Roman" w:eastAsia="Cambria" w:hAnsi="Times New Roman" w:cs="Times New Roman"/>
                <w:color w:val="000000" w:themeColor="text1"/>
                <w:sz w:val="24"/>
                <w:szCs w:val="24"/>
              </w:rPr>
              <w:t xml:space="preserve">анализ работы учителей, педагогов дополнительного образования, </w:t>
            </w:r>
            <w:r w:rsidRPr="003F5F5E">
              <w:rPr>
                <w:rFonts w:ascii="Times New Roman" w:eastAsia="Cambria" w:hAnsi="Times New Roman" w:cs="Times New Roman"/>
                <w:color w:val="000000" w:themeColor="text1"/>
                <w:sz w:val="24"/>
                <w:szCs w:val="24"/>
              </w:rPr>
              <w:lastRenderedPageBreak/>
              <w:t>психолога, заместителя директора;</w:t>
            </w:r>
          </w:p>
          <w:p w14:paraId="63CAAF68" w14:textId="77777777" w:rsidR="003F5F5E" w:rsidRPr="003F5F5E" w:rsidRDefault="003F5F5E" w:rsidP="00017DC7">
            <w:pPr>
              <w:widowControl w:val="0"/>
              <w:numPr>
                <w:ilvl w:val="0"/>
                <w:numId w:val="8"/>
              </w:numPr>
              <w:tabs>
                <w:tab w:val="left" w:pos="603"/>
              </w:tabs>
              <w:autoSpaceDE w:val="0"/>
              <w:autoSpaceDN w:val="0"/>
              <w:outlineLvl w:val="1"/>
              <w:rPr>
                <w:rFonts w:ascii="Times New Roman" w:eastAsia="Cambria" w:hAnsi="Times New Roman" w:cs="Times New Roman"/>
                <w:color w:val="000000" w:themeColor="text1"/>
                <w:sz w:val="24"/>
                <w:szCs w:val="24"/>
              </w:rPr>
            </w:pPr>
            <w:r w:rsidRPr="003F5F5E">
              <w:rPr>
                <w:rFonts w:ascii="Times New Roman" w:eastAsia="Cambria" w:hAnsi="Times New Roman" w:cs="Times New Roman"/>
                <w:color w:val="000000" w:themeColor="text1"/>
                <w:sz w:val="24"/>
                <w:szCs w:val="24"/>
              </w:rPr>
              <w:t>составление плана открытых занятий, предложений по мастер-классам;</w:t>
            </w:r>
          </w:p>
          <w:p w14:paraId="0003D111" w14:textId="71B816C6" w:rsidR="00510DAC" w:rsidRPr="0096766C" w:rsidRDefault="003F5F5E" w:rsidP="003F5F5E">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3F5F5E">
              <w:rPr>
                <w:rFonts w:ascii="Times New Roman" w:eastAsia="Cambria" w:hAnsi="Times New Roman" w:cs="Times New Roman"/>
                <w:color w:val="000000" w:themeColor="text1"/>
                <w:sz w:val="24"/>
                <w:szCs w:val="24"/>
              </w:rPr>
              <w:t>подготовка материалов для самообследования</w:t>
            </w:r>
          </w:p>
        </w:tc>
        <w:tc>
          <w:tcPr>
            <w:tcW w:w="2722" w:type="dxa"/>
          </w:tcPr>
          <w:p w14:paraId="2D781F04" w14:textId="23DFB1A8" w:rsidR="00510DAC" w:rsidRPr="0096766C" w:rsidRDefault="00AA632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AA632A">
              <w:rPr>
                <w:rFonts w:ascii="Times New Roman" w:eastAsia="Cambria" w:hAnsi="Times New Roman" w:cs="Times New Roman"/>
                <w:color w:val="000000" w:themeColor="text1"/>
                <w:sz w:val="24"/>
                <w:szCs w:val="24"/>
              </w:rPr>
              <w:lastRenderedPageBreak/>
              <w:t>Апрель</w:t>
            </w:r>
          </w:p>
        </w:tc>
        <w:tc>
          <w:tcPr>
            <w:tcW w:w="2410" w:type="dxa"/>
          </w:tcPr>
          <w:p w14:paraId="744AABE0" w14:textId="0039EC90" w:rsidR="00510DAC" w:rsidRPr="0096766C" w:rsidRDefault="00AA632A" w:rsidP="0096766C">
            <w:pPr>
              <w:widowControl w:val="0"/>
              <w:tabs>
                <w:tab w:val="left" w:pos="603"/>
              </w:tabs>
              <w:autoSpaceDE w:val="0"/>
              <w:autoSpaceDN w:val="0"/>
              <w:spacing w:before="100"/>
              <w:jc w:val="center"/>
              <w:outlineLvl w:val="1"/>
              <w:rPr>
                <w:rFonts w:ascii="Times New Roman" w:eastAsia="Cambria" w:hAnsi="Times New Roman" w:cs="Times New Roman"/>
                <w:color w:val="000000" w:themeColor="text1"/>
                <w:sz w:val="24"/>
                <w:szCs w:val="24"/>
              </w:rPr>
            </w:pPr>
            <w:r w:rsidRPr="00AA632A">
              <w:rPr>
                <w:rFonts w:ascii="Times New Roman" w:eastAsia="Cambria" w:hAnsi="Times New Roman" w:cs="Times New Roman"/>
                <w:color w:val="000000" w:themeColor="text1"/>
                <w:sz w:val="24"/>
                <w:szCs w:val="24"/>
              </w:rPr>
              <w:t>Зам</w:t>
            </w:r>
            <w:r>
              <w:rPr>
                <w:rFonts w:ascii="Times New Roman" w:eastAsia="Cambria" w:hAnsi="Times New Roman" w:cs="Times New Roman"/>
                <w:color w:val="000000" w:themeColor="text1"/>
                <w:sz w:val="24"/>
                <w:szCs w:val="24"/>
              </w:rPr>
              <w:t>еститель</w:t>
            </w:r>
            <w:r w:rsidRPr="00AA632A">
              <w:rPr>
                <w:rFonts w:ascii="Times New Roman" w:eastAsia="Cambria" w:hAnsi="Times New Roman" w:cs="Times New Roman"/>
                <w:color w:val="000000" w:themeColor="text1"/>
                <w:sz w:val="24"/>
                <w:szCs w:val="24"/>
              </w:rPr>
              <w:t xml:space="preserve"> директора по УВР, ответ</w:t>
            </w:r>
            <w:r>
              <w:rPr>
                <w:rFonts w:ascii="Times New Roman" w:eastAsia="Cambria" w:hAnsi="Times New Roman" w:cs="Times New Roman"/>
                <w:color w:val="000000" w:themeColor="text1"/>
                <w:sz w:val="24"/>
                <w:szCs w:val="24"/>
              </w:rPr>
              <w:t>ственный</w:t>
            </w:r>
            <w:r w:rsidRPr="00AA632A">
              <w:rPr>
                <w:rFonts w:ascii="Times New Roman" w:eastAsia="Cambria" w:hAnsi="Times New Roman" w:cs="Times New Roman"/>
                <w:color w:val="000000" w:themeColor="text1"/>
                <w:sz w:val="24"/>
                <w:szCs w:val="24"/>
              </w:rPr>
              <w:t xml:space="preserve"> за сайт, учителя</w:t>
            </w:r>
          </w:p>
        </w:tc>
        <w:tc>
          <w:tcPr>
            <w:tcW w:w="2976" w:type="dxa"/>
          </w:tcPr>
          <w:p w14:paraId="6FB0ACB7" w14:textId="233498BD" w:rsidR="00510DAC" w:rsidRPr="0096766C" w:rsidRDefault="00AA632A" w:rsidP="003F5F5E">
            <w:pPr>
              <w:widowControl w:val="0"/>
              <w:tabs>
                <w:tab w:val="left" w:pos="603"/>
              </w:tabs>
              <w:autoSpaceDE w:val="0"/>
              <w:autoSpaceDN w:val="0"/>
              <w:outlineLvl w:val="1"/>
              <w:rPr>
                <w:rFonts w:ascii="Times New Roman" w:eastAsia="Cambria" w:hAnsi="Times New Roman" w:cs="Times New Roman"/>
                <w:color w:val="000000" w:themeColor="text1"/>
                <w:sz w:val="24"/>
                <w:szCs w:val="24"/>
              </w:rPr>
            </w:pPr>
            <w:r w:rsidRPr="00AA632A">
              <w:rPr>
                <w:rFonts w:ascii="Times New Roman" w:eastAsia="Cambria" w:hAnsi="Times New Roman" w:cs="Times New Roman"/>
                <w:color w:val="000000" w:themeColor="text1"/>
                <w:sz w:val="24"/>
                <w:szCs w:val="24"/>
              </w:rPr>
              <w:t>Предложения по публикации опыта учителей, материалы для самообследования</w:t>
            </w:r>
          </w:p>
        </w:tc>
        <w:tc>
          <w:tcPr>
            <w:tcW w:w="2333" w:type="dxa"/>
          </w:tcPr>
          <w:p w14:paraId="67DEE622" w14:textId="77777777" w:rsidR="00510DAC" w:rsidRPr="0096766C" w:rsidRDefault="00510DAC" w:rsidP="0096766C">
            <w:pPr>
              <w:widowControl w:val="0"/>
              <w:tabs>
                <w:tab w:val="left" w:pos="603"/>
              </w:tabs>
              <w:autoSpaceDE w:val="0"/>
              <w:autoSpaceDN w:val="0"/>
              <w:spacing w:before="100"/>
              <w:outlineLvl w:val="1"/>
              <w:rPr>
                <w:rFonts w:ascii="Times New Roman" w:eastAsia="Cambria" w:hAnsi="Times New Roman" w:cs="Times New Roman"/>
                <w:color w:val="000000" w:themeColor="text1"/>
                <w:sz w:val="24"/>
                <w:szCs w:val="24"/>
              </w:rPr>
            </w:pPr>
          </w:p>
        </w:tc>
      </w:tr>
    </w:tbl>
    <w:p w14:paraId="19531C0F" w14:textId="5B79B533" w:rsidR="00AA632A" w:rsidRDefault="00F602D8" w:rsidP="00AA632A">
      <w:pPr>
        <w:pStyle w:val="a3"/>
        <w:spacing w:after="3"/>
        <w:ind w:left="0" w:right="-31" w:firstLine="0"/>
        <w:jc w:val="center"/>
        <w:rPr>
          <w:b/>
          <w:color w:val="000000"/>
          <w:sz w:val="26"/>
          <w:lang w:eastAsia="ru-RU"/>
        </w:rPr>
      </w:pPr>
      <w:r>
        <w:rPr>
          <w:b/>
          <w:sz w:val="28"/>
          <w:szCs w:val="24"/>
          <w:lang w:bidi="en-US"/>
        </w:rPr>
        <w:t>3</w:t>
      </w:r>
      <w:r w:rsidR="00AA632A">
        <w:rPr>
          <w:b/>
          <w:sz w:val="28"/>
          <w:szCs w:val="24"/>
          <w:lang w:bidi="en-US"/>
        </w:rPr>
        <w:t xml:space="preserve">.4. </w:t>
      </w:r>
      <w:bookmarkStart w:id="30" w:name="_Hlk174372373"/>
      <w:r w:rsidR="00AA632A" w:rsidRPr="00AA632A">
        <w:rPr>
          <w:b/>
          <w:color w:val="000000"/>
          <w:sz w:val="26"/>
          <w:lang w:eastAsia="ru-RU"/>
        </w:rPr>
        <w:t xml:space="preserve">План работы школы </w:t>
      </w:r>
      <w:r w:rsidR="00AA632A">
        <w:rPr>
          <w:b/>
          <w:color w:val="000000"/>
          <w:sz w:val="26"/>
          <w:lang w:eastAsia="ru-RU"/>
        </w:rPr>
        <w:t xml:space="preserve">по </w:t>
      </w:r>
      <w:r w:rsidR="00AA632A" w:rsidRPr="00AA632A">
        <w:rPr>
          <w:b/>
          <w:color w:val="000000"/>
          <w:sz w:val="26"/>
          <w:lang w:eastAsia="ru-RU"/>
        </w:rPr>
        <w:t>преемственности</w:t>
      </w:r>
    </w:p>
    <w:bookmarkEnd w:id="30"/>
    <w:p w14:paraId="716A17F1" w14:textId="77777777" w:rsidR="00AA632A" w:rsidRPr="00AA632A" w:rsidRDefault="00AA632A" w:rsidP="00AA632A">
      <w:pPr>
        <w:pStyle w:val="a3"/>
        <w:spacing w:after="3"/>
        <w:ind w:left="0" w:right="-31" w:firstLine="0"/>
        <w:jc w:val="center"/>
        <w:rPr>
          <w:color w:val="000000"/>
          <w:sz w:val="24"/>
          <w:lang w:eastAsia="ru-RU"/>
        </w:rPr>
      </w:pPr>
    </w:p>
    <w:tbl>
      <w:tblPr>
        <w:tblStyle w:val="TableGrid4"/>
        <w:tblW w:w="15513" w:type="dxa"/>
        <w:tblInd w:w="-67" w:type="dxa"/>
        <w:tblCellMar>
          <w:top w:w="49" w:type="dxa"/>
          <w:left w:w="106" w:type="dxa"/>
          <w:right w:w="84" w:type="dxa"/>
        </w:tblCellMar>
        <w:tblLook w:val="04A0" w:firstRow="1" w:lastRow="0" w:firstColumn="1" w:lastColumn="0" w:noHBand="0" w:noVBand="1"/>
      </w:tblPr>
      <w:tblGrid>
        <w:gridCol w:w="2837"/>
        <w:gridCol w:w="5301"/>
        <w:gridCol w:w="1700"/>
        <w:gridCol w:w="2164"/>
        <w:gridCol w:w="1648"/>
        <w:gridCol w:w="1863"/>
      </w:tblGrid>
      <w:tr w:rsidR="00AB02B3" w:rsidRPr="00AA632A" w14:paraId="3492B84E" w14:textId="77777777" w:rsidTr="00F010CB">
        <w:trPr>
          <w:trHeight w:val="283"/>
        </w:trPr>
        <w:tc>
          <w:tcPr>
            <w:tcW w:w="2837" w:type="dxa"/>
            <w:tcBorders>
              <w:top w:val="single" w:sz="4" w:space="0" w:color="000000"/>
              <w:left w:val="single" w:sz="4" w:space="0" w:color="000000"/>
              <w:bottom w:val="single" w:sz="4" w:space="0" w:color="000000"/>
              <w:right w:val="single" w:sz="4" w:space="0" w:color="000000"/>
            </w:tcBorders>
          </w:tcPr>
          <w:p w14:paraId="47A6D234" w14:textId="77777777" w:rsidR="00AA632A" w:rsidRPr="00AA632A" w:rsidRDefault="00AA632A" w:rsidP="00AA632A">
            <w:pPr>
              <w:ind w:left="5"/>
              <w:jc w:val="center"/>
              <w:rPr>
                <w:rFonts w:ascii="Times New Roman" w:hAnsi="Times New Roman" w:cs="Times New Roman"/>
                <w:b/>
                <w:bCs/>
                <w:color w:val="000000"/>
                <w:sz w:val="24"/>
              </w:rPr>
            </w:pPr>
            <w:r w:rsidRPr="00AA632A">
              <w:rPr>
                <w:rFonts w:ascii="Times New Roman" w:hAnsi="Times New Roman" w:cs="Times New Roman"/>
                <w:b/>
                <w:bCs/>
                <w:color w:val="000000"/>
                <w:sz w:val="24"/>
              </w:rPr>
              <w:t>Мероприятие</w:t>
            </w:r>
          </w:p>
        </w:tc>
        <w:tc>
          <w:tcPr>
            <w:tcW w:w="5305" w:type="dxa"/>
            <w:tcBorders>
              <w:top w:val="single" w:sz="4" w:space="0" w:color="000000"/>
              <w:left w:val="single" w:sz="4" w:space="0" w:color="000000"/>
              <w:bottom w:val="single" w:sz="4" w:space="0" w:color="000000"/>
              <w:right w:val="single" w:sz="4" w:space="0" w:color="000000"/>
            </w:tcBorders>
          </w:tcPr>
          <w:p w14:paraId="65DADF5E" w14:textId="77777777" w:rsidR="00AA632A" w:rsidRPr="00AA632A" w:rsidRDefault="00AA632A" w:rsidP="00AA632A">
            <w:pPr>
              <w:ind w:left="5"/>
              <w:jc w:val="center"/>
              <w:rPr>
                <w:rFonts w:ascii="Times New Roman" w:hAnsi="Times New Roman" w:cs="Times New Roman"/>
                <w:b/>
                <w:bCs/>
                <w:color w:val="000000"/>
                <w:sz w:val="24"/>
              </w:rPr>
            </w:pPr>
            <w:r w:rsidRPr="00AA632A">
              <w:rPr>
                <w:rFonts w:ascii="Times New Roman" w:hAnsi="Times New Roman" w:cs="Times New Roman"/>
                <w:b/>
                <w:bCs/>
                <w:color w:val="000000"/>
                <w:sz w:val="24"/>
              </w:rPr>
              <w:t>Цель</w:t>
            </w:r>
          </w:p>
        </w:tc>
        <w:tc>
          <w:tcPr>
            <w:tcW w:w="1701" w:type="dxa"/>
            <w:tcBorders>
              <w:top w:val="single" w:sz="4" w:space="0" w:color="000000"/>
              <w:left w:val="single" w:sz="4" w:space="0" w:color="000000"/>
              <w:bottom w:val="single" w:sz="4" w:space="0" w:color="000000"/>
              <w:right w:val="single" w:sz="4" w:space="0" w:color="000000"/>
            </w:tcBorders>
          </w:tcPr>
          <w:p w14:paraId="18B8081F" w14:textId="77777777" w:rsidR="00AA632A" w:rsidRPr="00AA632A" w:rsidRDefault="00AA632A" w:rsidP="00AA632A">
            <w:pPr>
              <w:ind w:left="5"/>
              <w:jc w:val="center"/>
              <w:rPr>
                <w:rFonts w:ascii="Times New Roman" w:hAnsi="Times New Roman" w:cs="Times New Roman"/>
                <w:b/>
                <w:bCs/>
                <w:color w:val="000000"/>
                <w:sz w:val="24"/>
              </w:rPr>
            </w:pPr>
            <w:r w:rsidRPr="00AA632A">
              <w:rPr>
                <w:rFonts w:ascii="Times New Roman" w:hAnsi="Times New Roman" w:cs="Times New Roman"/>
                <w:b/>
                <w:bCs/>
                <w:color w:val="000000"/>
                <w:sz w:val="24"/>
              </w:rPr>
              <w:t>Сроки</w:t>
            </w:r>
          </w:p>
        </w:tc>
        <w:tc>
          <w:tcPr>
            <w:tcW w:w="2164" w:type="dxa"/>
            <w:tcBorders>
              <w:top w:val="single" w:sz="4" w:space="0" w:color="000000"/>
              <w:left w:val="single" w:sz="4" w:space="0" w:color="000000"/>
              <w:bottom w:val="single" w:sz="4" w:space="0" w:color="000000"/>
              <w:right w:val="single" w:sz="4" w:space="0" w:color="000000"/>
            </w:tcBorders>
          </w:tcPr>
          <w:p w14:paraId="671C411C" w14:textId="77777777" w:rsidR="00AA632A" w:rsidRPr="00AA632A" w:rsidRDefault="00AA632A" w:rsidP="00AA632A">
            <w:pPr>
              <w:ind w:left="5"/>
              <w:jc w:val="center"/>
              <w:rPr>
                <w:rFonts w:ascii="Times New Roman" w:hAnsi="Times New Roman" w:cs="Times New Roman"/>
                <w:b/>
                <w:bCs/>
                <w:color w:val="000000"/>
                <w:sz w:val="24"/>
              </w:rPr>
            </w:pPr>
            <w:r w:rsidRPr="00AA632A">
              <w:rPr>
                <w:rFonts w:ascii="Times New Roman" w:hAnsi="Times New Roman" w:cs="Times New Roman"/>
                <w:b/>
                <w:bCs/>
                <w:color w:val="000000"/>
                <w:sz w:val="24"/>
              </w:rPr>
              <w:t>Ответственные</w:t>
            </w:r>
          </w:p>
        </w:tc>
        <w:tc>
          <w:tcPr>
            <w:tcW w:w="1643" w:type="dxa"/>
            <w:tcBorders>
              <w:top w:val="single" w:sz="4" w:space="0" w:color="000000"/>
              <w:left w:val="single" w:sz="4" w:space="0" w:color="000000"/>
              <w:bottom w:val="single" w:sz="4" w:space="0" w:color="000000"/>
              <w:right w:val="single" w:sz="4" w:space="0" w:color="000000"/>
            </w:tcBorders>
          </w:tcPr>
          <w:p w14:paraId="41FAC3B0" w14:textId="77777777" w:rsidR="00AA632A" w:rsidRPr="00AA632A" w:rsidRDefault="00AA632A" w:rsidP="00AA632A">
            <w:pPr>
              <w:jc w:val="center"/>
              <w:rPr>
                <w:rFonts w:ascii="Times New Roman" w:hAnsi="Times New Roman" w:cs="Times New Roman"/>
                <w:b/>
                <w:bCs/>
                <w:color w:val="000000"/>
                <w:sz w:val="24"/>
              </w:rPr>
            </w:pPr>
            <w:r w:rsidRPr="00AA632A">
              <w:rPr>
                <w:rFonts w:ascii="Times New Roman" w:hAnsi="Times New Roman" w:cs="Times New Roman"/>
                <w:b/>
                <w:bCs/>
                <w:color w:val="000000"/>
                <w:sz w:val="24"/>
              </w:rPr>
              <w:t>Выход</w:t>
            </w:r>
          </w:p>
        </w:tc>
        <w:tc>
          <w:tcPr>
            <w:tcW w:w="1863" w:type="dxa"/>
            <w:tcBorders>
              <w:top w:val="single" w:sz="4" w:space="0" w:color="000000"/>
              <w:left w:val="single" w:sz="4" w:space="0" w:color="000000"/>
              <w:bottom w:val="single" w:sz="4" w:space="0" w:color="000000"/>
              <w:right w:val="single" w:sz="4" w:space="0" w:color="000000"/>
            </w:tcBorders>
          </w:tcPr>
          <w:p w14:paraId="4C31FBB9" w14:textId="77777777" w:rsidR="00AA632A" w:rsidRPr="00AA632A" w:rsidRDefault="00AA632A" w:rsidP="00AA632A">
            <w:pPr>
              <w:jc w:val="center"/>
              <w:rPr>
                <w:rFonts w:ascii="Times New Roman" w:hAnsi="Times New Roman" w:cs="Times New Roman"/>
                <w:b/>
                <w:bCs/>
                <w:color w:val="000000"/>
                <w:sz w:val="24"/>
              </w:rPr>
            </w:pPr>
            <w:r w:rsidRPr="00AA632A">
              <w:rPr>
                <w:rFonts w:ascii="Times New Roman" w:hAnsi="Times New Roman" w:cs="Times New Roman"/>
                <w:b/>
                <w:bCs/>
                <w:color w:val="000000"/>
                <w:sz w:val="24"/>
              </w:rPr>
              <w:t>Отметка о выполнении</w:t>
            </w:r>
          </w:p>
        </w:tc>
      </w:tr>
      <w:tr w:rsidR="00AB02B3" w:rsidRPr="00AA632A" w14:paraId="3762C25E" w14:textId="77777777" w:rsidTr="00F010CB">
        <w:trPr>
          <w:trHeight w:val="1667"/>
        </w:trPr>
        <w:tc>
          <w:tcPr>
            <w:tcW w:w="2837" w:type="dxa"/>
            <w:tcBorders>
              <w:top w:val="single" w:sz="4" w:space="0" w:color="000000"/>
              <w:left w:val="single" w:sz="4" w:space="0" w:color="000000"/>
              <w:bottom w:val="single" w:sz="4" w:space="0" w:color="000000"/>
              <w:right w:val="single" w:sz="4" w:space="0" w:color="000000"/>
            </w:tcBorders>
          </w:tcPr>
          <w:p w14:paraId="7BB568D7"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1.Классно-обобщающий контроль в 5 классе </w:t>
            </w:r>
          </w:p>
        </w:tc>
        <w:tc>
          <w:tcPr>
            <w:tcW w:w="5305" w:type="dxa"/>
            <w:tcBorders>
              <w:top w:val="single" w:sz="4" w:space="0" w:color="000000"/>
              <w:left w:val="single" w:sz="4" w:space="0" w:color="000000"/>
              <w:bottom w:val="single" w:sz="4" w:space="0" w:color="000000"/>
              <w:right w:val="single" w:sz="4" w:space="0" w:color="000000"/>
            </w:tcBorders>
          </w:tcPr>
          <w:p w14:paraId="7983FE82"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1.Выявление степени адаптации десятиклассников к обучению на уровне среднего общего образования. </w:t>
            </w:r>
          </w:p>
          <w:p w14:paraId="57C7AB8C" w14:textId="77777777" w:rsidR="00AA632A" w:rsidRPr="00AA632A" w:rsidRDefault="00AA632A" w:rsidP="00AA632A">
            <w:pPr>
              <w:spacing w:after="25"/>
              <w:ind w:left="5"/>
              <w:rPr>
                <w:rFonts w:ascii="Times New Roman" w:hAnsi="Times New Roman" w:cs="Times New Roman"/>
                <w:color w:val="000000"/>
                <w:sz w:val="24"/>
              </w:rPr>
            </w:pPr>
            <w:r w:rsidRPr="00AA632A">
              <w:rPr>
                <w:rFonts w:ascii="Times New Roman" w:hAnsi="Times New Roman" w:cs="Times New Roman"/>
                <w:color w:val="000000"/>
                <w:sz w:val="24"/>
              </w:rPr>
              <w:t xml:space="preserve">2.Сравнительный анализ обученности. </w:t>
            </w:r>
          </w:p>
          <w:p w14:paraId="220D1079" w14:textId="77777777" w:rsidR="00AA632A" w:rsidRPr="00AA632A" w:rsidRDefault="00AA632A" w:rsidP="00AA632A">
            <w:pPr>
              <w:spacing w:after="20"/>
              <w:ind w:left="5"/>
              <w:rPr>
                <w:rFonts w:ascii="Times New Roman" w:hAnsi="Times New Roman" w:cs="Times New Roman"/>
                <w:color w:val="000000"/>
                <w:sz w:val="24"/>
              </w:rPr>
            </w:pPr>
            <w:r w:rsidRPr="00AA632A">
              <w:rPr>
                <w:rFonts w:ascii="Times New Roman" w:hAnsi="Times New Roman" w:cs="Times New Roman"/>
                <w:color w:val="000000"/>
                <w:sz w:val="24"/>
              </w:rPr>
              <w:t xml:space="preserve">3. Контроль за состоянием преподавания новых предметов. </w:t>
            </w:r>
          </w:p>
          <w:p w14:paraId="6A3DBA09" w14:textId="77777777" w:rsidR="00AA632A" w:rsidRPr="00AA632A" w:rsidRDefault="00AA632A" w:rsidP="00AA632A">
            <w:pPr>
              <w:spacing w:after="25"/>
              <w:ind w:left="5"/>
              <w:rPr>
                <w:rFonts w:ascii="Times New Roman" w:hAnsi="Times New Roman" w:cs="Times New Roman"/>
                <w:color w:val="000000"/>
                <w:sz w:val="24"/>
              </w:rPr>
            </w:pPr>
            <w:r w:rsidRPr="00AA632A">
              <w:rPr>
                <w:rFonts w:ascii="Times New Roman" w:hAnsi="Times New Roman" w:cs="Times New Roman"/>
                <w:color w:val="000000"/>
                <w:sz w:val="24"/>
              </w:rPr>
              <w:t xml:space="preserve">4.Выявление групп риска обучающихся. </w:t>
            </w:r>
          </w:p>
          <w:p w14:paraId="5D16E16E"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5.Состояние школьной документации. </w:t>
            </w:r>
          </w:p>
        </w:tc>
        <w:tc>
          <w:tcPr>
            <w:tcW w:w="1701" w:type="dxa"/>
            <w:tcBorders>
              <w:top w:val="single" w:sz="4" w:space="0" w:color="000000"/>
              <w:left w:val="single" w:sz="4" w:space="0" w:color="000000"/>
              <w:bottom w:val="single" w:sz="4" w:space="0" w:color="000000"/>
              <w:right w:val="single" w:sz="4" w:space="0" w:color="000000"/>
            </w:tcBorders>
          </w:tcPr>
          <w:p w14:paraId="51D323F5"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Сентябрь -октябрь </w:t>
            </w:r>
          </w:p>
        </w:tc>
        <w:tc>
          <w:tcPr>
            <w:tcW w:w="2164" w:type="dxa"/>
            <w:tcBorders>
              <w:top w:val="single" w:sz="4" w:space="0" w:color="000000"/>
              <w:left w:val="single" w:sz="4" w:space="0" w:color="000000"/>
              <w:bottom w:val="single" w:sz="4" w:space="0" w:color="000000"/>
              <w:right w:val="single" w:sz="4" w:space="0" w:color="000000"/>
            </w:tcBorders>
          </w:tcPr>
          <w:p w14:paraId="2C175688" w14:textId="50383784"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Зам</w:t>
            </w:r>
            <w:r>
              <w:rPr>
                <w:rFonts w:ascii="Times New Roman" w:hAnsi="Times New Roman" w:cs="Times New Roman"/>
                <w:color w:val="000000"/>
                <w:sz w:val="24"/>
              </w:rPr>
              <w:t xml:space="preserve">еститель </w:t>
            </w:r>
            <w:r w:rsidRPr="00AA632A">
              <w:rPr>
                <w:rFonts w:ascii="Times New Roman" w:hAnsi="Times New Roman" w:cs="Times New Roman"/>
                <w:color w:val="000000"/>
                <w:sz w:val="24"/>
              </w:rPr>
              <w:t xml:space="preserve">директора по УВР, руководители МО, педагог - психолог </w:t>
            </w:r>
          </w:p>
        </w:tc>
        <w:tc>
          <w:tcPr>
            <w:tcW w:w="1643" w:type="dxa"/>
            <w:tcBorders>
              <w:top w:val="single" w:sz="4" w:space="0" w:color="000000"/>
              <w:left w:val="single" w:sz="4" w:space="0" w:color="000000"/>
              <w:bottom w:val="single" w:sz="4" w:space="0" w:color="000000"/>
              <w:right w:val="single" w:sz="4" w:space="0" w:color="000000"/>
            </w:tcBorders>
          </w:tcPr>
          <w:p w14:paraId="64378009" w14:textId="1C77A26A" w:rsidR="00AA632A" w:rsidRPr="00AA632A" w:rsidRDefault="005A183B" w:rsidP="00AA632A">
            <w:pPr>
              <w:rPr>
                <w:rFonts w:ascii="Times New Roman" w:hAnsi="Times New Roman" w:cs="Times New Roman"/>
                <w:color w:val="000000"/>
                <w:sz w:val="24"/>
              </w:rPr>
            </w:pPr>
            <w:r>
              <w:rPr>
                <w:rFonts w:ascii="Times New Roman" w:hAnsi="Times New Roman" w:cs="Times New Roman"/>
                <w:color w:val="000000"/>
                <w:sz w:val="24"/>
              </w:rPr>
              <w:t>Педсовет</w:t>
            </w:r>
            <w:r w:rsidR="00AA632A" w:rsidRPr="00AA632A">
              <w:rPr>
                <w:rFonts w:ascii="Times New Roman" w:hAnsi="Times New Roman" w:cs="Times New Roman"/>
                <w:color w:val="000000"/>
                <w:sz w:val="24"/>
              </w:rPr>
              <w:t xml:space="preserve"> </w:t>
            </w:r>
          </w:p>
        </w:tc>
        <w:tc>
          <w:tcPr>
            <w:tcW w:w="1863" w:type="dxa"/>
            <w:tcBorders>
              <w:top w:val="single" w:sz="4" w:space="0" w:color="000000"/>
              <w:left w:val="single" w:sz="4" w:space="0" w:color="000000"/>
              <w:bottom w:val="single" w:sz="4" w:space="0" w:color="000000"/>
              <w:right w:val="single" w:sz="4" w:space="0" w:color="000000"/>
            </w:tcBorders>
          </w:tcPr>
          <w:p w14:paraId="4037CA90" w14:textId="77777777" w:rsidR="00AA632A" w:rsidRPr="00AA632A" w:rsidRDefault="00AA632A" w:rsidP="00AA632A">
            <w:pPr>
              <w:spacing w:after="23"/>
              <w:rPr>
                <w:rFonts w:ascii="Times New Roman" w:hAnsi="Times New Roman" w:cs="Times New Roman"/>
                <w:color w:val="000000"/>
                <w:sz w:val="24"/>
              </w:rPr>
            </w:pPr>
          </w:p>
        </w:tc>
      </w:tr>
      <w:tr w:rsidR="00AB02B3" w:rsidRPr="00AA632A" w14:paraId="372B9FCE" w14:textId="77777777" w:rsidTr="00F010CB">
        <w:trPr>
          <w:trHeight w:val="221"/>
        </w:trPr>
        <w:tc>
          <w:tcPr>
            <w:tcW w:w="2837" w:type="dxa"/>
            <w:tcBorders>
              <w:top w:val="single" w:sz="4" w:space="0" w:color="000000"/>
              <w:left w:val="single" w:sz="4" w:space="0" w:color="000000"/>
              <w:bottom w:val="single" w:sz="4" w:space="0" w:color="000000"/>
              <w:right w:val="single" w:sz="4" w:space="0" w:color="000000"/>
            </w:tcBorders>
          </w:tcPr>
          <w:p w14:paraId="62C751A2" w14:textId="77777777" w:rsidR="00AA632A" w:rsidRPr="00AA632A" w:rsidRDefault="00AA632A" w:rsidP="00AA632A">
            <w:pPr>
              <w:ind w:left="5"/>
              <w:jc w:val="both"/>
              <w:rPr>
                <w:rFonts w:ascii="Times New Roman" w:hAnsi="Times New Roman" w:cs="Times New Roman"/>
                <w:color w:val="000000"/>
                <w:sz w:val="24"/>
              </w:rPr>
            </w:pPr>
            <w:r w:rsidRPr="00AA632A">
              <w:rPr>
                <w:rFonts w:ascii="Times New Roman" w:hAnsi="Times New Roman" w:cs="Times New Roman"/>
                <w:color w:val="000000"/>
                <w:sz w:val="24"/>
              </w:rPr>
              <w:t xml:space="preserve">2. Классно-обобщающий контроль в 10 классе </w:t>
            </w:r>
          </w:p>
        </w:tc>
        <w:tc>
          <w:tcPr>
            <w:tcW w:w="5305" w:type="dxa"/>
            <w:tcBorders>
              <w:top w:val="single" w:sz="4" w:space="0" w:color="000000"/>
              <w:left w:val="single" w:sz="4" w:space="0" w:color="000000"/>
              <w:bottom w:val="single" w:sz="4" w:space="0" w:color="000000"/>
              <w:right w:val="single" w:sz="4" w:space="0" w:color="000000"/>
            </w:tcBorders>
          </w:tcPr>
          <w:p w14:paraId="1393AA9E" w14:textId="77777777" w:rsidR="00AA632A" w:rsidRPr="00AA632A" w:rsidRDefault="00AA632A" w:rsidP="00AA632A">
            <w:pPr>
              <w:ind w:left="5"/>
              <w:jc w:val="both"/>
              <w:rPr>
                <w:rFonts w:ascii="Times New Roman" w:hAnsi="Times New Roman" w:cs="Times New Roman"/>
                <w:color w:val="000000"/>
                <w:sz w:val="24"/>
              </w:rPr>
            </w:pPr>
            <w:r w:rsidRPr="00AA632A">
              <w:rPr>
                <w:rFonts w:ascii="Times New Roman" w:hAnsi="Times New Roman" w:cs="Times New Roman"/>
                <w:color w:val="000000"/>
                <w:sz w:val="24"/>
              </w:rPr>
              <w:t xml:space="preserve">1.Выявление степени адаптации пятиклассников к обучению в основной школе. </w:t>
            </w:r>
          </w:p>
          <w:p w14:paraId="23051F0E" w14:textId="77777777" w:rsidR="00AA632A" w:rsidRPr="00AA632A" w:rsidRDefault="00AA632A" w:rsidP="00AA632A">
            <w:pPr>
              <w:spacing w:after="25"/>
              <w:ind w:left="5"/>
              <w:rPr>
                <w:rFonts w:ascii="Times New Roman" w:hAnsi="Times New Roman" w:cs="Times New Roman"/>
                <w:color w:val="000000"/>
                <w:sz w:val="24"/>
              </w:rPr>
            </w:pPr>
            <w:r w:rsidRPr="00AA632A">
              <w:rPr>
                <w:rFonts w:ascii="Times New Roman" w:hAnsi="Times New Roman" w:cs="Times New Roman"/>
                <w:color w:val="000000"/>
                <w:sz w:val="24"/>
              </w:rPr>
              <w:t xml:space="preserve">2.Сравнительный анализ обученности. </w:t>
            </w:r>
          </w:p>
          <w:p w14:paraId="168523A5"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3. Контроль за состоянием преподавания новых предметов. </w:t>
            </w:r>
          </w:p>
          <w:p w14:paraId="0CB53654"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4.Выявление групп риска обучающихся </w:t>
            </w:r>
          </w:p>
          <w:p w14:paraId="1EF1EFA3"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5. Состояние школьной документации.</w:t>
            </w:r>
          </w:p>
        </w:tc>
        <w:tc>
          <w:tcPr>
            <w:tcW w:w="1701" w:type="dxa"/>
            <w:tcBorders>
              <w:top w:val="single" w:sz="4" w:space="0" w:color="000000"/>
              <w:left w:val="single" w:sz="4" w:space="0" w:color="000000"/>
              <w:bottom w:val="single" w:sz="4" w:space="0" w:color="000000"/>
              <w:right w:val="single" w:sz="4" w:space="0" w:color="000000"/>
            </w:tcBorders>
          </w:tcPr>
          <w:p w14:paraId="4282FFC1"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ноябрь </w:t>
            </w:r>
          </w:p>
        </w:tc>
        <w:tc>
          <w:tcPr>
            <w:tcW w:w="2164" w:type="dxa"/>
            <w:tcBorders>
              <w:top w:val="single" w:sz="4" w:space="0" w:color="000000"/>
              <w:left w:val="single" w:sz="4" w:space="0" w:color="000000"/>
              <w:bottom w:val="single" w:sz="4" w:space="0" w:color="000000"/>
              <w:right w:val="single" w:sz="4" w:space="0" w:color="000000"/>
            </w:tcBorders>
          </w:tcPr>
          <w:p w14:paraId="369A6A27" w14:textId="4EED0912" w:rsidR="00AA632A" w:rsidRPr="00AA632A" w:rsidRDefault="00AA632A" w:rsidP="00AA632A">
            <w:pPr>
              <w:ind w:left="5" w:right="434"/>
              <w:jc w:val="both"/>
              <w:rPr>
                <w:rFonts w:ascii="Times New Roman" w:hAnsi="Times New Roman" w:cs="Times New Roman"/>
                <w:color w:val="000000"/>
                <w:sz w:val="24"/>
              </w:rPr>
            </w:pPr>
            <w:r w:rsidRPr="00AA632A">
              <w:rPr>
                <w:rFonts w:ascii="Times New Roman" w:hAnsi="Times New Roman" w:cs="Times New Roman"/>
                <w:color w:val="000000"/>
                <w:sz w:val="24"/>
              </w:rPr>
              <w:t>Зам</w:t>
            </w:r>
            <w:r>
              <w:rPr>
                <w:rFonts w:ascii="Times New Roman" w:hAnsi="Times New Roman" w:cs="Times New Roman"/>
                <w:color w:val="000000"/>
                <w:sz w:val="24"/>
              </w:rPr>
              <w:t xml:space="preserve">еститель </w:t>
            </w:r>
            <w:r w:rsidRPr="00AA632A">
              <w:rPr>
                <w:rFonts w:ascii="Times New Roman" w:hAnsi="Times New Roman" w:cs="Times New Roman"/>
                <w:color w:val="000000"/>
                <w:sz w:val="24"/>
              </w:rPr>
              <w:t>директора по У</w:t>
            </w:r>
            <w:r>
              <w:rPr>
                <w:rFonts w:ascii="Times New Roman" w:hAnsi="Times New Roman" w:cs="Times New Roman"/>
                <w:color w:val="000000"/>
                <w:sz w:val="24"/>
              </w:rPr>
              <w:t>В</w:t>
            </w:r>
            <w:r w:rsidRPr="00AA632A">
              <w:rPr>
                <w:rFonts w:ascii="Times New Roman" w:hAnsi="Times New Roman" w:cs="Times New Roman"/>
                <w:color w:val="000000"/>
                <w:sz w:val="24"/>
              </w:rPr>
              <w:t xml:space="preserve">Р, руководители МО, </w:t>
            </w:r>
          </w:p>
          <w:p w14:paraId="5CE7283E" w14:textId="77777777" w:rsidR="00AA632A" w:rsidRPr="00AA632A" w:rsidRDefault="00AA632A" w:rsidP="00AA632A">
            <w:pPr>
              <w:ind w:left="5" w:right="434"/>
              <w:jc w:val="both"/>
              <w:rPr>
                <w:rFonts w:ascii="Times New Roman" w:hAnsi="Times New Roman" w:cs="Times New Roman"/>
                <w:color w:val="000000"/>
                <w:sz w:val="24"/>
              </w:rPr>
            </w:pPr>
            <w:r w:rsidRPr="00AA632A">
              <w:rPr>
                <w:rFonts w:ascii="Times New Roman" w:hAnsi="Times New Roman" w:cs="Times New Roman"/>
                <w:color w:val="000000"/>
                <w:sz w:val="24"/>
              </w:rPr>
              <w:t xml:space="preserve">педагог- психолог </w:t>
            </w:r>
          </w:p>
        </w:tc>
        <w:tc>
          <w:tcPr>
            <w:tcW w:w="1643" w:type="dxa"/>
            <w:tcBorders>
              <w:top w:val="single" w:sz="4" w:space="0" w:color="000000"/>
              <w:left w:val="single" w:sz="4" w:space="0" w:color="000000"/>
              <w:bottom w:val="single" w:sz="4" w:space="0" w:color="000000"/>
              <w:right w:val="single" w:sz="4" w:space="0" w:color="000000"/>
            </w:tcBorders>
          </w:tcPr>
          <w:p w14:paraId="2AFFB6B4" w14:textId="3E7405C3" w:rsidR="00AA632A" w:rsidRPr="00AA632A" w:rsidRDefault="00AA632A" w:rsidP="00AA632A">
            <w:pPr>
              <w:rPr>
                <w:rFonts w:ascii="Times New Roman" w:hAnsi="Times New Roman" w:cs="Times New Roman"/>
                <w:color w:val="000000"/>
                <w:sz w:val="24"/>
              </w:rPr>
            </w:pPr>
            <w:r w:rsidRPr="00AA632A">
              <w:rPr>
                <w:rFonts w:ascii="Times New Roman" w:hAnsi="Times New Roman" w:cs="Times New Roman"/>
                <w:color w:val="000000"/>
                <w:sz w:val="24"/>
              </w:rPr>
              <w:t xml:space="preserve"> </w:t>
            </w:r>
            <w:r w:rsidR="00216612">
              <w:rPr>
                <w:rFonts w:ascii="Times New Roman" w:hAnsi="Times New Roman" w:cs="Times New Roman"/>
                <w:color w:val="000000"/>
                <w:sz w:val="24"/>
              </w:rPr>
              <w:t>П</w:t>
            </w:r>
            <w:r w:rsidRPr="00AA632A">
              <w:rPr>
                <w:rFonts w:ascii="Times New Roman" w:hAnsi="Times New Roman" w:cs="Times New Roman"/>
                <w:color w:val="000000"/>
                <w:sz w:val="24"/>
              </w:rPr>
              <w:t xml:space="preserve">едсовет </w:t>
            </w:r>
          </w:p>
        </w:tc>
        <w:tc>
          <w:tcPr>
            <w:tcW w:w="1863" w:type="dxa"/>
            <w:tcBorders>
              <w:top w:val="single" w:sz="4" w:space="0" w:color="000000"/>
              <w:left w:val="single" w:sz="4" w:space="0" w:color="000000"/>
              <w:bottom w:val="single" w:sz="4" w:space="0" w:color="000000"/>
              <w:right w:val="single" w:sz="4" w:space="0" w:color="000000"/>
            </w:tcBorders>
          </w:tcPr>
          <w:p w14:paraId="2F10EB9D" w14:textId="77777777" w:rsidR="00AA632A" w:rsidRPr="00AA632A" w:rsidRDefault="00AA632A" w:rsidP="00AA632A">
            <w:pPr>
              <w:rPr>
                <w:rFonts w:ascii="Times New Roman" w:hAnsi="Times New Roman" w:cs="Times New Roman"/>
                <w:color w:val="000000"/>
                <w:sz w:val="24"/>
              </w:rPr>
            </w:pPr>
          </w:p>
        </w:tc>
      </w:tr>
      <w:tr w:rsidR="00AB02B3" w:rsidRPr="00AA632A" w14:paraId="07DDCF16" w14:textId="77777777" w:rsidTr="00F010CB">
        <w:tblPrEx>
          <w:tblCellMar>
            <w:top w:w="46" w:type="dxa"/>
            <w:left w:w="0" w:type="dxa"/>
            <w:right w:w="10" w:type="dxa"/>
          </w:tblCellMar>
        </w:tblPrEx>
        <w:trPr>
          <w:trHeight w:val="1393"/>
        </w:trPr>
        <w:tc>
          <w:tcPr>
            <w:tcW w:w="2837" w:type="dxa"/>
            <w:tcBorders>
              <w:top w:val="single" w:sz="4" w:space="0" w:color="000000"/>
              <w:left w:val="single" w:sz="4" w:space="0" w:color="000000"/>
              <w:bottom w:val="single" w:sz="4" w:space="0" w:color="000000"/>
              <w:right w:val="single" w:sz="4" w:space="0" w:color="000000"/>
            </w:tcBorders>
          </w:tcPr>
          <w:p w14:paraId="1F9E7D67"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3.Классно-обобщающий контроль в 1 классах.   Адаптация первоклассников. </w:t>
            </w:r>
          </w:p>
        </w:tc>
        <w:tc>
          <w:tcPr>
            <w:tcW w:w="5305" w:type="dxa"/>
            <w:tcBorders>
              <w:top w:val="single" w:sz="4" w:space="0" w:color="000000"/>
              <w:left w:val="single" w:sz="4" w:space="0" w:color="000000"/>
              <w:bottom w:val="single" w:sz="4" w:space="0" w:color="000000"/>
              <w:right w:val="single" w:sz="4" w:space="0" w:color="000000"/>
            </w:tcBorders>
          </w:tcPr>
          <w:p w14:paraId="1E3D8A8C" w14:textId="77777777" w:rsidR="00AA632A" w:rsidRPr="00AA632A" w:rsidRDefault="00AA632A" w:rsidP="00AA632A">
            <w:pPr>
              <w:ind w:left="111"/>
              <w:rPr>
                <w:rFonts w:ascii="Times New Roman" w:hAnsi="Times New Roman" w:cs="Times New Roman"/>
                <w:color w:val="000000"/>
                <w:sz w:val="24"/>
              </w:rPr>
            </w:pPr>
            <w:r w:rsidRPr="00AA632A">
              <w:rPr>
                <w:rFonts w:ascii="Times New Roman" w:hAnsi="Times New Roman" w:cs="Times New Roman"/>
                <w:color w:val="000000"/>
                <w:sz w:val="24"/>
              </w:rPr>
              <w:t xml:space="preserve">1.Выявление степени адаптации первоклассников к обучению в основной школе. </w:t>
            </w:r>
          </w:p>
          <w:p w14:paraId="39F8E431" w14:textId="77777777" w:rsidR="00AA632A" w:rsidRPr="00AA632A" w:rsidRDefault="00AA632A" w:rsidP="00017DC7">
            <w:pPr>
              <w:numPr>
                <w:ilvl w:val="0"/>
                <w:numId w:val="9"/>
              </w:numPr>
              <w:spacing w:after="25"/>
              <w:ind w:right="344"/>
              <w:jc w:val="both"/>
              <w:rPr>
                <w:rFonts w:ascii="Times New Roman" w:hAnsi="Times New Roman" w:cs="Times New Roman"/>
                <w:color w:val="000000"/>
                <w:sz w:val="24"/>
              </w:rPr>
            </w:pPr>
            <w:r w:rsidRPr="00AA632A">
              <w:rPr>
                <w:rFonts w:ascii="Times New Roman" w:hAnsi="Times New Roman" w:cs="Times New Roman"/>
                <w:color w:val="000000"/>
                <w:sz w:val="24"/>
              </w:rPr>
              <w:t xml:space="preserve">Диагностика уровня подготовленности к обучению в школе </w:t>
            </w:r>
          </w:p>
          <w:p w14:paraId="1C5702A5" w14:textId="77777777" w:rsidR="00AA632A" w:rsidRPr="00AA632A" w:rsidRDefault="00AA632A" w:rsidP="00017DC7">
            <w:pPr>
              <w:numPr>
                <w:ilvl w:val="0"/>
                <w:numId w:val="9"/>
              </w:numPr>
              <w:spacing w:after="20"/>
              <w:ind w:right="344"/>
              <w:jc w:val="both"/>
              <w:rPr>
                <w:rFonts w:ascii="Times New Roman" w:hAnsi="Times New Roman" w:cs="Times New Roman"/>
                <w:color w:val="000000"/>
                <w:sz w:val="24"/>
              </w:rPr>
            </w:pPr>
            <w:r w:rsidRPr="00AA632A">
              <w:rPr>
                <w:rFonts w:ascii="Times New Roman" w:hAnsi="Times New Roman" w:cs="Times New Roman"/>
                <w:color w:val="000000"/>
                <w:sz w:val="24"/>
              </w:rPr>
              <w:t xml:space="preserve">Контроль за состоянием преподавания новых предметов. </w:t>
            </w:r>
          </w:p>
          <w:p w14:paraId="510D3B6C" w14:textId="77777777" w:rsidR="00AA632A" w:rsidRPr="00AA632A" w:rsidRDefault="00AA632A" w:rsidP="00AA632A">
            <w:pPr>
              <w:ind w:left="111"/>
              <w:rPr>
                <w:rFonts w:ascii="Times New Roman" w:hAnsi="Times New Roman" w:cs="Times New Roman"/>
                <w:color w:val="000000"/>
                <w:sz w:val="24"/>
              </w:rPr>
            </w:pPr>
            <w:r w:rsidRPr="00AA632A">
              <w:rPr>
                <w:rFonts w:ascii="Times New Roman" w:hAnsi="Times New Roman" w:cs="Times New Roman"/>
                <w:color w:val="000000"/>
                <w:sz w:val="24"/>
              </w:rPr>
              <w:t xml:space="preserve">4.Состояние школьной документации. </w:t>
            </w:r>
          </w:p>
        </w:tc>
        <w:tc>
          <w:tcPr>
            <w:tcW w:w="1701" w:type="dxa"/>
            <w:tcBorders>
              <w:top w:val="single" w:sz="4" w:space="0" w:color="000000"/>
              <w:left w:val="single" w:sz="4" w:space="0" w:color="000000"/>
              <w:bottom w:val="single" w:sz="4" w:space="0" w:color="000000"/>
              <w:right w:val="single" w:sz="4" w:space="0" w:color="000000"/>
            </w:tcBorders>
          </w:tcPr>
          <w:p w14:paraId="03AD8304"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 Октябрь декабрь </w:t>
            </w:r>
          </w:p>
        </w:tc>
        <w:tc>
          <w:tcPr>
            <w:tcW w:w="2164" w:type="dxa"/>
            <w:tcBorders>
              <w:top w:val="single" w:sz="4" w:space="0" w:color="000000"/>
              <w:left w:val="single" w:sz="4" w:space="0" w:color="000000"/>
              <w:bottom w:val="single" w:sz="4" w:space="0" w:color="000000"/>
              <w:right w:val="single" w:sz="4" w:space="0" w:color="000000"/>
            </w:tcBorders>
          </w:tcPr>
          <w:p w14:paraId="3287EFB2" w14:textId="3BE649F9" w:rsidR="00AA632A" w:rsidRPr="00AA632A" w:rsidRDefault="00AA632A" w:rsidP="00AA632A">
            <w:pPr>
              <w:ind w:left="110" w:right="62"/>
              <w:rPr>
                <w:rFonts w:ascii="Times New Roman" w:hAnsi="Times New Roman" w:cs="Times New Roman"/>
                <w:color w:val="000000"/>
                <w:sz w:val="24"/>
              </w:rPr>
            </w:pPr>
            <w:r w:rsidRPr="00AA632A">
              <w:rPr>
                <w:rFonts w:ascii="Times New Roman" w:hAnsi="Times New Roman" w:cs="Times New Roman"/>
                <w:color w:val="000000"/>
                <w:sz w:val="24"/>
              </w:rPr>
              <w:t>Зам</w:t>
            </w:r>
            <w:r w:rsidR="00AB02B3">
              <w:rPr>
                <w:rFonts w:ascii="Times New Roman" w:hAnsi="Times New Roman" w:cs="Times New Roman"/>
                <w:color w:val="000000"/>
                <w:sz w:val="24"/>
              </w:rPr>
              <w:t>еститель</w:t>
            </w:r>
            <w:r w:rsidRPr="00AA632A">
              <w:rPr>
                <w:rFonts w:ascii="Times New Roman" w:hAnsi="Times New Roman" w:cs="Times New Roman"/>
                <w:color w:val="000000"/>
                <w:sz w:val="24"/>
              </w:rPr>
              <w:t xml:space="preserve"> директора по У</w:t>
            </w:r>
            <w:r w:rsidR="00AB02B3">
              <w:rPr>
                <w:rFonts w:ascii="Times New Roman" w:hAnsi="Times New Roman" w:cs="Times New Roman"/>
                <w:color w:val="000000"/>
                <w:sz w:val="24"/>
              </w:rPr>
              <w:t>В</w:t>
            </w:r>
            <w:r w:rsidRPr="00AA632A">
              <w:rPr>
                <w:rFonts w:ascii="Times New Roman" w:hAnsi="Times New Roman" w:cs="Times New Roman"/>
                <w:color w:val="000000"/>
                <w:sz w:val="24"/>
              </w:rPr>
              <w:t xml:space="preserve">Р, руководители МО, педагог-психолог </w:t>
            </w:r>
          </w:p>
        </w:tc>
        <w:tc>
          <w:tcPr>
            <w:tcW w:w="1643" w:type="dxa"/>
            <w:tcBorders>
              <w:top w:val="single" w:sz="4" w:space="0" w:color="000000"/>
              <w:left w:val="single" w:sz="4" w:space="0" w:color="000000"/>
              <w:bottom w:val="single" w:sz="4" w:space="0" w:color="000000"/>
              <w:right w:val="single" w:sz="4" w:space="0" w:color="000000"/>
            </w:tcBorders>
          </w:tcPr>
          <w:p w14:paraId="24033ED5" w14:textId="77777777" w:rsidR="00AA632A" w:rsidRPr="00AA632A" w:rsidRDefault="00AA632A" w:rsidP="00AA632A">
            <w:pPr>
              <w:ind w:left="106"/>
              <w:rPr>
                <w:rFonts w:ascii="Times New Roman" w:hAnsi="Times New Roman" w:cs="Times New Roman"/>
                <w:color w:val="000000"/>
                <w:sz w:val="24"/>
              </w:rPr>
            </w:pPr>
            <w:r w:rsidRPr="00AA632A">
              <w:rPr>
                <w:rFonts w:ascii="Times New Roman" w:hAnsi="Times New Roman" w:cs="Times New Roman"/>
                <w:color w:val="000000"/>
                <w:sz w:val="24"/>
              </w:rPr>
              <w:t xml:space="preserve"> Справка </w:t>
            </w:r>
          </w:p>
        </w:tc>
        <w:tc>
          <w:tcPr>
            <w:tcW w:w="1863" w:type="dxa"/>
            <w:tcBorders>
              <w:top w:val="single" w:sz="4" w:space="0" w:color="000000"/>
              <w:left w:val="single" w:sz="4" w:space="0" w:color="000000"/>
              <w:bottom w:val="single" w:sz="4" w:space="0" w:color="000000"/>
              <w:right w:val="single" w:sz="4" w:space="0" w:color="000000"/>
            </w:tcBorders>
          </w:tcPr>
          <w:p w14:paraId="2B8E2994" w14:textId="77777777" w:rsidR="00AA632A" w:rsidRPr="00AA632A" w:rsidRDefault="00AA632A" w:rsidP="00AA632A">
            <w:pPr>
              <w:ind w:left="106"/>
              <w:rPr>
                <w:rFonts w:ascii="Times New Roman" w:hAnsi="Times New Roman" w:cs="Times New Roman"/>
                <w:color w:val="000000"/>
                <w:sz w:val="24"/>
              </w:rPr>
            </w:pPr>
          </w:p>
        </w:tc>
      </w:tr>
      <w:tr w:rsidR="00AB02B3" w:rsidRPr="00AA632A" w14:paraId="1588476C" w14:textId="77777777" w:rsidTr="00F010CB">
        <w:tblPrEx>
          <w:tblCellMar>
            <w:top w:w="46" w:type="dxa"/>
            <w:left w:w="0" w:type="dxa"/>
            <w:right w:w="10" w:type="dxa"/>
          </w:tblCellMar>
        </w:tblPrEx>
        <w:trPr>
          <w:trHeight w:val="1388"/>
        </w:trPr>
        <w:tc>
          <w:tcPr>
            <w:tcW w:w="2837" w:type="dxa"/>
            <w:tcBorders>
              <w:top w:val="single" w:sz="4" w:space="0" w:color="000000"/>
              <w:left w:val="single" w:sz="4" w:space="0" w:color="000000"/>
              <w:bottom w:val="single" w:sz="4" w:space="0" w:color="000000"/>
              <w:right w:val="single" w:sz="4" w:space="0" w:color="000000"/>
            </w:tcBorders>
          </w:tcPr>
          <w:p w14:paraId="635E3AEF" w14:textId="77777777" w:rsidR="00AA632A" w:rsidRPr="00AA632A" w:rsidRDefault="00AA632A" w:rsidP="00AA632A">
            <w:pPr>
              <w:ind w:left="110" w:right="740"/>
              <w:jc w:val="both"/>
              <w:rPr>
                <w:rFonts w:ascii="Times New Roman" w:hAnsi="Times New Roman" w:cs="Times New Roman"/>
                <w:color w:val="000000"/>
                <w:sz w:val="24"/>
              </w:rPr>
            </w:pPr>
            <w:r w:rsidRPr="00AA632A">
              <w:rPr>
                <w:rFonts w:ascii="Times New Roman" w:hAnsi="Times New Roman" w:cs="Times New Roman"/>
                <w:color w:val="000000"/>
                <w:sz w:val="24"/>
              </w:rPr>
              <w:lastRenderedPageBreak/>
              <w:t xml:space="preserve">4.Психологическое исследование и анкетирование обучающихся 5, 10 классов </w:t>
            </w:r>
          </w:p>
        </w:tc>
        <w:tc>
          <w:tcPr>
            <w:tcW w:w="5305" w:type="dxa"/>
            <w:tcBorders>
              <w:top w:val="single" w:sz="4" w:space="0" w:color="000000"/>
              <w:left w:val="single" w:sz="4" w:space="0" w:color="000000"/>
              <w:bottom w:val="single" w:sz="4" w:space="0" w:color="000000"/>
              <w:right w:val="single" w:sz="4" w:space="0" w:color="000000"/>
            </w:tcBorders>
          </w:tcPr>
          <w:p w14:paraId="3107C8A7" w14:textId="77777777" w:rsidR="00AA632A" w:rsidRPr="00AA632A" w:rsidRDefault="00AA632A" w:rsidP="00AA632A">
            <w:pPr>
              <w:ind w:left="111"/>
              <w:rPr>
                <w:rFonts w:ascii="Times New Roman" w:hAnsi="Times New Roman" w:cs="Times New Roman"/>
                <w:color w:val="000000"/>
                <w:sz w:val="24"/>
              </w:rPr>
            </w:pPr>
            <w:r w:rsidRPr="00AA632A">
              <w:rPr>
                <w:rFonts w:ascii="Times New Roman" w:hAnsi="Times New Roman" w:cs="Times New Roman"/>
                <w:color w:val="000000"/>
                <w:sz w:val="24"/>
              </w:rPr>
              <w:t xml:space="preserve">Выявление психологических причин, проблем, трудностей в обучении и воспитании </w:t>
            </w:r>
          </w:p>
        </w:tc>
        <w:tc>
          <w:tcPr>
            <w:tcW w:w="1701" w:type="dxa"/>
            <w:tcBorders>
              <w:top w:val="single" w:sz="4" w:space="0" w:color="000000"/>
              <w:left w:val="single" w:sz="4" w:space="0" w:color="000000"/>
              <w:bottom w:val="single" w:sz="4" w:space="0" w:color="000000"/>
              <w:right w:val="single" w:sz="4" w:space="0" w:color="000000"/>
            </w:tcBorders>
          </w:tcPr>
          <w:p w14:paraId="12A982BE" w14:textId="77777777" w:rsidR="00AA632A" w:rsidRPr="00AA632A" w:rsidRDefault="00AA632A" w:rsidP="00AA632A">
            <w:pPr>
              <w:ind w:left="110" w:right="58"/>
              <w:rPr>
                <w:rFonts w:ascii="Times New Roman" w:hAnsi="Times New Roman" w:cs="Times New Roman"/>
                <w:color w:val="000000"/>
                <w:sz w:val="24"/>
              </w:rPr>
            </w:pPr>
            <w:r w:rsidRPr="00AA632A">
              <w:rPr>
                <w:rFonts w:ascii="Times New Roman" w:hAnsi="Times New Roman" w:cs="Times New Roman"/>
                <w:color w:val="000000"/>
                <w:sz w:val="24"/>
              </w:rPr>
              <w:t xml:space="preserve">Сентябрь - ноябрь </w:t>
            </w:r>
          </w:p>
        </w:tc>
        <w:tc>
          <w:tcPr>
            <w:tcW w:w="2164" w:type="dxa"/>
            <w:tcBorders>
              <w:top w:val="single" w:sz="4" w:space="0" w:color="000000"/>
              <w:left w:val="single" w:sz="4" w:space="0" w:color="000000"/>
              <w:bottom w:val="single" w:sz="4" w:space="0" w:color="000000"/>
              <w:right w:val="single" w:sz="4" w:space="0" w:color="000000"/>
            </w:tcBorders>
          </w:tcPr>
          <w:p w14:paraId="0C095EDC"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 Педагог -психолог </w:t>
            </w:r>
          </w:p>
        </w:tc>
        <w:tc>
          <w:tcPr>
            <w:tcW w:w="1643" w:type="dxa"/>
            <w:tcBorders>
              <w:top w:val="single" w:sz="4" w:space="0" w:color="000000"/>
              <w:left w:val="single" w:sz="4" w:space="0" w:color="000000"/>
              <w:bottom w:val="single" w:sz="4" w:space="0" w:color="000000"/>
              <w:right w:val="single" w:sz="4" w:space="0" w:color="000000"/>
            </w:tcBorders>
          </w:tcPr>
          <w:p w14:paraId="5E88DB5D" w14:textId="77777777" w:rsidR="00AA632A" w:rsidRPr="00AA632A" w:rsidRDefault="00AA632A" w:rsidP="00AA632A">
            <w:pPr>
              <w:ind w:left="106"/>
              <w:rPr>
                <w:rFonts w:ascii="Times New Roman" w:hAnsi="Times New Roman" w:cs="Times New Roman"/>
                <w:color w:val="000000"/>
                <w:sz w:val="24"/>
              </w:rPr>
            </w:pPr>
            <w:r w:rsidRPr="00AA632A">
              <w:rPr>
                <w:rFonts w:ascii="Times New Roman" w:hAnsi="Times New Roman" w:cs="Times New Roman"/>
                <w:color w:val="000000"/>
                <w:sz w:val="24"/>
              </w:rPr>
              <w:t>Справка</w:t>
            </w:r>
          </w:p>
        </w:tc>
        <w:tc>
          <w:tcPr>
            <w:tcW w:w="1863" w:type="dxa"/>
            <w:tcBorders>
              <w:top w:val="single" w:sz="4" w:space="0" w:color="000000"/>
              <w:left w:val="single" w:sz="4" w:space="0" w:color="000000"/>
              <w:bottom w:val="single" w:sz="4" w:space="0" w:color="000000"/>
              <w:right w:val="single" w:sz="4" w:space="0" w:color="000000"/>
            </w:tcBorders>
          </w:tcPr>
          <w:p w14:paraId="43545687" w14:textId="77777777" w:rsidR="00AA632A" w:rsidRPr="00AA632A" w:rsidRDefault="00AA632A" w:rsidP="00AA632A">
            <w:pPr>
              <w:ind w:left="106"/>
              <w:rPr>
                <w:rFonts w:ascii="Times New Roman" w:hAnsi="Times New Roman" w:cs="Times New Roman"/>
                <w:color w:val="000000"/>
                <w:sz w:val="24"/>
              </w:rPr>
            </w:pPr>
          </w:p>
        </w:tc>
      </w:tr>
      <w:tr w:rsidR="00AB02B3" w:rsidRPr="00AA632A" w14:paraId="1DC23D7E" w14:textId="77777777" w:rsidTr="00F010CB">
        <w:tblPrEx>
          <w:tblCellMar>
            <w:top w:w="46" w:type="dxa"/>
            <w:left w:w="0" w:type="dxa"/>
            <w:right w:w="10" w:type="dxa"/>
          </w:tblCellMar>
        </w:tblPrEx>
        <w:trPr>
          <w:trHeight w:val="841"/>
        </w:trPr>
        <w:tc>
          <w:tcPr>
            <w:tcW w:w="2837" w:type="dxa"/>
            <w:tcBorders>
              <w:top w:val="single" w:sz="4" w:space="0" w:color="000000"/>
              <w:left w:val="single" w:sz="4" w:space="0" w:color="000000"/>
              <w:bottom w:val="single" w:sz="4" w:space="0" w:color="000000"/>
              <w:right w:val="single" w:sz="4" w:space="0" w:color="000000"/>
            </w:tcBorders>
          </w:tcPr>
          <w:p w14:paraId="2828AD90"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5.Административные контрольные работы в 5 классах. </w:t>
            </w:r>
          </w:p>
        </w:tc>
        <w:tc>
          <w:tcPr>
            <w:tcW w:w="5305" w:type="dxa"/>
            <w:tcBorders>
              <w:top w:val="single" w:sz="4" w:space="0" w:color="000000"/>
              <w:left w:val="single" w:sz="4" w:space="0" w:color="000000"/>
              <w:bottom w:val="single" w:sz="4" w:space="0" w:color="000000"/>
              <w:right w:val="single" w:sz="4" w:space="0" w:color="000000"/>
            </w:tcBorders>
          </w:tcPr>
          <w:p w14:paraId="3B97310C" w14:textId="77777777" w:rsidR="00AA632A" w:rsidRPr="00AA632A" w:rsidRDefault="00AA632A" w:rsidP="00AA632A">
            <w:pPr>
              <w:ind w:left="111"/>
              <w:rPr>
                <w:rFonts w:ascii="Times New Roman" w:hAnsi="Times New Roman" w:cs="Times New Roman"/>
                <w:color w:val="000000"/>
                <w:sz w:val="24"/>
              </w:rPr>
            </w:pPr>
            <w:r w:rsidRPr="00AA632A">
              <w:rPr>
                <w:rFonts w:ascii="Times New Roman" w:hAnsi="Times New Roman" w:cs="Times New Roman"/>
                <w:color w:val="000000"/>
                <w:sz w:val="24"/>
              </w:rPr>
              <w:t xml:space="preserve">Выявление уровня подготовленности пятиклассников к обучению в основной школе. </w:t>
            </w:r>
          </w:p>
        </w:tc>
        <w:tc>
          <w:tcPr>
            <w:tcW w:w="1701" w:type="dxa"/>
            <w:tcBorders>
              <w:top w:val="single" w:sz="4" w:space="0" w:color="000000"/>
              <w:left w:val="single" w:sz="4" w:space="0" w:color="000000"/>
              <w:bottom w:val="single" w:sz="4" w:space="0" w:color="000000"/>
              <w:right w:val="single" w:sz="4" w:space="0" w:color="000000"/>
            </w:tcBorders>
          </w:tcPr>
          <w:p w14:paraId="32417AFE"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Сентябрь ноябрь </w:t>
            </w:r>
          </w:p>
        </w:tc>
        <w:tc>
          <w:tcPr>
            <w:tcW w:w="2164" w:type="dxa"/>
            <w:tcBorders>
              <w:top w:val="single" w:sz="4" w:space="0" w:color="000000"/>
              <w:left w:val="single" w:sz="4" w:space="0" w:color="000000"/>
              <w:bottom w:val="single" w:sz="4" w:space="0" w:color="000000"/>
              <w:right w:val="single" w:sz="4" w:space="0" w:color="000000"/>
            </w:tcBorders>
          </w:tcPr>
          <w:p w14:paraId="15182FC1" w14:textId="45F87D4C" w:rsidR="00AA632A" w:rsidRPr="00AA632A" w:rsidRDefault="00AA632A" w:rsidP="00AA632A">
            <w:pPr>
              <w:ind w:left="110"/>
              <w:jc w:val="both"/>
              <w:rPr>
                <w:rFonts w:ascii="Times New Roman" w:hAnsi="Times New Roman" w:cs="Times New Roman"/>
                <w:color w:val="000000"/>
                <w:sz w:val="24"/>
              </w:rPr>
            </w:pPr>
            <w:r w:rsidRPr="00AA632A">
              <w:rPr>
                <w:rFonts w:ascii="Times New Roman" w:hAnsi="Times New Roman" w:cs="Times New Roman"/>
                <w:color w:val="000000"/>
                <w:sz w:val="24"/>
              </w:rPr>
              <w:t>Зам</w:t>
            </w:r>
            <w:r w:rsidR="00AB02B3">
              <w:rPr>
                <w:rFonts w:ascii="Times New Roman" w:hAnsi="Times New Roman" w:cs="Times New Roman"/>
                <w:color w:val="000000"/>
                <w:sz w:val="24"/>
              </w:rPr>
              <w:t>еститель</w:t>
            </w:r>
            <w:r w:rsidRPr="00AA632A">
              <w:rPr>
                <w:rFonts w:ascii="Times New Roman" w:hAnsi="Times New Roman" w:cs="Times New Roman"/>
                <w:color w:val="000000"/>
                <w:sz w:val="24"/>
              </w:rPr>
              <w:t xml:space="preserve"> директора по УВР, </w:t>
            </w:r>
          </w:p>
          <w:p w14:paraId="5BECAB8B" w14:textId="77777777" w:rsidR="00AA632A" w:rsidRPr="00AA632A" w:rsidRDefault="00AA632A" w:rsidP="00AA632A">
            <w:pPr>
              <w:ind w:left="110"/>
              <w:jc w:val="both"/>
              <w:rPr>
                <w:rFonts w:ascii="Times New Roman" w:hAnsi="Times New Roman" w:cs="Times New Roman"/>
                <w:color w:val="000000"/>
                <w:sz w:val="24"/>
              </w:rPr>
            </w:pPr>
            <w:r w:rsidRPr="00AA632A">
              <w:rPr>
                <w:rFonts w:ascii="Times New Roman" w:hAnsi="Times New Roman" w:cs="Times New Roman"/>
                <w:color w:val="000000"/>
                <w:sz w:val="24"/>
              </w:rPr>
              <w:t xml:space="preserve">руководители МО </w:t>
            </w:r>
          </w:p>
        </w:tc>
        <w:tc>
          <w:tcPr>
            <w:tcW w:w="1643" w:type="dxa"/>
            <w:tcBorders>
              <w:top w:val="single" w:sz="4" w:space="0" w:color="000000"/>
              <w:left w:val="single" w:sz="4" w:space="0" w:color="000000"/>
              <w:bottom w:val="single" w:sz="4" w:space="0" w:color="000000"/>
              <w:right w:val="single" w:sz="4" w:space="0" w:color="000000"/>
            </w:tcBorders>
          </w:tcPr>
          <w:p w14:paraId="217DE8B0" w14:textId="77777777" w:rsidR="00AA632A" w:rsidRPr="00AA632A" w:rsidRDefault="00AA632A" w:rsidP="00AA632A">
            <w:pPr>
              <w:ind w:left="105" w:hanging="113"/>
              <w:rPr>
                <w:rFonts w:ascii="Times New Roman" w:hAnsi="Times New Roman" w:cs="Times New Roman"/>
                <w:color w:val="000000"/>
                <w:sz w:val="24"/>
              </w:rPr>
            </w:pPr>
            <w:r w:rsidRPr="00AA632A">
              <w:rPr>
                <w:rFonts w:ascii="Times New Roman" w:hAnsi="Times New Roman" w:cs="Times New Roman"/>
                <w:color w:val="000000"/>
                <w:sz w:val="24"/>
              </w:rPr>
              <w:t xml:space="preserve"> Малый педсовет </w:t>
            </w:r>
          </w:p>
        </w:tc>
        <w:tc>
          <w:tcPr>
            <w:tcW w:w="1863" w:type="dxa"/>
            <w:tcBorders>
              <w:top w:val="single" w:sz="4" w:space="0" w:color="000000"/>
              <w:left w:val="single" w:sz="4" w:space="0" w:color="000000"/>
              <w:bottom w:val="single" w:sz="4" w:space="0" w:color="000000"/>
              <w:right w:val="single" w:sz="4" w:space="0" w:color="000000"/>
            </w:tcBorders>
          </w:tcPr>
          <w:p w14:paraId="76545EB5" w14:textId="77777777" w:rsidR="00AA632A" w:rsidRPr="00AA632A" w:rsidRDefault="00AA632A" w:rsidP="00AA632A">
            <w:pPr>
              <w:ind w:left="105" w:hanging="113"/>
              <w:rPr>
                <w:rFonts w:ascii="Times New Roman" w:hAnsi="Times New Roman" w:cs="Times New Roman"/>
                <w:color w:val="000000"/>
                <w:sz w:val="24"/>
              </w:rPr>
            </w:pPr>
          </w:p>
        </w:tc>
      </w:tr>
      <w:tr w:rsidR="00AB02B3" w:rsidRPr="00AA632A" w14:paraId="4D8101C7" w14:textId="77777777" w:rsidTr="00F010CB">
        <w:tblPrEx>
          <w:tblCellMar>
            <w:top w:w="46" w:type="dxa"/>
            <w:left w:w="0" w:type="dxa"/>
            <w:right w:w="10" w:type="dxa"/>
          </w:tblCellMar>
        </w:tblPrEx>
        <w:trPr>
          <w:trHeight w:val="835"/>
        </w:trPr>
        <w:tc>
          <w:tcPr>
            <w:tcW w:w="2837" w:type="dxa"/>
            <w:tcBorders>
              <w:top w:val="single" w:sz="4" w:space="0" w:color="000000"/>
              <w:left w:val="single" w:sz="4" w:space="0" w:color="000000"/>
              <w:bottom w:val="single" w:sz="4" w:space="0" w:color="000000"/>
              <w:right w:val="single" w:sz="4" w:space="0" w:color="000000"/>
            </w:tcBorders>
          </w:tcPr>
          <w:p w14:paraId="3FBDC871" w14:textId="77777777" w:rsidR="00AA632A" w:rsidRPr="00AA632A" w:rsidRDefault="00AA632A" w:rsidP="00AA632A">
            <w:pPr>
              <w:ind w:left="110" w:right="35"/>
              <w:jc w:val="both"/>
              <w:rPr>
                <w:rFonts w:ascii="Times New Roman" w:hAnsi="Times New Roman" w:cs="Times New Roman"/>
                <w:color w:val="000000"/>
                <w:sz w:val="24"/>
              </w:rPr>
            </w:pPr>
            <w:r w:rsidRPr="00AA632A">
              <w:rPr>
                <w:rFonts w:ascii="Times New Roman" w:hAnsi="Times New Roman" w:cs="Times New Roman"/>
                <w:color w:val="000000"/>
                <w:sz w:val="24"/>
              </w:rPr>
              <w:t xml:space="preserve">6. Тематические классные часы. </w:t>
            </w:r>
          </w:p>
        </w:tc>
        <w:tc>
          <w:tcPr>
            <w:tcW w:w="5305" w:type="dxa"/>
            <w:tcBorders>
              <w:top w:val="single" w:sz="4" w:space="0" w:color="000000"/>
              <w:left w:val="single" w:sz="4" w:space="0" w:color="000000"/>
              <w:bottom w:val="single" w:sz="4" w:space="0" w:color="000000"/>
              <w:right w:val="single" w:sz="4" w:space="0" w:color="000000"/>
            </w:tcBorders>
          </w:tcPr>
          <w:p w14:paraId="6EBF5D55" w14:textId="77777777" w:rsidR="00AA632A" w:rsidRPr="00AA632A" w:rsidRDefault="00AA632A" w:rsidP="00AA632A">
            <w:pPr>
              <w:ind w:left="111"/>
              <w:jc w:val="both"/>
              <w:rPr>
                <w:rFonts w:ascii="Times New Roman" w:hAnsi="Times New Roman" w:cs="Times New Roman"/>
                <w:color w:val="000000"/>
                <w:sz w:val="24"/>
              </w:rPr>
            </w:pPr>
            <w:r w:rsidRPr="00AA632A">
              <w:rPr>
                <w:rFonts w:ascii="Times New Roman" w:hAnsi="Times New Roman" w:cs="Times New Roman"/>
                <w:color w:val="000000"/>
                <w:sz w:val="24"/>
              </w:rPr>
              <w:t xml:space="preserve">Содействие созданию обстановки психологического комфорта и безопасности личности обучающихся </w:t>
            </w:r>
          </w:p>
        </w:tc>
        <w:tc>
          <w:tcPr>
            <w:tcW w:w="1701" w:type="dxa"/>
            <w:tcBorders>
              <w:top w:val="single" w:sz="4" w:space="0" w:color="000000"/>
              <w:left w:val="single" w:sz="4" w:space="0" w:color="000000"/>
              <w:bottom w:val="single" w:sz="4" w:space="0" w:color="000000"/>
              <w:right w:val="single" w:sz="4" w:space="0" w:color="000000"/>
            </w:tcBorders>
          </w:tcPr>
          <w:p w14:paraId="3E6C6E41"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Октябрь </w:t>
            </w:r>
          </w:p>
        </w:tc>
        <w:tc>
          <w:tcPr>
            <w:tcW w:w="2164" w:type="dxa"/>
            <w:tcBorders>
              <w:top w:val="single" w:sz="4" w:space="0" w:color="000000"/>
              <w:left w:val="single" w:sz="4" w:space="0" w:color="000000"/>
              <w:bottom w:val="single" w:sz="4" w:space="0" w:color="000000"/>
              <w:right w:val="single" w:sz="4" w:space="0" w:color="000000"/>
            </w:tcBorders>
          </w:tcPr>
          <w:p w14:paraId="60CE8E80"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Классные руководители, педагог-психолог </w:t>
            </w:r>
          </w:p>
        </w:tc>
        <w:tc>
          <w:tcPr>
            <w:tcW w:w="1643" w:type="dxa"/>
            <w:tcBorders>
              <w:top w:val="single" w:sz="4" w:space="0" w:color="000000"/>
              <w:left w:val="single" w:sz="4" w:space="0" w:color="000000"/>
              <w:bottom w:val="single" w:sz="4" w:space="0" w:color="000000"/>
              <w:right w:val="single" w:sz="4" w:space="0" w:color="000000"/>
            </w:tcBorders>
          </w:tcPr>
          <w:p w14:paraId="6F3DAB00" w14:textId="42AA3AAD" w:rsidR="00AA632A" w:rsidRPr="00AA632A" w:rsidRDefault="00AA632A" w:rsidP="00AA632A">
            <w:pPr>
              <w:ind w:left="106" w:right="5"/>
              <w:rPr>
                <w:rFonts w:ascii="Times New Roman" w:hAnsi="Times New Roman" w:cs="Times New Roman"/>
                <w:color w:val="000000"/>
                <w:sz w:val="24"/>
              </w:rPr>
            </w:pPr>
            <w:r w:rsidRPr="00AA632A">
              <w:rPr>
                <w:rFonts w:ascii="Times New Roman" w:hAnsi="Times New Roman" w:cs="Times New Roman"/>
                <w:color w:val="000000"/>
                <w:sz w:val="24"/>
              </w:rPr>
              <w:t>МО кл</w:t>
            </w:r>
            <w:r w:rsidR="00AB02B3">
              <w:rPr>
                <w:rFonts w:ascii="Times New Roman" w:hAnsi="Times New Roman" w:cs="Times New Roman"/>
                <w:color w:val="000000"/>
                <w:sz w:val="24"/>
              </w:rPr>
              <w:t>ассных руководителей</w:t>
            </w:r>
          </w:p>
        </w:tc>
        <w:tc>
          <w:tcPr>
            <w:tcW w:w="1863" w:type="dxa"/>
            <w:tcBorders>
              <w:top w:val="single" w:sz="4" w:space="0" w:color="000000"/>
              <w:left w:val="single" w:sz="4" w:space="0" w:color="000000"/>
              <w:bottom w:val="single" w:sz="4" w:space="0" w:color="000000"/>
              <w:right w:val="single" w:sz="4" w:space="0" w:color="000000"/>
            </w:tcBorders>
          </w:tcPr>
          <w:p w14:paraId="2BD60B6C" w14:textId="77777777" w:rsidR="00AA632A" w:rsidRPr="00AA632A" w:rsidRDefault="00AA632A" w:rsidP="00AA632A">
            <w:pPr>
              <w:ind w:left="106" w:right="5"/>
              <w:rPr>
                <w:rFonts w:ascii="Times New Roman" w:hAnsi="Times New Roman" w:cs="Times New Roman"/>
                <w:color w:val="000000"/>
                <w:sz w:val="24"/>
              </w:rPr>
            </w:pPr>
          </w:p>
        </w:tc>
      </w:tr>
      <w:tr w:rsidR="00AB02B3" w:rsidRPr="00AA632A" w14:paraId="7A64B63D" w14:textId="77777777" w:rsidTr="00F010CB">
        <w:tblPrEx>
          <w:tblCellMar>
            <w:top w:w="46" w:type="dxa"/>
            <w:left w:w="0" w:type="dxa"/>
            <w:right w:w="10" w:type="dxa"/>
          </w:tblCellMar>
        </w:tblPrEx>
        <w:trPr>
          <w:trHeight w:val="840"/>
        </w:trPr>
        <w:tc>
          <w:tcPr>
            <w:tcW w:w="2837" w:type="dxa"/>
            <w:tcBorders>
              <w:top w:val="single" w:sz="4" w:space="0" w:color="000000"/>
              <w:left w:val="single" w:sz="4" w:space="0" w:color="000000"/>
              <w:bottom w:val="single" w:sz="4" w:space="0" w:color="000000"/>
              <w:right w:val="single" w:sz="4" w:space="0" w:color="000000"/>
            </w:tcBorders>
          </w:tcPr>
          <w:p w14:paraId="692E1D6F" w14:textId="77777777" w:rsidR="00AA632A" w:rsidRPr="00AA632A" w:rsidRDefault="00AA632A" w:rsidP="00AA632A">
            <w:pPr>
              <w:ind w:left="110" w:right="28"/>
              <w:jc w:val="both"/>
              <w:rPr>
                <w:rFonts w:ascii="Times New Roman" w:hAnsi="Times New Roman" w:cs="Times New Roman"/>
                <w:color w:val="000000"/>
                <w:sz w:val="24"/>
              </w:rPr>
            </w:pPr>
            <w:r w:rsidRPr="00AA632A">
              <w:rPr>
                <w:rFonts w:ascii="Times New Roman" w:hAnsi="Times New Roman" w:cs="Times New Roman"/>
                <w:color w:val="000000"/>
                <w:sz w:val="24"/>
              </w:rPr>
              <w:t xml:space="preserve">7. Классные родительские собрания </w:t>
            </w:r>
          </w:p>
        </w:tc>
        <w:tc>
          <w:tcPr>
            <w:tcW w:w="5305" w:type="dxa"/>
            <w:tcBorders>
              <w:top w:val="single" w:sz="4" w:space="0" w:color="000000"/>
              <w:left w:val="single" w:sz="4" w:space="0" w:color="000000"/>
              <w:bottom w:val="single" w:sz="4" w:space="0" w:color="000000"/>
              <w:right w:val="single" w:sz="4" w:space="0" w:color="000000"/>
            </w:tcBorders>
          </w:tcPr>
          <w:p w14:paraId="292C2BFA" w14:textId="77777777" w:rsidR="00AA632A" w:rsidRPr="00AA632A" w:rsidRDefault="00AA632A" w:rsidP="00AA632A">
            <w:pPr>
              <w:ind w:left="111"/>
              <w:rPr>
                <w:rFonts w:ascii="Times New Roman" w:hAnsi="Times New Roman" w:cs="Times New Roman"/>
                <w:color w:val="000000"/>
                <w:sz w:val="24"/>
              </w:rPr>
            </w:pPr>
            <w:r w:rsidRPr="00AA632A">
              <w:rPr>
                <w:rFonts w:ascii="Times New Roman" w:hAnsi="Times New Roman" w:cs="Times New Roman"/>
                <w:color w:val="000000"/>
                <w:sz w:val="24"/>
              </w:rPr>
              <w:t xml:space="preserve">Учет особенностей периода адаптации обучающихся в 5, 10 классах. Единство требований к обучающимся на уроках </w:t>
            </w:r>
          </w:p>
        </w:tc>
        <w:tc>
          <w:tcPr>
            <w:tcW w:w="1701" w:type="dxa"/>
            <w:tcBorders>
              <w:top w:val="single" w:sz="4" w:space="0" w:color="000000"/>
              <w:left w:val="single" w:sz="4" w:space="0" w:color="000000"/>
              <w:bottom w:val="single" w:sz="4" w:space="0" w:color="000000"/>
              <w:right w:val="single" w:sz="4" w:space="0" w:color="000000"/>
            </w:tcBorders>
          </w:tcPr>
          <w:p w14:paraId="1E9FEAF1"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Октябрь </w:t>
            </w:r>
          </w:p>
        </w:tc>
        <w:tc>
          <w:tcPr>
            <w:tcW w:w="2164" w:type="dxa"/>
            <w:tcBorders>
              <w:top w:val="single" w:sz="4" w:space="0" w:color="000000"/>
              <w:left w:val="single" w:sz="4" w:space="0" w:color="000000"/>
              <w:bottom w:val="single" w:sz="4" w:space="0" w:color="000000"/>
              <w:right w:val="single" w:sz="4" w:space="0" w:color="000000"/>
            </w:tcBorders>
          </w:tcPr>
          <w:p w14:paraId="7804E036"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Классные руководители, педагог-психолог </w:t>
            </w:r>
          </w:p>
        </w:tc>
        <w:tc>
          <w:tcPr>
            <w:tcW w:w="1643" w:type="dxa"/>
            <w:tcBorders>
              <w:top w:val="single" w:sz="4" w:space="0" w:color="000000"/>
              <w:left w:val="single" w:sz="4" w:space="0" w:color="000000"/>
              <w:bottom w:val="single" w:sz="4" w:space="0" w:color="000000"/>
              <w:right w:val="single" w:sz="4" w:space="0" w:color="000000"/>
            </w:tcBorders>
          </w:tcPr>
          <w:p w14:paraId="6E1A6E73" w14:textId="77777777" w:rsidR="00AA632A" w:rsidRPr="00AA632A" w:rsidRDefault="00AA632A" w:rsidP="00AA632A">
            <w:pPr>
              <w:ind w:left="106"/>
              <w:jc w:val="both"/>
              <w:rPr>
                <w:rFonts w:ascii="Times New Roman" w:hAnsi="Times New Roman" w:cs="Times New Roman"/>
                <w:color w:val="000000"/>
                <w:sz w:val="24"/>
              </w:rPr>
            </w:pPr>
            <w:r w:rsidRPr="00AA632A">
              <w:rPr>
                <w:rFonts w:ascii="Times New Roman" w:hAnsi="Times New Roman" w:cs="Times New Roman"/>
                <w:color w:val="000000"/>
                <w:sz w:val="24"/>
              </w:rPr>
              <w:t xml:space="preserve">Собрания </w:t>
            </w:r>
          </w:p>
        </w:tc>
        <w:tc>
          <w:tcPr>
            <w:tcW w:w="1863" w:type="dxa"/>
            <w:tcBorders>
              <w:top w:val="single" w:sz="4" w:space="0" w:color="000000"/>
              <w:left w:val="single" w:sz="4" w:space="0" w:color="000000"/>
              <w:bottom w:val="single" w:sz="4" w:space="0" w:color="000000"/>
              <w:right w:val="single" w:sz="4" w:space="0" w:color="000000"/>
            </w:tcBorders>
          </w:tcPr>
          <w:p w14:paraId="070C3548" w14:textId="77777777" w:rsidR="00AA632A" w:rsidRPr="00AA632A" w:rsidRDefault="00AA632A" w:rsidP="00AA632A">
            <w:pPr>
              <w:ind w:left="106"/>
              <w:jc w:val="both"/>
              <w:rPr>
                <w:rFonts w:ascii="Times New Roman" w:hAnsi="Times New Roman" w:cs="Times New Roman"/>
                <w:color w:val="000000"/>
                <w:sz w:val="24"/>
              </w:rPr>
            </w:pPr>
          </w:p>
        </w:tc>
      </w:tr>
      <w:tr w:rsidR="00AB02B3" w:rsidRPr="00AA632A" w14:paraId="7E914D86" w14:textId="77777777" w:rsidTr="00F010CB">
        <w:tblPrEx>
          <w:tblCellMar>
            <w:top w:w="46" w:type="dxa"/>
            <w:left w:w="0" w:type="dxa"/>
            <w:right w:w="10" w:type="dxa"/>
          </w:tblCellMar>
        </w:tblPrEx>
        <w:trPr>
          <w:trHeight w:val="562"/>
        </w:trPr>
        <w:tc>
          <w:tcPr>
            <w:tcW w:w="2837" w:type="dxa"/>
            <w:tcBorders>
              <w:top w:val="single" w:sz="4" w:space="0" w:color="000000"/>
              <w:left w:val="single" w:sz="4" w:space="0" w:color="000000"/>
              <w:bottom w:val="single" w:sz="4" w:space="0" w:color="000000"/>
              <w:right w:val="single" w:sz="4" w:space="0" w:color="000000"/>
            </w:tcBorders>
          </w:tcPr>
          <w:p w14:paraId="04B02D03"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8. Административное совещание. </w:t>
            </w:r>
          </w:p>
        </w:tc>
        <w:tc>
          <w:tcPr>
            <w:tcW w:w="5305" w:type="dxa"/>
            <w:tcBorders>
              <w:top w:val="single" w:sz="4" w:space="0" w:color="000000"/>
              <w:left w:val="single" w:sz="4" w:space="0" w:color="000000"/>
              <w:bottom w:val="single" w:sz="4" w:space="0" w:color="000000"/>
              <w:right w:val="single" w:sz="4" w:space="0" w:color="000000"/>
            </w:tcBorders>
          </w:tcPr>
          <w:p w14:paraId="75BB8076" w14:textId="77777777" w:rsidR="00AA632A" w:rsidRPr="00AA632A" w:rsidRDefault="00AA632A" w:rsidP="00AA632A">
            <w:pPr>
              <w:ind w:left="111"/>
              <w:rPr>
                <w:rFonts w:ascii="Times New Roman" w:hAnsi="Times New Roman" w:cs="Times New Roman"/>
                <w:color w:val="000000"/>
                <w:sz w:val="24"/>
              </w:rPr>
            </w:pPr>
            <w:r w:rsidRPr="00AA632A">
              <w:rPr>
                <w:rFonts w:ascii="Times New Roman" w:hAnsi="Times New Roman" w:cs="Times New Roman"/>
                <w:color w:val="000000"/>
                <w:sz w:val="24"/>
              </w:rPr>
              <w:t xml:space="preserve">Совершенствование преемственности образовательного процесса </w:t>
            </w:r>
          </w:p>
        </w:tc>
        <w:tc>
          <w:tcPr>
            <w:tcW w:w="1701" w:type="dxa"/>
            <w:tcBorders>
              <w:top w:val="single" w:sz="4" w:space="0" w:color="000000"/>
              <w:left w:val="single" w:sz="4" w:space="0" w:color="000000"/>
              <w:bottom w:val="single" w:sz="4" w:space="0" w:color="000000"/>
              <w:right w:val="single" w:sz="4" w:space="0" w:color="000000"/>
            </w:tcBorders>
          </w:tcPr>
          <w:p w14:paraId="353C2DCC"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ноябрь </w:t>
            </w:r>
          </w:p>
        </w:tc>
        <w:tc>
          <w:tcPr>
            <w:tcW w:w="2164" w:type="dxa"/>
            <w:tcBorders>
              <w:top w:val="single" w:sz="4" w:space="0" w:color="000000"/>
              <w:left w:val="single" w:sz="4" w:space="0" w:color="000000"/>
              <w:bottom w:val="single" w:sz="4" w:space="0" w:color="000000"/>
              <w:right w:val="single" w:sz="4" w:space="0" w:color="000000"/>
            </w:tcBorders>
          </w:tcPr>
          <w:p w14:paraId="60B5B98F"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Администрация, педагог-психолог </w:t>
            </w:r>
          </w:p>
        </w:tc>
        <w:tc>
          <w:tcPr>
            <w:tcW w:w="1643" w:type="dxa"/>
            <w:tcBorders>
              <w:top w:val="single" w:sz="4" w:space="0" w:color="000000"/>
              <w:left w:val="single" w:sz="4" w:space="0" w:color="000000"/>
              <w:bottom w:val="single" w:sz="4" w:space="0" w:color="000000"/>
              <w:right w:val="single" w:sz="4" w:space="0" w:color="000000"/>
            </w:tcBorders>
          </w:tcPr>
          <w:p w14:paraId="369C839C" w14:textId="77777777" w:rsidR="00AA632A" w:rsidRPr="00AA632A" w:rsidRDefault="00AA632A" w:rsidP="00AA632A">
            <w:pPr>
              <w:ind w:left="106"/>
              <w:rPr>
                <w:rFonts w:ascii="Times New Roman" w:hAnsi="Times New Roman" w:cs="Times New Roman"/>
                <w:color w:val="000000"/>
                <w:sz w:val="24"/>
              </w:rPr>
            </w:pPr>
            <w:r w:rsidRPr="00AA632A">
              <w:rPr>
                <w:rFonts w:ascii="Times New Roman" w:hAnsi="Times New Roman" w:cs="Times New Roman"/>
                <w:color w:val="000000"/>
                <w:sz w:val="24"/>
              </w:rPr>
              <w:t xml:space="preserve">Справка </w:t>
            </w:r>
          </w:p>
        </w:tc>
        <w:tc>
          <w:tcPr>
            <w:tcW w:w="1863" w:type="dxa"/>
            <w:tcBorders>
              <w:top w:val="single" w:sz="4" w:space="0" w:color="000000"/>
              <w:left w:val="single" w:sz="4" w:space="0" w:color="000000"/>
              <w:bottom w:val="single" w:sz="4" w:space="0" w:color="000000"/>
              <w:right w:val="single" w:sz="4" w:space="0" w:color="000000"/>
            </w:tcBorders>
          </w:tcPr>
          <w:p w14:paraId="2D71B74A" w14:textId="77777777" w:rsidR="00AA632A" w:rsidRPr="00AA632A" w:rsidRDefault="00AA632A" w:rsidP="00AA632A">
            <w:pPr>
              <w:ind w:left="106"/>
              <w:rPr>
                <w:rFonts w:ascii="Times New Roman" w:hAnsi="Times New Roman" w:cs="Times New Roman"/>
                <w:color w:val="000000"/>
                <w:sz w:val="24"/>
              </w:rPr>
            </w:pPr>
          </w:p>
        </w:tc>
      </w:tr>
      <w:tr w:rsidR="00AB02B3" w:rsidRPr="00AA632A" w14:paraId="3EEDC5E2" w14:textId="77777777" w:rsidTr="00F010CB">
        <w:tblPrEx>
          <w:tblCellMar>
            <w:top w:w="46" w:type="dxa"/>
            <w:left w:w="0" w:type="dxa"/>
            <w:right w:w="10" w:type="dxa"/>
          </w:tblCellMar>
        </w:tblPrEx>
        <w:trPr>
          <w:trHeight w:val="841"/>
        </w:trPr>
        <w:tc>
          <w:tcPr>
            <w:tcW w:w="2837" w:type="dxa"/>
            <w:tcBorders>
              <w:top w:val="single" w:sz="4" w:space="0" w:color="000000"/>
              <w:left w:val="single" w:sz="4" w:space="0" w:color="000000"/>
              <w:bottom w:val="single" w:sz="4" w:space="0" w:color="000000"/>
              <w:right w:val="single" w:sz="4" w:space="0" w:color="000000"/>
            </w:tcBorders>
          </w:tcPr>
          <w:p w14:paraId="2757FE00" w14:textId="77777777" w:rsidR="00AA632A" w:rsidRPr="00AA632A" w:rsidRDefault="00AA632A" w:rsidP="00AA632A">
            <w:pPr>
              <w:ind w:left="110" w:right="156"/>
              <w:jc w:val="both"/>
              <w:rPr>
                <w:rFonts w:ascii="Times New Roman" w:hAnsi="Times New Roman" w:cs="Times New Roman"/>
                <w:color w:val="000000"/>
                <w:sz w:val="24"/>
              </w:rPr>
            </w:pPr>
            <w:r w:rsidRPr="00AA632A">
              <w:rPr>
                <w:rFonts w:ascii="Times New Roman" w:hAnsi="Times New Roman" w:cs="Times New Roman"/>
                <w:color w:val="000000"/>
                <w:sz w:val="24"/>
              </w:rPr>
              <w:t xml:space="preserve">9. Психологическая диагностика учащихся 1, 5-ых классов </w:t>
            </w:r>
          </w:p>
        </w:tc>
        <w:tc>
          <w:tcPr>
            <w:tcW w:w="5305" w:type="dxa"/>
            <w:tcBorders>
              <w:top w:val="single" w:sz="4" w:space="0" w:color="000000"/>
              <w:left w:val="single" w:sz="4" w:space="0" w:color="000000"/>
              <w:bottom w:val="single" w:sz="4" w:space="0" w:color="000000"/>
              <w:right w:val="single" w:sz="4" w:space="0" w:color="000000"/>
            </w:tcBorders>
          </w:tcPr>
          <w:p w14:paraId="75B80443" w14:textId="77777777" w:rsidR="00AA632A" w:rsidRPr="00AA632A" w:rsidRDefault="00AA632A" w:rsidP="00AA632A">
            <w:pPr>
              <w:ind w:left="111"/>
              <w:rPr>
                <w:rFonts w:ascii="Times New Roman" w:hAnsi="Times New Roman" w:cs="Times New Roman"/>
                <w:color w:val="000000"/>
                <w:sz w:val="24"/>
              </w:rPr>
            </w:pPr>
            <w:r w:rsidRPr="00AA632A">
              <w:rPr>
                <w:rFonts w:ascii="Times New Roman" w:hAnsi="Times New Roman" w:cs="Times New Roman"/>
                <w:color w:val="000000"/>
                <w:sz w:val="24"/>
              </w:rPr>
              <w:t xml:space="preserve">Психологическое тестирование «Уровень тревожности» </w:t>
            </w:r>
          </w:p>
        </w:tc>
        <w:tc>
          <w:tcPr>
            <w:tcW w:w="1701" w:type="dxa"/>
            <w:tcBorders>
              <w:top w:val="single" w:sz="4" w:space="0" w:color="000000"/>
              <w:left w:val="single" w:sz="4" w:space="0" w:color="000000"/>
              <w:bottom w:val="single" w:sz="4" w:space="0" w:color="000000"/>
              <w:right w:val="single" w:sz="4" w:space="0" w:color="000000"/>
            </w:tcBorders>
          </w:tcPr>
          <w:p w14:paraId="2F887C5F"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апрель </w:t>
            </w:r>
          </w:p>
        </w:tc>
        <w:tc>
          <w:tcPr>
            <w:tcW w:w="2164" w:type="dxa"/>
            <w:tcBorders>
              <w:top w:val="single" w:sz="4" w:space="0" w:color="000000"/>
              <w:left w:val="single" w:sz="4" w:space="0" w:color="000000"/>
              <w:bottom w:val="single" w:sz="4" w:space="0" w:color="000000"/>
              <w:right w:val="single" w:sz="4" w:space="0" w:color="000000"/>
            </w:tcBorders>
          </w:tcPr>
          <w:p w14:paraId="22181012"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Педагог-психолог </w:t>
            </w:r>
          </w:p>
        </w:tc>
        <w:tc>
          <w:tcPr>
            <w:tcW w:w="1643" w:type="dxa"/>
            <w:tcBorders>
              <w:top w:val="single" w:sz="4" w:space="0" w:color="000000"/>
              <w:left w:val="single" w:sz="4" w:space="0" w:color="000000"/>
              <w:bottom w:val="single" w:sz="4" w:space="0" w:color="000000"/>
              <w:right w:val="single" w:sz="4" w:space="0" w:color="000000"/>
            </w:tcBorders>
          </w:tcPr>
          <w:p w14:paraId="102D47ED" w14:textId="77777777" w:rsidR="00AA632A" w:rsidRPr="00AA632A" w:rsidRDefault="00AA632A" w:rsidP="00AA632A">
            <w:pPr>
              <w:ind w:left="106"/>
              <w:rPr>
                <w:rFonts w:ascii="Times New Roman" w:hAnsi="Times New Roman" w:cs="Times New Roman"/>
                <w:color w:val="000000"/>
                <w:sz w:val="24"/>
              </w:rPr>
            </w:pPr>
            <w:r w:rsidRPr="00AA632A">
              <w:rPr>
                <w:rFonts w:ascii="Times New Roman" w:hAnsi="Times New Roman" w:cs="Times New Roman"/>
                <w:color w:val="000000"/>
                <w:sz w:val="24"/>
              </w:rPr>
              <w:t xml:space="preserve">Справка </w:t>
            </w:r>
          </w:p>
        </w:tc>
        <w:tc>
          <w:tcPr>
            <w:tcW w:w="1863" w:type="dxa"/>
            <w:tcBorders>
              <w:top w:val="single" w:sz="4" w:space="0" w:color="000000"/>
              <w:left w:val="single" w:sz="4" w:space="0" w:color="000000"/>
              <w:bottom w:val="single" w:sz="4" w:space="0" w:color="000000"/>
              <w:right w:val="single" w:sz="4" w:space="0" w:color="000000"/>
            </w:tcBorders>
          </w:tcPr>
          <w:p w14:paraId="342D0A38" w14:textId="77777777" w:rsidR="00AA632A" w:rsidRPr="00AA632A" w:rsidRDefault="00AA632A" w:rsidP="00AA632A">
            <w:pPr>
              <w:ind w:left="106"/>
              <w:rPr>
                <w:rFonts w:ascii="Times New Roman" w:hAnsi="Times New Roman" w:cs="Times New Roman"/>
                <w:color w:val="000000"/>
                <w:sz w:val="24"/>
              </w:rPr>
            </w:pPr>
          </w:p>
        </w:tc>
      </w:tr>
      <w:tr w:rsidR="00AB02B3" w:rsidRPr="00AA632A" w14:paraId="286368A8" w14:textId="77777777" w:rsidTr="00F010CB">
        <w:tblPrEx>
          <w:tblCellMar>
            <w:top w:w="46" w:type="dxa"/>
            <w:left w:w="0" w:type="dxa"/>
            <w:right w:w="10" w:type="dxa"/>
          </w:tblCellMar>
        </w:tblPrEx>
        <w:trPr>
          <w:trHeight w:val="1114"/>
        </w:trPr>
        <w:tc>
          <w:tcPr>
            <w:tcW w:w="2837" w:type="dxa"/>
            <w:tcBorders>
              <w:top w:val="single" w:sz="4" w:space="0" w:color="000000"/>
              <w:left w:val="single" w:sz="4" w:space="0" w:color="000000"/>
              <w:bottom w:val="single" w:sz="4" w:space="0" w:color="000000"/>
              <w:right w:val="single" w:sz="4" w:space="0" w:color="000000"/>
            </w:tcBorders>
          </w:tcPr>
          <w:p w14:paraId="42CD4A24" w14:textId="77777777" w:rsidR="00AA632A" w:rsidRPr="00AA632A" w:rsidRDefault="00AA632A" w:rsidP="00AA632A">
            <w:pPr>
              <w:ind w:left="110" w:right="102"/>
              <w:jc w:val="both"/>
              <w:rPr>
                <w:rFonts w:ascii="Times New Roman" w:hAnsi="Times New Roman" w:cs="Times New Roman"/>
                <w:color w:val="000000"/>
                <w:sz w:val="24"/>
              </w:rPr>
            </w:pPr>
            <w:r w:rsidRPr="00AA632A">
              <w:rPr>
                <w:rFonts w:ascii="Times New Roman" w:hAnsi="Times New Roman" w:cs="Times New Roman"/>
                <w:color w:val="000000"/>
                <w:sz w:val="24"/>
              </w:rPr>
              <w:t xml:space="preserve">10.Посещение родительских собраний и классных часов будущими классными руководителями 5 </w:t>
            </w:r>
            <w:proofErr w:type="spellStart"/>
            <w:r w:rsidRPr="00AA632A">
              <w:rPr>
                <w:rFonts w:ascii="Times New Roman" w:hAnsi="Times New Roman" w:cs="Times New Roman"/>
                <w:color w:val="000000"/>
                <w:sz w:val="24"/>
              </w:rPr>
              <w:t>кл</w:t>
            </w:r>
            <w:proofErr w:type="spellEnd"/>
            <w:r w:rsidRPr="00AA632A">
              <w:rPr>
                <w:rFonts w:ascii="Times New Roman" w:hAnsi="Times New Roman" w:cs="Times New Roman"/>
                <w:color w:val="000000"/>
                <w:sz w:val="24"/>
              </w:rPr>
              <w:t>.</w:t>
            </w:r>
          </w:p>
        </w:tc>
        <w:tc>
          <w:tcPr>
            <w:tcW w:w="5305" w:type="dxa"/>
            <w:tcBorders>
              <w:top w:val="single" w:sz="4" w:space="0" w:color="000000"/>
              <w:left w:val="single" w:sz="4" w:space="0" w:color="000000"/>
              <w:bottom w:val="single" w:sz="4" w:space="0" w:color="000000"/>
              <w:right w:val="single" w:sz="4" w:space="0" w:color="000000"/>
            </w:tcBorders>
          </w:tcPr>
          <w:p w14:paraId="58A21527" w14:textId="77777777" w:rsidR="00AA632A" w:rsidRPr="00AA632A" w:rsidRDefault="00AA632A" w:rsidP="00017DC7">
            <w:pPr>
              <w:numPr>
                <w:ilvl w:val="0"/>
                <w:numId w:val="10"/>
              </w:numPr>
              <w:spacing w:after="20"/>
              <w:ind w:right="344"/>
              <w:jc w:val="both"/>
              <w:rPr>
                <w:rFonts w:ascii="Times New Roman" w:hAnsi="Times New Roman" w:cs="Times New Roman"/>
                <w:color w:val="000000"/>
                <w:sz w:val="24"/>
              </w:rPr>
            </w:pPr>
            <w:r w:rsidRPr="00AA632A">
              <w:rPr>
                <w:rFonts w:ascii="Times New Roman" w:hAnsi="Times New Roman" w:cs="Times New Roman"/>
                <w:color w:val="000000"/>
                <w:sz w:val="24"/>
              </w:rPr>
              <w:t xml:space="preserve">Изучение уровня воспитанности учащихся. </w:t>
            </w:r>
          </w:p>
          <w:p w14:paraId="5D125D58" w14:textId="77777777" w:rsidR="00AA632A" w:rsidRPr="00AA632A" w:rsidRDefault="00AA632A" w:rsidP="00017DC7">
            <w:pPr>
              <w:numPr>
                <w:ilvl w:val="0"/>
                <w:numId w:val="10"/>
              </w:numPr>
              <w:ind w:right="344"/>
              <w:jc w:val="both"/>
              <w:rPr>
                <w:rFonts w:ascii="Times New Roman" w:hAnsi="Times New Roman" w:cs="Times New Roman"/>
                <w:color w:val="000000"/>
                <w:sz w:val="24"/>
              </w:rPr>
            </w:pPr>
            <w:r w:rsidRPr="00AA632A">
              <w:rPr>
                <w:rFonts w:ascii="Times New Roman" w:hAnsi="Times New Roman" w:cs="Times New Roman"/>
                <w:color w:val="000000"/>
                <w:sz w:val="24"/>
              </w:rPr>
              <w:t xml:space="preserve">Знакомство с родительским коллективом </w:t>
            </w:r>
          </w:p>
        </w:tc>
        <w:tc>
          <w:tcPr>
            <w:tcW w:w="1701" w:type="dxa"/>
            <w:tcBorders>
              <w:top w:val="single" w:sz="4" w:space="0" w:color="000000"/>
              <w:left w:val="single" w:sz="4" w:space="0" w:color="000000"/>
              <w:bottom w:val="single" w:sz="4" w:space="0" w:color="000000"/>
              <w:right w:val="single" w:sz="4" w:space="0" w:color="000000"/>
            </w:tcBorders>
          </w:tcPr>
          <w:p w14:paraId="2493F38E"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 xml:space="preserve">апрель- май </w:t>
            </w:r>
          </w:p>
          <w:p w14:paraId="5AF3485B" w14:textId="77777777" w:rsidR="00AA632A" w:rsidRPr="00AA632A" w:rsidRDefault="00AA632A" w:rsidP="00AA632A">
            <w:pPr>
              <w:ind w:left="110"/>
              <w:rPr>
                <w:rFonts w:ascii="Times New Roman" w:hAnsi="Times New Roman" w:cs="Times New Roman"/>
                <w:color w:val="000000"/>
                <w:sz w:val="24"/>
              </w:rPr>
            </w:pPr>
            <w:r w:rsidRPr="00AA632A">
              <w:rPr>
                <w:rFonts w:ascii="Times New Roman" w:hAnsi="Times New Roman" w:cs="Times New Roman"/>
                <w:color w:val="000000"/>
                <w:sz w:val="24"/>
              </w:rPr>
              <w:tab/>
            </w:r>
          </w:p>
        </w:tc>
        <w:tc>
          <w:tcPr>
            <w:tcW w:w="2164" w:type="dxa"/>
            <w:tcBorders>
              <w:top w:val="single" w:sz="4" w:space="0" w:color="000000"/>
              <w:left w:val="single" w:sz="4" w:space="0" w:color="000000"/>
              <w:bottom w:val="single" w:sz="4" w:space="0" w:color="000000"/>
              <w:right w:val="single" w:sz="4" w:space="0" w:color="000000"/>
            </w:tcBorders>
          </w:tcPr>
          <w:p w14:paraId="422BA69F" w14:textId="318F226A" w:rsidR="00AA632A" w:rsidRPr="00AA632A" w:rsidRDefault="00AA632A" w:rsidP="00AA632A">
            <w:pPr>
              <w:ind w:left="110" w:right="1"/>
              <w:rPr>
                <w:rFonts w:ascii="Times New Roman" w:hAnsi="Times New Roman" w:cs="Times New Roman"/>
                <w:color w:val="000000"/>
                <w:sz w:val="24"/>
              </w:rPr>
            </w:pPr>
            <w:r w:rsidRPr="00AA632A">
              <w:rPr>
                <w:rFonts w:ascii="Times New Roman" w:hAnsi="Times New Roman" w:cs="Times New Roman"/>
                <w:color w:val="000000"/>
                <w:sz w:val="24"/>
              </w:rPr>
              <w:t>Зам</w:t>
            </w:r>
            <w:r w:rsidR="00AB02B3">
              <w:rPr>
                <w:rFonts w:ascii="Times New Roman" w:hAnsi="Times New Roman" w:cs="Times New Roman"/>
                <w:color w:val="000000"/>
                <w:sz w:val="24"/>
              </w:rPr>
              <w:t xml:space="preserve">еститель </w:t>
            </w:r>
            <w:r w:rsidRPr="00AA632A">
              <w:rPr>
                <w:rFonts w:ascii="Times New Roman" w:hAnsi="Times New Roman" w:cs="Times New Roman"/>
                <w:color w:val="000000"/>
                <w:sz w:val="24"/>
              </w:rPr>
              <w:t>директора по</w:t>
            </w:r>
            <w:r w:rsidR="00AB02B3">
              <w:rPr>
                <w:rFonts w:ascii="Times New Roman" w:hAnsi="Times New Roman" w:cs="Times New Roman"/>
                <w:color w:val="000000"/>
                <w:sz w:val="24"/>
              </w:rPr>
              <w:t xml:space="preserve"> </w:t>
            </w:r>
            <w:r w:rsidRPr="00AA632A">
              <w:rPr>
                <w:rFonts w:ascii="Times New Roman" w:hAnsi="Times New Roman" w:cs="Times New Roman"/>
                <w:color w:val="000000"/>
                <w:sz w:val="24"/>
              </w:rPr>
              <w:t xml:space="preserve">УВР, классные руководители </w:t>
            </w:r>
          </w:p>
        </w:tc>
        <w:tc>
          <w:tcPr>
            <w:tcW w:w="1643" w:type="dxa"/>
            <w:tcBorders>
              <w:top w:val="single" w:sz="4" w:space="0" w:color="000000"/>
              <w:left w:val="single" w:sz="4" w:space="0" w:color="000000"/>
              <w:bottom w:val="single" w:sz="4" w:space="0" w:color="000000"/>
              <w:right w:val="single" w:sz="4" w:space="0" w:color="000000"/>
            </w:tcBorders>
          </w:tcPr>
          <w:p w14:paraId="1FA3FA41" w14:textId="77777777" w:rsidR="00AA632A" w:rsidRPr="00AA632A" w:rsidRDefault="00AA632A" w:rsidP="00AA632A">
            <w:pPr>
              <w:ind w:left="106"/>
              <w:jc w:val="both"/>
              <w:rPr>
                <w:rFonts w:ascii="Times New Roman" w:hAnsi="Times New Roman" w:cs="Times New Roman"/>
                <w:color w:val="000000"/>
                <w:sz w:val="24"/>
              </w:rPr>
            </w:pPr>
            <w:r w:rsidRPr="00AA632A">
              <w:rPr>
                <w:rFonts w:ascii="Times New Roman" w:hAnsi="Times New Roman" w:cs="Times New Roman"/>
                <w:color w:val="000000"/>
                <w:sz w:val="24"/>
              </w:rPr>
              <w:t xml:space="preserve">Заседание </w:t>
            </w:r>
          </w:p>
          <w:p w14:paraId="70C456F1" w14:textId="77777777" w:rsidR="00AA632A" w:rsidRPr="00AA632A" w:rsidRDefault="00AA632A" w:rsidP="00AA632A">
            <w:pPr>
              <w:ind w:left="106"/>
              <w:rPr>
                <w:rFonts w:ascii="Times New Roman" w:hAnsi="Times New Roman" w:cs="Times New Roman"/>
                <w:color w:val="000000"/>
                <w:sz w:val="24"/>
              </w:rPr>
            </w:pPr>
            <w:r w:rsidRPr="00AA632A">
              <w:rPr>
                <w:rFonts w:ascii="Times New Roman" w:hAnsi="Times New Roman" w:cs="Times New Roman"/>
                <w:color w:val="000000"/>
                <w:sz w:val="24"/>
              </w:rPr>
              <w:t xml:space="preserve">МО </w:t>
            </w:r>
          </w:p>
          <w:p w14:paraId="374858C2" w14:textId="77777777" w:rsidR="00AA632A" w:rsidRPr="00AA632A" w:rsidRDefault="00AA632A" w:rsidP="00AA632A">
            <w:pPr>
              <w:ind w:left="106"/>
              <w:rPr>
                <w:rFonts w:ascii="Times New Roman" w:hAnsi="Times New Roman" w:cs="Times New Roman"/>
                <w:color w:val="000000"/>
                <w:sz w:val="24"/>
              </w:rPr>
            </w:pPr>
            <w:r w:rsidRPr="00AA632A">
              <w:rPr>
                <w:rFonts w:ascii="Times New Roman" w:hAnsi="Times New Roman" w:cs="Times New Roman"/>
                <w:color w:val="000000"/>
                <w:sz w:val="24"/>
              </w:rPr>
              <w:t>классных руководителей</w:t>
            </w:r>
          </w:p>
        </w:tc>
        <w:tc>
          <w:tcPr>
            <w:tcW w:w="1863" w:type="dxa"/>
            <w:tcBorders>
              <w:top w:val="single" w:sz="4" w:space="0" w:color="000000"/>
              <w:left w:val="single" w:sz="4" w:space="0" w:color="000000"/>
              <w:bottom w:val="single" w:sz="4" w:space="0" w:color="000000"/>
              <w:right w:val="single" w:sz="4" w:space="0" w:color="000000"/>
            </w:tcBorders>
          </w:tcPr>
          <w:p w14:paraId="6D81D208" w14:textId="77777777" w:rsidR="00AA632A" w:rsidRPr="00AA632A" w:rsidRDefault="00AA632A" w:rsidP="00AA632A">
            <w:pPr>
              <w:ind w:left="106"/>
              <w:jc w:val="both"/>
              <w:rPr>
                <w:rFonts w:ascii="Times New Roman" w:hAnsi="Times New Roman" w:cs="Times New Roman"/>
                <w:color w:val="000000"/>
                <w:sz w:val="24"/>
              </w:rPr>
            </w:pPr>
          </w:p>
        </w:tc>
      </w:tr>
      <w:tr w:rsidR="00AB02B3" w:rsidRPr="00AA632A" w14:paraId="52272D01" w14:textId="77777777" w:rsidTr="00F010CB">
        <w:tblPrEx>
          <w:tblCellMar>
            <w:top w:w="46" w:type="dxa"/>
            <w:left w:w="0" w:type="dxa"/>
            <w:right w:w="10" w:type="dxa"/>
          </w:tblCellMar>
        </w:tblPrEx>
        <w:trPr>
          <w:trHeight w:val="321"/>
        </w:trPr>
        <w:tc>
          <w:tcPr>
            <w:tcW w:w="2837" w:type="dxa"/>
            <w:tcBorders>
              <w:top w:val="single" w:sz="4" w:space="0" w:color="000000"/>
              <w:left w:val="single" w:sz="4" w:space="0" w:color="000000"/>
              <w:bottom w:val="single" w:sz="4" w:space="0" w:color="000000"/>
              <w:right w:val="single" w:sz="4" w:space="0" w:color="000000"/>
            </w:tcBorders>
          </w:tcPr>
          <w:p w14:paraId="08B2B04E"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11.Совещание с учителями предметниками по итогам ОГЭ и ЕГЭ. </w:t>
            </w:r>
          </w:p>
        </w:tc>
        <w:tc>
          <w:tcPr>
            <w:tcW w:w="5305" w:type="dxa"/>
            <w:tcBorders>
              <w:top w:val="single" w:sz="4" w:space="0" w:color="000000"/>
              <w:left w:val="single" w:sz="4" w:space="0" w:color="000000"/>
              <w:bottom w:val="single" w:sz="4" w:space="0" w:color="000000"/>
              <w:right w:val="single" w:sz="4" w:space="0" w:color="000000"/>
            </w:tcBorders>
          </w:tcPr>
          <w:p w14:paraId="4A224773"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Анализ качества знаний </w:t>
            </w:r>
          </w:p>
        </w:tc>
        <w:tc>
          <w:tcPr>
            <w:tcW w:w="1701" w:type="dxa"/>
            <w:tcBorders>
              <w:top w:val="single" w:sz="4" w:space="0" w:color="000000"/>
              <w:left w:val="single" w:sz="4" w:space="0" w:color="000000"/>
              <w:bottom w:val="single" w:sz="4" w:space="0" w:color="000000"/>
              <w:right w:val="single" w:sz="4" w:space="0" w:color="000000"/>
            </w:tcBorders>
          </w:tcPr>
          <w:p w14:paraId="201BD993"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июнь  </w:t>
            </w:r>
          </w:p>
        </w:tc>
        <w:tc>
          <w:tcPr>
            <w:tcW w:w="2164" w:type="dxa"/>
            <w:tcBorders>
              <w:top w:val="single" w:sz="4" w:space="0" w:color="000000"/>
              <w:left w:val="single" w:sz="4" w:space="0" w:color="000000"/>
              <w:bottom w:val="single" w:sz="4" w:space="0" w:color="000000"/>
              <w:right w:val="single" w:sz="4" w:space="0" w:color="000000"/>
            </w:tcBorders>
          </w:tcPr>
          <w:p w14:paraId="6776AB3A" w14:textId="67D3D4A5" w:rsidR="00AA632A" w:rsidRPr="00AA632A" w:rsidRDefault="00AA632A" w:rsidP="00AA632A">
            <w:pPr>
              <w:ind w:left="5"/>
              <w:jc w:val="both"/>
              <w:rPr>
                <w:rFonts w:ascii="Times New Roman" w:hAnsi="Times New Roman" w:cs="Times New Roman"/>
                <w:color w:val="000000"/>
                <w:sz w:val="24"/>
              </w:rPr>
            </w:pPr>
            <w:r w:rsidRPr="00AA632A">
              <w:rPr>
                <w:rFonts w:ascii="Times New Roman" w:hAnsi="Times New Roman" w:cs="Times New Roman"/>
                <w:color w:val="000000"/>
                <w:sz w:val="24"/>
              </w:rPr>
              <w:t>Зам</w:t>
            </w:r>
            <w:r w:rsidR="00AB02B3">
              <w:rPr>
                <w:rFonts w:ascii="Times New Roman" w:hAnsi="Times New Roman" w:cs="Times New Roman"/>
                <w:color w:val="000000"/>
                <w:sz w:val="24"/>
              </w:rPr>
              <w:t xml:space="preserve">еститель </w:t>
            </w:r>
            <w:r w:rsidRPr="00AA632A">
              <w:rPr>
                <w:rFonts w:ascii="Times New Roman" w:hAnsi="Times New Roman" w:cs="Times New Roman"/>
                <w:color w:val="000000"/>
                <w:sz w:val="24"/>
              </w:rPr>
              <w:t xml:space="preserve">директора по УВР  </w:t>
            </w:r>
          </w:p>
        </w:tc>
        <w:tc>
          <w:tcPr>
            <w:tcW w:w="1643" w:type="dxa"/>
            <w:tcBorders>
              <w:top w:val="single" w:sz="4" w:space="0" w:color="000000"/>
              <w:left w:val="single" w:sz="4" w:space="0" w:color="000000"/>
              <w:bottom w:val="single" w:sz="4" w:space="0" w:color="000000"/>
              <w:right w:val="single" w:sz="4" w:space="0" w:color="000000"/>
            </w:tcBorders>
          </w:tcPr>
          <w:p w14:paraId="4E93AD35" w14:textId="77777777" w:rsidR="00AA632A" w:rsidRPr="00AA632A" w:rsidRDefault="00AA632A" w:rsidP="00AA632A">
            <w:pPr>
              <w:rPr>
                <w:rFonts w:ascii="Times New Roman" w:hAnsi="Times New Roman" w:cs="Times New Roman"/>
                <w:color w:val="000000"/>
                <w:sz w:val="24"/>
              </w:rPr>
            </w:pPr>
            <w:r w:rsidRPr="00AA632A">
              <w:rPr>
                <w:rFonts w:ascii="Times New Roman" w:hAnsi="Times New Roman" w:cs="Times New Roman"/>
                <w:color w:val="000000"/>
                <w:sz w:val="24"/>
              </w:rPr>
              <w:t xml:space="preserve">Справка </w:t>
            </w:r>
          </w:p>
        </w:tc>
        <w:tc>
          <w:tcPr>
            <w:tcW w:w="1863" w:type="dxa"/>
            <w:tcBorders>
              <w:top w:val="single" w:sz="4" w:space="0" w:color="000000"/>
              <w:left w:val="single" w:sz="4" w:space="0" w:color="000000"/>
              <w:bottom w:val="single" w:sz="4" w:space="0" w:color="000000"/>
              <w:right w:val="single" w:sz="4" w:space="0" w:color="000000"/>
            </w:tcBorders>
          </w:tcPr>
          <w:p w14:paraId="12689BA1" w14:textId="77777777" w:rsidR="00AA632A" w:rsidRPr="00AA632A" w:rsidRDefault="00AA632A" w:rsidP="00AA632A">
            <w:pPr>
              <w:rPr>
                <w:rFonts w:ascii="Times New Roman" w:hAnsi="Times New Roman" w:cs="Times New Roman"/>
                <w:color w:val="000000"/>
                <w:sz w:val="24"/>
              </w:rPr>
            </w:pPr>
          </w:p>
        </w:tc>
      </w:tr>
      <w:tr w:rsidR="00AB02B3" w:rsidRPr="00AA632A" w14:paraId="7FA4C85C" w14:textId="77777777" w:rsidTr="00F010CB">
        <w:tblPrEx>
          <w:tblCellMar>
            <w:top w:w="46" w:type="dxa"/>
            <w:left w:w="0" w:type="dxa"/>
            <w:right w:w="10" w:type="dxa"/>
          </w:tblCellMar>
        </w:tblPrEx>
        <w:trPr>
          <w:trHeight w:val="562"/>
        </w:trPr>
        <w:tc>
          <w:tcPr>
            <w:tcW w:w="2837" w:type="dxa"/>
            <w:tcBorders>
              <w:top w:val="single" w:sz="4" w:space="0" w:color="000000"/>
              <w:left w:val="single" w:sz="4" w:space="0" w:color="000000"/>
              <w:bottom w:val="single" w:sz="4" w:space="0" w:color="000000"/>
              <w:right w:val="single" w:sz="4" w:space="0" w:color="000000"/>
            </w:tcBorders>
          </w:tcPr>
          <w:p w14:paraId="43F65E13" w14:textId="77777777" w:rsidR="00AA632A" w:rsidRPr="00AA632A" w:rsidRDefault="00AA632A" w:rsidP="00AA632A">
            <w:pPr>
              <w:ind w:left="5"/>
              <w:jc w:val="both"/>
              <w:rPr>
                <w:rFonts w:ascii="Times New Roman" w:hAnsi="Times New Roman" w:cs="Times New Roman"/>
                <w:color w:val="000000"/>
                <w:sz w:val="24"/>
              </w:rPr>
            </w:pPr>
            <w:r w:rsidRPr="00AA632A">
              <w:rPr>
                <w:rFonts w:ascii="Times New Roman" w:hAnsi="Times New Roman" w:cs="Times New Roman"/>
                <w:color w:val="000000"/>
                <w:sz w:val="24"/>
              </w:rPr>
              <w:t xml:space="preserve">16. Комплектование 10ых классов </w:t>
            </w:r>
          </w:p>
        </w:tc>
        <w:tc>
          <w:tcPr>
            <w:tcW w:w="5305" w:type="dxa"/>
            <w:tcBorders>
              <w:top w:val="single" w:sz="4" w:space="0" w:color="000000"/>
              <w:left w:val="single" w:sz="4" w:space="0" w:color="000000"/>
              <w:bottom w:val="single" w:sz="4" w:space="0" w:color="000000"/>
              <w:right w:val="single" w:sz="4" w:space="0" w:color="000000"/>
            </w:tcBorders>
          </w:tcPr>
          <w:p w14:paraId="5D83C928"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Приём заявлений. </w:t>
            </w:r>
          </w:p>
        </w:tc>
        <w:tc>
          <w:tcPr>
            <w:tcW w:w="1701" w:type="dxa"/>
            <w:tcBorders>
              <w:top w:val="single" w:sz="4" w:space="0" w:color="000000"/>
              <w:left w:val="single" w:sz="4" w:space="0" w:color="000000"/>
              <w:bottom w:val="single" w:sz="4" w:space="0" w:color="000000"/>
              <w:right w:val="single" w:sz="4" w:space="0" w:color="000000"/>
            </w:tcBorders>
          </w:tcPr>
          <w:p w14:paraId="23C8DD99"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июнь </w:t>
            </w:r>
          </w:p>
        </w:tc>
        <w:tc>
          <w:tcPr>
            <w:tcW w:w="2164" w:type="dxa"/>
            <w:tcBorders>
              <w:top w:val="single" w:sz="4" w:space="0" w:color="000000"/>
              <w:left w:val="single" w:sz="4" w:space="0" w:color="000000"/>
              <w:bottom w:val="single" w:sz="4" w:space="0" w:color="000000"/>
              <w:right w:val="single" w:sz="4" w:space="0" w:color="000000"/>
            </w:tcBorders>
          </w:tcPr>
          <w:p w14:paraId="6BE9F6CB" w14:textId="77777777" w:rsidR="00AA632A" w:rsidRPr="00AA632A" w:rsidRDefault="00AA632A" w:rsidP="00AA632A">
            <w:pPr>
              <w:ind w:left="5"/>
              <w:rPr>
                <w:rFonts w:ascii="Times New Roman" w:hAnsi="Times New Roman" w:cs="Times New Roman"/>
                <w:color w:val="000000"/>
                <w:sz w:val="24"/>
              </w:rPr>
            </w:pPr>
            <w:r w:rsidRPr="00AA632A">
              <w:rPr>
                <w:rFonts w:ascii="Times New Roman" w:hAnsi="Times New Roman" w:cs="Times New Roman"/>
                <w:color w:val="000000"/>
                <w:sz w:val="24"/>
              </w:rPr>
              <w:t xml:space="preserve">Администрация </w:t>
            </w:r>
          </w:p>
        </w:tc>
        <w:tc>
          <w:tcPr>
            <w:tcW w:w="1643" w:type="dxa"/>
            <w:tcBorders>
              <w:top w:val="single" w:sz="4" w:space="0" w:color="000000"/>
              <w:left w:val="single" w:sz="4" w:space="0" w:color="000000"/>
              <w:bottom w:val="single" w:sz="4" w:space="0" w:color="000000"/>
              <w:right w:val="single" w:sz="4" w:space="0" w:color="000000"/>
            </w:tcBorders>
          </w:tcPr>
          <w:p w14:paraId="09ADBD24" w14:textId="77777777" w:rsidR="00AA632A" w:rsidRPr="00AA632A" w:rsidRDefault="00AA632A" w:rsidP="00AA632A">
            <w:pPr>
              <w:rPr>
                <w:rFonts w:ascii="Times New Roman" w:hAnsi="Times New Roman" w:cs="Times New Roman"/>
                <w:color w:val="000000"/>
                <w:sz w:val="24"/>
              </w:rPr>
            </w:pPr>
            <w:r w:rsidRPr="00AA632A">
              <w:rPr>
                <w:rFonts w:ascii="Times New Roman" w:hAnsi="Times New Roman" w:cs="Times New Roman"/>
                <w:color w:val="000000"/>
                <w:sz w:val="24"/>
              </w:rPr>
              <w:t xml:space="preserve">Собеседование </w:t>
            </w:r>
          </w:p>
        </w:tc>
        <w:tc>
          <w:tcPr>
            <w:tcW w:w="1863" w:type="dxa"/>
            <w:tcBorders>
              <w:top w:val="single" w:sz="4" w:space="0" w:color="000000"/>
              <w:left w:val="single" w:sz="4" w:space="0" w:color="000000"/>
              <w:bottom w:val="single" w:sz="4" w:space="0" w:color="000000"/>
              <w:right w:val="single" w:sz="4" w:space="0" w:color="000000"/>
            </w:tcBorders>
          </w:tcPr>
          <w:p w14:paraId="693DB710" w14:textId="77777777" w:rsidR="00AA632A" w:rsidRPr="00AA632A" w:rsidRDefault="00AA632A" w:rsidP="00AA632A">
            <w:pPr>
              <w:rPr>
                <w:rFonts w:ascii="Times New Roman" w:hAnsi="Times New Roman" w:cs="Times New Roman"/>
                <w:color w:val="000000"/>
                <w:sz w:val="24"/>
              </w:rPr>
            </w:pPr>
          </w:p>
        </w:tc>
      </w:tr>
    </w:tbl>
    <w:p w14:paraId="3F199113" w14:textId="77777777" w:rsidR="005A183B" w:rsidRDefault="005A183B" w:rsidP="00F602D8">
      <w:pPr>
        <w:tabs>
          <w:tab w:val="left" w:pos="602"/>
        </w:tabs>
        <w:spacing w:before="99"/>
        <w:ind w:left="-369"/>
        <w:jc w:val="center"/>
        <w:outlineLvl w:val="1"/>
        <w:rPr>
          <w:rFonts w:ascii="Times New Roman" w:eastAsia="Cambria" w:hAnsi="Times New Roman" w:cs="Times New Roman"/>
          <w:b/>
          <w:bCs/>
          <w:color w:val="000000" w:themeColor="text1"/>
          <w:sz w:val="28"/>
          <w:szCs w:val="28"/>
        </w:rPr>
      </w:pPr>
    </w:p>
    <w:p w14:paraId="5B67E040" w14:textId="77777777" w:rsidR="005A183B" w:rsidRDefault="005A183B" w:rsidP="00F602D8">
      <w:pPr>
        <w:tabs>
          <w:tab w:val="left" w:pos="602"/>
        </w:tabs>
        <w:spacing w:before="99"/>
        <w:ind w:left="-369"/>
        <w:jc w:val="center"/>
        <w:outlineLvl w:val="1"/>
        <w:rPr>
          <w:rFonts w:ascii="Times New Roman" w:eastAsia="Cambria" w:hAnsi="Times New Roman" w:cs="Times New Roman"/>
          <w:b/>
          <w:bCs/>
          <w:color w:val="000000" w:themeColor="text1"/>
          <w:sz w:val="28"/>
          <w:szCs w:val="28"/>
        </w:rPr>
      </w:pPr>
    </w:p>
    <w:p w14:paraId="12D264C7" w14:textId="52DF4BB2" w:rsidR="00AB02B3" w:rsidRPr="00F602D8" w:rsidRDefault="00F602D8" w:rsidP="00F602D8">
      <w:pPr>
        <w:tabs>
          <w:tab w:val="left" w:pos="602"/>
        </w:tabs>
        <w:spacing w:before="99"/>
        <w:ind w:left="-369"/>
        <w:jc w:val="center"/>
        <w:outlineLvl w:val="1"/>
        <w:rPr>
          <w:rFonts w:ascii="Times New Roman" w:eastAsia="Cambria" w:hAnsi="Times New Roman" w:cs="Times New Roman"/>
          <w:b/>
          <w:bCs/>
          <w:color w:val="000000" w:themeColor="text1"/>
          <w:sz w:val="28"/>
          <w:szCs w:val="28"/>
        </w:rPr>
      </w:pPr>
      <w:r w:rsidRPr="00F602D8">
        <w:rPr>
          <w:rFonts w:ascii="Times New Roman" w:eastAsia="Cambria" w:hAnsi="Times New Roman" w:cs="Times New Roman"/>
          <w:b/>
          <w:bCs/>
          <w:color w:val="000000" w:themeColor="text1"/>
          <w:sz w:val="28"/>
          <w:szCs w:val="28"/>
        </w:rPr>
        <w:lastRenderedPageBreak/>
        <w:t>3.5.</w:t>
      </w:r>
      <w:r>
        <w:rPr>
          <w:rFonts w:ascii="Times New Roman" w:eastAsia="Cambria" w:hAnsi="Times New Roman" w:cs="Times New Roman"/>
          <w:b/>
          <w:bCs/>
          <w:color w:val="000000" w:themeColor="text1"/>
          <w:sz w:val="28"/>
          <w:szCs w:val="28"/>
        </w:rPr>
        <w:t xml:space="preserve"> </w:t>
      </w:r>
      <w:bookmarkStart w:id="31" w:name="_Hlk174372437"/>
      <w:r w:rsidR="00AB02B3" w:rsidRPr="00F602D8">
        <w:rPr>
          <w:rFonts w:ascii="Times New Roman" w:eastAsia="Cambria" w:hAnsi="Times New Roman" w:cs="Times New Roman"/>
          <w:b/>
          <w:bCs/>
          <w:color w:val="000000" w:themeColor="text1"/>
          <w:sz w:val="28"/>
          <w:szCs w:val="28"/>
        </w:rPr>
        <w:t>План</w:t>
      </w:r>
      <w:r w:rsidR="00AB02B3" w:rsidRPr="00F602D8">
        <w:rPr>
          <w:rFonts w:ascii="Times New Roman" w:eastAsia="Cambria" w:hAnsi="Times New Roman" w:cs="Times New Roman"/>
          <w:b/>
          <w:bCs/>
          <w:color w:val="000000" w:themeColor="text1"/>
          <w:spacing w:val="-5"/>
          <w:sz w:val="28"/>
          <w:szCs w:val="28"/>
        </w:rPr>
        <w:t xml:space="preserve"> </w:t>
      </w:r>
      <w:r w:rsidR="00AB02B3" w:rsidRPr="00F602D8">
        <w:rPr>
          <w:rFonts w:ascii="Times New Roman" w:eastAsia="Cambria" w:hAnsi="Times New Roman" w:cs="Times New Roman"/>
          <w:b/>
          <w:bCs/>
          <w:color w:val="000000" w:themeColor="text1"/>
          <w:sz w:val="28"/>
          <w:szCs w:val="28"/>
        </w:rPr>
        <w:t>работы</w:t>
      </w:r>
      <w:r w:rsidR="00AB02B3" w:rsidRPr="00F602D8">
        <w:rPr>
          <w:rFonts w:ascii="Times New Roman" w:eastAsia="Cambria" w:hAnsi="Times New Roman" w:cs="Times New Roman"/>
          <w:b/>
          <w:bCs/>
          <w:color w:val="000000" w:themeColor="text1"/>
          <w:spacing w:val="-5"/>
          <w:sz w:val="28"/>
          <w:szCs w:val="28"/>
        </w:rPr>
        <w:t xml:space="preserve"> </w:t>
      </w:r>
      <w:r w:rsidR="00AB02B3" w:rsidRPr="00F602D8">
        <w:rPr>
          <w:rFonts w:ascii="Times New Roman" w:eastAsia="Cambria" w:hAnsi="Times New Roman" w:cs="Times New Roman"/>
          <w:b/>
          <w:bCs/>
          <w:color w:val="000000" w:themeColor="text1"/>
          <w:sz w:val="28"/>
          <w:szCs w:val="28"/>
        </w:rPr>
        <w:t>с</w:t>
      </w:r>
      <w:r w:rsidR="00AB02B3" w:rsidRPr="00F602D8">
        <w:rPr>
          <w:rFonts w:ascii="Times New Roman" w:eastAsia="Cambria" w:hAnsi="Times New Roman" w:cs="Times New Roman"/>
          <w:b/>
          <w:bCs/>
          <w:color w:val="000000" w:themeColor="text1"/>
          <w:spacing w:val="-1"/>
          <w:sz w:val="28"/>
          <w:szCs w:val="28"/>
        </w:rPr>
        <w:t xml:space="preserve"> </w:t>
      </w:r>
      <w:r w:rsidR="00AB02B3" w:rsidRPr="00F602D8">
        <w:rPr>
          <w:rFonts w:ascii="Times New Roman" w:eastAsia="Cambria" w:hAnsi="Times New Roman" w:cs="Times New Roman"/>
          <w:b/>
          <w:bCs/>
          <w:color w:val="000000" w:themeColor="text1"/>
          <w:sz w:val="28"/>
          <w:szCs w:val="28"/>
        </w:rPr>
        <w:t>одаренными</w:t>
      </w:r>
      <w:r w:rsidR="00AB02B3" w:rsidRPr="00F602D8">
        <w:rPr>
          <w:rFonts w:ascii="Times New Roman" w:eastAsia="Cambria" w:hAnsi="Times New Roman" w:cs="Times New Roman"/>
          <w:b/>
          <w:bCs/>
          <w:color w:val="000000" w:themeColor="text1"/>
          <w:spacing w:val="-6"/>
          <w:sz w:val="28"/>
          <w:szCs w:val="28"/>
        </w:rPr>
        <w:t xml:space="preserve"> </w:t>
      </w:r>
      <w:r w:rsidR="00AB02B3" w:rsidRPr="00F602D8">
        <w:rPr>
          <w:rFonts w:ascii="Times New Roman" w:eastAsia="Cambria" w:hAnsi="Times New Roman" w:cs="Times New Roman"/>
          <w:b/>
          <w:bCs/>
          <w:color w:val="000000" w:themeColor="text1"/>
          <w:sz w:val="28"/>
          <w:szCs w:val="28"/>
        </w:rPr>
        <w:t>детьми</w:t>
      </w:r>
      <w:bookmarkEnd w:id="31"/>
    </w:p>
    <w:tbl>
      <w:tblPr>
        <w:tblStyle w:val="a5"/>
        <w:tblW w:w="15256" w:type="dxa"/>
        <w:tblInd w:w="-289" w:type="dxa"/>
        <w:tblLook w:val="04A0" w:firstRow="1" w:lastRow="0" w:firstColumn="1" w:lastColumn="0" w:noHBand="0" w:noVBand="1"/>
      </w:tblPr>
      <w:tblGrid>
        <w:gridCol w:w="562"/>
        <w:gridCol w:w="4290"/>
        <w:gridCol w:w="2427"/>
        <w:gridCol w:w="2503"/>
        <w:gridCol w:w="3047"/>
        <w:gridCol w:w="2427"/>
      </w:tblGrid>
      <w:tr w:rsidR="00AB02B3" w:rsidRPr="00446D75" w14:paraId="1A063AF6" w14:textId="77777777" w:rsidTr="00F010CB">
        <w:tc>
          <w:tcPr>
            <w:tcW w:w="562" w:type="dxa"/>
          </w:tcPr>
          <w:p w14:paraId="4BAA0563" w14:textId="77777777" w:rsidR="00AB02B3" w:rsidRPr="00446D75" w:rsidRDefault="00AB02B3" w:rsidP="00F010CB">
            <w:pPr>
              <w:jc w:val="center"/>
              <w:rPr>
                <w:rFonts w:ascii="Times New Roman" w:hAnsi="Times New Roman" w:cs="Times New Roman"/>
                <w:b/>
                <w:sz w:val="24"/>
                <w:szCs w:val="24"/>
              </w:rPr>
            </w:pPr>
            <w:bookmarkStart w:id="32" w:name="_Hlk173754401"/>
            <w:r w:rsidRPr="00446D75">
              <w:rPr>
                <w:rFonts w:ascii="Times New Roman" w:hAnsi="Times New Roman" w:cs="Times New Roman"/>
                <w:b/>
                <w:sz w:val="24"/>
                <w:szCs w:val="24"/>
              </w:rPr>
              <w:t>№ п/п</w:t>
            </w:r>
          </w:p>
        </w:tc>
        <w:tc>
          <w:tcPr>
            <w:tcW w:w="4290" w:type="dxa"/>
          </w:tcPr>
          <w:p w14:paraId="549D963C" w14:textId="77777777" w:rsidR="00AB02B3" w:rsidRPr="00446D75" w:rsidRDefault="00AB02B3" w:rsidP="00F010CB">
            <w:pPr>
              <w:jc w:val="center"/>
              <w:rPr>
                <w:rFonts w:ascii="Times New Roman" w:hAnsi="Times New Roman" w:cs="Times New Roman"/>
                <w:b/>
                <w:sz w:val="24"/>
                <w:szCs w:val="24"/>
              </w:rPr>
            </w:pPr>
            <w:r w:rsidRPr="00446D75">
              <w:rPr>
                <w:rFonts w:ascii="Times New Roman" w:eastAsia="Times New Roman" w:hAnsi="Times New Roman" w:cs="Times New Roman"/>
                <w:b/>
                <w:sz w:val="24"/>
                <w:szCs w:val="24"/>
              </w:rPr>
              <w:t>Мероприятия</w:t>
            </w:r>
          </w:p>
        </w:tc>
        <w:tc>
          <w:tcPr>
            <w:tcW w:w="2427" w:type="dxa"/>
          </w:tcPr>
          <w:p w14:paraId="3C994B85" w14:textId="77777777" w:rsidR="00AB02B3" w:rsidRPr="00446D75" w:rsidRDefault="00AB02B3" w:rsidP="00F010CB">
            <w:pPr>
              <w:jc w:val="center"/>
              <w:rPr>
                <w:rFonts w:ascii="Times New Roman" w:hAnsi="Times New Roman" w:cs="Times New Roman"/>
                <w:b/>
                <w:sz w:val="24"/>
                <w:szCs w:val="24"/>
              </w:rPr>
            </w:pPr>
            <w:r w:rsidRPr="00446D75">
              <w:rPr>
                <w:rFonts w:ascii="Times New Roman" w:eastAsia="Times New Roman" w:hAnsi="Times New Roman" w:cs="Times New Roman"/>
                <w:b/>
                <w:sz w:val="24"/>
                <w:szCs w:val="24"/>
              </w:rPr>
              <w:t>Сроки</w:t>
            </w:r>
          </w:p>
        </w:tc>
        <w:tc>
          <w:tcPr>
            <w:tcW w:w="2503" w:type="dxa"/>
          </w:tcPr>
          <w:p w14:paraId="5FF31158" w14:textId="77777777" w:rsidR="00AB02B3" w:rsidRPr="00446D75" w:rsidRDefault="00AB02B3" w:rsidP="00F010CB">
            <w:pPr>
              <w:jc w:val="center"/>
              <w:rPr>
                <w:rFonts w:ascii="Times New Roman" w:hAnsi="Times New Roman" w:cs="Times New Roman"/>
                <w:b/>
                <w:sz w:val="24"/>
                <w:szCs w:val="24"/>
              </w:rPr>
            </w:pPr>
            <w:r w:rsidRPr="00446D75">
              <w:rPr>
                <w:rFonts w:ascii="Times New Roman" w:eastAsia="Times New Roman" w:hAnsi="Times New Roman" w:cs="Times New Roman"/>
                <w:b/>
                <w:sz w:val="24"/>
                <w:szCs w:val="24"/>
              </w:rPr>
              <w:t>Ответственный</w:t>
            </w:r>
          </w:p>
        </w:tc>
        <w:tc>
          <w:tcPr>
            <w:tcW w:w="3047" w:type="dxa"/>
          </w:tcPr>
          <w:p w14:paraId="0AED499E" w14:textId="726DABB0" w:rsidR="00AB02B3" w:rsidRPr="00AB02B3" w:rsidRDefault="00AB02B3" w:rsidP="00F010CB">
            <w:pPr>
              <w:jc w:val="center"/>
              <w:rPr>
                <w:rFonts w:ascii="Times New Roman" w:hAnsi="Times New Roman" w:cs="Times New Roman"/>
                <w:b/>
                <w:iCs/>
                <w:sz w:val="24"/>
                <w:szCs w:val="24"/>
              </w:rPr>
            </w:pPr>
            <w:r w:rsidRPr="00AB02B3">
              <w:rPr>
                <w:rFonts w:ascii="Times New Roman" w:hAnsi="Times New Roman" w:cs="Times New Roman"/>
                <w:b/>
                <w:iCs/>
                <w:sz w:val="24"/>
                <w:szCs w:val="24"/>
              </w:rPr>
              <w:t>Выход</w:t>
            </w:r>
          </w:p>
        </w:tc>
        <w:tc>
          <w:tcPr>
            <w:tcW w:w="2427" w:type="dxa"/>
          </w:tcPr>
          <w:p w14:paraId="4C2DF469" w14:textId="77777777" w:rsidR="00AB02B3" w:rsidRPr="00446D75" w:rsidRDefault="00AB02B3" w:rsidP="00F010CB">
            <w:pPr>
              <w:jc w:val="center"/>
              <w:rPr>
                <w:rFonts w:ascii="Times New Roman" w:hAnsi="Times New Roman" w:cs="Times New Roman"/>
                <w:b/>
                <w:sz w:val="24"/>
                <w:szCs w:val="24"/>
              </w:rPr>
            </w:pPr>
            <w:r w:rsidRPr="00446D75">
              <w:rPr>
                <w:rFonts w:ascii="Times New Roman" w:hAnsi="Times New Roman" w:cs="Times New Roman"/>
                <w:b/>
                <w:sz w:val="24"/>
                <w:szCs w:val="24"/>
              </w:rPr>
              <w:t>Отметка о выполнении</w:t>
            </w:r>
          </w:p>
        </w:tc>
      </w:tr>
      <w:tr w:rsidR="00AB02B3" w:rsidRPr="00446D75" w14:paraId="0DA06D52" w14:textId="77777777" w:rsidTr="00F010CB">
        <w:tc>
          <w:tcPr>
            <w:tcW w:w="562" w:type="dxa"/>
          </w:tcPr>
          <w:p w14:paraId="7C10A889" w14:textId="77777777" w:rsidR="00AB02B3" w:rsidRPr="00446D75" w:rsidRDefault="00AB02B3" w:rsidP="00F010CB">
            <w:pPr>
              <w:rPr>
                <w:rFonts w:ascii="Times New Roman" w:hAnsi="Times New Roman" w:cs="Times New Roman"/>
                <w:sz w:val="24"/>
                <w:szCs w:val="24"/>
              </w:rPr>
            </w:pPr>
            <w:r>
              <w:rPr>
                <w:rFonts w:ascii="Times New Roman" w:hAnsi="Times New Roman" w:cs="Times New Roman"/>
                <w:sz w:val="24"/>
                <w:szCs w:val="24"/>
              </w:rPr>
              <w:t>1</w:t>
            </w:r>
          </w:p>
        </w:tc>
        <w:tc>
          <w:tcPr>
            <w:tcW w:w="4290" w:type="dxa"/>
          </w:tcPr>
          <w:p w14:paraId="261E8050" w14:textId="7079A39E" w:rsidR="00AB02B3" w:rsidRPr="00446D75" w:rsidRDefault="00AB02B3" w:rsidP="00F010CB">
            <w:pPr>
              <w:rPr>
                <w:rFonts w:ascii="Times New Roman" w:hAnsi="Times New Roman" w:cs="Times New Roman"/>
                <w:sz w:val="24"/>
                <w:szCs w:val="24"/>
              </w:rPr>
            </w:pPr>
            <w:r w:rsidRPr="00AB02B3">
              <w:rPr>
                <w:rFonts w:ascii="Times New Roman" w:hAnsi="Times New Roman" w:cs="Times New Roman"/>
                <w:sz w:val="24"/>
                <w:szCs w:val="24"/>
              </w:rPr>
              <w:t>Составление банка данных одаренных и высокомотивированных обучающихся</w:t>
            </w:r>
          </w:p>
        </w:tc>
        <w:tc>
          <w:tcPr>
            <w:tcW w:w="2427" w:type="dxa"/>
          </w:tcPr>
          <w:p w14:paraId="7B2D504E" w14:textId="155B45C3"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Сентябрь</w:t>
            </w:r>
          </w:p>
        </w:tc>
        <w:tc>
          <w:tcPr>
            <w:tcW w:w="2503" w:type="dxa"/>
          </w:tcPr>
          <w:p w14:paraId="146EB8F9" w14:textId="0ACA8B12" w:rsidR="00AB02B3" w:rsidRPr="00446D75" w:rsidRDefault="00AB02B3" w:rsidP="00AB02B3">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047" w:type="dxa"/>
          </w:tcPr>
          <w:p w14:paraId="7C239402" w14:textId="1BB35D67" w:rsidR="00AB02B3" w:rsidRPr="00446D75" w:rsidRDefault="00AB02B3" w:rsidP="00AB02B3">
            <w:pPr>
              <w:jc w:val="center"/>
              <w:rPr>
                <w:rFonts w:ascii="Times New Roman" w:hAnsi="Times New Roman" w:cs="Times New Roman"/>
                <w:sz w:val="24"/>
                <w:szCs w:val="24"/>
              </w:rPr>
            </w:pPr>
            <w:r>
              <w:rPr>
                <w:rFonts w:ascii="Times New Roman" w:hAnsi="Times New Roman" w:cs="Times New Roman"/>
                <w:sz w:val="24"/>
                <w:szCs w:val="24"/>
              </w:rPr>
              <w:t>Список</w:t>
            </w:r>
          </w:p>
        </w:tc>
        <w:tc>
          <w:tcPr>
            <w:tcW w:w="2427" w:type="dxa"/>
          </w:tcPr>
          <w:p w14:paraId="7BF1FDBE" w14:textId="77777777" w:rsidR="00AB02B3" w:rsidRPr="00446D75" w:rsidRDefault="00AB02B3" w:rsidP="00F010CB">
            <w:pPr>
              <w:rPr>
                <w:rFonts w:ascii="Times New Roman" w:hAnsi="Times New Roman" w:cs="Times New Roman"/>
                <w:sz w:val="24"/>
                <w:szCs w:val="24"/>
              </w:rPr>
            </w:pPr>
          </w:p>
        </w:tc>
      </w:tr>
      <w:tr w:rsidR="00AB02B3" w:rsidRPr="00446D75" w14:paraId="3D8FBACF" w14:textId="77777777" w:rsidTr="00F010CB">
        <w:tc>
          <w:tcPr>
            <w:tcW w:w="562" w:type="dxa"/>
          </w:tcPr>
          <w:p w14:paraId="5E8E89AD" w14:textId="77777777" w:rsidR="00AB02B3" w:rsidRPr="00446D75" w:rsidRDefault="00AB02B3" w:rsidP="00F010CB">
            <w:pPr>
              <w:rPr>
                <w:rFonts w:ascii="Times New Roman" w:hAnsi="Times New Roman" w:cs="Times New Roman"/>
                <w:sz w:val="24"/>
                <w:szCs w:val="24"/>
              </w:rPr>
            </w:pPr>
            <w:r>
              <w:rPr>
                <w:rFonts w:ascii="Times New Roman" w:hAnsi="Times New Roman" w:cs="Times New Roman"/>
                <w:sz w:val="24"/>
                <w:szCs w:val="24"/>
              </w:rPr>
              <w:t>2</w:t>
            </w:r>
          </w:p>
        </w:tc>
        <w:tc>
          <w:tcPr>
            <w:tcW w:w="4290" w:type="dxa"/>
          </w:tcPr>
          <w:p w14:paraId="1D44961B" w14:textId="349F2BEF" w:rsidR="00AB02B3" w:rsidRPr="00446D75" w:rsidRDefault="00AB02B3" w:rsidP="00F010CB">
            <w:pPr>
              <w:rPr>
                <w:rFonts w:ascii="Times New Roman" w:hAnsi="Times New Roman" w:cs="Times New Roman"/>
                <w:sz w:val="24"/>
                <w:szCs w:val="24"/>
              </w:rPr>
            </w:pPr>
            <w:r w:rsidRPr="00AB02B3">
              <w:rPr>
                <w:rFonts w:ascii="Times New Roman" w:hAnsi="Times New Roman" w:cs="Times New Roman"/>
                <w:sz w:val="24"/>
                <w:szCs w:val="24"/>
              </w:rPr>
              <w:t>Диагностика учебных способностей учащихся развития каждого мотивированного ребенка</w:t>
            </w:r>
          </w:p>
        </w:tc>
        <w:tc>
          <w:tcPr>
            <w:tcW w:w="2427" w:type="dxa"/>
          </w:tcPr>
          <w:p w14:paraId="6B3F3EA1" w14:textId="3AEC6653" w:rsidR="00AB02B3" w:rsidRPr="00446D75" w:rsidRDefault="00AB02B3" w:rsidP="00AB02B3">
            <w:pPr>
              <w:jc w:val="center"/>
              <w:rPr>
                <w:rFonts w:ascii="Times New Roman" w:hAnsi="Times New Roman" w:cs="Times New Roman"/>
                <w:sz w:val="24"/>
                <w:szCs w:val="24"/>
              </w:rPr>
            </w:pPr>
            <w:r>
              <w:rPr>
                <w:rFonts w:ascii="Times New Roman" w:hAnsi="Times New Roman" w:cs="Times New Roman"/>
                <w:sz w:val="24"/>
                <w:szCs w:val="24"/>
              </w:rPr>
              <w:t>О</w:t>
            </w:r>
            <w:r w:rsidRPr="00AB02B3">
              <w:rPr>
                <w:rFonts w:ascii="Times New Roman" w:hAnsi="Times New Roman" w:cs="Times New Roman"/>
                <w:sz w:val="24"/>
                <w:szCs w:val="24"/>
              </w:rPr>
              <w:t>ктябрь</w:t>
            </w:r>
          </w:p>
        </w:tc>
        <w:tc>
          <w:tcPr>
            <w:tcW w:w="2503" w:type="dxa"/>
          </w:tcPr>
          <w:p w14:paraId="7452A8DC" w14:textId="78E042D7"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Классные руководители</w:t>
            </w:r>
          </w:p>
        </w:tc>
        <w:tc>
          <w:tcPr>
            <w:tcW w:w="3047" w:type="dxa"/>
          </w:tcPr>
          <w:p w14:paraId="22250239" w14:textId="1D8FF6C8" w:rsidR="00AB02B3" w:rsidRPr="00446D75" w:rsidRDefault="00AB02B3" w:rsidP="00AB02B3">
            <w:pPr>
              <w:jc w:val="center"/>
              <w:rPr>
                <w:rFonts w:ascii="Times New Roman" w:hAnsi="Times New Roman" w:cs="Times New Roman"/>
                <w:sz w:val="24"/>
                <w:szCs w:val="24"/>
              </w:rPr>
            </w:pPr>
            <w:r>
              <w:rPr>
                <w:rFonts w:ascii="Times New Roman" w:hAnsi="Times New Roman" w:cs="Times New Roman"/>
                <w:sz w:val="24"/>
                <w:szCs w:val="24"/>
              </w:rPr>
              <w:t>Анализ</w:t>
            </w:r>
          </w:p>
        </w:tc>
        <w:tc>
          <w:tcPr>
            <w:tcW w:w="2427" w:type="dxa"/>
          </w:tcPr>
          <w:p w14:paraId="00D319C1" w14:textId="77777777" w:rsidR="00AB02B3" w:rsidRPr="00446D75" w:rsidRDefault="00AB02B3" w:rsidP="00F010CB">
            <w:pPr>
              <w:rPr>
                <w:rFonts w:ascii="Times New Roman" w:hAnsi="Times New Roman" w:cs="Times New Roman"/>
                <w:sz w:val="24"/>
                <w:szCs w:val="24"/>
              </w:rPr>
            </w:pPr>
          </w:p>
        </w:tc>
      </w:tr>
      <w:tr w:rsidR="00AB02B3" w:rsidRPr="00446D75" w14:paraId="66659E70" w14:textId="77777777" w:rsidTr="00F010CB">
        <w:tc>
          <w:tcPr>
            <w:tcW w:w="562" w:type="dxa"/>
          </w:tcPr>
          <w:p w14:paraId="4DFE6BCB" w14:textId="77777777" w:rsidR="00AB02B3" w:rsidRPr="00446D75" w:rsidRDefault="00AB02B3" w:rsidP="00F010CB">
            <w:pPr>
              <w:rPr>
                <w:rFonts w:ascii="Times New Roman" w:hAnsi="Times New Roman" w:cs="Times New Roman"/>
                <w:sz w:val="24"/>
                <w:szCs w:val="24"/>
              </w:rPr>
            </w:pPr>
            <w:r>
              <w:rPr>
                <w:rFonts w:ascii="Times New Roman" w:hAnsi="Times New Roman" w:cs="Times New Roman"/>
                <w:sz w:val="24"/>
                <w:szCs w:val="24"/>
              </w:rPr>
              <w:t>3</w:t>
            </w:r>
          </w:p>
        </w:tc>
        <w:tc>
          <w:tcPr>
            <w:tcW w:w="4290" w:type="dxa"/>
          </w:tcPr>
          <w:p w14:paraId="4EFC8797" w14:textId="1974D6E9" w:rsidR="00AB02B3" w:rsidRPr="00446D75" w:rsidRDefault="00AB02B3" w:rsidP="00F010CB">
            <w:pPr>
              <w:rPr>
                <w:rFonts w:ascii="Times New Roman" w:hAnsi="Times New Roman" w:cs="Times New Roman"/>
                <w:sz w:val="24"/>
                <w:szCs w:val="24"/>
              </w:rPr>
            </w:pPr>
            <w:r w:rsidRPr="00AB02B3">
              <w:rPr>
                <w:rFonts w:ascii="Times New Roman" w:hAnsi="Times New Roman" w:cs="Times New Roman"/>
                <w:sz w:val="24"/>
                <w:szCs w:val="24"/>
              </w:rPr>
              <w:t>Проведение школьного этапа всероссийской олимпиады школьников 5-11 классы</w:t>
            </w:r>
          </w:p>
        </w:tc>
        <w:tc>
          <w:tcPr>
            <w:tcW w:w="2427" w:type="dxa"/>
          </w:tcPr>
          <w:p w14:paraId="48EA9BDF" w14:textId="2EFF81EA"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Октябрь</w:t>
            </w:r>
          </w:p>
        </w:tc>
        <w:tc>
          <w:tcPr>
            <w:tcW w:w="2503" w:type="dxa"/>
          </w:tcPr>
          <w:p w14:paraId="5527A42B" w14:textId="62F2C5D2" w:rsidR="00AB02B3" w:rsidRPr="00446D75" w:rsidRDefault="00AB02B3" w:rsidP="00AB02B3">
            <w:pPr>
              <w:jc w:val="center"/>
              <w:rPr>
                <w:rFonts w:ascii="Times New Roman" w:hAnsi="Times New Roman" w:cs="Times New Roman"/>
                <w:sz w:val="24"/>
                <w:szCs w:val="24"/>
              </w:rPr>
            </w:pPr>
            <w:r>
              <w:rPr>
                <w:rFonts w:ascii="Times New Roman" w:hAnsi="Times New Roman" w:cs="Times New Roman"/>
                <w:sz w:val="24"/>
                <w:szCs w:val="24"/>
              </w:rPr>
              <w:t>Заместитель</w:t>
            </w:r>
            <w:r w:rsidRPr="00AB02B3">
              <w:rPr>
                <w:rFonts w:ascii="Times New Roman" w:hAnsi="Times New Roman" w:cs="Times New Roman"/>
                <w:sz w:val="24"/>
                <w:szCs w:val="24"/>
              </w:rPr>
              <w:t xml:space="preserve"> директора. по УВР, учителя - предметники, кл</w:t>
            </w:r>
            <w:r>
              <w:rPr>
                <w:rFonts w:ascii="Times New Roman" w:hAnsi="Times New Roman" w:cs="Times New Roman"/>
                <w:sz w:val="24"/>
                <w:szCs w:val="24"/>
              </w:rPr>
              <w:t xml:space="preserve">ассные </w:t>
            </w:r>
            <w:r w:rsidRPr="00AB02B3">
              <w:rPr>
                <w:rFonts w:ascii="Times New Roman" w:hAnsi="Times New Roman" w:cs="Times New Roman"/>
                <w:sz w:val="24"/>
                <w:szCs w:val="24"/>
              </w:rPr>
              <w:t>рук</w:t>
            </w:r>
            <w:r>
              <w:rPr>
                <w:rFonts w:ascii="Times New Roman" w:hAnsi="Times New Roman" w:cs="Times New Roman"/>
                <w:sz w:val="24"/>
                <w:szCs w:val="24"/>
              </w:rPr>
              <w:t>оводители</w:t>
            </w:r>
          </w:p>
        </w:tc>
        <w:tc>
          <w:tcPr>
            <w:tcW w:w="3047" w:type="dxa"/>
          </w:tcPr>
          <w:p w14:paraId="11DD0E38" w14:textId="77777777" w:rsidR="00AB02B3" w:rsidRPr="00AB02B3"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Приказы, справки, отчеты, совещания при</w:t>
            </w:r>
          </w:p>
          <w:p w14:paraId="6CD1F82F" w14:textId="6877328A"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директоре, заседания МО</w:t>
            </w:r>
          </w:p>
        </w:tc>
        <w:tc>
          <w:tcPr>
            <w:tcW w:w="2427" w:type="dxa"/>
          </w:tcPr>
          <w:p w14:paraId="4E2B18DC" w14:textId="77777777" w:rsidR="00AB02B3" w:rsidRPr="00446D75" w:rsidRDefault="00AB02B3" w:rsidP="00F010CB">
            <w:pPr>
              <w:rPr>
                <w:rFonts w:ascii="Times New Roman" w:hAnsi="Times New Roman" w:cs="Times New Roman"/>
                <w:sz w:val="24"/>
                <w:szCs w:val="24"/>
              </w:rPr>
            </w:pPr>
          </w:p>
        </w:tc>
      </w:tr>
      <w:tr w:rsidR="00AB02B3" w:rsidRPr="00446D75" w14:paraId="1F2E1641" w14:textId="77777777" w:rsidTr="00F010CB">
        <w:tc>
          <w:tcPr>
            <w:tcW w:w="562" w:type="dxa"/>
          </w:tcPr>
          <w:p w14:paraId="637C2BD1" w14:textId="77777777" w:rsidR="00AB02B3" w:rsidRPr="00446D75" w:rsidRDefault="00AB02B3" w:rsidP="00F010CB">
            <w:pPr>
              <w:rPr>
                <w:rFonts w:ascii="Times New Roman" w:hAnsi="Times New Roman" w:cs="Times New Roman"/>
                <w:sz w:val="24"/>
                <w:szCs w:val="24"/>
              </w:rPr>
            </w:pPr>
            <w:r>
              <w:rPr>
                <w:rFonts w:ascii="Times New Roman" w:hAnsi="Times New Roman" w:cs="Times New Roman"/>
                <w:sz w:val="24"/>
                <w:szCs w:val="24"/>
              </w:rPr>
              <w:t>4</w:t>
            </w:r>
          </w:p>
        </w:tc>
        <w:tc>
          <w:tcPr>
            <w:tcW w:w="4290" w:type="dxa"/>
          </w:tcPr>
          <w:p w14:paraId="2DA9D7CE" w14:textId="4E56535B" w:rsidR="00AB02B3" w:rsidRPr="00446D75" w:rsidRDefault="00AB02B3" w:rsidP="00F010CB">
            <w:pPr>
              <w:rPr>
                <w:rFonts w:ascii="Times New Roman" w:hAnsi="Times New Roman" w:cs="Times New Roman"/>
                <w:sz w:val="24"/>
                <w:szCs w:val="24"/>
              </w:rPr>
            </w:pPr>
            <w:r w:rsidRPr="00AB02B3">
              <w:rPr>
                <w:rFonts w:ascii="Times New Roman" w:hAnsi="Times New Roman" w:cs="Times New Roman"/>
                <w:sz w:val="24"/>
                <w:szCs w:val="24"/>
              </w:rPr>
              <w:t>Участие в муниципальном и региональном этапе всероссийской олимпиады школьников</w:t>
            </w:r>
          </w:p>
        </w:tc>
        <w:tc>
          <w:tcPr>
            <w:tcW w:w="2427" w:type="dxa"/>
          </w:tcPr>
          <w:p w14:paraId="67C8BC5F" w14:textId="0557C735"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Ноябрь- декабрь</w:t>
            </w:r>
          </w:p>
        </w:tc>
        <w:tc>
          <w:tcPr>
            <w:tcW w:w="2503" w:type="dxa"/>
          </w:tcPr>
          <w:p w14:paraId="1AEF6DBE" w14:textId="3D6EA0B1"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Заместитель директора. по УВР, учителя - предметники, классные руководители</w:t>
            </w:r>
          </w:p>
        </w:tc>
        <w:tc>
          <w:tcPr>
            <w:tcW w:w="3047" w:type="dxa"/>
          </w:tcPr>
          <w:p w14:paraId="29F0DEAF" w14:textId="77777777" w:rsidR="00AB02B3" w:rsidRPr="00AB02B3"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Приказы, справки, отчеты, совещания при</w:t>
            </w:r>
          </w:p>
          <w:p w14:paraId="6E51D4B5" w14:textId="189BA87B"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директоре, заседания МО</w:t>
            </w:r>
          </w:p>
        </w:tc>
        <w:tc>
          <w:tcPr>
            <w:tcW w:w="2427" w:type="dxa"/>
          </w:tcPr>
          <w:p w14:paraId="545A16EB" w14:textId="77777777" w:rsidR="00AB02B3" w:rsidRPr="00446D75" w:rsidRDefault="00AB02B3" w:rsidP="00F010CB">
            <w:pPr>
              <w:rPr>
                <w:rFonts w:ascii="Times New Roman" w:hAnsi="Times New Roman" w:cs="Times New Roman"/>
                <w:sz w:val="24"/>
                <w:szCs w:val="24"/>
              </w:rPr>
            </w:pPr>
          </w:p>
        </w:tc>
      </w:tr>
      <w:tr w:rsidR="00AB02B3" w:rsidRPr="00446D75" w14:paraId="702A959B" w14:textId="77777777" w:rsidTr="00F010CB">
        <w:tc>
          <w:tcPr>
            <w:tcW w:w="562" w:type="dxa"/>
          </w:tcPr>
          <w:p w14:paraId="46189022" w14:textId="77777777" w:rsidR="00AB02B3" w:rsidRPr="00446D75" w:rsidRDefault="00AB02B3" w:rsidP="00F010CB">
            <w:pPr>
              <w:rPr>
                <w:rFonts w:ascii="Times New Roman" w:hAnsi="Times New Roman" w:cs="Times New Roman"/>
                <w:sz w:val="24"/>
                <w:szCs w:val="24"/>
              </w:rPr>
            </w:pPr>
            <w:r>
              <w:rPr>
                <w:rFonts w:ascii="Times New Roman" w:hAnsi="Times New Roman" w:cs="Times New Roman"/>
                <w:sz w:val="24"/>
                <w:szCs w:val="24"/>
              </w:rPr>
              <w:t>5</w:t>
            </w:r>
          </w:p>
        </w:tc>
        <w:tc>
          <w:tcPr>
            <w:tcW w:w="4290" w:type="dxa"/>
          </w:tcPr>
          <w:p w14:paraId="375E3DFF" w14:textId="2D9D1F52" w:rsidR="00AB02B3" w:rsidRPr="00446D75" w:rsidRDefault="00AB02B3" w:rsidP="00F010CB">
            <w:pPr>
              <w:rPr>
                <w:rFonts w:ascii="Times New Roman" w:hAnsi="Times New Roman" w:cs="Times New Roman"/>
                <w:sz w:val="24"/>
                <w:szCs w:val="24"/>
              </w:rPr>
            </w:pPr>
            <w:r w:rsidRPr="00AB02B3">
              <w:rPr>
                <w:rFonts w:ascii="Times New Roman" w:hAnsi="Times New Roman" w:cs="Times New Roman"/>
                <w:sz w:val="24"/>
                <w:szCs w:val="24"/>
              </w:rPr>
              <w:t>Планирование индивидуальной работы с детьми с повышенными учебными способностями на уроке</w:t>
            </w:r>
          </w:p>
        </w:tc>
        <w:tc>
          <w:tcPr>
            <w:tcW w:w="2427" w:type="dxa"/>
          </w:tcPr>
          <w:p w14:paraId="357D2AB7" w14:textId="56DF51B4"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Постоянно</w:t>
            </w:r>
          </w:p>
        </w:tc>
        <w:tc>
          <w:tcPr>
            <w:tcW w:w="2503" w:type="dxa"/>
          </w:tcPr>
          <w:p w14:paraId="6156F85E" w14:textId="22A30204" w:rsidR="00AB02B3" w:rsidRPr="00AB02B3"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Учителя - предметники, рук</w:t>
            </w:r>
            <w:r>
              <w:rPr>
                <w:rFonts w:ascii="Times New Roman" w:hAnsi="Times New Roman" w:cs="Times New Roman"/>
                <w:sz w:val="24"/>
                <w:szCs w:val="24"/>
              </w:rPr>
              <w:t>оводители</w:t>
            </w:r>
          </w:p>
          <w:p w14:paraId="1DDC8879" w14:textId="60831FD1"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МО</w:t>
            </w:r>
          </w:p>
        </w:tc>
        <w:tc>
          <w:tcPr>
            <w:tcW w:w="3047" w:type="dxa"/>
          </w:tcPr>
          <w:p w14:paraId="306C4334" w14:textId="3F00BEF3"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Посещение и анализ уроков</w:t>
            </w:r>
          </w:p>
        </w:tc>
        <w:tc>
          <w:tcPr>
            <w:tcW w:w="2427" w:type="dxa"/>
          </w:tcPr>
          <w:p w14:paraId="445AF30A" w14:textId="77777777" w:rsidR="00AB02B3" w:rsidRPr="00446D75" w:rsidRDefault="00AB02B3" w:rsidP="00F010CB">
            <w:pPr>
              <w:rPr>
                <w:rFonts w:ascii="Times New Roman" w:hAnsi="Times New Roman" w:cs="Times New Roman"/>
                <w:sz w:val="24"/>
                <w:szCs w:val="24"/>
              </w:rPr>
            </w:pPr>
          </w:p>
        </w:tc>
      </w:tr>
      <w:tr w:rsidR="00AB02B3" w:rsidRPr="00446D75" w14:paraId="154E9EB7" w14:textId="77777777" w:rsidTr="00F010CB">
        <w:tc>
          <w:tcPr>
            <w:tcW w:w="562" w:type="dxa"/>
          </w:tcPr>
          <w:p w14:paraId="2CBA4662" w14:textId="77777777" w:rsidR="00AB02B3" w:rsidRPr="00446D75" w:rsidRDefault="00AB02B3" w:rsidP="00F010CB">
            <w:pPr>
              <w:rPr>
                <w:rFonts w:ascii="Times New Roman" w:hAnsi="Times New Roman" w:cs="Times New Roman"/>
                <w:sz w:val="24"/>
                <w:szCs w:val="24"/>
              </w:rPr>
            </w:pPr>
            <w:r>
              <w:rPr>
                <w:rFonts w:ascii="Times New Roman" w:hAnsi="Times New Roman" w:cs="Times New Roman"/>
                <w:sz w:val="24"/>
                <w:szCs w:val="24"/>
              </w:rPr>
              <w:t>6</w:t>
            </w:r>
          </w:p>
        </w:tc>
        <w:tc>
          <w:tcPr>
            <w:tcW w:w="4290" w:type="dxa"/>
          </w:tcPr>
          <w:p w14:paraId="2A7E6DDF" w14:textId="58BAC6E6" w:rsidR="00AB02B3" w:rsidRPr="00446D75" w:rsidRDefault="00AB02B3" w:rsidP="00F010CB">
            <w:pPr>
              <w:rPr>
                <w:rFonts w:ascii="Times New Roman" w:hAnsi="Times New Roman" w:cs="Times New Roman"/>
                <w:sz w:val="24"/>
                <w:szCs w:val="24"/>
              </w:rPr>
            </w:pPr>
            <w:r w:rsidRPr="00AB02B3">
              <w:rPr>
                <w:rFonts w:ascii="Times New Roman" w:hAnsi="Times New Roman" w:cs="Times New Roman"/>
                <w:sz w:val="24"/>
                <w:szCs w:val="24"/>
              </w:rPr>
              <w:t>Организация кружковой работы по интересам, дополнительных образовательных услуг</w:t>
            </w:r>
          </w:p>
        </w:tc>
        <w:tc>
          <w:tcPr>
            <w:tcW w:w="2427" w:type="dxa"/>
          </w:tcPr>
          <w:p w14:paraId="196AC4F2" w14:textId="04C49CBB" w:rsidR="00AB02B3" w:rsidRPr="00446D75" w:rsidRDefault="00AB02B3" w:rsidP="00AB02B3">
            <w:pPr>
              <w:jc w:val="center"/>
              <w:rPr>
                <w:rFonts w:ascii="Times New Roman" w:hAnsi="Times New Roman" w:cs="Times New Roman"/>
                <w:sz w:val="24"/>
                <w:szCs w:val="24"/>
              </w:rPr>
            </w:pPr>
            <w:r w:rsidRPr="00AB02B3">
              <w:rPr>
                <w:rFonts w:ascii="Times New Roman" w:hAnsi="Times New Roman" w:cs="Times New Roman"/>
                <w:sz w:val="24"/>
                <w:szCs w:val="24"/>
              </w:rPr>
              <w:t>Сентябрь - май</w:t>
            </w:r>
          </w:p>
        </w:tc>
        <w:tc>
          <w:tcPr>
            <w:tcW w:w="2503" w:type="dxa"/>
          </w:tcPr>
          <w:p w14:paraId="3012350F" w14:textId="3D200909" w:rsidR="00AB02B3" w:rsidRPr="00446D75" w:rsidRDefault="006E48CB" w:rsidP="00AB02B3">
            <w:pPr>
              <w:jc w:val="center"/>
              <w:rPr>
                <w:rFonts w:ascii="Times New Roman" w:hAnsi="Times New Roman" w:cs="Times New Roman"/>
                <w:sz w:val="24"/>
                <w:szCs w:val="24"/>
              </w:rPr>
            </w:pPr>
            <w:r>
              <w:rPr>
                <w:rFonts w:ascii="Times New Roman" w:hAnsi="Times New Roman" w:cs="Times New Roman"/>
                <w:sz w:val="24"/>
                <w:szCs w:val="24"/>
              </w:rPr>
              <w:t>Заместитель</w:t>
            </w:r>
            <w:r w:rsidRPr="006E48CB">
              <w:rPr>
                <w:rFonts w:ascii="Times New Roman" w:hAnsi="Times New Roman" w:cs="Times New Roman"/>
                <w:sz w:val="24"/>
                <w:szCs w:val="24"/>
              </w:rPr>
              <w:t xml:space="preserve"> директора по УВР </w:t>
            </w:r>
            <w:r>
              <w:rPr>
                <w:rFonts w:ascii="Times New Roman" w:hAnsi="Times New Roman" w:cs="Times New Roman"/>
                <w:sz w:val="24"/>
                <w:szCs w:val="24"/>
              </w:rPr>
              <w:t>Заместитель</w:t>
            </w:r>
            <w:r w:rsidRPr="006E48CB">
              <w:rPr>
                <w:rFonts w:ascii="Times New Roman" w:hAnsi="Times New Roman" w:cs="Times New Roman"/>
                <w:sz w:val="24"/>
                <w:szCs w:val="24"/>
              </w:rPr>
              <w:t xml:space="preserve"> директора по ВР</w:t>
            </w:r>
          </w:p>
        </w:tc>
        <w:tc>
          <w:tcPr>
            <w:tcW w:w="3047" w:type="dxa"/>
          </w:tcPr>
          <w:p w14:paraId="458A3C51" w14:textId="241CDCF5" w:rsidR="00AB02B3" w:rsidRPr="00446D75" w:rsidRDefault="006E48CB" w:rsidP="00AB02B3">
            <w:pPr>
              <w:jc w:val="center"/>
              <w:rPr>
                <w:rFonts w:ascii="Times New Roman" w:hAnsi="Times New Roman" w:cs="Times New Roman"/>
                <w:sz w:val="24"/>
                <w:szCs w:val="24"/>
              </w:rPr>
            </w:pPr>
            <w:r w:rsidRPr="006E48CB">
              <w:rPr>
                <w:rFonts w:ascii="Times New Roman" w:hAnsi="Times New Roman" w:cs="Times New Roman"/>
                <w:sz w:val="24"/>
                <w:szCs w:val="24"/>
              </w:rPr>
              <w:t>Приказы, справки</w:t>
            </w:r>
          </w:p>
        </w:tc>
        <w:tc>
          <w:tcPr>
            <w:tcW w:w="2427" w:type="dxa"/>
          </w:tcPr>
          <w:p w14:paraId="6338CE48" w14:textId="77777777" w:rsidR="00AB02B3" w:rsidRPr="00446D75" w:rsidRDefault="00AB02B3" w:rsidP="00F010CB">
            <w:pPr>
              <w:rPr>
                <w:rFonts w:ascii="Times New Roman" w:hAnsi="Times New Roman" w:cs="Times New Roman"/>
                <w:sz w:val="24"/>
                <w:szCs w:val="24"/>
              </w:rPr>
            </w:pPr>
          </w:p>
        </w:tc>
      </w:tr>
      <w:tr w:rsidR="00AB02B3" w:rsidRPr="00446D75" w14:paraId="77CE5E99" w14:textId="77777777" w:rsidTr="00F010CB">
        <w:tc>
          <w:tcPr>
            <w:tcW w:w="562" w:type="dxa"/>
          </w:tcPr>
          <w:p w14:paraId="042B7DF1" w14:textId="77777777" w:rsidR="00AB02B3" w:rsidRDefault="00AB02B3" w:rsidP="00F010CB">
            <w:pPr>
              <w:rPr>
                <w:rFonts w:ascii="Times New Roman" w:hAnsi="Times New Roman" w:cs="Times New Roman"/>
                <w:sz w:val="24"/>
                <w:szCs w:val="24"/>
              </w:rPr>
            </w:pPr>
            <w:r>
              <w:rPr>
                <w:rFonts w:ascii="Times New Roman" w:hAnsi="Times New Roman" w:cs="Times New Roman"/>
                <w:sz w:val="24"/>
                <w:szCs w:val="24"/>
              </w:rPr>
              <w:t>7</w:t>
            </w:r>
          </w:p>
        </w:tc>
        <w:tc>
          <w:tcPr>
            <w:tcW w:w="4290" w:type="dxa"/>
          </w:tcPr>
          <w:p w14:paraId="138B4784" w14:textId="14112254" w:rsidR="00AB02B3" w:rsidRPr="00446D75" w:rsidRDefault="006E48CB" w:rsidP="00F010CB">
            <w:pPr>
              <w:rPr>
                <w:rFonts w:ascii="Times New Roman" w:hAnsi="Times New Roman" w:cs="Times New Roman"/>
                <w:sz w:val="24"/>
                <w:szCs w:val="24"/>
              </w:rPr>
            </w:pPr>
            <w:r w:rsidRPr="006E48CB">
              <w:rPr>
                <w:rFonts w:ascii="Times New Roman" w:hAnsi="Times New Roman" w:cs="Times New Roman"/>
                <w:sz w:val="24"/>
                <w:szCs w:val="24"/>
              </w:rPr>
              <w:t>Исследовательская работа</w:t>
            </w:r>
          </w:p>
        </w:tc>
        <w:tc>
          <w:tcPr>
            <w:tcW w:w="2427" w:type="dxa"/>
          </w:tcPr>
          <w:p w14:paraId="614358EF" w14:textId="20D146C1" w:rsidR="00AB02B3" w:rsidRPr="00446D75" w:rsidRDefault="006E48CB" w:rsidP="00AB02B3">
            <w:pPr>
              <w:jc w:val="center"/>
              <w:rPr>
                <w:rFonts w:ascii="Times New Roman" w:hAnsi="Times New Roman" w:cs="Times New Roman"/>
                <w:sz w:val="24"/>
                <w:szCs w:val="24"/>
              </w:rPr>
            </w:pPr>
            <w:r w:rsidRPr="006E48CB">
              <w:rPr>
                <w:rFonts w:ascii="Times New Roman" w:hAnsi="Times New Roman" w:cs="Times New Roman"/>
                <w:sz w:val="24"/>
                <w:szCs w:val="24"/>
              </w:rPr>
              <w:t>Постоянно</w:t>
            </w:r>
          </w:p>
        </w:tc>
        <w:tc>
          <w:tcPr>
            <w:tcW w:w="2503" w:type="dxa"/>
          </w:tcPr>
          <w:p w14:paraId="76A83A3B" w14:textId="548C65A4" w:rsidR="00AB02B3" w:rsidRPr="00446D75" w:rsidRDefault="006E48CB" w:rsidP="00AB02B3">
            <w:pPr>
              <w:jc w:val="center"/>
              <w:rPr>
                <w:rFonts w:ascii="Times New Roman" w:hAnsi="Times New Roman" w:cs="Times New Roman"/>
                <w:sz w:val="24"/>
                <w:szCs w:val="24"/>
              </w:rPr>
            </w:pPr>
            <w:r w:rsidRPr="00AB02B3">
              <w:rPr>
                <w:rFonts w:ascii="Times New Roman" w:hAnsi="Times New Roman" w:cs="Times New Roman"/>
                <w:sz w:val="24"/>
                <w:szCs w:val="24"/>
              </w:rPr>
              <w:t xml:space="preserve">Учителя </w:t>
            </w:r>
            <w:r>
              <w:rPr>
                <w:rFonts w:ascii="Times New Roman" w:hAnsi="Times New Roman" w:cs="Times New Roman"/>
                <w:sz w:val="24"/>
                <w:szCs w:val="24"/>
              </w:rPr>
              <w:t>–</w:t>
            </w:r>
            <w:r w:rsidRPr="00AB02B3">
              <w:rPr>
                <w:rFonts w:ascii="Times New Roman" w:hAnsi="Times New Roman" w:cs="Times New Roman"/>
                <w:sz w:val="24"/>
                <w:szCs w:val="24"/>
              </w:rPr>
              <w:t xml:space="preserve"> предметники</w:t>
            </w:r>
            <w:r>
              <w:rPr>
                <w:rFonts w:ascii="Times New Roman" w:hAnsi="Times New Roman" w:cs="Times New Roman"/>
                <w:sz w:val="24"/>
                <w:szCs w:val="24"/>
              </w:rPr>
              <w:t>, классные руководители</w:t>
            </w:r>
          </w:p>
        </w:tc>
        <w:tc>
          <w:tcPr>
            <w:tcW w:w="3047" w:type="dxa"/>
          </w:tcPr>
          <w:p w14:paraId="2ECEEDD5" w14:textId="1E54385B" w:rsidR="00AB02B3" w:rsidRPr="00446D75" w:rsidRDefault="006E48CB" w:rsidP="00AB02B3">
            <w:pPr>
              <w:jc w:val="center"/>
              <w:rPr>
                <w:rFonts w:ascii="Times New Roman" w:hAnsi="Times New Roman" w:cs="Times New Roman"/>
                <w:sz w:val="24"/>
                <w:szCs w:val="24"/>
              </w:rPr>
            </w:pPr>
            <w:r w:rsidRPr="006E48CB">
              <w:rPr>
                <w:rFonts w:ascii="Times New Roman" w:hAnsi="Times New Roman" w:cs="Times New Roman"/>
                <w:sz w:val="24"/>
                <w:szCs w:val="24"/>
              </w:rPr>
              <w:t>Наблюдение, собеседование, анализ</w:t>
            </w:r>
          </w:p>
        </w:tc>
        <w:tc>
          <w:tcPr>
            <w:tcW w:w="2427" w:type="dxa"/>
          </w:tcPr>
          <w:p w14:paraId="5386DCB8" w14:textId="77777777" w:rsidR="00AB02B3" w:rsidRPr="00446D75" w:rsidRDefault="00AB02B3" w:rsidP="00F010CB">
            <w:pPr>
              <w:rPr>
                <w:rFonts w:ascii="Times New Roman" w:hAnsi="Times New Roman" w:cs="Times New Roman"/>
                <w:sz w:val="24"/>
                <w:szCs w:val="24"/>
              </w:rPr>
            </w:pPr>
          </w:p>
        </w:tc>
      </w:tr>
      <w:tr w:rsidR="00AB02B3" w:rsidRPr="00446D75" w14:paraId="5830509B" w14:textId="77777777" w:rsidTr="00F010CB">
        <w:tc>
          <w:tcPr>
            <w:tcW w:w="562" w:type="dxa"/>
          </w:tcPr>
          <w:p w14:paraId="43101908" w14:textId="77777777" w:rsidR="00AB02B3" w:rsidRDefault="00AB02B3" w:rsidP="00F010CB">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4290" w:type="dxa"/>
          </w:tcPr>
          <w:p w14:paraId="44C1FE9C" w14:textId="3A926C42" w:rsidR="00AB02B3" w:rsidRPr="00446D75" w:rsidRDefault="006E48CB" w:rsidP="00F010CB">
            <w:pPr>
              <w:rPr>
                <w:rFonts w:ascii="Times New Roman" w:hAnsi="Times New Roman" w:cs="Times New Roman"/>
                <w:sz w:val="24"/>
                <w:szCs w:val="24"/>
              </w:rPr>
            </w:pPr>
            <w:r w:rsidRPr="006E48CB">
              <w:rPr>
                <w:rFonts w:ascii="Times New Roman" w:hAnsi="Times New Roman" w:cs="Times New Roman"/>
                <w:sz w:val="24"/>
                <w:szCs w:val="24"/>
              </w:rPr>
              <w:t>Проведение педагогических консультаций с родителями по вопросам: круг интересов учащихся, трудности в учёбе, индивидуальных способностей</w:t>
            </w:r>
          </w:p>
        </w:tc>
        <w:tc>
          <w:tcPr>
            <w:tcW w:w="2427" w:type="dxa"/>
          </w:tcPr>
          <w:p w14:paraId="615188D4" w14:textId="283CB5CE" w:rsidR="00AB02B3" w:rsidRPr="00446D75" w:rsidRDefault="006E48CB" w:rsidP="00AB02B3">
            <w:pPr>
              <w:jc w:val="center"/>
              <w:rPr>
                <w:rFonts w:ascii="Times New Roman" w:hAnsi="Times New Roman" w:cs="Times New Roman"/>
                <w:sz w:val="24"/>
                <w:szCs w:val="24"/>
              </w:rPr>
            </w:pPr>
            <w:r w:rsidRPr="006E48CB">
              <w:rPr>
                <w:rFonts w:ascii="Times New Roman" w:hAnsi="Times New Roman" w:cs="Times New Roman"/>
                <w:sz w:val="24"/>
                <w:szCs w:val="24"/>
              </w:rPr>
              <w:t>Постоянно</w:t>
            </w:r>
          </w:p>
        </w:tc>
        <w:tc>
          <w:tcPr>
            <w:tcW w:w="2503" w:type="dxa"/>
          </w:tcPr>
          <w:p w14:paraId="0FFB04E9" w14:textId="4FA01084" w:rsidR="00AB02B3" w:rsidRPr="00446D75" w:rsidRDefault="006E48CB" w:rsidP="00AB02B3">
            <w:pPr>
              <w:jc w:val="center"/>
              <w:rPr>
                <w:rFonts w:ascii="Times New Roman" w:hAnsi="Times New Roman" w:cs="Times New Roman"/>
                <w:sz w:val="24"/>
                <w:szCs w:val="24"/>
              </w:rPr>
            </w:pPr>
            <w:r w:rsidRPr="006E48CB">
              <w:rPr>
                <w:rFonts w:ascii="Times New Roman" w:hAnsi="Times New Roman" w:cs="Times New Roman"/>
                <w:sz w:val="24"/>
                <w:szCs w:val="24"/>
              </w:rPr>
              <w:t>Руководитель МО, учителя- предметники</w:t>
            </w:r>
          </w:p>
        </w:tc>
        <w:tc>
          <w:tcPr>
            <w:tcW w:w="3047" w:type="dxa"/>
          </w:tcPr>
          <w:p w14:paraId="2BF81498" w14:textId="76656608" w:rsidR="00AB02B3" w:rsidRPr="00446D75" w:rsidRDefault="00AB02B3" w:rsidP="00AB02B3">
            <w:pPr>
              <w:jc w:val="center"/>
              <w:rPr>
                <w:rFonts w:ascii="Times New Roman" w:hAnsi="Times New Roman" w:cs="Times New Roman"/>
                <w:sz w:val="24"/>
                <w:szCs w:val="24"/>
              </w:rPr>
            </w:pPr>
          </w:p>
        </w:tc>
        <w:tc>
          <w:tcPr>
            <w:tcW w:w="2427" w:type="dxa"/>
          </w:tcPr>
          <w:p w14:paraId="673ADCAA" w14:textId="77777777" w:rsidR="00AB02B3" w:rsidRPr="00446D75" w:rsidRDefault="00AB02B3" w:rsidP="00F010CB">
            <w:pPr>
              <w:rPr>
                <w:rFonts w:ascii="Times New Roman" w:hAnsi="Times New Roman" w:cs="Times New Roman"/>
                <w:sz w:val="24"/>
                <w:szCs w:val="24"/>
              </w:rPr>
            </w:pPr>
          </w:p>
        </w:tc>
      </w:tr>
    </w:tbl>
    <w:bookmarkEnd w:id="32"/>
    <w:p w14:paraId="640B1248" w14:textId="110AE3DF" w:rsidR="006E48CB" w:rsidRPr="00F602D8" w:rsidRDefault="00F602D8" w:rsidP="00F602D8">
      <w:pPr>
        <w:tabs>
          <w:tab w:val="left" w:pos="603"/>
        </w:tabs>
        <w:spacing w:before="99" w:after="25"/>
        <w:ind w:left="-369"/>
        <w:jc w:val="center"/>
        <w:outlineLvl w:val="1"/>
        <w:rPr>
          <w:rFonts w:ascii="Times New Roman" w:eastAsia="Cambria" w:hAnsi="Times New Roman" w:cs="Times New Roman"/>
          <w:b/>
          <w:bCs/>
          <w:color w:val="000000" w:themeColor="text1"/>
          <w:sz w:val="28"/>
          <w:szCs w:val="28"/>
        </w:rPr>
      </w:pPr>
      <w:r w:rsidRPr="00F602D8">
        <w:rPr>
          <w:rFonts w:ascii="Times New Roman" w:eastAsia="Cambria" w:hAnsi="Times New Roman" w:cs="Times New Roman"/>
          <w:b/>
          <w:bCs/>
          <w:color w:val="000000" w:themeColor="text1"/>
          <w:sz w:val="28"/>
          <w:szCs w:val="28"/>
        </w:rPr>
        <w:t>3.6.</w:t>
      </w:r>
      <w:r>
        <w:rPr>
          <w:rFonts w:eastAsia="Cambria"/>
          <w:b/>
          <w:bCs/>
          <w:color w:val="000000" w:themeColor="text1"/>
          <w:sz w:val="28"/>
          <w:szCs w:val="28"/>
        </w:rPr>
        <w:t xml:space="preserve"> </w:t>
      </w:r>
      <w:bookmarkStart w:id="33" w:name="_Hlk174372519"/>
      <w:r w:rsidR="006E48CB" w:rsidRPr="00F602D8">
        <w:rPr>
          <w:rFonts w:ascii="Times New Roman" w:eastAsia="Cambria" w:hAnsi="Times New Roman" w:cs="Times New Roman"/>
          <w:b/>
          <w:bCs/>
          <w:color w:val="000000" w:themeColor="text1"/>
          <w:sz w:val="28"/>
          <w:szCs w:val="28"/>
        </w:rPr>
        <w:t>План</w:t>
      </w:r>
      <w:r w:rsidR="006E48CB" w:rsidRPr="00F602D8">
        <w:rPr>
          <w:rFonts w:ascii="Times New Roman" w:eastAsia="Cambria" w:hAnsi="Times New Roman" w:cs="Times New Roman"/>
          <w:b/>
          <w:bCs/>
          <w:color w:val="000000" w:themeColor="text1"/>
          <w:spacing w:val="-5"/>
          <w:sz w:val="28"/>
          <w:szCs w:val="28"/>
        </w:rPr>
        <w:t xml:space="preserve"> </w:t>
      </w:r>
      <w:r w:rsidR="006E48CB" w:rsidRPr="00F602D8">
        <w:rPr>
          <w:rFonts w:ascii="Times New Roman" w:eastAsia="Cambria" w:hAnsi="Times New Roman" w:cs="Times New Roman"/>
          <w:b/>
          <w:bCs/>
          <w:color w:val="000000" w:themeColor="text1"/>
          <w:sz w:val="28"/>
          <w:szCs w:val="28"/>
        </w:rPr>
        <w:t>работы</w:t>
      </w:r>
      <w:r w:rsidR="006E48CB" w:rsidRPr="00F602D8">
        <w:rPr>
          <w:rFonts w:ascii="Times New Roman" w:eastAsia="Cambria" w:hAnsi="Times New Roman" w:cs="Times New Roman"/>
          <w:b/>
          <w:bCs/>
          <w:color w:val="000000" w:themeColor="text1"/>
          <w:spacing w:val="-6"/>
          <w:sz w:val="28"/>
          <w:szCs w:val="28"/>
        </w:rPr>
        <w:t xml:space="preserve"> </w:t>
      </w:r>
      <w:r w:rsidR="006E48CB" w:rsidRPr="00F602D8">
        <w:rPr>
          <w:rFonts w:ascii="Times New Roman" w:eastAsia="Cambria" w:hAnsi="Times New Roman" w:cs="Times New Roman"/>
          <w:b/>
          <w:bCs/>
          <w:color w:val="000000" w:themeColor="text1"/>
          <w:sz w:val="28"/>
          <w:szCs w:val="28"/>
        </w:rPr>
        <w:t>по</w:t>
      </w:r>
      <w:r w:rsidR="006E48CB" w:rsidRPr="00F602D8">
        <w:rPr>
          <w:rFonts w:ascii="Times New Roman" w:eastAsia="Cambria" w:hAnsi="Times New Roman" w:cs="Times New Roman"/>
          <w:b/>
          <w:bCs/>
          <w:color w:val="000000" w:themeColor="text1"/>
          <w:spacing w:val="-5"/>
          <w:sz w:val="28"/>
          <w:szCs w:val="28"/>
        </w:rPr>
        <w:t xml:space="preserve"> </w:t>
      </w:r>
      <w:r w:rsidR="006E48CB" w:rsidRPr="00F602D8">
        <w:rPr>
          <w:rFonts w:ascii="Times New Roman" w:eastAsia="Cambria" w:hAnsi="Times New Roman" w:cs="Times New Roman"/>
          <w:b/>
          <w:bCs/>
          <w:color w:val="000000" w:themeColor="text1"/>
          <w:sz w:val="28"/>
          <w:szCs w:val="28"/>
        </w:rPr>
        <w:t>предупреждению</w:t>
      </w:r>
      <w:r w:rsidR="006E48CB" w:rsidRPr="00F602D8">
        <w:rPr>
          <w:rFonts w:ascii="Times New Roman" w:eastAsia="Cambria" w:hAnsi="Times New Roman" w:cs="Times New Roman"/>
          <w:b/>
          <w:bCs/>
          <w:color w:val="000000" w:themeColor="text1"/>
          <w:spacing w:val="-5"/>
          <w:sz w:val="28"/>
          <w:szCs w:val="28"/>
        </w:rPr>
        <w:t xml:space="preserve"> </w:t>
      </w:r>
      <w:r w:rsidR="006E48CB" w:rsidRPr="00F602D8">
        <w:rPr>
          <w:rFonts w:ascii="Times New Roman" w:eastAsia="Cambria" w:hAnsi="Times New Roman" w:cs="Times New Roman"/>
          <w:b/>
          <w:bCs/>
          <w:color w:val="000000" w:themeColor="text1"/>
          <w:sz w:val="28"/>
          <w:szCs w:val="28"/>
        </w:rPr>
        <w:t>неуспеваемости</w:t>
      </w:r>
      <w:bookmarkEnd w:id="33"/>
    </w:p>
    <w:tbl>
      <w:tblPr>
        <w:tblStyle w:val="a5"/>
        <w:tblW w:w="15469" w:type="dxa"/>
        <w:tblInd w:w="-289" w:type="dxa"/>
        <w:tblLook w:val="04A0" w:firstRow="1" w:lastRow="0" w:firstColumn="1" w:lastColumn="0" w:noHBand="0" w:noVBand="1"/>
      </w:tblPr>
      <w:tblGrid>
        <w:gridCol w:w="562"/>
        <w:gridCol w:w="6810"/>
        <w:gridCol w:w="2427"/>
        <w:gridCol w:w="3243"/>
        <w:gridCol w:w="2427"/>
      </w:tblGrid>
      <w:tr w:rsidR="006E48CB" w:rsidRPr="00446D75" w14:paraId="29078485" w14:textId="77777777" w:rsidTr="006E48CB">
        <w:tc>
          <w:tcPr>
            <w:tcW w:w="562" w:type="dxa"/>
          </w:tcPr>
          <w:p w14:paraId="7F77F813" w14:textId="77777777" w:rsidR="006E48CB" w:rsidRPr="00446D75" w:rsidRDefault="006E48CB" w:rsidP="00F010CB">
            <w:pPr>
              <w:jc w:val="center"/>
              <w:rPr>
                <w:rFonts w:ascii="Times New Roman" w:hAnsi="Times New Roman" w:cs="Times New Roman"/>
                <w:b/>
                <w:sz w:val="24"/>
                <w:szCs w:val="24"/>
              </w:rPr>
            </w:pPr>
            <w:r w:rsidRPr="00446D75">
              <w:rPr>
                <w:rFonts w:ascii="Times New Roman" w:hAnsi="Times New Roman" w:cs="Times New Roman"/>
                <w:b/>
                <w:sz w:val="24"/>
                <w:szCs w:val="24"/>
              </w:rPr>
              <w:t>№ п/п</w:t>
            </w:r>
          </w:p>
        </w:tc>
        <w:tc>
          <w:tcPr>
            <w:tcW w:w="6810" w:type="dxa"/>
          </w:tcPr>
          <w:p w14:paraId="3874F2D4" w14:textId="77777777" w:rsidR="006E48CB" w:rsidRPr="00446D75" w:rsidRDefault="006E48CB" w:rsidP="00F010CB">
            <w:pPr>
              <w:jc w:val="center"/>
              <w:rPr>
                <w:rFonts w:ascii="Times New Roman" w:hAnsi="Times New Roman" w:cs="Times New Roman"/>
                <w:b/>
                <w:sz w:val="24"/>
                <w:szCs w:val="24"/>
              </w:rPr>
            </w:pPr>
            <w:r w:rsidRPr="00446D75">
              <w:rPr>
                <w:rFonts w:ascii="Times New Roman" w:eastAsia="Times New Roman" w:hAnsi="Times New Roman" w:cs="Times New Roman"/>
                <w:b/>
                <w:sz w:val="24"/>
                <w:szCs w:val="24"/>
              </w:rPr>
              <w:t>Мероприятия</w:t>
            </w:r>
          </w:p>
        </w:tc>
        <w:tc>
          <w:tcPr>
            <w:tcW w:w="2427" w:type="dxa"/>
          </w:tcPr>
          <w:p w14:paraId="799487A7" w14:textId="77777777" w:rsidR="006E48CB" w:rsidRPr="00446D75" w:rsidRDefault="006E48CB" w:rsidP="00F010CB">
            <w:pPr>
              <w:jc w:val="center"/>
              <w:rPr>
                <w:rFonts w:ascii="Times New Roman" w:hAnsi="Times New Roman" w:cs="Times New Roman"/>
                <w:b/>
                <w:sz w:val="24"/>
                <w:szCs w:val="24"/>
              </w:rPr>
            </w:pPr>
            <w:r w:rsidRPr="00446D75">
              <w:rPr>
                <w:rFonts w:ascii="Times New Roman" w:eastAsia="Times New Roman" w:hAnsi="Times New Roman" w:cs="Times New Roman"/>
                <w:b/>
                <w:sz w:val="24"/>
                <w:szCs w:val="24"/>
              </w:rPr>
              <w:t>Сроки</w:t>
            </w:r>
          </w:p>
        </w:tc>
        <w:tc>
          <w:tcPr>
            <w:tcW w:w="3243" w:type="dxa"/>
          </w:tcPr>
          <w:p w14:paraId="52250D4D" w14:textId="77777777" w:rsidR="006E48CB" w:rsidRPr="00446D75" w:rsidRDefault="006E48CB" w:rsidP="00F010CB">
            <w:pPr>
              <w:jc w:val="center"/>
              <w:rPr>
                <w:rFonts w:ascii="Times New Roman" w:hAnsi="Times New Roman" w:cs="Times New Roman"/>
                <w:b/>
                <w:sz w:val="24"/>
                <w:szCs w:val="24"/>
              </w:rPr>
            </w:pPr>
            <w:r w:rsidRPr="00446D75">
              <w:rPr>
                <w:rFonts w:ascii="Times New Roman" w:eastAsia="Times New Roman" w:hAnsi="Times New Roman" w:cs="Times New Roman"/>
                <w:b/>
                <w:sz w:val="24"/>
                <w:szCs w:val="24"/>
              </w:rPr>
              <w:t>Ответственный</w:t>
            </w:r>
          </w:p>
        </w:tc>
        <w:tc>
          <w:tcPr>
            <w:tcW w:w="2427" w:type="dxa"/>
          </w:tcPr>
          <w:p w14:paraId="1CC0BC61" w14:textId="77777777" w:rsidR="006E48CB" w:rsidRPr="00446D75" w:rsidRDefault="006E48CB" w:rsidP="00F010CB">
            <w:pPr>
              <w:jc w:val="center"/>
              <w:rPr>
                <w:rFonts w:ascii="Times New Roman" w:hAnsi="Times New Roman" w:cs="Times New Roman"/>
                <w:b/>
                <w:sz w:val="24"/>
                <w:szCs w:val="24"/>
              </w:rPr>
            </w:pPr>
            <w:r w:rsidRPr="00446D75">
              <w:rPr>
                <w:rFonts w:ascii="Times New Roman" w:hAnsi="Times New Roman" w:cs="Times New Roman"/>
                <w:b/>
                <w:sz w:val="24"/>
                <w:szCs w:val="24"/>
              </w:rPr>
              <w:t>Отметка о выполнении</w:t>
            </w:r>
          </w:p>
        </w:tc>
      </w:tr>
      <w:tr w:rsidR="006E48CB" w:rsidRPr="006E48CB" w14:paraId="49D109CC" w14:textId="77777777" w:rsidTr="006E48CB">
        <w:tc>
          <w:tcPr>
            <w:tcW w:w="562" w:type="dxa"/>
          </w:tcPr>
          <w:p w14:paraId="2073AD66" w14:textId="77777777"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szCs w:val="24"/>
              </w:rPr>
              <w:t>1</w:t>
            </w:r>
          </w:p>
        </w:tc>
        <w:tc>
          <w:tcPr>
            <w:tcW w:w="6810" w:type="dxa"/>
          </w:tcPr>
          <w:p w14:paraId="10CFD5AF" w14:textId="64D49FBA"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rPr>
              <w:t>Выявление</w:t>
            </w:r>
            <w:r w:rsidRPr="006E48CB">
              <w:rPr>
                <w:rFonts w:ascii="Times New Roman" w:hAnsi="Times New Roman" w:cs="Times New Roman"/>
                <w:spacing w:val="-4"/>
                <w:sz w:val="24"/>
              </w:rPr>
              <w:t xml:space="preserve"> </w:t>
            </w:r>
            <w:r w:rsidRPr="006E48CB">
              <w:rPr>
                <w:rFonts w:ascii="Times New Roman" w:hAnsi="Times New Roman" w:cs="Times New Roman"/>
                <w:sz w:val="24"/>
              </w:rPr>
              <w:t>слабоуспевающих</w:t>
            </w:r>
            <w:r w:rsidRPr="006E48CB">
              <w:rPr>
                <w:rFonts w:ascii="Times New Roman" w:hAnsi="Times New Roman" w:cs="Times New Roman"/>
                <w:spacing w:val="-3"/>
                <w:sz w:val="24"/>
              </w:rPr>
              <w:t xml:space="preserve"> </w:t>
            </w:r>
            <w:r w:rsidRPr="006E48CB">
              <w:rPr>
                <w:rFonts w:ascii="Times New Roman" w:hAnsi="Times New Roman" w:cs="Times New Roman"/>
                <w:sz w:val="24"/>
              </w:rPr>
              <w:t>обучающихся</w:t>
            </w:r>
            <w:r w:rsidRPr="006E48CB">
              <w:rPr>
                <w:rFonts w:ascii="Times New Roman" w:hAnsi="Times New Roman" w:cs="Times New Roman"/>
                <w:spacing w:val="-3"/>
                <w:sz w:val="24"/>
              </w:rPr>
              <w:t xml:space="preserve"> </w:t>
            </w:r>
            <w:r w:rsidRPr="006E48CB">
              <w:rPr>
                <w:rFonts w:ascii="Times New Roman" w:hAnsi="Times New Roman" w:cs="Times New Roman"/>
                <w:sz w:val="24"/>
              </w:rPr>
              <w:t>в</w:t>
            </w:r>
            <w:r w:rsidRPr="006E48CB">
              <w:rPr>
                <w:rFonts w:ascii="Times New Roman" w:hAnsi="Times New Roman" w:cs="Times New Roman"/>
                <w:spacing w:val="-4"/>
                <w:sz w:val="24"/>
              </w:rPr>
              <w:t xml:space="preserve"> </w:t>
            </w:r>
            <w:r w:rsidRPr="006E48CB">
              <w:rPr>
                <w:rFonts w:ascii="Times New Roman" w:hAnsi="Times New Roman" w:cs="Times New Roman"/>
                <w:sz w:val="24"/>
              </w:rPr>
              <w:t>классах</w:t>
            </w:r>
            <w:r w:rsidRPr="006E48CB">
              <w:rPr>
                <w:rFonts w:ascii="Times New Roman" w:hAnsi="Times New Roman" w:cs="Times New Roman"/>
                <w:spacing w:val="-3"/>
                <w:sz w:val="24"/>
              </w:rPr>
              <w:t xml:space="preserve"> </w:t>
            </w:r>
            <w:r w:rsidRPr="006E48CB">
              <w:rPr>
                <w:rFonts w:ascii="Times New Roman" w:hAnsi="Times New Roman" w:cs="Times New Roman"/>
                <w:sz w:val="24"/>
              </w:rPr>
              <w:t>и</w:t>
            </w:r>
            <w:r w:rsidRPr="006E48CB">
              <w:rPr>
                <w:rFonts w:ascii="Times New Roman" w:hAnsi="Times New Roman" w:cs="Times New Roman"/>
                <w:spacing w:val="-3"/>
                <w:sz w:val="24"/>
              </w:rPr>
              <w:t xml:space="preserve"> </w:t>
            </w:r>
            <w:r w:rsidRPr="006E48CB">
              <w:rPr>
                <w:rFonts w:ascii="Times New Roman" w:hAnsi="Times New Roman" w:cs="Times New Roman"/>
                <w:sz w:val="24"/>
              </w:rPr>
              <w:t>изучение</w:t>
            </w:r>
            <w:r w:rsidRPr="006E48CB">
              <w:rPr>
                <w:rFonts w:ascii="Times New Roman" w:hAnsi="Times New Roman" w:cs="Times New Roman"/>
                <w:spacing w:val="-57"/>
                <w:sz w:val="24"/>
              </w:rPr>
              <w:t xml:space="preserve"> </w:t>
            </w:r>
            <w:r w:rsidRPr="006E48CB">
              <w:rPr>
                <w:rFonts w:ascii="Times New Roman" w:hAnsi="Times New Roman" w:cs="Times New Roman"/>
                <w:sz w:val="24"/>
              </w:rPr>
              <w:t>возможных</w:t>
            </w:r>
            <w:r w:rsidRPr="006E48CB">
              <w:rPr>
                <w:rFonts w:ascii="Times New Roman" w:hAnsi="Times New Roman" w:cs="Times New Roman"/>
                <w:spacing w:val="-1"/>
                <w:sz w:val="24"/>
              </w:rPr>
              <w:t xml:space="preserve"> </w:t>
            </w:r>
            <w:r w:rsidRPr="006E48CB">
              <w:rPr>
                <w:rFonts w:ascii="Times New Roman" w:hAnsi="Times New Roman" w:cs="Times New Roman"/>
                <w:sz w:val="24"/>
              </w:rPr>
              <w:t>причин неуспеваемости.</w:t>
            </w:r>
          </w:p>
        </w:tc>
        <w:tc>
          <w:tcPr>
            <w:tcW w:w="2427" w:type="dxa"/>
          </w:tcPr>
          <w:p w14:paraId="104553D3" w14:textId="4C00A133"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Сентябрь</w:t>
            </w:r>
          </w:p>
        </w:tc>
        <w:tc>
          <w:tcPr>
            <w:tcW w:w="3243" w:type="dxa"/>
          </w:tcPr>
          <w:p w14:paraId="4EAD7070" w14:textId="4F351152"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Учителя-</w:t>
            </w:r>
            <w:r w:rsidRPr="006E48CB">
              <w:rPr>
                <w:rFonts w:ascii="Times New Roman" w:hAnsi="Times New Roman" w:cs="Times New Roman"/>
                <w:spacing w:val="-3"/>
                <w:sz w:val="24"/>
              </w:rPr>
              <w:t xml:space="preserve"> </w:t>
            </w:r>
            <w:r w:rsidRPr="006E48CB">
              <w:rPr>
                <w:rFonts w:ascii="Times New Roman" w:hAnsi="Times New Roman" w:cs="Times New Roman"/>
                <w:sz w:val="24"/>
              </w:rPr>
              <w:t>предметники</w:t>
            </w:r>
          </w:p>
        </w:tc>
        <w:tc>
          <w:tcPr>
            <w:tcW w:w="2427" w:type="dxa"/>
          </w:tcPr>
          <w:p w14:paraId="3B2D0978" w14:textId="77777777" w:rsidR="006E48CB" w:rsidRPr="006E48CB" w:rsidRDefault="006E48CB" w:rsidP="006E48CB">
            <w:pPr>
              <w:rPr>
                <w:rFonts w:ascii="Times New Roman" w:hAnsi="Times New Roman" w:cs="Times New Roman"/>
                <w:sz w:val="24"/>
                <w:szCs w:val="24"/>
              </w:rPr>
            </w:pPr>
          </w:p>
        </w:tc>
      </w:tr>
      <w:tr w:rsidR="006E48CB" w:rsidRPr="006E48CB" w14:paraId="6014CC27" w14:textId="77777777" w:rsidTr="006E48CB">
        <w:tc>
          <w:tcPr>
            <w:tcW w:w="562" w:type="dxa"/>
          </w:tcPr>
          <w:p w14:paraId="7371C2B4" w14:textId="77777777"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szCs w:val="24"/>
              </w:rPr>
              <w:t>2</w:t>
            </w:r>
          </w:p>
        </w:tc>
        <w:tc>
          <w:tcPr>
            <w:tcW w:w="6810" w:type="dxa"/>
          </w:tcPr>
          <w:p w14:paraId="6E476D4C" w14:textId="7456ED16"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rPr>
              <w:t>Дифференцирование</w:t>
            </w:r>
            <w:r w:rsidRPr="006E48CB">
              <w:rPr>
                <w:rFonts w:ascii="Times New Roman" w:hAnsi="Times New Roman" w:cs="Times New Roman"/>
                <w:spacing w:val="-4"/>
                <w:sz w:val="24"/>
              </w:rPr>
              <w:t xml:space="preserve"> </w:t>
            </w:r>
            <w:r w:rsidRPr="006E48CB">
              <w:rPr>
                <w:rFonts w:ascii="Times New Roman" w:hAnsi="Times New Roman" w:cs="Times New Roman"/>
                <w:sz w:val="24"/>
              </w:rPr>
              <w:t>домашних</w:t>
            </w:r>
            <w:r w:rsidRPr="006E48CB">
              <w:rPr>
                <w:rFonts w:ascii="Times New Roman" w:hAnsi="Times New Roman" w:cs="Times New Roman"/>
                <w:spacing w:val="-3"/>
                <w:sz w:val="24"/>
              </w:rPr>
              <w:t xml:space="preserve"> </w:t>
            </w:r>
            <w:r w:rsidRPr="006E48CB">
              <w:rPr>
                <w:rFonts w:ascii="Times New Roman" w:hAnsi="Times New Roman" w:cs="Times New Roman"/>
                <w:sz w:val="24"/>
              </w:rPr>
              <w:t>задании</w:t>
            </w:r>
            <w:r w:rsidRPr="006E48CB">
              <w:rPr>
                <w:rFonts w:ascii="Times New Roman" w:hAnsi="Times New Roman" w:cs="Times New Roman"/>
                <w:spacing w:val="-3"/>
                <w:sz w:val="24"/>
              </w:rPr>
              <w:t xml:space="preserve"> </w:t>
            </w:r>
            <w:r w:rsidRPr="006E48CB">
              <w:rPr>
                <w:rFonts w:ascii="Times New Roman" w:hAnsi="Times New Roman" w:cs="Times New Roman"/>
                <w:sz w:val="24"/>
              </w:rPr>
              <w:t>с</w:t>
            </w:r>
            <w:r w:rsidRPr="006E48CB">
              <w:rPr>
                <w:rFonts w:ascii="Times New Roman" w:hAnsi="Times New Roman" w:cs="Times New Roman"/>
                <w:spacing w:val="-4"/>
                <w:sz w:val="24"/>
              </w:rPr>
              <w:t xml:space="preserve"> </w:t>
            </w:r>
            <w:r w:rsidRPr="006E48CB">
              <w:rPr>
                <w:rFonts w:ascii="Times New Roman" w:hAnsi="Times New Roman" w:cs="Times New Roman"/>
                <w:sz w:val="24"/>
              </w:rPr>
              <w:t>учетом</w:t>
            </w:r>
            <w:r w:rsidRPr="006E48CB">
              <w:rPr>
                <w:rFonts w:ascii="Times New Roman" w:hAnsi="Times New Roman" w:cs="Times New Roman"/>
                <w:spacing w:val="-3"/>
                <w:sz w:val="24"/>
              </w:rPr>
              <w:t xml:space="preserve"> </w:t>
            </w:r>
            <w:r w:rsidRPr="006E48CB">
              <w:rPr>
                <w:rFonts w:ascii="Times New Roman" w:hAnsi="Times New Roman" w:cs="Times New Roman"/>
                <w:sz w:val="24"/>
              </w:rPr>
              <w:t>возможностей</w:t>
            </w:r>
            <w:r w:rsidRPr="006E48CB">
              <w:rPr>
                <w:rFonts w:ascii="Times New Roman" w:hAnsi="Times New Roman" w:cs="Times New Roman"/>
                <w:spacing w:val="-3"/>
                <w:sz w:val="24"/>
              </w:rPr>
              <w:t xml:space="preserve"> </w:t>
            </w:r>
            <w:r w:rsidRPr="006E48CB">
              <w:rPr>
                <w:rFonts w:ascii="Times New Roman" w:hAnsi="Times New Roman" w:cs="Times New Roman"/>
                <w:sz w:val="24"/>
              </w:rPr>
              <w:t>и</w:t>
            </w:r>
            <w:r w:rsidRPr="006E48CB">
              <w:rPr>
                <w:rFonts w:ascii="Times New Roman" w:hAnsi="Times New Roman" w:cs="Times New Roman"/>
                <w:spacing w:val="-57"/>
                <w:sz w:val="24"/>
              </w:rPr>
              <w:t xml:space="preserve"> </w:t>
            </w:r>
            <w:r w:rsidRPr="006E48CB">
              <w:rPr>
                <w:rFonts w:ascii="Times New Roman" w:hAnsi="Times New Roman" w:cs="Times New Roman"/>
                <w:sz w:val="24"/>
              </w:rPr>
              <w:t>способностей</w:t>
            </w:r>
            <w:r w:rsidRPr="006E48CB">
              <w:rPr>
                <w:rFonts w:ascii="Times New Roman" w:hAnsi="Times New Roman" w:cs="Times New Roman"/>
                <w:spacing w:val="-1"/>
                <w:sz w:val="24"/>
              </w:rPr>
              <w:t xml:space="preserve"> </w:t>
            </w:r>
            <w:r w:rsidRPr="006E48CB">
              <w:rPr>
                <w:rFonts w:ascii="Times New Roman" w:hAnsi="Times New Roman" w:cs="Times New Roman"/>
                <w:sz w:val="24"/>
              </w:rPr>
              <w:t>ребёнка.</w:t>
            </w:r>
          </w:p>
        </w:tc>
        <w:tc>
          <w:tcPr>
            <w:tcW w:w="2427" w:type="dxa"/>
          </w:tcPr>
          <w:p w14:paraId="4538EAD4" w14:textId="45D25F20"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Постоянно</w:t>
            </w:r>
          </w:p>
        </w:tc>
        <w:tc>
          <w:tcPr>
            <w:tcW w:w="3243" w:type="dxa"/>
          </w:tcPr>
          <w:p w14:paraId="3395A859" w14:textId="32982B76"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Учителя</w:t>
            </w:r>
            <w:r w:rsidRPr="006E48CB">
              <w:rPr>
                <w:rFonts w:ascii="Times New Roman" w:hAnsi="Times New Roman" w:cs="Times New Roman"/>
                <w:spacing w:val="-2"/>
                <w:sz w:val="24"/>
              </w:rPr>
              <w:t xml:space="preserve"> </w:t>
            </w:r>
            <w:r w:rsidRPr="006E48CB">
              <w:rPr>
                <w:rFonts w:ascii="Times New Roman" w:hAnsi="Times New Roman" w:cs="Times New Roman"/>
                <w:sz w:val="24"/>
              </w:rPr>
              <w:t>-</w:t>
            </w:r>
            <w:r w:rsidRPr="006E48CB">
              <w:rPr>
                <w:rFonts w:ascii="Times New Roman" w:hAnsi="Times New Roman" w:cs="Times New Roman"/>
                <w:spacing w:val="-2"/>
                <w:sz w:val="24"/>
              </w:rPr>
              <w:t xml:space="preserve"> </w:t>
            </w:r>
            <w:r w:rsidRPr="006E48CB">
              <w:rPr>
                <w:rFonts w:ascii="Times New Roman" w:hAnsi="Times New Roman" w:cs="Times New Roman"/>
                <w:sz w:val="24"/>
              </w:rPr>
              <w:t>предметники</w:t>
            </w:r>
          </w:p>
        </w:tc>
        <w:tc>
          <w:tcPr>
            <w:tcW w:w="2427" w:type="dxa"/>
          </w:tcPr>
          <w:p w14:paraId="2BF7E4E4" w14:textId="77777777" w:rsidR="006E48CB" w:rsidRPr="006E48CB" w:rsidRDefault="006E48CB" w:rsidP="006E48CB">
            <w:pPr>
              <w:rPr>
                <w:rFonts w:ascii="Times New Roman" w:hAnsi="Times New Roman" w:cs="Times New Roman"/>
                <w:sz w:val="24"/>
                <w:szCs w:val="24"/>
              </w:rPr>
            </w:pPr>
          </w:p>
        </w:tc>
      </w:tr>
      <w:tr w:rsidR="006E48CB" w:rsidRPr="006E48CB" w14:paraId="5F5ADDDF" w14:textId="77777777" w:rsidTr="006E48CB">
        <w:tc>
          <w:tcPr>
            <w:tcW w:w="562" w:type="dxa"/>
          </w:tcPr>
          <w:p w14:paraId="25F25D62" w14:textId="397FB794" w:rsidR="006E48CB" w:rsidRPr="006E48CB" w:rsidRDefault="006E48CB" w:rsidP="006E48CB">
            <w:pPr>
              <w:rPr>
                <w:rFonts w:ascii="Times New Roman" w:hAnsi="Times New Roman" w:cs="Times New Roman"/>
                <w:sz w:val="24"/>
                <w:szCs w:val="24"/>
              </w:rPr>
            </w:pPr>
            <w:r>
              <w:rPr>
                <w:rFonts w:ascii="Times New Roman" w:hAnsi="Times New Roman" w:cs="Times New Roman"/>
                <w:sz w:val="24"/>
                <w:szCs w:val="24"/>
              </w:rPr>
              <w:t>3</w:t>
            </w:r>
          </w:p>
        </w:tc>
        <w:tc>
          <w:tcPr>
            <w:tcW w:w="6810" w:type="dxa"/>
          </w:tcPr>
          <w:p w14:paraId="5DF53A76" w14:textId="12C829BB"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rPr>
              <w:t>Дополнительные</w:t>
            </w:r>
            <w:r w:rsidRPr="006E48CB">
              <w:rPr>
                <w:rFonts w:ascii="Times New Roman" w:hAnsi="Times New Roman" w:cs="Times New Roman"/>
                <w:spacing w:val="-5"/>
                <w:sz w:val="24"/>
              </w:rPr>
              <w:t xml:space="preserve"> </w:t>
            </w:r>
            <w:r w:rsidRPr="006E48CB">
              <w:rPr>
                <w:rFonts w:ascii="Times New Roman" w:hAnsi="Times New Roman" w:cs="Times New Roman"/>
                <w:sz w:val="24"/>
              </w:rPr>
              <w:t>учебные</w:t>
            </w:r>
            <w:r w:rsidRPr="006E48CB">
              <w:rPr>
                <w:rFonts w:ascii="Times New Roman" w:hAnsi="Times New Roman" w:cs="Times New Roman"/>
                <w:spacing w:val="-5"/>
                <w:sz w:val="24"/>
              </w:rPr>
              <w:t xml:space="preserve"> </w:t>
            </w:r>
            <w:r w:rsidRPr="006E48CB">
              <w:rPr>
                <w:rFonts w:ascii="Times New Roman" w:hAnsi="Times New Roman" w:cs="Times New Roman"/>
                <w:sz w:val="24"/>
              </w:rPr>
              <w:t>занятия</w:t>
            </w:r>
            <w:r w:rsidRPr="006E48CB">
              <w:rPr>
                <w:rFonts w:ascii="Times New Roman" w:hAnsi="Times New Roman" w:cs="Times New Roman"/>
                <w:spacing w:val="-2"/>
                <w:sz w:val="24"/>
              </w:rPr>
              <w:t xml:space="preserve"> </w:t>
            </w:r>
            <w:r w:rsidRPr="006E48CB">
              <w:rPr>
                <w:rFonts w:ascii="Times New Roman" w:hAnsi="Times New Roman" w:cs="Times New Roman"/>
                <w:sz w:val="24"/>
              </w:rPr>
              <w:t>в</w:t>
            </w:r>
            <w:r w:rsidRPr="006E48CB">
              <w:rPr>
                <w:rFonts w:ascii="Times New Roman" w:hAnsi="Times New Roman" w:cs="Times New Roman"/>
                <w:spacing w:val="-4"/>
                <w:sz w:val="24"/>
              </w:rPr>
              <w:t xml:space="preserve"> </w:t>
            </w:r>
            <w:r w:rsidRPr="006E48CB">
              <w:rPr>
                <w:rFonts w:ascii="Times New Roman" w:hAnsi="Times New Roman" w:cs="Times New Roman"/>
                <w:sz w:val="24"/>
              </w:rPr>
              <w:t>каникулярное</w:t>
            </w:r>
            <w:r w:rsidRPr="006E48CB">
              <w:rPr>
                <w:rFonts w:ascii="Times New Roman" w:hAnsi="Times New Roman" w:cs="Times New Roman"/>
                <w:spacing w:val="-4"/>
                <w:sz w:val="24"/>
              </w:rPr>
              <w:t xml:space="preserve"> </w:t>
            </w:r>
            <w:r w:rsidRPr="006E48CB">
              <w:rPr>
                <w:rFonts w:ascii="Times New Roman" w:hAnsi="Times New Roman" w:cs="Times New Roman"/>
                <w:sz w:val="24"/>
              </w:rPr>
              <w:t>время</w:t>
            </w:r>
            <w:r w:rsidRPr="006E48CB">
              <w:rPr>
                <w:rFonts w:ascii="Times New Roman" w:hAnsi="Times New Roman" w:cs="Times New Roman"/>
                <w:spacing w:val="-3"/>
                <w:sz w:val="24"/>
              </w:rPr>
              <w:t xml:space="preserve"> </w:t>
            </w:r>
            <w:r w:rsidRPr="006E48CB">
              <w:rPr>
                <w:rFonts w:ascii="Times New Roman" w:hAnsi="Times New Roman" w:cs="Times New Roman"/>
                <w:sz w:val="24"/>
              </w:rPr>
              <w:t>со</w:t>
            </w:r>
            <w:r w:rsidRPr="006E48CB">
              <w:rPr>
                <w:rFonts w:ascii="Times New Roman" w:hAnsi="Times New Roman" w:cs="Times New Roman"/>
                <w:spacing w:val="-57"/>
                <w:sz w:val="24"/>
              </w:rPr>
              <w:t xml:space="preserve"> </w:t>
            </w:r>
            <w:r w:rsidRPr="006E48CB">
              <w:rPr>
                <w:rFonts w:ascii="Times New Roman" w:hAnsi="Times New Roman" w:cs="Times New Roman"/>
                <w:sz w:val="24"/>
              </w:rPr>
              <w:t>слабоуспевающими</w:t>
            </w:r>
            <w:r w:rsidRPr="006E48CB">
              <w:rPr>
                <w:rFonts w:ascii="Times New Roman" w:hAnsi="Times New Roman" w:cs="Times New Roman"/>
                <w:spacing w:val="-1"/>
                <w:sz w:val="24"/>
              </w:rPr>
              <w:t xml:space="preserve"> </w:t>
            </w:r>
            <w:r w:rsidRPr="006E48CB">
              <w:rPr>
                <w:rFonts w:ascii="Times New Roman" w:hAnsi="Times New Roman" w:cs="Times New Roman"/>
                <w:sz w:val="24"/>
              </w:rPr>
              <w:t>учащимися.</w:t>
            </w:r>
          </w:p>
        </w:tc>
        <w:tc>
          <w:tcPr>
            <w:tcW w:w="2427" w:type="dxa"/>
          </w:tcPr>
          <w:p w14:paraId="23D0B41C" w14:textId="23F5B8F0"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Весенние, осенние</w:t>
            </w:r>
            <w:r w:rsidRPr="006E48CB">
              <w:rPr>
                <w:rFonts w:ascii="Times New Roman" w:hAnsi="Times New Roman" w:cs="Times New Roman"/>
                <w:spacing w:val="-57"/>
                <w:sz w:val="24"/>
              </w:rPr>
              <w:t xml:space="preserve"> </w:t>
            </w:r>
            <w:r w:rsidRPr="006E48CB">
              <w:rPr>
                <w:rFonts w:ascii="Times New Roman" w:hAnsi="Times New Roman" w:cs="Times New Roman"/>
                <w:sz w:val="24"/>
              </w:rPr>
              <w:t>каникулы</w:t>
            </w:r>
          </w:p>
        </w:tc>
        <w:tc>
          <w:tcPr>
            <w:tcW w:w="3243" w:type="dxa"/>
          </w:tcPr>
          <w:p w14:paraId="189A5796" w14:textId="24C48609"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Учителя</w:t>
            </w:r>
            <w:r w:rsidRPr="006E48CB">
              <w:rPr>
                <w:rFonts w:ascii="Times New Roman" w:hAnsi="Times New Roman" w:cs="Times New Roman"/>
                <w:spacing w:val="-2"/>
                <w:sz w:val="24"/>
              </w:rPr>
              <w:t xml:space="preserve"> </w:t>
            </w:r>
            <w:r w:rsidRPr="006E48CB">
              <w:rPr>
                <w:rFonts w:ascii="Times New Roman" w:hAnsi="Times New Roman" w:cs="Times New Roman"/>
                <w:sz w:val="24"/>
              </w:rPr>
              <w:t>-</w:t>
            </w:r>
            <w:r w:rsidRPr="006E48CB">
              <w:rPr>
                <w:rFonts w:ascii="Times New Roman" w:hAnsi="Times New Roman" w:cs="Times New Roman"/>
                <w:spacing w:val="-2"/>
                <w:sz w:val="24"/>
              </w:rPr>
              <w:t xml:space="preserve"> </w:t>
            </w:r>
            <w:r w:rsidRPr="006E48CB">
              <w:rPr>
                <w:rFonts w:ascii="Times New Roman" w:hAnsi="Times New Roman" w:cs="Times New Roman"/>
                <w:sz w:val="24"/>
              </w:rPr>
              <w:t>предметники</w:t>
            </w:r>
          </w:p>
        </w:tc>
        <w:tc>
          <w:tcPr>
            <w:tcW w:w="2427" w:type="dxa"/>
          </w:tcPr>
          <w:p w14:paraId="741EDEEB" w14:textId="77777777" w:rsidR="006E48CB" w:rsidRPr="006E48CB" w:rsidRDefault="006E48CB" w:rsidP="006E48CB">
            <w:pPr>
              <w:rPr>
                <w:rFonts w:ascii="Times New Roman" w:hAnsi="Times New Roman" w:cs="Times New Roman"/>
                <w:sz w:val="24"/>
                <w:szCs w:val="24"/>
              </w:rPr>
            </w:pPr>
          </w:p>
        </w:tc>
      </w:tr>
      <w:tr w:rsidR="006E48CB" w:rsidRPr="006E48CB" w14:paraId="15D067BC" w14:textId="77777777" w:rsidTr="006E48CB">
        <w:tc>
          <w:tcPr>
            <w:tcW w:w="562" w:type="dxa"/>
          </w:tcPr>
          <w:p w14:paraId="18E8DF65" w14:textId="73B26B60" w:rsidR="006E48CB" w:rsidRPr="006E48CB" w:rsidRDefault="006E48CB" w:rsidP="006E48CB">
            <w:pPr>
              <w:rPr>
                <w:rFonts w:ascii="Times New Roman" w:hAnsi="Times New Roman" w:cs="Times New Roman"/>
                <w:sz w:val="24"/>
                <w:szCs w:val="24"/>
              </w:rPr>
            </w:pPr>
            <w:r>
              <w:rPr>
                <w:rFonts w:ascii="Times New Roman" w:hAnsi="Times New Roman" w:cs="Times New Roman"/>
                <w:sz w:val="24"/>
                <w:szCs w:val="24"/>
              </w:rPr>
              <w:t>4</w:t>
            </w:r>
          </w:p>
        </w:tc>
        <w:tc>
          <w:tcPr>
            <w:tcW w:w="6810" w:type="dxa"/>
          </w:tcPr>
          <w:p w14:paraId="38CED665" w14:textId="2256DF9D"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rPr>
              <w:t>Проведение</w:t>
            </w:r>
            <w:r w:rsidRPr="006E48CB">
              <w:rPr>
                <w:rFonts w:ascii="Times New Roman" w:hAnsi="Times New Roman" w:cs="Times New Roman"/>
                <w:spacing w:val="-4"/>
                <w:sz w:val="24"/>
              </w:rPr>
              <w:t xml:space="preserve"> </w:t>
            </w:r>
            <w:r w:rsidRPr="006E48CB">
              <w:rPr>
                <w:rFonts w:ascii="Times New Roman" w:hAnsi="Times New Roman" w:cs="Times New Roman"/>
                <w:sz w:val="24"/>
              </w:rPr>
              <w:t>совещаний</w:t>
            </w:r>
            <w:r w:rsidRPr="006E48CB">
              <w:rPr>
                <w:rFonts w:ascii="Times New Roman" w:hAnsi="Times New Roman" w:cs="Times New Roman"/>
                <w:spacing w:val="-4"/>
                <w:sz w:val="24"/>
              </w:rPr>
              <w:t xml:space="preserve"> </w:t>
            </w:r>
            <w:r w:rsidRPr="006E48CB">
              <w:rPr>
                <w:rFonts w:ascii="Times New Roman" w:hAnsi="Times New Roman" w:cs="Times New Roman"/>
                <w:sz w:val="24"/>
              </w:rPr>
              <w:t>при</w:t>
            </w:r>
            <w:r w:rsidRPr="006E48CB">
              <w:rPr>
                <w:rFonts w:ascii="Times New Roman" w:hAnsi="Times New Roman" w:cs="Times New Roman"/>
                <w:spacing w:val="-2"/>
                <w:sz w:val="24"/>
              </w:rPr>
              <w:t xml:space="preserve"> </w:t>
            </w:r>
            <w:r w:rsidRPr="006E48CB">
              <w:rPr>
                <w:rFonts w:ascii="Times New Roman" w:hAnsi="Times New Roman" w:cs="Times New Roman"/>
                <w:sz w:val="24"/>
              </w:rPr>
              <w:t>директоре</w:t>
            </w:r>
            <w:r w:rsidRPr="006E48CB">
              <w:rPr>
                <w:rFonts w:ascii="Times New Roman" w:hAnsi="Times New Roman" w:cs="Times New Roman"/>
                <w:spacing w:val="-2"/>
                <w:sz w:val="24"/>
              </w:rPr>
              <w:t xml:space="preserve"> </w:t>
            </w:r>
            <w:r w:rsidRPr="006E48CB">
              <w:rPr>
                <w:rFonts w:ascii="Times New Roman" w:hAnsi="Times New Roman" w:cs="Times New Roman"/>
                <w:sz w:val="24"/>
              </w:rPr>
              <w:t>"</w:t>
            </w:r>
            <w:r w:rsidRPr="006E48CB">
              <w:rPr>
                <w:rFonts w:ascii="Times New Roman" w:hAnsi="Times New Roman" w:cs="Times New Roman"/>
                <w:spacing w:val="-3"/>
                <w:sz w:val="24"/>
              </w:rPr>
              <w:t xml:space="preserve"> </w:t>
            </w:r>
            <w:r w:rsidRPr="006E48CB">
              <w:rPr>
                <w:rFonts w:ascii="Times New Roman" w:hAnsi="Times New Roman" w:cs="Times New Roman"/>
                <w:sz w:val="24"/>
              </w:rPr>
              <w:t>Состояние</w:t>
            </w:r>
            <w:r w:rsidRPr="006E48CB">
              <w:rPr>
                <w:rFonts w:ascii="Times New Roman" w:hAnsi="Times New Roman" w:cs="Times New Roman"/>
                <w:spacing w:val="-3"/>
                <w:sz w:val="24"/>
              </w:rPr>
              <w:t xml:space="preserve"> </w:t>
            </w:r>
            <w:r w:rsidRPr="006E48CB">
              <w:rPr>
                <w:rFonts w:ascii="Times New Roman" w:hAnsi="Times New Roman" w:cs="Times New Roman"/>
                <w:sz w:val="24"/>
              </w:rPr>
              <w:t>УВР</w:t>
            </w:r>
            <w:r w:rsidRPr="006E48CB">
              <w:rPr>
                <w:rFonts w:ascii="Times New Roman" w:hAnsi="Times New Roman" w:cs="Times New Roman"/>
                <w:spacing w:val="-3"/>
                <w:sz w:val="24"/>
              </w:rPr>
              <w:t xml:space="preserve"> </w:t>
            </w:r>
            <w:r w:rsidRPr="006E48CB">
              <w:rPr>
                <w:rFonts w:ascii="Times New Roman" w:hAnsi="Times New Roman" w:cs="Times New Roman"/>
                <w:sz w:val="24"/>
              </w:rPr>
              <w:t>со</w:t>
            </w:r>
            <w:r w:rsidRPr="006E48CB">
              <w:rPr>
                <w:rFonts w:ascii="Times New Roman" w:hAnsi="Times New Roman" w:cs="Times New Roman"/>
                <w:spacing w:val="-57"/>
                <w:sz w:val="24"/>
              </w:rPr>
              <w:t xml:space="preserve"> </w:t>
            </w:r>
            <w:r w:rsidRPr="006E48CB">
              <w:rPr>
                <w:rFonts w:ascii="Times New Roman" w:hAnsi="Times New Roman" w:cs="Times New Roman"/>
                <w:sz w:val="24"/>
              </w:rPr>
              <w:t>слабоуспевающими</w:t>
            </w:r>
            <w:r w:rsidRPr="006E48CB">
              <w:rPr>
                <w:rFonts w:ascii="Times New Roman" w:hAnsi="Times New Roman" w:cs="Times New Roman"/>
                <w:spacing w:val="-1"/>
                <w:sz w:val="24"/>
              </w:rPr>
              <w:t xml:space="preserve"> </w:t>
            </w:r>
            <w:r w:rsidRPr="006E48CB">
              <w:rPr>
                <w:rFonts w:ascii="Times New Roman" w:hAnsi="Times New Roman" w:cs="Times New Roman"/>
                <w:sz w:val="24"/>
              </w:rPr>
              <w:t>обучающимися".</w:t>
            </w:r>
          </w:p>
        </w:tc>
        <w:tc>
          <w:tcPr>
            <w:tcW w:w="2427" w:type="dxa"/>
          </w:tcPr>
          <w:p w14:paraId="7203BD13" w14:textId="79CD436D"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1</w:t>
            </w:r>
            <w:r w:rsidRPr="006E48CB">
              <w:rPr>
                <w:rFonts w:ascii="Times New Roman" w:hAnsi="Times New Roman" w:cs="Times New Roman"/>
                <w:spacing w:val="-2"/>
                <w:sz w:val="24"/>
              </w:rPr>
              <w:t xml:space="preserve"> </w:t>
            </w:r>
            <w:r w:rsidRPr="006E48CB">
              <w:rPr>
                <w:rFonts w:ascii="Times New Roman" w:hAnsi="Times New Roman" w:cs="Times New Roman"/>
                <w:sz w:val="24"/>
              </w:rPr>
              <w:t>раз</w:t>
            </w:r>
            <w:r w:rsidRPr="006E48CB">
              <w:rPr>
                <w:rFonts w:ascii="Times New Roman" w:hAnsi="Times New Roman" w:cs="Times New Roman"/>
                <w:spacing w:val="-1"/>
                <w:sz w:val="24"/>
              </w:rPr>
              <w:t xml:space="preserve"> </w:t>
            </w:r>
            <w:r w:rsidRPr="006E48CB">
              <w:rPr>
                <w:rFonts w:ascii="Times New Roman" w:hAnsi="Times New Roman" w:cs="Times New Roman"/>
                <w:sz w:val="24"/>
              </w:rPr>
              <w:t>в</w:t>
            </w:r>
            <w:r w:rsidRPr="006E48CB">
              <w:rPr>
                <w:rFonts w:ascii="Times New Roman" w:hAnsi="Times New Roman" w:cs="Times New Roman"/>
                <w:spacing w:val="-2"/>
                <w:sz w:val="24"/>
              </w:rPr>
              <w:t xml:space="preserve"> </w:t>
            </w:r>
            <w:r w:rsidRPr="006E48CB">
              <w:rPr>
                <w:rFonts w:ascii="Times New Roman" w:hAnsi="Times New Roman" w:cs="Times New Roman"/>
                <w:sz w:val="24"/>
              </w:rPr>
              <w:t>четверть</w:t>
            </w:r>
          </w:p>
        </w:tc>
        <w:tc>
          <w:tcPr>
            <w:tcW w:w="3243" w:type="dxa"/>
          </w:tcPr>
          <w:p w14:paraId="147980AF" w14:textId="04D48783"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Зам</w:t>
            </w:r>
            <w:r>
              <w:rPr>
                <w:rFonts w:ascii="Times New Roman" w:hAnsi="Times New Roman" w:cs="Times New Roman"/>
                <w:sz w:val="24"/>
              </w:rPr>
              <w:t>еститель</w:t>
            </w:r>
            <w:r w:rsidRPr="006E48CB">
              <w:rPr>
                <w:rFonts w:ascii="Times New Roman" w:hAnsi="Times New Roman" w:cs="Times New Roman"/>
                <w:spacing w:val="-1"/>
                <w:sz w:val="24"/>
              </w:rPr>
              <w:t xml:space="preserve"> </w:t>
            </w:r>
            <w:r w:rsidRPr="006E48CB">
              <w:rPr>
                <w:rFonts w:ascii="Times New Roman" w:hAnsi="Times New Roman" w:cs="Times New Roman"/>
                <w:sz w:val="24"/>
              </w:rPr>
              <w:t>директора</w:t>
            </w:r>
            <w:r w:rsidRPr="006E48CB">
              <w:rPr>
                <w:rFonts w:ascii="Times New Roman" w:hAnsi="Times New Roman" w:cs="Times New Roman"/>
                <w:spacing w:val="-1"/>
                <w:sz w:val="24"/>
              </w:rPr>
              <w:t xml:space="preserve"> </w:t>
            </w:r>
            <w:r w:rsidRPr="006E48CB">
              <w:rPr>
                <w:rFonts w:ascii="Times New Roman" w:hAnsi="Times New Roman" w:cs="Times New Roman"/>
                <w:sz w:val="24"/>
              </w:rPr>
              <w:t>по</w:t>
            </w:r>
            <w:r w:rsidRPr="006E48CB">
              <w:rPr>
                <w:rFonts w:ascii="Times New Roman" w:hAnsi="Times New Roman" w:cs="Times New Roman"/>
                <w:spacing w:val="-1"/>
                <w:sz w:val="24"/>
              </w:rPr>
              <w:t xml:space="preserve"> </w:t>
            </w:r>
            <w:r w:rsidRPr="006E48CB">
              <w:rPr>
                <w:rFonts w:ascii="Times New Roman" w:hAnsi="Times New Roman" w:cs="Times New Roman"/>
                <w:sz w:val="24"/>
              </w:rPr>
              <w:t>УВР</w:t>
            </w:r>
          </w:p>
        </w:tc>
        <w:tc>
          <w:tcPr>
            <w:tcW w:w="2427" w:type="dxa"/>
          </w:tcPr>
          <w:p w14:paraId="6BC8EA46" w14:textId="77777777" w:rsidR="006E48CB" w:rsidRPr="006E48CB" w:rsidRDefault="006E48CB" w:rsidP="006E48CB">
            <w:pPr>
              <w:rPr>
                <w:rFonts w:ascii="Times New Roman" w:hAnsi="Times New Roman" w:cs="Times New Roman"/>
                <w:sz w:val="24"/>
                <w:szCs w:val="24"/>
              </w:rPr>
            </w:pPr>
          </w:p>
        </w:tc>
      </w:tr>
      <w:tr w:rsidR="006E48CB" w:rsidRPr="006E48CB" w14:paraId="4437E59D" w14:textId="77777777" w:rsidTr="006E48CB">
        <w:tc>
          <w:tcPr>
            <w:tcW w:w="562" w:type="dxa"/>
          </w:tcPr>
          <w:p w14:paraId="772844C6" w14:textId="1ECE2E13" w:rsidR="006E48CB" w:rsidRPr="006E48CB" w:rsidRDefault="006E48CB" w:rsidP="006E48CB">
            <w:pPr>
              <w:rPr>
                <w:rFonts w:ascii="Times New Roman" w:hAnsi="Times New Roman" w:cs="Times New Roman"/>
                <w:sz w:val="24"/>
                <w:szCs w:val="24"/>
              </w:rPr>
            </w:pPr>
            <w:r>
              <w:rPr>
                <w:rFonts w:ascii="Times New Roman" w:hAnsi="Times New Roman" w:cs="Times New Roman"/>
                <w:sz w:val="24"/>
                <w:szCs w:val="24"/>
              </w:rPr>
              <w:t>5</w:t>
            </w:r>
          </w:p>
        </w:tc>
        <w:tc>
          <w:tcPr>
            <w:tcW w:w="6810" w:type="dxa"/>
          </w:tcPr>
          <w:p w14:paraId="5EE369F2" w14:textId="79DB3D2A"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rPr>
              <w:t>Встречи</w:t>
            </w:r>
            <w:r w:rsidRPr="006E48CB">
              <w:rPr>
                <w:rFonts w:ascii="Times New Roman" w:hAnsi="Times New Roman" w:cs="Times New Roman"/>
                <w:spacing w:val="-2"/>
                <w:sz w:val="24"/>
              </w:rPr>
              <w:t xml:space="preserve"> </w:t>
            </w:r>
            <w:r w:rsidRPr="006E48CB">
              <w:rPr>
                <w:rFonts w:ascii="Times New Roman" w:hAnsi="Times New Roman" w:cs="Times New Roman"/>
                <w:sz w:val="24"/>
              </w:rPr>
              <w:t>с</w:t>
            </w:r>
            <w:r w:rsidRPr="006E48CB">
              <w:rPr>
                <w:rFonts w:ascii="Times New Roman" w:hAnsi="Times New Roman" w:cs="Times New Roman"/>
                <w:spacing w:val="-3"/>
                <w:sz w:val="24"/>
              </w:rPr>
              <w:t xml:space="preserve"> </w:t>
            </w:r>
            <w:r w:rsidRPr="006E48CB">
              <w:rPr>
                <w:rFonts w:ascii="Times New Roman" w:hAnsi="Times New Roman" w:cs="Times New Roman"/>
                <w:sz w:val="24"/>
              </w:rPr>
              <w:t>отдельными</w:t>
            </w:r>
            <w:r w:rsidRPr="006E48CB">
              <w:rPr>
                <w:rFonts w:ascii="Times New Roman" w:hAnsi="Times New Roman" w:cs="Times New Roman"/>
                <w:spacing w:val="-4"/>
                <w:sz w:val="24"/>
              </w:rPr>
              <w:t xml:space="preserve"> </w:t>
            </w:r>
            <w:r w:rsidRPr="006E48CB">
              <w:rPr>
                <w:rFonts w:ascii="Times New Roman" w:hAnsi="Times New Roman" w:cs="Times New Roman"/>
                <w:sz w:val="24"/>
              </w:rPr>
              <w:t>родителями</w:t>
            </w:r>
            <w:r w:rsidRPr="006E48CB">
              <w:rPr>
                <w:rFonts w:ascii="Times New Roman" w:hAnsi="Times New Roman" w:cs="Times New Roman"/>
                <w:spacing w:val="-1"/>
                <w:sz w:val="24"/>
              </w:rPr>
              <w:t xml:space="preserve"> </w:t>
            </w:r>
            <w:r w:rsidRPr="006E48CB">
              <w:rPr>
                <w:rFonts w:ascii="Times New Roman" w:hAnsi="Times New Roman" w:cs="Times New Roman"/>
                <w:sz w:val="24"/>
              </w:rPr>
              <w:t>и</w:t>
            </w:r>
            <w:r w:rsidRPr="006E48CB">
              <w:rPr>
                <w:rFonts w:ascii="Times New Roman" w:hAnsi="Times New Roman" w:cs="Times New Roman"/>
                <w:spacing w:val="-2"/>
                <w:sz w:val="24"/>
              </w:rPr>
              <w:t xml:space="preserve"> </w:t>
            </w:r>
            <w:r w:rsidRPr="006E48CB">
              <w:rPr>
                <w:rFonts w:ascii="Times New Roman" w:hAnsi="Times New Roman" w:cs="Times New Roman"/>
                <w:sz w:val="24"/>
              </w:rPr>
              <w:t>беседы</w:t>
            </w:r>
            <w:r w:rsidRPr="006E48CB">
              <w:rPr>
                <w:rFonts w:ascii="Times New Roman" w:hAnsi="Times New Roman" w:cs="Times New Roman"/>
                <w:spacing w:val="-2"/>
                <w:sz w:val="24"/>
              </w:rPr>
              <w:t xml:space="preserve"> </w:t>
            </w:r>
            <w:r w:rsidRPr="006E48CB">
              <w:rPr>
                <w:rFonts w:ascii="Times New Roman" w:hAnsi="Times New Roman" w:cs="Times New Roman"/>
                <w:sz w:val="24"/>
              </w:rPr>
              <w:t>с</w:t>
            </w:r>
            <w:r w:rsidRPr="006E48CB">
              <w:rPr>
                <w:rFonts w:ascii="Times New Roman" w:hAnsi="Times New Roman" w:cs="Times New Roman"/>
                <w:spacing w:val="-3"/>
                <w:sz w:val="24"/>
              </w:rPr>
              <w:t xml:space="preserve"> </w:t>
            </w:r>
            <w:r w:rsidRPr="006E48CB">
              <w:rPr>
                <w:rFonts w:ascii="Times New Roman" w:hAnsi="Times New Roman" w:cs="Times New Roman"/>
                <w:sz w:val="24"/>
              </w:rPr>
              <w:t>самими</w:t>
            </w:r>
            <w:r w:rsidRPr="006E48CB">
              <w:rPr>
                <w:rFonts w:ascii="Times New Roman" w:hAnsi="Times New Roman" w:cs="Times New Roman"/>
                <w:spacing w:val="-2"/>
                <w:sz w:val="24"/>
              </w:rPr>
              <w:t xml:space="preserve"> </w:t>
            </w:r>
            <w:r w:rsidRPr="006E48CB">
              <w:rPr>
                <w:rFonts w:ascii="Times New Roman" w:hAnsi="Times New Roman" w:cs="Times New Roman"/>
                <w:sz w:val="24"/>
              </w:rPr>
              <w:t>учащимися</w:t>
            </w:r>
          </w:p>
        </w:tc>
        <w:tc>
          <w:tcPr>
            <w:tcW w:w="2427" w:type="dxa"/>
          </w:tcPr>
          <w:p w14:paraId="5564593B" w14:textId="6AC6670C"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В</w:t>
            </w:r>
            <w:r w:rsidRPr="006E48CB">
              <w:rPr>
                <w:rFonts w:ascii="Times New Roman" w:hAnsi="Times New Roman" w:cs="Times New Roman"/>
                <w:spacing w:val="-8"/>
                <w:sz w:val="24"/>
              </w:rPr>
              <w:t xml:space="preserve"> </w:t>
            </w:r>
            <w:r w:rsidRPr="006E48CB">
              <w:rPr>
                <w:rFonts w:ascii="Times New Roman" w:hAnsi="Times New Roman" w:cs="Times New Roman"/>
                <w:sz w:val="24"/>
              </w:rPr>
              <w:t>течение</w:t>
            </w:r>
            <w:r w:rsidRPr="006E48CB">
              <w:rPr>
                <w:rFonts w:ascii="Times New Roman" w:hAnsi="Times New Roman" w:cs="Times New Roman"/>
                <w:spacing w:val="-8"/>
                <w:sz w:val="24"/>
              </w:rPr>
              <w:t xml:space="preserve"> </w:t>
            </w:r>
            <w:r w:rsidRPr="006E48CB">
              <w:rPr>
                <w:rFonts w:ascii="Times New Roman" w:hAnsi="Times New Roman" w:cs="Times New Roman"/>
                <w:sz w:val="24"/>
              </w:rPr>
              <w:t>учебного</w:t>
            </w:r>
            <w:r w:rsidRPr="006E48CB">
              <w:rPr>
                <w:rFonts w:ascii="Times New Roman" w:hAnsi="Times New Roman" w:cs="Times New Roman"/>
                <w:spacing w:val="-57"/>
                <w:sz w:val="24"/>
              </w:rPr>
              <w:t xml:space="preserve"> </w:t>
            </w:r>
            <w:r w:rsidRPr="006E48CB">
              <w:rPr>
                <w:rFonts w:ascii="Times New Roman" w:hAnsi="Times New Roman" w:cs="Times New Roman"/>
                <w:sz w:val="24"/>
              </w:rPr>
              <w:t>года</w:t>
            </w:r>
          </w:p>
        </w:tc>
        <w:tc>
          <w:tcPr>
            <w:tcW w:w="3243" w:type="dxa"/>
          </w:tcPr>
          <w:p w14:paraId="05C010FE" w14:textId="6E0099A9" w:rsidR="006E48CB" w:rsidRPr="006E48CB" w:rsidRDefault="006E48CB" w:rsidP="006E48CB">
            <w:pPr>
              <w:pStyle w:val="TableParagraph"/>
              <w:spacing w:line="275" w:lineRule="exact"/>
              <w:ind w:left="108"/>
              <w:rPr>
                <w:sz w:val="24"/>
              </w:rPr>
            </w:pPr>
            <w:r w:rsidRPr="006E48CB">
              <w:rPr>
                <w:sz w:val="24"/>
              </w:rPr>
              <w:t>Зам</w:t>
            </w:r>
            <w:r>
              <w:rPr>
                <w:sz w:val="24"/>
              </w:rPr>
              <w:t>еститель</w:t>
            </w:r>
            <w:r w:rsidRPr="006E48CB">
              <w:rPr>
                <w:spacing w:val="-1"/>
                <w:sz w:val="24"/>
              </w:rPr>
              <w:t xml:space="preserve"> </w:t>
            </w:r>
            <w:r w:rsidRPr="006E48CB">
              <w:rPr>
                <w:sz w:val="24"/>
              </w:rPr>
              <w:t>директора</w:t>
            </w:r>
            <w:r w:rsidRPr="006E48CB">
              <w:rPr>
                <w:spacing w:val="-1"/>
                <w:sz w:val="24"/>
              </w:rPr>
              <w:t xml:space="preserve"> </w:t>
            </w:r>
            <w:r w:rsidRPr="006E48CB">
              <w:rPr>
                <w:sz w:val="24"/>
              </w:rPr>
              <w:t>по</w:t>
            </w:r>
            <w:r w:rsidRPr="006E48CB">
              <w:rPr>
                <w:spacing w:val="-1"/>
                <w:sz w:val="24"/>
              </w:rPr>
              <w:t xml:space="preserve"> </w:t>
            </w:r>
            <w:r w:rsidRPr="006E48CB">
              <w:rPr>
                <w:sz w:val="24"/>
              </w:rPr>
              <w:t>УВР,</w:t>
            </w:r>
            <w:r w:rsidRPr="006E48CB">
              <w:rPr>
                <w:spacing w:val="-3"/>
                <w:sz w:val="24"/>
              </w:rPr>
              <w:t xml:space="preserve"> </w:t>
            </w:r>
            <w:r w:rsidRPr="006E48CB">
              <w:rPr>
                <w:sz w:val="24"/>
              </w:rPr>
              <w:t>учителя</w:t>
            </w:r>
            <w:r>
              <w:rPr>
                <w:sz w:val="24"/>
              </w:rPr>
              <w:t>-</w:t>
            </w:r>
            <w:r w:rsidRPr="006E48CB">
              <w:rPr>
                <w:sz w:val="24"/>
              </w:rPr>
              <w:t>предметники</w:t>
            </w:r>
          </w:p>
        </w:tc>
        <w:tc>
          <w:tcPr>
            <w:tcW w:w="2427" w:type="dxa"/>
          </w:tcPr>
          <w:p w14:paraId="4326D7F7" w14:textId="77777777" w:rsidR="006E48CB" w:rsidRPr="006E48CB" w:rsidRDefault="006E48CB" w:rsidP="006E48CB">
            <w:pPr>
              <w:rPr>
                <w:rFonts w:ascii="Times New Roman" w:hAnsi="Times New Roman" w:cs="Times New Roman"/>
                <w:sz w:val="24"/>
                <w:szCs w:val="24"/>
              </w:rPr>
            </w:pPr>
          </w:p>
        </w:tc>
      </w:tr>
      <w:tr w:rsidR="006E48CB" w:rsidRPr="006E48CB" w14:paraId="13EC2D66" w14:textId="77777777" w:rsidTr="006E48CB">
        <w:tc>
          <w:tcPr>
            <w:tcW w:w="562" w:type="dxa"/>
          </w:tcPr>
          <w:p w14:paraId="2F708B6F" w14:textId="66CA4D77" w:rsidR="006E48CB" w:rsidRPr="006E48CB" w:rsidRDefault="006E48CB" w:rsidP="006E48CB">
            <w:pPr>
              <w:rPr>
                <w:rFonts w:ascii="Times New Roman" w:hAnsi="Times New Roman" w:cs="Times New Roman"/>
                <w:sz w:val="24"/>
                <w:szCs w:val="24"/>
              </w:rPr>
            </w:pPr>
            <w:r>
              <w:rPr>
                <w:rFonts w:ascii="Times New Roman" w:hAnsi="Times New Roman" w:cs="Times New Roman"/>
                <w:sz w:val="24"/>
                <w:szCs w:val="24"/>
              </w:rPr>
              <w:t>6</w:t>
            </w:r>
          </w:p>
        </w:tc>
        <w:tc>
          <w:tcPr>
            <w:tcW w:w="6810" w:type="dxa"/>
          </w:tcPr>
          <w:p w14:paraId="0BA1DB2C" w14:textId="2DF27D7B"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rPr>
              <w:t>Проведение</w:t>
            </w:r>
            <w:r w:rsidRPr="006E48CB">
              <w:rPr>
                <w:rFonts w:ascii="Times New Roman" w:hAnsi="Times New Roman" w:cs="Times New Roman"/>
                <w:spacing w:val="-4"/>
                <w:sz w:val="24"/>
              </w:rPr>
              <w:t xml:space="preserve"> </w:t>
            </w:r>
            <w:r w:rsidRPr="006E48CB">
              <w:rPr>
                <w:rFonts w:ascii="Times New Roman" w:hAnsi="Times New Roman" w:cs="Times New Roman"/>
                <w:sz w:val="24"/>
              </w:rPr>
              <w:t>советов</w:t>
            </w:r>
            <w:r w:rsidRPr="006E48CB">
              <w:rPr>
                <w:rFonts w:ascii="Times New Roman" w:hAnsi="Times New Roman" w:cs="Times New Roman"/>
                <w:spacing w:val="-2"/>
                <w:sz w:val="24"/>
              </w:rPr>
              <w:t xml:space="preserve"> </w:t>
            </w:r>
            <w:r w:rsidRPr="006E48CB">
              <w:rPr>
                <w:rFonts w:ascii="Times New Roman" w:hAnsi="Times New Roman" w:cs="Times New Roman"/>
                <w:sz w:val="24"/>
              </w:rPr>
              <w:t>профилактики</w:t>
            </w:r>
          </w:p>
        </w:tc>
        <w:tc>
          <w:tcPr>
            <w:tcW w:w="2427" w:type="dxa"/>
          </w:tcPr>
          <w:p w14:paraId="5B61E327" w14:textId="4AC4AFE0"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В</w:t>
            </w:r>
            <w:r w:rsidRPr="006E48CB">
              <w:rPr>
                <w:rFonts w:ascii="Times New Roman" w:hAnsi="Times New Roman" w:cs="Times New Roman"/>
                <w:spacing w:val="-8"/>
                <w:sz w:val="24"/>
              </w:rPr>
              <w:t xml:space="preserve"> </w:t>
            </w:r>
            <w:r w:rsidRPr="006E48CB">
              <w:rPr>
                <w:rFonts w:ascii="Times New Roman" w:hAnsi="Times New Roman" w:cs="Times New Roman"/>
                <w:sz w:val="24"/>
              </w:rPr>
              <w:t>течение</w:t>
            </w:r>
            <w:r w:rsidRPr="006E48CB">
              <w:rPr>
                <w:rFonts w:ascii="Times New Roman" w:hAnsi="Times New Roman" w:cs="Times New Roman"/>
                <w:spacing w:val="-8"/>
                <w:sz w:val="24"/>
              </w:rPr>
              <w:t xml:space="preserve"> </w:t>
            </w:r>
            <w:r w:rsidRPr="006E48CB">
              <w:rPr>
                <w:rFonts w:ascii="Times New Roman" w:hAnsi="Times New Roman" w:cs="Times New Roman"/>
                <w:sz w:val="24"/>
              </w:rPr>
              <w:t>учебного</w:t>
            </w:r>
            <w:r w:rsidRPr="006E48CB">
              <w:rPr>
                <w:rFonts w:ascii="Times New Roman" w:hAnsi="Times New Roman" w:cs="Times New Roman"/>
                <w:spacing w:val="-57"/>
                <w:sz w:val="24"/>
              </w:rPr>
              <w:t xml:space="preserve"> </w:t>
            </w:r>
            <w:r w:rsidRPr="006E48CB">
              <w:rPr>
                <w:rFonts w:ascii="Times New Roman" w:hAnsi="Times New Roman" w:cs="Times New Roman"/>
                <w:sz w:val="24"/>
              </w:rPr>
              <w:t>года</w:t>
            </w:r>
          </w:p>
        </w:tc>
        <w:tc>
          <w:tcPr>
            <w:tcW w:w="3243" w:type="dxa"/>
          </w:tcPr>
          <w:p w14:paraId="17E42CD8" w14:textId="0A6FB4D1" w:rsidR="006E48CB" w:rsidRPr="006E48CB" w:rsidRDefault="006E48CB" w:rsidP="006E48CB">
            <w:pPr>
              <w:pStyle w:val="TableParagraph"/>
              <w:ind w:left="108"/>
              <w:rPr>
                <w:sz w:val="24"/>
              </w:rPr>
            </w:pPr>
            <w:r w:rsidRPr="006E48CB">
              <w:rPr>
                <w:sz w:val="24"/>
              </w:rPr>
              <w:t>Зам</w:t>
            </w:r>
            <w:r>
              <w:rPr>
                <w:sz w:val="24"/>
              </w:rPr>
              <w:t>еститель</w:t>
            </w:r>
            <w:r w:rsidRPr="006E48CB">
              <w:rPr>
                <w:spacing w:val="-1"/>
                <w:sz w:val="24"/>
              </w:rPr>
              <w:t xml:space="preserve"> </w:t>
            </w:r>
            <w:r w:rsidRPr="006E48CB">
              <w:rPr>
                <w:sz w:val="24"/>
              </w:rPr>
              <w:t>директора</w:t>
            </w:r>
            <w:r w:rsidRPr="006E48CB">
              <w:rPr>
                <w:spacing w:val="-1"/>
                <w:sz w:val="24"/>
              </w:rPr>
              <w:t xml:space="preserve"> </w:t>
            </w:r>
            <w:r w:rsidRPr="006E48CB">
              <w:rPr>
                <w:sz w:val="24"/>
              </w:rPr>
              <w:t>по</w:t>
            </w:r>
            <w:r w:rsidRPr="006E48CB">
              <w:rPr>
                <w:spacing w:val="-1"/>
                <w:sz w:val="24"/>
              </w:rPr>
              <w:t xml:space="preserve"> </w:t>
            </w:r>
            <w:r w:rsidRPr="006E48CB">
              <w:rPr>
                <w:sz w:val="24"/>
              </w:rPr>
              <w:t>УВР,</w:t>
            </w:r>
            <w:r w:rsidRPr="006E48CB">
              <w:rPr>
                <w:spacing w:val="-3"/>
                <w:sz w:val="24"/>
              </w:rPr>
              <w:t xml:space="preserve"> </w:t>
            </w:r>
            <w:r w:rsidRPr="006E48CB">
              <w:rPr>
                <w:sz w:val="24"/>
              </w:rPr>
              <w:t>учителя-</w:t>
            </w:r>
            <w:r w:rsidRPr="006E48CB">
              <w:rPr>
                <w:spacing w:val="-2"/>
                <w:sz w:val="24"/>
              </w:rPr>
              <w:t xml:space="preserve"> </w:t>
            </w:r>
            <w:r w:rsidRPr="006E48CB">
              <w:rPr>
                <w:sz w:val="24"/>
              </w:rPr>
              <w:t>предметники</w:t>
            </w:r>
          </w:p>
        </w:tc>
        <w:tc>
          <w:tcPr>
            <w:tcW w:w="2427" w:type="dxa"/>
          </w:tcPr>
          <w:p w14:paraId="34BEB9D7" w14:textId="77777777" w:rsidR="006E48CB" w:rsidRPr="006E48CB" w:rsidRDefault="006E48CB" w:rsidP="006E48CB">
            <w:pPr>
              <w:rPr>
                <w:rFonts w:ascii="Times New Roman" w:hAnsi="Times New Roman" w:cs="Times New Roman"/>
                <w:sz w:val="24"/>
                <w:szCs w:val="24"/>
              </w:rPr>
            </w:pPr>
          </w:p>
        </w:tc>
      </w:tr>
      <w:tr w:rsidR="006E48CB" w:rsidRPr="006E48CB" w14:paraId="2555567B" w14:textId="77777777" w:rsidTr="006E48CB">
        <w:tc>
          <w:tcPr>
            <w:tcW w:w="562" w:type="dxa"/>
          </w:tcPr>
          <w:p w14:paraId="66964FAF" w14:textId="7A0AC1C4" w:rsidR="006E48CB" w:rsidRPr="006E48CB" w:rsidRDefault="006E48CB" w:rsidP="006E48CB">
            <w:pPr>
              <w:rPr>
                <w:rFonts w:ascii="Times New Roman" w:hAnsi="Times New Roman" w:cs="Times New Roman"/>
                <w:sz w:val="24"/>
                <w:szCs w:val="24"/>
              </w:rPr>
            </w:pPr>
            <w:r>
              <w:rPr>
                <w:rFonts w:ascii="Times New Roman" w:hAnsi="Times New Roman" w:cs="Times New Roman"/>
                <w:sz w:val="24"/>
                <w:szCs w:val="24"/>
              </w:rPr>
              <w:t>7</w:t>
            </w:r>
          </w:p>
        </w:tc>
        <w:tc>
          <w:tcPr>
            <w:tcW w:w="6810" w:type="dxa"/>
          </w:tcPr>
          <w:p w14:paraId="2F7BDE2B" w14:textId="404684D9"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rPr>
              <w:t>Проведение</w:t>
            </w:r>
            <w:r w:rsidRPr="006E48CB">
              <w:rPr>
                <w:rFonts w:ascii="Times New Roman" w:hAnsi="Times New Roman" w:cs="Times New Roman"/>
                <w:spacing w:val="-5"/>
                <w:sz w:val="24"/>
              </w:rPr>
              <w:t xml:space="preserve"> </w:t>
            </w:r>
            <w:r w:rsidRPr="006E48CB">
              <w:rPr>
                <w:rFonts w:ascii="Times New Roman" w:hAnsi="Times New Roman" w:cs="Times New Roman"/>
                <w:sz w:val="24"/>
              </w:rPr>
              <w:t>заседаний</w:t>
            </w:r>
            <w:r w:rsidRPr="006E48CB">
              <w:rPr>
                <w:rFonts w:ascii="Times New Roman" w:hAnsi="Times New Roman" w:cs="Times New Roman"/>
                <w:spacing w:val="-3"/>
                <w:sz w:val="24"/>
              </w:rPr>
              <w:t xml:space="preserve"> </w:t>
            </w:r>
            <w:r w:rsidRPr="006E48CB">
              <w:rPr>
                <w:rFonts w:ascii="Times New Roman" w:hAnsi="Times New Roman" w:cs="Times New Roman"/>
                <w:sz w:val="24"/>
              </w:rPr>
              <w:t>МО</w:t>
            </w:r>
            <w:r w:rsidRPr="006E48CB">
              <w:rPr>
                <w:rFonts w:ascii="Times New Roman" w:hAnsi="Times New Roman" w:cs="Times New Roman"/>
                <w:spacing w:val="-5"/>
                <w:sz w:val="24"/>
              </w:rPr>
              <w:t xml:space="preserve"> </w:t>
            </w:r>
            <w:r w:rsidRPr="006E48CB">
              <w:rPr>
                <w:rFonts w:ascii="Times New Roman" w:hAnsi="Times New Roman" w:cs="Times New Roman"/>
                <w:sz w:val="24"/>
              </w:rPr>
              <w:t>по</w:t>
            </w:r>
            <w:r w:rsidRPr="006E48CB">
              <w:rPr>
                <w:rFonts w:ascii="Times New Roman" w:hAnsi="Times New Roman" w:cs="Times New Roman"/>
                <w:spacing w:val="-3"/>
                <w:sz w:val="24"/>
              </w:rPr>
              <w:t xml:space="preserve"> </w:t>
            </w:r>
            <w:r w:rsidRPr="006E48CB">
              <w:rPr>
                <w:rFonts w:ascii="Times New Roman" w:hAnsi="Times New Roman" w:cs="Times New Roman"/>
                <w:sz w:val="24"/>
              </w:rPr>
              <w:t>профилактике</w:t>
            </w:r>
            <w:r w:rsidRPr="006E48CB">
              <w:rPr>
                <w:rFonts w:ascii="Times New Roman" w:hAnsi="Times New Roman" w:cs="Times New Roman"/>
                <w:spacing w:val="-4"/>
                <w:sz w:val="24"/>
              </w:rPr>
              <w:t xml:space="preserve"> </w:t>
            </w:r>
            <w:r w:rsidRPr="006E48CB">
              <w:rPr>
                <w:rFonts w:ascii="Times New Roman" w:hAnsi="Times New Roman" w:cs="Times New Roman"/>
                <w:sz w:val="24"/>
              </w:rPr>
              <w:t>неуспеваемости</w:t>
            </w:r>
            <w:r w:rsidRPr="006E48CB">
              <w:rPr>
                <w:rFonts w:ascii="Times New Roman" w:hAnsi="Times New Roman" w:cs="Times New Roman"/>
                <w:spacing w:val="-2"/>
                <w:sz w:val="24"/>
              </w:rPr>
              <w:t xml:space="preserve"> </w:t>
            </w:r>
            <w:r w:rsidRPr="006E48CB">
              <w:rPr>
                <w:rFonts w:ascii="Times New Roman" w:hAnsi="Times New Roman" w:cs="Times New Roman"/>
                <w:sz w:val="24"/>
              </w:rPr>
              <w:t>и</w:t>
            </w:r>
            <w:r w:rsidRPr="006E48CB">
              <w:rPr>
                <w:rFonts w:ascii="Times New Roman" w:hAnsi="Times New Roman" w:cs="Times New Roman"/>
                <w:spacing w:val="-57"/>
                <w:sz w:val="24"/>
              </w:rPr>
              <w:t xml:space="preserve"> </w:t>
            </w:r>
            <w:r w:rsidRPr="006E48CB">
              <w:rPr>
                <w:rFonts w:ascii="Times New Roman" w:hAnsi="Times New Roman" w:cs="Times New Roman"/>
                <w:sz w:val="24"/>
              </w:rPr>
              <w:t>второгодничества.</w:t>
            </w:r>
          </w:p>
        </w:tc>
        <w:tc>
          <w:tcPr>
            <w:tcW w:w="2427" w:type="dxa"/>
          </w:tcPr>
          <w:p w14:paraId="3E06D92F" w14:textId="6C636002"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Ноябрь</w:t>
            </w:r>
          </w:p>
        </w:tc>
        <w:tc>
          <w:tcPr>
            <w:tcW w:w="3243" w:type="dxa"/>
          </w:tcPr>
          <w:p w14:paraId="27C6B771" w14:textId="3B670B23"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rPr>
              <w:t>Руководители ШМО, учителя -</w:t>
            </w:r>
            <w:r w:rsidRPr="006E48CB">
              <w:rPr>
                <w:rFonts w:ascii="Times New Roman" w:hAnsi="Times New Roman" w:cs="Times New Roman"/>
                <w:spacing w:val="-58"/>
                <w:sz w:val="24"/>
              </w:rPr>
              <w:t xml:space="preserve"> </w:t>
            </w:r>
            <w:r w:rsidRPr="006E48CB">
              <w:rPr>
                <w:rFonts w:ascii="Times New Roman" w:hAnsi="Times New Roman" w:cs="Times New Roman"/>
                <w:sz w:val="24"/>
              </w:rPr>
              <w:t>предметники</w:t>
            </w:r>
          </w:p>
        </w:tc>
        <w:tc>
          <w:tcPr>
            <w:tcW w:w="2427" w:type="dxa"/>
          </w:tcPr>
          <w:p w14:paraId="58A0A135" w14:textId="77777777" w:rsidR="006E48CB" w:rsidRPr="006E48CB" w:rsidRDefault="006E48CB" w:rsidP="006E48CB">
            <w:pPr>
              <w:rPr>
                <w:rFonts w:ascii="Times New Roman" w:hAnsi="Times New Roman" w:cs="Times New Roman"/>
                <w:sz w:val="24"/>
                <w:szCs w:val="24"/>
              </w:rPr>
            </w:pPr>
          </w:p>
        </w:tc>
      </w:tr>
      <w:tr w:rsidR="006E48CB" w:rsidRPr="006E48CB" w14:paraId="6AF030AF" w14:textId="77777777" w:rsidTr="006E48CB">
        <w:tc>
          <w:tcPr>
            <w:tcW w:w="562" w:type="dxa"/>
          </w:tcPr>
          <w:p w14:paraId="55E3798F" w14:textId="09B87FDB" w:rsidR="006E48CB" w:rsidRPr="006E48CB" w:rsidRDefault="006E48CB" w:rsidP="006E48CB">
            <w:pPr>
              <w:rPr>
                <w:rFonts w:ascii="Times New Roman" w:hAnsi="Times New Roman" w:cs="Times New Roman"/>
                <w:sz w:val="24"/>
                <w:szCs w:val="24"/>
              </w:rPr>
            </w:pPr>
            <w:r>
              <w:rPr>
                <w:rFonts w:ascii="Times New Roman" w:hAnsi="Times New Roman" w:cs="Times New Roman"/>
                <w:sz w:val="24"/>
                <w:szCs w:val="24"/>
              </w:rPr>
              <w:t>8</w:t>
            </w:r>
          </w:p>
        </w:tc>
        <w:tc>
          <w:tcPr>
            <w:tcW w:w="6810" w:type="dxa"/>
          </w:tcPr>
          <w:p w14:paraId="12BB4ABA" w14:textId="7B231275"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rPr>
              <w:t>Анализ успеваемости и работы со слабоуспевающими</w:t>
            </w:r>
            <w:r w:rsidRPr="006E48CB">
              <w:rPr>
                <w:rFonts w:ascii="Times New Roman" w:hAnsi="Times New Roman" w:cs="Times New Roman"/>
                <w:spacing w:val="-58"/>
                <w:sz w:val="24"/>
              </w:rPr>
              <w:t xml:space="preserve"> </w:t>
            </w:r>
            <w:r w:rsidRPr="006E48CB">
              <w:rPr>
                <w:rFonts w:ascii="Times New Roman" w:hAnsi="Times New Roman" w:cs="Times New Roman"/>
                <w:sz w:val="24"/>
              </w:rPr>
              <w:t>обучающимися</w:t>
            </w:r>
            <w:r w:rsidRPr="006E48CB">
              <w:rPr>
                <w:rFonts w:ascii="Times New Roman" w:hAnsi="Times New Roman" w:cs="Times New Roman"/>
                <w:spacing w:val="58"/>
                <w:sz w:val="24"/>
              </w:rPr>
              <w:t xml:space="preserve"> </w:t>
            </w:r>
            <w:r w:rsidRPr="006E48CB">
              <w:rPr>
                <w:rFonts w:ascii="Times New Roman" w:hAnsi="Times New Roman" w:cs="Times New Roman"/>
                <w:sz w:val="24"/>
              </w:rPr>
              <w:t>на</w:t>
            </w:r>
            <w:r w:rsidRPr="006E48CB">
              <w:rPr>
                <w:rFonts w:ascii="Times New Roman" w:hAnsi="Times New Roman" w:cs="Times New Roman"/>
                <w:spacing w:val="-2"/>
                <w:sz w:val="24"/>
              </w:rPr>
              <w:t xml:space="preserve"> </w:t>
            </w:r>
            <w:r w:rsidRPr="006E48CB">
              <w:rPr>
                <w:rFonts w:ascii="Times New Roman" w:hAnsi="Times New Roman" w:cs="Times New Roman"/>
                <w:sz w:val="24"/>
              </w:rPr>
              <w:t>педагогических советах.</w:t>
            </w:r>
          </w:p>
        </w:tc>
        <w:tc>
          <w:tcPr>
            <w:tcW w:w="2427" w:type="dxa"/>
          </w:tcPr>
          <w:p w14:paraId="0B87FD0E" w14:textId="77777777" w:rsidR="006E48CB" w:rsidRPr="006E48CB" w:rsidRDefault="006E48CB" w:rsidP="006E48CB">
            <w:pPr>
              <w:pStyle w:val="TableParagraph"/>
              <w:spacing w:line="276" w:lineRule="exact"/>
              <w:ind w:left="108"/>
              <w:rPr>
                <w:sz w:val="24"/>
              </w:rPr>
            </w:pPr>
            <w:r w:rsidRPr="006E48CB">
              <w:rPr>
                <w:sz w:val="24"/>
              </w:rPr>
              <w:t>Август,</w:t>
            </w:r>
            <w:r w:rsidRPr="006E48CB">
              <w:rPr>
                <w:spacing w:val="-2"/>
                <w:sz w:val="24"/>
              </w:rPr>
              <w:t xml:space="preserve"> </w:t>
            </w:r>
            <w:r w:rsidRPr="006E48CB">
              <w:rPr>
                <w:sz w:val="24"/>
              </w:rPr>
              <w:t>ноябрь,</w:t>
            </w:r>
          </w:p>
          <w:p w14:paraId="362E8B00" w14:textId="7B03C0F3"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декабрь,</w:t>
            </w:r>
            <w:r w:rsidRPr="006E48CB">
              <w:rPr>
                <w:rFonts w:ascii="Times New Roman" w:hAnsi="Times New Roman" w:cs="Times New Roman"/>
                <w:spacing w:val="-2"/>
                <w:sz w:val="24"/>
              </w:rPr>
              <w:t xml:space="preserve"> </w:t>
            </w:r>
            <w:r w:rsidRPr="006E48CB">
              <w:rPr>
                <w:rFonts w:ascii="Times New Roman" w:hAnsi="Times New Roman" w:cs="Times New Roman"/>
                <w:sz w:val="24"/>
              </w:rPr>
              <w:t>март,</w:t>
            </w:r>
            <w:r w:rsidRPr="006E48CB">
              <w:rPr>
                <w:rFonts w:ascii="Times New Roman" w:hAnsi="Times New Roman" w:cs="Times New Roman"/>
                <w:spacing w:val="-1"/>
                <w:sz w:val="24"/>
              </w:rPr>
              <w:t xml:space="preserve"> </w:t>
            </w:r>
            <w:r w:rsidRPr="006E48CB">
              <w:rPr>
                <w:rFonts w:ascii="Times New Roman" w:hAnsi="Times New Roman" w:cs="Times New Roman"/>
                <w:sz w:val="24"/>
              </w:rPr>
              <w:t>май</w:t>
            </w:r>
          </w:p>
        </w:tc>
        <w:tc>
          <w:tcPr>
            <w:tcW w:w="3243" w:type="dxa"/>
          </w:tcPr>
          <w:p w14:paraId="32975924" w14:textId="477D1EA5"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Зам</w:t>
            </w:r>
            <w:r>
              <w:rPr>
                <w:rFonts w:ascii="Times New Roman" w:hAnsi="Times New Roman" w:cs="Times New Roman"/>
                <w:sz w:val="24"/>
              </w:rPr>
              <w:t>еститель</w:t>
            </w:r>
            <w:r w:rsidRPr="006E48CB">
              <w:rPr>
                <w:rFonts w:ascii="Times New Roman" w:hAnsi="Times New Roman" w:cs="Times New Roman"/>
                <w:spacing w:val="-1"/>
                <w:sz w:val="24"/>
              </w:rPr>
              <w:t xml:space="preserve"> </w:t>
            </w:r>
            <w:r w:rsidRPr="006E48CB">
              <w:rPr>
                <w:rFonts w:ascii="Times New Roman" w:hAnsi="Times New Roman" w:cs="Times New Roman"/>
                <w:sz w:val="24"/>
              </w:rPr>
              <w:t>директора</w:t>
            </w:r>
            <w:r w:rsidRPr="006E48CB">
              <w:rPr>
                <w:rFonts w:ascii="Times New Roman" w:hAnsi="Times New Roman" w:cs="Times New Roman"/>
                <w:spacing w:val="-1"/>
                <w:sz w:val="24"/>
              </w:rPr>
              <w:t xml:space="preserve"> </w:t>
            </w:r>
            <w:r w:rsidRPr="006E48CB">
              <w:rPr>
                <w:rFonts w:ascii="Times New Roman" w:hAnsi="Times New Roman" w:cs="Times New Roman"/>
                <w:sz w:val="24"/>
              </w:rPr>
              <w:t>по</w:t>
            </w:r>
            <w:r w:rsidRPr="006E48CB">
              <w:rPr>
                <w:rFonts w:ascii="Times New Roman" w:hAnsi="Times New Roman" w:cs="Times New Roman"/>
                <w:spacing w:val="-1"/>
                <w:sz w:val="24"/>
              </w:rPr>
              <w:t xml:space="preserve"> </w:t>
            </w:r>
            <w:r w:rsidRPr="006E48CB">
              <w:rPr>
                <w:rFonts w:ascii="Times New Roman" w:hAnsi="Times New Roman" w:cs="Times New Roman"/>
                <w:sz w:val="24"/>
              </w:rPr>
              <w:t>УВР</w:t>
            </w:r>
          </w:p>
        </w:tc>
        <w:tc>
          <w:tcPr>
            <w:tcW w:w="2427" w:type="dxa"/>
          </w:tcPr>
          <w:p w14:paraId="7FC2B03E" w14:textId="77777777" w:rsidR="006E48CB" w:rsidRPr="006E48CB" w:rsidRDefault="006E48CB" w:rsidP="006E48CB">
            <w:pPr>
              <w:rPr>
                <w:rFonts w:ascii="Times New Roman" w:hAnsi="Times New Roman" w:cs="Times New Roman"/>
                <w:sz w:val="24"/>
                <w:szCs w:val="24"/>
              </w:rPr>
            </w:pPr>
          </w:p>
        </w:tc>
      </w:tr>
      <w:tr w:rsidR="006E48CB" w:rsidRPr="006E48CB" w14:paraId="50514DEB" w14:textId="77777777" w:rsidTr="006E48CB">
        <w:tc>
          <w:tcPr>
            <w:tcW w:w="562" w:type="dxa"/>
          </w:tcPr>
          <w:p w14:paraId="1B8894A6" w14:textId="060DAD95" w:rsidR="006E48CB" w:rsidRPr="006E48CB" w:rsidRDefault="006E48CB" w:rsidP="006E48CB">
            <w:pPr>
              <w:rPr>
                <w:rFonts w:ascii="Times New Roman" w:hAnsi="Times New Roman" w:cs="Times New Roman"/>
                <w:sz w:val="24"/>
                <w:szCs w:val="24"/>
              </w:rPr>
            </w:pPr>
            <w:r>
              <w:rPr>
                <w:rFonts w:ascii="Times New Roman" w:hAnsi="Times New Roman" w:cs="Times New Roman"/>
                <w:sz w:val="24"/>
                <w:szCs w:val="24"/>
              </w:rPr>
              <w:t>9</w:t>
            </w:r>
          </w:p>
        </w:tc>
        <w:tc>
          <w:tcPr>
            <w:tcW w:w="6810" w:type="dxa"/>
          </w:tcPr>
          <w:p w14:paraId="61BB6D82" w14:textId="69084A77" w:rsidR="006E48CB" w:rsidRPr="006E48CB" w:rsidRDefault="006E48CB" w:rsidP="006E48CB">
            <w:pPr>
              <w:rPr>
                <w:rFonts w:ascii="Times New Roman" w:hAnsi="Times New Roman" w:cs="Times New Roman"/>
                <w:sz w:val="24"/>
                <w:szCs w:val="24"/>
              </w:rPr>
            </w:pPr>
            <w:r w:rsidRPr="006E48CB">
              <w:rPr>
                <w:rFonts w:ascii="Times New Roman" w:hAnsi="Times New Roman" w:cs="Times New Roman"/>
                <w:sz w:val="24"/>
              </w:rPr>
              <w:t>Своевременное</w:t>
            </w:r>
            <w:r w:rsidRPr="006E48CB">
              <w:rPr>
                <w:rFonts w:ascii="Times New Roman" w:hAnsi="Times New Roman" w:cs="Times New Roman"/>
                <w:spacing w:val="-6"/>
                <w:sz w:val="24"/>
              </w:rPr>
              <w:t xml:space="preserve"> </w:t>
            </w:r>
            <w:r w:rsidRPr="006E48CB">
              <w:rPr>
                <w:rFonts w:ascii="Times New Roman" w:hAnsi="Times New Roman" w:cs="Times New Roman"/>
                <w:sz w:val="24"/>
              </w:rPr>
              <w:t>извещение</w:t>
            </w:r>
            <w:r w:rsidRPr="006E48CB">
              <w:rPr>
                <w:rFonts w:ascii="Times New Roman" w:hAnsi="Times New Roman" w:cs="Times New Roman"/>
                <w:spacing w:val="-5"/>
                <w:sz w:val="24"/>
              </w:rPr>
              <w:t xml:space="preserve"> </w:t>
            </w:r>
            <w:r w:rsidRPr="006E48CB">
              <w:rPr>
                <w:rFonts w:ascii="Times New Roman" w:hAnsi="Times New Roman" w:cs="Times New Roman"/>
                <w:sz w:val="24"/>
              </w:rPr>
              <w:t>родителей</w:t>
            </w:r>
            <w:r w:rsidRPr="006E48CB">
              <w:rPr>
                <w:rFonts w:ascii="Times New Roman" w:hAnsi="Times New Roman" w:cs="Times New Roman"/>
                <w:spacing w:val="-5"/>
                <w:sz w:val="24"/>
              </w:rPr>
              <w:t xml:space="preserve"> </w:t>
            </w:r>
            <w:r w:rsidRPr="006E48CB">
              <w:rPr>
                <w:rFonts w:ascii="Times New Roman" w:hAnsi="Times New Roman" w:cs="Times New Roman"/>
                <w:sz w:val="24"/>
              </w:rPr>
              <w:t>о</w:t>
            </w:r>
            <w:r w:rsidRPr="006E48CB">
              <w:rPr>
                <w:rFonts w:ascii="Times New Roman" w:hAnsi="Times New Roman" w:cs="Times New Roman"/>
                <w:spacing w:val="-7"/>
                <w:sz w:val="24"/>
              </w:rPr>
              <w:t xml:space="preserve"> </w:t>
            </w:r>
            <w:r w:rsidRPr="006E48CB">
              <w:rPr>
                <w:rFonts w:ascii="Times New Roman" w:hAnsi="Times New Roman" w:cs="Times New Roman"/>
                <w:sz w:val="24"/>
              </w:rPr>
              <w:t>неуспеваемости</w:t>
            </w:r>
            <w:r w:rsidRPr="006E48CB">
              <w:rPr>
                <w:rFonts w:ascii="Times New Roman" w:hAnsi="Times New Roman" w:cs="Times New Roman"/>
                <w:spacing w:val="-57"/>
                <w:sz w:val="24"/>
              </w:rPr>
              <w:t xml:space="preserve"> </w:t>
            </w:r>
            <w:r w:rsidRPr="006E48CB">
              <w:rPr>
                <w:rFonts w:ascii="Times New Roman" w:hAnsi="Times New Roman" w:cs="Times New Roman"/>
                <w:sz w:val="24"/>
              </w:rPr>
              <w:t>обучающихся.</w:t>
            </w:r>
          </w:p>
        </w:tc>
        <w:tc>
          <w:tcPr>
            <w:tcW w:w="2427" w:type="dxa"/>
          </w:tcPr>
          <w:p w14:paraId="6E64FFD2" w14:textId="7E1DA5F9"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Постоянно</w:t>
            </w:r>
          </w:p>
        </w:tc>
        <w:tc>
          <w:tcPr>
            <w:tcW w:w="3243" w:type="dxa"/>
          </w:tcPr>
          <w:p w14:paraId="33B71533" w14:textId="260D6FBE" w:rsidR="006E48CB" w:rsidRPr="006E48CB" w:rsidRDefault="006E48CB" w:rsidP="006E48CB">
            <w:pPr>
              <w:jc w:val="center"/>
              <w:rPr>
                <w:rFonts w:ascii="Times New Roman" w:hAnsi="Times New Roman" w:cs="Times New Roman"/>
                <w:sz w:val="24"/>
                <w:szCs w:val="24"/>
              </w:rPr>
            </w:pPr>
            <w:r w:rsidRPr="006E48CB">
              <w:rPr>
                <w:rFonts w:ascii="Times New Roman" w:hAnsi="Times New Roman" w:cs="Times New Roman"/>
                <w:sz w:val="24"/>
              </w:rPr>
              <w:t>Классные</w:t>
            </w:r>
            <w:r w:rsidRPr="006E48CB">
              <w:rPr>
                <w:rFonts w:ascii="Times New Roman" w:hAnsi="Times New Roman" w:cs="Times New Roman"/>
                <w:spacing w:val="-3"/>
                <w:sz w:val="24"/>
              </w:rPr>
              <w:t xml:space="preserve"> </w:t>
            </w:r>
            <w:r w:rsidRPr="006E48CB">
              <w:rPr>
                <w:rFonts w:ascii="Times New Roman" w:hAnsi="Times New Roman" w:cs="Times New Roman"/>
                <w:sz w:val="24"/>
              </w:rPr>
              <w:t>руководители</w:t>
            </w:r>
            <w:r w:rsidRPr="006E48CB">
              <w:rPr>
                <w:rFonts w:ascii="Times New Roman" w:hAnsi="Times New Roman" w:cs="Times New Roman"/>
                <w:spacing w:val="-1"/>
                <w:sz w:val="24"/>
              </w:rPr>
              <w:t xml:space="preserve"> </w:t>
            </w:r>
          </w:p>
        </w:tc>
        <w:tc>
          <w:tcPr>
            <w:tcW w:w="2427" w:type="dxa"/>
          </w:tcPr>
          <w:p w14:paraId="69CF49DB" w14:textId="77777777" w:rsidR="006E48CB" w:rsidRPr="006E48CB" w:rsidRDefault="006E48CB" w:rsidP="006E48CB">
            <w:pPr>
              <w:rPr>
                <w:rFonts w:ascii="Times New Roman" w:hAnsi="Times New Roman" w:cs="Times New Roman"/>
                <w:sz w:val="24"/>
                <w:szCs w:val="24"/>
              </w:rPr>
            </w:pPr>
          </w:p>
        </w:tc>
      </w:tr>
      <w:tr w:rsidR="006E48CB" w:rsidRPr="006E48CB" w14:paraId="4851DF11" w14:textId="77777777" w:rsidTr="006E48CB">
        <w:tc>
          <w:tcPr>
            <w:tcW w:w="562" w:type="dxa"/>
          </w:tcPr>
          <w:p w14:paraId="53A31A26" w14:textId="17ADBCDA" w:rsidR="006E48CB" w:rsidRPr="006E48CB" w:rsidRDefault="006E48CB" w:rsidP="006E48CB">
            <w:pPr>
              <w:rPr>
                <w:rFonts w:ascii="Times New Roman" w:hAnsi="Times New Roman" w:cs="Times New Roman"/>
                <w:sz w:val="24"/>
                <w:szCs w:val="24"/>
              </w:rPr>
            </w:pPr>
            <w:r>
              <w:rPr>
                <w:rFonts w:ascii="Times New Roman" w:hAnsi="Times New Roman" w:cs="Times New Roman"/>
                <w:sz w:val="24"/>
                <w:szCs w:val="24"/>
              </w:rPr>
              <w:t>10</w:t>
            </w:r>
          </w:p>
        </w:tc>
        <w:tc>
          <w:tcPr>
            <w:tcW w:w="6810" w:type="dxa"/>
          </w:tcPr>
          <w:p w14:paraId="4802DB7D" w14:textId="77777777" w:rsidR="006E48CB" w:rsidRPr="006E48CB" w:rsidRDefault="006E48CB" w:rsidP="006E48CB">
            <w:pPr>
              <w:pStyle w:val="TableParagraph"/>
              <w:spacing w:line="275" w:lineRule="exact"/>
              <w:ind w:left="105"/>
              <w:rPr>
                <w:sz w:val="24"/>
              </w:rPr>
            </w:pPr>
            <w:r w:rsidRPr="006E48CB">
              <w:rPr>
                <w:sz w:val="24"/>
              </w:rPr>
              <w:t>Посещение</w:t>
            </w:r>
            <w:r w:rsidRPr="006E48CB">
              <w:rPr>
                <w:spacing w:val="-3"/>
                <w:sz w:val="24"/>
              </w:rPr>
              <w:t xml:space="preserve"> </w:t>
            </w:r>
            <w:r w:rsidRPr="006E48CB">
              <w:rPr>
                <w:sz w:val="24"/>
              </w:rPr>
              <w:t>уроков</w:t>
            </w:r>
            <w:r w:rsidRPr="006E48CB">
              <w:rPr>
                <w:spacing w:val="-1"/>
                <w:sz w:val="24"/>
              </w:rPr>
              <w:t xml:space="preserve"> </w:t>
            </w:r>
            <w:r w:rsidRPr="006E48CB">
              <w:rPr>
                <w:sz w:val="24"/>
              </w:rPr>
              <w:t>с</w:t>
            </w:r>
            <w:r w:rsidRPr="006E48CB">
              <w:rPr>
                <w:spacing w:val="-3"/>
                <w:sz w:val="24"/>
              </w:rPr>
              <w:t xml:space="preserve"> </w:t>
            </w:r>
            <w:r w:rsidRPr="006E48CB">
              <w:rPr>
                <w:sz w:val="24"/>
              </w:rPr>
              <w:t>целью</w:t>
            </w:r>
            <w:r w:rsidRPr="006E48CB">
              <w:rPr>
                <w:spacing w:val="-2"/>
                <w:sz w:val="24"/>
              </w:rPr>
              <w:t xml:space="preserve"> </w:t>
            </w:r>
            <w:r w:rsidRPr="006E48CB">
              <w:rPr>
                <w:sz w:val="24"/>
              </w:rPr>
              <w:t>анализа</w:t>
            </w:r>
            <w:r w:rsidRPr="006E48CB">
              <w:rPr>
                <w:spacing w:val="-2"/>
                <w:sz w:val="24"/>
              </w:rPr>
              <w:t xml:space="preserve"> </w:t>
            </w:r>
            <w:r w:rsidRPr="006E48CB">
              <w:rPr>
                <w:sz w:val="24"/>
              </w:rPr>
              <w:t>работы</w:t>
            </w:r>
            <w:r w:rsidRPr="006E48CB">
              <w:rPr>
                <w:spacing w:val="-1"/>
                <w:sz w:val="24"/>
              </w:rPr>
              <w:t xml:space="preserve"> </w:t>
            </w:r>
            <w:r w:rsidRPr="006E48CB">
              <w:rPr>
                <w:sz w:val="24"/>
              </w:rPr>
              <w:t>учителя</w:t>
            </w:r>
            <w:r w:rsidRPr="006E48CB">
              <w:rPr>
                <w:spacing w:val="-2"/>
                <w:sz w:val="24"/>
              </w:rPr>
              <w:t xml:space="preserve"> </w:t>
            </w:r>
            <w:r w:rsidRPr="006E48CB">
              <w:rPr>
                <w:sz w:val="24"/>
              </w:rPr>
              <w:t>по</w:t>
            </w:r>
          </w:p>
          <w:p w14:paraId="332F1625" w14:textId="5F8F8720" w:rsidR="006E48CB" w:rsidRPr="006E48CB" w:rsidRDefault="006E48CB" w:rsidP="006E48CB">
            <w:pPr>
              <w:rPr>
                <w:rFonts w:ascii="Times New Roman" w:hAnsi="Times New Roman" w:cs="Times New Roman"/>
                <w:sz w:val="24"/>
              </w:rPr>
            </w:pPr>
            <w:r w:rsidRPr="006E48CB">
              <w:rPr>
                <w:rFonts w:ascii="Times New Roman" w:hAnsi="Times New Roman" w:cs="Times New Roman"/>
                <w:sz w:val="24"/>
              </w:rPr>
              <w:t>предупреждению</w:t>
            </w:r>
            <w:r w:rsidRPr="006E48CB">
              <w:rPr>
                <w:rFonts w:ascii="Times New Roman" w:hAnsi="Times New Roman" w:cs="Times New Roman"/>
                <w:spacing w:val="-5"/>
                <w:sz w:val="24"/>
              </w:rPr>
              <w:t xml:space="preserve"> </w:t>
            </w:r>
            <w:r w:rsidRPr="006E48CB">
              <w:rPr>
                <w:rFonts w:ascii="Times New Roman" w:hAnsi="Times New Roman" w:cs="Times New Roman"/>
                <w:sz w:val="24"/>
              </w:rPr>
              <w:t>неуспеваемости</w:t>
            </w:r>
            <w:r w:rsidRPr="006E48CB">
              <w:rPr>
                <w:rFonts w:ascii="Times New Roman" w:hAnsi="Times New Roman" w:cs="Times New Roman"/>
                <w:spacing w:val="-2"/>
                <w:sz w:val="24"/>
              </w:rPr>
              <w:t xml:space="preserve"> </w:t>
            </w:r>
            <w:r w:rsidRPr="006E48CB">
              <w:rPr>
                <w:rFonts w:ascii="Times New Roman" w:hAnsi="Times New Roman" w:cs="Times New Roman"/>
                <w:sz w:val="24"/>
              </w:rPr>
              <w:t>в</w:t>
            </w:r>
            <w:r w:rsidRPr="006E48CB">
              <w:rPr>
                <w:rFonts w:ascii="Times New Roman" w:hAnsi="Times New Roman" w:cs="Times New Roman"/>
                <w:spacing w:val="-3"/>
                <w:sz w:val="24"/>
              </w:rPr>
              <w:t xml:space="preserve"> </w:t>
            </w:r>
            <w:r w:rsidRPr="006E48CB">
              <w:rPr>
                <w:rFonts w:ascii="Times New Roman" w:hAnsi="Times New Roman" w:cs="Times New Roman"/>
                <w:sz w:val="24"/>
              </w:rPr>
              <w:t>ходе</w:t>
            </w:r>
            <w:r w:rsidRPr="006E48CB">
              <w:rPr>
                <w:rFonts w:ascii="Times New Roman" w:hAnsi="Times New Roman" w:cs="Times New Roman"/>
                <w:spacing w:val="-5"/>
                <w:sz w:val="24"/>
              </w:rPr>
              <w:t xml:space="preserve"> </w:t>
            </w:r>
            <w:r w:rsidRPr="006E48CB">
              <w:rPr>
                <w:rFonts w:ascii="Times New Roman" w:hAnsi="Times New Roman" w:cs="Times New Roman"/>
                <w:sz w:val="24"/>
              </w:rPr>
              <w:t>тематических</w:t>
            </w:r>
            <w:r w:rsidR="005A183B">
              <w:rPr>
                <w:rFonts w:ascii="Times New Roman" w:hAnsi="Times New Roman" w:cs="Times New Roman"/>
                <w:sz w:val="24"/>
              </w:rPr>
              <w:t xml:space="preserve"> </w:t>
            </w:r>
            <w:proofErr w:type="gramStart"/>
            <w:r w:rsidRPr="006E48CB">
              <w:rPr>
                <w:rFonts w:ascii="Times New Roman" w:hAnsi="Times New Roman" w:cs="Times New Roman"/>
                <w:sz w:val="24"/>
              </w:rPr>
              <w:t>комплексных</w:t>
            </w:r>
            <w:r>
              <w:rPr>
                <w:rFonts w:ascii="Times New Roman" w:hAnsi="Times New Roman" w:cs="Times New Roman"/>
                <w:sz w:val="24"/>
              </w:rPr>
              <w:t xml:space="preserve"> </w:t>
            </w:r>
            <w:r w:rsidRPr="006E48CB">
              <w:rPr>
                <w:rFonts w:ascii="Times New Roman" w:hAnsi="Times New Roman" w:cs="Times New Roman"/>
                <w:spacing w:val="-57"/>
                <w:sz w:val="24"/>
              </w:rPr>
              <w:t xml:space="preserve"> </w:t>
            </w:r>
            <w:r w:rsidRPr="006E48CB">
              <w:rPr>
                <w:rFonts w:ascii="Times New Roman" w:hAnsi="Times New Roman" w:cs="Times New Roman"/>
                <w:sz w:val="24"/>
              </w:rPr>
              <w:t>проверок</w:t>
            </w:r>
            <w:proofErr w:type="gramEnd"/>
            <w:r w:rsidRPr="006E48CB">
              <w:rPr>
                <w:rFonts w:ascii="Times New Roman" w:hAnsi="Times New Roman" w:cs="Times New Roman"/>
                <w:sz w:val="24"/>
              </w:rPr>
              <w:t>.</w:t>
            </w:r>
          </w:p>
        </w:tc>
        <w:tc>
          <w:tcPr>
            <w:tcW w:w="2427" w:type="dxa"/>
          </w:tcPr>
          <w:p w14:paraId="30716A53" w14:textId="324C8965" w:rsidR="006E48CB" w:rsidRPr="006E48CB" w:rsidRDefault="006E48CB" w:rsidP="006E48CB">
            <w:pPr>
              <w:jc w:val="center"/>
              <w:rPr>
                <w:rFonts w:ascii="Times New Roman" w:hAnsi="Times New Roman" w:cs="Times New Roman"/>
                <w:sz w:val="24"/>
              </w:rPr>
            </w:pPr>
            <w:r w:rsidRPr="006E48CB">
              <w:rPr>
                <w:rFonts w:ascii="Times New Roman" w:hAnsi="Times New Roman" w:cs="Times New Roman"/>
                <w:sz w:val="24"/>
              </w:rPr>
              <w:t>В</w:t>
            </w:r>
            <w:r w:rsidRPr="006E48CB">
              <w:rPr>
                <w:rFonts w:ascii="Times New Roman" w:hAnsi="Times New Roman" w:cs="Times New Roman"/>
                <w:spacing w:val="-8"/>
                <w:sz w:val="24"/>
              </w:rPr>
              <w:t xml:space="preserve"> </w:t>
            </w:r>
            <w:r w:rsidRPr="006E48CB">
              <w:rPr>
                <w:rFonts w:ascii="Times New Roman" w:hAnsi="Times New Roman" w:cs="Times New Roman"/>
                <w:sz w:val="24"/>
              </w:rPr>
              <w:t>течение</w:t>
            </w:r>
            <w:r w:rsidRPr="006E48CB">
              <w:rPr>
                <w:rFonts w:ascii="Times New Roman" w:hAnsi="Times New Roman" w:cs="Times New Roman"/>
                <w:spacing w:val="-8"/>
                <w:sz w:val="24"/>
              </w:rPr>
              <w:t xml:space="preserve"> </w:t>
            </w:r>
            <w:r w:rsidRPr="006E48CB">
              <w:rPr>
                <w:rFonts w:ascii="Times New Roman" w:hAnsi="Times New Roman" w:cs="Times New Roman"/>
                <w:sz w:val="24"/>
              </w:rPr>
              <w:t>учебного</w:t>
            </w:r>
            <w:r w:rsidRPr="006E48CB">
              <w:rPr>
                <w:rFonts w:ascii="Times New Roman" w:hAnsi="Times New Roman" w:cs="Times New Roman"/>
                <w:spacing w:val="-57"/>
                <w:sz w:val="24"/>
              </w:rPr>
              <w:t xml:space="preserve"> </w:t>
            </w:r>
            <w:r w:rsidRPr="006E48CB">
              <w:rPr>
                <w:rFonts w:ascii="Times New Roman" w:hAnsi="Times New Roman" w:cs="Times New Roman"/>
                <w:sz w:val="24"/>
              </w:rPr>
              <w:t>года</w:t>
            </w:r>
          </w:p>
        </w:tc>
        <w:tc>
          <w:tcPr>
            <w:tcW w:w="3243" w:type="dxa"/>
          </w:tcPr>
          <w:p w14:paraId="0A08C6AD" w14:textId="15654AE6" w:rsidR="006E48CB" w:rsidRPr="006E48CB" w:rsidRDefault="006E48CB" w:rsidP="006E48CB">
            <w:pPr>
              <w:jc w:val="center"/>
              <w:rPr>
                <w:rFonts w:ascii="Times New Roman" w:hAnsi="Times New Roman" w:cs="Times New Roman"/>
                <w:sz w:val="24"/>
              </w:rPr>
            </w:pPr>
            <w:r w:rsidRPr="006E48CB">
              <w:rPr>
                <w:rFonts w:ascii="Times New Roman" w:hAnsi="Times New Roman" w:cs="Times New Roman"/>
                <w:sz w:val="24"/>
              </w:rPr>
              <w:t>Директор, зам</w:t>
            </w:r>
            <w:r>
              <w:rPr>
                <w:rFonts w:ascii="Times New Roman" w:hAnsi="Times New Roman" w:cs="Times New Roman"/>
                <w:sz w:val="24"/>
              </w:rPr>
              <w:t xml:space="preserve">еститель </w:t>
            </w:r>
            <w:r w:rsidRPr="006E48CB">
              <w:rPr>
                <w:rFonts w:ascii="Times New Roman" w:hAnsi="Times New Roman" w:cs="Times New Roman"/>
                <w:sz w:val="24"/>
              </w:rPr>
              <w:t>директора по</w:t>
            </w:r>
            <w:r w:rsidRPr="006E48CB">
              <w:rPr>
                <w:rFonts w:ascii="Times New Roman" w:hAnsi="Times New Roman" w:cs="Times New Roman"/>
                <w:spacing w:val="-58"/>
                <w:sz w:val="24"/>
              </w:rPr>
              <w:t xml:space="preserve"> </w:t>
            </w:r>
            <w:r w:rsidRPr="006E48CB">
              <w:rPr>
                <w:rFonts w:ascii="Times New Roman" w:hAnsi="Times New Roman" w:cs="Times New Roman"/>
                <w:sz w:val="24"/>
              </w:rPr>
              <w:t>УВР</w:t>
            </w:r>
          </w:p>
        </w:tc>
        <w:tc>
          <w:tcPr>
            <w:tcW w:w="2427" w:type="dxa"/>
          </w:tcPr>
          <w:p w14:paraId="0DBA8A21" w14:textId="77777777" w:rsidR="006E48CB" w:rsidRPr="006E48CB" w:rsidRDefault="006E48CB" w:rsidP="006E48CB">
            <w:pPr>
              <w:rPr>
                <w:rFonts w:ascii="Times New Roman" w:hAnsi="Times New Roman" w:cs="Times New Roman"/>
                <w:sz w:val="24"/>
                <w:szCs w:val="24"/>
              </w:rPr>
            </w:pPr>
          </w:p>
        </w:tc>
      </w:tr>
    </w:tbl>
    <w:p w14:paraId="1EB19310" w14:textId="3EC12C05" w:rsidR="00A06721" w:rsidRPr="00F2277D" w:rsidRDefault="00F2277D" w:rsidP="00F2277D">
      <w:pPr>
        <w:tabs>
          <w:tab w:val="left" w:pos="603"/>
        </w:tabs>
        <w:spacing w:before="100"/>
        <w:ind w:left="820"/>
        <w:jc w:val="center"/>
        <w:rPr>
          <w:rFonts w:ascii="Times New Roman" w:hAnsi="Times New Roman" w:cs="Times New Roman"/>
          <w:b/>
          <w:color w:val="000000" w:themeColor="text1"/>
          <w:sz w:val="28"/>
          <w:szCs w:val="24"/>
        </w:rPr>
      </w:pPr>
      <w:r w:rsidRPr="00F2277D">
        <w:rPr>
          <w:rFonts w:ascii="Times New Roman" w:hAnsi="Times New Roman" w:cs="Times New Roman"/>
          <w:b/>
          <w:color w:val="000000" w:themeColor="text1"/>
          <w:sz w:val="28"/>
          <w:szCs w:val="24"/>
        </w:rPr>
        <w:t>3.</w:t>
      </w:r>
      <w:r w:rsidR="00B76676">
        <w:rPr>
          <w:rFonts w:ascii="Times New Roman" w:hAnsi="Times New Roman" w:cs="Times New Roman"/>
          <w:b/>
          <w:color w:val="000000" w:themeColor="text1"/>
          <w:sz w:val="28"/>
          <w:szCs w:val="24"/>
        </w:rPr>
        <w:t>7</w:t>
      </w:r>
      <w:r w:rsidRPr="00F2277D">
        <w:rPr>
          <w:rFonts w:ascii="Times New Roman" w:hAnsi="Times New Roman" w:cs="Times New Roman"/>
          <w:b/>
          <w:color w:val="000000" w:themeColor="text1"/>
          <w:sz w:val="28"/>
          <w:szCs w:val="24"/>
        </w:rPr>
        <w:t>.</w:t>
      </w:r>
      <w:r>
        <w:rPr>
          <w:rFonts w:ascii="Times New Roman" w:hAnsi="Times New Roman" w:cs="Times New Roman"/>
          <w:b/>
          <w:color w:val="000000" w:themeColor="text1"/>
          <w:sz w:val="28"/>
          <w:szCs w:val="24"/>
        </w:rPr>
        <w:t xml:space="preserve"> </w:t>
      </w:r>
      <w:bookmarkStart w:id="34" w:name="_Hlk174372686"/>
      <w:r w:rsidR="00A06721" w:rsidRPr="00F2277D">
        <w:rPr>
          <w:rFonts w:ascii="Times New Roman" w:hAnsi="Times New Roman" w:cs="Times New Roman"/>
          <w:b/>
          <w:color w:val="000000" w:themeColor="text1"/>
          <w:sz w:val="28"/>
          <w:szCs w:val="24"/>
        </w:rPr>
        <w:t>План</w:t>
      </w:r>
      <w:r w:rsidR="00A06721" w:rsidRPr="00F2277D">
        <w:rPr>
          <w:rFonts w:ascii="Times New Roman" w:hAnsi="Times New Roman" w:cs="Times New Roman"/>
          <w:b/>
          <w:color w:val="000000" w:themeColor="text1"/>
          <w:spacing w:val="-6"/>
          <w:sz w:val="28"/>
          <w:szCs w:val="24"/>
        </w:rPr>
        <w:t xml:space="preserve"> </w:t>
      </w:r>
      <w:r w:rsidR="00A06721" w:rsidRPr="00F2277D">
        <w:rPr>
          <w:rFonts w:ascii="Times New Roman" w:hAnsi="Times New Roman" w:cs="Times New Roman"/>
          <w:b/>
          <w:color w:val="000000" w:themeColor="text1"/>
          <w:sz w:val="28"/>
          <w:szCs w:val="24"/>
        </w:rPr>
        <w:t>работы</w:t>
      </w:r>
      <w:r w:rsidR="00A06721" w:rsidRPr="00F2277D">
        <w:rPr>
          <w:rFonts w:ascii="Times New Roman" w:hAnsi="Times New Roman" w:cs="Times New Roman"/>
          <w:b/>
          <w:color w:val="000000" w:themeColor="text1"/>
          <w:spacing w:val="-6"/>
          <w:sz w:val="28"/>
          <w:szCs w:val="24"/>
        </w:rPr>
        <w:t xml:space="preserve"> </w:t>
      </w:r>
      <w:r w:rsidR="00A06721" w:rsidRPr="00F2277D">
        <w:rPr>
          <w:rFonts w:ascii="Times New Roman" w:hAnsi="Times New Roman" w:cs="Times New Roman"/>
          <w:b/>
          <w:color w:val="000000" w:themeColor="text1"/>
          <w:sz w:val="28"/>
          <w:szCs w:val="24"/>
        </w:rPr>
        <w:t>по</w:t>
      </w:r>
      <w:r w:rsidR="00A06721" w:rsidRPr="00F2277D">
        <w:rPr>
          <w:rFonts w:ascii="Times New Roman" w:hAnsi="Times New Roman" w:cs="Times New Roman"/>
          <w:b/>
          <w:color w:val="000000" w:themeColor="text1"/>
          <w:spacing w:val="-5"/>
          <w:sz w:val="28"/>
          <w:szCs w:val="24"/>
        </w:rPr>
        <w:t xml:space="preserve"> </w:t>
      </w:r>
      <w:r w:rsidR="00A06721" w:rsidRPr="00F2277D">
        <w:rPr>
          <w:rFonts w:ascii="Times New Roman" w:hAnsi="Times New Roman" w:cs="Times New Roman"/>
          <w:b/>
          <w:color w:val="000000" w:themeColor="text1"/>
          <w:sz w:val="28"/>
          <w:szCs w:val="24"/>
        </w:rPr>
        <w:t>информатизации</w:t>
      </w:r>
      <w:bookmarkEnd w:id="34"/>
    </w:p>
    <w:p w14:paraId="7290952F" w14:textId="02145078" w:rsidR="004F4123" w:rsidRPr="004F4123" w:rsidRDefault="004F4123" w:rsidP="00465F9C">
      <w:pPr>
        <w:widowControl w:val="0"/>
        <w:autoSpaceDE w:val="0"/>
        <w:autoSpaceDN w:val="0"/>
        <w:spacing w:before="23" w:after="0" w:line="240" w:lineRule="auto"/>
        <w:ind w:left="117" w:right="111"/>
        <w:rPr>
          <w:rFonts w:ascii="Times New Roman" w:eastAsia="Times New Roman" w:hAnsi="Times New Roman" w:cs="Times New Roman"/>
          <w:sz w:val="24"/>
          <w:szCs w:val="24"/>
        </w:rPr>
      </w:pPr>
      <w:r w:rsidRPr="004F4123">
        <w:rPr>
          <w:rFonts w:ascii="Times New Roman" w:eastAsia="Times New Roman" w:hAnsi="Times New Roman" w:cs="Times New Roman"/>
          <w:b/>
          <w:sz w:val="24"/>
          <w:szCs w:val="24"/>
        </w:rPr>
        <w:t xml:space="preserve">Задача: </w:t>
      </w:r>
      <w:r w:rsidRPr="004F4123">
        <w:rPr>
          <w:rFonts w:ascii="Times New Roman" w:eastAsia="Times New Roman" w:hAnsi="Times New Roman" w:cs="Times New Roman"/>
          <w:sz w:val="24"/>
          <w:szCs w:val="24"/>
        </w:rPr>
        <w:t>Повышение качества образовательной и профессиональной подготовки в области применения современных</w:t>
      </w:r>
      <w:r w:rsidR="00465F9C">
        <w:rPr>
          <w:rFonts w:ascii="Times New Roman" w:eastAsia="Times New Roman" w:hAnsi="Times New Roman" w:cs="Times New Roman"/>
          <w:sz w:val="24"/>
          <w:szCs w:val="24"/>
        </w:rPr>
        <w:t xml:space="preserve"> </w:t>
      </w:r>
      <w:r w:rsidRPr="004F4123">
        <w:rPr>
          <w:rFonts w:ascii="Times New Roman" w:eastAsia="Times New Roman" w:hAnsi="Times New Roman" w:cs="Times New Roman"/>
          <w:sz w:val="24"/>
          <w:szCs w:val="24"/>
        </w:rPr>
        <w:t>информационных</w:t>
      </w:r>
      <w:r w:rsidR="00465F9C">
        <w:rPr>
          <w:rFonts w:ascii="Times New Roman" w:eastAsia="Times New Roman" w:hAnsi="Times New Roman" w:cs="Times New Roman"/>
          <w:sz w:val="24"/>
          <w:szCs w:val="24"/>
        </w:rPr>
        <w:t xml:space="preserve"> </w:t>
      </w:r>
      <w:r w:rsidRPr="004F4123">
        <w:rPr>
          <w:rFonts w:ascii="Times New Roman" w:eastAsia="Times New Roman" w:hAnsi="Times New Roman" w:cs="Times New Roman"/>
          <w:sz w:val="24"/>
          <w:szCs w:val="24"/>
        </w:rPr>
        <w:t>технологий</w:t>
      </w:r>
    </w:p>
    <w:tbl>
      <w:tblPr>
        <w:tblStyle w:val="TableNormal3"/>
        <w:tblW w:w="1559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5"/>
        <w:gridCol w:w="8023"/>
        <w:gridCol w:w="1843"/>
        <w:gridCol w:w="2981"/>
        <w:gridCol w:w="2124"/>
      </w:tblGrid>
      <w:tr w:rsidR="004F4123" w:rsidRPr="004F4123" w14:paraId="7382FBDE" w14:textId="7696B31E" w:rsidTr="00465F9C">
        <w:trPr>
          <w:trHeight w:val="275"/>
        </w:trPr>
        <w:tc>
          <w:tcPr>
            <w:tcW w:w="625" w:type="dxa"/>
          </w:tcPr>
          <w:p w14:paraId="2FE8FAC8" w14:textId="77777777" w:rsidR="004F4123" w:rsidRPr="004F4123" w:rsidRDefault="004F4123" w:rsidP="004F4123">
            <w:pPr>
              <w:spacing w:line="256" w:lineRule="exact"/>
              <w:ind w:left="107"/>
              <w:rPr>
                <w:rFonts w:ascii="Times New Roman" w:eastAsia="Times New Roman" w:hAnsi="Times New Roman" w:cs="Times New Roman"/>
                <w:b/>
                <w:sz w:val="24"/>
              </w:rPr>
            </w:pPr>
            <w:r w:rsidRPr="004F4123">
              <w:rPr>
                <w:rFonts w:ascii="Times New Roman" w:eastAsia="Times New Roman" w:hAnsi="Times New Roman" w:cs="Times New Roman"/>
                <w:b/>
                <w:sz w:val="24"/>
              </w:rPr>
              <w:t>№</w:t>
            </w:r>
          </w:p>
        </w:tc>
        <w:tc>
          <w:tcPr>
            <w:tcW w:w="8023" w:type="dxa"/>
          </w:tcPr>
          <w:p w14:paraId="17E99955" w14:textId="6273A51C" w:rsidR="004F4123" w:rsidRPr="004F4123" w:rsidRDefault="004F4123" w:rsidP="004F4123">
            <w:pPr>
              <w:spacing w:line="256" w:lineRule="exact"/>
              <w:ind w:right="255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roofErr w:type="spellStart"/>
            <w:r w:rsidRPr="004F4123">
              <w:rPr>
                <w:rFonts w:ascii="Times New Roman" w:eastAsia="Times New Roman" w:hAnsi="Times New Roman" w:cs="Times New Roman"/>
                <w:b/>
                <w:sz w:val="24"/>
              </w:rPr>
              <w:t>Мероприятия</w:t>
            </w:r>
            <w:proofErr w:type="spellEnd"/>
          </w:p>
        </w:tc>
        <w:tc>
          <w:tcPr>
            <w:tcW w:w="1843" w:type="dxa"/>
          </w:tcPr>
          <w:p w14:paraId="77AC2113" w14:textId="77777777" w:rsidR="004F4123" w:rsidRPr="004F4123" w:rsidRDefault="004F4123" w:rsidP="004F4123">
            <w:pPr>
              <w:spacing w:line="256" w:lineRule="exact"/>
              <w:ind w:left="638"/>
              <w:rPr>
                <w:rFonts w:ascii="Times New Roman" w:eastAsia="Times New Roman" w:hAnsi="Times New Roman" w:cs="Times New Roman"/>
                <w:b/>
                <w:sz w:val="24"/>
              </w:rPr>
            </w:pPr>
            <w:proofErr w:type="spellStart"/>
            <w:r w:rsidRPr="004F4123">
              <w:rPr>
                <w:rFonts w:ascii="Times New Roman" w:eastAsia="Times New Roman" w:hAnsi="Times New Roman" w:cs="Times New Roman"/>
                <w:b/>
                <w:sz w:val="24"/>
              </w:rPr>
              <w:t>Сроки</w:t>
            </w:r>
            <w:proofErr w:type="spellEnd"/>
          </w:p>
        </w:tc>
        <w:tc>
          <w:tcPr>
            <w:tcW w:w="2981" w:type="dxa"/>
          </w:tcPr>
          <w:p w14:paraId="217DD5E2" w14:textId="77777777" w:rsidR="004F4123" w:rsidRPr="004F4123" w:rsidRDefault="004F4123" w:rsidP="004F4123">
            <w:pPr>
              <w:spacing w:line="256" w:lineRule="exact"/>
              <w:ind w:left="106"/>
              <w:rPr>
                <w:rFonts w:ascii="Times New Roman" w:eastAsia="Times New Roman" w:hAnsi="Times New Roman" w:cs="Times New Roman"/>
                <w:b/>
                <w:sz w:val="24"/>
              </w:rPr>
            </w:pPr>
            <w:proofErr w:type="spellStart"/>
            <w:r w:rsidRPr="004F4123">
              <w:rPr>
                <w:rFonts w:ascii="Times New Roman" w:eastAsia="Times New Roman" w:hAnsi="Times New Roman" w:cs="Times New Roman"/>
                <w:b/>
                <w:sz w:val="24"/>
              </w:rPr>
              <w:t>Ответственные</w:t>
            </w:r>
            <w:proofErr w:type="spellEnd"/>
          </w:p>
        </w:tc>
        <w:tc>
          <w:tcPr>
            <w:tcW w:w="2124" w:type="dxa"/>
          </w:tcPr>
          <w:p w14:paraId="0E627DDD" w14:textId="70802031" w:rsidR="004F4123" w:rsidRPr="004F4123" w:rsidRDefault="004F4123" w:rsidP="004F4123">
            <w:pPr>
              <w:spacing w:line="256" w:lineRule="exact"/>
              <w:ind w:left="106"/>
              <w:rPr>
                <w:rFonts w:ascii="Times New Roman" w:eastAsia="Times New Roman" w:hAnsi="Times New Roman" w:cs="Times New Roman"/>
                <w:b/>
                <w:sz w:val="24"/>
              </w:rPr>
            </w:pPr>
            <w:proofErr w:type="spellStart"/>
            <w:r>
              <w:rPr>
                <w:rFonts w:ascii="Times New Roman" w:eastAsia="Times New Roman" w:hAnsi="Times New Roman" w:cs="Times New Roman"/>
                <w:b/>
                <w:sz w:val="24"/>
              </w:rPr>
              <w:t>Отметка</w:t>
            </w:r>
            <w:proofErr w:type="spellEnd"/>
            <w:r>
              <w:rPr>
                <w:rFonts w:ascii="Times New Roman" w:eastAsia="Times New Roman" w:hAnsi="Times New Roman" w:cs="Times New Roman"/>
                <w:b/>
                <w:sz w:val="24"/>
              </w:rPr>
              <w:t xml:space="preserve"> о </w:t>
            </w:r>
            <w:proofErr w:type="spellStart"/>
            <w:r>
              <w:rPr>
                <w:rFonts w:ascii="Times New Roman" w:eastAsia="Times New Roman" w:hAnsi="Times New Roman" w:cs="Times New Roman"/>
                <w:b/>
                <w:sz w:val="24"/>
              </w:rPr>
              <w:lastRenderedPageBreak/>
              <w:t>выполнении</w:t>
            </w:r>
            <w:proofErr w:type="spellEnd"/>
          </w:p>
        </w:tc>
      </w:tr>
      <w:tr w:rsidR="00465F9C" w:rsidRPr="004F4123" w14:paraId="75365BE0" w14:textId="77777777" w:rsidTr="00465F9C">
        <w:trPr>
          <w:trHeight w:val="275"/>
        </w:trPr>
        <w:tc>
          <w:tcPr>
            <w:tcW w:w="15596" w:type="dxa"/>
            <w:gridSpan w:val="5"/>
          </w:tcPr>
          <w:p w14:paraId="25277168" w14:textId="3007E558" w:rsidR="00465F9C" w:rsidRDefault="00465F9C" w:rsidP="00465F9C">
            <w:pPr>
              <w:spacing w:line="256" w:lineRule="exact"/>
              <w:ind w:left="106"/>
              <w:jc w:val="center"/>
              <w:rPr>
                <w:rFonts w:ascii="Times New Roman" w:eastAsia="Times New Roman" w:hAnsi="Times New Roman" w:cs="Times New Roman"/>
                <w:b/>
                <w:sz w:val="24"/>
              </w:rPr>
            </w:pPr>
            <w:proofErr w:type="spellStart"/>
            <w:r w:rsidRPr="00465F9C">
              <w:rPr>
                <w:rFonts w:ascii="Times New Roman" w:eastAsia="Times New Roman" w:hAnsi="Times New Roman" w:cs="Times New Roman"/>
                <w:b/>
                <w:sz w:val="24"/>
              </w:rPr>
              <w:lastRenderedPageBreak/>
              <w:t>Организационная</w:t>
            </w:r>
            <w:proofErr w:type="spellEnd"/>
            <w:r w:rsidRPr="00465F9C">
              <w:rPr>
                <w:rFonts w:ascii="Times New Roman" w:eastAsia="Times New Roman" w:hAnsi="Times New Roman" w:cs="Times New Roman"/>
                <w:b/>
                <w:sz w:val="24"/>
              </w:rPr>
              <w:t xml:space="preserve"> </w:t>
            </w:r>
            <w:proofErr w:type="spellStart"/>
            <w:r w:rsidRPr="00465F9C">
              <w:rPr>
                <w:rFonts w:ascii="Times New Roman" w:eastAsia="Times New Roman" w:hAnsi="Times New Roman" w:cs="Times New Roman"/>
                <w:b/>
                <w:sz w:val="24"/>
              </w:rPr>
              <w:t>работа</w:t>
            </w:r>
            <w:proofErr w:type="spellEnd"/>
          </w:p>
        </w:tc>
      </w:tr>
      <w:tr w:rsidR="00465F9C" w:rsidRPr="004F4123" w14:paraId="32017029" w14:textId="77777777" w:rsidTr="00465F9C">
        <w:trPr>
          <w:trHeight w:val="275"/>
        </w:trPr>
        <w:tc>
          <w:tcPr>
            <w:tcW w:w="625" w:type="dxa"/>
          </w:tcPr>
          <w:p w14:paraId="423637A5" w14:textId="622944DE" w:rsidR="00465F9C" w:rsidRPr="00465F9C" w:rsidRDefault="00465F9C" w:rsidP="004F4123">
            <w:pPr>
              <w:spacing w:line="256" w:lineRule="exact"/>
              <w:ind w:left="107"/>
              <w:rPr>
                <w:rFonts w:ascii="Times New Roman" w:eastAsia="Times New Roman" w:hAnsi="Times New Roman" w:cs="Times New Roman"/>
                <w:bCs/>
                <w:sz w:val="24"/>
              </w:rPr>
            </w:pPr>
            <w:r w:rsidRPr="00465F9C">
              <w:rPr>
                <w:rFonts w:ascii="Times New Roman" w:eastAsia="Times New Roman" w:hAnsi="Times New Roman" w:cs="Times New Roman"/>
                <w:bCs/>
                <w:sz w:val="24"/>
              </w:rPr>
              <w:t>1</w:t>
            </w:r>
          </w:p>
        </w:tc>
        <w:tc>
          <w:tcPr>
            <w:tcW w:w="8023" w:type="dxa"/>
          </w:tcPr>
          <w:p w14:paraId="35018AF6" w14:textId="3A10454C" w:rsidR="00465F9C" w:rsidRPr="001036A8" w:rsidRDefault="00465F9C" w:rsidP="00465F9C">
            <w:pPr>
              <w:spacing w:line="256" w:lineRule="exact"/>
              <w:rPr>
                <w:rFonts w:ascii="Times New Roman" w:eastAsia="Times New Roman" w:hAnsi="Times New Roman" w:cs="Times New Roman"/>
                <w:bCs/>
                <w:sz w:val="24"/>
                <w:lang w:val="ru-RU"/>
              </w:rPr>
            </w:pPr>
            <w:r w:rsidRPr="001036A8">
              <w:rPr>
                <w:rFonts w:ascii="Times New Roman" w:eastAsia="Times New Roman" w:hAnsi="Times New Roman" w:cs="Times New Roman"/>
                <w:bCs/>
                <w:sz w:val="24"/>
                <w:lang w:val="ru-RU"/>
              </w:rPr>
              <w:t>Формирование информационно-коммуникативной компетентности обучающихся через уроки, групповые и индивидуальные занятия, проектную деятельность</w:t>
            </w:r>
          </w:p>
        </w:tc>
        <w:tc>
          <w:tcPr>
            <w:tcW w:w="1843" w:type="dxa"/>
          </w:tcPr>
          <w:p w14:paraId="173CC6ED" w14:textId="795161D6" w:rsidR="00465F9C" w:rsidRPr="00465F9C" w:rsidRDefault="00465F9C" w:rsidP="00465F9C">
            <w:pPr>
              <w:spacing w:line="256" w:lineRule="exact"/>
              <w:ind w:left="2"/>
              <w:jc w:val="center"/>
              <w:rPr>
                <w:rFonts w:ascii="Times New Roman" w:eastAsia="Times New Roman" w:hAnsi="Times New Roman" w:cs="Times New Roman"/>
                <w:bCs/>
                <w:sz w:val="24"/>
              </w:rPr>
            </w:pPr>
            <w:r w:rsidRPr="00465F9C">
              <w:rPr>
                <w:rFonts w:ascii="Times New Roman" w:eastAsia="Times New Roman" w:hAnsi="Times New Roman" w:cs="Times New Roman"/>
                <w:bCs/>
                <w:sz w:val="24"/>
              </w:rPr>
              <w:t xml:space="preserve">В </w:t>
            </w:r>
            <w:proofErr w:type="spellStart"/>
            <w:r w:rsidRPr="00465F9C">
              <w:rPr>
                <w:rFonts w:ascii="Times New Roman" w:eastAsia="Times New Roman" w:hAnsi="Times New Roman" w:cs="Times New Roman"/>
                <w:bCs/>
                <w:sz w:val="24"/>
              </w:rPr>
              <w:t>течение</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года</w:t>
            </w:r>
            <w:proofErr w:type="spellEnd"/>
          </w:p>
        </w:tc>
        <w:tc>
          <w:tcPr>
            <w:tcW w:w="2981" w:type="dxa"/>
          </w:tcPr>
          <w:p w14:paraId="11A8377C" w14:textId="0F165434" w:rsidR="00465F9C" w:rsidRPr="00465F9C" w:rsidRDefault="00465F9C" w:rsidP="005F28B5">
            <w:pPr>
              <w:spacing w:line="256" w:lineRule="exact"/>
              <w:ind w:left="106"/>
              <w:jc w:val="center"/>
              <w:rPr>
                <w:rFonts w:ascii="Times New Roman" w:eastAsia="Times New Roman" w:hAnsi="Times New Roman" w:cs="Times New Roman"/>
                <w:b/>
                <w:sz w:val="24"/>
              </w:rPr>
            </w:pPr>
            <w:proofErr w:type="spellStart"/>
            <w:r>
              <w:rPr>
                <w:rFonts w:ascii="Times New Roman" w:eastAsia="Times New Roman" w:hAnsi="Times New Roman" w:cs="Times New Roman"/>
                <w:sz w:val="24"/>
              </w:rPr>
              <w:t>У</w:t>
            </w:r>
            <w:r w:rsidRPr="00465F9C">
              <w:rPr>
                <w:rFonts w:ascii="Times New Roman" w:eastAsia="Times New Roman" w:hAnsi="Times New Roman" w:cs="Times New Roman"/>
                <w:sz w:val="24"/>
              </w:rPr>
              <w:t>чителя-предметники</w:t>
            </w:r>
            <w:proofErr w:type="spellEnd"/>
          </w:p>
        </w:tc>
        <w:tc>
          <w:tcPr>
            <w:tcW w:w="2124" w:type="dxa"/>
          </w:tcPr>
          <w:p w14:paraId="7D654B29" w14:textId="77777777" w:rsidR="00465F9C" w:rsidRPr="00465F9C" w:rsidRDefault="00465F9C" w:rsidP="004F4123">
            <w:pPr>
              <w:spacing w:line="256" w:lineRule="exact"/>
              <w:ind w:left="106"/>
              <w:rPr>
                <w:rFonts w:ascii="Times New Roman" w:eastAsia="Times New Roman" w:hAnsi="Times New Roman" w:cs="Times New Roman"/>
                <w:b/>
                <w:sz w:val="24"/>
              </w:rPr>
            </w:pPr>
          </w:p>
        </w:tc>
      </w:tr>
      <w:tr w:rsidR="00465F9C" w:rsidRPr="004F4123" w14:paraId="654EC5A3" w14:textId="77777777" w:rsidTr="00465F9C">
        <w:trPr>
          <w:trHeight w:val="275"/>
        </w:trPr>
        <w:tc>
          <w:tcPr>
            <w:tcW w:w="625" w:type="dxa"/>
          </w:tcPr>
          <w:p w14:paraId="0AEC97F7" w14:textId="66A8FEEB" w:rsidR="00465F9C" w:rsidRPr="00465F9C" w:rsidRDefault="00465F9C" w:rsidP="004F4123">
            <w:pPr>
              <w:spacing w:line="256" w:lineRule="exact"/>
              <w:ind w:left="107"/>
              <w:rPr>
                <w:rFonts w:ascii="Times New Roman" w:eastAsia="Times New Roman" w:hAnsi="Times New Roman" w:cs="Times New Roman"/>
                <w:bCs/>
                <w:sz w:val="24"/>
              </w:rPr>
            </w:pPr>
            <w:r>
              <w:rPr>
                <w:rFonts w:ascii="Times New Roman" w:eastAsia="Times New Roman" w:hAnsi="Times New Roman" w:cs="Times New Roman"/>
                <w:bCs/>
                <w:sz w:val="24"/>
              </w:rPr>
              <w:t>2</w:t>
            </w:r>
          </w:p>
        </w:tc>
        <w:tc>
          <w:tcPr>
            <w:tcW w:w="8023" w:type="dxa"/>
          </w:tcPr>
          <w:p w14:paraId="318E89D1" w14:textId="56FF98B8" w:rsidR="00465F9C" w:rsidRPr="001036A8" w:rsidRDefault="00465F9C" w:rsidP="00465F9C">
            <w:pPr>
              <w:spacing w:line="256" w:lineRule="exact"/>
              <w:jc w:val="center"/>
              <w:rPr>
                <w:rFonts w:ascii="Times New Roman" w:eastAsia="Times New Roman" w:hAnsi="Times New Roman" w:cs="Times New Roman"/>
                <w:b/>
                <w:sz w:val="24"/>
                <w:lang w:val="ru-RU"/>
              </w:rPr>
            </w:pPr>
            <w:r w:rsidRPr="001036A8">
              <w:rPr>
                <w:rFonts w:ascii="Times New Roman" w:eastAsia="Times New Roman" w:hAnsi="Times New Roman" w:cs="Times New Roman"/>
                <w:sz w:val="24"/>
                <w:lang w:val="ru-RU"/>
              </w:rPr>
              <w:t>Проведение</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инструктажей</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по</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ТБ</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работы</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в</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кабинете</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информатики</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и</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работы</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в</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 xml:space="preserve">сети </w:t>
            </w:r>
            <w:r w:rsidRPr="001036A8">
              <w:rPr>
                <w:rFonts w:ascii="Times New Roman" w:eastAsia="Times New Roman" w:hAnsi="Times New Roman" w:cs="Times New Roman"/>
                <w:spacing w:val="-57"/>
                <w:sz w:val="24"/>
                <w:lang w:val="ru-RU"/>
              </w:rPr>
              <w:t xml:space="preserve">   </w:t>
            </w:r>
            <w:r w:rsidRPr="001036A8">
              <w:rPr>
                <w:rFonts w:ascii="Times New Roman" w:eastAsia="Times New Roman" w:hAnsi="Times New Roman" w:cs="Times New Roman"/>
                <w:sz w:val="24"/>
                <w:lang w:val="ru-RU"/>
              </w:rPr>
              <w:t>Интернет</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с участниками образовательного</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процесса.</w:t>
            </w:r>
          </w:p>
        </w:tc>
        <w:tc>
          <w:tcPr>
            <w:tcW w:w="1843" w:type="dxa"/>
          </w:tcPr>
          <w:p w14:paraId="4449DB69" w14:textId="3890C140" w:rsidR="00465F9C" w:rsidRPr="00465F9C" w:rsidRDefault="00465F9C" w:rsidP="00465F9C">
            <w:pPr>
              <w:spacing w:line="256" w:lineRule="exact"/>
              <w:ind w:left="2" w:firstLine="2"/>
              <w:jc w:val="center"/>
              <w:rPr>
                <w:rFonts w:ascii="Times New Roman" w:eastAsia="Times New Roman" w:hAnsi="Times New Roman" w:cs="Times New Roman"/>
                <w:bCs/>
                <w:sz w:val="24"/>
              </w:rPr>
            </w:pPr>
            <w:proofErr w:type="spellStart"/>
            <w:r>
              <w:rPr>
                <w:rFonts w:ascii="Times New Roman" w:eastAsia="Times New Roman" w:hAnsi="Times New Roman" w:cs="Times New Roman"/>
                <w:bCs/>
                <w:sz w:val="24"/>
              </w:rPr>
              <w:t>Сентябрь</w:t>
            </w:r>
            <w:proofErr w:type="spellEnd"/>
          </w:p>
        </w:tc>
        <w:tc>
          <w:tcPr>
            <w:tcW w:w="2981" w:type="dxa"/>
          </w:tcPr>
          <w:p w14:paraId="607325BB" w14:textId="7C27E79F" w:rsidR="00465F9C" w:rsidRPr="00465F9C" w:rsidRDefault="00465F9C" w:rsidP="005F28B5">
            <w:pPr>
              <w:spacing w:line="256" w:lineRule="exact"/>
              <w:ind w:left="106"/>
              <w:jc w:val="center"/>
              <w:rPr>
                <w:rFonts w:ascii="Times New Roman" w:eastAsia="Times New Roman" w:hAnsi="Times New Roman" w:cs="Times New Roman"/>
                <w:b/>
                <w:sz w:val="24"/>
              </w:rPr>
            </w:pPr>
            <w:proofErr w:type="spellStart"/>
            <w:r>
              <w:rPr>
                <w:rFonts w:ascii="Times New Roman" w:eastAsia="Times New Roman" w:hAnsi="Times New Roman" w:cs="Times New Roman"/>
                <w:spacing w:val="-1"/>
                <w:sz w:val="24"/>
              </w:rPr>
              <w:t>Заведующий</w:t>
            </w:r>
            <w:proofErr w:type="spellEnd"/>
            <w:r>
              <w:rPr>
                <w:rFonts w:ascii="Times New Roman" w:eastAsia="Times New Roman" w:hAnsi="Times New Roman" w:cs="Times New Roman"/>
                <w:spacing w:val="-1"/>
                <w:sz w:val="24"/>
              </w:rPr>
              <w:t xml:space="preserve"> </w:t>
            </w:r>
            <w:proofErr w:type="spellStart"/>
            <w:r w:rsidRPr="00465F9C">
              <w:rPr>
                <w:rFonts w:ascii="Times New Roman" w:eastAsia="Times New Roman" w:hAnsi="Times New Roman" w:cs="Times New Roman"/>
                <w:spacing w:val="-1"/>
                <w:sz w:val="24"/>
              </w:rPr>
              <w:t>кабинетом</w:t>
            </w:r>
            <w:proofErr w:type="spellEnd"/>
            <w:r w:rsidRPr="00465F9C">
              <w:rPr>
                <w:rFonts w:ascii="Times New Roman" w:eastAsia="Times New Roman" w:hAnsi="Times New Roman" w:cs="Times New Roman"/>
                <w:spacing w:val="-57"/>
                <w:sz w:val="24"/>
              </w:rPr>
              <w:t xml:space="preserve"> </w:t>
            </w:r>
            <w:proofErr w:type="spellStart"/>
            <w:r w:rsidRPr="00465F9C">
              <w:rPr>
                <w:rFonts w:ascii="Times New Roman" w:eastAsia="Times New Roman" w:hAnsi="Times New Roman" w:cs="Times New Roman"/>
                <w:sz w:val="24"/>
              </w:rPr>
              <w:t>информатики</w:t>
            </w:r>
            <w:proofErr w:type="spellEnd"/>
          </w:p>
        </w:tc>
        <w:tc>
          <w:tcPr>
            <w:tcW w:w="2124" w:type="dxa"/>
          </w:tcPr>
          <w:p w14:paraId="3C7B67ED" w14:textId="77777777" w:rsidR="00465F9C" w:rsidRPr="00465F9C" w:rsidRDefault="00465F9C" w:rsidP="004F4123">
            <w:pPr>
              <w:spacing w:line="256" w:lineRule="exact"/>
              <w:ind w:left="106"/>
              <w:rPr>
                <w:rFonts w:ascii="Times New Roman" w:eastAsia="Times New Roman" w:hAnsi="Times New Roman" w:cs="Times New Roman"/>
                <w:b/>
                <w:sz w:val="24"/>
              </w:rPr>
            </w:pPr>
          </w:p>
        </w:tc>
      </w:tr>
      <w:tr w:rsidR="00465F9C" w:rsidRPr="004F4123" w14:paraId="7016A3C8" w14:textId="77777777" w:rsidTr="00465F9C">
        <w:trPr>
          <w:trHeight w:val="275"/>
        </w:trPr>
        <w:tc>
          <w:tcPr>
            <w:tcW w:w="625" w:type="dxa"/>
          </w:tcPr>
          <w:p w14:paraId="10E6A10A" w14:textId="21EDC410" w:rsidR="00465F9C" w:rsidRPr="00465F9C" w:rsidRDefault="00465F9C" w:rsidP="004F4123">
            <w:pPr>
              <w:spacing w:line="256" w:lineRule="exact"/>
              <w:ind w:left="107"/>
              <w:rPr>
                <w:rFonts w:ascii="Times New Roman" w:eastAsia="Times New Roman" w:hAnsi="Times New Roman" w:cs="Times New Roman"/>
                <w:bCs/>
                <w:sz w:val="24"/>
              </w:rPr>
            </w:pPr>
            <w:r>
              <w:rPr>
                <w:rFonts w:ascii="Times New Roman" w:eastAsia="Times New Roman" w:hAnsi="Times New Roman" w:cs="Times New Roman"/>
                <w:bCs/>
                <w:sz w:val="24"/>
              </w:rPr>
              <w:t>3</w:t>
            </w:r>
          </w:p>
        </w:tc>
        <w:tc>
          <w:tcPr>
            <w:tcW w:w="8023" w:type="dxa"/>
          </w:tcPr>
          <w:p w14:paraId="7ABCC037" w14:textId="2D09929F" w:rsidR="00465F9C" w:rsidRPr="001036A8" w:rsidRDefault="00465F9C" w:rsidP="00465F9C">
            <w:pPr>
              <w:spacing w:line="256" w:lineRule="exact"/>
              <w:rPr>
                <w:rFonts w:ascii="Times New Roman" w:eastAsia="Times New Roman" w:hAnsi="Times New Roman" w:cs="Times New Roman"/>
                <w:b/>
                <w:sz w:val="24"/>
                <w:lang w:val="ru-RU"/>
              </w:rPr>
            </w:pPr>
            <w:r w:rsidRPr="001036A8">
              <w:rPr>
                <w:rFonts w:ascii="Times New Roman" w:eastAsia="Times New Roman" w:hAnsi="Times New Roman" w:cs="Times New Roman"/>
                <w:sz w:val="24"/>
                <w:lang w:val="ru-RU"/>
              </w:rPr>
              <w:t>Создание</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условий</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для</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свободного</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доступа</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учащихся</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и</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преподавателей</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к</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сетевым образовательным</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ресурсам,</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к</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системе</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электронных</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учебных</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материалов</w:t>
            </w:r>
          </w:p>
        </w:tc>
        <w:tc>
          <w:tcPr>
            <w:tcW w:w="1843" w:type="dxa"/>
          </w:tcPr>
          <w:p w14:paraId="3626F80A" w14:textId="7C5A41F6" w:rsidR="00465F9C" w:rsidRPr="00465F9C" w:rsidRDefault="00465F9C" w:rsidP="00465F9C">
            <w:pPr>
              <w:spacing w:line="256" w:lineRule="exact"/>
              <w:ind w:left="2"/>
              <w:jc w:val="center"/>
              <w:rPr>
                <w:rFonts w:ascii="Times New Roman" w:eastAsia="Times New Roman" w:hAnsi="Times New Roman" w:cs="Times New Roman"/>
                <w:bCs/>
                <w:sz w:val="24"/>
              </w:rPr>
            </w:pPr>
            <w:r w:rsidRPr="00465F9C">
              <w:rPr>
                <w:rFonts w:ascii="Times New Roman" w:eastAsia="Times New Roman" w:hAnsi="Times New Roman" w:cs="Times New Roman"/>
                <w:bCs/>
                <w:sz w:val="24"/>
              </w:rPr>
              <w:t xml:space="preserve">В </w:t>
            </w:r>
            <w:proofErr w:type="spellStart"/>
            <w:r w:rsidRPr="00465F9C">
              <w:rPr>
                <w:rFonts w:ascii="Times New Roman" w:eastAsia="Times New Roman" w:hAnsi="Times New Roman" w:cs="Times New Roman"/>
                <w:bCs/>
                <w:sz w:val="24"/>
              </w:rPr>
              <w:t>течение</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года</w:t>
            </w:r>
            <w:proofErr w:type="spellEnd"/>
          </w:p>
        </w:tc>
        <w:tc>
          <w:tcPr>
            <w:tcW w:w="2981" w:type="dxa"/>
          </w:tcPr>
          <w:p w14:paraId="10066D6E" w14:textId="49CEEE5A" w:rsidR="00465F9C" w:rsidRPr="00465F9C" w:rsidRDefault="00465F9C" w:rsidP="005F28B5">
            <w:pPr>
              <w:spacing w:line="256" w:lineRule="exact"/>
              <w:ind w:left="106"/>
              <w:jc w:val="center"/>
              <w:rPr>
                <w:rFonts w:ascii="Times New Roman" w:eastAsia="Times New Roman" w:hAnsi="Times New Roman" w:cs="Times New Roman"/>
                <w:b/>
                <w:sz w:val="24"/>
              </w:rPr>
            </w:pPr>
            <w:proofErr w:type="spellStart"/>
            <w:r>
              <w:rPr>
                <w:rFonts w:ascii="Times New Roman" w:eastAsia="Times New Roman" w:hAnsi="Times New Roman" w:cs="Times New Roman"/>
                <w:spacing w:val="-1"/>
                <w:sz w:val="24"/>
              </w:rPr>
              <w:t>Заведующий</w:t>
            </w:r>
            <w:proofErr w:type="spellEnd"/>
            <w:r>
              <w:rPr>
                <w:rFonts w:ascii="Times New Roman" w:eastAsia="Times New Roman" w:hAnsi="Times New Roman" w:cs="Times New Roman"/>
                <w:spacing w:val="-1"/>
                <w:sz w:val="24"/>
              </w:rPr>
              <w:t xml:space="preserve"> </w:t>
            </w:r>
            <w:proofErr w:type="spellStart"/>
            <w:r w:rsidRPr="00465F9C">
              <w:rPr>
                <w:rFonts w:ascii="Times New Roman" w:eastAsia="Times New Roman" w:hAnsi="Times New Roman" w:cs="Times New Roman"/>
                <w:spacing w:val="-1"/>
                <w:sz w:val="24"/>
              </w:rPr>
              <w:t>кабинетом</w:t>
            </w:r>
            <w:proofErr w:type="spellEnd"/>
            <w:r w:rsidRPr="00465F9C">
              <w:rPr>
                <w:rFonts w:ascii="Times New Roman" w:eastAsia="Times New Roman" w:hAnsi="Times New Roman" w:cs="Times New Roman"/>
                <w:spacing w:val="-57"/>
                <w:sz w:val="24"/>
              </w:rPr>
              <w:t xml:space="preserve"> </w:t>
            </w:r>
            <w:proofErr w:type="spellStart"/>
            <w:r w:rsidRPr="00465F9C">
              <w:rPr>
                <w:rFonts w:ascii="Times New Roman" w:eastAsia="Times New Roman" w:hAnsi="Times New Roman" w:cs="Times New Roman"/>
                <w:sz w:val="24"/>
              </w:rPr>
              <w:t>информатики</w:t>
            </w:r>
            <w:proofErr w:type="spellEnd"/>
          </w:p>
        </w:tc>
        <w:tc>
          <w:tcPr>
            <w:tcW w:w="2124" w:type="dxa"/>
          </w:tcPr>
          <w:p w14:paraId="61A0C79C" w14:textId="77777777" w:rsidR="00465F9C" w:rsidRPr="00465F9C" w:rsidRDefault="00465F9C" w:rsidP="004F4123">
            <w:pPr>
              <w:spacing w:line="256" w:lineRule="exact"/>
              <w:ind w:left="106"/>
              <w:rPr>
                <w:rFonts w:ascii="Times New Roman" w:eastAsia="Times New Roman" w:hAnsi="Times New Roman" w:cs="Times New Roman"/>
                <w:b/>
                <w:sz w:val="24"/>
              </w:rPr>
            </w:pPr>
          </w:p>
        </w:tc>
      </w:tr>
      <w:tr w:rsidR="00465F9C" w:rsidRPr="004F4123" w14:paraId="35F3D0A1" w14:textId="77777777" w:rsidTr="00465F9C">
        <w:trPr>
          <w:trHeight w:val="275"/>
        </w:trPr>
        <w:tc>
          <w:tcPr>
            <w:tcW w:w="625" w:type="dxa"/>
          </w:tcPr>
          <w:p w14:paraId="7590862D" w14:textId="703A691A" w:rsidR="00465F9C" w:rsidRPr="00465F9C" w:rsidRDefault="00465F9C" w:rsidP="004F4123">
            <w:pPr>
              <w:spacing w:line="256" w:lineRule="exact"/>
              <w:ind w:left="107"/>
              <w:rPr>
                <w:rFonts w:ascii="Times New Roman" w:eastAsia="Times New Roman" w:hAnsi="Times New Roman" w:cs="Times New Roman"/>
                <w:bCs/>
                <w:sz w:val="24"/>
              </w:rPr>
            </w:pPr>
            <w:r>
              <w:rPr>
                <w:rFonts w:ascii="Times New Roman" w:eastAsia="Times New Roman" w:hAnsi="Times New Roman" w:cs="Times New Roman"/>
                <w:bCs/>
                <w:sz w:val="24"/>
              </w:rPr>
              <w:t>4</w:t>
            </w:r>
          </w:p>
        </w:tc>
        <w:tc>
          <w:tcPr>
            <w:tcW w:w="8023" w:type="dxa"/>
          </w:tcPr>
          <w:p w14:paraId="44787158" w14:textId="1A880BD3" w:rsidR="00465F9C" w:rsidRPr="00465F9C" w:rsidRDefault="00465F9C" w:rsidP="00465F9C">
            <w:pPr>
              <w:spacing w:line="256" w:lineRule="exact"/>
              <w:ind w:right="-2"/>
              <w:rPr>
                <w:rFonts w:ascii="Times New Roman" w:eastAsia="Times New Roman" w:hAnsi="Times New Roman" w:cs="Times New Roman"/>
                <w:b/>
                <w:sz w:val="24"/>
              </w:rPr>
            </w:pPr>
            <w:proofErr w:type="spellStart"/>
            <w:r w:rsidRPr="00465F9C">
              <w:rPr>
                <w:rFonts w:ascii="Times New Roman" w:eastAsia="Times New Roman" w:hAnsi="Times New Roman" w:cs="Times New Roman"/>
                <w:sz w:val="24"/>
              </w:rPr>
              <w:t>Методическое</w:t>
            </w:r>
            <w:proofErr w:type="spellEnd"/>
            <w:r w:rsidRPr="00465F9C">
              <w:rPr>
                <w:rFonts w:ascii="Times New Roman" w:eastAsia="Times New Roman" w:hAnsi="Times New Roman" w:cs="Times New Roman"/>
                <w:spacing w:val="-5"/>
                <w:sz w:val="24"/>
              </w:rPr>
              <w:t xml:space="preserve"> </w:t>
            </w:r>
            <w:proofErr w:type="spellStart"/>
            <w:r w:rsidRPr="00465F9C">
              <w:rPr>
                <w:rFonts w:ascii="Times New Roman" w:eastAsia="Times New Roman" w:hAnsi="Times New Roman" w:cs="Times New Roman"/>
                <w:sz w:val="24"/>
              </w:rPr>
              <w:t>сопровождение</w:t>
            </w:r>
            <w:proofErr w:type="spellEnd"/>
            <w:r w:rsidRPr="00465F9C">
              <w:rPr>
                <w:rFonts w:ascii="Times New Roman" w:eastAsia="Times New Roman" w:hAnsi="Times New Roman" w:cs="Times New Roman"/>
                <w:spacing w:val="-4"/>
                <w:sz w:val="24"/>
              </w:rPr>
              <w:t xml:space="preserve"> </w:t>
            </w:r>
            <w:proofErr w:type="spellStart"/>
            <w:r w:rsidRPr="00465F9C">
              <w:rPr>
                <w:rFonts w:ascii="Times New Roman" w:eastAsia="Times New Roman" w:hAnsi="Times New Roman" w:cs="Times New Roman"/>
                <w:sz w:val="24"/>
              </w:rPr>
              <w:t>реализации</w:t>
            </w:r>
            <w:proofErr w:type="spellEnd"/>
            <w:r w:rsidRPr="00465F9C">
              <w:rPr>
                <w:rFonts w:ascii="Times New Roman" w:eastAsia="Times New Roman" w:hAnsi="Times New Roman" w:cs="Times New Roman"/>
                <w:spacing w:val="-3"/>
                <w:sz w:val="24"/>
              </w:rPr>
              <w:t xml:space="preserve"> </w:t>
            </w:r>
            <w:r w:rsidRPr="00465F9C">
              <w:rPr>
                <w:rFonts w:ascii="Times New Roman" w:eastAsia="Times New Roman" w:hAnsi="Times New Roman" w:cs="Times New Roman"/>
                <w:sz w:val="24"/>
              </w:rPr>
              <w:t>ФГОС</w:t>
            </w:r>
          </w:p>
        </w:tc>
        <w:tc>
          <w:tcPr>
            <w:tcW w:w="1843" w:type="dxa"/>
          </w:tcPr>
          <w:p w14:paraId="5BA126B1" w14:textId="707107D8" w:rsidR="00465F9C" w:rsidRPr="00465F9C" w:rsidRDefault="00465F9C" w:rsidP="00465F9C">
            <w:pPr>
              <w:spacing w:line="256" w:lineRule="exact"/>
              <w:ind w:left="2"/>
              <w:jc w:val="center"/>
              <w:rPr>
                <w:rFonts w:ascii="Times New Roman" w:eastAsia="Times New Roman" w:hAnsi="Times New Roman" w:cs="Times New Roman"/>
                <w:bCs/>
                <w:sz w:val="24"/>
              </w:rPr>
            </w:pPr>
            <w:r w:rsidRPr="00465F9C">
              <w:rPr>
                <w:rFonts w:ascii="Times New Roman" w:eastAsia="Times New Roman" w:hAnsi="Times New Roman" w:cs="Times New Roman"/>
                <w:bCs/>
                <w:sz w:val="24"/>
              </w:rPr>
              <w:t xml:space="preserve">В </w:t>
            </w:r>
            <w:proofErr w:type="spellStart"/>
            <w:r w:rsidRPr="00465F9C">
              <w:rPr>
                <w:rFonts w:ascii="Times New Roman" w:eastAsia="Times New Roman" w:hAnsi="Times New Roman" w:cs="Times New Roman"/>
                <w:bCs/>
                <w:sz w:val="24"/>
              </w:rPr>
              <w:t>течение</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года</w:t>
            </w:r>
            <w:proofErr w:type="spellEnd"/>
          </w:p>
        </w:tc>
        <w:tc>
          <w:tcPr>
            <w:tcW w:w="2981" w:type="dxa"/>
          </w:tcPr>
          <w:p w14:paraId="50563974" w14:textId="3E9B2717" w:rsidR="00465F9C" w:rsidRPr="00465F9C" w:rsidRDefault="00465F9C" w:rsidP="005F28B5">
            <w:pPr>
              <w:spacing w:line="256" w:lineRule="exact"/>
              <w:ind w:left="106"/>
              <w:jc w:val="center"/>
              <w:rPr>
                <w:rFonts w:ascii="Times New Roman" w:eastAsia="Times New Roman" w:hAnsi="Times New Roman" w:cs="Times New Roman"/>
                <w:bCs/>
                <w:sz w:val="24"/>
              </w:rPr>
            </w:pPr>
            <w:proofErr w:type="spellStart"/>
            <w:r w:rsidRPr="00465F9C">
              <w:rPr>
                <w:rFonts w:ascii="Times New Roman" w:eastAsia="Times New Roman" w:hAnsi="Times New Roman" w:cs="Times New Roman"/>
                <w:bCs/>
                <w:sz w:val="24"/>
              </w:rPr>
              <w:t>Заместитель</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директора</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по</w:t>
            </w:r>
            <w:proofErr w:type="spellEnd"/>
            <w:r w:rsidRPr="00465F9C">
              <w:rPr>
                <w:rFonts w:ascii="Times New Roman" w:eastAsia="Times New Roman" w:hAnsi="Times New Roman" w:cs="Times New Roman"/>
                <w:bCs/>
                <w:sz w:val="24"/>
              </w:rPr>
              <w:t xml:space="preserve"> УВР</w:t>
            </w:r>
          </w:p>
        </w:tc>
        <w:tc>
          <w:tcPr>
            <w:tcW w:w="2124" w:type="dxa"/>
          </w:tcPr>
          <w:p w14:paraId="16E6F939" w14:textId="77777777" w:rsidR="00465F9C" w:rsidRPr="00465F9C" w:rsidRDefault="00465F9C" w:rsidP="004F4123">
            <w:pPr>
              <w:spacing w:line="256" w:lineRule="exact"/>
              <w:ind w:left="106"/>
              <w:rPr>
                <w:rFonts w:ascii="Times New Roman" w:eastAsia="Times New Roman" w:hAnsi="Times New Roman" w:cs="Times New Roman"/>
                <w:b/>
                <w:sz w:val="24"/>
              </w:rPr>
            </w:pPr>
          </w:p>
        </w:tc>
      </w:tr>
      <w:tr w:rsidR="00465F9C" w:rsidRPr="004F4123" w14:paraId="2181CB40" w14:textId="77777777" w:rsidTr="008A7605">
        <w:trPr>
          <w:trHeight w:val="275"/>
        </w:trPr>
        <w:tc>
          <w:tcPr>
            <w:tcW w:w="15596" w:type="dxa"/>
            <w:gridSpan w:val="5"/>
          </w:tcPr>
          <w:p w14:paraId="4E0B45CE" w14:textId="39E89E1A" w:rsidR="00465F9C" w:rsidRPr="00465F9C" w:rsidRDefault="00465F9C" w:rsidP="00465F9C">
            <w:pPr>
              <w:spacing w:line="256" w:lineRule="exact"/>
              <w:ind w:left="106"/>
              <w:jc w:val="center"/>
              <w:rPr>
                <w:rFonts w:ascii="Times New Roman" w:eastAsia="Times New Roman" w:hAnsi="Times New Roman" w:cs="Times New Roman"/>
                <w:b/>
                <w:sz w:val="24"/>
              </w:rPr>
            </w:pPr>
            <w:proofErr w:type="spellStart"/>
            <w:r w:rsidRPr="00465F9C">
              <w:rPr>
                <w:rFonts w:ascii="Times New Roman" w:eastAsia="Times New Roman" w:hAnsi="Times New Roman" w:cs="Times New Roman"/>
                <w:b/>
                <w:sz w:val="24"/>
              </w:rPr>
              <w:t>Методическая</w:t>
            </w:r>
            <w:proofErr w:type="spellEnd"/>
            <w:r w:rsidRPr="00465F9C">
              <w:rPr>
                <w:rFonts w:ascii="Times New Roman" w:eastAsia="Times New Roman" w:hAnsi="Times New Roman" w:cs="Times New Roman"/>
                <w:b/>
                <w:spacing w:val="-6"/>
                <w:sz w:val="24"/>
              </w:rPr>
              <w:t xml:space="preserve"> </w:t>
            </w:r>
            <w:proofErr w:type="spellStart"/>
            <w:r w:rsidRPr="00465F9C">
              <w:rPr>
                <w:rFonts w:ascii="Times New Roman" w:eastAsia="Times New Roman" w:hAnsi="Times New Roman" w:cs="Times New Roman"/>
                <w:b/>
                <w:sz w:val="24"/>
              </w:rPr>
              <w:t>работа</w:t>
            </w:r>
            <w:proofErr w:type="spellEnd"/>
          </w:p>
        </w:tc>
      </w:tr>
      <w:tr w:rsidR="00465F9C" w:rsidRPr="004F4123" w14:paraId="15F3324D" w14:textId="77777777" w:rsidTr="00465F9C">
        <w:trPr>
          <w:trHeight w:val="275"/>
        </w:trPr>
        <w:tc>
          <w:tcPr>
            <w:tcW w:w="625" w:type="dxa"/>
          </w:tcPr>
          <w:p w14:paraId="20F10D63" w14:textId="2D022058" w:rsidR="00465F9C" w:rsidRPr="00465F9C" w:rsidRDefault="00465F9C" w:rsidP="00465F9C">
            <w:pPr>
              <w:spacing w:line="256" w:lineRule="exact"/>
              <w:ind w:left="107"/>
              <w:rPr>
                <w:rFonts w:ascii="Times New Roman" w:eastAsia="Times New Roman" w:hAnsi="Times New Roman" w:cs="Times New Roman"/>
                <w:bCs/>
                <w:sz w:val="24"/>
              </w:rPr>
            </w:pPr>
            <w:r>
              <w:rPr>
                <w:rFonts w:ascii="Times New Roman" w:eastAsia="Times New Roman" w:hAnsi="Times New Roman" w:cs="Times New Roman"/>
                <w:bCs/>
                <w:sz w:val="24"/>
              </w:rPr>
              <w:t>1</w:t>
            </w:r>
          </w:p>
        </w:tc>
        <w:tc>
          <w:tcPr>
            <w:tcW w:w="8023" w:type="dxa"/>
          </w:tcPr>
          <w:p w14:paraId="5A9B61FC" w14:textId="65BD86A5" w:rsidR="00465F9C" w:rsidRPr="00465F9C" w:rsidRDefault="00465F9C" w:rsidP="00465F9C">
            <w:pPr>
              <w:spacing w:line="256" w:lineRule="exact"/>
              <w:ind w:right="-2"/>
              <w:rPr>
                <w:rFonts w:ascii="Times New Roman" w:eastAsia="Times New Roman" w:hAnsi="Times New Roman" w:cs="Times New Roman"/>
                <w:b/>
                <w:sz w:val="24"/>
              </w:rPr>
            </w:pPr>
            <w:proofErr w:type="spellStart"/>
            <w:r w:rsidRPr="00465F9C">
              <w:rPr>
                <w:rFonts w:ascii="Times New Roman" w:eastAsia="Times New Roman" w:hAnsi="Times New Roman" w:cs="Times New Roman"/>
                <w:sz w:val="24"/>
              </w:rPr>
              <w:t>Оформление</w:t>
            </w:r>
            <w:proofErr w:type="spellEnd"/>
            <w:r w:rsidRPr="00465F9C">
              <w:rPr>
                <w:rFonts w:ascii="Times New Roman" w:eastAsia="Times New Roman" w:hAnsi="Times New Roman" w:cs="Times New Roman"/>
                <w:spacing w:val="-4"/>
                <w:sz w:val="24"/>
              </w:rPr>
              <w:t xml:space="preserve"> </w:t>
            </w:r>
            <w:proofErr w:type="spellStart"/>
            <w:r w:rsidRPr="00465F9C">
              <w:rPr>
                <w:rFonts w:ascii="Times New Roman" w:eastAsia="Times New Roman" w:hAnsi="Times New Roman" w:cs="Times New Roman"/>
                <w:sz w:val="24"/>
              </w:rPr>
              <w:t>портфолио</w:t>
            </w:r>
            <w:proofErr w:type="spellEnd"/>
            <w:r w:rsidRPr="00465F9C">
              <w:rPr>
                <w:rFonts w:ascii="Times New Roman" w:eastAsia="Times New Roman" w:hAnsi="Times New Roman" w:cs="Times New Roman"/>
                <w:spacing w:val="-3"/>
                <w:sz w:val="24"/>
              </w:rPr>
              <w:t xml:space="preserve"> </w:t>
            </w:r>
            <w:proofErr w:type="spellStart"/>
            <w:r w:rsidRPr="00465F9C">
              <w:rPr>
                <w:rFonts w:ascii="Times New Roman" w:eastAsia="Times New Roman" w:hAnsi="Times New Roman" w:cs="Times New Roman"/>
                <w:sz w:val="24"/>
              </w:rPr>
              <w:t>учителя</w:t>
            </w:r>
            <w:proofErr w:type="spellEnd"/>
          </w:p>
        </w:tc>
        <w:tc>
          <w:tcPr>
            <w:tcW w:w="1843" w:type="dxa"/>
          </w:tcPr>
          <w:p w14:paraId="160AE448" w14:textId="32BEB79F" w:rsidR="00465F9C" w:rsidRPr="00465F9C" w:rsidRDefault="00465F9C" w:rsidP="00465F9C">
            <w:pPr>
              <w:spacing w:line="256" w:lineRule="exact"/>
              <w:ind w:left="2"/>
              <w:jc w:val="center"/>
              <w:rPr>
                <w:rFonts w:ascii="Times New Roman" w:eastAsia="Times New Roman" w:hAnsi="Times New Roman" w:cs="Times New Roman"/>
                <w:bCs/>
                <w:sz w:val="24"/>
              </w:rPr>
            </w:pPr>
            <w:r w:rsidRPr="00465F9C">
              <w:rPr>
                <w:rFonts w:ascii="Times New Roman" w:eastAsia="Times New Roman" w:hAnsi="Times New Roman" w:cs="Times New Roman"/>
                <w:bCs/>
                <w:sz w:val="24"/>
              </w:rPr>
              <w:t xml:space="preserve">В </w:t>
            </w:r>
            <w:proofErr w:type="spellStart"/>
            <w:r w:rsidRPr="00465F9C">
              <w:rPr>
                <w:rFonts w:ascii="Times New Roman" w:eastAsia="Times New Roman" w:hAnsi="Times New Roman" w:cs="Times New Roman"/>
                <w:bCs/>
                <w:sz w:val="24"/>
              </w:rPr>
              <w:t>течение</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года</w:t>
            </w:r>
            <w:proofErr w:type="spellEnd"/>
          </w:p>
        </w:tc>
        <w:tc>
          <w:tcPr>
            <w:tcW w:w="2981" w:type="dxa"/>
          </w:tcPr>
          <w:p w14:paraId="3AE44891" w14:textId="59970ED3" w:rsidR="00465F9C" w:rsidRPr="00465F9C" w:rsidRDefault="00465F9C" w:rsidP="005F28B5">
            <w:pPr>
              <w:spacing w:line="256" w:lineRule="exact"/>
              <w:ind w:left="106"/>
              <w:jc w:val="center"/>
              <w:rPr>
                <w:rFonts w:ascii="Times New Roman" w:eastAsia="Times New Roman" w:hAnsi="Times New Roman" w:cs="Times New Roman"/>
                <w:b/>
                <w:sz w:val="24"/>
              </w:rPr>
            </w:pPr>
            <w:proofErr w:type="spellStart"/>
            <w:r w:rsidRPr="00465F9C">
              <w:rPr>
                <w:rFonts w:ascii="Times New Roman" w:eastAsia="Times New Roman" w:hAnsi="Times New Roman" w:cs="Times New Roman"/>
                <w:bCs/>
                <w:sz w:val="24"/>
              </w:rPr>
              <w:t>Заместитель</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директора</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по</w:t>
            </w:r>
            <w:proofErr w:type="spellEnd"/>
            <w:r w:rsidRPr="00465F9C">
              <w:rPr>
                <w:rFonts w:ascii="Times New Roman" w:eastAsia="Times New Roman" w:hAnsi="Times New Roman" w:cs="Times New Roman"/>
                <w:bCs/>
                <w:sz w:val="24"/>
              </w:rPr>
              <w:t xml:space="preserve"> УВР</w:t>
            </w:r>
          </w:p>
        </w:tc>
        <w:tc>
          <w:tcPr>
            <w:tcW w:w="2124" w:type="dxa"/>
          </w:tcPr>
          <w:p w14:paraId="62C0B52C" w14:textId="77777777" w:rsidR="00465F9C" w:rsidRPr="00465F9C" w:rsidRDefault="00465F9C" w:rsidP="00465F9C">
            <w:pPr>
              <w:spacing w:line="256" w:lineRule="exact"/>
              <w:ind w:left="106"/>
              <w:rPr>
                <w:rFonts w:ascii="Times New Roman" w:eastAsia="Times New Roman" w:hAnsi="Times New Roman" w:cs="Times New Roman"/>
                <w:b/>
                <w:sz w:val="24"/>
              </w:rPr>
            </w:pPr>
          </w:p>
        </w:tc>
      </w:tr>
      <w:tr w:rsidR="005F28B5" w:rsidRPr="004F4123" w14:paraId="71253A4F" w14:textId="77777777" w:rsidTr="00465F9C">
        <w:trPr>
          <w:trHeight w:val="275"/>
        </w:trPr>
        <w:tc>
          <w:tcPr>
            <w:tcW w:w="625" w:type="dxa"/>
          </w:tcPr>
          <w:p w14:paraId="17EC2DC6" w14:textId="13209A1C" w:rsidR="005F28B5" w:rsidRPr="00465F9C" w:rsidRDefault="005F28B5" w:rsidP="005F28B5">
            <w:pPr>
              <w:spacing w:line="256" w:lineRule="exact"/>
              <w:ind w:left="107"/>
              <w:rPr>
                <w:rFonts w:ascii="Times New Roman" w:eastAsia="Times New Roman" w:hAnsi="Times New Roman" w:cs="Times New Roman"/>
                <w:bCs/>
                <w:sz w:val="24"/>
              </w:rPr>
            </w:pPr>
            <w:r>
              <w:rPr>
                <w:rFonts w:ascii="Times New Roman" w:eastAsia="Times New Roman" w:hAnsi="Times New Roman" w:cs="Times New Roman"/>
                <w:bCs/>
                <w:sz w:val="24"/>
              </w:rPr>
              <w:t>2</w:t>
            </w:r>
          </w:p>
        </w:tc>
        <w:tc>
          <w:tcPr>
            <w:tcW w:w="8023" w:type="dxa"/>
          </w:tcPr>
          <w:p w14:paraId="5AA4BB67" w14:textId="75567B8B" w:rsidR="005F28B5" w:rsidRPr="001036A8" w:rsidRDefault="005F28B5" w:rsidP="005F28B5">
            <w:pPr>
              <w:spacing w:line="256" w:lineRule="exact"/>
              <w:ind w:right="-2"/>
              <w:rPr>
                <w:rFonts w:ascii="Times New Roman" w:eastAsia="Times New Roman" w:hAnsi="Times New Roman" w:cs="Times New Roman"/>
                <w:b/>
                <w:sz w:val="24"/>
                <w:lang w:val="ru-RU"/>
              </w:rPr>
            </w:pPr>
            <w:r w:rsidRPr="001036A8">
              <w:rPr>
                <w:rFonts w:ascii="Times New Roman" w:eastAsia="Times New Roman" w:hAnsi="Times New Roman" w:cs="Times New Roman"/>
                <w:sz w:val="24"/>
                <w:lang w:val="ru-RU"/>
              </w:rPr>
              <w:t>Компьютерное</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тестирование</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обучающихся</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по</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подготовке</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к</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ГИА</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и</w:t>
            </w:r>
            <w:r w:rsidRPr="001036A8">
              <w:rPr>
                <w:rFonts w:ascii="Times New Roman" w:eastAsia="Times New Roman" w:hAnsi="Times New Roman" w:cs="Times New Roman"/>
                <w:spacing w:val="56"/>
                <w:sz w:val="24"/>
                <w:lang w:val="ru-RU"/>
              </w:rPr>
              <w:t xml:space="preserve"> </w:t>
            </w:r>
            <w:r w:rsidRPr="001036A8">
              <w:rPr>
                <w:rFonts w:ascii="Times New Roman" w:eastAsia="Times New Roman" w:hAnsi="Times New Roman" w:cs="Times New Roman"/>
                <w:sz w:val="24"/>
                <w:lang w:val="ru-RU"/>
              </w:rPr>
              <w:t>по</w:t>
            </w:r>
            <w:r w:rsidRPr="001036A8">
              <w:rPr>
                <w:rFonts w:ascii="Times New Roman" w:eastAsia="Times New Roman" w:hAnsi="Times New Roman" w:cs="Times New Roman"/>
                <w:spacing w:val="-5"/>
                <w:sz w:val="24"/>
                <w:lang w:val="ru-RU"/>
              </w:rPr>
              <w:t xml:space="preserve"> </w:t>
            </w:r>
            <w:r w:rsidRPr="001036A8">
              <w:rPr>
                <w:rFonts w:ascii="Times New Roman" w:eastAsia="Times New Roman" w:hAnsi="Times New Roman" w:cs="Times New Roman"/>
                <w:sz w:val="24"/>
                <w:lang w:val="ru-RU"/>
              </w:rPr>
              <w:t>предметам</w:t>
            </w:r>
          </w:p>
        </w:tc>
        <w:tc>
          <w:tcPr>
            <w:tcW w:w="1843" w:type="dxa"/>
          </w:tcPr>
          <w:p w14:paraId="7CB63A47" w14:textId="4798F7FD" w:rsidR="005F28B5" w:rsidRPr="00465F9C" w:rsidRDefault="005F28B5" w:rsidP="005F28B5">
            <w:pPr>
              <w:spacing w:line="256" w:lineRule="exact"/>
              <w:ind w:left="2"/>
              <w:jc w:val="center"/>
              <w:rPr>
                <w:rFonts w:ascii="Times New Roman" w:eastAsia="Times New Roman" w:hAnsi="Times New Roman" w:cs="Times New Roman"/>
                <w:bCs/>
                <w:sz w:val="24"/>
              </w:rPr>
            </w:pPr>
            <w:r w:rsidRPr="00465F9C">
              <w:rPr>
                <w:rFonts w:ascii="Times New Roman" w:eastAsia="Times New Roman" w:hAnsi="Times New Roman" w:cs="Times New Roman"/>
                <w:bCs/>
                <w:sz w:val="24"/>
              </w:rPr>
              <w:t xml:space="preserve">В </w:t>
            </w:r>
            <w:proofErr w:type="spellStart"/>
            <w:r w:rsidRPr="00465F9C">
              <w:rPr>
                <w:rFonts w:ascii="Times New Roman" w:eastAsia="Times New Roman" w:hAnsi="Times New Roman" w:cs="Times New Roman"/>
                <w:bCs/>
                <w:sz w:val="24"/>
              </w:rPr>
              <w:t>течение</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года</w:t>
            </w:r>
            <w:proofErr w:type="spellEnd"/>
          </w:p>
        </w:tc>
        <w:tc>
          <w:tcPr>
            <w:tcW w:w="2981" w:type="dxa"/>
          </w:tcPr>
          <w:p w14:paraId="75E6AA27" w14:textId="526E8977" w:rsidR="005F28B5" w:rsidRPr="00465F9C" w:rsidRDefault="005F28B5" w:rsidP="005F28B5">
            <w:pPr>
              <w:spacing w:line="256" w:lineRule="exact"/>
              <w:ind w:left="106"/>
              <w:jc w:val="center"/>
              <w:rPr>
                <w:rFonts w:ascii="Times New Roman" w:eastAsia="Times New Roman" w:hAnsi="Times New Roman" w:cs="Times New Roman"/>
                <w:b/>
                <w:sz w:val="24"/>
              </w:rPr>
            </w:pPr>
            <w:proofErr w:type="spellStart"/>
            <w:r w:rsidRPr="00465F9C">
              <w:rPr>
                <w:rFonts w:ascii="Times New Roman" w:eastAsia="Times New Roman" w:hAnsi="Times New Roman" w:cs="Times New Roman"/>
                <w:bCs/>
                <w:sz w:val="24"/>
              </w:rPr>
              <w:t>Заместитель</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директора</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по</w:t>
            </w:r>
            <w:proofErr w:type="spellEnd"/>
            <w:r w:rsidRPr="00465F9C">
              <w:rPr>
                <w:rFonts w:ascii="Times New Roman" w:eastAsia="Times New Roman" w:hAnsi="Times New Roman" w:cs="Times New Roman"/>
                <w:bCs/>
                <w:sz w:val="24"/>
              </w:rPr>
              <w:t xml:space="preserve"> УВР</w:t>
            </w:r>
          </w:p>
        </w:tc>
        <w:tc>
          <w:tcPr>
            <w:tcW w:w="2124" w:type="dxa"/>
          </w:tcPr>
          <w:p w14:paraId="2D1A9DD2" w14:textId="77777777" w:rsidR="005F28B5" w:rsidRPr="00465F9C" w:rsidRDefault="005F28B5" w:rsidP="005F28B5">
            <w:pPr>
              <w:spacing w:line="256" w:lineRule="exact"/>
              <w:ind w:left="106"/>
              <w:rPr>
                <w:rFonts w:ascii="Times New Roman" w:eastAsia="Times New Roman" w:hAnsi="Times New Roman" w:cs="Times New Roman"/>
                <w:b/>
                <w:sz w:val="24"/>
              </w:rPr>
            </w:pPr>
          </w:p>
        </w:tc>
      </w:tr>
      <w:tr w:rsidR="005F28B5" w:rsidRPr="004F4123" w14:paraId="706E9886" w14:textId="77777777" w:rsidTr="008A7605">
        <w:trPr>
          <w:trHeight w:val="275"/>
        </w:trPr>
        <w:tc>
          <w:tcPr>
            <w:tcW w:w="15596" w:type="dxa"/>
            <w:gridSpan w:val="5"/>
          </w:tcPr>
          <w:p w14:paraId="5E8005E2" w14:textId="6D1ED843" w:rsidR="005F28B5" w:rsidRPr="00465F9C" w:rsidRDefault="005F28B5" w:rsidP="005F28B5">
            <w:pPr>
              <w:spacing w:line="256" w:lineRule="exact"/>
              <w:ind w:left="106"/>
              <w:jc w:val="center"/>
              <w:rPr>
                <w:rFonts w:ascii="Times New Roman" w:eastAsia="Times New Roman" w:hAnsi="Times New Roman" w:cs="Times New Roman"/>
                <w:b/>
                <w:sz w:val="24"/>
              </w:rPr>
            </w:pPr>
            <w:proofErr w:type="spellStart"/>
            <w:r w:rsidRPr="005F28B5">
              <w:rPr>
                <w:rFonts w:ascii="Times New Roman" w:eastAsia="Times New Roman" w:hAnsi="Times New Roman" w:cs="Times New Roman"/>
                <w:b/>
                <w:sz w:val="24"/>
              </w:rPr>
              <w:t>Информационная</w:t>
            </w:r>
            <w:proofErr w:type="spellEnd"/>
            <w:r w:rsidRPr="005F28B5">
              <w:rPr>
                <w:rFonts w:ascii="Times New Roman" w:eastAsia="Times New Roman" w:hAnsi="Times New Roman" w:cs="Times New Roman"/>
                <w:b/>
                <w:spacing w:val="-3"/>
                <w:sz w:val="24"/>
              </w:rPr>
              <w:t xml:space="preserve"> </w:t>
            </w:r>
            <w:proofErr w:type="spellStart"/>
            <w:r w:rsidRPr="005F28B5">
              <w:rPr>
                <w:rFonts w:ascii="Times New Roman" w:eastAsia="Times New Roman" w:hAnsi="Times New Roman" w:cs="Times New Roman"/>
                <w:b/>
                <w:sz w:val="24"/>
              </w:rPr>
              <w:t>работа</w:t>
            </w:r>
            <w:proofErr w:type="spellEnd"/>
          </w:p>
        </w:tc>
      </w:tr>
      <w:tr w:rsidR="005F28B5" w:rsidRPr="004F4123" w14:paraId="045F1C21" w14:textId="77777777" w:rsidTr="00465F9C">
        <w:trPr>
          <w:trHeight w:val="275"/>
        </w:trPr>
        <w:tc>
          <w:tcPr>
            <w:tcW w:w="625" w:type="dxa"/>
          </w:tcPr>
          <w:p w14:paraId="353506A6" w14:textId="535B7069" w:rsidR="005F28B5" w:rsidRPr="00465F9C" w:rsidRDefault="005F28B5" w:rsidP="005F28B5">
            <w:pPr>
              <w:spacing w:line="256" w:lineRule="exact"/>
              <w:ind w:left="107"/>
              <w:rPr>
                <w:rFonts w:ascii="Times New Roman" w:eastAsia="Times New Roman" w:hAnsi="Times New Roman" w:cs="Times New Roman"/>
                <w:bCs/>
                <w:sz w:val="24"/>
              </w:rPr>
            </w:pPr>
            <w:r>
              <w:rPr>
                <w:rFonts w:ascii="Times New Roman" w:eastAsia="Times New Roman" w:hAnsi="Times New Roman" w:cs="Times New Roman"/>
                <w:bCs/>
                <w:sz w:val="24"/>
              </w:rPr>
              <w:t>1</w:t>
            </w:r>
          </w:p>
        </w:tc>
        <w:tc>
          <w:tcPr>
            <w:tcW w:w="8023" w:type="dxa"/>
          </w:tcPr>
          <w:p w14:paraId="58617BB3" w14:textId="77777777" w:rsidR="005F28B5" w:rsidRPr="005F28B5" w:rsidRDefault="005F28B5" w:rsidP="005F28B5">
            <w:pPr>
              <w:spacing w:before="1"/>
              <w:ind w:left="107"/>
              <w:rPr>
                <w:rFonts w:ascii="Times New Roman" w:eastAsia="Times New Roman" w:hAnsi="Times New Roman" w:cs="Times New Roman"/>
                <w:sz w:val="24"/>
              </w:rPr>
            </w:pPr>
            <w:proofErr w:type="spellStart"/>
            <w:r w:rsidRPr="005F28B5">
              <w:rPr>
                <w:rFonts w:ascii="Times New Roman" w:eastAsia="Times New Roman" w:hAnsi="Times New Roman" w:cs="Times New Roman"/>
                <w:sz w:val="24"/>
              </w:rPr>
              <w:t>Развитие</w:t>
            </w:r>
            <w:proofErr w:type="spellEnd"/>
            <w:r w:rsidRPr="005F28B5">
              <w:rPr>
                <w:rFonts w:ascii="Times New Roman" w:eastAsia="Times New Roman" w:hAnsi="Times New Roman" w:cs="Times New Roman"/>
                <w:spacing w:val="-4"/>
                <w:sz w:val="24"/>
              </w:rPr>
              <w:t xml:space="preserve"> </w:t>
            </w:r>
            <w:proofErr w:type="spellStart"/>
            <w:r w:rsidRPr="005F28B5">
              <w:rPr>
                <w:rFonts w:ascii="Times New Roman" w:eastAsia="Times New Roman" w:hAnsi="Times New Roman" w:cs="Times New Roman"/>
                <w:sz w:val="24"/>
              </w:rPr>
              <w:t>школьного</w:t>
            </w:r>
            <w:proofErr w:type="spellEnd"/>
            <w:r w:rsidRPr="005F28B5">
              <w:rPr>
                <w:rFonts w:ascii="Times New Roman" w:eastAsia="Times New Roman" w:hAnsi="Times New Roman" w:cs="Times New Roman"/>
                <w:spacing w:val="-3"/>
                <w:sz w:val="24"/>
              </w:rPr>
              <w:t xml:space="preserve"> </w:t>
            </w:r>
            <w:proofErr w:type="spellStart"/>
            <w:r w:rsidRPr="005F28B5">
              <w:rPr>
                <w:rFonts w:ascii="Times New Roman" w:eastAsia="Times New Roman" w:hAnsi="Times New Roman" w:cs="Times New Roman"/>
                <w:sz w:val="24"/>
              </w:rPr>
              <w:t>сайта</w:t>
            </w:r>
            <w:proofErr w:type="spellEnd"/>
            <w:r w:rsidRPr="005F28B5">
              <w:rPr>
                <w:rFonts w:ascii="Times New Roman" w:eastAsia="Times New Roman" w:hAnsi="Times New Roman" w:cs="Times New Roman"/>
                <w:sz w:val="24"/>
              </w:rPr>
              <w:t>:</w:t>
            </w:r>
          </w:p>
          <w:p w14:paraId="2ED35559" w14:textId="77777777" w:rsidR="005F28B5" w:rsidRPr="005F28B5" w:rsidRDefault="005F28B5" w:rsidP="00017DC7">
            <w:pPr>
              <w:numPr>
                <w:ilvl w:val="0"/>
                <w:numId w:val="11"/>
              </w:numPr>
              <w:tabs>
                <w:tab w:val="left" w:pos="247"/>
              </w:tabs>
              <w:rPr>
                <w:rFonts w:ascii="Times New Roman" w:eastAsia="Times New Roman" w:hAnsi="Times New Roman" w:cs="Times New Roman"/>
                <w:sz w:val="24"/>
              </w:rPr>
            </w:pPr>
            <w:proofErr w:type="spellStart"/>
            <w:r w:rsidRPr="005F28B5">
              <w:rPr>
                <w:rFonts w:ascii="Times New Roman" w:eastAsia="Times New Roman" w:hAnsi="Times New Roman" w:cs="Times New Roman"/>
                <w:sz w:val="24"/>
              </w:rPr>
              <w:t>обновление</w:t>
            </w:r>
            <w:proofErr w:type="spellEnd"/>
            <w:r w:rsidRPr="005F28B5">
              <w:rPr>
                <w:rFonts w:ascii="Times New Roman" w:eastAsia="Times New Roman" w:hAnsi="Times New Roman" w:cs="Times New Roman"/>
                <w:spacing w:val="-4"/>
                <w:sz w:val="24"/>
              </w:rPr>
              <w:t xml:space="preserve"> </w:t>
            </w:r>
            <w:proofErr w:type="spellStart"/>
            <w:r w:rsidRPr="005F28B5">
              <w:rPr>
                <w:rFonts w:ascii="Times New Roman" w:eastAsia="Times New Roman" w:hAnsi="Times New Roman" w:cs="Times New Roman"/>
                <w:sz w:val="24"/>
              </w:rPr>
              <w:t>разделов</w:t>
            </w:r>
            <w:proofErr w:type="spellEnd"/>
            <w:r w:rsidRPr="005F28B5">
              <w:rPr>
                <w:rFonts w:ascii="Times New Roman" w:eastAsia="Times New Roman" w:hAnsi="Times New Roman" w:cs="Times New Roman"/>
                <w:spacing w:val="-3"/>
                <w:sz w:val="24"/>
              </w:rPr>
              <w:t xml:space="preserve"> </w:t>
            </w:r>
            <w:proofErr w:type="spellStart"/>
            <w:r w:rsidRPr="005F28B5">
              <w:rPr>
                <w:rFonts w:ascii="Times New Roman" w:eastAsia="Times New Roman" w:hAnsi="Times New Roman" w:cs="Times New Roman"/>
                <w:sz w:val="24"/>
              </w:rPr>
              <w:t>сайта</w:t>
            </w:r>
            <w:proofErr w:type="spellEnd"/>
          </w:p>
          <w:p w14:paraId="4E4CCDFE" w14:textId="21B7C995" w:rsidR="005F28B5" w:rsidRPr="001036A8" w:rsidRDefault="005F28B5" w:rsidP="005F28B5">
            <w:pPr>
              <w:spacing w:line="256" w:lineRule="exact"/>
              <w:ind w:right="-2"/>
              <w:rPr>
                <w:rFonts w:ascii="Times New Roman" w:eastAsia="Times New Roman" w:hAnsi="Times New Roman" w:cs="Times New Roman"/>
                <w:b/>
                <w:sz w:val="24"/>
                <w:lang w:val="ru-RU"/>
              </w:rPr>
            </w:pPr>
            <w:r w:rsidRPr="001036A8">
              <w:rPr>
                <w:rFonts w:ascii="Times New Roman" w:eastAsia="Times New Roman" w:hAnsi="Times New Roman" w:cs="Times New Roman"/>
                <w:sz w:val="24"/>
                <w:lang w:val="ru-RU"/>
              </w:rPr>
              <w:t xml:space="preserve"> - своевременное</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размещение</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информации</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на</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странице</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новостей</w:t>
            </w:r>
          </w:p>
        </w:tc>
        <w:tc>
          <w:tcPr>
            <w:tcW w:w="1843" w:type="dxa"/>
          </w:tcPr>
          <w:p w14:paraId="7387723F" w14:textId="49823424" w:rsidR="005F28B5" w:rsidRPr="00465F9C" w:rsidRDefault="005F28B5" w:rsidP="005F28B5">
            <w:pPr>
              <w:spacing w:line="256" w:lineRule="exact"/>
              <w:ind w:left="2"/>
              <w:jc w:val="center"/>
              <w:rPr>
                <w:rFonts w:ascii="Times New Roman" w:eastAsia="Times New Roman" w:hAnsi="Times New Roman" w:cs="Times New Roman"/>
                <w:bCs/>
                <w:sz w:val="24"/>
              </w:rPr>
            </w:pPr>
            <w:r w:rsidRPr="00465F9C">
              <w:rPr>
                <w:rFonts w:ascii="Times New Roman" w:eastAsia="Times New Roman" w:hAnsi="Times New Roman" w:cs="Times New Roman"/>
                <w:bCs/>
                <w:sz w:val="24"/>
              </w:rPr>
              <w:t xml:space="preserve">В </w:t>
            </w:r>
            <w:proofErr w:type="spellStart"/>
            <w:r w:rsidRPr="00465F9C">
              <w:rPr>
                <w:rFonts w:ascii="Times New Roman" w:eastAsia="Times New Roman" w:hAnsi="Times New Roman" w:cs="Times New Roman"/>
                <w:bCs/>
                <w:sz w:val="24"/>
              </w:rPr>
              <w:t>течение</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года</w:t>
            </w:r>
            <w:proofErr w:type="spellEnd"/>
          </w:p>
        </w:tc>
        <w:tc>
          <w:tcPr>
            <w:tcW w:w="2981" w:type="dxa"/>
          </w:tcPr>
          <w:p w14:paraId="2E36C716" w14:textId="1B7D039E" w:rsidR="005F28B5" w:rsidRPr="005F28B5" w:rsidRDefault="005F28B5" w:rsidP="005F28B5">
            <w:pPr>
              <w:spacing w:line="256" w:lineRule="exact"/>
              <w:ind w:left="106"/>
              <w:jc w:val="center"/>
              <w:rPr>
                <w:rFonts w:ascii="Times New Roman" w:eastAsia="Times New Roman" w:hAnsi="Times New Roman" w:cs="Times New Roman"/>
                <w:bCs/>
                <w:sz w:val="24"/>
              </w:rPr>
            </w:pPr>
            <w:proofErr w:type="spellStart"/>
            <w:r w:rsidRPr="005F28B5">
              <w:rPr>
                <w:rFonts w:ascii="Times New Roman" w:eastAsia="Times New Roman" w:hAnsi="Times New Roman" w:cs="Times New Roman"/>
                <w:bCs/>
                <w:sz w:val="24"/>
              </w:rPr>
              <w:t>Администратор</w:t>
            </w:r>
            <w:proofErr w:type="spellEnd"/>
            <w:r w:rsidRPr="005F28B5">
              <w:rPr>
                <w:rFonts w:ascii="Times New Roman" w:eastAsia="Times New Roman" w:hAnsi="Times New Roman" w:cs="Times New Roman"/>
                <w:bCs/>
                <w:sz w:val="24"/>
              </w:rPr>
              <w:t xml:space="preserve"> </w:t>
            </w:r>
            <w:proofErr w:type="spellStart"/>
            <w:r w:rsidRPr="005F28B5">
              <w:rPr>
                <w:rFonts w:ascii="Times New Roman" w:eastAsia="Times New Roman" w:hAnsi="Times New Roman" w:cs="Times New Roman"/>
                <w:bCs/>
                <w:sz w:val="24"/>
              </w:rPr>
              <w:t>сайта</w:t>
            </w:r>
            <w:proofErr w:type="spellEnd"/>
          </w:p>
        </w:tc>
        <w:tc>
          <w:tcPr>
            <w:tcW w:w="2124" w:type="dxa"/>
          </w:tcPr>
          <w:p w14:paraId="06805590" w14:textId="77777777" w:rsidR="005F28B5" w:rsidRPr="00465F9C" w:rsidRDefault="005F28B5" w:rsidP="005F28B5">
            <w:pPr>
              <w:spacing w:line="256" w:lineRule="exact"/>
              <w:ind w:left="106"/>
              <w:rPr>
                <w:rFonts w:ascii="Times New Roman" w:eastAsia="Times New Roman" w:hAnsi="Times New Roman" w:cs="Times New Roman"/>
                <w:b/>
                <w:sz w:val="24"/>
              </w:rPr>
            </w:pPr>
          </w:p>
        </w:tc>
      </w:tr>
      <w:tr w:rsidR="005F28B5" w:rsidRPr="004F4123" w14:paraId="3D695641" w14:textId="77777777" w:rsidTr="008A7605">
        <w:trPr>
          <w:trHeight w:val="275"/>
        </w:trPr>
        <w:tc>
          <w:tcPr>
            <w:tcW w:w="15596" w:type="dxa"/>
            <w:gridSpan w:val="5"/>
          </w:tcPr>
          <w:p w14:paraId="76DDFE15" w14:textId="76AC019C" w:rsidR="005F28B5" w:rsidRPr="001036A8" w:rsidRDefault="005F28B5" w:rsidP="005F28B5">
            <w:pPr>
              <w:spacing w:line="256" w:lineRule="exact"/>
              <w:ind w:left="106"/>
              <w:jc w:val="center"/>
              <w:rPr>
                <w:rFonts w:ascii="Times New Roman" w:eastAsia="Times New Roman" w:hAnsi="Times New Roman" w:cs="Times New Roman"/>
                <w:b/>
                <w:sz w:val="24"/>
                <w:lang w:val="ru-RU"/>
              </w:rPr>
            </w:pPr>
            <w:r w:rsidRPr="001036A8">
              <w:rPr>
                <w:rFonts w:ascii="Times New Roman" w:eastAsia="Times New Roman" w:hAnsi="Times New Roman" w:cs="Times New Roman"/>
                <w:b/>
                <w:sz w:val="24"/>
                <w:lang w:val="ru-RU"/>
              </w:rPr>
              <w:t>Аппаратное</w:t>
            </w:r>
            <w:r w:rsidRPr="001036A8">
              <w:rPr>
                <w:rFonts w:ascii="Times New Roman" w:eastAsia="Times New Roman" w:hAnsi="Times New Roman" w:cs="Times New Roman"/>
                <w:b/>
                <w:spacing w:val="-4"/>
                <w:sz w:val="24"/>
                <w:lang w:val="ru-RU"/>
              </w:rPr>
              <w:t xml:space="preserve"> </w:t>
            </w:r>
            <w:r w:rsidRPr="001036A8">
              <w:rPr>
                <w:rFonts w:ascii="Times New Roman" w:eastAsia="Times New Roman" w:hAnsi="Times New Roman" w:cs="Times New Roman"/>
                <w:b/>
                <w:sz w:val="24"/>
                <w:lang w:val="ru-RU"/>
              </w:rPr>
              <w:t>и</w:t>
            </w:r>
            <w:r w:rsidRPr="001036A8">
              <w:rPr>
                <w:rFonts w:ascii="Times New Roman" w:eastAsia="Times New Roman" w:hAnsi="Times New Roman" w:cs="Times New Roman"/>
                <w:b/>
                <w:spacing w:val="-3"/>
                <w:sz w:val="24"/>
                <w:lang w:val="ru-RU"/>
              </w:rPr>
              <w:t xml:space="preserve"> </w:t>
            </w:r>
            <w:r w:rsidRPr="001036A8">
              <w:rPr>
                <w:rFonts w:ascii="Times New Roman" w:eastAsia="Times New Roman" w:hAnsi="Times New Roman" w:cs="Times New Roman"/>
                <w:b/>
                <w:sz w:val="24"/>
                <w:lang w:val="ru-RU"/>
              </w:rPr>
              <w:t>программное</w:t>
            </w:r>
            <w:r w:rsidRPr="001036A8">
              <w:rPr>
                <w:rFonts w:ascii="Times New Roman" w:eastAsia="Times New Roman" w:hAnsi="Times New Roman" w:cs="Times New Roman"/>
                <w:b/>
                <w:spacing w:val="-4"/>
                <w:sz w:val="24"/>
                <w:lang w:val="ru-RU"/>
              </w:rPr>
              <w:t xml:space="preserve"> </w:t>
            </w:r>
            <w:r w:rsidRPr="001036A8">
              <w:rPr>
                <w:rFonts w:ascii="Times New Roman" w:eastAsia="Times New Roman" w:hAnsi="Times New Roman" w:cs="Times New Roman"/>
                <w:b/>
                <w:sz w:val="24"/>
                <w:lang w:val="ru-RU"/>
              </w:rPr>
              <w:t>обеспечение</w:t>
            </w:r>
            <w:r w:rsidRPr="001036A8">
              <w:rPr>
                <w:rFonts w:ascii="Times New Roman" w:eastAsia="Times New Roman" w:hAnsi="Times New Roman" w:cs="Times New Roman"/>
                <w:b/>
                <w:spacing w:val="-3"/>
                <w:sz w:val="24"/>
                <w:lang w:val="ru-RU"/>
              </w:rPr>
              <w:t xml:space="preserve"> </w:t>
            </w:r>
            <w:r w:rsidRPr="001036A8">
              <w:rPr>
                <w:rFonts w:ascii="Times New Roman" w:eastAsia="Times New Roman" w:hAnsi="Times New Roman" w:cs="Times New Roman"/>
                <w:b/>
                <w:sz w:val="24"/>
                <w:lang w:val="ru-RU"/>
              </w:rPr>
              <w:t>процесса</w:t>
            </w:r>
            <w:r w:rsidRPr="001036A8">
              <w:rPr>
                <w:rFonts w:ascii="Times New Roman" w:eastAsia="Times New Roman" w:hAnsi="Times New Roman" w:cs="Times New Roman"/>
                <w:b/>
                <w:spacing w:val="2"/>
                <w:sz w:val="24"/>
                <w:lang w:val="ru-RU"/>
              </w:rPr>
              <w:t xml:space="preserve"> </w:t>
            </w:r>
            <w:r w:rsidRPr="001036A8">
              <w:rPr>
                <w:rFonts w:ascii="Times New Roman" w:eastAsia="Times New Roman" w:hAnsi="Times New Roman" w:cs="Times New Roman"/>
                <w:b/>
                <w:sz w:val="24"/>
                <w:lang w:val="ru-RU"/>
              </w:rPr>
              <w:t>информатизации</w:t>
            </w:r>
            <w:r w:rsidRPr="001036A8">
              <w:rPr>
                <w:rFonts w:ascii="Times New Roman" w:eastAsia="Times New Roman" w:hAnsi="Times New Roman" w:cs="Times New Roman"/>
                <w:b/>
                <w:spacing w:val="-2"/>
                <w:sz w:val="24"/>
                <w:lang w:val="ru-RU"/>
              </w:rPr>
              <w:t xml:space="preserve"> </w:t>
            </w:r>
            <w:r w:rsidRPr="001036A8">
              <w:rPr>
                <w:rFonts w:ascii="Times New Roman" w:eastAsia="Times New Roman" w:hAnsi="Times New Roman" w:cs="Times New Roman"/>
                <w:b/>
                <w:sz w:val="24"/>
                <w:lang w:val="ru-RU"/>
              </w:rPr>
              <w:t>ОУ</w:t>
            </w:r>
          </w:p>
        </w:tc>
      </w:tr>
      <w:tr w:rsidR="005F28B5" w:rsidRPr="004F4123" w14:paraId="44B606A1" w14:textId="77777777" w:rsidTr="00465F9C">
        <w:trPr>
          <w:trHeight w:val="275"/>
        </w:trPr>
        <w:tc>
          <w:tcPr>
            <w:tcW w:w="625" w:type="dxa"/>
          </w:tcPr>
          <w:p w14:paraId="53BC003B" w14:textId="3DC0C158" w:rsidR="005F28B5" w:rsidRPr="00465F9C" w:rsidRDefault="005F28B5" w:rsidP="005F28B5">
            <w:pPr>
              <w:spacing w:line="256" w:lineRule="exact"/>
              <w:ind w:left="107"/>
              <w:rPr>
                <w:rFonts w:ascii="Times New Roman" w:eastAsia="Times New Roman" w:hAnsi="Times New Roman" w:cs="Times New Roman"/>
                <w:bCs/>
                <w:sz w:val="24"/>
              </w:rPr>
            </w:pPr>
            <w:r>
              <w:rPr>
                <w:rFonts w:ascii="Times New Roman" w:eastAsia="Times New Roman" w:hAnsi="Times New Roman" w:cs="Times New Roman"/>
                <w:bCs/>
                <w:sz w:val="24"/>
              </w:rPr>
              <w:t>1</w:t>
            </w:r>
          </w:p>
        </w:tc>
        <w:tc>
          <w:tcPr>
            <w:tcW w:w="8023" w:type="dxa"/>
          </w:tcPr>
          <w:p w14:paraId="6E61B145" w14:textId="03FB0C40" w:rsidR="005F28B5" w:rsidRPr="001036A8" w:rsidRDefault="005F28B5" w:rsidP="005F28B5">
            <w:pPr>
              <w:spacing w:line="256" w:lineRule="exact"/>
              <w:jc w:val="center"/>
              <w:rPr>
                <w:rFonts w:ascii="Times New Roman" w:eastAsia="Times New Roman" w:hAnsi="Times New Roman" w:cs="Times New Roman"/>
                <w:b/>
                <w:sz w:val="24"/>
                <w:lang w:val="ru-RU"/>
              </w:rPr>
            </w:pPr>
            <w:r w:rsidRPr="001036A8">
              <w:rPr>
                <w:rFonts w:ascii="Times New Roman" w:eastAsia="Times New Roman" w:hAnsi="Times New Roman" w:cs="Times New Roman"/>
                <w:sz w:val="24"/>
                <w:lang w:val="ru-RU"/>
              </w:rPr>
              <w:t>Организация</w:t>
            </w:r>
            <w:r w:rsidRPr="001036A8">
              <w:rPr>
                <w:rFonts w:ascii="Times New Roman" w:eastAsia="Times New Roman" w:hAnsi="Times New Roman" w:cs="Times New Roman"/>
                <w:spacing w:val="-7"/>
                <w:sz w:val="24"/>
                <w:lang w:val="ru-RU"/>
              </w:rPr>
              <w:t xml:space="preserve"> </w:t>
            </w:r>
            <w:r w:rsidRPr="001036A8">
              <w:rPr>
                <w:rFonts w:ascii="Times New Roman" w:eastAsia="Times New Roman" w:hAnsi="Times New Roman" w:cs="Times New Roman"/>
                <w:sz w:val="24"/>
                <w:lang w:val="ru-RU"/>
              </w:rPr>
              <w:t>технического</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обслуживания</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(заправка</w:t>
            </w:r>
            <w:r w:rsidRPr="001036A8">
              <w:rPr>
                <w:rFonts w:ascii="Times New Roman" w:eastAsia="Times New Roman" w:hAnsi="Times New Roman" w:cs="Times New Roman"/>
                <w:spacing w:val="-5"/>
                <w:sz w:val="24"/>
                <w:lang w:val="ru-RU"/>
              </w:rPr>
              <w:t xml:space="preserve"> </w:t>
            </w:r>
            <w:r w:rsidRPr="001036A8">
              <w:rPr>
                <w:rFonts w:ascii="Times New Roman" w:eastAsia="Times New Roman" w:hAnsi="Times New Roman" w:cs="Times New Roman"/>
                <w:sz w:val="24"/>
                <w:lang w:val="ru-RU"/>
              </w:rPr>
              <w:t>картриджей,</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установка</w:t>
            </w:r>
            <w:r w:rsidRPr="001036A8">
              <w:rPr>
                <w:rFonts w:ascii="Times New Roman" w:eastAsia="Times New Roman" w:hAnsi="Times New Roman" w:cs="Times New Roman"/>
                <w:spacing w:val="-57"/>
                <w:sz w:val="24"/>
                <w:lang w:val="ru-RU"/>
              </w:rPr>
              <w:t xml:space="preserve"> </w:t>
            </w:r>
            <w:r w:rsidRPr="001036A8">
              <w:rPr>
                <w:rFonts w:ascii="Times New Roman" w:eastAsia="Times New Roman" w:hAnsi="Times New Roman" w:cs="Times New Roman"/>
                <w:sz w:val="24"/>
                <w:lang w:val="ru-RU"/>
              </w:rPr>
              <w:t>программного</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продукта</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и др.).</w:t>
            </w:r>
          </w:p>
        </w:tc>
        <w:tc>
          <w:tcPr>
            <w:tcW w:w="1843" w:type="dxa"/>
          </w:tcPr>
          <w:p w14:paraId="34DA9C1A" w14:textId="04235B06" w:rsidR="005F28B5" w:rsidRPr="00465F9C" w:rsidRDefault="005F28B5" w:rsidP="005F28B5">
            <w:pPr>
              <w:spacing w:line="256" w:lineRule="exact"/>
              <w:ind w:left="2"/>
              <w:jc w:val="center"/>
              <w:rPr>
                <w:rFonts w:ascii="Times New Roman" w:eastAsia="Times New Roman" w:hAnsi="Times New Roman" w:cs="Times New Roman"/>
                <w:bCs/>
                <w:sz w:val="24"/>
              </w:rPr>
            </w:pPr>
            <w:r>
              <w:rPr>
                <w:rFonts w:ascii="Times New Roman" w:eastAsia="Times New Roman" w:hAnsi="Times New Roman" w:cs="Times New Roman"/>
                <w:spacing w:val="-3"/>
                <w:sz w:val="24"/>
              </w:rPr>
              <w:t>В</w:t>
            </w:r>
            <w:r w:rsidRPr="005F28B5">
              <w:rPr>
                <w:rFonts w:ascii="Times New Roman" w:eastAsia="Times New Roman" w:hAnsi="Times New Roman" w:cs="Times New Roman"/>
                <w:spacing w:val="-3"/>
                <w:sz w:val="24"/>
              </w:rPr>
              <w:t xml:space="preserve"> </w:t>
            </w:r>
            <w:proofErr w:type="spellStart"/>
            <w:r w:rsidRPr="005F28B5">
              <w:rPr>
                <w:rFonts w:ascii="Times New Roman" w:eastAsia="Times New Roman" w:hAnsi="Times New Roman" w:cs="Times New Roman"/>
                <w:sz w:val="24"/>
              </w:rPr>
              <w:t>течение</w:t>
            </w:r>
            <w:proofErr w:type="spellEnd"/>
            <w:r w:rsidRPr="005F28B5">
              <w:rPr>
                <w:rFonts w:ascii="Times New Roman" w:eastAsia="Times New Roman" w:hAnsi="Times New Roman" w:cs="Times New Roman"/>
                <w:spacing w:val="-3"/>
                <w:sz w:val="24"/>
              </w:rPr>
              <w:t xml:space="preserve"> </w:t>
            </w:r>
            <w:proofErr w:type="spellStart"/>
            <w:r w:rsidRPr="005F28B5">
              <w:rPr>
                <w:rFonts w:ascii="Times New Roman" w:eastAsia="Times New Roman" w:hAnsi="Times New Roman" w:cs="Times New Roman"/>
                <w:sz w:val="24"/>
              </w:rPr>
              <w:t>года</w:t>
            </w:r>
            <w:proofErr w:type="spellEnd"/>
          </w:p>
        </w:tc>
        <w:tc>
          <w:tcPr>
            <w:tcW w:w="2981" w:type="dxa"/>
          </w:tcPr>
          <w:p w14:paraId="41A36AFC" w14:textId="3FF37EEC" w:rsidR="005F28B5" w:rsidRPr="005F28B5" w:rsidRDefault="005F28B5" w:rsidP="005F28B5">
            <w:pPr>
              <w:spacing w:line="256" w:lineRule="exact"/>
              <w:ind w:left="106"/>
              <w:rPr>
                <w:rFonts w:ascii="Times New Roman" w:eastAsia="Times New Roman" w:hAnsi="Times New Roman" w:cs="Times New Roman"/>
                <w:bCs/>
                <w:sz w:val="24"/>
              </w:rPr>
            </w:pPr>
            <w:proofErr w:type="spellStart"/>
            <w:r w:rsidRPr="005F28B5">
              <w:rPr>
                <w:rFonts w:ascii="Times New Roman" w:eastAsia="Times New Roman" w:hAnsi="Times New Roman" w:cs="Times New Roman"/>
                <w:bCs/>
                <w:sz w:val="24"/>
              </w:rPr>
              <w:t>Заведующий</w:t>
            </w:r>
            <w:proofErr w:type="spellEnd"/>
            <w:r w:rsidRPr="005F28B5">
              <w:rPr>
                <w:rFonts w:ascii="Times New Roman" w:eastAsia="Times New Roman" w:hAnsi="Times New Roman" w:cs="Times New Roman"/>
                <w:bCs/>
                <w:sz w:val="24"/>
              </w:rPr>
              <w:t xml:space="preserve"> АХЧ</w:t>
            </w:r>
          </w:p>
        </w:tc>
        <w:tc>
          <w:tcPr>
            <w:tcW w:w="2124" w:type="dxa"/>
          </w:tcPr>
          <w:p w14:paraId="354C21B6" w14:textId="77777777" w:rsidR="005F28B5" w:rsidRPr="00465F9C" w:rsidRDefault="005F28B5" w:rsidP="005F28B5">
            <w:pPr>
              <w:spacing w:line="256" w:lineRule="exact"/>
              <w:ind w:left="106"/>
              <w:rPr>
                <w:rFonts w:ascii="Times New Roman" w:eastAsia="Times New Roman" w:hAnsi="Times New Roman" w:cs="Times New Roman"/>
                <w:b/>
                <w:sz w:val="24"/>
              </w:rPr>
            </w:pPr>
          </w:p>
        </w:tc>
      </w:tr>
      <w:tr w:rsidR="005F28B5" w:rsidRPr="004F4123" w14:paraId="65C92694" w14:textId="77777777" w:rsidTr="008A7605">
        <w:trPr>
          <w:trHeight w:val="275"/>
        </w:trPr>
        <w:tc>
          <w:tcPr>
            <w:tcW w:w="15596" w:type="dxa"/>
            <w:gridSpan w:val="5"/>
          </w:tcPr>
          <w:p w14:paraId="2897E216" w14:textId="7FA866AF" w:rsidR="005F28B5" w:rsidRPr="005F28B5" w:rsidRDefault="005F28B5" w:rsidP="005F28B5">
            <w:pPr>
              <w:spacing w:line="256" w:lineRule="exact"/>
              <w:ind w:left="106"/>
              <w:jc w:val="center"/>
              <w:rPr>
                <w:rFonts w:ascii="Times New Roman" w:eastAsia="Times New Roman" w:hAnsi="Times New Roman" w:cs="Times New Roman"/>
                <w:b/>
                <w:sz w:val="24"/>
              </w:rPr>
            </w:pPr>
            <w:proofErr w:type="spellStart"/>
            <w:r w:rsidRPr="005F28B5">
              <w:rPr>
                <w:rFonts w:ascii="Times New Roman" w:eastAsia="Times New Roman" w:hAnsi="Times New Roman" w:cs="Times New Roman"/>
                <w:b/>
                <w:sz w:val="24"/>
              </w:rPr>
              <w:t>Анализ</w:t>
            </w:r>
            <w:proofErr w:type="spellEnd"/>
            <w:r w:rsidRPr="005F28B5">
              <w:rPr>
                <w:rFonts w:ascii="Times New Roman" w:eastAsia="Times New Roman" w:hAnsi="Times New Roman" w:cs="Times New Roman"/>
                <w:b/>
                <w:spacing w:val="-2"/>
                <w:sz w:val="24"/>
              </w:rPr>
              <w:t xml:space="preserve"> </w:t>
            </w:r>
            <w:r w:rsidRPr="005F28B5">
              <w:rPr>
                <w:rFonts w:ascii="Times New Roman" w:eastAsia="Times New Roman" w:hAnsi="Times New Roman" w:cs="Times New Roman"/>
                <w:b/>
                <w:sz w:val="24"/>
              </w:rPr>
              <w:t>и</w:t>
            </w:r>
            <w:r w:rsidRPr="005F28B5">
              <w:rPr>
                <w:rFonts w:ascii="Times New Roman" w:eastAsia="Times New Roman" w:hAnsi="Times New Roman" w:cs="Times New Roman"/>
                <w:b/>
                <w:spacing w:val="-3"/>
                <w:sz w:val="24"/>
              </w:rPr>
              <w:t xml:space="preserve"> </w:t>
            </w:r>
            <w:proofErr w:type="spellStart"/>
            <w:r w:rsidRPr="005F28B5">
              <w:rPr>
                <w:rFonts w:ascii="Times New Roman" w:eastAsia="Times New Roman" w:hAnsi="Times New Roman" w:cs="Times New Roman"/>
                <w:b/>
                <w:sz w:val="24"/>
              </w:rPr>
              <w:t>контроль</w:t>
            </w:r>
            <w:proofErr w:type="spellEnd"/>
          </w:p>
        </w:tc>
      </w:tr>
      <w:tr w:rsidR="005F28B5" w:rsidRPr="004F4123" w14:paraId="5CCDED37" w14:textId="77777777" w:rsidTr="00465F9C">
        <w:trPr>
          <w:trHeight w:val="275"/>
        </w:trPr>
        <w:tc>
          <w:tcPr>
            <w:tcW w:w="625" w:type="dxa"/>
          </w:tcPr>
          <w:p w14:paraId="6DF5C9E2" w14:textId="7A783604" w:rsidR="005F28B5" w:rsidRPr="005F28B5" w:rsidRDefault="005F28B5" w:rsidP="005F28B5">
            <w:pPr>
              <w:spacing w:line="256" w:lineRule="exact"/>
              <w:ind w:left="107"/>
              <w:rPr>
                <w:rFonts w:ascii="Times New Roman" w:eastAsia="Times New Roman" w:hAnsi="Times New Roman" w:cs="Times New Roman"/>
                <w:bCs/>
                <w:sz w:val="24"/>
              </w:rPr>
            </w:pPr>
            <w:r>
              <w:rPr>
                <w:rFonts w:ascii="Times New Roman" w:eastAsia="Times New Roman" w:hAnsi="Times New Roman" w:cs="Times New Roman"/>
                <w:bCs/>
                <w:sz w:val="24"/>
              </w:rPr>
              <w:t>1</w:t>
            </w:r>
          </w:p>
        </w:tc>
        <w:tc>
          <w:tcPr>
            <w:tcW w:w="8023" w:type="dxa"/>
          </w:tcPr>
          <w:p w14:paraId="094ED200" w14:textId="14A9EB7D" w:rsidR="005F28B5" w:rsidRPr="001036A8" w:rsidRDefault="005F28B5" w:rsidP="005F28B5">
            <w:pPr>
              <w:spacing w:line="256" w:lineRule="exact"/>
              <w:ind w:right="-2"/>
              <w:jc w:val="center"/>
              <w:rPr>
                <w:rFonts w:ascii="Times New Roman" w:eastAsia="Times New Roman" w:hAnsi="Times New Roman" w:cs="Times New Roman"/>
                <w:b/>
                <w:sz w:val="24"/>
                <w:lang w:val="ru-RU"/>
              </w:rPr>
            </w:pPr>
            <w:r w:rsidRPr="001036A8">
              <w:rPr>
                <w:rFonts w:ascii="Times New Roman" w:eastAsia="Times New Roman" w:hAnsi="Times New Roman" w:cs="Times New Roman"/>
                <w:sz w:val="24"/>
                <w:lang w:val="ru-RU"/>
              </w:rPr>
              <w:t>Контроль</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по</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использованию</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в</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образовательной</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деятельности</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средств</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ИКТ</w:t>
            </w:r>
          </w:p>
        </w:tc>
        <w:tc>
          <w:tcPr>
            <w:tcW w:w="1843" w:type="dxa"/>
          </w:tcPr>
          <w:p w14:paraId="2FDAF6E2" w14:textId="6B01B982" w:rsidR="005F28B5" w:rsidRPr="005F28B5" w:rsidRDefault="005F28B5" w:rsidP="005F28B5">
            <w:pPr>
              <w:spacing w:line="256" w:lineRule="exact"/>
              <w:ind w:left="2"/>
              <w:jc w:val="center"/>
              <w:rPr>
                <w:rFonts w:ascii="Times New Roman" w:eastAsia="Times New Roman" w:hAnsi="Times New Roman" w:cs="Times New Roman"/>
                <w:bCs/>
                <w:sz w:val="24"/>
              </w:rPr>
            </w:pPr>
            <w:r>
              <w:rPr>
                <w:rFonts w:ascii="Times New Roman" w:eastAsia="Times New Roman" w:hAnsi="Times New Roman" w:cs="Times New Roman"/>
                <w:spacing w:val="-4"/>
                <w:sz w:val="24"/>
              </w:rPr>
              <w:t>В</w:t>
            </w:r>
            <w:r w:rsidRPr="005F28B5">
              <w:rPr>
                <w:rFonts w:ascii="Times New Roman" w:eastAsia="Times New Roman" w:hAnsi="Times New Roman" w:cs="Times New Roman"/>
                <w:spacing w:val="-4"/>
                <w:sz w:val="24"/>
              </w:rPr>
              <w:t xml:space="preserve"> </w:t>
            </w:r>
            <w:proofErr w:type="spellStart"/>
            <w:r w:rsidRPr="005F28B5">
              <w:rPr>
                <w:rFonts w:ascii="Times New Roman" w:eastAsia="Times New Roman" w:hAnsi="Times New Roman" w:cs="Times New Roman"/>
                <w:sz w:val="24"/>
              </w:rPr>
              <w:t>течение</w:t>
            </w:r>
            <w:proofErr w:type="spellEnd"/>
            <w:r w:rsidRPr="005F28B5">
              <w:rPr>
                <w:rFonts w:ascii="Times New Roman" w:eastAsia="Times New Roman" w:hAnsi="Times New Roman" w:cs="Times New Roman"/>
                <w:spacing w:val="-3"/>
                <w:sz w:val="24"/>
              </w:rPr>
              <w:t xml:space="preserve"> </w:t>
            </w:r>
            <w:proofErr w:type="spellStart"/>
            <w:r w:rsidRPr="005F28B5">
              <w:rPr>
                <w:rFonts w:ascii="Times New Roman" w:eastAsia="Times New Roman" w:hAnsi="Times New Roman" w:cs="Times New Roman"/>
                <w:sz w:val="24"/>
              </w:rPr>
              <w:t>года</w:t>
            </w:r>
            <w:proofErr w:type="spellEnd"/>
          </w:p>
        </w:tc>
        <w:tc>
          <w:tcPr>
            <w:tcW w:w="2981" w:type="dxa"/>
          </w:tcPr>
          <w:p w14:paraId="7E3E0E5F" w14:textId="279EA53B" w:rsidR="005F28B5" w:rsidRPr="005F28B5" w:rsidRDefault="005F28B5" w:rsidP="005F28B5">
            <w:pPr>
              <w:spacing w:line="256" w:lineRule="exact"/>
              <w:ind w:left="106"/>
              <w:jc w:val="center"/>
              <w:rPr>
                <w:rFonts w:ascii="Times New Roman" w:eastAsia="Times New Roman" w:hAnsi="Times New Roman" w:cs="Times New Roman"/>
                <w:bCs/>
                <w:sz w:val="24"/>
              </w:rPr>
            </w:pPr>
            <w:proofErr w:type="spellStart"/>
            <w:r w:rsidRPr="005F28B5">
              <w:rPr>
                <w:rFonts w:ascii="Times New Roman" w:eastAsia="Times New Roman" w:hAnsi="Times New Roman" w:cs="Times New Roman"/>
                <w:bCs/>
                <w:sz w:val="24"/>
              </w:rPr>
              <w:t>Администрация</w:t>
            </w:r>
            <w:proofErr w:type="spellEnd"/>
          </w:p>
        </w:tc>
        <w:tc>
          <w:tcPr>
            <w:tcW w:w="2124" w:type="dxa"/>
          </w:tcPr>
          <w:p w14:paraId="2DBA3D49" w14:textId="77777777" w:rsidR="005F28B5" w:rsidRPr="005F28B5" w:rsidRDefault="005F28B5" w:rsidP="005F28B5">
            <w:pPr>
              <w:spacing w:line="256" w:lineRule="exact"/>
              <w:ind w:left="106"/>
              <w:rPr>
                <w:rFonts w:ascii="Times New Roman" w:eastAsia="Times New Roman" w:hAnsi="Times New Roman" w:cs="Times New Roman"/>
                <w:b/>
                <w:sz w:val="24"/>
              </w:rPr>
            </w:pPr>
          </w:p>
        </w:tc>
      </w:tr>
      <w:tr w:rsidR="005F28B5" w:rsidRPr="004F4123" w14:paraId="72189EA2" w14:textId="77777777" w:rsidTr="00465F9C">
        <w:trPr>
          <w:trHeight w:val="275"/>
        </w:trPr>
        <w:tc>
          <w:tcPr>
            <w:tcW w:w="625" w:type="dxa"/>
          </w:tcPr>
          <w:p w14:paraId="63D0FF90" w14:textId="0C35983C" w:rsidR="005F28B5" w:rsidRPr="005F28B5" w:rsidRDefault="005F28B5" w:rsidP="005F28B5">
            <w:pPr>
              <w:spacing w:line="256" w:lineRule="exact"/>
              <w:ind w:left="107"/>
              <w:rPr>
                <w:rFonts w:ascii="Times New Roman" w:eastAsia="Times New Roman" w:hAnsi="Times New Roman" w:cs="Times New Roman"/>
                <w:bCs/>
                <w:sz w:val="24"/>
              </w:rPr>
            </w:pPr>
            <w:r>
              <w:rPr>
                <w:rFonts w:ascii="Times New Roman" w:eastAsia="Times New Roman" w:hAnsi="Times New Roman" w:cs="Times New Roman"/>
                <w:bCs/>
                <w:sz w:val="24"/>
              </w:rPr>
              <w:t>2</w:t>
            </w:r>
          </w:p>
        </w:tc>
        <w:tc>
          <w:tcPr>
            <w:tcW w:w="8023" w:type="dxa"/>
          </w:tcPr>
          <w:p w14:paraId="63E92442" w14:textId="3EB8B0F8" w:rsidR="005F28B5" w:rsidRPr="001036A8" w:rsidRDefault="005F28B5" w:rsidP="005F28B5">
            <w:pPr>
              <w:spacing w:line="256" w:lineRule="exact"/>
              <w:ind w:right="-2"/>
              <w:rPr>
                <w:rFonts w:ascii="Times New Roman" w:eastAsia="Times New Roman" w:hAnsi="Times New Roman" w:cs="Times New Roman"/>
                <w:b/>
                <w:sz w:val="24"/>
                <w:lang w:val="ru-RU"/>
              </w:rPr>
            </w:pPr>
            <w:r w:rsidRPr="001036A8">
              <w:rPr>
                <w:rFonts w:ascii="Times New Roman" w:hAnsi="Times New Roman" w:cs="Times New Roman"/>
                <w:sz w:val="24"/>
                <w:lang w:val="ru-RU"/>
              </w:rPr>
              <w:t>Анализ</w:t>
            </w:r>
            <w:r w:rsidRPr="001036A8">
              <w:rPr>
                <w:rFonts w:ascii="Times New Roman" w:hAnsi="Times New Roman" w:cs="Times New Roman"/>
                <w:spacing w:val="-3"/>
                <w:sz w:val="24"/>
                <w:lang w:val="ru-RU"/>
              </w:rPr>
              <w:t xml:space="preserve"> </w:t>
            </w:r>
            <w:r w:rsidRPr="001036A8">
              <w:rPr>
                <w:rFonts w:ascii="Times New Roman" w:hAnsi="Times New Roman" w:cs="Times New Roman"/>
                <w:sz w:val="24"/>
                <w:lang w:val="ru-RU"/>
              </w:rPr>
              <w:t>текущей</w:t>
            </w:r>
            <w:r w:rsidRPr="001036A8">
              <w:rPr>
                <w:rFonts w:ascii="Times New Roman" w:hAnsi="Times New Roman" w:cs="Times New Roman"/>
                <w:spacing w:val="-2"/>
                <w:sz w:val="24"/>
                <w:lang w:val="ru-RU"/>
              </w:rPr>
              <w:t xml:space="preserve"> </w:t>
            </w:r>
            <w:r w:rsidRPr="001036A8">
              <w:rPr>
                <w:rFonts w:ascii="Times New Roman" w:hAnsi="Times New Roman" w:cs="Times New Roman"/>
                <w:sz w:val="24"/>
                <w:lang w:val="ru-RU"/>
              </w:rPr>
              <w:t>ситуации</w:t>
            </w:r>
            <w:r w:rsidRPr="001036A8">
              <w:rPr>
                <w:rFonts w:ascii="Times New Roman" w:hAnsi="Times New Roman" w:cs="Times New Roman"/>
                <w:spacing w:val="-2"/>
                <w:sz w:val="24"/>
                <w:lang w:val="ru-RU"/>
              </w:rPr>
              <w:t xml:space="preserve"> </w:t>
            </w:r>
            <w:r w:rsidRPr="001036A8">
              <w:rPr>
                <w:rFonts w:ascii="Times New Roman" w:hAnsi="Times New Roman" w:cs="Times New Roman"/>
                <w:sz w:val="24"/>
                <w:lang w:val="ru-RU"/>
              </w:rPr>
              <w:t>процесса</w:t>
            </w:r>
            <w:r w:rsidRPr="001036A8">
              <w:rPr>
                <w:rFonts w:ascii="Times New Roman" w:hAnsi="Times New Roman" w:cs="Times New Roman"/>
                <w:spacing w:val="-4"/>
                <w:sz w:val="24"/>
                <w:lang w:val="ru-RU"/>
              </w:rPr>
              <w:t xml:space="preserve"> </w:t>
            </w:r>
            <w:r w:rsidRPr="001036A8">
              <w:rPr>
                <w:rFonts w:ascii="Times New Roman" w:hAnsi="Times New Roman" w:cs="Times New Roman"/>
                <w:sz w:val="24"/>
                <w:lang w:val="ru-RU"/>
              </w:rPr>
              <w:t>информатизации</w:t>
            </w:r>
            <w:r w:rsidRPr="001036A8">
              <w:rPr>
                <w:rFonts w:ascii="Times New Roman" w:hAnsi="Times New Roman" w:cs="Times New Roman"/>
                <w:spacing w:val="-2"/>
                <w:sz w:val="24"/>
                <w:lang w:val="ru-RU"/>
              </w:rPr>
              <w:t xml:space="preserve"> </w:t>
            </w:r>
            <w:r w:rsidRPr="001036A8">
              <w:rPr>
                <w:rFonts w:ascii="Times New Roman" w:hAnsi="Times New Roman" w:cs="Times New Roman"/>
                <w:sz w:val="24"/>
                <w:lang w:val="ru-RU"/>
              </w:rPr>
              <w:t>в</w:t>
            </w:r>
            <w:r w:rsidRPr="001036A8">
              <w:rPr>
                <w:rFonts w:ascii="Times New Roman" w:hAnsi="Times New Roman" w:cs="Times New Roman"/>
                <w:spacing w:val="-3"/>
                <w:sz w:val="24"/>
                <w:lang w:val="ru-RU"/>
              </w:rPr>
              <w:t xml:space="preserve"> </w:t>
            </w:r>
            <w:r w:rsidRPr="001036A8">
              <w:rPr>
                <w:rFonts w:ascii="Times New Roman" w:hAnsi="Times New Roman" w:cs="Times New Roman"/>
                <w:sz w:val="24"/>
                <w:lang w:val="ru-RU"/>
              </w:rPr>
              <w:t>школе</w:t>
            </w:r>
          </w:p>
        </w:tc>
        <w:tc>
          <w:tcPr>
            <w:tcW w:w="1843" w:type="dxa"/>
          </w:tcPr>
          <w:p w14:paraId="0220D5DE" w14:textId="270F8C44" w:rsidR="005F28B5" w:rsidRPr="005F28B5" w:rsidRDefault="005F28B5" w:rsidP="005F28B5">
            <w:pPr>
              <w:spacing w:line="256" w:lineRule="exact"/>
              <w:ind w:left="2"/>
              <w:jc w:val="center"/>
              <w:rPr>
                <w:rFonts w:ascii="Times New Roman" w:eastAsia="Times New Roman" w:hAnsi="Times New Roman" w:cs="Times New Roman"/>
                <w:bCs/>
                <w:sz w:val="24"/>
              </w:rPr>
            </w:pPr>
            <w:proofErr w:type="spellStart"/>
            <w:r>
              <w:rPr>
                <w:rFonts w:ascii="Times New Roman" w:eastAsia="Times New Roman" w:hAnsi="Times New Roman" w:cs="Times New Roman"/>
                <w:bCs/>
                <w:sz w:val="24"/>
              </w:rPr>
              <w:t>Июнь</w:t>
            </w:r>
            <w:proofErr w:type="spellEnd"/>
          </w:p>
        </w:tc>
        <w:tc>
          <w:tcPr>
            <w:tcW w:w="2981" w:type="dxa"/>
          </w:tcPr>
          <w:p w14:paraId="40B9499D" w14:textId="73CD1F5C" w:rsidR="005F28B5" w:rsidRPr="005F28B5" w:rsidRDefault="005F28B5" w:rsidP="005F28B5">
            <w:pPr>
              <w:spacing w:line="256" w:lineRule="exact"/>
              <w:ind w:left="106"/>
              <w:jc w:val="center"/>
              <w:rPr>
                <w:rFonts w:ascii="Times New Roman" w:eastAsia="Times New Roman" w:hAnsi="Times New Roman" w:cs="Times New Roman"/>
                <w:b/>
                <w:sz w:val="24"/>
              </w:rPr>
            </w:pPr>
            <w:proofErr w:type="spellStart"/>
            <w:r w:rsidRPr="00465F9C">
              <w:rPr>
                <w:rFonts w:ascii="Times New Roman" w:eastAsia="Times New Roman" w:hAnsi="Times New Roman" w:cs="Times New Roman"/>
                <w:bCs/>
                <w:sz w:val="24"/>
              </w:rPr>
              <w:t>Заместитель</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директора</w:t>
            </w:r>
            <w:proofErr w:type="spellEnd"/>
            <w:r w:rsidRPr="00465F9C">
              <w:rPr>
                <w:rFonts w:ascii="Times New Roman" w:eastAsia="Times New Roman" w:hAnsi="Times New Roman" w:cs="Times New Roman"/>
                <w:bCs/>
                <w:sz w:val="24"/>
              </w:rPr>
              <w:t xml:space="preserve"> </w:t>
            </w:r>
            <w:proofErr w:type="spellStart"/>
            <w:r w:rsidRPr="00465F9C">
              <w:rPr>
                <w:rFonts w:ascii="Times New Roman" w:eastAsia="Times New Roman" w:hAnsi="Times New Roman" w:cs="Times New Roman"/>
                <w:bCs/>
                <w:sz w:val="24"/>
              </w:rPr>
              <w:t>по</w:t>
            </w:r>
            <w:proofErr w:type="spellEnd"/>
            <w:r w:rsidRPr="00465F9C">
              <w:rPr>
                <w:rFonts w:ascii="Times New Roman" w:eastAsia="Times New Roman" w:hAnsi="Times New Roman" w:cs="Times New Roman"/>
                <w:bCs/>
                <w:sz w:val="24"/>
              </w:rPr>
              <w:t xml:space="preserve"> УВР</w:t>
            </w:r>
          </w:p>
        </w:tc>
        <w:tc>
          <w:tcPr>
            <w:tcW w:w="2124" w:type="dxa"/>
          </w:tcPr>
          <w:p w14:paraId="1F49ED12" w14:textId="77777777" w:rsidR="005F28B5" w:rsidRPr="005F28B5" w:rsidRDefault="005F28B5" w:rsidP="005F28B5">
            <w:pPr>
              <w:spacing w:line="256" w:lineRule="exact"/>
              <w:ind w:left="106"/>
              <w:rPr>
                <w:rFonts w:ascii="Times New Roman" w:eastAsia="Times New Roman" w:hAnsi="Times New Roman" w:cs="Times New Roman"/>
                <w:b/>
                <w:sz w:val="24"/>
              </w:rPr>
            </w:pPr>
          </w:p>
        </w:tc>
      </w:tr>
    </w:tbl>
    <w:p w14:paraId="476FCABF" w14:textId="77777777" w:rsidR="005A183B" w:rsidRDefault="005A183B" w:rsidP="00F2277D">
      <w:pPr>
        <w:tabs>
          <w:tab w:val="left" w:pos="574"/>
        </w:tabs>
        <w:spacing w:before="101"/>
        <w:ind w:left="460"/>
        <w:jc w:val="center"/>
        <w:outlineLvl w:val="0"/>
        <w:rPr>
          <w:rFonts w:ascii="Times New Roman" w:hAnsi="Times New Roman" w:cs="Times New Roman"/>
          <w:b/>
          <w:bCs/>
          <w:color w:val="000000" w:themeColor="text1"/>
          <w:w w:val="95"/>
          <w:sz w:val="28"/>
          <w:szCs w:val="28"/>
        </w:rPr>
      </w:pPr>
    </w:p>
    <w:p w14:paraId="24810B5C" w14:textId="77777777" w:rsidR="00D5592C" w:rsidRDefault="00D5592C" w:rsidP="00F2277D">
      <w:pPr>
        <w:tabs>
          <w:tab w:val="left" w:pos="574"/>
        </w:tabs>
        <w:spacing w:before="101"/>
        <w:ind w:left="460"/>
        <w:jc w:val="center"/>
        <w:outlineLvl w:val="0"/>
        <w:rPr>
          <w:rFonts w:ascii="Times New Roman" w:hAnsi="Times New Roman" w:cs="Times New Roman"/>
          <w:b/>
          <w:bCs/>
          <w:color w:val="000000" w:themeColor="text1"/>
          <w:w w:val="95"/>
          <w:sz w:val="28"/>
          <w:szCs w:val="28"/>
        </w:rPr>
      </w:pPr>
    </w:p>
    <w:p w14:paraId="0AA61EAE" w14:textId="77777777" w:rsidR="00D5592C" w:rsidRDefault="00D5592C" w:rsidP="00F2277D">
      <w:pPr>
        <w:tabs>
          <w:tab w:val="left" w:pos="574"/>
        </w:tabs>
        <w:spacing w:before="101"/>
        <w:ind w:left="460"/>
        <w:jc w:val="center"/>
        <w:outlineLvl w:val="0"/>
        <w:rPr>
          <w:rFonts w:ascii="Times New Roman" w:hAnsi="Times New Roman" w:cs="Times New Roman"/>
          <w:b/>
          <w:bCs/>
          <w:color w:val="000000" w:themeColor="text1"/>
          <w:w w:val="95"/>
          <w:sz w:val="28"/>
          <w:szCs w:val="28"/>
        </w:rPr>
      </w:pPr>
    </w:p>
    <w:p w14:paraId="3590F27E" w14:textId="77777777" w:rsidR="00D5592C" w:rsidRPr="00D5592C" w:rsidRDefault="00D5592C" w:rsidP="00D5592C">
      <w:pPr>
        <w:keepNext/>
        <w:keepLines/>
        <w:spacing w:before="61" w:after="194"/>
        <w:outlineLvl w:val="0"/>
        <w:rPr>
          <w:rFonts w:ascii="Times New Roman" w:eastAsia="Times New Roman" w:hAnsi="Times New Roman" w:cs="Times New Roman"/>
          <w:b/>
          <w:color w:val="000000"/>
          <w:sz w:val="28"/>
          <w:lang w:eastAsia="ru-RU"/>
        </w:rPr>
      </w:pPr>
      <w:r w:rsidRPr="00D5592C">
        <w:rPr>
          <w:rFonts w:ascii="Times New Roman" w:eastAsia="Times New Roman" w:hAnsi="Times New Roman" w:cs="Times New Roman"/>
          <w:b/>
          <w:color w:val="000000"/>
          <w:sz w:val="28"/>
          <w:lang w:eastAsia="ru-RU"/>
        </w:rPr>
        <w:lastRenderedPageBreak/>
        <w:t>Календарный</w:t>
      </w:r>
      <w:r w:rsidRPr="00D5592C">
        <w:rPr>
          <w:rFonts w:ascii="Times New Roman" w:eastAsia="Times New Roman" w:hAnsi="Times New Roman" w:cs="Times New Roman"/>
          <w:b/>
          <w:color w:val="000000"/>
          <w:spacing w:val="-3"/>
          <w:sz w:val="28"/>
          <w:lang w:eastAsia="ru-RU"/>
        </w:rPr>
        <w:t xml:space="preserve"> </w:t>
      </w:r>
      <w:r w:rsidRPr="00D5592C">
        <w:rPr>
          <w:rFonts w:ascii="Times New Roman" w:eastAsia="Times New Roman" w:hAnsi="Times New Roman" w:cs="Times New Roman"/>
          <w:b/>
          <w:color w:val="000000"/>
          <w:sz w:val="28"/>
          <w:lang w:eastAsia="ru-RU"/>
        </w:rPr>
        <w:t>план</w:t>
      </w:r>
      <w:r w:rsidRPr="00D5592C">
        <w:rPr>
          <w:rFonts w:ascii="Times New Roman" w:eastAsia="Times New Roman" w:hAnsi="Times New Roman" w:cs="Times New Roman"/>
          <w:b/>
          <w:color w:val="000000"/>
          <w:spacing w:val="-3"/>
          <w:sz w:val="28"/>
          <w:lang w:eastAsia="ru-RU"/>
        </w:rPr>
        <w:t xml:space="preserve"> </w:t>
      </w:r>
      <w:r w:rsidRPr="00D5592C">
        <w:rPr>
          <w:rFonts w:ascii="Times New Roman" w:eastAsia="Times New Roman" w:hAnsi="Times New Roman" w:cs="Times New Roman"/>
          <w:b/>
          <w:color w:val="000000"/>
          <w:sz w:val="28"/>
          <w:lang w:eastAsia="ru-RU"/>
        </w:rPr>
        <w:t>воспитательной</w:t>
      </w:r>
      <w:r w:rsidRPr="00D5592C">
        <w:rPr>
          <w:rFonts w:ascii="Times New Roman" w:eastAsia="Times New Roman" w:hAnsi="Times New Roman" w:cs="Times New Roman"/>
          <w:b/>
          <w:color w:val="000000"/>
          <w:spacing w:val="-4"/>
          <w:sz w:val="28"/>
          <w:lang w:eastAsia="ru-RU"/>
        </w:rPr>
        <w:t xml:space="preserve"> </w:t>
      </w:r>
      <w:r w:rsidRPr="00D5592C">
        <w:rPr>
          <w:rFonts w:ascii="Times New Roman" w:eastAsia="Times New Roman" w:hAnsi="Times New Roman" w:cs="Times New Roman"/>
          <w:b/>
          <w:color w:val="000000"/>
          <w:sz w:val="28"/>
          <w:lang w:eastAsia="ru-RU"/>
        </w:rPr>
        <w:t>работы</w:t>
      </w:r>
      <w:r w:rsidRPr="00D5592C">
        <w:rPr>
          <w:rFonts w:ascii="Times New Roman" w:eastAsia="Times New Roman" w:hAnsi="Times New Roman" w:cs="Times New Roman"/>
          <w:b/>
          <w:color w:val="000000"/>
          <w:spacing w:val="-5"/>
          <w:sz w:val="28"/>
          <w:lang w:eastAsia="ru-RU"/>
        </w:rPr>
        <w:t xml:space="preserve"> </w:t>
      </w:r>
      <w:r w:rsidRPr="00D5592C">
        <w:rPr>
          <w:rFonts w:ascii="Times New Roman" w:eastAsia="Times New Roman" w:hAnsi="Times New Roman" w:cs="Times New Roman"/>
          <w:b/>
          <w:color w:val="000000"/>
          <w:sz w:val="28"/>
          <w:lang w:eastAsia="ru-RU"/>
        </w:rPr>
        <w:t>на</w:t>
      </w:r>
      <w:r w:rsidRPr="00D5592C">
        <w:rPr>
          <w:rFonts w:ascii="Times New Roman" w:eastAsia="Times New Roman" w:hAnsi="Times New Roman" w:cs="Times New Roman"/>
          <w:b/>
          <w:color w:val="000000"/>
          <w:spacing w:val="-3"/>
          <w:sz w:val="28"/>
          <w:lang w:eastAsia="ru-RU"/>
        </w:rPr>
        <w:t xml:space="preserve"> </w:t>
      </w:r>
      <w:r w:rsidRPr="00D5592C">
        <w:rPr>
          <w:rFonts w:ascii="Times New Roman" w:eastAsia="Times New Roman" w:hAnsi="Times New Roman" w:cs="Times New Roman"/>
          <w:b/>
          <w:color w:val="000000"/>
          <w:sz w:val="28"/>
          <w:lang w:eastAsia="ru-RU"/>
        </w:rPr>
        <w:t>2025</w:t>
      </w:r>
      <w:r w:rsidRPr="00D5592C">
        <w:rPr>
          <w:rFonts w:ascii="Times New Roman" w:eastAsia="Times New Roman" w:hAnsi="Times New Roman" w:cs="Times New Roman"/>
          <w:b/>
          <w:color w:val="000000"/>
          <w:spacing w:val="2"/>
          <w:sz w:val="28"/>
          <w:lang w:eastAsia="ru-RU"/>
        </w:rPr>
        <w:t xml:space="preserve"> </w:t>
      </w:r>
      <w:r w:rsidRPr="00D5592C">
        <w:rPr>
          <w:rFonts w:ascii="Times New Roman" w:eastAsia="Times New Roman" w:hAnsi="Times New Roman" w:cs="Times New Roman"/>
          <w:b/>
          <w:color w:val="000000"/>
          <w:sz w:val="28"/>
          <w:lang w:eastAsia="ru-RU"/>
        </w:rPr>
        <w:t>–</w:t>
      </w:r>
      <w:r w:rsidRPr="00D5592C">
        <w:rPr>
          <w:rFonts w:ascii="Times New Roman" w:eastAsia="Times New Roman" w:hAnsi="Times New Roman" w:cs="Times New Roman"/>
          <w:b/>
          <w:color w:val="000000"/>
          <w:spacing w:val="-2"/>
          <w:sz w:val="28"/>
          <w:lang w:eastAsia="ru-RU"/>
        </w:rPr>
        <w:t xml:space="preserve"> </w:t>
      </w:r>
      <w:r w:rsidRPr="00D5592C">
        <w:rPr>
          <w:rFonts w:ascii="Times New Roman" w:eastAsia="Times New Roman" w:hAnsi="Times New Roman" w:cs="Times New Roman"/>
          <w:b/>
          <w:color w:val="000000"/>
          <w:sz w:val="28"/>
          <w:lang w:eastAsia="ru-RU"/>
        </w:rPr>
        <w:t>2026</w:t>
      </w:r>
      <w:r w:rsidRPr="00D5592C">
        <w:rPr>
          <w:rFonts w:ascii="Times New Roman" w:eastAsia="Times New Roman" w:hAnsi="Times New Roman" w:cs="Times New Roman"/>
          <w:b/>
          <w:color w:val="000000"/>
          <w:spacing w:val="-3"/>
          <w:sz w:val="28"/>
          <w:lang w:eastAsia="ru-RU"/>
        </w:rPr>
        <w:t xml:space="preserve"> </w:t>
      </w:r>
      <w:r w:rsidRPr="00D5592C">
        <w:rPr>
          <w:rFonts w:ascii="Times New Roman" w:eastAsia="Times New Roman" w:hAnsi="Times New Roman" w:cs="Times New Roman"/>
          <w:b/>
          <w:color w:val="000000"/>
          <w:sz w:val="28"/>
          <w:lang w:eastAsia="ru-RU"/>
        </w:rPr>
        <w:t>учебный</w:t>
      </w:r>
      <w:r w:rsidRPr="00D5592C">
        <w:rPr>
          <w:rFonts w:ascii="Times New Roman" w:eastAsia="Times New Roman" w:hAnsi="Times New Roman" w:cs="Times New Roman"/>
          <w:b/>
          <w:color w:val="000000"/>
          <w:spacing w:val="-2"/>
          <w:sz w:val="28"/>
          <w:lang w:eastAsia="ru-RU"/>
        </w:rPr>
        <w:t xml:space="preserve"> </w:t>
      </w:r>
      <w:r w:rsidRPr="00D5592C">
        <w:rPr>
          <w:rFonts w:ascii="Times New Roman" w:eastAsia="Times New Roman" w:hAnsi="Times New Roman" w:cs="Times New Roman"/>
          <w:b/>
          <w:color w:val="000000"/>
          <w:spacing w:val="-5"/>
          <w:sz w:val="28"/>
          <w:lang w:eastAsia="ru-RU"/>
        </w:rPr>
        <w:t>год</w:t>
      </w:r>
    </w:p>
    <w:tbl>
      <w:tblPr>
        <w:tblStyle w:val="TableNormal12"/>
        <w:tblW w:w="147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708"/>
        <w:gridCol w:w="1842"/>
        <w:gridCol w:w="1722"/>
        <w:gridCol w:w="2845"/>
        <w:gridCol w:w="2834"/>
      </w:tblGrid>
      <w:tr w:rsidR="00D5592C" w:rsidRPr="00D5592C" w14:paraId="02E17988" w14:textId="77777777" w:rsidTr="00D5592C">
        <w:trPr>
          <w:trHeight w:val="275"/>
          <w:jc w:val="center"/>
        </w:trPr>
        <w:tc>
          <w:tcPr>
            <w:tcW w:w="11933" w:type="dxa"/>
            <w:gridSpan w:val="5"/>
          </w:tcPr>
          <w:p w14:paraId="14B3919C" w14:textId="77777777" w:rsidR="00D5592C" w:rsidRPr="00D5592C" w:rsidRDefault="00D5592C" w:rsidP="00D5592C">
            <w:pPr>
              <w:spacing w:line="256" w:lineRule="exact"/>
              <w:ind w:right="5"/>
              <w:jc w:val="center"/>
              <w:rPr>
                <w:rFonts w:ascii="Times New Roman" w:hAnsi="Times New Roman" w:cs="Times New Roman"/>
                <w:b/>
                <w:sz w:val="24"/>
              </w:rPr>
            </w:pPr>
            <w:r w:rsidRPr="00D5592C">
              <w:rPr>
                <w:rFonts w:ascii="Times New Roman" w:hAnsi="Times New Roman" w:cs="Times New Roman"/>
                <w:b/>
                <w:sz w:val="24"/>
              </w:rPr>
              <w:t>2025</w:t>
            </w:r>
            <w:r w:rsidRPr="00D5592C">
              <w:rPr>
                <w:rFonts w:ascii="Times New Roman" w:hAnsi="Times New Roman" w:cs="Times New Roman"/>
                <w:b/>
                <w:spacing w:val="-2"/>
                <w:sz w:val="24"/>
              </w:rPr>
              <w:t xml:space="preserve"> </w:t>
            </w:r>
            <w:proofErr w:type="spellStart"/>
            <w:r w:rsidRPr="00D5592C">
              <w:rPr>
                <w:rFonts w:ascii="Times New Roman" w:hAnsi="Times New Roman" w:cs="Times New Roman"/>
                <w:b/>
                <w:sz w:val="24"/>
              </w:rPr>
              <w:t>год</w:t>
            </w:r>
            <w:proofErr w:type="spellEnd"/>
            <w:r w:rsidRPr="00D5592C">
              <w:rPr>
                <w:rFonts w:ascii="Times New Roman" w:hAnsi="Times New Roman" w:cs="Times New Roman"/>
                <w:b/>
                <w:spacing w:val="-1"/>
                <w:sz w:val="24"/>
              </w:rPr>
              <w:t xml:space="preserve"> </w:t>
            </w:r>
            <w:r w:rsidRPr="00D5592C">
              <w:rPr>
                <w:rFonts w:ascii="Times New Roman" w:hAnsi="Times New Roman" w:cs="Times New Roman"/>
                <w:b/>
                <w:sz w:val="24"/>
              </w:rPr>
              <w:t>–</w:t>
            </w:r>
            <w:r w:rsidRPr="00D5592C">
              <w:rPr>
                <w:rFonts w:ascii="Times New Roman" w:hAnsi="Times New Roman" w:cs="Times New Roman"/>
                <w:b/>
                <w:spacing w:val="-1"/>
                <w:sz w:val="24"/>
              </w:rPr>
              <w:t xml:space="preserve"> </w:t>
            </w:r>
            <w:proofErr w:type="spellStart"/>
            <w:r w:rsidRPr="00D5592C">
              <w:rPr>
                <w:rFonts w:ascii="Times New Roman" w:hAnsi="Times New Roman" w:cs="Times New Roman"/>
                <w:b/>
                <w:sz w:val="24"/>
              </w:rPr>
              <w:t>Год</w:t>
            </w:r>
            <w:proofErr w:type="spellEnd"/>
            <w:r w:rsidRPr="00D5592C">
              <w:rPr>
                <w:rFonts w:ascii="Times New Roman" w:hAnsi="Times New Roman" w:cs="Times New Roman"/>
                <w:b/>
                <w:spacing w:val="-1"/>
                <w:sz w:val="24"/>
              </w:rPr>
              <w:t xml:space="preserve"> </w:t>
            </w:r>
            <w:proofErr w:type="spellStart"/>
            <w:r w:rsidRPr="00D5592C">
              <w:rPr>
                <w:rFonts w:ascii="Times New Roman" w:hAnsi="Times New Roman" w:cs="Times New Roman"/>
                <w:b/>
                <w:sz w:val="24"/>
              </w:rPr>
              <w:t>Героев</w:t>
            </w:r>
            <w:proofErr w:type="spellEnd"/>
            <w:r w:rsidRPr="00D5592C">
              <w:rPr>
                <w:rFonts w:ascii="Times New Roman" w:hAnsi="Times New Roman" w:cs="Times New Roman"/>
                <w:b/>
                <w:spacing w:val="-5"/>
                <w:sz w:val="24"/>
              </w:rPr>
              <w:t xml:space="preserve"> </w:t>
            </w:r>
            <w:proofErr w:type="spellStart"/>
            <w:r w:rsidRPr="00D5592C">
              <w:rPr>
                <w:rFonts w:ascii="Times New Roman" w:hAnsi="Times New Roman" w:cs="Times New Roman"/>
                <w:b/>
                <w:spacing w:val="-2"/>
                <w:sz w:val="24"/>
              </w:rPr>
              <w:t>Отечества</w:t>
            </w:r>
            <w:proofErr w:type="spellEnd"/>
          </w:p>
        </w:tc>
        <w:tc>
          <w:tcPr>
            <w:tcW w:w="2834" w:type="dxa"/>
            <w:vMerge w:val="restart"/>
          </w:tcPr>
          <w:p w14:paraId="47E5CC3D" w14:textId="77777777" w:rsidR="00D5592C" w:rsidRPr="00D5592C" w:rsidRDefault="00D5592C" w:rsidP="00D5592C">
            <w:pPr>
              <w:spacing w:line="256" w:lineRule="exact"/>
              <w:ind w:right="5"/>
              <w:jc w:val="center"/>
              <w:rPr>
                <w:rFonts w:ascii="Times New Roman" w:hAnsi="Times New Roman" w:cs="Times New Roman"/>
                <w:b/>
                <w:sz w:val="24"/>
              </w:rPr>
            </w:pPr>
            <w:r w:rsidRPr="00D5592C">
              <w:rPr>
                <w:rFonts w:ascii="Times New Roman" w:hAnsi="Times New Roman" w:cs="Times New Roman"/>
                <w:b/>
                <w:sz w:val="24"/>
              </w:rPr>
              <w:t>Отметка о выполнении/</w:t>
            </w:r>
          </w:p>
          <w:p w14:paraId="55D90D56" w14:textId="77777777" w:rsidR="00D5592C" w:rsidRPr="00D5592C" w:rsidRDefault="00D5592C" w:rsidP="00D5592C">
            <w:pPr>
              <w:spacing w:line="256" w:lineRule="exact"/>
              <w:ind w:right="5"/>
              <w:jc w:val="center"/>
              <w:rPr>
                <w:rFonts w:ascii="Times New Roman" w:hAnsi="Times New Roman" w:cs="Times New Roman"/>
                <w:b/>
                <w:sz w:val="24"/>
              </w:rPr>
            </w:pPr>
            <w:r w:rsidRPr="00D5592C">
              <w:rPr>
                <w:rFonts w:ascii="Times New Roman" w:hAnsi="Times New Roman" w:cs="Times New Roman"/>
                <w:b/>
                <w:sz w:val="24"/>
              </w:rPr>
              <w:t>Срок выполнения</w:t>
            </w:r>
          </w:p>
        </w:tc>
      </w:tr>
      <w:tr w:rsidR="00D5592C" w:rsidRPr="00D5592C" w14:paraId="6FDA7257" w14:textId="77777777" w:rsidTr="00D5592C">
        <w:trPr>
          <w:trHeight w:val="275"/>
          <w:jc w:val="center"/>
        </w:trPr>
        <w:tc>
          <w:tcPr>
            <w:tcW w:w="11933" w:type="dxa"/>
            <w:gridSpan w:val="5"/>
          </w:tcPr>
          <w:p w14:paraId="1F000F5B" w14:textId="77777777" w:rsidR="00D5592C" w:rsidRPr="00D5592C" w:rsidRDefault="00D5592C" w:rsidP="00D5592C">
            <w:pPr>
              <w:spacing w:line="256" w:lineRule="exact"/>
              <w:ind w:right="3"/>
              <w:jc w:val="center"/>
              <w:rPr>
                <w:rFonts w:ascii="Times New Roman" w:hAnsi="Times New Roman" w:cs="Times New Roman"/>
                <w:b/>
                <w:sz w:val="24"/>
              </w:rPr>
            </w:pPr>
            <w:r w:rsidRPr="00D5592C">
              <w:rPr>
                <w:rFonts w:ascii="Times New Roman" w:hAnsi="Times New Roman" w:cs="Times New Roman"/>
                <w:b/>
                <w:spacing w:val="-2"/>
                <w:sz w:val="24"/>
              </w:rPr>
              <w:t>1.Ключевые</w:t>
            </w:r>
            <w:r w:rsidRPr="00D5592C">
              <w:rPr>
                <w:rFonts w:ascii="Times New Roman" w:hAnsi="Times New Roman" w:cs="Times New Roman"/>
                <w:b/>
                <w:spacing w:val="3"/>
                <w:sz w:val="24"/>
              </w:rPr>
              <w:t xml:space="preserve"> </w:t>
            </w:r>
            <w:proofErr w:type="spellStart"/>
            <w:r w:rsidRPr="00D5592C">
              <w:rPr>
                <w:rFonts w:ascii="Times New Roman" w:hAnsi="Times New Roman" w:cs="Times New Roman"/>
                <w:b/>
                <w:spacing w:val="-2"/>
                <w:sz w:val="24"/>
              </w:rPr>
              <w:t>общешкольные</w:t>
            </w:r>
            <w:proofErr w:type="spellEnd"/>
            <w:r w:rsidRPr="00D5592C">
              <w:rPr>
                <w:rFonts w:ascii="Times New Roman" w:hAnsi="Times New Roman" w:cs="Times New Roman"/>
                <w:b/>
                <w:spacing w:val="6"/>
                <w:sz w:val="24"/>
              </w:rPr>
              <w:t xml:space="preserve"> </w:t>
            </w:r>
            <w:proofErr w:type="spellStart"/>
            <w:r w:rsidRPr="00D5592C">
              <w:rPr>
                <w:rFonts w:ascii="Times New Roman" w:hAnsi="Times New Roman" w:cs="Times New Roman"/>
                <w:b/>
                <w:spacing w:val="-4"/>
                <w:sz w:val="24"/>
              </w:rPr>
              <w:t>дела</w:t>
            </w:r>
            <w:proofErr w:type="spellEnd"/>
          </w:p>
        </w:tc>
        <w:tc>
          <w:tcPr>
            <w:tcW w:w="2834" w:type="dxa"/>
            <w:vMerge/>
          </w:tcPr>
          <w:p w14:paraId="6059CB55" w14:textId="77777777" w:rsidR="00D5592C" w:rsidRPr="00D5592C" w:rsidRDefault="00D5592C" w:rsidP="00D5592C">
            <w:pPr>
              <w:spacing w:line="256" w:lineRule="exact"/>
              <w:ind w:right="3"/>
              <w:jc w:val="center"/>
              <w:rPr>
                <w:rFonts w:ascii="Times New Roman" w:hAnsi="Times New Roman" w:cs="Times New Roman"/>
                <w:b/>
                <w:spacing w:val="-2"/>
                <w:sz w:val="24"/>
              </w:rPr>
            </w:pPr>
          </w:p>
        </w:tc>
      </w:tr>
      <w:tr w:rsidR="00D5592C" w:rsidRPr="00D5592C" w14:paraId="4AF055A6" w14:textId="77777777" w:rsidTr="00D5592C">
        <w:trPr>
          <w:trHeight w:val="275"/>
          <w:jc w:val="center"/>
        </w:trPr>
        <w:tc>
          <w:tcPr>
            <w:tcW w:w="11933" w:type="dxa"/>
            <w:gridSpan w:val="5"/>
          </w:tcPr>
          <w:p w14:paraId="2A61541D" w14:textId="77777777" w:rsidR="00D5592C" w:rsidRPr="00D5592C" w:rsidRDefault="00D5592C" w:rsidP="00D5592C">
            <w:pPr>
              <w:spacing w:line="256" w:lineRule="exact"/>
              <w:ind w:right="3"/>
              <w:jc w:val="center"/>
              <w:rPr>
                <w:rFonts w:ascii="Times New Roman" w:hAnsi="Times New Roman" w:cs="Times New Roman"/>
                <w:b/>
                <w:spacing w:val="-2"/>
                <w:sz w:val="24"/>
              </w:rPr>
            </w:pPr>
            <w:r w:rsidRPr="00D5592C">
              <w:rPr>
                <w:rFonts w:ascii="Times New Roman" w:hAnsi="Times New Roman" w:cs="Times New Roman"/>
                <w:b/>
                <w:spacing w:val="-2"/>
                <w:sz w:val="24"/>
              </w:rPr>
              <w:t>СЕНТЯБРЬ</w:t>
            </w:r>
          </w:p>
        </w:tc>
        <w:tc>
          <w:tcPr>
            <w:tcW w:w="2834" w:type="dxa"/>
          </w:tcPr>
          <w:p w14:paraId="72E4B493" w14:textId="77777777" w:rsidR="00D5592C" w:rsidRPr="00D5592C" w:rsidRDefault="00D5592C" w:rsidP="00D5592C">
            <w:pPr>
              <w:spacing w:line="256" w:lineRule="exact"/>
              <w:ind w:right="3"/>
              <w:jc w:val="center"/>
              <w:rPr>
                <w:rFonts w:ascii="Times New Roman" w:hAnsi="Times New Roman" w:cs="Times New Roman"/>
                <w:b/>
                <w:spacing w:val="-2"/>
                <w:sz w:val="24"/>
              </w:rPr>
            </w:pPr>
          </w:p>
        </w:tc>
      </w:tr>
      <w:tr w:rsidR="00D5592C" w:rsidRPr="00D5592C" w14:paraId="57325B0F" w14:textId="77777777" w:rsidTr="00D5592C">
        <w:trPr>
          <w:trHeight w:val="275"/>
          <w:jc w:val="center"/>
        </w:trPr>
        <w:tc>
          <w:tcPr>
            <w:tcW w:w="816" w:type="dxa"/>
            <w:shd w:val="clear" w:color="auto" w:fill="D0CECE" w:themeFill="background2" w:themeFillShade="E6"/>
          </w:tcPr>
          <w:p w14:paraId="0112B107" w14:textId="77777777" w:rsidR="00D5592C" w:rsidRPr="00D5592C" w:rsidRDefault="00D5592C" w:rsidP="00D5592C">
            <w:pPr>
              <w:spacing w:line="256" w:lineRule="exact"/>
              <w:rPr>
                <w:rFonts w:ascii="Times New Roman" w:hAnsi="Times New Roman" w:cs="Times New Roman"/>
                <w:i/>
                <w:sz w:val="24"/>
              </w:rPr>
            </w:pPr>
            <w:r w:rsidRPr="00D5592C">
              <w:rPr>
                <w:rFonts w:ascii="Times New Roman" w:hAnsi="Times New Roman" w:cs="Times New Roman"/>
                <w:i/>
                <w:spacing w:val="-10"/>
                <w:sz w:val="24"/>
              </w:rPr>
              <w:t>№</w:t>
            </w:r>
          </w:p>
        </w:tc>
        <w:tc>
          <w:tcPr>
            <w:tcW w:w="4708" w:type="dxa"/>
            <w:shd w:val="clear" w:color="auto" w:fill="D0CECE" w:themeFill="background2" w:themeFillShade="E6"/>
          </w:tcPr>
          <w:p w14:paraId="451E065A" w14:textId="4D83DA61" w:rsidR="00D5592C" w:rsidRPr="00D5592C" w:rsidRDefault="00D5592C" w:rsidP="00D5592C">
            <w:pPr>
              <w:spacing w:line="256" w:lineRule="exact"/>
              <w:rPr>
                <w:rFonts w:ascii="Times New Roman" w:hAnsi="Times New Roman" w:cs="Times New Roman"/>
                <w:i/>
                <w:sz w:val="24"/>
                <w:lang w:val="ru-RU"/>
              </w:rPr>
            </w:pPr>
            <w:r>
              <w:rPr>
                <w:rFonts w:ascii="Times New Roman" w:hAnsi="Times New Roman" w:cs="Times New Roman"/>
                <w:i/>
                <w:spacing w:val="-2"/>
                <w:sz w:val="24"/>
                <w:lang w:val="ru-RU"/>
              </w:rPr>
              <w:t>М</w:t>
            </w:r>
            <w:proofErr w:type="spellStart"/>
            <w:r w:rsidRPr="00D5592C">
              <w:rPr>
                <w:rFonts w:ascii="Times New Roman" w:hAnsi="Times New Roman" w:cs="Times New Roman"/>
                <w:i/>
                <w:spacing w:val="-2"/>
                <w:sz w:val="24"/>
              </w:rPr>
              <w:t>ероприяти</w:t>
            </w:r>
            <w:proofErr w:type="spellEnd"/>
            <w:r>
              <w:rPr>
                <w:rFonts w:ascii="Times New Roman" w:hAnsi="Times New Roman" w:cs="Times New Roman"/>
                <w:i/>
                <w:spacing w:val="-2"/>
                <w:sz w:val="24"/>
                <w:lang w:val="ru-RU"/>
              </w:rPr>
              <w:t>е, форма организации</w:t>
            </w:r>
          </w:p>
        </w:tc>
        <w:tc>
          <w:tcPr>
            <w:tcW w:w="1842" w:type="dxa"/>
            <w:shd w:val="clear" w:color="auto" w:fill="D0CECE" w:themeFill="background2" w:themeFillShade="E6"/>
          </w:tcPr>
          <w:p w14:paraId="2BE67600" w14:textId="77777777" w:rsidR="00D5592C" w:rsidRPr="00D5592C" w:rsidRDefault="00D5592C" w:rsidP="00D5592C">
            <w:pPr>
              <w:spacing w:line="256" w:lineRule="exact"/>
              <w:ind w:right="18"/>
              <w:jc w:val="center"/>
              <w:rPr>
                <w:rFonts w:ascii="Times New Roman" w:hAnsi="Times New Roman" w:cs="Times New Roman"/>
                <w:i/>
                <w:sz w:val="24"/>
              </w:rPr>
            </w:pPr>
            <w:proofErr w:type="spellStart"/>
            <w:r w:rsidRPr="00D5592C">
              <w:rPr>
                <w:rFonts w:ascii="Times New Roman" w:hAnsi="Times New Roman" w:cs="Times New Roman"/>
                <w:i/>
                <w:spacing w:val="-2"/>
                <w:sz w:val="24"/>
              </w:rPr>
              <w:t>Классы</w:t>
            </w:r>
            <w:proofErr w:type="spellEnd"/>
          </w:p>
        </w:tc>
        <w:tc>
          <w:tcPr>
            <w:tcW w:w="1722" w:type="dxa"/>
            <w:shd w:val="clear" w:color="auto" w:fill="D0CECE" w:themeFill="background2" w:themeFillShade="E6"/>
          </w:tcPr>
          <w:p w14:paraId="4349B1FF" w14:textId="77777777" w:rsidR="00D5592C" w:rsidRPr="00D5592C" w:rsidRDefault="00D5592C" w:rsidP="00D5592C">
            <w:pPr>
              <w:spacing w:line="256" w:lineRule="exact"/>
              <w:ind w:right="71"/>
              <w:jc w:val="center"/>
              <w:rPr>
                <w:rFonts w:ascii="Times New Roman" w:hAnsi="Times New Roman" w:cs="Times New Roman"/>
                <w:i/>
                <w:sz w:val="24"/>
              </w:rPr>
            </w:pPr>
            <w:proofErr w:type="spellStart"/>
            <w:r w:rsidRPr="00D5592C">
              <w:rPr>
                <w:rFonts w:ascii="Times New Roman" w:hAnsi="Times New Roman" w:cs="Times New Roman"/>
                <w:i/>
                <w:spacing w:val="-2"/>
                <w:sz w:val="24"/>
              </w:rPr>
              <w:t>Сроки</w:t>
            </w:r>
            <w:proofErr w:type="spellEnd"/>
          </w:p>
        </w:tc>
        <w:tc>
          <w:tcPr>
            <w:tcW w:w="2845" w:type="dxa"/>
            <w:shd w:val="clear" w:color="auto" w:fill="D0CECE" w:themeFill="background2" w:themeFillShade="E6"/>
          </w:tcPr>
          <w:p w14:paraId="7D3E4EDC" w14:textId="77777777" w:rsidR="00D5592C" w:rsidRPr="00D5592C" w:rsidRDefault="00D5592C" w:rsidP="00D5592C">
            <w:pPr>
              <w:spacing w:line="256" w:lineRule="exact"/>
              <w:jc w:val="center"/>
              <w:rPr>
                <w:rFonts w:ascii="Times New Roman" w:hAnsi="Times New Roman" w:cs="Times New Roman"/>
                <w:i/>
                <w:sz w:val="24"/>
              </w:rPr>
            </w:pPr>
            <w:proofErr w:type="spellStart"/>
            <w:r w:rsidRPr="00D5592C">
              <w:rPr>
                <w:rFonts w:ascii="Times New Roman" w:hAnsi="Times New Roman" w:cs="Times New Roman"/>
                <w:i/>
                <w:spacing w:val="-2"/>
                <w:sz w:val="24"/>
              </w:rPr>
              <w:t>Ответственные</w:t>
            </w:r>
            <w:proofErr w:type="spellEnd"/>
          </w:p>
        </w:tc>
        <w:tc>
          <w:tcPr>
            <w:tcW w:w="2834" w:type="dxa"/>
          </w:tcPr>
          <w:p w14:paraId="5A645C36" w14:textId="77777777" w:rsidR="00D5592C" w:rsidRPr="00D5592C" w:rsidRDefault="00D5592C" w:rsidP="00D5592C">
            <w:pPr>
              <w:spacing w:line="256" w:lineRule="exact"/>
              <w:rPr>
                <w:rFonts w:ascii="Times New Roman" w:hAnsi="Times New Roman" w:cs="Times New Roman"/>
                <w:i/>
                <w:spacing w:val="-2"/>
                <w:sz w:val="24"/>
              </w:rPr>
            </w:pPr>
          </w:p>
        </w:tc>
      </w:tr>
      <w:tr w:rsidR="00D5592C" w:rsidRPr="00D5592C" w14:paraId="5D21CDF6" w14:textId="77777777" w:rsidTr="00D5592C">
        <w:trPr>
          <w:trHeight w:val="1103"/>
          <w:jc w:val="center"/>
        </w:trPr>
        <w:tc>
          <w:tcPr>
            <w:tcW w:w="816" w:type="dxa"/>
          </w:tcPr>
          <w:p w14:paraId="41DC2750"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pacing w:val="-5"/>
                <w:sz w:val="24"/>
              </w:rPr>
              <w:t>1.</w:t>
            </w:r>
          </w:p>
        </w:tc>
        <w:tc>
          <w:tcPr>
            <w:tcW w:w="4708" w:type="dxa"/>
          </w:tcPr>
          <w:p w14:paraId="35DD123D" w14:textId="77777777" w:rsidR="00D5592C" w:rsidRPr="00D5592C" w:rsidRDefault="00D5592C" w:rsidP="00D5592C">
            <w:pPr>
              <w:rPr>
                <w:rFonts w:ascii="Times New Roman" w:hAnsi="Times New Roman" w:cs="Times New Roman"/>
                <w:sz w:val="24"/>
              </w:rPr>
            </w:pPr>
            <w:r w:rsidRPr="00D5592C">
              <w:rPr>
                <w:rFonts w:ascii="Times New Roman" w:hAnsi="Times New Roman" w:cs="Times New Roman"/>
                <w:sz w:val="24"/>
              </w:rPr>
              <w:t>Праздничная</w:t>
            </w:r>
            <w:r w:rsidRPr="00D5592C">
              <w:rPr>
                <w:rFonts w:ascii="Times New Roman" w:hAnsi="Times New Roman" w:cs="Times New Roman"/>
                <w:spacing w:val="-14"/>
                <w:sz w:val="24"/>
              </w:rPr>
              <w:t xml:space="preserve"> </w:t>
            </w:r>
            <w:r w:rsidRPr="00D5592C">
              <w:rPr>
                <w:rFonts w:ascii="Times New Roman" w:hAnsi="Times New Roman" w:cs="Times New Roman"/>
                <w:sz w:val="24"/>
              </w:rPr>
              <w:t>линейка,</w:t>
            </w:r>
            <w:r w:rsidRPr="00D5592C">
              <w:rPr>
                <w:rFonts w:ascii="Times New Roman" w:hAnsi="Times New Roman" w:cs="Times New Roman"/>
                <w:spacing w:val="-15"/>
                <w:sz w:val="24"/>
              </w:rPr>
              <w:t xml:space="preserve"> </w:t>
            </w:r>
            <w:r w:rsidRPr="00D5592C">
              <w:rPr>
                <w:rFonts w:ascii="Times New Roman" w:hAnsi="Times New Roman" w:cs="Times New Roman"/>
                <w:sz w:val="24"/>
              </w:rPr>
              <w:t>посвященная</w:t>
            </w:r>
            <w:r w:rsidRPr="00D5592C">
              <w:rPr>
                <w:rFonts w:ascii="Times New Roman" w:hAnsi="Times New Roman" w:cs="Times New Roman"/>
                <w:spacing w:val="-14"/>
                <w:sz w:val="24"/>
              </w:rPr>
              <w:t xml:space="preserve"> </w:t>
            </w:r>
            <w:r w:rsidRPr="00D5592C">
              <w:rPr>
                <w:rFonts w:ascii="Times New Roman" w:hAnsi="Times New Roman" w:cs="Times New Roman"/>
                <w:sz w:val="24"/>
              </w:rPr>
              <w:t xml:space="preserve">Дню </w:t>
            </w:r>
            <w:r w:rsidRPr="00D5592C">
              <w:rPr>
                <w:rFonts w:ascii="Times New Roman" w:hAnsi="Times New Roman" w:cs="Times New Roman"/>
                <w:spacing w:val="-2"/>
                <w:sz w:val="24"/>
              </w:rPr>
              <w:t>знаний.</w:t>
            </w:r>
          </w:p>
        </w:tc>
        <w:tc>
          <w:tcPr>
            <w:tcW w:w="1842" w:type="dxa"/>
          </w:tcPr>
          <w:p w14:paraId="7D117065" w14:textId="77777777" w:rsidR="00D5592C" w:rsidRPr="00D5592C" w:rsidRDefault="00D5592C" w:rsidP="00D5592C">
            <w:pPr>
              <w:spacing w:line="268" w:lineRule="exact"/>
              <w:ind w:right="18"/>
              <w:jc w:val="center"/>
              <w:rPr>
                <w:rFonts w:ascii="Times New Roman" w:hAnsi="Times New Roman" w:cs="Times New Roman"/>
                <w:sz w:val="24"/>
              </w:rPr>
            </w:pPr>
            <w:r w:rsidRPr="00D5592C">
              <w:rPr>
                <w:rFonts w:ascii="Times New Roman" w:hAnsi="Times New Roman" w:cs="Times New Roman"/>
                <w:spacing w:val="-5"/>
                <w:sz w:val="24"/>
              </w:rPr>
              <w:t>1-11</w:t>
            </w:r>
          </w:p>
        </w:tc>
        <w:tc>
          <w:tcPr>
            <w:tcW w:w="1722" w:type="dxa"/>
          </w:tcPr>
          <w:p w14:paraId="2111C269" w14:textId="77777777" w:rsidR="00D5592C" w:rsidRPr="00D5592C" w:rsidRDefault="00D5592C" w:rsidP="00D5592C">
            <w:pPr>
              <w:spacing w:line="268" w:lineRule="exact"/>
              <w:ind w:right="71"/>
              <w:jc w:val="center"/>
              <w:rPr>
                <w:rFonts w:ascii="Times New Roman" w:hAnsi="Times New Roman" w:cs="Times New Roman"/>
                <w:sz w:val="24"/>
              </w:rPr>
            </w:pPr>
            <w:r w:rsidRPr="00D5592C">
              <w:rPr>
                <w:rFonts w:ascii="Times New Roman" w:hAnsi="Times New Roman" w:cs="Times New Roman"/>
                <w:spacing w:val="-2"/>
                <w:sz w:val="24"/>
              </w:rPr>
              <w:t>01.09</w:t>
            </w:r>
          </w:p>
        </w:tc>
        <w:tc>
          <w:tcPr>
            <w:tcW w:w="2845" w:type="dxa"/>
          </w:tcPr>
          <w:p w14:paraId="415C0964"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Зам</w:t>
            </w:r>
            <w:r w:rsidRPr="00D5592C">
              <w:rPr>
                <w:rFonts w:ascii="Times New Roman" w:hAnsi="Times New Roman" w:cs="Times New Roman"/>
                <w:spacing w:val="40"/>
                <w:sz w:val="24"/>
              </w:rPr>
              <w:t xml:space="preserve"> </w:t>
            </w:r>
            <w:r w:rsidRPr="00D5592C">
              <w:rPr>
                <w:rFonts w:ascii="Times New Roman" w:hAnsi="Times New Roman" w:cs="Times New Roman"/>
                <w:sz w:val="24"/>
              </w:rPr>
              <w:t>директора по ВР</w:t>
            </w:r>
          </w:p>
          <w:p w14:paraId="02E1139A"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Педагог дополнительного образования</w:t>
            </w:r>
          </w:p>
          <w:p w14:paraId="0FB9BF5C"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Классные руководители</w:t>
            </w:r>
          </w:p>
        </w:tc>
        <w:tc>
          <w:tcPr>
            <w:tcW w:w="2834" w:type="dxa"/>
          </w:tcPr>
          <w:p w14:paraId="63EED9AE" w14:textId="77777777" w:rsidR="00D5592C" w:rsidRPr="00D5592C" w:rsidRDefault="00D5592C" w:rsidP="00D5592C">
            <w:pPr>
              <w:rPr>
                <w:rFonts w:ascii="Times New Roman" w:hAnsi="Times New Roman" w:cs="Times New Roman"/>
                <w:sz w:val="24"/>
              </w:rPr>
            </w:pPr>
          </w:p>
        </w:tc>
      </w:tr>
      <w:tr w:rsidR="00D5592C" w:rsidRPr="00D5592C" w14:paraId="22D3823F" w14:textId="77777777" w:rsidTr="00D5592C">
        <w:trPr>
          <w:trHeight w:val="1103"/>
          <w:jc w:val="center"/>
        </w:trPr>
        <w:tc>
          <w:tcPr>
            <w:tcW w:w="816" w:type="dxa"/>
          </w:tcPr>
          <w:p w14:paraId="74E749D4"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680846B2" w14:textId="77777777" w:rsidR="00D5592C" w:rsidRPr="00D5592C" w:rsidRDefault="00D5592C" w:rsidP="00D5592C">
            <w:pPr>
              <w:rPr>
                <w:rFonts w:ascii="Times New Roman" w:hAnsi="Times New Roman" w:cs="Times New Roman"/>
                <w:sz w:val="24"/>
              </w:rPr>
            </w:pPr>
            <w:r w:rsidRPr="00D5592C">
              <w:rPr>
                <w:rFonts w:ascii="Times New Roman" w:hAnsi="Times New Roman" w:cs="Times New Roman"/>
                <w:sz w:val="24"/>
              </w:rPr>
              <w:t>Классный час «ОБЖ: правила безопасности и поведения в школе и дома».</w:t>
            </w:r>
          </w:p>
        </w:tc>
        <w:tc>
          <w:tcPr>
            <w:tcW w:w="1842" w:type="dxa"/>
          </w:tcPr>
          <w:p w14:paraId="208CFE19" w14:textId="77777777" w:rsidR="00D5592C" w:rsidRPr="00D5592C" w:rsidRDefault="00D5592C" w:rsidP="00D5592C">
            <w:pPr>
              <w:spacing w:line="268" w:lineRule="exact"/>
              <w:ind w:right="18"/>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BFCB9FB" w14:textId="77777777" w:rsidR="00D5592C" w:rsidRPr="00D5592C" w:rsidRDefault="00D5592C" w:rsidP="00D5592C">
            <w:pPr>
              <w:spacing w:line="268"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01.09</w:t>
            </w:r>
          </w:p>
        </w:tc>
        <w:tc>
          <w:tcPr>
            <w:tcW w:w="2845" w:type="dxa"/>
          </w:tcPr>
          <w:p w14:paraId="0977B52B"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Классные руководители</w:t>
            </w:r>
          </w:p>
        </w:tc>
        <w:tc>
          <w:tcPr>
            <w:tcW w:w="2834" w:type="dxa"/>
          </w:tcPr>
          <w:p w14:paraId="506DE413" w14:textId="77777777" w:rsidR="00D5592C" w:rsidRPr="00D5592C" w:rsidRDefault="00D5592C" w:rsidP="00D5592C">
            <w:pPr>
              <w:rPr>
                <w:rFonts w:ascii="Times New Roman" w:hAnsi="Times New Roman" w:cs="Times New Roman"/>
                <w:sz w:val="24"/>
              </w:rPr>
            </w:pPr>
          </w:p>
        </w:tc>
      </w:tr>
      <w:tr w:rsidR="00D5592C" w:rsidRPr="00D5592C" w14:paraId="76574652" w14:textId="77777777" w:rsidTr="00D5592C">
        <w:trPr>
          <w:trHeight w:val="827"/>
          <w:jc w:val="center"/>
        </w:trPr>
        <w:tc>
          <w:tcPr>
            <w:tcW w:w="816" w:type="dxa"/>
          </w:tcPr>
          <w:p w14:paraId="27388075" w14:textId="77777777" w:rsidR="00D5592C" w:rsidRPr="00D5592C" w:rsidRDefault="00D5592C" w:rsidP="00D5592C">
            <w:pPr>
              <w:spacing w:line="270" w:lineRule="exact"/>
              <w:rPr>
                <w:rFonts w:ascii="Times New Roman" w:hAnsi="Times New Roman" w:cs="Times New Roman"/>
                <w:sz w:val="24"/>
              </w:rPr>
            </w:pPr>
            <w:r w:rsidRPr="00D5592C">
              <w:rPr>
                <w:rFonts w:ascii="Times New Roman" w:hAnsi="Times New Roman" w:cs="Times New Roman"/>
                <w:spacing w:val="-5"/>
                <w:sz w:val="24"/>
              </w:rPr>
              <w:t>3</w:t>
            </w:r>
          </w:p>
        </w:tc>
        <w:tc>
          <w:tcPr>
            <w:tcW w:w="4708" w:type="dxa"/>
          </w:tcPr>
          <w:p w14:paraId="3DA4CC9D" w14:textId="77777777" w:rsidR="00D5592C" w:rsidRPr="00D5592C" w:rsidRDefault="00D5592C" w:rsidP="00D5592C">
            <w:pPr>
              <w:tabs>
                <w:tab w:val="left" w:pos="2040"/>
              </w:tabs>
              <w:spacing w:line="270" w:lineRule="exact"/>
              <w:rPr>
                <w:rFonts w:ascii="Times New Roman" w:hAnsi="Times New Roman" w:cs="Times New Roman"/>
                <w:sz w:val="24"/>
              </w:rPr>
            </w:pPr>
            <w:r w:rsidRPr="00D5592C">
              <w:rPr>
                <w:rFonts w:ascii="Times New Roman" w:hAnsi="Times New Roman" w:cs="Times New Roman"/>
                <w:spacing w:val="-2"/>
                <w:sz w:val="24"/>
              </w:rPr>
              <w:t>Всероссийский</w:t>
            </w:r>
            <w:r w:rsidRPr="00D5592C">
              <w:rPr>
                <w:rFonts w:ascii="Times New Roman" w:hAnsi="Times New Roman" w:cs="Times New Roman"/>
                <w:sz w:val="24"/>
              </w:rPr>
              <w:tab/>
            </w:r>
            <w:r w:rsidRPr="00D5592C">
              <w:rPr>
                <w:rFonts w:ascii="Times New Roman" w:hAnsi="Times New Roman" w:cs="Times New Roman"/>
                <w:spacing w:val="-2"/>
                <w:sz w:val="24"/>
              </w:rPr>
              <w:t>открытый</w:t>
            </w:r>
          </w:p>
          <w:p w14:paraId="764A8124" w14:textId="77777777" w:rsidR="00D5592C" w:rsidRPr="00D5592C" w:rsidRDefault="00D5592C" w:rsidP="00D5592C">
            <w:pPr>
              <w:tabs>
                <w:tab w:val="left" w:pos="2040"/>
                <w:tab w:val="left" w:pos="3252"/>
              </w:tabs>
              <w:spacing w:line="274" w:lineRule="exact"/>
              <w:ind w:right="95"/>
              <w:rPr>
                <w:rFonts w:ascii="Times New Roman" w:hAnsi="Times New Roman" w:cs="Times New Roman"/>
                <w:sz w:val="24"/>
              </w:rPr>
            </w:pPr>
            <w:r w:rsidRPr="00D5592C">
              <w:rPr>
                <w:rFonts w:ascii="Times New Roman" w:hAnsi="Times New Roman" w:cs="Times New Roman"/>
                <w:spacing w:val="-2"/>
                <w:sz w:val="24"/>
              </w:rPr>
              <w:t>урок</w:t>
            </w:r>
            <w:r w:rsidRPr="00D5592C">
              <w:rPr>
                <w:rFonts w:ascii="Times New Roman" w:hAnsi="Times New Roman" w:cs="Times New Roman"/>
                <w:sz w:val="24"/>
              </w:rPr>
              <w:t xml:space="preserve"> </w:t>
            </w:r>
            <w:r w:rsidRPr="00D5592C">
              <w:rPr>
                <w:rFonts w:ascii="Times New Roman" w:hAnsi="Times New Roman" w:cs="Times New Roman"/>
                <w:spacing w:val="-4"/>
                <w:sz w:val="24"/>
              </w:rPr>
              <w:t>«День</w:t>
            </w:r>
            <w:r w:rsidRPr="00D5592C">
              <w:rPr>
                <w:rFonts w:ascii="Times New Roman" w:hAnsi="Times New Roman" w:cs="Times New Roman"/>
                <w:sz w:val="24"/>
              </w:rPr>
              <w:tab/>
            </w:r>
            <w:r w:rsidRPr="00D5592C">
              <w:rPr>
                <w:rFonts w:ascii="Times New Roman" w:hAnsi="Times New Roman" w:cs="Times New Roman"/>
                <w:spacing w:val="-4"/>
                <w:sz w:val="24"/>
              </w:rPr>
              <w:t xml:space="preserve">окончания </w:t>
            </w:r>
            <w:r w:rsidRPr="00D5592C">
              <w:rPr>
                <w:rFonts w:ascii="Times New Roman" w:hAnsi="Times New Roman" w:cs="Times New Roman"/>
                <w:sz w:val="24"/>
              </w:rPr>
              <w:t>Второй мировой войны» (03.09)</w:t>
            </w:r>
          </w:p>
        </w:tc>
        <w:tc>
          <w:tcPr>
            <w:tcW w:w="1842" w:type="dxa"/>
          </w:tcPr>
          <w:p w14:paraId="234947AD" w14:textId="77777777" w:rsidR="00D5592C" w:rsidRPr="00D5592C" w:rsidRDefault="00D5592C" w:rsidP="00D5592C">
            <w:pPr>
              <w:spacing w:line="270" w:lineRule="exact"/>
              <w:ind w:right="19"/>
              <w:jc w:val="center"/>
              <w:rPr>
                <w:rFonts w:ascii="Times New Roman" w:hAnsi="Times New Roman" w:cs="Times New Roman"/>
                <w:sz w:val="24"/>
              </w:rPr>
            </w:pPr>
            <w:r w:rsidRPr="00D5592C">
              <w:rPr>
                <w:rFonts w:ascii="Times New Roman" w:hAnsi="Times New Roman" w:cs="Times New Roman"/>
                <w:spacing w:val="-5"/>
                <w:sz w:val="24"/>
              </w:rPr>
              <w:t>1-11</w:t>
            </w:r>
          </w:p>
        </w:tc>
        <w:tc>
          <w:tcPr>
            <w:tcW w:w="1722" w:type="dxa"/>
          </w:tcPr>
          <w:p w14:paraId="4D4F8C97" w14:textId="77777777" w:rsidR="00D5592C" w:rsidRPr="00D5592C" w:rsidRDefault="00D5592C" w:rsidP="00D5592C">
            <w:pPr>
              <w:spacing w:line="270" w:lineRule="exact"/>
              <w:ind w:right="71"/>
              <w:jc w:val="center"/>
              <w:rPr>
                <w:rFonts w:ascii="Times New Roman" w:hAnsi="Times New Roman" w:cs="Times New Roman"/>
                <w:sz w:val="24"/>
              </w:rPr>
            </w:pPr>
            <w:r w:rsidRPr="00D5592C">
              <w:rPr>
                <w:rFonts w:ascii="Times New Roman" w:hAnsi="Times New Roman" w:cs="Times New Roman"/>
                <w:spacing w:val="-2"/>
                <w:sz w:val="24"/>
              </w:rPr>
              <w:t>03.09</w:t>
            </w:r>
          </w:p>
        </w:tc>
        <w:tc>
          <w:tcPr>
            <w:tcW w:w="2845" w:type="dxa"/>
          </w:tcPr>
          <w:p w14:paraId="7FD16766" w14:textId="77777777" w:rsidR="00D5592C" w:rsidRPr="00D5592C" w:rsidRDefault="00D5592C" w:rsidP="00D5592C">
            <w:pPr>
              <w:ind w:right="504"/>
              <w:jc w:val="center"/>
              <w:rPr>
                <w:rFonts w:ascii="Times New Roman" w:hAnsi="Times New Roman" w:cs="Times New Roman"/>
                <w:sz w:val="24"/>
              </w:rPr>
            </w:pPr>
            <w:proofErr w:type="spellStart"/>
            <w:r w:rsidRPr="00D5592C">
              <w:rPr>
                <w:rFonts w:ascii="Times New Roman" w:hAnsi="Times New Roman" w:cs="Times New Roman"/>
                <w:spacing w:val="-2"/>
                <w:sz w:val="24"/>
              </w:rPr>
              <w:t>Классные</w:t>
            </w:r>
            <w:proofErr w:type="spellEnd"/>
            <w:r w:rsidRPr="00D5592C">
              <w:rPr>
                <w:rFonts w:ascii="Times New Roman" w:hAnsi="Times New Roman" w:cs="Times New Roman"/>
                <w:spacing w:val="-2"/>
                <w:sz w:val="24"/>
              </w:rPr>
              <w:t xml:space="preserve"> </w:t>
            </w:r>
            <w:proofErr w:type="spellStart"/>
            <w:r w:rsidRPr="00D5592C">
              <w:rPr>
                <w:rFonts w:ascii="Times New Roman" w:hAnsi="Times New Roman" w:cs="Times New Roman"/>
                <w:spacing w:val="-6"/>
                <w:sz w:val="24"/>
              </w:rPr>
              <w:t>руководители</w:t>
            </w:r>
            <w:proofErr w:type="spellEnd"/>
          </w:p>
        </w:tc>
        <w:tc>
          <w:tcPr>
            <w:tcW w:w="2834" w:type="dxa"/>
          </w:tcPr>
          <w:p w14:paraId="1F78BF80" w14:textId="77777777" w:rsidR="00D5592C" w:rsidRPr="00D5592C" w:rsidRDefault="00D5592C" w:rsidP="00D5592C">
            <w:pPr>
              <w:ind w:right="504"/>
              <w:rPr>
                <w:rFonts w:ascii="Times New Roman" w:hAnsi="Times New Roman" w:cs="Times New Roman"/>
                <w:spacing w:val="-2"/>
                <w:sz w:val="24"/>
              </w:rPr>
            </w:pPr>
          </w:p>
        </w:tc>
      </w:tr>
      <w:tr w:rsidR="00D5592C" w:rsidRPr="00D5592C" w14:paraId="74951DE1" w14:textId="77777777" w:rsidTr="00D5592C">
        <w:trPr>
          <w:trHeight w:val="827"/>
          <w:jc w:val="center"/>
        </w:trPr>
        <w:tc>
          <w:tcPr>
            <w:tcW w:w="816" w:type="dxa"/>
          </w:tcPr>
          <w:p w14:paraId="0D31BA2B" w14:textId="77777777" w:rsidR="00D5592C" w:rsidRPr="00D5592C" w:rsidRDefault="00D5592C" w:rsidP="00D5592C">
            <w:pPr>
              <w:spacing w:line="270"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47BFB932" w14:textId="77777777" w:rsidR="00D5592C" w:rsidRPr="00D5592C" w:rsidRDefault="00D5592C" w:rsidP="00D5592C">
            <w:pPr>
              <w:tabs>
                <w:tab w:val="left" w:pos="2040"/>
              </w:tabs>
              <w:spacing w:line="270" w:lineRule="exact"/>
              <w:rPr>
                <w:rFonts w:ascii="Times New Roman" w:hAnsi="Times New Roman" w:cs="Times New Roman"/>
                <w:spacing w:val="-2"/>
                <w:sz w:val="24"/>
              </w:rPr>
            </w:pPr>
            <w:r w:rsidRPr="00D5592C">
              <w:rPr>
                <w:rFonts w:ascii="Times New Roman" w:hAnsi="Times New Roman" w:cs="Times New Roman"/>
                <w:spacing w:val="-2"/>
                <w:sz w:val="24"/>
              </w:rPr>
              <w:t xml:space="preserve"> Классный час, посвященный</w:t>
            </w:r>
          </w:p>
          <w:p w14:paraId="21308823" w14:textId="77777777" w:rsidR="00D5592C" w:rsidRPr="00D5592C" w:rsidRDefault="00D5592C" w:rsidP="00D5592C">
            <w:pPr>
              <w:tabs>
                <w:tab w:val="left" w:pos="2040"/>
              </w:tabs>
              <w:spacing w:line="270" w:lineRule="exact"/>
              <w:rPr>
                <w:rFonts w:ascii="Times New Roman" w:hAnsi="Times New Roman" w:cs="Times New Roman"/>
                <w:spacing w:val="-2"/>
                <w:sz w:val="24"/>
              </w:rPr>
            </w:pPr>
            <w:r w:rsidRPr="00D5592C">
              <w:rPr>
                <w:rFonts w:ascii="Times New Roman" w:hAnsi="Times New Roman" w:cs="Times New Roman"/>
                <w:spacing w:val="-2"/>
                <w:sz w:val="24"/>
              </w:rPr>
              <w:t>Дню солидарности</w:t>
            </w:r>
            <w:r w:rsidRPr="00D5592C">
              <w:rPr>
                <w:rFonts w:ascii="Times New Roman" w:hAnsi="Times New Roman" w:cs="Times New Roman"/>
                <w:spacing w:val="-2"/>
                <w:sz w:val="24"/>
              </w:rPr>
              <w:tab/>
              <w:t>в борьбе с терроризмом (03.09)</w:t>
            </w:r>
          </w:p>
        </w:tc>
        <w:tc>
          <w:tcPr>
            <w:tcW w:w="1842" w:type="dxa"/>
          </w:tcPr>
          <w:p w14:paraId="5DE35971" w14:textId="77777777" w:rsidR="00D5592C" w:rsidRPr="00D5592C" w:rsidRDefault="00D5592C" w:rsidP="00D5592C">
            <w:pPr>
              <w:spacing w:line="270"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75EB1CC3" w14:textId="77777777" w:rsidR="00D5592C" w:rsidRPr="00D5592C" w:rsidRDefault="00D5592C" w:rsidP="00D5592C">
            <w:pPr>
              <w:spacing w:line="270"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03.09</w:t>
            </w:r>
          </w:p>
        </w:tc>
        <w:tc>
          <w:tcPr>
            <w:tcW w:w="2845" w:type="dxa"/>
          </w:tcPr>
          <w:p w14:paraId="57BB6770" w14:textId="77777777" w:rsidR="00D5592C" w:rsidRPr="00D5592C" w:rsidRDefault="00D5592C" w:rsidP="00D5592C">
            <w:pPr>
              <w:ind w:right="504"/>
              <w:jc w:val="center"/>
              <w:rPr>
                <w:rFonts w:ascii="Times New Roman" w:hAnsi="Times New Roman" w:cs="Times New Roman"/>
                <w:spacing w:val="-2"/>
                <w:sz w:val="24"/>
              </w:rPr>
            </w:pPr>
            <w:proofErr w:type="spellStart"/>
            <w:r w:rsidRPr="00D5592C">
              <w:rPr>
                <w:rFonts w:ascii="Times New Roman" w:hAnsi="Times New Roman" w:cs="Times New Roman"/>
                <w:spacing w:val="-2"/>
                <w:sz w:val="24"/>
              </w:rPr>
              <w:t>Классные</w:t>
            </w:r>
            <w:proofErr w:type="spellEnd"/>
            <w:r w:rsidRPr="00D5592C">
              <w:rPr>
                <w:rFonts w:ascii="Times New Roman" w:hAnsi="Times New Roman" w:cs="Times New Roman"/>
                <w:spacing w:val="-2"/>
                <w:sz w:val="24"/>
              </w:rPr>
              <w:t xml:space="preserve"> </w:t>
            </w:r>
            <w:proofErr w:type="spellStart"/>
            <w:r w:rsidRPr="00D5592C">
              <w:rPr>
                <w:rFonts w:ascii="Times New Roman" w:hAnsi="Times New Roman" w:cs="Times New Roman"/>
                <w:spacing w:val="-6"/>
                <w:sz w:val="24"/>
              </w:rPr>
              <w:t>руководители</w:t>
            </w:r>
            <w:proofErr w:type="spellEnd"/>
          </w:p>
        </w:tc>
        <w:tc>
          <w:tcPr>
            <w:tcW w:w="2834" w:type="dxa"/>
          </w:tcPr>
          <w:p w14:paraId="4B7C249B" w14:textId="77777777" w:rsidR="00D5592C" w:rsidRPr="00D5592C" w:rsidRDefault="00D5592C" w:rsidP="00D5592C">
            <w:pPr>
              <w:ind w:right="504"/>
              <w:rPr>
                <w:rFonts w:ascii="Times New Roman" w:hAnsi="Times New Roman" w:cs="Times New Roman"/>
                <w:spacing w:val="-2"/>
                <w:sz w:val="24"/>
              </w:rPr>
            </w:pPr>
          </w:p>
        </w:tc>
      </w:tr>
      <w:tr w:rsidR="00D5592C" w:rsidRPr="00D5592C" w14:paraId="1A4CDA2D" w14:textId="77777777" w:rsidTr="00D5592C">
        <w:trPr>
          <w:trHeight w:val="553"/>
          <w:jc w:val="center"/>
        </w:trPr>
        <w:tc>
          <w:tcPr>
            <w:tcW w:w="816" w:type="dxa"/>
          </w:tcPr>
          <w:p w14:paraId="17A83D32" w14:textId="77777777" w:rsidR="00D5592C" w:rsidRPr="00D5592C" w:rsidRDefault="00D5592C" w:rsidP="00D5592C">
            <w:pPr>
              <w:spacing w:line="270" w:lineRule="exact"/>
              <w:rPr>
                <w:rFonts w:ascii="Times New Roman" w:hAnsi="Times New Roman" w:cs="Times New Roman"/>
                <w:sz w:val="24"/>
              </w:rPr>
            </w:pPr>
            <w:r w:rsidRPr="00D5592C">
              <w:rPr>
                <w:rFonts w:ascii="Times New Roman" w:hAnsi="Times New Roman" w:cs="Times New Roman"/>
                <w:spacing w:val="-5"/>
                <w:sz w:val="24"/>
              </w:rPr>
              <w:t>5</w:t>
            </w:r>
          </w:p>
        </w:tc>
        <w:tc>
          <w:tcPr>
            <w:tcW w:w="4708" w:type="dxa"/>
          </w:tcPr>
          <w:p w14:paraId="2C4075C4" w14:textId="77777777" w:rsidR="00D5592C" w:rsidRPr="00D5592C" w:rsidRDefault="00D5592C" w:rsidP="00D5592C">
            <w:pPr>
              <w:spacing w:line="264" w:lineRule="exact"/>
              <w:rPr>
                <w:rFonts w:ascii="Times New Roman" w:hAnsi="Times New Roman" w:cs="Times New Roman"/>
                <w:sz w:val="24"/>
              </w:rPr>
            </w:pPr>
            <w:r w:rsidRPr="00D5592C">
              <w:rPr>
                <w:rFonts w:ascii="Times New Roman" w:hAnsi="Times New Roman" w:cs="Times New Roman"/>
                <w:sz w:val="24"/>
              </w:rPr>
              <w:t>Всероссийский открытый урок «ОБЖ» (урок подготовки детей к действиям в условиях различного рода чрезвычайных ситуаций), «Устав школы соблюдаем», «Правила поведения для обучающихся».</w:t>
            </w:r>
          </w:p>
        </w:tc>
        <w:tc>
          <w:tcPr>
            <w:tcW w:w="1842" w:type="dxa"/>
          </w:tcPr>
          <w:p w14:paraId="3FF2A86F" w14:textId="77777777" w:rsidR="00D5592C" w:rsidRPr="00D5592C" w:rsidRDefault="00D5592C" w:rsidP="00D5592C">
            <w:pPr>
              <w:spacing w:line="270" w:lineRule="exact"/>
              <w:ind w:right="19"/>
              <w:jc w:val="center"/>
              <w:rPr>
                <w:rFonts w:ascii="Times New Roman" w:hAnsi="Times New Roman" w:cs="Times New Roman"/>
                <w:sz w:val="24"/>
              </w:rPr>
            </w:pPr>
            <w:r w:rsidRPr="00D5592C">
              <w:rPr>
                <w:rFonts w:ascii="Times New Roman" w:hAnsi="Times New Roman" w:cs="Times New Roman"/>
                <w:spacing w:val="-5"/>
                <w:sz w:val="24"/>
              </w:rPr>
              <w:t>1-11</w:t>
            </w:r>
          </w:p>
        </w:tc>
        <w:tc>
          <w:tcPr>
            <w:tcW w:w="1722" w:type="dxa"/>
          </w:tcPr>
          <w:p w14:paraId="5B34880F" w14:textId="77777777" w:rsidR="00D5592C" w:rsidRPr="00D5592C" w:rsidRDefault="00D5592C" w:rsidP="00D5592C">
            <w:pPr>
              <w:spacing w:line="270" w:lineRule="exact"/>
              <w:jc w:val="center"/>
              <w:rPr>
                <w:rFonts w:ascii="Times New Roman" w:hAnsi="Times New Roman" w:cs="Times New Roman"/>
                <w:sz w:val="24"/>
              </w:rPr>
            </w:pPr>
            <w:r w:rsidRPr="00D5592C">
              <w:rPr>
                <w:rFonts w:ascii="Times New Roman" w:hAnsi="Times New Roman" w:cs="Times New Roman"/>
                <w:sz w:val="24"/>
              </w:rPr>
              <w:t>04.09</w:t>
            </w:r>
          </w:p>
        </w:tc>
        <w:tc>
          <w:tcPr>
            <w:tcW w:w="2845" w:type="dxa"/>
          </w:tcPr>
          <w:p w14:paraId="09548A35" w14:textId="77777777" w:rsidR="00D5592C" w:rsidRPr="00D5592C" w:rsidRDefault="00D5592C" w:rsidP="00D5592C">
            <w:pPr>
              <w:spacing w:line="270" w:lineRule="exact"/>
              <w:jc w:val="center"/>
              <w:rPr>
                <w:rFonts w:ascii="Times New Roman" w:hAnsi="Times New Roman" w:cs="Times New Roman"/>
                <w:sz w:val="24"/>
              </w:rPr>
            </w:pPr>
            <w:r w:rsidRPr="00D5592C">
              <w:rPr>
                <w:rFonts w:ascii="Times New Roman" w:hAnsi="Times New Roman" w:cs="Times New Roman"/>
                <w:sz w:val="24"/>
              </w:rPr>
              <w:t>Классные руководители</w:t>
            </w:r>
          </w:p>
          <w:p w14:paraId="0B46D62B" w14:textId="77777777" w:rsidR="00D5592C" w:rsidRPr="00D5592C" w:rsidRDefault="00D5592C" w:rsidP="00D5592C">
            <w:pPr>
              <w:spacing w:line="270" w:lineRule="exact"/>
              <w:jc w:val="center"/>
              <w:rPr>
                <w:rFonts w:ascii="Times New Roman" w:hAnsi="Times New Roman" w:cs="Times New Roman"/>
                <w:sz w:val="24"/>
              </w:rPr>
            </w:pPr>
            <w:r w:rsidRPr="00D5592C">
              <w:rPr>
                <w:rFonts w:ascii="Times New Roman" w:hAnsi="Times New Roman" w:cs="Times New Roman"/>
                <w:sz w:val="24"/>
              </w:rPr>
              <w:t>Учитель ОБЗР</w:t>
            </w:r>
          </w:p>
        </w:tc>
        <w:tc>
          <w:tcPr>
            <w:tcW w:w="2834" w:type="dxa"/>
          </w:tcPr>
          <w:p w14:paraId="3792EAF7" w14:textId="77777777" w:rsidR="00D5592C" w:rsidRPr="00D5592C" w:rsidRDefault="00D5592C" w:rsidP="00D5592C">
            <w:pPr>
              <w:spacing w:line="270" w:lineRule="exact"/>
              <w:rPr>
                <w:rFonts w:ascii="Times New Roman" w:hAnsi="Times New Roman" w:cs="Times New Roman"/>
                <w:sz w:val="24"/>
              </w:rPr>
            </w:pPr>
          </w:p>
        </w:tc>
      </w:tr>
      <w:tr w:rsidR="00D5592C" w:rsidRPr="00D5592C" w14:paraId="5F5AACBC" w14:textId="77777777" w:rsidTr="00D5592C">
        <w:trPr>
          <w:trHeight w:val="551"/>
          <w:jc w:val="center"/>
        </w:trPr>
        <w:tc>
          <w:tcPr>
            <w:tcW w:w="816" w:type="dxa"/>
          </w:tcPr>
          <w:p w14:paraId="115ABF07"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6</w:t>
            </w:r>
          </w:p>
        </w:tc>
        <w:tc>
          <w:tcPr>
            <w:tcW w:w="4708" w:type="dxa"/>
          </w:tcPr>
          <w:p w14:paraId="615F1861" w14:textId="77777777" w:rsidR="00D5592C" w:rsidRPr="00D5592C" w:rsidRDefault="00D5592C" w:rsidP="00D5592C">
            <w:pPr>
              <w:tabs>
                <w:tab w:val="left" w:pos="883"/>
                <w:tab w:val="left" w:pos="2499"/>
              </w:tabs>
              <w:spacing w:line="268" w:lineRule="exact"/>
              <w:rPr>
                <w:rFonts w:ascii="Times New Roman" w:hAnsi="Times New Roman" w:cs="Times New Roman"/>
                <w:sz w:val="24"/>
              </w:rPr>
            </w:pPr>
            <w:r w:rsidRPr="00D5592C">
              <w:rPr>
                <w:rFonts w:ascii="Times New Roman" w:hAnsi="Times New Roman" w:cs="Times New Roman"/>
                <w:spacing w:val="-2"/>
                <w:sz w:val="24"/>
              </w:rPr>
              <w:t>Квиз,</w:t>
            </w:r>
            <w:r w:rsidRPr="00D5592C">
              <w:rPr>
                <w:rFonts w:ascii="Times New Roman" w:hAnsi="Times New Roman" w:cs="Times New Roman"/>
                <w:sz w:val="24"/>
              </w:rPr>
              <w:tab/>
            </w:r>
            <w:r w:rsidRPr="00D5592C">
              <w:rPr>
                <w:rFonts w:ascii="Times New Roman" w:hAnsi="Times New Roman" w:cs="Times New Roman"/>
                <w:spacing w:val="-2"/>
                <w:sz w:val="24"/>
              </w:rPr>
              <w:t>посвященный</w:t>
            </w:r>
            <w:r w:rsidRPr="00D5592C">
              <w:rPr>
                <w:rFonts w:ascii="Times New Roman" w:hAnsi="Times New Roman" w:cs="Times New Roman"/>
                <w:sz w:val="24"/>
              </w:rPr>
              <w:tab/>
            </w:r>
            <w:r w:rsidRPr="00D5592C">
              <w:rPr>
                <w:rFonts w:ascii="Times New Roman" w:hAnsi="Times New Roman" w:cs="Times New Roman"/>
                <w:spacing w:val="-2"/>
                <w:sz w:val="24"/>
              </w:rPr>
              <w:t>Международному</w:t>
            </w:r>
          </w:p>
          <w:p w14:paraId="18371ADB" w14:textId="77777777" w:rsidR="00D5592C" w:rsidRPr="00D5592C" w:rsidRDefault="00D5592C" w:rsidP="00D5592C">
            <w:pPr>
              <w:spacing w:line="264" w:lineRule="exact"/>
              <w:rPr>
                <w:rFonts w:ascii="Times New Roman" w:hAnsi="Times New Roman" w:cs="Times New Roman"/>
                <w:sz w:val="24"/>
              </w:rPr>
            </w:pPr>
            <w:r w:rsidRPr="00D5592C">
              <w:rPr>
                <w:rFonts w:ascii="Times New Roman" w:hAnsi="Times New Roman" w:cs="Times New Roman"/>
                <w:spacing w:val="-2"/>
                <w:sz w:val="24"/>
              </w:rPr>
              <w:t>дню</w:t>
            </w:r>
            <w:r w:rsidRPr="00D5592C">
              <w:rPr>
                <w:rFonts w:ascii="Times New Roman" w:hAnsi="Times New Roman" w:cs="Times New Roman"/>
                <w:spacing w:val="6"/>
                <w:sz w:val="24"/>
              </w:rPr>
              <w:t xml:space="preserve"> </w:t>
            </w:r>
            <w:r w:rsidRPr="00D5592C">
              <w:rPr>
                <w:rFonts w:ascii="Times New Roman" w:hAnsi="Times New Roman" w:cs="Times New Roman"/>
                <w:spacing w:val="-2"/>
                <w:sz w:val="24"/>
              </w:rPr>
              <w:t>распространения грамотности.</w:t>
            </w:r>
          </w:p>
        </w:tc>
        <w:tc>
          <w:tcPr>
            <w:tcW w:w="1842" w:type="dxa"/>
          </w:tcPr>
          <w:p w14:paraId="150E0054" w14:textId="77777777" w:rsidR="00D5592C" w:rsidRPr="00D5592C" w:rsidRDefault="00D5592C" w:rsidP="00D5592C">
            <w:pPr>
              <w:spacing w:line="268" w:lineRule="exact"/>
              <w:ind w:right="19"/>
              <w:jc w:val="center"/>
              <w:rPr>
                <w:rFonts w:ascii="Times New Roman" w:hAnsi="Times New Roman" w:cs="Times New Roman"/>
                <w:sz w:val="24"/>
              </w:rPr>
            </w:pPr>
            <w:r w:rsidRPr="00D5592C">
              <w:rPr>
                <w:rFonts w:ascii="Times New Roman" w:hAnsi="Times New Roman" w:cs="Times New Roman"/>
                <w:spacing w:val="-5"/>
                <w:sz w:val="24"/>
              </w:rPr>
              <w:t>1-11</w:t>
            </w:r>
          </w:p>
        </w:tc>
        <w:tc>
          <w:tcPr>
            <w:tcW w:w="1722" w:type="dxa"/>
          </w:tcPr>
          <w:p w14:paraId="552F55E7" w14:textId="77777777" w:rsidR="00D5592C" w:rsidRPr="00D5592C" w:rsidRDefault="00D5592C" w:rsidP="00D5592C">
            <w:pPr>
              <w:spacing w:line="268" w:lineRule="exact"/>
              <w:ind w:right="71"/>
              <w:jc w:val="center"/>
              <w:rPr>
                <w:rFonts w:ascii="Times New Roman" w:hAnsi="Times New Roman" w:cs="Times New Roman"/>
                <w:sz w:val="24"/>
              </w:rPr>
            </w:pPr>
            <w:r w:rsidRPr="00D5592C">
              <w:rPr>
                <w:rFonts w:ascii="Times New Roman" w:hAnsi="Times New Roman" w:cs="Times New Roman"/>
                <w:spacing w:val="-2"/>
                <w:sz w:val="24"/>
              </w:rPr>
              <w:t>05.09</w:t>
            </w:r>
          </w:p>
        </w:tc>
        <w:tc>
          <w:tcPr>
            <w:tcW w:w="2845" w:type="dxa"/>
          </w:tcPr>
          <w:p w14:paraId="13FF7263" w14:textId="77777777" w:rsidR="00D5592C" w:rsidRPr="00D5592C" w:rsidRDefault="00D5592C" w:rsidP="00D5592C">
            <w:pPr>
              <w:tabs>
                <w:tab w:val="left" w:pos="1567"/>
              </w:tabs>
              <w:spacing w:line="268" w:lineRule="exact"/>
              <w:jc w:val="center"/>
              <w:rPr>
                <w:rFonts w:ascii="Times New Roman" w:hAnsi="Times New Roman" w:cs="Times New Roman"/>
                <w:sz w:val="24"/>
              </w:rPr>
            </w:pPr>
            <w:r w:rsidRPr="00D5592C">
              <w:rPr>
                <w:rFonts w:ascii="Times New Roman" w:hAnsi="Times New Roman" w:cs="Times New Roman"/>
                <w:spacing w:val="-2"/>
                <w:sz w:val="24"/>
              </w:rPr>
              <w:t>Учителя</w:t>
            </w:r>
            <w:r w:rsidRPr="00D5592C">
              <w:rPr>
                <w:rFonts w:ascii="Times New Roman" w:hAnsi="Times New Roman" w:cs="Times New Roman"/>
                <w:sz w:val="24"/>
              </w:rPr>
              <w:tab/>
            </w:r>
            <w:r w:rsidRPr="00D5592C">
              <w:rPr>
                <w:rFonts w:ascii="Times New Roman" w:hAnsi="Times New Roman" w:cs="Times New Roman"/>
                <w:spacing w:val="-2"/>
                <w:sz w:val="24"/>
              </w:rPr>
              <w:t>русского</w:t>
            </w:r>
          </w:p>
          <w:p w14:paraId="49D3EFEB" w14:textId="77777777" w:rsidR="00D5592C" w:rsidRPr="00D5592C" w:rsidRDefault="00D5592C" w:rsidP="00D5592C">
            <w:pPr>
              <w:spacing w:line="264" w:lineRule="exact"/>
              <w:jc w:val="center"/>
              <w:rPr>
                <w:rFonts w:ascii="Times New Roman" w:hAnsi="Times New Roman" w:cs="Times New Roman"/>
                <w:sz w:val="24"/>
              </w:rPr>
            </w:pPr>
            <w:r w:rsidRPr="00D5592C">
              <w:rPr>
                <w:rFonts w:ascii="Times New Roman" w:hAnsi="Times New Roman" w:cs="Times New Roman"/>
                <w:spacing w:val="-2"/>
                <w:sz w:val="24"/>
              </w:rPr>
              <w:t>языка</w:t>
            </w:r>
            <w:r w:rsidRPr="00D5592C">
              <w:rPr>
                <w:rFonts w:ascii="Times New Roman" w:hAnsi="Times New Roman" w:cs="Times New Roman"/>
                <w:spacing w:val="-18"/>
                <w:sz w:val="24"/>
              </w:rPr>
              <w:t xml:space="preserve"> </w:t>
            </w:r>
            <w:r w:rsidRPr="00D5592C">
              <w:rPr>
                <w:rFonts w:ascii="Times New Roman" w:hAnsi="Times New Roman" w:cs="Times New Roman"/>
                <w:spacing w:val="-2"/>
                <w:sz w:val="24"/>
              </w:rPr>
              <w:t>и</w:t>
            </w:r>
            <w:r w:rsidRPr="00D5592C">
              <w:rPr>
                <w:rFonts w:ascii="Times New Roman" w:hAnsi="Times New Roman" w:cs="Times New Roman"/>
                <w:spacing w:val="-14"/>
                <w:sz w:val="24"/>
              </w:rPr>
              <w:t xml:space="preserve"> </w:t>
            </w:r>
            <w:r w:rsidRPr="00D5592C">
              <w:rPr>
                <w:rFonts w:ascii="Times New Roman" w:hAnsi="Times New Roman" w:cs="Times New Roman"/>
                <w:spacing w:val="-2"/>
                <w:sz w:val="24"/>
              </w:rPr>
              <w:t>литературы</w:t>
            </w:r>
          </w:p>
        </w:tc>
        <w:tc>
          <w:tcPr>
            <w:tcW w:w="2834" w:type="dxa"/>
          </w:tcPr>
          <w:p w14:paraId="62A7EDCD" w14:textId="77777777" w:rsidR="00D5592C" w:rsidRPr="00D5592C" w:rsidRDefault="00D5592C" w:rsidP="00D5592C">
            <w:pPr>
              <w:tabs>
                <w:tab w:val="left" w:pos="1567"/>
              </w:tabs>
              <w:spacing w:line="268" w:lineRule="exact"/>
              <w:rPr>
                <w:rFonts w:ascii="Times New Roman" w:hAnsi="Times New Roman" w:cs="Times New Roman"/>
                <w:spacing w:val="-2"/>
                <w:sz w:val="24"/>
              </w:rPr>
            </w:pPr>
          </w:p>
        </w:tc>
      </w:tr>
      <w:tr w:rsidR="00D5592C" w:rsidRPr="00D5592C" w14:paraId="3167C082" w14:textId="77777777" w:rsidTr="00D5592C">
        <w:trPr>
          <w:trHeight w:val="551"/>
          <w:jc w:val="center"/>
        </w:trPr>
        <w:tc>
          <w:tcPr>
            <w:tcW w:w="816" w:type="dxa"/>
          </w:tcPr>
          <w:p w14:paraId="34A18B47"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3468FA9C" w14:textId="77777777" w:rsidR="00D5592C" w:rsidRPr="00D5592C" w:rsidRDefault="00D5592C" w:rsidP="00D5592C">
            <w:pPr>
              <w:tabs>
                <w:tab w:val="left" w:pos="883"/>
                <w:tab w:val="left" w:pos="2499"/>
              </w:tabs>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Классный час: «День воинской славы России: 213 лет со дня Бородинского сражения русской под командованием М.И. Кутузова с французской армией (1812 г.)»</w:t>
            </w:r>
          </w:p>
        </w:tc>
        <w:tc>
          <w:tcPr>
            <w:tcW w:w="1842" w:type="dxa"/>
          </w:tcPr>
          <w:p w14:paraId="3A630804"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04375706" w14:textId="77777777" w:rsidR="00D5592C" w:rsidRPr="00D5592C" w:rsidRDefault="00D5592C" w:rsidP="00D5592C">
            <w:pPr>
              <w:spacing w:line="268"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8.09</w:t>
            </w:r>
          </w:p>
        </w:tc>
        <w:tc>
          <w:tcPr>
            <w:tcW w:w="2845" w:type="dxa"/>
          </w:tcPr>
          <w:p w14:paraId="5A12454A" w14:textId="77777777" w:rsidR="00D5592C" w:rsidRPr="00D5592C" w:rsidRDefault="00D5592C" w:rsidP="00D5592C">
            <w:pPr>
              <w:tabs>
                <w:tab w:val="left" w:pos="1567"/>
              </w:tabs>
              <w:spacing w:line="268" w:lineRule="exact"/>
              <w:jc w:val="center"/>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09F905FF" w14:textId="77777777" w:rsidR="00D5592C" w:rsidRPr="00D5592C" w:rsidRDefault="00D5592C" w:rsidP="00D5592C">
            <w:pPr>
              <w:tabs>
                <w:tab w:val="left" w:pos="1567"/>
              </w:tabs>
              <w:spacing w:line="268" w:lineRule="exact"/>
              <w:rPr>
                <w:rFonts w:ascii="Times New Roman" w:hAnsi="Times New Roman" w:cs="Times New Roman"/>
                <w:spacing w:val="-2"/>
                <w:sz w:val="24"/>
              </w:rPr>
            </w:pPr>
          </w:p>
        </w:tc>
      </w:tr>
      <w:tr w:rsidR="00D5592C" w:rsidRPr="00D5592C" w14:paraId="3C844619" w14:textId="77777777" w:rsidTr="00D5592C">
        <w:trPr>
          <w:trHeight w:val="191"/>
          <w:jc w:val="center"/>
        </w:trPr>
        <w:tc>
          <w:tcPr>
            <w:tcW w:w="816" w:type="dxa"/>
            <w:vMerge w:val="restart"/>
          </w:tcPr>
          <w:p w14:paraId="74510FE5"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Borders>
              <w:bottom w:val="single" w:sz="4" w:space="0" w:color="auto"/>
            </w:tcBorders>
          </w:tcPr>
          <w:p w14:paraId="64DBA7C5" w14:textId="77777777" w:rsidR="00D5592C" w:rsidRPr="00D5592C" w:rsidRDefault="00D5592C" w:rsidP="00D5592C">
            <w:pPr>
              <w:tabs>
                <w:tab w:val="left" w:pos="883"/>
                <w:tab w:val="left" w:pos="2499"/>
              </w:tabs>
              <w:spacing w:line="268" w:lineRule="exact"/>
              <w:rPr>
                <w:rFonts w:ascii="Times New Roman" w:hAnsi="Times New Roman" w:cs="Times New Roman"/>
                <w:spacing w:val="-2"/>
                <w:sz w:val="24"/>
              </w:rPr>
            </w:pPr>
            <w:r w:rsidRPr="00D5592C">
              <w:rPr>
                <w:rFonts w:ascii="Times New Roman" w:hAnsi="Times New Roman" w:cs="Times New Roman"/>
                <w:spacing w:val="-2"/>
                <w:sz w:val="24"/>
              </w:rPr>
              <w:t xml:space="preserve">«Уроки мужества»: </w:t>
            </w:r>
          </w:p>
          <w:p w14:paraId="59C019D7" w14:textId="77777777" w:rsidR="00D5592C" w:rsidRPr="00D5592C" w:rsidRDefault="00D5592C" w:rsidP="00D5592C">
            <w:pPr>
              <w:tabs>
                <w:tab w:val="left" w:pos="883"/>
                <w:tab w:val="left" w:pos="2499"/>
              </w:tabs>
              <w:spacing w:line="268" w:lineRule="exact"/>
              <w:rPr>
                <w:rFonts w:ascii="Times New Roman" w:hAnsi="Times New Roman" w:cs="Times New Roman"/>
                <w:spacing w:val="-2"/>
                <w:sz w:val="24"/>
              </w:rPr>
            </w:pPr>
            <w:r w:rsidRPr="00D5592C">
              <w:rPr>
                <w:rFonts w:ascii="Times New Roman" w:hAnsi="Times New Roman" w:cs="Times New Roman"/>
                <w:spacing w:val="-2"/>
                <w:sz w:val="24"/>
              </w:rPr>
              <w:t>- «День начала Блокады Ленинграда»;</w:t>
            </w:r>
          </w:p>
        </w:tc>
        <w:tc>
          <w:tcPr>
            <w:tcW w:w="1842" w:type="dxa"/>
          </w:tcPr>
          <w:p w14:paraId="39AC2ED0"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1-4</w:t>
            </w:r>
          </w:p>
          <w:p w14:paraId="1D8CB602"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5-9</w:t>
            </w:r>
          </w:p>
        </w:tc>
        <w:tc>
          <w:tcPr>
            <w:tcW w:w="1722" w:type="dxa"/>
          </w:tcPr>
          <w:p w14:paraId="3A2F3967" w14:textId="77777777" w:rsidR="00D5592C" w:rsidRPr="00D5592C" w:rsidRDefault="00D5592C" w:rsidP="00D5592C">
            <w:pPr>
              <w:spacing w:line="268"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08.09-16.09</w:t>
            </w:r>
          </w:p>
        </w:tc>
        <w:tc>
          <w:tcPr>
            <w:tcW w:w="2845" w:type="dxa"/>
            <w:vMerge w:val="restart"/>
          </w:tcPr>
          <w:p w14:paraId="40B9F39E" w14:textId="77777777" w:rsidR="00D5592C" w:rsidRPr="00D5592C" w:rsidRDefault="00D5592C" w:rsidP="00D5592C">
            <w:pPr>
              <w:tabs>
                <w:tab w:val="left" w:pos="1567"/>
              </w:tabs>
              <w:spacing w:line="268" w:lineRule="exact"/>
              <w:jc w:val="center"/>
              <w:rPr>
                <w:rFonts w:ascii="Times New Roman" w:hAnsi="Times New Roman" w:cs="Times New Roman"/>
                <w:spacing w:val="-2"/>
                <w:sz w:val="24"/>
              </w:rPr>
            </w:pPr>
            <w:r w:rsidRPr="00D5592C">
              <w:rPr>
                <w:rFonts w:ascii="Times New Roman" w:hAnsi="Times New Roman" w:cs="Times New Roman"/>
                <w:spacing w:val="-2"/>
                <w:sz w:val="24"/>
              </w:rPr>
              <w:t>Зам. Директора по ВР</w:t>
            </w:r>
          </w:p>
          <w:p w14:paraId="38C3CE03" w14:textId="77777777" w:rsidR="00D5592C" w:rsidRPr="00D5592C" w:rsidRDefault="00D5592C" w:rsidP="00D5592C">
            <w:pPr>
              <w:tabs>
                <w:tab w:val="left" w:pos="1567"/>
              </w:tabs>
              <w:spacing w:line="268" w:lineRule="exact"/>
              <w:jc w:val="center"/>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vMerge w:val="restart"/>
          </w:tcPr>
          <w:p w14:paraId="4AC32C38" w14:textId="77777777" w:rsidR="00D5592C" w:rsidRPr="00D5592C" w:rsidRDefault="00D5592C" w:rsidP="00D5592C">
            <w:pPr>
              <w:tabs>
                <w:tab w:val="left" w:pos="1567"/>
              </w:tabs>
              <w:spacing w:line="268" w:lineRule="exact"/>
              <w:rPr>
                <w:rFonts w:ascii="Times New Roman" w:hAnsi="Times New Roman" w:cs="Times New Roman"/>
                <w:spacing w:val="-2"/>
                <w:sz w:val="24"/>
              </w:rPr>
            </w:pPr>
          </w:p>
        </w:tc>
      </w:tr>
      <w:tr w:rsidR="00D5592C" w:rsidRPr="00D5592C" w14:paraId="5BF9DB09" w14:textId="77777777" w:rsidTr="00D5592C">
        <w:trPr>
          <w:trHeight w:val="345"/>
          <w:jc w:val="center"/>
        </w:trPr>
        <w:tc>
          <w:tcPr>
            <w:tcW w:w="816" w:type="dxa"/>
            <w:vMerge/>
          </w:tcPr>
          <w:p w14:paraId="3981FA2F" w14:textId="77777777" w:rsidR="00D5592C" w:rsidRPr="00D5592C" w:rsidRDefault="00D5592C" w:rsidP="00D5592C">
            <w:pPr>
              <w:spacing w:line="268" w:lineRule="exact"/>
              <w:rPr>
                <w:rFonts w:ascii="Times New Roman" w:hAnsi="Times New Roman" w:cs="Times New Roman"/>
                <w:spacing w:val="-5"/>
                <w:sz w:val="24"/>
              </w:rPr>
            </w:pPr>
          </w:p>
        </w:tc>
        <w:tc>
          <w:tcPr>
            <w:tcW w:w="4708" w:type="dxa"/>
            <w:tcBorders>
              <w:top w:val="single" w:sz="4" w:space="0" w:color="auto"/>
            </w:tcBorders>
          </w:tcPr>
          <w:p w14:paraId="4A67B364" w14:textId="77777777" w:rsidR="00D5592C" w:rsidRPr="00D5592C" w:rsidRDefault="00D5592C" w:rsidP="00D5592C">
            <w:pPr>
              <w:tabs>
                <w:tab w:val="left" w:pos="883"/>
                <w:tab w:val="left" w:pos="2499"/>
              </w:tabs>
              <w:spacing w:line="268" w:lineRule="exact"/>
              <w:rPr>
                <w:rFonts w:ascii="Times New Roman" w:hAnsi="Times New Roman" w:cs="Times New Roman"/>
                <w:spacing w:val="-2"/>
                <w:sz w:val="24"/>
              </w:rPr>
            </w:pPr>
            <w:r w:rsidRPr="00D5592C">
              <w:rPr>
                <w:rFonts w:ascii="Times New Roman" w:hAnsi="Times New Roman" w:cs="Times New Roman"/>
                <w:spacing w:val="-2"/>
                <w:sz w:val="24"/>
              </w:rPr>
              <w:t>- Международный день памяти жертв фашизма</w:t>
            </w:r>
          </w:p>
        </w:tc>
        <w:tc>
          <w:tcPr>
            <w:tcW w:w="1842" w:type="dxa"/>
          </w:tcPr>
          <w:p w14:paraId="0759E6C3"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10-11</w:t>
            </w:r>
          </w:p>
        </w:tc>
        <w:tc>
          <w:tcPr>
            <w:tcW w:w="1722" w:type="dxa"/>
          </w:tcPr>
          <w:p w14:paraId="1EF67BBE" w14:textId="77777777" w:rsidR="00D5592C" w:rsidRPr="00D5592C" w:rsidRDefault="00D5592C" w:rsidP="00D5592C">
            <w:pPr>
              <w:spacing w:line="268"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11.09</w:t>
            </w:r>
          </w:p>
        </w:tc>
        <w:tc>
          <w:tcPr>
            <w:tcW w:w="2845" w:type="dxa"/>
            <w:vMerge/>
          </w:tcPr>
          <w:p w14:paraId="70F5E4A3" w14:textId="77777777" w:rsidR="00D5592C" w:rsidRPr="00D5592C" w:rsidRDefault="00D5592C" w:rsidP="00D5592C">
            <w:pPr>
              <w:tabs>
                <w:tab w:val="left" w:pos="1567"/>
              </w:tabs>
              <w:spacing w:line="268" w:lineRule="exact"/>
              <w:jc w:val="center"/>
              <w:rPr>
                <w:rFonts w:ascii="Times New Roman" w:hAnsi="Times New Roman" w:cs="Times New Roman"/>
                <w:spacing w:val="-2"/>
                <w:sz w:val="24"/>
              </w:rPr>
            </w:pPr>
          </w:p>
        </w:tc>
        <w:tc>
          <w:tcPr>
            <w:tcW w:w="2834" w:type="dxa"/>
            <w:vMerge/>
          </w:tcPr>
          <w:p w14:paraId="24513F65" w14:textId="77777777" w:rsidR="00D5592C" w:rsidRPr="00D5592C" w:rsidRDefault="00D5592C" w:rsidP="00D5592C">
            <w:pPr>
              <w:tabs>
                <w:tab w:val="left" w:pos="1567"/>
              </w:tabs>
              <w:spacing w:line="268" w:lineRule="exact"/>
              <w:rPr>
                <w:rFonts w:ascii="Times New Roman" w:hAnsi="Times New Roman" w:cs="Times New Roman"/>
                <w:spacing w:val="-2"/>
                <w:sz w:val="24"/>
              </w:rPr>
            </w:pPr>
          </w:p>
        </w:tc>
      </w:tr>
      <w:tr w:rsidR="00D5592C" w:rsidRPr="00D5592C" w14:paraId="75BDF42D" w14:textId="77777777" w:rsidTr="00D5592C">
        <w:trPr>
          <w:trHeight w:val="345"/>
          <w:jc w:val="center"/>
        </w:trPr>
        <w:tc>
          <w:tcPr>
            <w:tcW w:w="816" w:type="dxa"/>
          </w:tcPr>
          <w:p w14:paraId="1B54BDD7"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9</w:t>
            </w:r>
          </w:p>
        </w:tc>
        <w:tc>
          <w:tcPr>
            <w:tcW w:w="4708" w:type="dxa"/>
            <w:tcBorders>
              <w:top w:val="single" w:sz="4" w:space="0" w:color="auto"/>
            </w:tcBorders>
          </w:tcPr>
          <w:p w14:paraId="1D03A538" w14:textId="77777777" w:rsidR="00D5592C" w:rsidRPr="00D5592C" w:rsidRDefault="00D5592C" w:rsidP="00D5592C">
            <w:pPr>
              <w:tabs>
                <w:tab w:val="left" w:pos="883"/>
                <w:tab w:val="left" w:pos="2499"/>
              </w:tabs>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Классный час: «День победы русских полков во главе с великим князем Дмитрием Донским над монголо-татарскими войсками в Куликовской битве (1380)»</w:t>
            </w:r>
          </w:p>
        </w:tc>
        <w:tc>
          <w:tcPr>
            <w:tcW w:w="1842" w:type="dxa"/>
          </w:tcPr>
          <w:p w14:paraId="2FE60D17"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7910A97" w14:textId="77777777" w:rsidR="00D5592C" w:rsidRPr="00D5592C" w:rsidRDefault="00D5592C" w:rsidP="00D5592C">
            <w:pPr>
              <w:spacing w:line="268"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22.09</w:t>
            </w:r>
          </w:p>
        </w:tc>
        <w:tc>
          <w:tcPr>
            <w:tcW w:w="2845" w:type="dxa"/>
          </w:tcPr>
          <w:p w14:paraId="02501787" w14:textId="77777777" w:rsidR="00D5592C" w:rsidRPr="00D5592C" w:rsidRDefault="00D5592C" w:rsidP="00D5592C">
            <w:pPr>
              <w:tabs>
                <w:tab w:val="left" w:pos="1567"/>
              </w:tabs>
              <w:spacing w:line="268" w:lineRule="exact"/>
              <w:jc w:val="center"/>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55A35342" w14:textId="77777777" w:rsidR="00D5592C" w:rsidRPr="00D5592C" w:rsidRDefault="00D5592C" w:rsidP="00D5592C">
            <w:pPr>
              <w:tabs>
                <w:tab w:val="left" w:pos="1567"/>
              </w:tabs>
              <w:spacing w:line="268" w:lineRule="exact"/>
              <w:rPr>
                <w:rFonts w:ascii="Times New Roman" w:hAnsi="Times New Roman" w:cs="Times New Roman"/>
                <w:spacing w:val="-2"/>
                <w:sz w:val="24"/>
              </w:rPr>
            </w:pPr>
          </w:p>
        </w:tc>
      </w:tr>
      <w:tr w:rsidR="00D5592C" w:rsidRPr="00D5592C" w14:paraId="0B8AE820" w14:textId="77777777" w:rsidTr="00D5592C">
        <w:trPr>
          <w:trHeight w:val="345"/>
          <w:jc w:val="center"/>
        </w:trPr>
        <w:tc>
          <w:tcPr>
            <w:tcW w:w="816" w:type="dxa"/>
          </w:tcPr>
          <w:p w14:paraId="134D5418"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t>10</w:t>
            </w:r>
          </w:p>
        </w:tc>
        <w:tc>
          <w:tcPr>
            <w:tcW w:w="4708" w:type="dxa"/>
            <w:tcBorders>
              <w:top w:val="single" w:sz="4" w:space="0" w:color="auto"/>
            </w:tcBorders>
          </w:tcPr>
          <w:p w14:paraId="189FC602" w14:textId="77777777" w:rsidR="00D5592C" w:rsidRPr="00D5592C" w:rsidRDefault="00D5592C" w:rsidP="00D5592C">
            <w:pPr>
              <w:tabs>
                <w:tab w:val="left" w:pos="883"/>
                <w:tab w:val="left" w:pos="2499"/>
              </w:tabs>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Классный час: «День воссоединения Донецкой Народной Республики, Луганской Народной Республики, Запорожской области и Херсонской области с Российской Федерацией»</w:t>
            </w:r>
          </w:p>
        </w:tc>
        <w:tc>
          <w:tcPr>
            <w:tcW w:w="1842" w:type="dxa"/>
          </w:tcPr>
          <w:p w14:paraId="447BF16D"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1E9AD00" w14:textId="77777777" w:rsidR="00D5592C" w:rsidRPr="00D5592C" w:rsidRDefault="00D5592C" w:rsidP="00D5592C">
            <w:pPr>
              <w:spacing w:line="268"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25.09-30.09</w:t>
            </w:r>
          </w:p>
        </w:tc>
        <w:tc>
          <w:tcPr>
            <w:tcW w:w="2845" w:type="dxa"/>
          </w:tcPr>
          <w:p w14:paraId="5C9EC100" w14:textId="77777777" w:rsidR="00D5592C" w:rsidRPr="00D5592C" w:rsidRDefault="00D5592C" w:rsidP="00D5592C">
            <w:pPr>
              <w:tabs>
                <w:tab w:val="left" w:pos="1567"/>
              </w:tabs>
              <w:spacing w:line="268" w:lineRule="exact"/>
              <w:jc w:val="center"/>
              <w:rPr>
                <w:rFonts w:ascii="Times New Roman" w:hAnsi="Times New Roman" w:cs="Times New Roman"/>
                <w:spacing w:val="-2"/>
                <w:sz w:val="24"/>
              </w:rPr>
            </w:pPr>
            <w:r w:rsidRPr="00D5592C">
              <w:rPr>
                <w:rFonts w:ascii="Times New Roman" w:hAnsi="Times New Roman" w:cs="Times New Roman"/>
                <w:spacing w:val="-2"/>
                <w:sz w:val="24"/>
              </w:rPr>
              <w:t>Зам. Директора по ВР</w:t>
            </w:r>
          </w:p>
          <w:p w14:paraId="515EFB56" w14:textId="77777777" w:rsidR="00D5592C" w:rsidRPr="00D5592C" w:rsidRDefault="00D5592C" w:rsidP="00D5592C">
            <w:pPr>
              <w:tabs>
                <w:tab w:val="left" w:pos="1567"/>
              </w:tabs>
              <w:spacing w:line="268" w:lineRule="exact"/>
              <w:jc w:val="center"/>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43DCE005" w14:textId="77777777" w:rsidR="00D5592C" w:rsidRPr="00D5592C" w:rsidRDefault="00D5592C" w:rsidP="00D5592C">
            <w:pPr>
              <w:tabs>
                <w:tab w:val="left" w:pos="1567"/>
              </w:tabs>
              <w:spacing w:line="268" w:lineRule="exact"/>
              <w:rPr>
                <w:rFonts w:ascii="Times New Roman" w:hAnsi="Times New Roman" w:cs="Times New Roman"/>
                <w:spacing w:val="-2"/>
                <w:sz w:val="24"/>
              </w:rPr>
            </w:pPr>
          </w:p>
        </w:tc>
      </w:tr>
      <w:tr w:rsidR="00D5592C" w:rsidRPr="00D5592C" w14:paraId="4D7E7A3A" w14:textId="77777777" w:rsidTr="00D5592C">
        <w:trPr>
          <w:trHeight w:val="1263"/>
          <w:jc w:val="center"/>
        </w:trPr>
        <w:tc>
          <w:tcPr>
            <w:tcW w:w="816" w:type="dxa"/>
          </w:tcPr>
          <w:p w14:paraId="6AF7D1F7"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t>11</w:t>
            </w:r>
          </w:p>
        </w:tc>
        <w:tc>
          <w:tcPr>
            <w:tcW w:w="4708" w:type="dxa"/>
          </w:tcPr>
          <w:p w14:paraId="403ECF5D" w14:textId="77777777" w:rsidR="00D5592C" w:rsidRPr="00D5592C" w:rsidRDefault="00D5592C" w:rsidP="00D5592C">
            <w:pPr>
              <w:tabs>
                <w:tab w:val="left" w:pos="2487"/>
                <w:tab w:val="left" w:pos="3215"/>
              </w:tabs>
              <w:ind w:right="94"/>
              <w:jc w:val="both"/>
              <w:rPr>
                <w:rFonts w:ascii="Times New Roman" w:hAnsi="Times New Roman" w:cs="Times New Roman"/>
                <w:spacing w:val="-2"/>
                <w:sz w:val="24"/>
              </w:rPr>
            </w:pPr>
            <w:r w:rsidRPr="00D5592C">
              <w:rPr>
                <w:rFonts w:ascii="Times New Roman" w:hAnsi="Times New Roman" w:cs="Times New Roman"/>
                <w:spacing w:val="-2"/>
                <w:sz w:val="24"/>
              </w:rPr>
              <w:t>Наши планы. Составление законов жизни класса.</w:t>
            </w:r>
          </w:p>
          <w:p w14:paraId="44A60C82" w14:textId="77777777" w:rsidR="00D5592C" w:rsidRPr="00D5592C" w:rsidRDefault="00D5592C" w:rsidP="00D5592C">
            <w:pPr>
              <w:tabs>
                <w:tab w:val="left" w:pos="2487"/>
                <w:tab w:val="left" w:pos="3215"/>
              </w:tabs>
              <w:ind w:right="94"/>
              <w:jc w:val="both"/>
              <w:rPr>
                <w:rFonts w:ascii="Times New Roman" w:hAnsi="Times New Roman" w:cs="Times New Roman"/>
                <w:spacing w:val="-2"/>
                <w:sz w:val="24"/>
              </w:rPr>
            </w:pPr>
            <w:r w:rsidRPr="00D5592C">
              <w:rPr>
                <w:rFonts w:ascii="Times New Roman" w:hAnsi="Times New Roman" w:cs="Times New Roman"/>
                <w:spacing w:val="-2"/>
                <w:sz w:val="24"/>
              </w:rPr>
              <w:t>Деловая игра «Выбираем актив класса»:</w:t>
            </w:r>
          </w:p>
          <w:p w14:paraId="313ABC62" w14:textId="77777777" w:rsidR="00D5592C" w:rsidRPr="00D5592C" w:rsidRDefault="00D5592C" w:rsidP="00D5592C">
            <w:pPr>
              <w:tabs>
                <w:tab w:val="left" w:pos="2487"/>
                <w:tab w:val="left" w:pos="3215"/>
              </w:tabs>
              <w:ind w:right="94"/>
              <w:jc w:val="both"/>
              <w:rPr>
                <w:rFonts w:ascii="Times New Roman" w:hAnsi="Times New Roman" w:cs="Times New Roman"/>
                <w:spacing w:val="-2"/>
                <w:sz w:val="24"/>
              </w:rPr>
            </w:pPr>
            <w:r w:rsidRPr="00D5592C">
              <w:rPr>
                <w:rFonts w:ascii="Times New Roman" w:hAnsi="Times New Roman" w:cs="Times New Roman"/>
                <w:spacing w:val="-2"/>
                <w:sz w:val="24"/>
              </w:rPr>
              <w:t>- Председателя лидеров».</w:t>
            </w:r>
          </w:p>
          <w:p w14:paraId="3559B752" w14:textId="77777777" w:rsidR="00D5592C" w:rsidRPr="00D5592C" w:rsidRDefault="00D5592C" w:rsidP="00D5592C">
            <w:pPr>
              <w:tabs>
                <w:tab w:val="left" w:pos="2487"/>
                <w:tab w:val="left" w:pos="3215"/>
              </w:tabs>
              <w:ind w:right="94"/>
              <w:jc w:val="both"/>
              <w:rPr>
                <w:rFonts w:ascii="Times New Roman" w:hAnsi="Times New Roman" w:cs="Times New Roman"/>
                <w:spacing w:val="-2"/>
                <w:sz w:val="24"/>
              </w:rPr>
            </w:pPr>
            <w:r w:rsidRPr="00D5592C">
              <w:rPr>
                <w:rFonts w:ascii="Times New Roman" w:hAnsi="Times New Roman" w:cs="Times New Roman"/>
                <w:spacing w:val="-2"/>
                <w:sz w:val="24"/>
              </w:rPr>
              <w:t>Оформление классных уголков.</w:t>
            </w:r>
          </w:p>
        </w:tc>
        <w:tc>
          <w:tcPr>
            <w:tcW w:w="1842" w:type="dxa"/>
          </w:tcPr>
          <w:p w14:paraId="4DDA95B6"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5AE478D" w14:textId="77777777" w:rsidR="00D5592C" w:rsidRPr="00D5592C" w:rsidRDefault="00D5592C" w:rsidP="00D5592C">
            <w:pPr>
              <w:ind w:right="237"/>
              <w:jc w:val="center"/>
              <w:rPr>
                <w:rFonts w:ascii="Times New Roman" w:hAnsi="Times New Roman" w:cs="Times New Roman"/>
                <w:spacing w:val="-2"/>
                <w:sz w:val="24"/>
              </w:rPr>
            </w:pPr>
            <w:r w:rsidRPr="00D5592C">
              <w:rPr>
                <w:rFonts w:ascii="Times New Roman" w:hAnsi="Times New Roman" w:cs="Times New Roman"/>
                <w:spacing w:val="-2"/>
                <w:sz w:val="24"/>
              </w:rPr>
              <w:t>Сентябрь</w:t>
            </w:r>
          </w:p>
        </w:tc>
        <w:tc>
          <w:tcPr>
            <w:tcW w:w="2845" w:type="dxa"/>
          </w:tcPr>
          <w:p w14:paraId="19FBBD4C"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Классные руководители</w:t>
            </w:r>
          </w:p>
        </w:tc>
        <w:tc>
          <w:tcPr>
            <w:tcW w:w="2834" w:type="dxa"/>
          </w:tcPr>
          <w:p w14:paraId="6999D49D" w14:textId="77777777" w:rsidR="00D5592C" w:rsidRPr="00D5592C" w:rsidRDefault="00D5592C" w:rsidP="00D5592C">
            <w:pPr>
              <w:spacing w:line="268" w:lineRule="exact"/>
              <w:rPr>
                <w:rFonts w:ascii="Times New Roman" w:hAnsi="Times New Roman" w:cs="Times New Roman"/>
                <w:spacing w:val="-6"/>
                <w:sz w:val="24"/>
              </w:rPr>
            </w:pPr>
          </w:p>
        </w:tc>
      </w:tr>
      <w:tr w:rsidR="00D5592C" w:rsidRPr="00D5592C" w14:paraId="369A0D53" w14:textId="77777777" w:rsidTr="00D5592C">
        <w:trPr>
          <w:trHeight w:val="1018"/>
          <w:jc w:val="center"/>
        </w:trPr>
        <w:tc>
          <w:tcPr>
            <w:tcW w:w="816" w:type="dxa"/>
          </w:tcPr>
          <w:p w14:paraId="0823F231"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t>12</w:t>
            </w:r>
          </w:p>
        </w:tc>
        <w:tc>
          <w:tcPr>
            <w:tcW w:w="4708" w:type="dxa"/>
          </w:tcPr>
          <w:p w14:paraId="660F0396" w14:textId="77777777" w:rsidR="00D5592C" w:rsidRPr="00D5592C" w:rsidRDefault="00D5592C" w:rsidP="00D5592C">
            <w:pPr>
              <w:tabs>
                <w:tab w:val="left" w:pos="2487"/>
                <w:tab w:val="left" w:pos="3215"/>
              </w:tabs>
              <w:ind w:right="94"/>
              <w:jc w:val="both"/>
              <w:rPr>
                <w:rFonts w:ascii="Times New Roman" w:hAnsi="Times New Roman" w:cs="Times New Roman"/>
                <w:spacing w:val="-2"/>
                <w:sz w:val="24"/>
              </w:rPr>
            </w:pPr>
            <w:r w:rsidRPr="00D5592C">
              <w:rPr>
                <w:rFonts w:ascii="Times New Roman" w:hAnsi="Times New Roman" w:cs="Times New Roman"/>
                <w:spacing w:val="-2"/>
                <w:sz w:val="24"/>
              </w:rPr>
              <w:t xml:space="preserve">Участие в конкурсе «Лучший класс 2025-2026 года».    </w:t>
            </w:r>
          </w:p>
        </w:tc>
        <w:tc>
          <w:tcPr>
            <w:tcW w:w="1842" w:type="dxa"/>
          </w:tcPr>
          <w:p w14:paraId="69097DC3"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C2A8DBD" w14:textId="77777777" w:rsidR="00D5592C" w:rsidRPr="00D5592C" w:rsidRDefault="00D5592C" w:rsidP="00D5592C">
            <w:pPr>
              <w:ind w:right="237"/>
              <w:jc w:val="center"/>
              <w:rPr>
                <w:rFonts w:ascii="Times New Roman" w:hAnsi="Times New Roman" w:cs="Times New Roman"/>
                <w:spacing w:val="-2"/>
                <w:sz w:val="24"/>
              </w:rPr>
            </w:pPr>
            <w:r w:rsidRPr="00D5592C">
              <w:rPr>
                <w:rFonts w:ascii="Times New Roman" w:hAnsi="Times New Roman" w:cs="Times New Roman"/>
                <w:spacing w:val="-2"/>
                <w:sz w:val="24"/>
              </w:rPr>
              <w:t>Сентябрь-май</w:t>
            </w:r>
          </w:p>
        </w:tc>
        <w:tc>
          <w:tcPr>
            <w:tcW w:w="2845" w:type="dxa"/>
          </w:tcPr>
          <w:p w14:paraId="778C54B6"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Зам. Директора по ВР</w:t>
            </w:r>
          </w:p>
          <w:p w14:paraId="5D9ACE24"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Руководитель ШМО классных руководителей</w:t>
            </w:r>
          </w:p>
          <w:p w14:paraId="16E31705"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Классные руководители</w:t>
            </w:r>
          </w:p>
        </w:tc>
        <w:tc>
          <w:tcPr>
            <w:tcW w:w="2834" w:type="dxa"/>
          </w:tcPr>
          <w:p w14:paraId="20F6C96D" w14:textId="77777777" w:rsidR="00D5592C" w:rsidRPr="00D5592C" w:rsidRDefault="00D5592C" w:rsidP="00D5592C">
            <w:pPr>
              <w:spacing w:line="268" w:lineRule="exact"/>
              <w:rPr>
                <w:rFonts w:ascii="Times New Roman" w:hAnsi="Times New Roman" w:cs="Times New Roman"/>
                <w:spacing w:val="-6"/>
                <w:sz w:val="24"/>
              </w:rPr>
            </w:pPr>
          </w:p>
        </w:tc>
      </w:tr>
      <w:tr w:rsidR="00D5592C" w:rsidRPr="00D5592C" w14:paraId="2406FA74" w14:textId="77777777" w:rsidTr="00D5592C">
        <w:trPr>
          <w:trHeight w:val="914"/>
          <w:jc w:val="center"/>
        </w:trPr>
        <w:tc>
          <w:tcPr>
            <w:tcW w:w="816" w:type="dxa"/>
          </w:tcPr>
          <w:p w14:paraId="4EFE01DE"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t>13</w:t>
            </w:r>
          </w:p>
        </w:tc>
        <w:tc>
          <w:tcPr>
            <w:tcW w:w="4708" w:type="dxa"/>
          </w:tcPr>
          <w:p w14:paraId="019A7DE4" w14:textId="77777777" w:rsidR="00D5592C" w:rsidRPr="00D5592C" w:rsidRDefault="00D5592C" w:rsidP="00D5592C">
            <w:pPr>
              <w:tabs>
                <w:tab w:val="left" w:pos="2487"/>
                <w:tab w:val="left" w:pos="3215"/>
              </w:tabs>
              <w:ind w:right="94"/>
              <w:jc w:val="both"/>
              <w:rPr>
                <w:rFonts w:ascii="Times New Roman" w:hAnsi="Times New Roman" w:cs="Times New Roman"/>
                <w:spacing w:val="-2"/>
                <w:sz w:val="24"/>
              </w:rPr>
            </w:pPr>
            <w:r w:rsidRPr="00D5592C">
              <w:rPr>
                <w:rFonts w:ascii="Times New Roman" w:hAnsi="Times New Roman" w:cs="Times New Roman"/>
                <w:spacing w:val="-2"/>
                <w:sz w:val="24"/>
              </w:rPr>
              <w:t>Участие во Всероссийском уроке безопасности в рамках Месячника гражданской защиты</w:t>
            </w:r>
          </w:p>
        </w:tc>
        <w:tc>
          <w:tcPr>
            <w:tcW w:w="1842" w:type="dxa"/>
          </w:tcPr>
          <w:p w14:paraId="1EDC37F2"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015B0786" w14:textId="77777777" w:rsidR="00D5592C" w:rsidRPr="00D5592C" w:rsidRDefault="00D5592C" w:rsidP="00D5592C">
            <w:pPr>
              <w:ind w:right="237"/>
              <w:jc w:val="center"/>
              <w:rPr>
                <w:rFonts w:ascii="Times New Roman" w:hAnsi="Times New Roman" w:cs="Times New Roman"/>
                <w:spacing w:val="-2"/>
                <w:sz w:val="24"/>
              </w:rPr>
            </w:pPr>
            <w:r w:rsidRPr="00D5592C">
              <w:rPr>
                <w:rFonts w:ascii="Times New Roman" w:hAnsi="Times New Roman" w:cs="Times New Roman"/>
                <w:spacing w:val="-2"/>
                <w:sz w:val="24"/>
              </w:rPr>
              <w:t>05.09-26.09</w:t>
            </w:r>
          </w:p>
        </w:tc>
        <w:tc>
          <w:tcPr>
            <w:tcW w:w="2845" w:type="dxa"/>
          </w:tcPr>
          <w:p w14:paraId="1C3C5F09"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Учитель ОБЗР</w:t>
            </w:r>
          </w:p>
        </w:tc>
        <w:tc>
          <w:tcPr>
            <w:tcW w:w="2834" w:type="dxa"/>
          </w:tcPr>
          <w:p w14:paraId="531692B5" w14:textId="77777777" w:rsidR="00D5592C" w:rsidRPr="00D5592C" w:rsidRDefault="00D5592C" w:rsidP="00D5592C">
            <w:pPr>
              <w:spacing w:line="268" w:lineRule="exact"/>
              <w:rPr>
                <w:rFonts w:ascii="Times New Roman" w:hAnsi="Times New Roman" w:cs="Times New Roman"/>
                <w:spacing w:val="-6"/>
                <w:sz w:val="24"/>
              </w:rPr>
            </w:pPr>
          </w:p>
        </w:tc>
      </w:tr>
      <w:tr w:rsidR="00D5592C" w:rsidRPr="00D5592C" w14:paraId="5726F841" w14:textId="77777777" w:rsidTr="00D5592C">
        <w:trPr>
          <w:trHeight w:val="553"/>
          <w:jc w:val="center"/>
        </w:trPr>
        <w:tc>
          <w:tcPr>
            <w:tcW w:w="816" w:type="dxa"/>
          </w:tcPr>
          <w:p w14:paraId="3AC2FFAB"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t>14</w:t>
            </w:r>
          </w:p>
        </w:tc>
        <w:tc>
          <w:tcPr>
            <w:tcW w:w="4708" w:type="dxa"/>
          </w:tcPr>
          <w:p w14:paraId="65D7208E" w14:textId="77777777" w:rsidR="00D5592C" w:rsidRPr="00D5592C" w:rsidRDefault="00D5592C" w:rsidP="00D5592C">
            <w:pPr>
              <w:tabs>
                <w:tab w:val="left" w:pos="2487"/>
                <w:tab w:val="left" w:pos="3215"/>
              </w:tabs>
              <w:ind w:right="94"/>
              <w:jc w:val="both"/>
              <w:rPr>
                <w:rFonts w:ascii="Times New Roman" w:hAnsi="Times New Roman" w:cs="Times New Roman"/>
                <w:spacing w:val="-2"/>
                <w:sz w:val="24"/>
              </w:rPr>
            </w:pPr>
            <w:r w:rsidRPr="00D5592C">
              <w:rPr>
                <w:rFonts w:ascii="Times New Roman" w:hAnsi="Times New Roman" w:cs="Times New Roman"/>
                <w:sz w:val="24"/>
                <w:szCs w:val="24"/>
              </w:rPr>
              <w:t>Участие в конкурсе «Дары осени»</w:t>
            </w:r>
          </w:p>
        </w:tc>
        <w:tc>
          <w:tcPr>
            <w:tcW w:w="1842" w:type="dxa"/>
          </w:tcPr>
          <w:p w14:paraId="0908D4D6"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32D9C2C6" w14:textId="77777777" w:rsidR="00D5592C" w:rsidRPr="00D5592C" w:rsidRDefault="00D5592C" w:rsidP="00D5592C">
            <w:pPr>
              <w:ind w:right="237"/>
              <w:jc w:val="center"/>
              <w:rPr>
                <w:rFonts w:ascii="Times New Roman" w:hAnsi="Times New Roman" w:cs="Times New Roman"/>
                <w:spacing w:val="-2"/>
                <w:sz w:val="24"/>
              </w:rPr>
            </w:pPr>
            <w:r w:rsidRPr="00D5592C">
              <w:rPr>
                <w:rFonts w:ascii="Times New Roman" w:hAnsi="Times New Roman" w:cs="Times New Roman"/>
                <w:spacing w:val="-2"/>
                <w:sz w:val="24"/>
              </w:rPr>
              <w:t>22.09-03.10</w:t>
            </w:r>
          </w:p>
        </w:tc>
        <w:tc>
          <w:tcPr>
            <w:tcW w:w="2845" w:type="dxa"/>
          </w:tcPr>
          <w:p w14:paraId="67120623"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Классные руководители</w:t>
            </w:r>
          </w:p>
        </w:tc>
        <w:tc>
          <w:tcPr>
            <w:tcW w:w="2834" w:type="dxa"/>
          </w:tcPr>
          <w:p w14:paraId="39824F3F" w14:textId="77777777" w:rsidR="00D5592C" w:rsidRPr="00D5592C" w:rsidRDefault="00D5592C" w:rsidP="00D5592C">
            <w:pPr>
              <w:spacing w:line="268" w:lineRule="exact"/>
              <w:rPr>
                <w:rFonts w:ascii="Times New Roman" w:hAnsi="Times New Roman" w:cs="Times New Roman"/>
                <w:spacing w:val="-6"/>
                <w:sz w:val="24"/>
              </w:rPr>
            </w:pPr>
          </w:p>
        </w:tc>
      </w:tr>
      <w:tr w:rsidR="00D5592C" w:rsidRPr="00D5592C" w14:paraId="6CD1BF28" w14:textId="77777777" w:rsidTr="00D5592C">
        <w:trPr>
          <w:trHeight w:val="1655"/>
          <w:jc w:val="center"/>
        </w:trPr>
        <w:tc>
          <w:tcPr>
            <w:tcW w:w="816" w:type="dxa"/>
          </w:tcPr>
          <w:p w14:paraId="0D0EC3B0"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t>15</w:t>
            </w:r>
          </w:p>
        </w:tc>
        <w:tc>
          <w:tcPr>
            <w:tcW w:w="4708" w:type="dxa"/>
          </w:tcPr>
          <w:p w14:paraId="0A75E3E6" w14:textId="77777777" w:rsidR="00D5592C" w:rsidRPr="00D5592C" w:rsidRDefault="00D5592C" w:rsidP="00D5592C">
            <w:pPr>
              <w:tabs>
                <w:tab w:val="left" w:pos="2487"/>
                <w:tab w:val="left" w:pos="3215"/>
              </w:tabs>
              <w:ind w:right="94"/>
              <w:jc w:val="both"/>
              <w:rPr>
                <w:rFonts w:ascii="Times New Roman" w:hAnsi="Times New Roman" w:cs="Times New Roman"/>
                <w:spacing w:val="-2"/>
                <w:sz w:val="24"/>
              </w:rPr>
            </w:pPr>
            <w:r w:rsidRPr="00D5592C">
              <w:rPr>
                <w:rFonts w:ascii="Times New Roman" w:hAnsi="Times New Roman" w:cs="Times New Roman"/>
                <w:spacing w:val="-2"/>
                <w:sz w:val="24"/>
              </w:rPr>
              <w:t>Организация бесплатного и льготного питания обучающихся 1-4, 5-9, 10-11 классов, сбор первичных документов.</w:t>
            </w:r>
          </w:p>
        </w:tc>
        <w:tc>
          <w:tcPr>
            <w:tcW w:w="1842" w:type="dxa"/>
          </w:tcPr>
          <w:p w14:paraId="67B4A16E"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17A1DF9E" w14:textId="77777777" w:rsidR="00D5592C" w:rsidRPr="00D5592C" w:rsidRDefault="00D5592C" w:rsidP="00D5592C">
            <w:pPr>
              <w:ind w:right="237"/>
              <w:jc w:val="center"/>
              <w:rPr>
                <w:rFonts w:ascii="Times New Roman" w:hAnsi="Times New Roman" w:cs="Times New Roman"/>
                <w:spacing w:val="-2"/>
                <w:sz w:val="24"/>
              </w:rPr>
            </w:pPr>
            <w:r w:rsidRPr="00D5592C">
              <w:rPr>
                <w:rFonts w:ascii="Times New Roman" w:hAnsi="Times New Roman" w:cs="Times New Roman"/>
                <w:spacing w:val="-2"/>
                <w:sz w:val="24"/>
              </w:rPr>
              <w:t>Сентябрь</w:t>
            </w:r>
          </w:p>
        </w:tc>
        <w:tc>
          <w:tcPr>
            <w:tcW w:w="2845" w:type="dxa"/>
          </w:tcPr>
          <w:p w14:paraId="380C5E08"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Зам. Директора по ВР</w:t>
            </w:r>
          </w:p>
          <w:p w14:paraId="4D802422"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Классные руководители</w:t>
            </w:r>
          </w:p>
        </w:tc>
        <w:tc>
          <w:tcPr>
            <w:tcW w:w="2834" w:type="dxa"/>
          </w:tcPr>
          <w:p w14:paraId="47F71447" w14:textId="77777777" w:rsidR="00D5592C" w:rsidRPr="00D5592C" w:rsidRDefault="00D5592C" w:rsidP="00D5592C">
            <w:pPr>
              <w:spacing w:line="268" w:lineRule="exact"/>
              <w:rPr>
                <w:rFonts w:ascii="Times New Roman" w:hAnsi="Times New Roman" w:cs="Times New Roman"/>
                <w:spacing w:val="-6"/>
                <w:sz w:val="24"/>
              </w:rPr>
            </w:pPr>
          </w:p>
        </w:tc>
      </w:tr>
      <w:tr w:rsidR="00D5592C" w:rsidRPr="00D5592C" w14:paraId="60470623" w14:textId="77777777" w:rsidTr="00D5592C">
        <w:trPr>
          <w:trHeight w:val="1655"/>
          <w:jc w:val="center"/>
        </w:trPr>
        <w:tc>
          <w:tcPr>
            <w:tcW w:w="816" w:type="dxa"/>
          </w:tcPr>
          <w:p w14:paraId="459F59CB"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t>16</w:t>
            </w:r>
          </w:p>
        </w:tc>
        <w:tc>
          <w:tcPr>
            <w:tcW w:w="4708" w:type="dxa"/>
          </w:tcPr>
          <w:p w14:paraId="0D4488C1" w14:textId="77777777" w:rsidR="00D5592C" w:rsidRPr="00D5592C" w:rsidRDefault="00D5592C" w:rsidP="00D5592C">
            <w:pPr>
              <w:tabs>
                <w:tab w:val="left" w:pos="2487"/>
                <w:tab w:val="left" w:pos="3215"/>
              </w:tabs>
              <w:ind w:right="94"/>
              <w:jc w:val="both"/>
              <w:rPr>
                <w:rFonts w:ascii="Times New Roman" w:hAnsi="Times New Roman" w:cs="Times New Roman"/>
                <w:spacing w:val="-2"/>
                <w:sz w:val="24"/>
              </w:rPr>
            </w:pPr>
            <w:r w:rsidRPr="00D5592C">
              <w:rPr>
                <w:rFonts w:ascii="Times New Roman" w:hAnsi="Times New Roman" w:cs="Times New Roman"/>
                <w:spacing w:val="-2"/>
                <w:sz w:val="24"/>
              </w:rPr>
              <w:t>Организация работы школьных кружков, спортивных секций.</w:t>
            </w:r>
          </w:p>
        </w:tc>
        <w:tc>
          <w:tcPr>
            <w:tcW w:w="1842" w:type="dxa"/>
          </w:tcPr>
          <w:p w14:paraId="193F1CF2"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254638AC" w14:textId="77777777" w:rsidR="00D5592C" w:rsidRPr="00D5592C" w:rsidRDefault="00D5592C" w:rsidP="00D5592C">
            <w:pPr>
              <w:ind w:right="237"/>
              <w:jc w:val="center"/>
              <w:rPr>
                <w:rFonts w:ascii="Times New Roman" w:hAnsi="Times New Roman" w:cs="Times New Roman"/>
                <w:spacing w:val="-2"/>
                <w:sz w:val="24"/>
              </w:rPr>
            </w:pPr>
            <w:r w:rsidRPr="00D5592C">
              <w:rPr>
                <w:rFonts w:ascii="Times New Roman" w:hAnsi="Times New Roman" w:cs="Times New Roman"/>
                <w:spacing w:val="-2"/>
                <w:sz w:val="24"/>
              </w:rPr>
              <w:t>Сентябрь</w:t>
            </w:r>
          </w:p>
        </w:tc>
        <w:tc>
          <w:tcPr>
            <w:tcW w:w="2845" w:type="dxa"/>
          </w:tcPr>
          <w:p w14:paraId="11F8E046"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Педагоги дополнительного образования, руководители кружков, спортивных секций</w:t>
            </w:r>
          </w:p>
        </w:tc>
        <w:tc>
          <w:tcPr>
            <w:tcW w:w="2834" w:type="dxa"/>
          </w:tcPr>
          <w:p w14:paraId="13C0A357" w14:textId="77777777" w:rsidR="00D5592C" w:rsidRPr="00D5592C" w:rsidRDefault="00D5592C" w:rsidP="00D5592C">
            <w:pPr>
              <w:spacing w:line="268" w:lineRule="exact"/>
              <w:rPr>
                <w:rFonts w:ascii="Times New Roman" w:hAnsi="Times New Roman" w:cs="Times New Roman"/>
                <w:spacing w:val="-6"/>
                <w:sz w:val="24"/>
              </w:rPr>
            </w:pPr>
          </w:p>
        </w:tc>
      </w:tr>
      <w:tr w:rsidR="00D5592C" w:rsidRPr="00D5592C" w14:paraId="6A66E8E0" w14:textId="77777777" w:rsidTr="00D5592C">
        <w:trPr>
          <w:trHeight w:val="345"/>
          <w:jc w:val="center"/>
        </w:trPr>
        <w:tc>
          <w:tcPr>
            <w:tcW w:w="816" w:type="dxa"/>
            <w:vMerge w:val="restart"/>
          </w:tcPr>
          <w:p w14:paraId="1FC35C23" w14:textId="77777777" w:rsidR="00D5592C" w:rsidRPr="00D5592C" w:rsidRDefault="00D5592C" w:rsidP="00D5592C">
            <w:pPr>
              <w:spacing w:line="268"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16</w:t>
            </w:r>
          </w:p>
        </w:tc>
        <w:tc>
          <w:tcPr>
            <w:tcW w:w="13951" w:type="dxa"/>
            <w:gridSpan w:val="5"/>
          </w:tcPr>
          <w:p w14:paraId="24B26204" w14:textId="77777777" w:rsidR="00D5592C" w:rsidRPr="00D5592C" w:rsidRDefault="00D5592C" w:rsidP="00D5592C">
            <w:pPr>
              <w:spacing w:line="268" w:lineRule="exact"/>
              <w:rPr>
                <w:rFonts w:ascii="Times New Roman" w:hAnsi="Times New Roman" w:cs="Times New Roman"/>
                <w:b/>
                <w:bCs/>
                <w:spacing w:val="-6"/>
                <w:sz w:val="24"/>
              </w:rPr>
            </w:pPr>
            <w:r w:rsidRPr="00D5592C">
              <w:rPr>
                <w:rFonts w:ascii="Times New Roman" w:hAnsi="Times New Roman" w:cs="Times New Roman"/>
                <w:b/>
                <w:bCs/>
                <w:spacing w:val="-2"/>
                <w:sz w:val="24"/>
              </w:rPr>
              <w:t>Памятные и знаменательные даты (классные часы):</w:t>
            </w:r>
          </w:p>
        </w:tc>
      </w:tr>
      <w:tr w:rsidR="00D5592C" w:rsidRPr="00D5592C" w14:paraId="4D09D596" w14:textId="77777777" w:rsidTr="00D5592C">
        <w:trPr>
          <w:trHeight w:val="407"/>
          <w:jc w:val="center"/>
        </w:trPr>
        <w:tc>
          <w:tcPr>
            <w:tcW w:w="816" w:type="dxa"/>
            <w:vMerge/>
          </w:tcPr>
          <w:p w14:paraId="0900C6C6" w14:textId="77777777" w:rsidR="00D5592C" w:rsidRPr="00D5592C" w:rsidRDefault="00D5592C" w:rsidP="00D5592C">
            <w:pPr>
              <w:spacing w:line="268" w:lineRule="exact"/>
              <w:rPr>
                <w:rFonts w:ascii="Times New Roman" w:hAnsi="Times New Roman" w:cs="Times New Roman"/>
                <w:spacing w:val="-5"/>
                <w:sz w:val="24"/>
              </w:rPr>
            </w:pPr>
          </w:p>
        </w:tc>
        <w:tc>
          <w:tcPr>
            <w:tcW w:w="4708" w:type="dxa"/>
            <w:tcBorders>
              <w:top w:val="single" w:sz="4" w:space="0" w:color="auto"/>
              <w:left w:val="single" w:sz="4" w:space="0" w:color="auto"/>
              <w:bottom w:val="single" w:sz="4" w:space="0" w:color="auto"/>
              <w:right w:val="single" w:sz="4" w:space="0" w:color="auto"/>
            </w:tcBorders>
          </w:tcPr>
          <w:p w14:paraId="7DD654E5" w14:textId="77777777" w:rsidR="00D5592C" w:rsidRPr="00D5592C" w:rsidRDefault="00D5592C" w:rsidP="00D5592C">
            <w:pPr>
              <w:tabs>
                <w:tab w:val="left" w:pos="2487"/>
                <w:tab w:val="left" w:pos="3215"/>
              </w:tabs>
              <w:ind w:right="94"/>
              <w:jc w:val="both"/>
              <w:rPr>
                <w:rFonts w:ascii="Times New Roman" w:hAnsi="Times New Roman" w:cs="Times New Roman"/>
                <w:b/>
                <w:bCs/>
                <w:spacing w:val="-2"/>
                <w:sz w:val="24"/>
                <w:szCs w:val="24"/>
              </w:rPr>
            </w:pPr>
            <w:r w:rsidRPr="00D5592C">
              <w:rPr>
                <w:rFonts w:ascii="Times New Roman" w:hAnsi="Times New Roman" w:cs="Times New Roman"/>
                <w:color w:val="000000"/>
                <w:sz w:val="24"/>
                <w:szCs w:val="24"/>
              </w:rPr>
              <w:t>-  176 лет со дня рождения российского учёного-физиолога И. П. Павлова (1849–1936);</w:t>
            </w:r>
          </w:p>
        </w:tc>
        <w:tc>
          <w:tcPr>
            <w:tcW w:w="1842" w:type="dxa"/>
          </w:tcPr>
          <w:p w14:paraId="2283D386"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Borders>
              <w:top w:val="single" w:sz="4" w:space="0" w:color="auto"/>
              <w:left w:val="single" w:sz="4" w:space="0" w:color="auto"/>
              <w:bottom w:val="single" w:sz="4" w:space="0" w:color="auto"/>
              <w:right w:val="single" w:sz="4" w:space="0" w:color="auto"/>
            </w:tcBorders>
          </w:tcPr>
          <w:p w14:paraId="365678BF" w14:textId="77777777" w:rsidR="00D5592C" w:rsidRPr="00D5592C" w:rsidRDefault="00D5592C" w:rsidP="00D5592C">
            <w:pPr>
              <w:ind w:right="237"/>
              <w:jc w:val="center"/>
              <w:rPr>
                <w:rFonts w:ascii="Times New Roman" w:hAnsi="Times New Roman" w:cs="Times New Roman"/>
                <w:b/>
                <w:bCs/>
                <w:spacing w:val="-2"/>
                <w:sz w:val="24"/>
                <w:szCs w:val="24"/>
              </w:rPr>
            </w:pPr>
            <w:r w:rsidRPr="00D5592C">
              <w:rPr>
                <w:rFonts w:ascii="Times New Roman" w:hAnsi="Times New Roman" w:cs="Times New Roman"/>
                <w:color w:val="000000"/>
                <w:sz w:val="24"/>
                <w:szCs w:val="24"/>
              </w:rPr>
              <w:t>26.09.2025</w:t>
            </w:r>
          </w:p>
        </w:tc>
        <w:tc>
          <w:tcPr>
            <w:tcW w:w="2845" w:type="dxa"/>
          </w:tcPr>
          <w:p w14:paraId="2E6312A7"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Зам. Директора по ВР</w:t>
            </w:r>
          </w:p>
          <w:p w14:paraId="29CF4D49"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Классные руководители</w:t>
            </w:r>
          </w:p>
        </w:tc>
        <w:tc>
          <w:tcPr>
            <w:tcW w:w="2834" w:type="dxa"/>
          </w:tcPr>
          <w:p w14:paraId="10D4C157" w14:textId="77777777" w:rsidR="00D5592C" w:rsidRPr="00D5592C" w:rsidRDefault="00D5592C" w:rsidP="00D5592C">
            <w:pPr>
              <w:spacing w:line="268" w:lineRule="exact"/>
              <w:rPr>
                <w:rFonts w:ascii="Times New Roman" w:hAnsi="Times New Roman" w:cs="Times New Roman"/>
                <w:spacing w:val="-6"/>
                <w:sz w:val="24"/>
              </w:rPr>
            </w:pPr>
          </w:p>
        </w:tc>
      </w:tr>
      <w:tr w:rsidR="00D5592C" w:rsidRPr="00D5592C" w14:paraId="5B122EF7" w14:textId="77777777" w:rsidTr="00D5592C">
        <w:trPr>
          <w:trHeight w:val="407"/>
          <w:jc w:val="center"/>
        </w:trPr>
        <w:tc>
          <w:tcPr>
            <w:tcW w:w="816" w:type="dxa"/>
            <w:vMerge/>
          </w:tcPr>
          <w:p w14:paraId="0D53B110" w14:textId="77777777" w:rsidR="00D5592C" w:rsidRPr="00D5592C" w:rsidRDefault="00D5592C" w:rsidP="00D5592C">
            <w:pPr>
              <w:spacing w:line="268" w:lineRule="exact"/>
              <w:rPr>
                <w:rFonts w:ascii="Times New Roman" w:hAnsi="Times New Roman" w:cs="Times New Roman"/>
                <w:spacing w:val="-5"/>
                <w:sz w:val="24"/>
              </w:rPr>
            </w:pPr>
          </w:p>
        </w:tc>
        <w:tc>
          <w:tcPr>
            <w:tcW w:w="4708" w:type="dxa"/>
            <w:tcBorders>
              <w:top w:val="single" w:sz="4" w:space="0" w:color="auto"/>
              <w:left w:val="single" w:sz="4" w:space="0" w:color="auto"/>
              <w:bottom w:val="single" w:sz="4" w:space="0" w:color="auto"/>
              <w:right w:val="single" w:sz="4" w:space="0" w:color="auto"/>
            </w:tcBorders>
          </w:tcPr>
          <w:p w14:paraId="5EBC76EC" w14:textId="77777777" w:rsidR="00D5592C" w:rsidRPr="00D5592C" w:rsidRDefault="00D5592C" w:rsidP="00D5592C">
            <w:pPr>
              <w:tabs>
                <w:tab w:val="left" w:pos="2487"/>
                <w:tab w:val="left" w:pos="3215"/>
              </w:tabs>
              <w:ind w:right="94"/>
              <w:jc w:val="both"/>
              <w:rPr>
                <w:rFonts w:ascii="Times New Roman" w:hAnsi="Times New Roman" w:cs="Times New Roman"/>
                <w:b/>
                <w:bCs/>
                <w:spacing w:val="-2"/>
                <w:sz w:val="24"/>
                <w:szCs w:val="24"/>
              </w:rPr>
            </w:pPr>
            <w:r w:rsidRPr="00D5592C">
              <w:rPr>
                <w:rFonts w:ascii="Times New Roman" w:hAnsi="Times New Roman" w:cs="Times New Roman"/>
                <w:b/>
                <w:bCs/>
                <w:color w:val="000000"/>
                <w:sz w:val="24"/>
                <w:szCs w:val="24"/>
                <w:shd w:val="clear" w:color="auto" w:fill="FFFFFF"/>
              </w:rPr>
              <w:t xml:space="preserve">- </w:t>
            </w:r>
            <w:r w:rsidRPr="00D5592C">
              <w:rPr>
                <w:rFonts w:ascii="Times New Roman" w:hAnsi="Times New Roman" w:cs="Times New Roman"/>
                <w:color w:val="000000"/>
                <w:sz w:val="24"/>
                <w:szCs w:val="24"/>
              </w:rPr>
              <w:t>107 лет со дня рождения педагога В. А. Сухомлинского (1918–1970)</w:t>
            </w:r>
          </w:p>
        </w:tc>
        <w:tc>
          <w:tcPr>
            <w:tcW w:w="1842" w:type="dxa"/>
          </w:tcPr>
          <w:p w14:paraId="7F2B19D7"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1-4</w:t>
            </w:r>
          </w:p>
        </w:tc>
        <w:tc>
          <w:tcPr>
            <w:tcW w:w="1722" w:type="dxa"/>
            <w:tcBorders>
              <w:top w:val="single" w:sz="4" w:space="0" w:color="auto"/>
              <w:left w:val="single" w:sz="4" w:space="0" w:color="auto"/>
              <w:bottom w:val="single" w:sz="4" w:space="0" w:color="auto"/>
              <w:right w:val="single" w:sz="4" w:space="0" w:color="auto"/>
            </w:tcBorders>
          </w:tcPr>
          <w:p w14:paraId="338B52B4" w14:textId="77777777" w:rsidR="00D5592C" w:rsidRPr="00D5592C" w:rsidRDefault="00D5592C" w:rsidP="00D5592C">
            <w:pPr>
              <w:ind w:right="237"/>
              <w:jc w:val="center"/>
              <w:rPr>
                <w:rFonts w:ascii="Times New Roman" w:hAnsi="Times New Roman" w:cs="Times New Roman"/>
                <w:b/>
                <w:bCs/>
                <w:spacing w:val="-2"/>
                <w:sz w:val="24"/>
                <w:szCs w:val="24"/>
              </w:rPr>
            </w:pPr>
            <w:r w:rsidRPr="00D5592C">
              <w:rPr>
                <w:rFonts w:ascii="Times New Roman" w:hAnsi="Times New Roman" w:cs="Times New Roman"/>
                <w:color w:val="000000"/>
                <w:sz w:val="24"/>
                <w:szCs w:val="24"/>
              </w:rPr>
              <w:t>29.09.2025</w:t>
            </w:r>
          </w:p>
        </w:tc>
        <w:tc>
          <w:tcPr>
            <w:tcW w:w="2845" w:type="dxa"/>
          </w:tcPr>
          <w:p w14:paraId="02F09823"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Зам. Директора по ВР</w:t>
            </w:r>
          </w:p>
          <w:p w14:paraId="63093AE6"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Классные руководители</w:t>
            </w:r>
          </w:p>
        </w:tc>
        <w:tc>
          <w:tcPr>
            <w:tcW w:w="2834" w:type="dxa"/>
          </w:tcPr>
          <w:p w14:paraId="74256EA2" w14:textId="77777777" w:rsidR="00D5592C" w:rsidRPr="00D5592C" w:rsidRDefault="00D5592C" w:rsidP="00D5592C">
            <w:pPr>
              <w:spacing w:line="268" w:lineRule="exact"/>
              <w:rPr>
                <w:rFonts w:ascii="Times New Roman" w:hAnsi="Times New Roman" w:cs="Times New Roman"/>
                <w:spacing w:val="-6"/>
                <w:sz w:val="24"/>
              </w:rPr>
            </w:pPr>
          </w:p>
        </w:tc>
      </w:tr>
      <w:tr w:rsidR="00D5592C" w:rsidRPr="00D5592C" w14:paraId="59052EEC" w14:textId="77777777" w:rsidTr="00D5592C">
        <w:trPr>
          <w:trHeight w:val="407"/>
          <w:jc w:val="center"/>
        </w:trPr>
        <w:tc>
          <w:tcPr>
            <w:tcW w:w="816" w:type="dxa"/>
            <w:vMerge/>
          </w:tcPr>
          <w:p w14:paraId="63A0AC25" w14:textId="77777777" w:rsidR="00D5592C" w:rsidRPr="00D5592C" w:rsidRDefault="00D5592C" w:rsidP="00D5592C">
            <w:pPr>
              <w:spacing w:line="268" w:lineRule="exact"/>
              <w:rPr>
                <w:rFonts w:ascii="Times New Roman" w:hAnsi="Times New Roman" w:cs="Times New Roman"/>
                <w:spacing w:val="-5"/>
                <w:sz w:val="24"/>
              </w:rPr>
            </w:pPr>
          </w:p>
        </w:tc>
        <w:tc>
          <w:tcPr>
            <w:tcW w:w="4708" w:type="dxa"/>
            <w:tcBorders>
              <w:top w:val="single" w:sz="4" w:space="0" w:color="auto"/>
              <w:left w:val="single" w:sz="4" w:space="0" w:color="auto"/>
              <w:bottom w:val="single" w:sz="4" w:space="0" w:color="auto"/>
              <w:right w:val="single" w:sz="4" w:space="0" w:color="auto"/>
            </w:tcBorders>
          </w:tcPr>
          <w:p w14:paraId="25F8EF4B" w14:textId="77777777" w:rsidR="00D5592C" w:rsidRPr="00D5592C" w:rsidRDefault="00D5592C" w:rsidP="00D5592C">
            <w:pPr>
              <w:tabs>
                <w:tab w:val="left" w:pos="2487"/>
                <w:tab w:val="left" w:pos="3215"/>
              </w:tabs>
              <w:ind w:right="94"/>
              <w:jc w:val="both"/>
              <w:rPr>
                <w:rFonts w:ascii="Times New Roman" w:hAnsi="Times New Roman" w:cs="Times New Roman"/>
                <w:b/>
                <w:bCs/>
                <w:spacing w:val="-2"/>
                <w:sz w:val="24"/>
                <w:szCs w:val="24"/>
              </w:rPr>
            </w:pPr>
            <w:r w:rsidRPr="00D5592C">
              <w:rPr>
                <w:rFonts w:ascii="Times New Roman" w:hAnsi="Times New Roman" w:cs="Times New Roman"/>
                <w:color w:val="000000"/>
                <w:sz w:val="24"/>
                <w:szCs w:val="24"/>
              </w:rPr>
              <w:t>- 121 год со дня рождения российского писателя Н. А. Островского (1904–1936)</w:t>
            </w:r>
          </w:p>
        </w:tc>
        <w:tc>
          <w:tcPr>
            <w:tcW w:w="1842" w:type="dxa"/>
          </w:tcPr>
          <w:p w14:paraId="5A00E0A5" w14:textId="77777777" w:rsidR="00D5592C" w:rsidRPr="00D5592C" w:rsidRDefault="00D5592C" w:rsidP="00D5592C">
            <w:pPr>
              <w:spacing w:line="268" w:lineRule="exact"/>
              <w:ind w:right="19"/>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Borders>
              <w:top w:val="single" w:sz="4" w:space="0" w:color="auto"/>
              <w:left w:val="single" w:sz="4" w:space="0" w:color="auto"/>
              <w:bottom w:val="single" w:sz="4" w:space="0" w:color="auto"/>
              <w:right w:val="single" w:sz="4" w:space="0" w:color="auto"/>
            </w:tcBorders>
          </w:tcPr>
          <w:p w14:paraId="6EB6EFF5" w14:textId="77777777" w:rsidR="00D5592C" w:rsidRPr="00D5592C" w:rsidRDefault="00D5592C" w:rsidP="00D5592C">
            <w:pPr>
              <w:ind w:right="237"/>
              <w:jc w:val="center"/>
              <w:rPr>
                <w:rFonts w:ascii="Times New Roman" w:hAnsi="Times New Roman" w:cs="Times New Roman"/>
                <w:b/>
                <w:bCs/>
                <w:spacing w:val="-2"/>
                <w:sz w:val="24"/>
                <w:szCs w:val="24"/>
              </w:rPr>
            </w:pPr>
            <w:r w:rsidRPr="00D5592C">
              <w:rPr>
                <w:rFonts w:ascii="Times New Roman" w:hAnsi="Times New Roman" w:cs="Times New Roman"/>
                <w:color w:val="000000"/>
                <w:sz w:val="24"/>
                <w:szCs w:val="24"/>
              </w:rPr>
              <w:t>29.09.2025</w:t>
            </w:r>
          </w:p>
        </w:tc>
        <w:tc>
          <w:tcPr>
            <w:tcW w:w="2845" w:type="dxa"/>
          </w:tcPr>
          <w:p w14:paraId="7B2077EC"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Зам. Директора по ВР</w:t>
            </w:r>
          </w:p>
          <w:p w14:paraId="27A5848F"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pacing w:val="-6"/>
                <w:sz w:val="24"/>
              </w:rPr>
              <w:t>Классные руководители</w:t>
            </w:r>
          </w:p>
        </w:tc>
        <w:tc>
          <w:tcPr>
            <w:tcW w:w="2834" w:type="dxa"/>
          </w:tcPr>
          <w:p w14:paraId="13DB241D" w14:textId="77777777" w:rsidR="00D5592C" w:rsidRPr="00D5592C" w:rsidRDefault="00D5592C" w:rsidP="00D5592C">
            <w:pPr>
              <w:spacing w:line="268" w:lineRule="exact"/>
              <w:rPr>
                <w:rFonts w:ascii="Times New Roman" w:hAnsi="Times New Roman" w:cs="Times New Roman"/>
                <w:spacing w:val="-6"/>
                <w:sz w:val="24"/>
              </w:rPr>
            </w:pPr>
          </w:p>
        </w:tc>
      </w:tr>
      <w:tr w:rsidR="00D5592C" w:rsidRPr="00D5592C" w14:paraId="2D763679" w14:textId="77777777" w:rsidTr="00D5592C">
        <w:trPr>
          <w:trHeight w:val="407"/>
          <w:jc w:val="center"/>
        </w:trPr>
        <w:tc>
          <w:tcPr>
            <w:tcW w:w="14767" w:type="dxa"/>
            <w:gridSpan w:val="6"/>
          </w:tcPr>
          <w:p w14:paraId="36E5EB07" w14:textId="77777777" w:rsidR="00D5592C" w:rsidRPr="00D5592C" w:rsidRDefault="00D5592C" w:rsidP="00D5592C">
            <w:pPr>
              <w:spacing w:line="268" w:lineRule="exact"/>
              <w:jc w:val="center"/>
              <w:rPr>
                <w:rFonts w:ascii="Times New Roman" w:hAnsi="Times New Roman" w:cs="Times New Roman"/>
                <w:b/>
                <w:bCs/>
                <w:spacing w:val="-6"/>
                <w:sz w:val="24"/>
              </w:rPr>
            </w:pPr>
            <w:r w:rsidRPr="00D5592C">
              <w:rPr>
                <w:rFonts w:ascii="Times New Roman" w:hAnsi="Times New Roman" w:cs="Times New Roman"/>
                <w:b/>
                <w:bCs/>
                <w:spacing w:val="-6"/>
                <w:sz w:val="24"/>
              </w:rPr>
              <w:t>ОКТЯБРЬ</w:t>
            </w:r>
          </w:p>
        </w:tc>
      </w:tr>
      <w:tr w:rsidR="00D5592C" w:rsidRPr="00D5592C" w14:paraId="5CD2754A" w14:textId="77777777" w:rsidTr="00D5592C">
        <w:trPr>
          <w:trHeight w:val="1106"/>
          <w:jc w:val="center"/>
        </w:trPr>
        <w:tc>
          <w:tcPr>
            <w:tcW w:w="816" w:type="dxa"/>
          </w:tcPr>
          <w:p w14:paraId="2B148C03" w14:textId="77777777" w:rsidR="00D5592C" w:rsidRPr="00D5592C" w:rsidRDefault="00D5592C" w:rsidP="00D5592C">
            <w:pPr>
              <w:spacing w:line="270" w:lineRule="exact"/>
              <w:rPr>
                <w:rFonts w:ascii="Times New Roman" w:hAnsi="Times New Roman" w:cs="Times New Roman"/>
                <w:sz w:val="24"/>
              </w:rPr>
            </w:pPr>
            <w:r w:rsidRPr="00D5592C">
              <w:rPr>
                <w:rFonts w:ascii="Times New Roman" w:hAnsi="Times New Roman" w:cs="Times New Roman"/>
                <w:spacing w:val="-5"/>
                <w:sz w:val="24"/>
              </w:rPr>
              <w:t>1</w:t>
            </w:r>
          </w:p>
        </w:tc>
        <w:tc>
          <w:tcPr>
            <w:tcW w:w="4708" w:type="dxa"/>
          </w:tcPr>
          <w:p w14:paraId="4E4C1094" w14:textId="77777777" w:rsidR="00D5592C" w:rsidRPr="00D5592C" w:rsidRDefault="00D5592C" w:rsidP="00D5592C">
            <w:pPr>
              <w:tabs>
                <w:tab w:val="left" w:pos="2902"/>
              </w:tabs>
              <w:ind w:right="184"/>
              <w:jc w:val="both"/>
              <w:rPr>
                <w:rFonts w:ascii="Times New Roman" w:hAnsi="Times New Roman" w:cs="Times New Roman"/>
                <w:sz w:val="24"/>
              </w:rPr>
            </w:pPr>
            <w:r w:rsidRPr="00D5592C">
              <w:rPr>
                <w:rFonts w:ascii="Times New Roman" w:hAnsi="Times New Roman" w:cs="Times New Roman"/>
                <w:sz w:val="24"/>
              </w:rPr>
              <w:t xml:space="preserve">Акция «С любовью к бабушкам и </w:t>
            </w:r>
            <w:r w:rsidRPr="00D5592C">
              <w:rPr>
                <w:rFonts w:ascii="Times New Roman" w:hAnsi="Times New Roman" w:cs="Times New Roman"/>
                <w:spacing w:val="-2"/>
                <w:sz w:val="24"/>
              </w:rPr>
              <w:t>дедушкам...»,</w:t>
            </w:r>
            <w:r w:rsidRPr="00D5592C">
              <w:rPr>
                <w:rFonts w:ascii="Times New Roman" w:hAnsi="Times New Roman" w:cs="Times New Roman"/>
                <w:sz w:val="24"/>
              </w:rPr>
              <w:t xml:space="preserve"> </w:t>
            </w:r>
            <w:r w:rsidRPr="00D5592C">
              <w:rPr>
                <w:rFonts w:ascii="Times New Roman" w:hAnsi="Times New Roman" w:cs="Times New Roman"/>
                <w:spacing w:val="-4"/>
                <w:sz w:val="24"/>
              </w:rPr>
              <w:t xml:space="preserve">посвященная </w:t>
            </w:r>
            <w:r w:rsidRPr="00D5592C">
              <w:rPr>
                <w:rFonts w:ascii="Times New Roman" w:hAnsi="Times New Roman" w:cs="Times New Roman"/>
                <w:sz w:val="24"/>
              </w:rPr>
              <w:t>Международному</w:t>
            </w:r>
            <w:r w:rsidRPr="00D5592C">
              <w:rPr>
                <w:rFonts w:ascii="Times New Roman" w:hAnsi="Times New Roman" w:cs="Times New Roman"/>
                <w:spacing w:val="-8"/>
                <w:sz w:val="24"/>
              </w:rPr>
              <w:t xml:space="preserve"> </w:t>
            </w:r>
            <w:r w:rsidRPr="00D5592C">
              <w:rPr>
                <w:rFonts w:ascii="Times New Roman" w:hAnsi="Times New Roman" w:cs="Times New Roman"/>
                <w:sz w:val="24"/>
              </w:rPr>
              <w:t>дню</w:t>
            </w:r>
            <w:r w:rsidRPr="00D5592C">
              <w:rPr>
                <w:rFonts w:ascii="Times New Roman" w:hAnsi="Times New Roman" w:cs="Times New Roman"/>
                <w:spacing w:val="-3"/>
                <w:sz w:val="24"/>
              </w:rPr>
              <w:t xml:space="preserve"> </w:t>
            </w:r>
            <w:r w:rsidRPr="00D5592C">
              <w:rPr>
                <w:rFonts w:ascii="Times New Roman" w:hAnsi="Times New Roman" w:cs="Times New Roman"/>
                <w:sz w:val="24"/>
              </w:rPr>
              <w:t>пожилых</w:t>
            </w:r>
            <w:r w:rsidRPr="00D5592C">
              <w:rPr>
                <w:rFonts w:ascii="Times New Roman" w:hAnsi="Times New Roman" w:cs="Times New Roman"/>
                <w:spacing w:val="2"/>
                <w:sz w:val="24"/>
              </w:rPr>
              <w:t xml:space="preserve"> </w:t>
            </w:r>
            <w:r w:rsidRPr="00D5592C">
              <w:rPr>
                <w:rFonts w:ascii="Times New Roman" w:hAnsi="Times New Roman" w:cs="Times New Roman"/>
                <w:spacing w:val="-2"/>
                <w:sz w:val="24"/>
              </w:rPr>
              <w:t>людей.</w:t>
            </w:r>
          </w:p>
        </w:tc>
        <w:tc>
          <w:tcPr>
            <w:tcW w:w="1842" w:type="dxa"/>
          </w:tcPr>
          <w:p w14:paraId="5724CE2A" w14:textId="77777777" w:rsidR="00D5592C" w:rsidRPr="00D5592C" w:rsidRDefault="00D5592C" w:rsidP="00D5592C">
            <w:pPr>
              <w:spacing w:line="270" w:lineRule="exact"/>
              <w:ind w:right="19"/>
              <w:jc w:val="center"/>
              <w:rPr>
                <w:rFonts w:ascii="Times New Roman" w:hAnsi="Times New Roman" w:cs="Times New Roman"/>
                <w:sz w:val="24"/>
              </w:rPr>
            </w:pPr>
            <w:r w:rsidRPr="00D5592C">
              <w:rPr>
                <w:rFonts w:ascii="Times New Roman" w:hAnsi="Times New Roman" w:cs="Times New Roman"/>
                <w:spacing w:val="-5"/>
                <w:sz w:val="24"/>
              </w:rPr>
              <w:t>1-11</w:t>
            </w:r>
          </w:p>
        </w:tc>
        <w:tc>
          <w:tcPr>
            <w:tcW w:w="1722" w:type="dxa"/>
          </w:tcPr>
          <w:p w14:paraId="3A05F747" w14:textId="77777777" w:rsidR="00D5592C" w:rsidRPr="00D5592C" w:rsidRDefault="00D5592C" w:rsidP="00D5592C">
            <w:pPr>
              <w:spacing w:line="270" w:lineRule="exact"/>
              <w:ind w:right="71"/>
              <w:jc w:val="center"/>
              <w:rPr>
                <w:rFonts w:ascii="Times New Roman" w:hAnsi="Times New Roman" w:cs="Times New Roman"/>
                <w:sz w:val="24"/>
              </w:rPr>
            </w:pPr>
            <w:r w:rsidRPr="00D5592C">
              <w:rPr>
                <w:rFonts w:ascii="Times New Roman" w:hAnsi="Times New Roman" w:cs="Times New Roman"/>
                <w:spacing w:val="-2"/>
                <w:sz w:val="24"/>
              </w:rPr>
              <w:t>01.10</w:t>
            </w:r>
          </w:p>
        </w:tc>
        <w:tc>
          <w:tcPr>
            <w:tcW w:w="2845" w:type="dxa"/>
          </w:tcPr>
          <w:p w14:paraId="11EC265A" w14:textId="77777777" w:rsidR="00D5592C" w:rsidRPr="00D5592C" w:rsidRDefault="00D5592C" w:rsidP="00D5592C">
            <w:pPr>
              <w:ind w:right="504"/>
              <w:jc w:val="center"/>
              <w:rPr>
                <w:rFonts w:ascii="Times New Roman" w:hAnsi="Times New Roman" w:cs="Times New Roman"/>
                <w:spacing w:val="-2"/>
                <w:sz w:val="24"/>
              </w:rPr>
            </w:pPr>
            <w:r w:rsidRPr="00D5592C">
              <w:rPr>
                <w:rFonts w:ascii="Times New Roman" w:hAnsi="Times New Roman" w:cs="Times New Roman"/>
                <w:spacing w:val="-2"/>
                <w:sz w:val="24"/>
              </w:rPr>
              <w:t>Руководитель ШМО классных руководителей</w:t>
            </w:r>
          </w:p>
          <w:p w14:paraId="2B881015" w14:textId="77777777" w:rsidR="00D5592C" w:rsidRPr="00D5592C" w:rsidRDefault="00D5592C" w:rsidP="00D5592C">
            <w:pPr>
              <w:ind w:right="504"/>
              <w:jc w:val="center"/>
              <w:rPr>
                <w:rFonts w:ascii="Times New Roman" w:hAnsi="Times New Roman" w:cs="Times New Roman"/>
                <w:sz w:val="24"/>
              </w:rPr>
            </w:pPr>
            <w:r w:rsidRPr="00D5592C">
              <w:rPr>
                <w:rFonts w:ascii="Times New Roman" w:hAnsi="Times New Roman" w:cs="Times New Roman"/>
                <w:spacing w:val="-2"/>
                <w:sz w:val="24"/>
              </w:rPr>
              <w:t>Классные руководители</w:t>
            </w:r>
          </w:p>
        </w:tc>
        <w:tc>
          <w:tcPr>
            <w:tcW w:w="2834" w:type="dxa"/>
          </w:tcPr>
          <w:p w14:paraId="1DDDB0C0" w14:textId="77777777" w:rsidR="00D5592C" w:rsidRPr="00D5592C" w:rsidRDefault="00D5592C" w:rsidP="00D5592C">
            <w:pPr>
              <w:ind w:right="504"/>
              <w:rPr>
                <w:rFonts w:ascii="Times New Roman" w:hAnsi="Times New Roman" w:cs="Times New Roman"/>
                <w:spacing w:val="-2"/>
                <w:sz w:val="24"/>
              </w:rPr>
            </w:pPr>
          </w:p>
        </w:tc>
      </w:tr>
      <w:tr w:rsidR="00D5592C" w:rsidRPr="00D5592C" w14:paraId="3304D165" w14:textId="77777777" w:rsidTr="00D5592C">
        <w:trPr>
          <w:trHeight w:val="551"/>
          <w:jc w:val="center"/>
        </w:trPr>
        <w:tc>
          <w:tcPr>
            <w:tcW w:w="816" w:type="dxa"/>
          </w:tcPr>
          <w:p w14:paraId="10EA72ED"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pacing w:val="-5"/>
                <w:sz w:val="24"/>
              </w:rPr>
              <w:t>2</w:t>
            </w:r>
          </w:p>
        </w:tc>
        <w:tc>
          <w:tcPr>
            <w:tcW w:w="4708" w:type="dxa"/>
          </w:tcPr>
          <w:p w14:paraId="0D4795D0" w14:textId="77777777" w:rsidR="00D5592C" w:rsidRPr="00D5592C" w:rsidRDefault="00D5592C" w:rsidP="00D5592C">
            <w:pPr>
              <w:tabs>
                <w:tab w:val="left" w:pos="2770"/>
              </w:tabs>
              <w:spacing w:line="268" w:lineRule="exact"/>
              <w:rPr>
                <w:rFonts w:ascii="Times New Roman" w:hAnsi="Times New Roman" w:cs="Times New Roman"/>
                <w:sz w:val="24"/>
              </w:rPr>
            </w:pPr>
            <w:r w:rsidRPr="00D5592C">
              <w:rPr>
                <w:rFonts w:ascii="Times New Roman" w:hAnsi="Times New Roman" w:cs="Times New Roman"/>
                <w:spacing w:val="-2"/>
                <w:sz w:val="24"/>
              </w:rPr>
              <w:t>Викторина,</w:t>
            </w:r>
            <w:r w:rsidRPr="00D5592C">
              <w:rPr>
                <w:rFonts w:ascii="Times New Roman" w:hAnsi="Times New Roman" w:cs="Times New Roman"/>
                <w:sz w:val="24"/>
              </w:rPr>
              <w:tab/>
            </w:r>
            <w:r w:rsidRPr="00D5592C">
              <w:rPr>
                <w:rFonts w:ascii="Times New Roman" w:hAnsi="Times New Roman" w:cs="Times New Roman"/>
                <w:spacing w:val="-2"/>
                <w:sz w:val="24"/>
              </w:rPr>
              <w:t>посвященная</w:t>
            </w:r>
          </w:p>
          <w:p w14:paraId="0E4B0A62" w14:textId="77777777" w:rsidR="00D5592C" w:rsidRPr="00D5592C" w:rsidRDefault="00D5592C" w:rsidP="00D5592C">
            <w:pPr>
              <w:spacing w:line="264" w:lineRule="exact"/>
              <w:rPr>
                <w:rFonts w:ascii="Times New Roman" w:hAnsi="Times New Roman" w:cs="Times New Roman"/>
                <w:sz w:val="24"/>
              </w:rPr>
            </w:pPr>
            <w:r w:rsidRPr="00D5592C">
              <w:rPr>
                <w:rFonts w:ascii="Times New Roman" w:hAnsi="Times New Roman" w:cs="Times New Roman"/>
                <w:sz w:val="24"/>
              </w:rPr>
              <w:t>Международному</w:t>
            </w:r>
            <w:r w:rsidRPr="00D5592C">
              <w:rPr>
                <w:rFonts w:ascii="Times New Roman" w:hAnsi="Times New Roman" w:cs="Times New Roman"/>
                <w:spacing w:val="-7"/>
                <w:sz w:val="24"/>
              </w:rPr>
              <w:t xml:space="preserve"> </w:t>
            </w:r>
            <w:r w:rsidRPr="00D5592C">
              <w:rPr>
                <w:rFonts w:ascii="Times New Roman" w:hAnsi="Times New Roman" w:cs="Times New Roman"/>
                <w:sz w:val="24"/>
              </w:rPr>
              <w:t>дню</w:t>
            </w:r>
            <w:r w:rsidRPr="00D5592C">
              <w:rPr>
                <w:rFonts w:ascii="Times New Roman" w:hAnsi="Times New Roman" w:cs="Times New Roman"/>
                <w:spacing w:val="-2"/>
                <w:sz w:val="24"/>
              </w:rPr>
              <w:t xml:space="preserve"> музыки.</w:t>
            </w:r>
          </w:p>
        </w:tc>
        <w:tc>
          <w:tcPr>
            <w:tcW w:w="1842" w:type="dxa"/>
          </w:tcPr>
          <w:p w14:paraId="6FD9FF75" w14:textId="77777777" w:rsidR="00D5592C" w:rsidRPr="00D5592C" w:rsidRDefault="00D5592C" w:rsidP="00D5592C">
            <w:pPr>
              <w:spacing w:line="268" w:lineRule="exact"/>
              <w:ind w:right="45"/>
              <w:jc w:val="center"/>
              <w:rPr>
                <w:rFonts w:ascii="Times New Roman" w:hAnsi="Times New Roman" w:cs="Times New Roman"/>
                <w:sz w:val="24"/>
              </w:rPr>
            </w:pPr>
            <w:r w:rsidRPr="00D5592C">
              <w:rPr>
                <w:rFonts w:ascii="Times New Roman" w:hAnsi="Times New Roman" w:cs="Times New Roman"/>
                <w:spacing w:val="-5"/>
                <w:sz w:val="24"/>
              </w:rPr>
              <w:t>1-11</w:t>
            </w:r>
          </w:p>
        </w:tc>
        <w:tc>
          <w:tcPr>
            <w:tcW w:w="1722" w:type="dxa"/>
          </w:tcPr>
          <w:p w14:paraId="192A0BA4" w14:textId="77777777" w:rsidR="00D5592C" w:rsidRPr="00D5592C" w:rsidRDefault="00D5592C" w:rsidP="00D5592C">
            <w:pPr>
              <w:spacing w:line="268" w:lineRule="exact"/>
              <w:ind w:right="71"/>
              <w:jc w:val="center"/>
              <w:rPr>
                <w:rFonts w:ascii="Times New Roman" w:hAnsi="Times New Roman" w:cs="Times New Roman"/>
                <w:sz w:val="24"/>
              </w:rPr>
            </w:pPr>
            <w:r w:rsidRPr="00D5592C">
              <w:rPr>
                <w:rFonts w:ascii="Times New Roman" w:hAnsi="Times New Roman" w:cs="Times New Roman"/>
                <w:spacing w:val="-2"/>
                <w:sz w:val="24"/>
              </w:rPr>
              <w:t>01.10</w:t>
            </w:r>
          </w:p>
        </w:tc>
        <w:tc>
          <w:tcPr>
            <w:tcW w:w="2845" w:type="dxa"/>
          </w:tcPr>
          <w:p w14:paraId="7D0D47D9" w14:textId="77777777" w:rsidR="00D5592C" w:rsidRPr="00D5592C" w:rsidRDefault="00D5592C" w:rsidP="00D5592C">
            <w:pPr>
              <w:spacing w:line="268" w:lineRule="exact"/>
              <w:jc w:val="center"/>
              <w:rPr>
                <w:rFonts w:ascii="Times New Roman" w:hAnsi="Times New Roman" w:cs="Times New Roman"/>
                <w:sz w:val="24"/>
              </w:rPr>
            </w:pPr>
            <w:proofErr w:type="spellStart"/>
            <w:r w:rsidRPr="00D5592C">
              <w:rPr>
                <w:rFonts w:ascii="Times New Roman" w:hAnsi="Times New Roman" w:cs="Times New Roman"/>
                <w:sz w:val="24"/>
              </w:rPr>
              <w:t>Учитель</w:t>
            </w:r>
            <w:proofErr w:type="spellEnd"/>
            <w:r w:rsidRPr="00D5592C">
              <w:rPr>
                <w:rFonts w:ascii="Times New Roman" w:hAnsi="Times New Roman" w:cs="Times New Roman"/>
                <w:spacing w:val="-12"/>
                <w:sz w:val="24"/>
              </w:rPr>
              <w:t xml:space="preserve"> </w:t>
            </w:r>
            <w:proofErr w:type="spellStart"/>
            <w:r w:rsidRPr="00D5592C">
              <w:rPr>
                <w:rFonts w:ascii="Times New Roman" w:hAnsi="Times New Roman" w:cs="Times New Roman"/>
                <w:spacing w:val="-2"/>
                <w:sz w:val="24"/>
              </w:rPr>
              <w:t>музыки</w:t>
            </w:r>
            <w:proofErr w:type="spellEnd"/>
          </w:p>
        </w:tc>
        <w:tc>
          <w:tcPr>
            <w:tcW w:w="2834" w:type="dxa"/>
          </w:tcPr>
          <w:p w14:paraId="018A55A8" w14:textId="77777777" w:rsidR="00D5592C" w:rsidRPr="00D5592C" w:rsidRDefault="00D5592C" w:rsidP="00D5592C">
            <w:pPr>
              <w:spacing w:line="268" w:lineRule="exact"/>
              <w:rPr>
                <w:rFonts w:ascii="Times New Roman" w:hAnsi="Times New Roman" w:cs="Times New Roman"/>
                <w:sz w:val="24"/>
              </w:rPr>
            </w:pPr>
          </w:p>
        </w:tc>
      </w:tr>
      <w:tr w:rsidR="00D5592C" w:rsidRPr="00D5592C" w14:paraId="067A861F" w14:textId="77777777" w:rsidTr="00D5592C">
        <w:trPr>
          <w:trHeight w:val="552"/>
          <w:jc w:val="center"/>
        </w:trPr>
        <w:tc>
          <w:tcPr>
            <w:tcW w:w="816" w:type="dxa"/>
          </w:tcPr>
          <w:p w14:paraId="5AE1CE7B"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pacing w:val="-5"/>
                <w:sz w:val="24"/>
              </w:rPr>
              <w:t>3</w:t>
            </w:r>
          </w:p>
        </w:tc>
        <w:tc>
          <w:tcPr>
            <w:tcW w:w="4708" w:type="dxa"/>
          </w:tcPr>
          <w:p w14:paraId="23BB3245" w14:textId="77777777" w:rsidR="00D5592C" w:rsidRPr="00D5592C" w:rsidRDefault="00D5592C" w:rsidP="00D5592C">
            <w:pPr>
              <w:tabs>
                <w:tab w:val="left" w:pos="924"/>
                <w:tab w:val="left" w:pos="2191"/>
                <w:tab w:val="left" w:pos="3816"/>
              </w:tabs>
              <w:spacing w:line="268" w:lineRule="exact"/>
              <w:rPr>
                <w:rFonts w:ascii="Times New Roman" w:hAnsi="Times New Roman" w:cs="Times New Roman"/>
                <w:sz w:val="24"/>
              </w:rPr>
            </w:pPr>
            <w:r w:rsidRPr="00D5592C">
              <w:rPr>
                <w:rFonts w:ascii="Times New Roman" w:hAnsi="Times New Roman" w:cs="Times New Roman"/>
                <w:spacing w:val="-4"/>
                <w:sz w:val="24"/>
              </w:rPr>
              <w:t>Фото</w:t>
            </w:r>
            <w:r w:rsidRPr="00D5592C">
              <w:rPr>
                <w:rFonts w:ascii="Times New Roman" w:hAnsi="Times New Roman" w:cs="Times New Roman"/>
                <w:spacing w:val="-2"/>
                <w:sz w:val="24"/>
              </w:rPr>
              <w:t>выставка,</w:t>
            </w:r>
            <w:r w:rsidRPr="00D5592C">
              <w:rPr>
                <w:rFonts w:ascii="Times New Roman" w:hAnsi="Times New Roman" w:cs="Times New Roman"/>
                <w:sz w:val="24"/>
              </w:rPr>
              <w:tab/>
            </w:r>
            <w:r w:rsidRPr="00D5592C">
              <w:rPr>
                <w:rFonts w:ascii="Times New Roman" w:hAnsi="Times New Roman" w:cs="Times New Roman"/>
                <w:spacing w:val="-2"/>
                <w:sz w:val="24"/>
              </w:rPr>
              <w:t>посвященная</w:t>
            </w:r>
            <w:r w:rsidRPr="00D5592C">
              <w:rPr>
                <w:rFonts w:ascii="Times New Roman" w:hAnsi="Times New Roman" w:cs="Times New Roman"/>
                <w:sz w:val="24"/>
              </w:rPr>
              <w:tab/>
            </w:r>
            <w:r w:rsidRPr="00D5592C">
              <w:rPr>
                <w:rFonts w:ascii="Times New Roman" w:hAnsi="Times New Roman" w:cs="Times New Roman"/>
                <w:spacing w:val="-5"/>
                <w:sz w:val="24"/>
              </w:rPr>
              <w:t>Дню</w:t>
            </w:r>
          </w:p>
          <w:p w14:paraId="5F843A4F" w14:textId="77777777" w:rsidR="00D5592C" w:rsidRPr="00D5592C" w:rsidRDefault="00D5592C" w:rsidP="00D5592C">
            <w:pPr>
              <w:spacing w:line="264" w:lineRule="exact"/>
              <w:rPr>
                <w:rFonts w:ascii="Times New Roman" w:hAnsi="Times New Roman" w:cs="Times New Roman"/>
                <w:sz w:val="24"/>
              </w:rPr>
            </w:pPr>
            <w:r w:rsidRPr="00D5592C">
              <w:rPr>
                <w:rFonts w:ascii="Times New Roman" w:hAnsi="Times New Roman" w:cs="Times New Roman"/>
                <w:sz w:val="24"/>
              </w:rPr>
              <w:t>защиты</w:t>
            </w:r>
            <w:r w:rsidRPr="00D5592C">
              <w:rPr>
                <w:rFonts w:ascii="Times New Roman" w:hAnsi="Times New Roman" w:cs="Times New Roman"/>
                <w:spacing w:val="-2"/>
                <w:sz w:val="24"/>
              </w:rPr>
              <w:t xml:space="preserve"> животных.</w:t>
            </w:r>
          </w:p>
        </w:tc>
        <w:tc>
          <w:tcPr>
            <w:tcW w:w="1842" w:type="dxa"/>
          </w:tcPr>
          <w:p w14:paraId="6EBDE035" w14:textId="77777777" w:rsidR="00D5592C" w:rsidRPr="00D5592C" w:rsidRDefault="00D5592C" w:rsidP="00D5592C">
            <w:pPr>
              <w:spacing w:line="268" w:lineRule="exact"/>
              <w:ind w:right="45"/>
              <w:jc w:val="center"/>
              <w:rPr>
                <w:rFonts w:ascii="Times New Roman" w:hAnsi="Times New Roman" w:cs="Times New Roman"/>
                <w:sz w:val="24"/>
              </w:rPr>
            </w:pPr>
            <w:r w:rsidRPr="00D5592C">
              <w:rPr>
                <w:rFonts w:ascii="Times New Roman" w:hAnsi="Times New Roman" w:cs="Times New Roman"/>
                <w:spacing w:val="-5"/>
                <w:sz w:val="24"/>
              </w:rPr>
              <w:t>1-11</w:t>
            </w:r>
          </w:p>
        </w:tc>
        <w:tc>
          <w:tcPr>
            <w:tcW w:w="1722" w:type="dxa"/>
          </w:tcPr>
          <w:p w14:paraId="054F4698" w14:textId="77777777" w:rsidR="00D5592C" w:rsidRPr="00D5592C" w:rsidRDefault="00D5592C" w:rsidP="00D5592C">
            <w:pPr>
              <w:spacing w:line="268" w:lineRule="exact"/>
              <w:ind w:right="71"/>
              <w:jc w:val="center"/>
              <w:rPr>
                <w:rFonts w:ascii="Times New Roman" w:hAnsi="Times New Roman" w:cs="Times New Roman"/>
                <w:sz w:val="24"/>
              </w:rPr>
            </w:pPr>
            <w:r w:rsidRPr="00D5592C">
              <w:rPr>
                <w:rFonts w:ascii="Times New Roman" w:hAnsi="Times New Roman" w:cs="Times New Roman"/>
                <w:spacing w:val="-2"/>
                <w:sz w:val="24"/>
              </w:rPr>
              <w:t>03.10</w:t>
            </w:r>
          </w:p>
        </w:tc>
        <w:tc>
          <w:tcPr>
            <w:tcW w:w="2845" w:type="dxa"/>
          </w:tcPr>
          <w:p w14:paraId="4D53FA14" w14:textId="77777777" w:rsidR="00D5592C" w:rsidRPr="00D5592C" w:rsidRDefault="00D5592C" w:rsidP="00D5592C">
            <w:pPr>
              <w:spacing w:line="264" w:lineRule="exact"/>
              <w:jc w:val="center"/>
              <w:rPr>
                <w:rFonts w:ascii="Times New Roman" w:hAnsi="Times New Roman" w:cs="Times New Roman"/>
                <w:sz w:val="24"/>
              </w:rPr>
            </w:pPr>
            <w:r w:rsidRPr="00D5592C">
              <w:rPr>
                <w:rFonts w:ascii="Times New Roman" w:hAnsi="Times New Roman" w:cs="Times New Roman"/>
                <w:sz w:val="24"/>
              </w:rPr>
              <w:t>Руководитель ШМО классных руководителей</w:t>
            </w:r>
          </w:p>
          <w:p w14:paraId="29ADA856" w14:textId="77777777" w:rsidR="00D5592C" w:rsidRPr="00D5592C" w:rsidRDefault="00D5592C" w:rsidP="00D5592C">
            <w:pPr>
              <w:spacing w:line="264" w:lineRule="exact"/>
              <w:jc w:val="center"/>
              <w:rPr>
                <w:rFonts w:ascii="Times New Roman" w:hAnsi="Times New Roman" w:cs="Times New Roman"/>
                <w:sz w:val="24"/>
              </w:rPr>
            </w:pPr>
            <w:r w:rsidRPr="00D5592C">
              <w:rPr>
                <w:rFonts w:ascii="Times New Roman" w:hAnsi="Times New Roman" w:cs="Times New Roman"/>
                <w:sz w:val="24"/>
              </w:rPr>
              <w:t>Классные руководители</w:t>
            </w:r>
          </w:p>
        </w:tc>
        <w:tc>
          <w:tcPr>
            <w:tcW w:w="2834" w:type="dxa"/>
          </w:tcPr>
          <w:p w14:paraId="061FA145" w14:textId="77777777" w:rsidR="00D5592C" w:rsidRPr="00D5592C" w:rsidRDefault="00D5592C" w:rsidP="00D5592C">
            <w:pPr>
              <w:spacing w:line="268" w:lineRule="exact"/>
              <w:rPr>
                <w:rFonts w:ascii="Times New Roman" w:hAnsi="Times New Roman" w:cs="Times New Roman"/>
                <w:spacing w:val="-2"/>
                <w:sz w:val="24"/>
              </w:rPr>
            </w:pPr>
          </w:p>
        </w:tc>
      </w:tr>
      <w:tr w:rsidR="00D5592C" w:rsidRPr="00D5592C" w14:paraId="6E18EEBB" w14:textId="77777777" w:rsidTr="00D5592C">
        <w:trPr>
          <w:trHeight w:val="1103"/>
          <w:jc w:val="center"/>
        </w:trPr>
        <w:tc>
          <w:tcPr>
            <w:tcW w:w="816" w:type="dxa"/>
          </w:tcPr>
          <w:p w14:paraId="257813A1"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pacing w:val="-5"/>
                <w:sz w:val="24"/>
              </w:rPr>
              <w:t>4</w:t>
            </w:r>
          </w:p>
        </w:tc>
        <w:tc>
          <w:tcPr>
            <w:tcW w:w="4708" w:type="dxa"/>
          </w:tcPr>
          <w:p w14:paraId="0A95BC17" w14:textId="77777777" w:rsidR="00D5592C" w:rsidRPr="00D5592C" w:rsidRDefault="00D5592C" w:rsidP="00D5592C">
            <w:pPr>
              <w:spacing w:line="268" w:lineRule="exact"/>
              <w:rPr>
                <w:rFonts w:ascii="Times New Roman" w:hAnsi="Times New Roman" w:cs="Times New Roman"/>
                <w:b/>
                <w:sz w:val="24"/>
              </w:rPr>
            </w:pPr>
            <w:r w:rsidRPr="00D5592C">
              <w:rPr>
                <w:rFonts w:ascii="Times New Roman" w:hAnsi="Times New Roman" w:cs="Times New Roman"/>
                <w:b/>
                <w:sz w:val="24"/>
              </w:rPr>
              <w:t>КТД «Спасибо вам, учителя!»</w:t>
            </w:r>
          </w:p>
          <w:p w14:paraId="2D5D8577"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 xml:space="preserve">Классные часы, посвященные Дню учителя». </w:t>
            </w:r>
          </w:p>
          <w:p w14:paraId="77D5E82A"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День школьного самоуправления.</w:t>
            </w:r>
          </w:p>
          <w:p w14:paraId="64388D77"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Выпуск праздничных газет и открыток.</w:t>
            </w:r>
          </w:p>
          <w:p w14:paraId="6897F1F5"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Выставка креативных букетов и цветочных композиций «Букет учителю»</w:t>
            </w:r>
          </w:p>
        </w:tc>
        <w:tc>
          <w:tcPr>
            <w:tcW w:w="1842" w:type="dxa"/>
          </w:tcPr>
          <w:p w14:paraId="282A3B24" w14:textId="77777777" w:rsidR="00D5592C" w:rsidRPr="00D5592C" w:rsidRDefault="00D5592C" w:rsidP="00D5592C">
            <w:pPr>
              <w:spacing w:line="268" w:lineRule="exact"/>
              <w:ind w:right="45"/>
              <w:jc w:val="center"/>
              <w:rPr>
                <w:rFonts w:ascii="Times New Roman" w:hAnsi="Times New Roman" w:cs="Times New Roman"/>
                <w:sz w:val="24"/>
              </w:rPr>
            </w:pPr>
            <w:r w:rsidRPr="00D5592C">
              <w:rPr>
                <w:rFonts w:ascii="Times New Roman" w:hAnsi="Times New Roman" w:cs="Times New Roman"/>
                <w:spacing w:val="-5"/>
                <w:sz w:val="24"/>
              </w:rPr>
              <w:t>1-11</w:t>
            </w:r>
          </w:p>
        </w:tc>
        <w:tc>
          <w:tcPr>
            <w:tcW w:w="1722" w:type="dxa"/>
          </w:tcPr>
          <w:p w14:paraId="772BA692" w14:textId="77777777" w:rsidR="00D5592C" w:rsidRPr="00D5592C" w:rsidRDefault="00D5592C" w:rsidP="00D5592C">
            <w:pPr>
              <w:spacing w:line="268" w:lineRule="exact"/>
              <w:ind w:right="71"/>
              <w:jc w:val="center"/>
              <w:rPr>
                <w:rFonts w:ascii="Times New Roman" w:hAnsi="Times New Roman" w:cs="Times New Roman"/>
                <w:sz w:val="24"/>
              </w:rPr>
            </w:pPr>
            <w:r w:rsidRPr="00D5592C">
              <w:rPr>
                <w:rFonts w:ascii="Times New Roman" w:hAnsi="Times New Roman" w:cs="Times New Roman"/>
                <w:spacing w:val="-2"/>
                <w:sz w:val="24"/>
              </w:rPr>
              <w:t>03.10</w:t>
            </w:r>
          </w:p>
        </w:tc>
        <w:tc>
          <w:tcPr>
            <w:tcW w:w="2845" w:type="dxa"/>
          </w:tcPr>
          <w:p w14:paraId="60A22EB7"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Зам</w:t>
            </w:r>
            <w:r w:rsidRPr="00D5592C">
              <w:rPr>
                <w:rFonts w:ascii="Times New Roman" w:hAnsi="Times New Roman" w:cs="Times New Roman"/>
                <w:spacing w:val="40"/>
                <w:sz w:val="24"/>
              </w:rPr>
              <w:t xml:space="preserve"> </w:t>
            </w:r>
            <w:r w:rsidRPr="00D5592C">
              <w:rPr>
                <w:rFonts w:ascii="Times New Roman" w:hAnsi="Times New Roman" w:cs="Times New Roman"/>
                <w:sz w:val="24"/>
              </w:rPr>
              <w:t>директора по ВР,</w:t>
            </w:r>
          </w:p>
          <w:p w14:paraId="48E7101A" w14:textId="77777777" w:rsidR="00D5592C" w:rsidRPr="00D5592C" w:rsidRDefault="00D5592C" w:rsidP="00D5592C">
            <w:pPr>
              <w:spacing w:line="270" w:lineRule="atLeast"/>
              <w:jc w:val="center"/>
              <w:rPr>
                <w:rFonts w:ascii="Times New Roman" w:hAnsi="Times New Roman" w:cs="Times New Roman"/>
                <w:spacing w:val="-2"/>
                <w:sz w:val="24"/>
              </w:rPr>
            </w:pPr>
            <w:r w:rsidRPr="00D5592C">
              <w:rPr>
                <w:rFonts w:ascii="Times New Roman" w:hAnsi="Times New Roman" w:cs="Times New Roman"/>
                <w:sz w:val="24"/>
              </w:rPr>
              <w:t>Советник</w:t>
            </w:r>
            <w:r w:rsidRPr="00D5592C">
              <w:rPr>
                <w:rFonts w:ascii="Times New Roman" w:hAnsi="Times New Roman" w:cs="Times New Roman"/>
                <w:spacing w:val="80"/>
                <w:sz w:val="24"/>
              </w:rPr>
              <w:t xml:space="preserve"> </w:t>
            </w:r>
            <w:r w:rsidRPr="00D5592C">
              <w:rPr>
                <w:rFonts w:ascii="Times New Roman" w:hAnsi="Times New Roman" w:cs="Times New Roman"/>
                <w:sz w:val="24"/>
              </w:rPr>
              <w:t>директора</w:t>
            </w:r>
            <w:r w:rsidRPr="00D5592C">
              <w:rPr>
                <w:rFonts w:ascii="Times New Roman" w:hAnsi="Times New Roman" w:cs="Times New Roman"/>
                <w:spacing w:val="80"/>
                <w:sz w:val="24"/>
              </w:rPr>
              <w:t xml:space="preserve"> </w:t>
            </w:r>
            <w:r w:rsidRPr="00D5592C">
              <w:rPr>
                <w:rFonts w:ascii="Times New Roman" w:hAnsi="Times New Roman" w:cs="Times New Roman"/>
                <w:sz w:val="24"/>
              </w:rPr>
              <w:t xml:space="preserve">по </w:t>
            </w:r>
            <w:r w:rsidRPr="00D5592C">
              <w:rPr>
                <w:rFonts w:ascii="Times New Roman" w:hAnsi="Times New Roman" w:cs="Times New Roman"/>
                <w:spacing w:val="-2"/>
                <w:sz w:val="24"/>
              </w:rPr>
              <w:t>воспитанию</w:t>
            </w:r>
          </w:p>
          <w:p w14:paraId="63618551" w14:textId="77777777" w:rsidR="00D5592C" w:rsidRPr="00D5592C" w:rsidRDefault="00D5592C" w:rsidP="00D5592C">
            <w:pPr>
              <w:spacing w:line="270" w:lineRule="atLeast"/>
              <w:jc w:val="center"/>
              <w:rPr>
                <w:rFonts w:ascii="Times New Roman" w:hAnsi="Times New Roman" w:cs="Times New Roman"/>
                <w:sz w:val="24"/>
              </w:rPr>
            </w:pPr>
            <w:r w:rsidRPr="00D5592C">
              <w:rPr>
                <w:rFonts w:ascii="Times New Roman" w:hAnsi="Times New Roman" w:cs="Times New Roman"/>
                <w:spacing w:val="-2"/>
                <w:sz w:val="24"/>
              </w:rPr>
              <w:t>Классные руководители</w:t>
            </w:r>
          </w:p>
        </w:tc>
        <w:tc>
          <w:tcPr>
            <w:tcW w:w="2834" w:type="dxa"/>
          </w:tcPr>
          <w:p w14:paraId="2F446665" w14:textId="77777777" w:rsidR="00D5592C" w:rsidRPr="00D5592C" w:rsidRDefault="00D5592C" w:rsidP="00D5592C">
            <w:pPr>
              <w:rPr>
                <w:rFonts w:ascii="Times New Roman" w:hAnsi="Times New Roman" w:cs="Times New Roman"/>
                <w:sz w:val="24"/>
              </w:rPr>
            </w:pPr>
          </w:p>
        </w:tc>
      </w:tr>
      <w:tr w:rsidR="00D5592C" w:rsidRPr="00D5592C" w14:paraId="27AD6BBA" w14:textId="77777777" w:rsidTr="00D5592C">
        <w:trPr>
          <w:trHeight w:val="1103"/>
          <w:jc w:val="center"/>
        </w:trPr>
        <w:tc>
          <w:tcPr>
            <w:tcW w:w="816" w:type="dxa"/>
          </w:tcPr>
          <w:p w14:paraId="4D8B650F" w14:textId="77777777" w:rsidR="00D5592C" w:rsidRPr="00D5592C" w:rsidRDefault="00D5592C" w:rsidP="00D5592C">
            <w:pPr>
              <w:spacing w:line="267" w:lineRule="exact"/>
              <w:rPr>
                <w:rFonts w:ascii="Times New Roman" w:hAnsi="Times New Roman" w:cs="Times New Roman"/>
                <w:sz w:val="24"/>
              </w:rPr>
            </w:pPr>
            <w:r w:rsidRPr="00D5592C">
              <w:rPr>
                <w:rFonts w:ascii="Times New Roman" w:hAnsi="Times New Roman" w:cs="Times New Roman"/>
                <w:spacing w:val="-5"/>
                <w:sz w:val="24"/>
              </w:rPr>
              <w:t>5</w:t>
            </w:r>
          </w:p>
        </w:tc>
        <w:tc>
          <w:tcPr>
            <w:tcW w:w="4708" w:type="dxa"/>
          </w:tcPr>
          <w:p w14:paraId="77B0C44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Концерт</w:t>
            </w:r>
            <w:r w:rsidRPr="00D5592C">
              <w:rPr>
                <w:rFonts w:ascii="Times New Roman" w:hAnsi="Times New Roman" w:cs="Times New Roman"/>
                <w:spacing w:val="40"/>
                <w:sz w:val="24"/>
              </w:rPr>
              <w:t xml:space="preserve"> </w:t>
            </w:r>
            <w:r w:rsidRPr="00D5592C">
              <w:rPr>
                <w:rFonts w:ascii="Times New Roman" w:hAnsi="Times New Roman" w:cs="Times New Roman"/>
                <w:sz w:val="24"/>
              </w:rPr>
              <w:t>«Учитель,</w:t>
            </w:r>
            <w:r w:rsidRPr="00D5592C">
              <w:rPr>
                <w:rFonts w:ascii="Times New Roman" w:hAnsi="Times New Roman" w:cs="Times New Roman"/>
                <w:spacing w:val="80"/>
                <w:sz w:val="24"/>
              </w:rPr>
              <w:t xml:space="preserve"> </w:t>
            </w:r>
            <w:r w:rsidRPr="00D5592C">
              <w:rPr>
                <w:rFonts w:ascii="Times New Roman" w:hAnsi="Times New Roman" w:cs="Times New Roman"/>
                <w:sz w:val="24"/>
              </w:rPr>
              <w:t>перед</w:t>
            </w:r>
            <w:r w:rsidRPr="00D5592C">
              <w:rPr>
                <w:rFonts w:ascii="Times New Roman" w:hAnsi="Times New Roman" w:cs="Times New Roman"/>
                <w:spacing w:val="80"/>
                <w:sz w:val="24"/>
              </w:rPr>
              <w:t xml:space="preserve"> </w:t>
            </w:r>
            <w:r w:rsidRPr="00D5592C">
              <w:rPr>
                <w:rFonts w:ascii="Times New Roman" w:hAnsi="Times New Roman" w:cs="Times New Roman"/>
                <w:sz w:val="24"/>
              </w:rPr>
              <w:t xml:space="preserve">именем </w:t>
            </w:r>
            <w:r w:rsidRPr="00D5592C">
              <w:rPr>
                <w:rFonts w:ascii="Times New Roman" w:hAnsi="Times New Roman" w:cs="Times New Roman"/>
                <w:spacing w:val="-2"/>
                <w:sz w:val="24"/>
              </w:rPr>
              <w:t>твоим…»,</w:t>
            </w:r>
            <w:r w:rsidRPr="00D5592C">
              <w:rPr>
                <w:rFonts w:ascii="Times New Roman" w:hAnsi="Times New Roman" w:cs="Times New Roman"/>
                <w:sz w:val="24"/>
              </w:rPr>
              <w:tab/>
            </w:r>
            <w:r w:rsidRPr="00D5592C">
              <w:rPr>
                <w:rFonts w:ascii="Times New Roman" w:hAnsi="Times New Roman" w:cs="Times New Roman"/>
                <w:spacing w:val="-2"/>
                <w:sz w:val="24"/>
              </w:rPr>
              <w:t>посвященное</w:t>
            </w:r>
            <w:r w:rsidRPr="00D5592C">
              <w:rPr>
                <w:rFonts w:ascii="Times New Roman" w:hAnsi="Times New Roman" w:cs="Times New Roman"/>
                <w:sz w:val="24"/>
              </w:rPr>
              <w:tab/>
            </w:r>
            <w:r w:rsidRPr="00D5592C">
              <w:rPr>
                <w:rFonts w:ascii="Times New Roman" w:hAnsi="Times New Roman" w:cs="Times New Roman"/>
                <w:spacing w:val="-8"/>
                <w:sz w:val="24"/>
              </w:rPr>
              <w:t xml:space="preserve">Дню </w:t>
            </w:r>
            <w:proofErr w:type="spellStart"/>
            <w:r w:rsidRPr="00D5592C">
              <w:rPr>
                <w:rFonts w:ascii="Times New Roman" w:hAnsi="Times New Roman" w:cs="Times New Roman"/>
                <w:spacing w:val="-2"/>
                <w:sz w:val="24"/>
              </w:rPr>
              <w:t>Учителя</w:t>
            </w:r>
            <w:proofErr w:type="spellEnd"/>
            <w:r w:rsidRPr="00D5592C">
              <w:rPr>
                <w:rFonts w:ascii="Times New Roman" w:hAnsi="Times New Roman" w:cs="Times New Roman"/>
                <w:spacing w:val="-2"/>
                <w:sz w:val="24"/>
              </w:rPr>
              <w:t>.</w:t>
            </w:r>
          </w:p>
        </w:tc>
        <w:tc>
          <w:tcPr>
            <w:tcW w:w="1842" w:type="dxa"/>
          </w:tcPr>
          <w:p w14:paraId="536754E6" w14:textId="77777777" w:rsidR="00D5592C" w:rsidRPr="00D5592C" w:rsidRDefault="00D5592C" w:rsidP="00D5592C">
            <w:pPr>
              <w:spacing w:line="267" w:lineRule="exact"/>
              <w:ind w:right="45"/>
              <w:jc w:val="center"/>
              <w:rPr>
                <w:rFonts w:ascii="Times New Roman" w:hAnsi="Times New Roman" w:cs="Times New Roman"/>
                <w:sz w:val="24"/>
              </w:rPr>
            </w:pPr>
            <w:r w:rsidRPr="00D5592C">
              <w:rPr>
                <w:rFonts w:ascii="Times New Roman" w:hAnsi="Times New Roman" w:cs="Times New Roman"/>
                <w:spacing w:val="-5"/>
                <w:sz w:val="24"/>
              </w:rPr>
              <w:t>1-11</w:t>
            </w:r>
          </w:p>
        </w:tc>
        <w:tc>
          <w:tcPr>
            <w:tcW w:w="1722" w:type="dxa"/>
          </w:tcPr>
          <w:p w14:paraId="3E30EBDF" w14:textId="77777777" w:rsidR="00D5592C" w:rsidRPr="00D5592C" w:rsidRDefault="00D5592C" w:rsidP="00D5592C">
            <w:pPr>
              <w:spacing w:line="267" w:lineRule="exact"/>
              <w:ind w:right="71"/>
              <w:jc w:val="center"/>
              <w:rPr>
                <w:rFonts w:ascii="Times New Roman" w:hAnsi="Times New Roman" w:cs="Times New Roman"/>
                <w:sz w:val="24"/>
              </w:rPr>
            </w:pPr>
            <w:r w:rsidRPr="00D5592C">
              <w:rPr>
                <w:rFonts w:ascii="Times New Roman" w:hAnsi="Times New Roman" w:cs="Times New Roman"/>
                <w:spacing w:val="-2"/>
                <w:sz w:val="24"/>
              </w:rPr>
              <w:t>03.10</w:t>
            </w:r>
          </w:p>
        </w:tc>
        <w:tc>
          <w:tcPr>
            <w:tcW w:w="2845" w:type="dxa"/>
          </w:tcPr>
          <w:p w14:paraId="75D5AE9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z w:val="24"/>
              </w:rPr>
              <w:t>Педагог дополнительного образования</w:t>
            </w:r>
          </w:p>
          <w:p w14:paraId="2196C160" w14:textId="77777777" w:rsidR="00D5592C" w:rsidRPr="00D5592C" w:rsidRDefault="00D5592C" w:rsidP="00D5592C">
            <w:pPr>
              <w:spacing w:line="270" w:lineRule="atLeast"/>
              <w:jc w:val="center"/>
              <w:rPr>
                <w:rFonts w:ascii="Times New Roman" w:hAnsi="Times New Roman" w:cs="Times New Roman"/>
                <w:sz w:val="24"/>
              </w:rPr>
            </w:pPr>
            <w:proofErr w:type="spellStart"/>
            <w:r w:rsidRPr="00D5592C">
              <w:rPr>
                <w:rFonts w:ascii="Times New Roman" w:hAnsi="Times New Roman" w:cs="Times New Roman"/>
                <w:sz w:val="24"/>
              </w:rPr>
              <w:t>Советник</w:t>
            </w:r>
            <w:proofErr w:type="spellEnd"/>
            <w:r w:rsidRPr="00D5592C">
              <w:rPr>
                <w:rFonts w:ascii="Times New Roman" w:hAnsi="Times New Roman" w:cs="Times New Roman"/>
                <w:spacing w:val="80"/>
                <w:sz w:val="24"/>
              </w:rPr>
              <w:t xml:space="preserve"> </w:t>
            </w:r>
            <w:proofErr w:type="spellStart"/>
            <w:r w:rsidRPr="00D5592C">
              <w:rPr>
                <w:rFonts w:ascii="Times New Roman" w:hAnsi="Times New Roman" w:cs="Times New Roman"/>
                <w:sz w:val="24"/>
              </w:rPr>
              <w:t>директора</w:t>
            </w:r>
            <w:proofErr w:type="spellEnd"/>
            <w:r w:rsidRPr="00D5592C">
              <w:rPr>
                <w:rFonts w:ascii="Times New Roman" w:hAnsi="Times New Roman" w:cs="Times New Roman"/>
                <w:spacing w:val="80"/>
                <w:sz w:val="24"/>
              </w:rPr>
              <w:t xml:space="preserve"> </w:t>
            </w:r>
            <w:proofErr w:type="spellStart"/>
            <w:r w:rsidRPr="00D5592C">
              <w:rPr>
                <w:rFonts w:ascii="Times New Roman" w:hAnsi="Times New Roman" w:cs="Times New Roman"/>
                <w:sz w:val="24"/>
              </w:rPr>
              <w:t>по</w:t>
            </w:r>
            <w:proofErr w:type="spellEnd"/>
            <w:r w:rsidRPr="00D5592C">
              <w:rPr>
                <w:rFonts w:ascii="Times New Roman" w:hAnsi="Times New Roman" w:cs="Times New Roman"/>
                <w:sz w:val="24"/>
              </w:rPr>
              <w:t xml:space="preserve"> </w:t>
            </w:r>
            <w:proofErr w:type="spellStart"/>
            <w:r w:rsidRPr="00D5592C">
              <w:rPr>
                <w:rFonts w:ascii="Times New Roman" w:hAnsi="Times New Roman" w:cs="Times New Roman"/>
                <w:spacing w:val="-2"/>
                <w:sz w:val="24"/>
              </w:rPr>
              <w:t>воспитанию</w:t>
            </w:r>
            <w:proofErr w:type="spellEnd"/>
          </w:p>
        </w:tc>
        <w:tc>
          <w:tcPr>
            <w:tcW w:w="2834" w:type="dxa"/>
          </w:tcPr>
          <w:p w14:paraId="2F854B7B"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3C17298" w14:textId="77777777" w:rsidTr="00D5592C">
        <w:trPr>
          <w:trHeight w:val="555"/>
          <w:jc w:val="center"/>
        </w:trPr>
        <w:tc>
          <w:tcPr>
            <w:tcW w:w="816" w:type="dxa"/>
            <w:vMerge w:val="restart"/>
          </w:tcPr>
          <w:p w14:paraId="430A815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05106DA7"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«Всероссийский день чтения»</w:t>
            </w:r>
          </w:p>
        </w:tc>
        <w:tc>
          <w:tcPr>
            <w:tcW w:w="1842" w:type="dxa"/>
          </w:tcPr>
          <w:p w14:paraId="624B55F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1-4</w:t>
            </w:r>
          </w:p>
        </w:tc>
        <w:tc>
          <w:tcPr>
            <w:tcW w:w="1722" w:type="dxa"/>
            <w:vMerge w:val="restart"/>
            <w:vAlign w:val="center"/>
          </w:tcPr>
          <w:p w14:paraId="7F2EBF3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09.10</w:t>
            </w:r>
          </w:p>
        </w:tc>
        <w:tc>
          <w:tcPr>
            <w:tcW w:w="2845" w:type="dxa"/>
            <w:vMerge w:val="restart"/>
          </w:tcPr>
          <w:p w14:paraId="3F69DDC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w:t>
            </w:r>
            <w:r w:rsidRPr="00D5592C">
              <w:rPr>
                <w:rFonts w:ascii="Times New Roman" w:hAnsi="Times New Roman" w:cs="Times New Roman"/>
                <w:spacing w:val="-4"/>
                <w:sz w:val="24"/>
              </w:rPr>
              <w:tab/>
              <w:t>директора</w:t>
            </w:r>
            <w:r w:rsidRPr="00D5592C">
              <w:rPr>
                <w:rFonts w:ascii="Times New Roman" w:hAnsi="Times New Roman" w:cs="Times New Roman"/>
                <w:spacing w:val="-4"/>
                <w:sz w:val="24"/>
              </w:rPr>
              <w:tab/>
              <w:t>по</w:t>
            </w:r>
            <w:r w:rsidRPr="00D5592C">
              <w:rPr>
                <w:rFonts w:ascii="Times New Roman" w:hAnsi="Times New Roman" w:cs="Times New Roman"/>
                <w:spacing w:val="-4"/>
                <w:sz w:val="24"/>
              </w:rPr>
              <w:tab/>
              <w:t>ВР</w:t>
            </w:r>
          </w:p>
          <w:p w14:paraId="5B6DAB1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vMerge w:val="restart"/>
          </w:tcPr>
          <w:p w14:paraId="1949EAC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2A8E7F1" w14:textId="77777777" w:rsidTr="00D5592C">
        <w:trPr>
          <w:trHeight w:val="555"/>
          <w:jc w:val="center"/>
        </w:trPr>
        <w:tc>
          <w:tcPr>
            <w:tcW w:w="816" w:type="dxa"/>
            <w:vMerge/>
          </w:tcPr>
          <w:p w14:paraId="6F560CEE"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533AECE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разгрома советскими войсками немецко-фашистских войск в битве за Кавказ (1943)»</w:t>
            </w:r>
          </w:p>
        </w:tc>
        <w:tc>
          <w:tcPr>
            <w:tcW w:w="1842" w:type="dxa"/>
          </w:tcPr>
          <w:p w14:paraId="169EA5F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vMerge/>
          </w:tcPr>
          <w:p w14:paraId="5F52DFD5" w14:textId="77777777" w:rsidR="00D5592C" w:rsidRPr="00D5592C" w:rsidRDefault="00D5592C" w:rsidP="00D5592C">
            <w:pPr>
              <w:spacing w:line="267" w:lineRule="exact"/>
              <w:ind w:right="71"/>
              <w:jc w:val="center"/>
              <w:rPr>
                <w:rFonts w:ascii="Times New Roman" w:hAnsi="Times New Roman" w:cs="Times New Roman"/>
                <w:spacing w:val="-2"/>
                <w:sz w:val="24"/>
              </w:rPr>
            </w:pPr>
          </w:p>
        </w:tc>
        <w:tc>
          <w:tcPr>
            <w:tcW w:w="2845" w:type="dxa"/>
            <w:vMerge/>
          </w:tcPr>
          <w:p w14:paraId="0961D11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
        </w:tc>
        <w:tc>
          <w:tcPr>
            <w:tcW w:w="2834" w:type="dxa"/>
            <w:vMerge/>
          </w:tcPr>
          <w:p w14:paraId="089E0EC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1B9787B" w14:textId="77777777" w:rsidTr="00D5592C">
        <w:trPr>
          <w:trHeight w:val="307"/>
          <w:jc w:val="center"/>
        </w:trPr>
        <w:tc>
          <w:tcPr>
            <w:tcW w:w="816" w:type="dxa"/>
          </w:tcPr>
          <w:p w14:paraId="14D6DCA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6</w:t>
            </w:r>
          </w:p>
        </w:tc>
        <w:tc>
          <w:tcPr>
            <w:tcW w:w="4708" w:type="dxa"/>
          </w:tcPr>
          <w:p w14:paraId="11DA91F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Онлайн-презентация «Папа и я – настоящие друзья»</w:t>
            </w:r>
          </w:p>
        </w:tc>
        <w:tc>
          <w:tcPr>
            <w:tcW w:w="1842" w:type="dxa"/>
          </w:tcPr>
          <w:p w14:paraId="091E47D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9B5A7F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16.10</w:t>
            </w:r>
          </w:p>
        </w:tc>
        <w:tc>
          <w:tcPr>
            <w:tcW w:w="2845" w:type="dxa"/>
          </w:tcPr>
          <w:p w14:paraId="78F896E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3C2DBC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1576983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5488CD0" w14:textId="77777777" w:rsidTr="00D5592C">
        <w:trPr>
          <w:trHeight w:val="307"/>
          <w:jc w:val="center"/>
        </w:trPr>
        <w:tc>
          <w:tcPr>
            <w:tcW w:w="816" w:type="dxa"/>
          </w:tcPr>
          <w:p w14:paraId="434FB0A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633878FE"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отца»</w:t>
            </w:r>
          </w:p>
        </w:tc>
        <w:tc>
          <w:tcPr>
            <w:tcW w:w="1842" w:type="dxa"/>
          </w:tcPr>
          <w:p w14:paraId="08868AF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C8D94F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16.10</w:t>
            </w:r>
          </w:p>
        </w:tc>
        <w:tc>
          <w:tcPr>
            <w:tcW w:w="2845" w:type="dxa"/>
          </w:tcPr>
          <w:p w14:paraId="4E97EDB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3588661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CC178E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BC08A03" w14:textId="77777777" w:rsidTr="00D5592C">
        <w:trPr>
          <w:trHeight w:val="425"/>
          <w:jc w:val="center"/>
        </w:trPr>
        <w:tc>
          <w:tcPr>
            <w:tcW w:w="816" w:type="dxa"/>
          </w:tcPr>
          <w:p w14:paraId="3B4EDF4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5BD981B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«Чтение- вакцина добра. Мы за читающую Россию» в рамках международного дня школьных библиотек</w:t>
            </w:r>
          </w:p>
        </w:tc>
        <w:tc>
          <w:tcPr>
            <w:tcW w:w="1842" w:type="dxa"/>
          </w:tcPr>
          <w:p w14:paraId="4251FCCE"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E5C54EF"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24.10</w:t>
            </w:r>
          </w:p>
        </w:tc>
        <w:tc>
          <w:tcPr>
            <w:tcW w:w="2845" w:type="dxa"/>
          </w:tcPr>
          <w:p w14:paraId="1733367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22BCF3F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Педагог-библиотекарь</w:t>
            </w:r>
          </w:p>
        </w:tc>
        <w:tc>
          <w:tcPr>
            <w:tcW w:w="2834" w:type="dxa"/>
          </w:tcPr>
          <w:p w14:paraId="45E8B6FB"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91A2EA8" w14:textId="77777777" w:rsidTr="00D5592C">
        <w:trPr>
          <w:trHeight w:val="276"/>
          <w:jc w:val="center"/>
        </w:trPr>
        <w:tc>
          <w:tcPr>
            <w:tcW w:w="14767" w:type="dxa"/>
            <w:gridSpan w:val="6"/>
          </w:tcPr>
          <w:p w14:paraId="747B4BD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r w:rsidRPr="00D5592C">
              <w:rPr>
                <w:rFonts w:ascii="Times New Roman" w:hAnsi="Times New Roman" w:cs="Times New Roman"/>
                <w:b/>
                <w:bCs/>
                <w:spacing w:val="-4"/>
                <w:sz w:val="24"/>
              </w:rPr>
              <w:t>Памятные и знаменательные даты (классные часы):</w:t>
            </w:r>
          </w:p>
        </w:tc>
      </w:tr>
      <w:tr w:rsidR="00D5592C" w:rsidRPr="00D5592C" w14:paraId="53BDA90B" w14:textId="77777777" w:rsidTr="00D5592C">
        <w:trPr>
          <w:trHeight w:val="265"/>
          <w:jc w:val="center"/>
        </w:trPr>
        <w:tc>
          <w:tcPr>
            <w:tcW w:w="816" w:type="dxa"/>
            <w:vMerge w:val="restart"/>
          </w:tcPr>
          <w:p w14:paraId="3C7CC71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19ED7719"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b/>
                <w:bCs/>
                <w:sz w:val="24"/>
              </w:rPr>
              <w:t xml:space="preserve">- </w:t>
            </w:r>
            <w:r w:rsidRPr="00D5592C">
              <w:rPr>
                <w:rFonts w:ascii="Times New Roman" w:hAnsi="Times New Roman" w:cs="Times New Roman"/>
                <w:sz w:val="24"/>
              </w:rPr>
              <w:t>211 лет со дня рождения великого русского поэта и прозаика М. Ю. Лермонтова (1814–1841).</w:t>
            </w:r>
          </w:p>
        </w:tc>
        <w:tc>
          <w:tcPr>
            <w:tcW w:w="1842" w:type="dxa"/>
          </w:tcPr>
          <w:p w14:paraId="45FEBC1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882BF8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15.10</w:t>
            </w:r>
          </w:p>
        </w:tc>
        <w:tc>
          <w:tcPr>
            <w:tcW w:w="2845" w:type="dxa"/>
          </w:tcPr>
          <w:p w14:paraId="2AFAA3F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6C701EB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начальных классов</w:t>
            </w:r>
          </w:p>
          <w:p w14:paraId="2457BF0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русского языка и литературы</w:t>
            </w:r>
          </w:p>
        </w:tc>
        <w:tc>
          <w:tcPr>
            <w:tcW w:w="2834" w:type="dxa"/>
          </w:tcPr>
          <w:p w14:paraId="55485A5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4CCC991" w14:textId="77777777" w:rsidTr="00D5592C">
        <w:trPr>
          <w:trHeight w:val="270"/>
          <w:jc w:val="center"/>
        </w:trPr>
        <w:tc>
          <w:tcPr>
            <w:tcW w:w="816" w:type="dxa"/>
            <w:vMerge/>
          </w:tcPr>
          <w:p w14:paraId="2E0B001C"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7710085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- 170 лет со дня рождения ботаника и генетика </w:t>
            </w:r>
            <w:proofErr w:type="spellStart"/>
            <w:r w:rsidRPr="00D5592C">
              <w:rPr>
                <w:rFonts w:ascii="Times New Roman" w:hAnsi="Times New Roman" w:cs="Times New Roman"/>
                <w:sz w:val="24"/>
              </w:rPr>
              <w:t>И.В.Мичурина</w:t>
            </w:r>
            <w:proofErr w:type="spellEnd"/>
            <w:r w:rsidRPr="00D5592C">
              <w:rPr>
                <w:rFonts w:ascii="Times New Roman" w:hAnsi="Times New Roman" w:cs="Times New Roman"/>
                <w:sz w:val="24"/>
              </w:rPr>
              <w:t xml:space="preserve"> (1855-1935) </w:t>
            </w:r>
          </w:p>
        </w:tc>
        <w:tc>
          <w:tcPr>
            <w:tcW w:w="1842" w:type="dxa"/>
          </w:tcPr>
          <w:p w14:paraId="3D1CC719" w14:textId="77777777" w:rsidR="00D5592C" w:rsidRPr="00D5592C" w:rsidRDefault="00D5592C" w:rsidP="00D5592C">
            <w:pPr>
              <w:spacing w:line="267" w:lineRule="exact"/>
              <w:ind w:right="45"/>
              <w:jc w:val="center"/>
              <w:rPr>
                <w:rFonts w:ascii="Times New Roman" w:hAnsi="Times New Roman" w:cs="Times New Roman"/>
                <w:spacing w:val="-5"/>
                <w:sz w:val="24"/>
              </w:rPr>
            </w:pPr>
          </w:p>
        </w:tc>
        <w:tc>
          <w:tcPr>
            <w:tcW w:w="1722" w:type="dxa"/>
          </w:tcPr>
          <w:p w14:paraId="140EEDAA"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24.10</w:t>
            </w:r>
          </w:p>
        </w:tc>
        <w:tc>
          <w:tcPr>
            <w:tcW w:w="2845" w:type="dxa"/>
          </w:tcPr>
          <w:p w14:paraId="1BC0559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биологии</w:t>
            </w:r>
          </w:p>
        </w:tc>
        <w:tc>
          <w:tcPr>
            <w:tcW w:w="2834" w:type="dxa"/>
          </w:tcPr>
          <w:p w14:paraId="3CA082F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8DC4066" w14:textId="77777777" w:rsidTr="00D5592C">
        <w:trPr>
          <w:trHeight w:val="128"/>
          <w:jc w:val="center"/>
        </w:trPr>
        <w:tc>
          <w:tcPr>
            <w:tcW w:w="14767" w:type="dxa"/>
            <w:gridSpan w:val="6"/>
          </w:tcPr>
          <w:p w14:paraId="6F5DB45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НОЯБРЬ</w:t>
            </w:r>
          </w:p>
        </w:tc>
      </w:tr>
      <w:tr w:rsidR="00D5592C" w:rsidRPr="00D5592C" w14:paraId="4588CF12" w14:textId="77777777" w:rsidTr="00D5592C">
        <w:trPr>
          <w:trHeight w:val="274"/>
          <w:jc w:val="center"/>
        </w:trPr>
        <w:tc>
          <w:tcPr>
            <w:tcW w:w="816" w:type="dxa"/>
          </w:tcPr>
          <w:p w14:paraId="349F7E5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65BDCD9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Цикл мероприятий ко Дню народного единства (по отдельному плану).</w:t>
            </w:r>
          </w:p>
        </w:tc>
        <w:tc>
          <w:tcPr>
            <w:tcW w:w="1842" w:type="dxa"/>
          </w:tcPr>
          <w:p w14:paraId="3D85878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46AD262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Первая неделя ноября</w:t>
            </w:r>
          </w:p>
        </w:tc>
        <w:tc>
          <w:tcPr>
            <w:tcW w:w="2845" w:type="dxa"/>
          </w:tcPr>
          <w:p w14:paraId="7B9E67E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07052E2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CC7BC1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1B6030F" w14:textId="77777777" w:rsidTr="00D5592C">
        <w:trPr>
          <w:trHeight w:val="278"/>
          <w:jc w:val="center"/>
        </w:trPr>
        <w:tc>
          <w:tcPr>
            <w:tcW w:w="816" w:type="dxa"/>
          </w:tcPr>
          <w:p w14:paraId="2C7CCF4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4B28227E"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Конкурс творческих работ «Они отдали жизнь за нас», посвященный Дню памяти погибших при исполнении служебных обязанностей сотрудников органов внутренних дел России (08.11)</w:t>
            </w:r>
          </w:p>
        </w:tc>
        <w:tc>
          <w:tcPr>
            <w:tcW w:w="1842" w:type="dxa"/>
          </w:tcPr>
          <w:p w14:paraId="5DC01DD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E462B7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05-07.11</w:t>
            </w:r>
          </w:p>
        </w:tc>
        <w:tc>
          <w:tcPr>
            <w:tcW w:w="2845" w:type="dxa"/>
          </w:tcPr>
          <w:p w14:paraId="54FEEE1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5301C5F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русского языка и литературы</w:t>
            </w:r>
          </w:p>
        </w:tc>
        <w:tc>
          <w:tcPr>
            <w:tcW w:w="2834" w:type="dxa"/>
          </w:tcPr>
          <w:p w14:paraId="0614A97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3D0EBED" w14:textId="77777777" w:rsidTr="00D5592C">
        <w:trPr>
          <w:trHeight w:val="127"/>
          <w:jc w:val="center"/>
        </w:trPr>
        <w:tc>
          <w:tcPr>
            <w:tcW w:w="816" w:type="dxa"/>
          </w:tcPr>
          <w:p w14:paraId="1EA0459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0599B3D4"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Классный час «Международный день против фашизма, расизма и </w:t>
            </w:r>
            <w:proofErr w:type="spellStart"/>
            <w:r w:rsidRPr="00D5592C">
              <w:rPr>
                <w:rFonts w:ascii="Times New Roman" w:hAnsi="Times New Roman" w:cs="Times New Roman"/>
                <w:sz w:val="24"/>
              </w:rPr>
              <w:t>антисемизма</w:t>
            </w:r>
            <w:proofErr w:type="spellEnd"/>
            <w:r w:rsidRPr="00D5592C">
              <w:rPr>
                <w:rFonts w:ascii="Times New Roman" w:hAnsi="Times New Roman" w:cs="Times New Roman"/>
                <w:sz w:val="24"/>
              </w:rPr>
              <w:t>» (09.11)</w:t>
            </w:r>
          </w:p>
        </w:tc>
        <w:tc>
          <w:tcPr>
            <w:tcW w:w="1842" w:type="dxa"/>
          </w:tcPr>
          <w:p w14:paraId="749491E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02AEF6A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06.11</w:t>
            </w:r>
          </w:p>
        </w:tc>
        <w:tc>
          <w:tcPr>
            <w:tcW w:w="2845" w:type="dxa"/>
          </w:tcPr>
          <w:p w14:paraId="0D386DE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48DD3AF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A2B225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A136CED" w14:textId="77777777" w:rsidTr="00D5592C">
        <w:trPr>
          <w:trHeight w:val="272"/>
          <w:jc w:val="center"/>
        </w:trPr>
        <w:tc>
          <w:tcPr>
            <w:tcW w:w="816" w:type="dxa"/>
          </w:tcPr>
          <w:p w14:paraId="50F79CC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4646EC57"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b/>
                <w:bCs/>
                <w:sz w:val="24"/>
              </w:rPr>
              <w:t>ВСЕМИРНЫЙ ДЕНЬ ДОБРОТЫ</w:t>
            </w:r>
            <w:r w:rsidRPr="00D5592C">
              <w:rPr>
                <w:rFonts w:ascii="Times New Roman" w:hAnsi="Times New Roman" w:cs="Times New Roman"/>
                <w:sz w:val="24"/>
              </w:rPr>
              <w:t xml:space="preserve">. Уроки добра «Добра и зла житейские приметы» </w:t>
            </w:r>
          </w:p>
          <w:p w14:paraId="29E5A23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«Учимся быть терпимыми»</w:t>
            </w:r>
          </w:p>
        </w:tc>
        <w:tc>
          <w:tcPr>
            <w:tcW w:w="1842" w:type="dxa"/>
          </w:tcPr>
          <w:p w14:paraId="698D054C" w14:textId="77777777" w:rsidR="00D5592C" w:rsidRPr="00D5592C" w:rsidRDefault="00D5592C" w:rsidP="00D5592C">
            <w:pPr>
              <w:spacing w:line="267" w:lineRule="exact"/>
              <w:ind w:right="45"/>
              <w:rPr>
                <w:rFonts w:ascii="Times New Roman" w:hAnsi="Times New Roman" w:cs="Times New Roman"/>
                <w:spacing w:val="-5"/>
                <w:sz w:val="24"/>
              </w:rPr>
            </w:pPr>
          </w:p>
          <w:p w14:paraId="6211355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1-6</w:t>
            </w:r>
          </w:p>
          <w:p w14:paraId="49380054"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0471796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7-11</w:t>
            </w:r>
          </w:p>
        </w:tc>
        <w:tc>
          <w:tcPr>
            <w:tcW w:w="1722" w:type="dxa"/>
            <w:vAlign w:val="center"/>
          </w:tcPr>
          <w:p w14:paraId="104BF51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10.11</w:t>
            </w:r>
          </w:p>
        </w:tc>
        <w:tc>
          <w:tcPr>
            <w:tcW w:w="2845" w:type="dxa"/>
          </w:tcPr>
          <w:p w14:paraId="4D06001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A3E6DE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80B71A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47A61C4" w14:textId="77777777" w:rsidTr="00D5592C">
        <w:trPr>
          <w:trHeight w:val="120"/>
          <w:jc w:val="center"/>
        </w:trPr>
        <w:tc>
          <w:tcPr>
            <w:tcW w:w="816" w:type="dxa"/>
          </w:tcPr>
          <w:p w14:paraId="5646C3D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73D335B7" w14:textId="77777777" w:rsidR="00D5592C" w:rsidRPr="00D5592C" w:rsidRDefault="00D5592C" w:rsidP="00D5592C">
            <w:pPr>
              <w:tabs>
                <w:tab w:val="left" w:pos="1552"/>
                <w:tab w:val="left" w:pos="3713"/>
              </w:tabs>
              <w:ind w:right="239"/>
              <w:rPr>
                <w:rFonts w:ascii="Times New Roman" w:hAnsi="Times New Roman" w:cs="Times New Roman"/>
                <w:b/>
                <w:sz w:val="24"/>
              </w:rPr>
            </w:pPr>
            <w:r w:rsidRPr="00D5592C">
              <w:rPr>
                <w:rFonts w:ascii="Times New Roman" w:hAnsi="Times New Roman" w:cs="Times New Roman"/>
                <w:b/>
                <w:sz w:val="24"/>
              </w:rPr>
              <w:t>КТД «Сохраним природу».</w:t>
            </w:r>
          </w:p>
          <w:p w14:paraId="08C092F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1)Проведение Недели энергосбережения.</w:t>
            </w:r>
          </w:p>
          <w:p w14:paraId="5ED1B29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2)Проведение с учащимися викторин, информационных и классных часов экономии и бережливости: </w:t>
            </w:r>
          </w:p>
          <w:p w14:paraId="2DBC330D"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lastRenderedPageBreak/>
              <w:t xml:space="preserve">«Экономим сами – экономьте с нами», «Энергопотребление и энергосбережение», </w:t>
            </w:r>
          </w:p>
          <w:p w14:paraId="27FF536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«Зеленая энергия», </w:t>
            </w:r>
          </w:p>
          <w:p w14:paraId="092FCD3F"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«Экономить – значит быть ответственным», </w:t>
            </w:r>
          </w:p>
          <w:p w14:paraId="09E1A529"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«Как избежать ненужных потерь энергии»,</w:t>
            </w:r>
          </w:p>
          <w:p w14:paraId="3089BD0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«Сохрани природу – сохрани жизнь», «Энергосбережение вокруг нас».</w:t>
            </w:r>
          </w:p>
          <w:p w14:paraId="2F24C88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3)Конкурс детского рисунка «Сохрани природу – сохрани жизнь».</w:t>
            </w:r>
          </w:p>
        </w:tc>
        <w:tc>
          <w:tcPr>
            <w:tcW w:w="1842" w:type="dxa"/>
          </w:tcPr>
          <w:p w14:paraId="312D8B8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lastRenderedPageBreak/>
              <w:t>1-11</w:t>
            </w:r>
          </w:p>
          <w:p w14:paraId="3B4DB100" w14:textId="77777777" w:rsidR="00D5592C" w:rsidRPr="00D5592C" w:rsidRDefault="00D5592C" w:rsidP="00D5592C">
            <w:pPr>
              <w:rPr>
                <w:rFonts w:ascii="Times New Roman" w:hAnsi="Times New Roman" w:cs="Times New Roman"/>
                <w:spacing w:val="-5"/>
                <w:sz w:val="24"/>
              </w:rPr>
            </w:pPr>
          </w:p>
          <w:p w14:paraId="2E8C1E60" w14:textId="77777777" w:rsidR="00D5592C" w:rsidRPr="00D5592C" w:rsidRDefault="00D5592C" w:rsidP="00D5592C">
            <w:pPr>
              <w:rPr>
                <w:rFonts w:ascii="Times New Roman" w:hAnsi="Times New Roman" w:cs="Times New Roman"/>
                <w:spacing w:val="-5"/>
                <w:sz w:val="24"/>
              </w:rPr>
            </w:pPr>
          </w:p>
          <w:p w14:paraId="50760664" w14:textId="77777777" w:rsidR="00D5592C" w:rsidRPr="00D5592C" w:rsidRDefault="00D5592C" w:rsidP="00D5592C">
            <w:pPr>
              <w:jc w:val="center"/>
              <w:rPr>
                <w:rFonts w:ascii="Times New Roman" w:hAnsi="Times New Roman" w:cs="Times New Roman"/>
                <w:color w:val="000000"/>
                <w:sz w:val="24"/>
              </w:rPr>
            </w:pPr>
            <w:r w:rsidRPr="00D5592C">
              <w:rPr>
                <w:rFonts w:ascii="Times New Roman" w:hAnsi="Times New Roman" w:cs="Times New Roman"/>
                <w:color w:val="000000"/>
                <w:sz w:val="24"/>
              </w:rPr>
              <w:t>1-11</w:t>
            </w:r>
          </w:p>
          <w:p w14:paraId="5AE00909" w14:textId="77777777" w:rsidR="00D5592C" w:rsidRPr="00D5592C" w:rsidRDefault="00D5592C" w:rsidP="00D5592C">
            <w:pPr>
              <w:rPr>
                <w:rFonts w:ascii="Times New Roman" w:hAnsi="Times New Roman" w:cs="Times New Roman"/>
                <w:color w:val="000000"/>
                <w:sz w:val="24"/>
              </w:rPr>
            </w:pPr>
          </w:p>
          <w:p w14:paraId="5FC78EE3" w14:textId="77777777" w:rsidR="00D5592C" w:rsidRPr="00D5592C" w:rsidRDefault="00D5592C" w:rsidP="00D5592C">
            <w:pPr>
              <w:rPr>
                <w:rFonts w:ascii="Times New Roman" w:hAnsi="Times New Roman" w:cs="Times New Roman"/>
                <w:color w:val="000000"/>
                <w:sz w:val="24"/>
              </w:rPr>
            </w:pPr>
          </w:p>
          <w:p w14:paraId="05C17488" w14:textId="77777777" w:rsidR="00D5592C" w:rsidRPr="00D5592C" w:rsidRDefault="00D5592C" w:rsidP="00D5592C">
            <w:pPr>
              <w:rPr>
                <w:rFonts w:ascii="Times New Roman" w:hAnsi="Times New Roman" w:cs="Times New Roman"/>
                <w:color w:val="000000"/>
                <w:sz w:val="24"/>
              </w:rPr>
            </w:pPr>
          </w:p>
          <w:p w14:paraId="69A0459E" w14:textId="77777777" w:rsidR="00D5592C" w:rsidRPr="00D5592C" w:rsidRDefault="00D5592C" w:rsidP="00D5592C">
            <w:pPr>
              <w:rPr>
                <w:rFonts w:ascii="Times New Roman" w:hAnsi="Times New Roman" w:cs="Times New Roman"/>
                <w:color w:val="000000"/>
                <w:sz w:val="24"/>
              </w:rPr>
            </w:pPr>
          </w:p>
          <w:p w14:paraId="449BB1CA" w14:textId="77777777" w:rsidR="00D5592C" w:rsidRPr="00D5592C" w:rsidRDefault="00D5592C" w:rsidP="00D5592C">
            <w:pPr>
              <w:rPr>
                <w:rFonts w:ascii="Times New Roman" w:hAnsi="Times New Roman" w:cs="Times New Roman"/>
                <w:color w:val="000000"/>
                <w:sz w:val="24"/>
              </w:rPr>
            </w:pPr>
          </w:p>
          <w:p w14:paraId="240061BC" w14:textId="77777777" w:rsidR="00D5592C" w:rsidRPr="00D5592C" w:rsidRDefault="00D5592C" w:rsidP="00D5592C">
            <w:pPr>
              <w:rPr>
                <w:rFonts w:ascii="Times New Roman" w:hAnsi="Times New Roman" w:cs="Times New Roman"/>
                <w:color w:val="000000"/>
                <w:sz w:val="24"/>
              </w:rPr>
            </w:pPr>
          </w:p>
          <w:p w14:paraId="3DB22A7C" w14:textId="77777777" w:rsidR="00D5592C" w:rsidRPr="00D5592C" w:rsidRDefault="00D5592C" w:rsidP="00D5592C">
            <w:pPr>
              <w:rPr>
                <w:rFonts w:ascii="Times New Roman" w:hAnsi="Times New Roman" w:cs="Times New Roman"/>
                <w:color w:val="000000"/>
                <w:sz w:val="24"/>
              </w:rPr>
            </w:pPr>
          </w:p>
          <w:p w14:paraId="7714B1EF" w14:textId="77777777" w:rsidR="00D5592C" w:rsidRPr="00D5592C" w:rsidRDefault="00D5592C" w:rsidP="00D5592C">
            <w:pPr>
              <w:rPr>
                <w:rFonts w:ascii="Times New Roman" w:hAnsi="Times New Roman" w:cs="Times New Roman"/>
                <w:color w:val="000000"/>
                <w:sz w:val="24"/>
              </w:rPr>
            </w:pPr>
          </w:p>
          <w:p w14:paraId="6FFB0453" w14:textId="77777777" w:rsidR="00D5592C" w:rsidRPr="00D5592C" w:rsidRDefault="00D5592C" w:rsidP="00D5592C">
            <w:pPr>
              <w:rPr>
                <w:rFonts w:ascii="Times New Roman" w:hAnsi="Times New Roman" w:cs="Times New Roman"/>
                <w:color w:val="000000"/>
                <w:sz w:val="24"/>
              </w:rPr>
            </w:pPr>
          </w:p>
          <w:p w14:paraId="0BE1D094" w14:textId="77777777" w:rsidR="00D5592C" w:rsidRPr="00D5592C" w:rsidRDefault="00D5592C" w:rsidP="00D5592C">
            <w:pPr>
              <w:rPr>
                <w:rFonts w:ascii="Times New Roman" w:hAnsi="Times New Roman" w:cs="Times New Roman"/>
                <w:color w:val="000000"/>
                <w:sz w:val="24"/>
              </w:rPr>
            </w:pPr>
          </w:p>
          <w:p w14:paraId="710B6AF2" w14:textId="77777777" w:rsidR="00D5592C" w:rsidRPr="00D5592C" w:rsidRDefault="00D5592C" w:rsidP="00D5592C">
            <w:pPr>
              <w:rPr>
                <w:rFonts w:ascii="Times New Roman" w:hAnsi="Times New Roman" w:cs="Times New Roman"/>
                <w:color w:val="000000"/>
                <w:sz w:val="24"/>
              </w:rPr>
            </w:pPr>
          </w:p>
          <w:p w14:paraId="5E12B40F" w14:textId="77777777" w:rsidR="00D5592C" w:rsidRPr="00D5592C" w:rsidRDefault="00D5592C" w:rsidP="00D5592C">
            <w:pPr>
              <w:rPr>
                <w:rFonts w:ascii="Times New Roman" w:hAnsi="Times New Roman" w:cs="Times New Roman"/>
                <w:color w:val="000000"/>
                <w:sz w:val="24"/>
              </w:rPr>
            </w:pPr>
          </w:p>
          <w:p w14:paraId="0E927DE4" w14:textId="77777777" w:rsidR="00D5592C" w:rsidRPr="00D5592C" w:rsidRDefault="00D5592C" w:rsidP="00D5592C">
            <w:pPr>
              <w:jc w:val="center"/>
              <w:rPr>
                <w:rFonts w:ascii="Times New Roman" w:hAnsi="Times New Roman" w:cs="Times New Roman"/>
                <w:color w:val="000000"/>
                <w:sz w:val="24"/>
              </w:rPr>
            </w:pPr>
            <w:r w:rsidRPr="00D5592C">
              <w:rPr>
                <w:rFonts w:ascii="Times New Roman" w:hAnsi="Times New Roman" w:cs="Times New Roman"/>
                <w:color w:val="000000"/>
                <w:sz w:val="24"/>
              </w:rPr>
              <w:t>1-6</w:t>
            </w:r>
          </w:p>
        </w:tc>
        <w:tc>
          <w:tcPr>
            <w:tcW w:w="1722" w:type="dxa"/>
          </w:tcPr>
          <w:p w14:paraId="24F4508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lastRenderedPageBreak/>
              <w:t>11-17.11</w:t>
            </w:r>
          </w:p>
        </w:tc>
        <w:tc>
          <w:tcPr>
            <w:tcW w:w="2845" w:type="dxa"/>
          </w:tcPr>
          <w:p w14:paraId="4BC1DD1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674BFFA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99C191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BCFC2D2" w14:textId="77777777" w:rsidTr="00D5592C">
        <w:trPr>
          <w:trHeight w:val="109"/>
          <w:jc w:val="center"/>
        </w:trPr>
        <w:tc>
          <w:tcPr>
            <w:tcW w:w="816" w:type="dxa"/>
          </w:tcPr>
          <w:p w14:paraId="060565B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181BB1DD" w14:textId="77777777" w:rsidR="00D5592C" w:rsidRPr="00D5592C" w:rsidRDefault="00D5592C" w:rsidP="00D5592C">
            <w:pPr>
              <w:tabs>
                <w:tab w:val="left" w:pos="1425"/>
                <w:tab w:val="left" w:pos="2040"/>
                <w:tab w:val="left" w:pos="2782"/>
                <w:tab w:val="left" w:pos="3300"/>
                <w:tab w:val="left" w:pos="3713"/>
              </w:tabs>
              <w:ind w:right="98"/>
              <w:rPr>
                <w:rFonts w:ascii="Times New Roman" w:hAnsi="Times New Roman" w:cs="Times New Roman"/>
                <w:sz w:val="24"/>
              </w:rPr>
            </w:pPr>
            <w:r w:rsidRPr="00D5592C">
              <w:rPr>
                <w:rFonts w:ascii="Times New Roman" w:hAnsi="Times New Roman" w:cs="Times New Roman"/>
                <w:spacing w:val="-2"/>
                <w:sz w:val="24"/>
              </w:rPr>
              <w:t>Всероссийский</w:t>
            </w:r>
            <w:r w:rsidRPr="00D5592C">
              <w:rPr>
                <w:rFonts w:ascii="Times New Roman" w:hAnsi="Times New Roman" w:cs="Times New Roman"/>
                <w:sz w:val="24"/>
              </w:rPr>
              <w:tab/>
            </w:r>
            <w:r w:rsidRPr="00D5592C">
              <w:rPr>
                <w:rFonts w:ascii="Times New Roman" w:hAnsi="Times New Roman" w:cs="Times New Roman"/>
                <w:spacing w:val="-2"/>
                <w:sz w:val="24"/>
              </w:rPr>
              <w:t>открытый</w:t>
            </w:r>
            <w:r w:rsidRPr="00D5592C">
              <w:rPr>
                <w:rFonts w:ascii="Times New Roman" w:hAnsi="Times New Roman" w:cs="Times New Roman"/>
                <w:sz w:val="24"/>
              </w:rPr>
              <w:tab/>
            </w:r>
            <w:r w:rsidRPr="00D5592C">
              <w:rPr>
                <w:rFonts w:ascii="Times New Roman" w:hAnsi="Times New Roman" w:cs="Times New Roman"/>
                <w:spacing w:val="-2"/>
                <w:sz w:val="24"/>
              </w:rPr>
              <w:t xml:space="preserve">онлайн- </w:t>
            </w:r>
            <w:r w:rsidRPr="00D5592C">
              <w:rPr>
                <w:rFonts w:ascii="Times New Roman" w:hAnsi="Times New Roman" w:cs="Times New Roman"/>
                <w:spacing w:val="-4"/>
                <w:sz w:val="24"/>
              </w:rPr>
              <w:t>урок</w:t>
            </w:r>
            <w:r w:rsidRPr="00D5592C">
              <w:rPr>
                <w:rFonts w:ascii="Times New Roman" w:hAnsi="Times New Roman" w:cs="Times New Roman"/>
                <w:sz w:val="24"/>
              </w:rPr>
              <w:t xml:space="preserve"> </w:t>
            </w:r>
            <w:r w:rsidRPr="00D5592C">
              <w:rPr>
                <w:rFonts w:ascii="Times New Roman" w:hAnsi="Times New Roman" w:cs="Times New Roman"/>
                <w:spacing w:val="-2"/>
                <w:sz w:val="24"/>
              </w:rPr>
              <w:t>«Нюрнбергский процесс.</w:t>
            </w:r>
            <w:r w:rsidRPr="00D5592C">
              <w:rPr>
                <w:rFonts w:ascii="Times New Roman" w:hAnsi="Times New Roman" w:cs="Times New Roman"/>
                <w:sz w:val="24"/>
              </w:rPr>
              <w:tab/>
            </w:r>
          </w:p>
          <w:p w14:paraId="79832E58" w14:textId="77777777" w:rsidR="00D5592C" w:rsidRPr="00D5592C" w:rsidRDefault="00D5592C" w:rsidP="00D5592C">
            <w:pPr>
              <w:tabs>
                <w:tab w:val="left" w:pos="1425"/>
                <w:tab w:val="left" w:pos="2040"/>
                <w:tab w:val="left" w:pos="2782"/>
                <w:tab w:val="left" w:pos="3300"/>
                <w:tab w:val="left" w:pos="3713"/>
              </w:tabs>
              <w:ind w:right="98"/>
              <w:rPr>
                <w:rFonts w:ascii="Times New Roman" w:hAnsi="Times New Roman" w:cs="Times New Roman"/>
                <w:sz w:val="24"/>
              </w:rPr>
            </w:pPr>
            <w:r w:rsidRPr="00D5592C">
              <w:rPr>
                <w:rFonts w:ascii="Times New Roman" w:hAnsi="Times New Roman" w:cs="Times New Roman"/>
                <w:spacing w:val="-2"/>
                <w:sz w:val="24"/>
              </w:rPr>
              <w:t>Конкурс</w:t>
            </w:r>
            <w:r w:rsidRPr="00D5592C">
              <w:rPr>
                <w:rFonts w:ascii="Times New Roman" w:hAnsi="Times New Roman" w:cs="Times New Roman"/>
                <w:sz w:val="24"/>
              </w:rPr>
              <w:t xml:space="preserve"> </w:t>
            </w:r>
            <w:r w:rsidRPr="00D5592C">
              <w:rPr>
                <w:rFonts w:ascii="Times New Roman" w:hAnsi="Times New Roman" w:cs="Times New Roman"/>
                <w:spacing w:val="-4"/>
                <w:sz w:val="24"/>
              </w:rPr>
              <w:t>«Без</w:t>
            </w:r>
            <w:r w:rsidRPr="00D5592C">
              <w:rPr>
                <w:rFonts w:ascii="Times New Roman" w:hAnsi="Times New Roman" w:cs="Times New Roman"/>
                <w:sz w:val="24"/>
              </w:rPr>
              <w:t xml:space="preserve"> </w:t>
            </w:r>
            <w:r w:rsidRPr="00D5592C">
              <w:rPr>
                <w:rFonts w:ascii="Times New Roman" w:hAnsi="Times New Roman" w:cs="Times New Roman"/>
                <w:spacing w:val="-4"/>
                <w:sz w:val="24"/>
              </w:rPr>
              <w:t>срока</w:t>
            </w:r>
            <w:r w:rsidRPr="00D5592C">
              <w:rPr>
                <w:rFonts w:ascii="Times New Roman" w:hAnsi="Times New Roman" w:cs="Times New Roman"/>
                <w:sz w:val="24"/>
              </w:rPr>
              <w:t xml:space="preserve"> </w:t>
            </w:r>
            <w:r w:rsidRPr="00D5592C">
              <w:rPr>
                <w:rFonts w:ascii="Times New Roman" w:hAnsi="Times New Roman" w:cs="Times New Roman"/>
                <w:spacing w:val="-2"/>
                <w:sz w:val="24"/>
              </w:rPr>
              <w:t>давности»».</w:t>
            </w:r>
          </w:p>
        </w:tc>
        <w:tc>
          <w:tcPr>
            <w:tcW w:w="1842" w:type="dxa"/>
          </w:tcPr>
          <w:p w14:paraId="3895D59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p w14:paraId="6730B463"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52851753"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8-11</w:t>
            </w:r>
          </w:p>
        </w:tc>
        <w:tc>
          <w:tcPr>
            <w:tcW w:w="1722" w:type="dxa"/>
          </w:tcPr>
          <w:p w14:paraId="56DCB16E"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20.11</w:t>
            </w:r>
          </w:p>
          <w:p w14:paraId="6B8FA07A" w14:textId="77777777" w:rsidR="00D5592C" w:rsidRPr="00D5592C" w:rsidRDefault="00D5592C" w:rsidP="00D5592C">
            <w:pPr>
              <w:spacing w:line="267" w:lineRule="exact"/>
              <w:ind w:right="71"/>
              <w:jc w:val="center"/>
              <w:rPr>
                <w:rFonts w:ascii="Times New Roman" w:hAnsi="Times New Roman" w:cs="Times New Roman"/>
                <w:spacing w:val="-2"/>
                <w:sz w:val="24"/>
              </w:rPr>
            </w:pPr>
          </w:p>
          <w:p w14:paraId="000C482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Ноябрь-март</w:t>
            </w:r>
          </w:p>
          <w:p w14:paraId="7238E64B" w14:textId="77777777" w:rsidR="00D5592C" w:rsidRPr="00D5592C" w:rsidRDefault="00D5592C" w:rsidP="00D5592C">
            <w:pPr>
              <w:spacing w:line="267" w:lineRule="exact"/>
              <w:ind w:right="71"/>
              <w:jc w:val="center"/>
              <w:rPr>
                <w:rFonts w:ascii="Times New Roman" w:hAnsi="Times New Roman" w:cs="Times New Roman"/>
                <w:spacing w:val="-2"/>
                <w:sz w:val="24"/>
              </w:rPr>
            </w:pPr>
          </w:p>
        </w:tc>
        <w:tc>
          <w:tcPr>
            <w:tcW w:w="2845" w:type="dxa"/>
          </w:tcPr>
          <w:p w14:paraId="0BE7BB3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5405164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6235571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истории</w:t>
            </w:r>
          </w:p>
        </w:tc>
        <w:tc>
          <w:tcPr>
            <w:tcW w:w="2834" w:type="dxa"/>
          </w:tcPr>
          <w:p w14:paraId="335B2CBB"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77F8A3F" w14:textId="77777777" w:rsidTr="00D5592C">
        <w:trPr>
          <w:trHeight w:val="256"/>
          <w:jc w:val="center"/>
        </w:trPr>
        <w:tc>
          <w:tcPr>
            <w:tcW w:w="816" w:type="dxa"/>
          </w:tcPr>
          <w:p w14:paraId="7C71D7A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366B8BBF"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18 ноября – Международный день отказа от курения. </w:t>
            </w:r>
          </w:p>
          <w:p w14:paraId="56DCE2F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Акция «Я не курю!»</w:t>
            </w:r>
          </w:p>
        </w:tc>
        <w:tc>
          <w:tcPr>
            <w:tcW w:w="1842" w:type="dxa"/>
          </w:tcPr>
          <w:p w14:paraId="72FB3F7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7-11</w:t>
            </w:r>
          </w:p>
        </w:tc>
        <w:tc>
          <w:tcPr>
            <w:tcW w:w="1722" w:type="dxa"/>
          </w:tcPr>
          <w:p w14:paraId="2BBECB77"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18.11</w:t>
            </w:r>
          </w:p>
        </w:tc>
        <w:tc>
          <w:tcPr>
            <w:tcW w:w="2845" w:type="dxa"/>
          </w:tcPr>
          <w:p w14:paraId="51906B3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2C6E3F2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1C788B2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E7CBCDF" w14:textId="77777777" w:rsidTr="00D5592C">
        <w:trPr>
          <w:trHeight w:val="256"/>
          <w:jc w:val="center"/>
        </w:trPr>
        <w:tc>
          <w:tcPr>
            <w:tcW w:w="816" w:type="dxa"/>
          </w:tcPr>
          <w:p w14:paraId="52E7715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13F5253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Конкурс рисунков, плакатов ко Дню памяти жертв ДТП. </w:t>
            </w:r>
          </w:p>
          <w:p w14:paraId="3EA1E22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«Твой друг Светофор»</w:t>
            </w:r>
          </w:p>
        </w:tc>
        <w:tc>
          <w:tcPr>
            <w:tcW w:w="1842" w:type="dxa"/>
          </w:tcPr>
          <w:p w14:paraId="636D17C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B37116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18.11</w:t>
            </w:r>
          </w:p>
        </w:tc>
        <w:tc>
          <w:tcPr>
            <w:tcW w:w="2845" w:type="dxa"/>
          </w:tcPr>
          <w:p w14:paraId="3AA4696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506C4FF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6455FE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56F1B56" w14:textId="77777777" w:rsidTr="00D5592C">
        <w:trPr>
          <w:trHeight w:val="256"/>
          <w:jc w:val="center"/>
        </w:trPr>
        <w:tc>
          <w:tcPr>
            <w:tcW w:w="816" w:type="dxa"/>
          </w:tcPr>
          <w:p w14:paraId="626660F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0CA2FF83" w14:textId="77777777" w:rsidR="00D5592C" w:rsidRPr="00D5592C" w:rsidRDefault="00D5592C" w:rsidP="00D5592C">
            <w:pPr>
              <w:tabs>
                <w:tab w:val="left" w:pos="1552"/>
                <w:tab w:val="left" w:pos="3713"/>
              </w:tabs>
              <w:ind w:right="239"/>
              <w:rPr>
                <w:rFonts w:ascii="Times New Roman" w:hAnsi="Times New Roman" w:cs="Times New Roman"/>
                <w:bCs/>
                <w:sz w:val="24"/>
              </w:rPr>
            </w:pPr>
            <w:r w:rsidRPr="00D5592C">
              <w:rPr>
                <w:rFonts w:ascii="Times New Roman" w:hAnsi="Times New Roman" w:cs="Times New Roman"/>
                <w:b/>
                <w:sz w:val="24"/>
              </w:rPr>
              <w:t xml:space="preserve"> «Месячник правовых знаний». </w:t>
            </w:r>
            <w:r w:rsidRPr="00D5592C">
              <w:rPr>
                <w:rFonts w:ascii="Times New Roman" w:hAnsi="Times New Roman" w:cs="Times New Roman"/>
                <w:bCs/>
                <w:sz w:val="24"/>
              </w:rPr>
              <w:t>(по отдельному плану)</w:t>
            </w:r>
          </w:p>
          <w:p w14:paraId="6430E9E7"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 Тематические классные часы по пропаганде здорового образа жизни</w:t>
            </w:r>
          </w:p>
        </w:tc>
        <w:tc>
          <w:tcPr>
            <w:tcW w:w="1842" w:type="dxa"/>
          </w:tcPr>
          <w:p w14:paraId="438A2E4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71EB1E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19.11-17.12</w:t>
            </w:r>
          </w:p>
        </w:tc>
        <w:tc>
          <w:tcPr>
            <w:tcW w:w="2845" w:type="dxa"/>
          </w:tcPr>
          <w:p w14:paraId="5F9B259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5DFEAAD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0DECB36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обществознания</w:t>
            </w:r>
          </w:p>
        </w:tc>
        <w:tc>
          <w:tcPr>
            <w:tcW w:w="2834" w:type="dxa"/>
          </w:tcPr>
          <w:p w14:paraId="4CAC34B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876C16D" w14:textId="77777777" w:rsidTr="00D5592C">
        <w:trPr>
          <w:trHeight w:val="256"/>
          <w:jc w:val="center"/>
        </w:trPr>
        <w:tc>
          <w:tcPr>
            <w:tcW w:w="816" w:type="dxa"/>
          </w:tcPr>
          <w:p w14:paraId="1278775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10</w:t>
            </w:r>
          </w:p>
        </w:tc>
        <w:tc>
          <w:tcPr>
            <w:tcW w:w="4708" w:type="dxa"/>
          </w:tcPr>
          <w:p w14:paraId="32869720" w14:textId="77777777" w:rsidR="00D5592C" w:rsidRPr="00D5592C" w:rsidRDefault="00D5592C" w:rsidP="00D5592C">
            <w:pPr>
              <w:tabs>
                <w:tab w:val="left" w:pos="1552"/>
                <w:tab w:val="left" w:pos="3713"/>
              </w:tabs>
              <w:ind w:right="239"/>
              <w:rPr>
                <w:rFonts w:ascii="Times New Roman" w:hAnsi="Times New Roman" w:cs="Times New Roman"/>
                <w:b/>
                <w:bCs/>
                <w:sz w:val="24"/>
              </w:rPr>
            </w:pPr>
            <w:r w:rsidRPr="00D5592C">
              <w:rPr>
                <w:rFonts w:ascii="Times New Roman" w:hAnsi="Times New Roman" w:cs="Times New Roman"/>
                <w:b/>
                <w:bCs/>
                <w:sz w:val="24"/>
              </w:rPr>
              <w:t xml:space="preserve">ДЕНЬ МАТЕРИ </w:t>
            </w:r>
          </w:p>
          <w:p w14:paraId="706076A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1) </w:t>
            </w:r>
            <w:proofErr w:type="spellStart"/>
            <w:r w:rsidRPr="00D5592C">
              <w:rPr>
                <w:rFonts w:ascii="Times New Roman" w:hAnsi="Times New Roman" w:cs="Times New Roman"/>
                <w:sz w:val="24"/>
              </w:rPr>
              <w:t>Видеооткрытка</w:t>
            </w:r>
            <w:proofErr w:type="spellEnd"/>
            <w:r w:rsidRPr="00D5592C">
              <w:rPr>
                <w:rFonts w:ascii="Times New Roman" w:hAnsi="Times New Roman" w:cs="Times New Roman"/>
                <w:sz w:val="24"/>
              </w:rPr>
              <w:t xml:space="preserve"> «Моя мама – самая лучшая» </w:t>
            </w:r>
          </w:p>
          <w:p w14:paraId="3FB497D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2)Классные часы «Женские профессии сегодня», «Моя мама самая лучшая» и др. </w:t>
            </w:r>
          </w:p>
          <w:p w14:paraId="0E3215B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3)Просмотр на классных часах тематических фильмов о радости материнства, счастье многодетных семей</w:t>
            </w:r>
          </w:p>
        </w:tc>
        <w:tc>
          <w:tcPr>
            <w:tcW w:w="1842" w:type="dxa"/>
          </w:tcPr>
          <w:p w14:paraId="32778B3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F254567"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18.11-21.11</w:t>
            </w:r>
          </w:p>
        </w:tc>
        <w:tc>
          <w:tcPr>
            <w:tcW w:w="2845" w:type="dxa"/>
          </w:tcPr>
          <w:p w14:paraId="43E45AA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2A75C70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0360362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
        </w:tc>
        <w:tc>
          <w:tcPr>
            <w:tcW w:w="2834" w:type="dxa"/>
          </w:tcPr>
          <w:p w14:paraId="1D0A1FE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D797F39" w14:textId="77777777" w:rsidTr="00D5592C">
        <w:trPr>
          <w:trHeight w:val="566"/>
          <w:jc w:val="center"/>
        </w:trPr>
        <w:tc>
          <w:tcPr>
            <w:tcW w:w="816" w:type="dxa"/>
            <w:vMerge w:val="restart"/>
          </w:tcPr>
          <w:p w14:paraId="6EE74AA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11</w:t>
            </w:r>
          </w:p>
        </w:tc>
        <w:tc>
          <w:tcPr>
            <w:tcW w:w="4708" w:type="dxa"/>
            <w:tcBorders>
              <w:bottom w:val="single" w:sz="4" w:space="0" w:color="auto"/>
            </w:tcBorders>
          </w:tcPr>
          <w:p w14:paraId="3A273977"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Государственного Герба РФ»</w:t>
            </w:r>
          </w:p>
        </w:tc>
        <w:tc>
          <w:tcPr>
            <w:tcW w:w="1842" w:type="dxa"/>
            <w:tcBorders>
              <w:top w:val="single" w:sz="4" w:space="0" w:color="auto"/>
              <w:bottom w:val="single" w:sz="4" w:space="0" w:color="auto"/>
            </w:tcBorders>
          </w:tcPr>
          <w:p w14:paraId="0DD4539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p w14:paraId="259774AA"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3E636910" w14:textId="77777777" w:rsidR="00D5592C" w:rsidRPr="00D5592C" w:rsidRDefault="00D5592C" w:rsidP="00D5592C">
            <w:pPr>
              <w:spacing w:line="267" w:lineRule="exact"/>
              <w:ind w:right="45"/>
              <w:jc w:val="center"/>
              <w:rPr>
                <w:rFonts w:ascii="Times New Roman" w:hAnsi="Times New Roman" w:cs="Times New Roman"/>
                <w:spacing w:val="-5"/>
                <w:sz w:val="24"/>
              </w:rPr>
            </w:pPr>
          </w:p>
        </w:tc>
        <w:tc>
          <w:tcPr>
            <w:tcW w:w="1722" w:type="dxa"/>
            <w:tcBorders>
              <w:top w:val="single" w:sz="4" w:space="0" w:color="auto"/>
              <w:bottom w:val="single" w:sz="4" w:space="0" w:color="auto"/>
            </w:tcBorders>
          </w:tcPr>
          <w:p w14:paraId="06C25359"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27.11</w:t>
            </w:r>
          </w:p>
        </w:tc>
        <w:tc>
          <w:tcPr>
            <w:tcW w:w="2845" w:type="dxa"/>
            <w:vMerge w:val="restart"/>
          </w:tcPr>
          <w:p w14:paraId="68042A3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02D4524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26644C0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
        </w:tc>
        <w:tc>
          <w:tcPr>
            <w:tcW w:w="2834" w:type="dxa"/>
            <w:vMerge w:val="restart"/>
          </w:tcPr>
          <w:p w14:paraId="70C555C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5FAB4CF" w14:textId="77777777" w:rsidTr="00D5592C">
        <w:trPr>
          <w:trHeight w:val="806"/>
          <w:jc w:val="center"/>
        </w:trPr>
        <w:tc>
          <w:tcPr>
            <w:tcW w:w="816" w:type="dxa"/>
            <w:vMerge/>
          </w:tcPr>
          <w:p w14:paraId="1912A153" w14:textId="77777777" w:rsidR="00D5592C" w:rsidRPr="00D5592C" w:rsidRDefault="00D5592C" w:rsidP="00D5592C">
            <w:pPr>
              <w:spacing w:line="267" w:lineRule="exact"/>
              <w:rPr>
                <w:rFonts w:ascii="Times New Roman" w:hAnsi="Times New Roman" w:cs="Times New Roman"/>
                <w:spacing w:val="-5"/>
                <w:sz w:val="24"/>
                <w:lang w:val="ru-RU"/>
              </w:rPr>
            </w:pPr>
          </w:p>
        </w:tc>
        <w:tc>
          <w:tcPr>
            <w:tcW w:w="4708" w:type="dxa"/>
            <w:tcBorders>
              <w:top w:val="single" w:sz="4" w:space="0" w:color="auto"/>
            </w:tcBorders>
          </w:tcPr>
          <w:p w14:paraId="7AC3AB0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«Всемирный день домашних животных».</w:t>
            </w:r>
          </w:p>
          <w:p w14:paraId="3F85A02F"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Фотовыставка «Братья наши меньшие»</w:t>
            </w:r>
          </w:p>
        </w:tc>
        <w:tc>
          <w:tcPr>
            <w:tcW w:w="1842" w:type="dxa"/>
            <w:tcBorders>
              <w:top w:val="single" w:sz="4" w:space="0" w:color="auto"/>
            </w:tcBorders>
          </w:tcPr>
          <w:p w14:paraId="045F072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1-4</w:t>
            </w:r>
          </w:p>
        </w:tc>
        <w:tc>
          <w:tcPr>
            <w:tcW w:w="1722" w:type="dxa"/>
            <w:tcBorders>
              <w:top w:val="single" w:sz="4" w:space="0" w:color="auto"/>
            </w:tcBorders>
          </w:tcPr>
          <w:p w14:paraId="4CA292CD" w14:textId="77777777" w:rsidR="00D5592C" w:rsidRPr="00D5592C" w:rsidRDefault="00D5592C" w:rsidP="00D5592C">
            <w:pPr>
              <w:spacing w:line="267" w:lineRule="exact"/>
              <w:ind w:right="71"/>
              <w:jc w:val="center"/>
              <w:rPr>
                <w:rFonts w:ascii="Times New Roman" w:hAnsi="Times New Roman" w:cs="Times New Roman"/>
                <w:spacing w:val="-2"/>
                <w:sz w:val="24"/>
              </w:rPr>
            </w:pPr>
          </w:p>
        </w:tc>
        <w:tc>
          <w:tcPr>
            <w:tcW w:w="2845" w:type="dxa"/>
            <w:vMerge/>
          </w:tcPr>
          <w:p w14:paraId="13E6935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
        </w:tc>
        <w:tc>
          <w:tcPr>
            <w:tcW w:w="2834" w:type="dxa"/>
            <w:vMerge/>
          </w:tcPr>
          <w:p w14:paraId="0FAE8A4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67CFD00" w14:textId="77777777" w:rsidTr="00D5592C">
        <w:trPr>
          <w:trHeight w:val="256"/>
          <w:jc w:val="center"/>
        </w:trPr>
        <w:tc>
          <w:tcPr>
            <w:tcW w:w="816" w:type="dxa"/>
          </w:tcPr>
          <w:p w14:paraId="6DF730D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12</w:t>
            </w:r>
          </w:p>
        </w:tc>
        <w:tc>
          <w:tcPr>
            <w:tcW w:w="4708" w:type="dxa"/>
          </w:tcPr>
          <w:p w14:paraId="3F1927BB"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Конкурс «Осенний калейдоскоп – 2025»</w:t>
            </w:r>
          </w:p>
        </w:tc>
        <w:tc>
          <w:tcPr>
            <w:tcW w:w="1842" w:type="dxa"/>
          </w:tcPr>
          <w:p w14:paraId="43160E5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8-11</w:t>
            </w:r>
          </w:p>
        </w:tc>
        <w:tc>
          <w:tcPr>
            <w:tcW w:w="1722" w:type="dxa"/>
          </w:tcPr>
          <w:p w14:paraId="40321965"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28.11</w:t>
            </w:r>
          </w:p>
        </w:tc>
        <w:tc>
          <w:tcPr>
            <w:tcW w:w="2845" w:type="dxa"/>
          </w:tcPr>
          <w:p w14:paraId="5D050B1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25872B3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4D91260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образования</w:t>
            </w:r>
          </w:p>
        </w:tc>
        <w:tc>
          <w:tcPr>
            <w:tcW w:w="2834" w:type="dxa"/>
          </w:tcPr>
          <w:p w14:paraId="546DE1D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5A1135A" w14:textId="77777777" w:rsidTr="00D5592C">
        <w:trPr>
          <w:trHeight w:val="256"/>
          <w:jc w:val="center"/>
        </w:trPr>
        <w:tc>
          <w:tcPr>
            <w:tcW w:w="816" w:type="dxa"/>
          </w:tcPr>
          <w:p w14:paraId="540295F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13</w:t>
            </w:r>
          </w:p>
        </w:tc>
        <w:tc>
          <w:tcPr>
            <w:tcW w:w="4708" w:type="dxa"/>
          </w:tcPr>
          <w:p w14:paraId="023FB13F"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Акция «День Плюшкина» (мероприятия по сбору, макулатуры)</w:t>
            </w:r>
          </w:p>
        </w:tc>
        <w:tc>
          <w:tcPr>
            <w:tcW w:w="1842" w:type="dxa"/>
          </w:tcPr>
          <w:p w14:paraId="607F7E2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16185859"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месяца</w:t>
            </w:r>
          </w:p>
        </w:tc>
        <w:tc>
          <w:tcPr>
            <w:tcW w:w="2845" w:type="dxa"/>
          </w:tcPr>
          <w:p w14:paraId="3F020A3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4C4E256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Педагог-библиотекарь</w:t>
            </w:r>
          </w:p>
        </w:tc>
        <w:tc>
          <w:tcPr>
            <w:tcW w:w="2834" w:type="dxa"/>
          </w:tcPr>
          <w:p w14:paraId="6CFD1F2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21C76C3" w14:textId="77777777" w:rsidTr="00D5592C">
        <w:trPr>
          <w:trHeight w:val="256"/>
          <w:jc w:val="center"/>
        </w:trPr>
        <w:tc>
          <w:tcPr>
            <w:tcW w:w="816" w:type="dxa"/>
            <w:vMerge w:val="restart"/>
          </w:tcPr>
          <w:p w14:paraId="4F704B0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14</w:t>
            </w:r>
          </w:p>
        </w:tc>
        <w:tc>
          <w:tcPr>
            <w:tcW w:w="13951" w:type="dxa"/>
            <w:gridSpan w:val="5"/>
          </w:tcPr>
          <w:p w14:paraId="21FAEB2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r w:rsidRPr="00D5592C">
              <w:rPr>
                <w:rFonts w:ascii="Times New Roman" w:hAnsi="Times New Roman" w:cs="Times New Roman"/>
                <w:b/>
                <w:bCs/>
                <w:spacing w:val="-4"/>
                <w:sz w:val="24"/>
              </w:rPr>
              <w:t>Памятные и знаменательные даты (классные часы):</w:t>
            </w:r>
          </w:p>
        </w:tc>
      </w:tr>
      <w:tr w:rsidR="00D5592C" w:rsidRPr="00D5592C" w14:paraId="1FA47E39" w14:textId="77777777" w:rsidTr="00D5592C">
        <w:trPr>
          <w:trHeight w:val="256"/>
          <w:jc w:val="center"/>
        </w:trPr>
        <w:tc>
          <w:tcPr>
            <w:tcW w:w="816" w:type="dxa"/>
            <w:vMerge/>
          </w:tcPr>
          <w:p w14:paraId="0904DBC7"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1A7018F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- 295 лет со дня рождения русского полководца А.В. Суворова (1730-1846)</w:t>
            </w:r>
          </w:p>
        </w:tc>
        <w:tc>
          <w:tcPr>
            <w:tcW w:w="1842" w:type="dxa"/>
          </w:tcPr>
          <w:p w14:paraId="597A93F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4E8C766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13.11</w:t>
            </w:r>
          </w:p>
        </w:tc>
        <w:tc>
          <w:tcPr>
            <w:tcW w:w="2845" w:type="dxa"/>
          </w:tcPr>
          <w:p w14:paraId="7DA816C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истории</w:t>
            </w:r>
          </w:p>
        </w:tc>
        <w:tc>
          <w:tcPr>
            <w:tcW w:w="2834" w:type="dxa"/>
          </w:tcPr>
          <w:p w14:paraId="347FA33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2417957" w14:textId="77777777" w:rsidTr="00D5592C">
        <w:trPr>
          <w:trHeight w:val="256"/>
          <w:jc w:val="center"/>
        </w:trPr>
        <w:tc>
          <w:tcPr>
            <w:tcW w:w="816" w:type="dxa"/>
            <w:vMerge/>
          </w:tcPr>
          <w:p w14:paraId="048B0802"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64BEEA2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- 255 лет со дня рождения </w:t>
            </w:r>
            <w:proofErr w:type="spellStart"/>
            <w:r w:rsidRPr="00D5592C">
              <w:rPr>
                <w:rFonts w:ascii="Times New Roman" w:hAnsi="Times New Roman" w:cs="Times New Roman"/>
                <w:sz w:val="24"/>
              </w:rPr>
              <w:t>И.Ф.Крузенштерна</w:t>
            </w:r>
            <w:proofErr w:type="spellEnd"/>
            <w:r w:rsidRPr="00D5592C">
              <w:rPr>
                <w:rFonts w:ascii="Times New Roman" w:hAnsi="Times New Roman" w:cs="Times New Roman"/>
                <w:sz w:val="24"/>
              </w:rPr>
              <w:t>, русского мореплавателя и адмирала (1770-1846)</w:t>
            </w:r>
          </w:p>
        </w:tc>
        <w:tc>
          <w:tcPr>
            <w:tcW w:w="1842" w:type="dxa"/>
          </w:tcPr>
          <w:p w14:paraId="0B29A13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71A02D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19.11</w:t>
            </w:r>
          </w:p>
        </w:tc>
        <w:tc>
          <w:tcPr>
            <w:tcW w:w="2845" w:type="dxa"/>
          </w:tcPr>
          <w:p w14:paraId="1BEC89E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географии</w:t>
            </w:r>
          </w:p>
          <w:p w14:paraId="5C72ACB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начальных классов</w:t>
            </w:r>
          </w:p>
        </w:tc>
        <w:tc>
          <w:tcPr>
            <w:tcW w:w="2834" w:type="dxa"/>
          </w:tcPr>
          <w:p w14:paraId="3659E8B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8CDF262" w14:textId="77777777" w:rsidTr="00D5592C">
        <w:trPr>
          <w:trHeight w:val="256"/>
          <w:jc w:val="center"/>
        </w:trPr>
        <w:tc>
          <w:tcPr>
            <w:tcW w:w="816" w:type="dxa"/>
            <w:vMerge/>
          </w:tcPr>
          <w:p w14:paraId="14D8D5AD"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5D8A03DF"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День словарей и энциклопедий (в честь дня рождения В.И. Даля (1801-1872)</w:t>
            </w:r>
          </w:p>
        </w:tc>
        <w:tc>
          <w:tcPr>
            <w:tcW w:w="1842" w:type="dxa"/>
          </w:tcPr>
          <w:p w14:paraId="12C35A6E"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B70EE5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22.11</w:t>
            </w:r>
          </w:p>
        </w:tc>
        <w:tc>
          <w:tcPr>
            <w:tcW w:w="2845" w:type="dxa"/>
          </w:tcPr>
          <w:p w14:paraId="6673C11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начальных классов</w:t>
            </w:r>
          </w:p>
          <w:p w14:paraId="01C4632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русского языка</w:t>
            </w:r>
          </w:p>
        </w:tc>
        <w:tc>
          <w:tcPr>
            <w:tcW w:w="2834" w:type="dxa"/>
          </w:tcPr>
          <w:p w14:paraId="661CC56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69EA2D3" w14:textId="77777777" w:rsidTr="00D5592C">
        <w:trPr>
          <w:trHeight w:val="256"/>
          <w:jc w:val="center"/>
        </w:trPr>
        <w:tc>
          <w:tcPr>
            <w:tcW w:w="816" w:type="dxa"/>
            <w:vMerge/>
          </w:tcPr>
          <w:p w14:paraId="0FD89503"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02D94DDD"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- 145 лет со дня рождения русского поэта </w:t>
            </w:r>
            <w:proofErr w:type="spellStart"/>
            <w:r w:rsidRPr="00D5592C">
              <w:rPr>
                <w:rFonts w:ascii="Times New Roman" w:hAnsi="Times New Roman" w:cs="Times New Roman"/>
                <w:sz w:val="24"/>
              </w:rPr>
              <w:t>А.А.Блока</w:t>
            </w:r>
            <w:proofErr w:type="spellEnd"/>
            <w:r w:rsidRPr="00D5592C">
              <w:rPr>
                <w:rFonts w:ascii="Times New Roman" w:hAnsi="Times New Roman" w:cs="Times New Roman"/>
                <w:sz w:val="24"/>
              </w:rPr>
              <w:t xml:space="preserve"> (1880-1921)</w:t>
            </w:r>
          </w:p>
        </w:tc>
        <w:tc>
          <w:tcPr>
            <w:tcW w:w="1842" w:type="dxa"/>
          </w:tcPr>
          <w:p w14:paraId="658CCC7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658D898A"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28.11</w:t>
            </w:r>
          </w:p>
        </w:tc>
        <w:tc>
          <w:tcPr>
            <w:tcW w:w="2845" w:type="dxa"/>
          </w:tcPr>
          <w:p w14:paraId="01E2517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русского языка</w:t>
            </w:r>
          </w:p>
        </w:tc>
        <w:tc>
          <w:tcPr>
            <w:tcW w:w="2834" w:type="dxa"/>
          </w:tcPr>
          <w:p w14:paraId="625C365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32DFE12" w14:textId="77777777" w:rsidTr="00D5592C">
        <w:trPr>
          <w:trHeight w:val="256"/>
          <w:jc w:val="center"/>
        </w:trPr>
        <w:tc>
          <w:tcPr>
            <w:tcW w:w="816" w:type="dxa"/>
            <w:vMerge/>
          </w:tcPr>
          <w:p w14:paraId="0ED927A3"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3BD2476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- 215 лет со дня рождения русского хирурга </w:t>
            </w:r>
            <w:proofErr w:type="spellStart"/>
            <w:r w:rsidRPr="00D5592C">
              <w:rPr>
                <w:rFonts w:ascii="Times New Roman" w:hAnsi="Times New Roman" w:cs="Times New Roman"/>
                <w:sz w:val="24"/>
              </w:rPr>
              <w:t>Н.И.Пирогова</w:t>
            </w:r>
            <w:proofErr w:type="spellEnd"/>
            <w:r w:rsidRPr="00D5592C">
              <w:rPr>
                <w:rFonts w:ascii="Times New Roman" w:hAnsi="Times New Roman" w:cs="Times New Roman"/>
                <w:sz w:val="24"/>
              </w:rPr>
              <w:t xml:space="preserve"> (1810-1881)</w:t>
            </w:r>
          </w:p>
        </w:tc>
        <w:tc>
          <w:tcPr>
            <w:tcW w:w="1842" w:type="dxa"/>
          </w:tcPr>
          <w:p w14:paraId="0D0ABE5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7035141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25.11</w:t>
            </w:r>
          </w:p>
        </w:tc>
        <w:tc>
          <w:tcPr>
            <w:tcW w:w="2845" w:type="dxa"/>
          </w:tcPr>
          <w:p w14:paraId="3F50228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биологии</w:t>
            </w:r>
          </w:p>
        </w:tc>
        <w:tc>
          <w:tcPr>
            <w:tcW w:w="2834" w:type="dxa"/>
          </w:tcPr>
          <w:p w14:paraId="00485D4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5DADFF9" w14:textId="77777777" w:rsidTr="00D5592C">
        <w:trPr>
          <w:trHeight w:val="70"/>
          <w:jc w:val="center"/>
        </w:trPr>
        <w:tc>
          <w:tcPr>
            <w:tcW w:w="14767" w:type="dxa"/>
            <w:gridSpan w:val="6"/>
          </w:tcPr>
          <w:p w14:paraId="4678DD9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ДЕКАБРЬ</w:t>
            </w:r>
          </w:p>
        </w:tc>
      </w:tr>
      <w:tr w:rsidR="00D5592C" w:rsidRPr="00D5592C" w14:paraId="3CFD41AF" w14:textId="77777777" w:rsidTr="00D5592C">
        <w:trPr>
          <w:trHeight w:val="256"/>
          <w:jc w:val="center"/>
        </w:trPr>
        <w:tc>
          <w:tcPr>
            <w:tcW w:w="816" w:type="dxa"/>
          </w:tcPr>
          <w:p w14:paraId="58CF2AA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1EA4F2CF"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1.Акция «Красная ленточка» </w:t>
            </w:r>
          </w:p>
          <w:p w14:paraId="3903BF6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«СПИД не пройдёт!»</w:t>
            </w:r>
          </w:p>
          <w:p w14:paraId="5FD186F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2.Беседы «О профилактике наркомании, ВИЧ, СПИДа, пропаганде здорового образа жизни, безопасного поведения».</w:t>
            </w:r>
          </w:p>
          <w:p w14:paraId="04346BD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3. Распространение информационных буклетов с материалами по профилактике употребления ПАВ и наркотиков, по пропаганде ЗОЖ</w:t>
            </w:r>
          </w:p>
        </w:tc>
        <w:tc>
          <w:tcPr>
            <w:tcW w:w="1842" w:type="dxa"/>
          </w:tcPr>
          <w:p w14:paraId="6A198EA3"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8-11</w:t>
            </w:r>
          </w:p>
        </w:tc>
        <w:tc>
          <w:tcPr>
            <w:tcW w:w="1722" w:type="dxa"/>
          </w:tcPr>
          <w:p w14:paraId="7181EF4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месяца</w:t>
            </w:r>
          </w:p>
        </w:tc>
        <w:tc>
          <w:tcPr>
            <w:tcW w:w="2845" w:type="dxa"/>
          </w:tcPr>
          <w:p w14:paraId="20C4B45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3546F66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7E667E0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6540546" w14:textId="77777777" w:rsidTr="00D5592C">
        <w:trPr>
          <w:trHeight w:val="1064"/>
          <w:jc w:val="center"/>
        </w:trPr>
        <w:tc>
          <w:tcPr>
            <w:tcW w:w="816" w:type="dxa"/>
          </w:tcPr>
          <w:p w14:paraId="5ACDB58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2</w:t>
            </w:r>
          </w:p>
        </w:tc>
        <w:tc>
          <w:tcPr>
            <w:tcW w:w="4708" w:type="dxa"/>
          </w:tcPr>
          <w:p w14:paraId="20B91B63" w14:textId="77777777" w:rsidR="00D5592C" w:rsidRPr="00D5592C" w:rsidRDefault="00D5592C" w:rsidP="00D5592C">
            <w:pPr>
              <w:tabs>
                <w:tab w:val="left" w:pos="1317"/>
                <w:tab w:val="left" w:pos="3096"/>
              </w:tabs>
              <w:ind w:right="94"/>
              <w:rPr>
                <w:rFonts w:ascii="Times New Roman" w:hAnsi="Times New Roman" w:cs="Times New Roman"/>
                <w:sz w:val="24"/>
              </w:rPr>
            </w:pPr>
            <w:r w:rsidRPr="00D5592C">
              <w:rPr>
                <w:rFonts w:ascii="Times New Roman" w:hAnsi="Times New Roman" w:cs="Times New Roman"/>
                <w:spacing w:val="-2"/>
                <w:sz w:val="24"/>
              </w:rPr>
              <w:t>Акция</w:t>
            </w:r>
            <w:r w:rsidRPr="00D5592C">
              <w:rPr>
                <w:rFonts w:ascii="Times New Roman" w:hAnsi="Times New Roman" w:cs="Times New Roman"/>
                <w:sz w:val="24"/>
              </w:rPr>
              <w:tab/>
            </w:r>
            <w:r w:rsidRPr="00D5592C">
              <w:rPr>
                <w:rFonts w:ascii="Times New Roman" w:hAnsi="Times New Roman" w:cs="Times New Roman"/>
                <w:spacing w:val="-2"/>
                <w:sz w:val="24"/>
              </w:rPr>
              <w:t>«Понимаем,</w:t>
            </w:r>
            <w:r w:rsidRPr="00D5592C">
              <w:rPr>
                <w:rFonts w:ascii="Times New Roman" w:hAnsi="Times New Roman" w:cs="Times New Roman"/>
                <w:sz w:val="24"/>
              </w:rPr>
              <w:tab/>
            </w:r>
            <w:r w:rsidRPr="00D5592C">
              <w:rPr>
                <w:rFonts w:ascii="Times New Roman" w:hAnsi="Times New Roman" w:cs="Times New Roman"/>
                <w:spacing w:val="-4"/>
                <w:sz w:val="24"/>
              </w:rPr>
              <w:t xml:space="preserve">принимаем, </w:t>
            </w:r>
            <w:r w:rsidRPr="00D5592C">
              <w:rPr>
                <w:rFonts w:ascii="Times New Roman" w:hAnsi="Times New Roman" w:cs="Times New Roman"/>
                <w:sz w:val="24"/>
              </w:rPr>
              <w:t>помогаем», посвященная</w:t>
            </w:r>
          </w:p>
          <w:p w14:paraId="785C72A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Международному</w:t>
            </w:r>
            <w:r w:rsidRPr="00D5592C">
              <w:rPr>
                <w:rFonts w:ascii="Times New Roman" w:hAnsi="Times New Roman" w:cs="Times New Roman"/>
                <w:spacing w:val="-19"/>
                <w:sz w:val="24"/>
              </w:rPr>
              <w:t xml:space="preserve"> </w:t>
            </w:r>
            <w:r w:rsidRPr="00D5592C">
              <w:rPr>
                <w:rFonts w:ascii="Times New Roman" w:hAnsi="Times New Roman" w:cs="Times New Roman"/>
                <w:sz w:val="24"/>
              </w:rPr>
              <w:t>дню</w:t>
            </w:r>
            <w:r w:rsidRPr="00D5592C">
              <w:rPr>
                <w:rFonts w:ascii="Times New Roman" w:hAnsi="Times New Roman" w:cs="Times New Roman"/>
                <w:spacing w:val="-5"/>
                <w:sz w:val="24"/>
              </w:rPr>
              <w:t xml:space="preserve"> </w:t>
            </w:r>
            <w:r w:rsidRPr="00D5592C">
              <w:rPr>
                <w:rFonts w:ascii="Times New Roman" w:hAnsi="Times New Roman" w:cs="Times New Roman"/>
                <w:spacing w:val="-2"/>
                <w:sz w:val="24"/>
              </w:rPr>
              <w:t>инвалидов.</w:t>
            </w:r>
          </w:p>
        </w:tc>
        <w:tc>
          <w:tcPr>
            <w:tcW w:w="1842" w:type="dxa"/>
          </w:tcPr>
          <w:p w14:paraId="0DA7CB7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7935305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02.-05.12</w:t>
            </w:r>
          </w:p>
        </w:tc>
        <w:tc>
          <w:tcPr>
            <w:tcW w:w="2845" w:type="dxa"/>
          </w:tcPr>
          <w:p w14:paraId="088BE4C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Педагог-психолог</w:t>
            </w:r>
          </w:p>
          <w:p w14:paraId="79D46D3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5700A9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9F24B44" w14:textId="77777777" w:rsidTr="00D5592C">
        <w:trPr>
          <w:trHeight w:val="555"/>
          <w:jc w:val="center"/>
        </w:trPr>
        <w:tc>
          <w:tcPr>
            <w:tcW w:w="816" w:type="dxa"/>
          </w:tcPr>
          <w:p w14:paraId="305B18E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31D76B40" w14:textId="77777777" w:rsidR="00D5592C" w:rsidRPr="00D5592C" w:rsidRDefault="00D5592C" w:rsidP="00D5592C">
            <w:pPr>
              <w:tabs>
                <w:tab w:val="left" w:pos="1317"/>
                <w:tab w:val="left" w:pos="3096"/>
              </w:tabs>
              <w:ind w:right="94"/>
              <w:rPr>
                <w:rFonts w:ascii="Times New Roman" w:hAnsi="Times New Roman" w:cs="Times New Roman"/>
                <w:b/>
                <w:bCs/>
                <w:spacing w:val="-2"/>
                <w:sz w:val="24"/>
              </w:rPr>
            </w:pPr>
            <w:r w:rsidRPr="00D5592C">
              <w:rPr>
                <w:rFonts w:ascii="Times New Roman" w:hAnsi="Times New Roman" w:cs="Times New Roman"/>
                <w:b/>
                <w:bCs/>
                <w:spacing w:val="-2"/>
                <w:sz w:val="24"/>
              </w:rPr>
              <w:t>ДЕНЬ НЕИЗВЕСТНОГО СОЛДАТА ДЕНЬ ГЕРОЕВ ОТЕЧЕСТВА (по отдельному плану)</w:t>
            </w:r>
          </w:p>
          <w:p w14:paraId="303A5077" w14:textId="77777777" w:rsidR="00D5592C" w:rsidRPr="00D5592C" w:rsidRDefault="00D5592C" w:rsidP="00D5592C">
            <w:pPr>
              <w:tabs>
                <w:tab w:val="left" w:pos="1317"/>
                <w:tab w:val="left" w:pos="3096"/>
              </w:tabs>
              <w:ind w:right="94"/>
              <w:rPr>
                <w:rFonts w:ascii="Times New Roman" w:hAnsi="Times New Roman" w:cs="Times New Roman"/>
                <w:spacing w:val="-2"/>
                <w:sz w:val="24"/>
              </w:rPr>
            </w:pPr>
            <w:r w:rsidRPr="00D5592C">
              <w:rPr>
                <w:rFonts w:ascii="Times New Roman" w:hAnsi="Times New Roman" w:cs="Times New Roman"/>
                <w:spacing w:val="-2"/>
                <w:sz w:val="24"/>
              </w:rPr>
              <w:t xml:space="preserve">Патриотические часы «Есть мужество, доступное немногим» </w:t>
            </w:r>
          </w:p>
        </w:tc>
        <w:tc>
          <w:tcPr>
            <w:tcW w:w="1842" w:type="dxa"/>
          </w:tcPr>
          <w:p w14:paraId="482DB36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1C477B6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03.12-04.12</w:t>
            </w:r>
          </w:p>
        </w:tc>
        <w:tc>
          <w:tcPr>
            <w:tcW w:w="2845" w:type="dxa"/>
          </w:tcPr>
          <w:p w14:paraId="7D55550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4DAD275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06CA4CD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1E18487" w14:textId="77777777" w:rsidTr="00D5592C">
        <w:trPr>
          <w:trHeight w:val="256"/>
          <w:jc w:val="center"/>
        </w:trPr>
        <w:tc>
          <w:tcPr>
            <w:tcW w:w="816" w:type="dxa"/>
          </w:tcPr>
          <w:p w14:paraId="7F3E38E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111A07E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Международная акция «Тест по истории Второй мировой войны»</w:t>
            </w:r>
          </w:p>
        </w:tc>
        <w:tc>
          <w:tcPr>
            <w:tcW w:w="1842" w:type="dxa"/>
          </w:tcPr>
          <w:p w14:paraId="2EAD164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7-11</w:t>
            </w:r>
          </w:p>
        </w:tc>
        <w:tc>
          <w:tcPr>
            <w:tcW w:w="1722" w:type="dxa"/>
          </w:tcPr>
          <w:p w14:paraId="413CB64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03.12</w:t>
            </w:r>
          </w:p>
        </w:tc>
        <w:tc>
          <w:tcPr>
            <w:tcW w:w="2845" w:type="dxa"/>
          </w:tcPr>
          <w:p w14:paraId="512A824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истории</w:t>
            </w:r>
          </w:p>
        </w:tc>
        <w:tc>
          <w:tcPr>
            <w:tcW w:w="2834" w:type="dxa"/>
          </w:tcPr>
          <w:p w14:paraId="66D4197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86C370F" w14:textId="77777777" w:rsidTr="00D5592C">
        <w:trPr>
          <w:trHeight w:val="256"/>
          <w:jc w:val="center"/>
        </w:trPr>
        <w:tc>
          <w:tcPr>
            <w:tcW w:w="816" w:type="dxa"/>
          </w:tcPr>
          <w:p w14:paraId="73A625E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480805E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начала контрнаступления советских войск против немецко-фашистских войск в битве под Москвой (1941 год). Международный день добровольцев»</w:t>
            </w:r>
          </w:p>
        </w:tc>
        <w:tc>
          <w:tcPr>
            <w:tcW w:w="1842" w:type="dxa"/>
          </w:tcPr>
          <w:p w14:paraId="76D633D2"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128EEA24"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05.12</w:t>
            </w:r>
          </w:p>
        </w:tc>
        <w:tc>
          <w:tcPr>
            <w:tcW w:w="2845" w:type="dxa"/>
          </w:tcPr>
          <w:p w14:paraId="0FB91B7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4B5F09B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1804330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истории</w:t>
            </w:r>
          </w:p>
        </w:tc>
        <w:tc>
          <w:tcPr>
            <w:tcW w:w="2834" w:type="dxa"/>
          </w:tcPr>
          <w:p w14:paraId="742772C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5972242" w14:textId="77777777" w:rsidTr="00D5592C">
        <w:trPr>
          <w:trHeight w:val="256"/>
          <w:jc w:val="center"/>
        </w:trPr>
        <w:tc>
          <w:tcPr>
            <w:tcW w:w="816" w:type="dxa"/>
          </w:tcPr>
          <w:p w14:paraId="5A88F56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533BE1D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b/>
                <w:bCs/>
                <w:sz w:val="24"/>
              </w:rPr>
              <w:t>ДЕНЬ ВОЛОНТЕРА</w:t>
            </w:r>
            <w:r w:rsidRPr="00D5592C">
              <w:rPr>
                <w:rFonts w:ascii="Times New Roman" w:hAnsi="Times New Roman" w:cs="Times New Roman"/>
                <w:sz w:val="24"/>
              </w:rPr>
              <w:t xml:space="preserve"> </w:t>
            </w:r>
          </w:p>
          <w:p w14:paraId="3B53B20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Уроки добра «Жизнь дана на добрые дела»</w:t>
            </w:r>
          </w:p>
        </w:tc>
        <w:tc>
          <w:tcPr>
            <w:tcW w:w="1842" w:type="dxa"/>
          </w:tcPr>
          <w:p w14:paraId="14E15D82"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4CD091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05.12</w:t>
            </w:r>
          </w:p>
        </w:tc>
        <w:tc>
          <w:tcPr>
            <w:tcW w:w="2845" w:type="dxa"/>
          </w:tcPr>
          <w:p w14:paraId="68E2680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50BEE3D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637612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CFB3AB3" w14:textId="77777777" w:rsidTr="00D5592C">
        <w:trPr>
          <w:trHeight w:val="256"/>
          <w:jc w:val="center"/>
        </w:trPr>
        <w:tc>
          <w:tcPr>
            <w:tcW w:w="816" w:type="dxa"/>
          </w:tcPr>
          <w:p w14:paraId="220A18F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786B9CA8" w14:textId="77777777" w:rsidR="00D5592C" w:rsidRPr="00D5592C" w:rsidRDefault="00D5592C" w:rsidP="00D5592C">
            <w:pPr>
              <w:tabs>
                <w:tab w:val="left" w:pos="2040"/>
                <w:tab w:val="left" w:pos="3303"/>
              </w:tabs>
              <w:spacing w:line="268" w:lineRule="exact"/>
              <w:rPr>
                <w:rFonts w:ascii="Times New Roman" w:hAnsi="Times New Roman" w:cs="Times New Roman"/>
                <w:sz w:val="24"/>
              </w:rPr>
            </w:pPr>
            <w:r w:rsidRPr="00D5592C">
              <w:rPr>
                <w:rFonts w:ascii="Times New Roman" w:hAnsi="Times New Roman" w:cs="Times New Roman"/>
                <w:spacing w:val="-2"/>
                <w:sz w:val="24"/>
              </w:rPr>
              <w:t>Всероссийский</w:t>
            </w:r>
            <w:r w:rsidRPr="00D5592C">
              <w:rPr>
                <w:rFonts w:ascii="Times New Roman" w:hAnsi="Times New Roman" w:cs="Times New Roman"/>
                <w:sz w:val="24"/>
              </w:rPr>
              <w:tab/>
            </w:r>
            <w:r w:rsidRPr="00D5592C">
              <w:rPr>
                <w:rFonts w:ascii="Times New Roman" w:hAnsi="Times New Roman" w:cs="Times New Roman"/>
                <w:spacing w:val="-2"/>
                <w:sz w:val="24"/>
              </w:rPr>
              <w:t>открытый</w:t>
            </w:r>
            <w:r w:rsidRPr="00D5592C">
              <w:rPr>
                <w:rFonts w:ascii="Times New Roman" w:hAnsi="Times New Roman" w:cs="Times New Roman"/>
                <w:sz w:val="24"/>
              </w:rPr>
              <w:tab/>
              <w:t>онлайн</w:t>
            </w:r>
            <w:r w:rsidRPr="00D5592C">
              <w:rPr>
                <w:rFonts w:ascii="Times New Roman" w:hAnsi="Times New Roman" w:cs="Times New Roman"/>
                <w:spacing w:val="10"/>
                <w:sz w:val="24"/>
              </w:rPr>
              <w:t xml:space="preserve"> </w:t>
            </w:r>
            <w:r w:rsidRPr="00D5592C">
              <w:rPr>
                <w:rFonts w:ascii="Times New Roman" w:hAnsi="Times New Roman" w:cs="Times New Roman"/>
                <w:spacing w:val="-10"/>
                <w:sz w:val="24"/>
              </w:rPr>
              <w:t>-</w:t>
            </w:r>
          </w:p>
          <w:p w14:paraId="5365C155" w14:textId="77777777" w:rsidR="00D5592C" w:rsidRPr="00D5592C" w:rsidRDefault="00D5592C" w:rsidP="00D5592C">
            <w:pPr>
              <w:tabs>
                <w:tab w:val="left" w:pos="1552"/>
                <w:tab w:val="left" w:pos="3713"/>
              </w:tabs>
              <w:ind w:right="239"/>
              <w:rPr>
                <w:rFonts w:ascii="Times New Roman" w:hAnsi="Times New Roman" w:cs="Times New Roman"/>
                <w:b/>
                <w:bCs/>
                <w:sz w:val="24"/>
              </w:rPr>
            </w:pPr>
            <w:r w:rsidRPr="00D5592C">
              <w:rPr>
                <w:rFonts w:ascii="Times New Roman" w:hAnsi="Times New Roman" w:cs="Times New Roman"/>
                <w:sz w:val="24"/>
              </w:rPr>
              <w:t>урок «День</w:t>
            </w:r>
            <w:r w:rsidRPr="00D5592C">
              <w:rPr>
                <w:rFonts w:ascii="Times New Roman" w:hAnsi="Times New Roman" w:cs="Times New Roman"/>
                <w:spacing w:val="-4"/>
                <w:sz w:val="24"/>
              </w:rPr>
              <w:t xml:space="preserve"> </w:t>
            </w:r>
            <w:r w:rsidRPr="00D5592C">
              <w:rPr>
                <w:rFonts w:ascii="Times New Roman" w:hAnsi="Times New Roman" w:cs="Times New Roman"/>
                <w:sz w:val="24"/>
              </w:rPr>
              <w:t>Героев</w:t>
            </w:r>
            <w:r w:rsidRPr="00D5592C">
              <w:rPr>
                <w:rFonts w:ascii="Times New Roman" w:hAnsi="Times New Roman" w:cs="Times New Roman"/>
                <w:spacing w:val="-5"/>
                <w:sz w:val="24"/>
              </w:rPr>
              <w:t xml:space="preserve"> </w:t>
            </w:r>
            <w:r w:rsidRPr="00D5592C">
              <w:rPr>
                <w:rFonts w:ascii="Times New Roman" w:hAnsi="Times New Roman" w:cs="Times New Roman"/>
                <w:spacing w:val="-2"/>
                <w:sz w:val="24"/>
              </w:rPr>
              <w:t>Отечества».</w:t>
            </w:r>
          </w:p>
        </w:tc>
        <w:tc>
          <w:tcPr>
            <w:tcW w:w="1842" w:type="dxa"/>
          </w:tcPr>
          <w:p w14:paraId="01B6ADB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83375D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09.12</w:t>
            </w:r>
          </w:p>
        </w:tc>
        <w:tc>
          <w:tcPr>
            <w:tcW w:w="2845" w:type="dxa"/>
          </w:tcPr>
          <w:p w14:paraId="493D691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53F584F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767D7D7" w14:textId="77777777" w:rsidTr="00D5592C">
        <w:trPr>
          <w:trHeight w:val="256"/>
          <w:jc w:val="center"/>
        </w:trPr>
        <w:tc>
          <w:tcPr>
            <w:tcW w:w="816" w:type="dxa"/>
          </w:tcPr>
          <w:p w14:paraId="1D078A4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4550371B" w14:textId="77777777" w:rsidR="00D5592C" w:rsidRPr="00D5592C" w:rsidRDefault="00D5592C" w:rsidP="00D5592C">
            <w:pPr>
              <w:tabs>
                <w:tab w:val="left" w:pos="1552"/>
                <w:tab w:val="left" w:pos="3713"/>
              </w:tabs>
              <w:ind w:right="239"/>
              <w:rPr>
                <w:rFonts w:ascii="Times New Roman" w:hAnsi="Times New Roman" w:cs="Times New Roman"/>
                <w:b/>
                <w:bCs/>
                <w:sz w:val="24"/>
              </w:rPr>
            </w:pPr>
            <w:r w:rsidRPr="00D5592C">
              <w:rPr>
                <w:rFonts w:ascii="Times New Roman" w:hAnsi="Times New Roman" w:cs="Times New Roman"/>
                <w:b/>
                <w:bCs/>
                <w:sz w:val="24"/>
              </w:rPr>
              <w:t xml:space="preserve">ЧАС ПРАВА </w:t>
            </w:r>
          </w:p>
          <w:p w14:paraId="315EEFEF"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Международный день прав человека. </w:t>
            </w:r>
            <w:r w:rsidRPr="00D5592C">
              <w:rPr>
                <w:rFonts w:ascii="Times New Roman" w:hAnsi="Times New Roman" w:cs="Times New Roman"/>
                <w:b/>
                <w:bCs/>
                <w:sz w:val="24"/>
              </w:rPr>
              <w:t>Единый урок «Права человека»</w:t>
            </w:r>
          </w:p>
        </w:tc>
        <w:tc>
          <w:tcPr>
            <w:tcW w:w="1842" w:type="dxa"/>
          </w:tcPr>
          <w:p w14:paraId="2227779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5F23DEE7"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10.12</w:t>
            </w:r>
          </w:p>
        </w:tc>
        <w:tc>
          <w:tcPr>
            <w:tcW w:w="2845" w:type="dxa"/>
          </w:tcPr>
          <w:p w14:paraId="7E2B383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Советник директора по воспитанию</w:t>
            </w:r>
          </w:p>
          <w:p w14:paraId="5B181F7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77D27A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6BC2778" w14:textId="77777777" w:rsidTr="00D5592C">
        <w:trPr>
          <w:trHeight w:val="256"/>
          <w:jc w:val="center"/>
        </w:trPr>
        <w:tc>
          <w:tcPr>
            <w:tcW w:w="816" w:type="dxa"/>
          </w:tcPr>
          <w:p w14:paraId="55D00B3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294B8BC9"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8 декабря - Международный день художника. Выставка детских работ</w:t>
            </w:r>
          </w:p>
        </w:tc>
        <w:tc>
          <w:tcPr>
            <w:tcW w:w="1842" w:type="dxa"/>
          </w:tcPr>
          <w:p w14:paraId="523E5E1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1-8</w:t>
            </w:r>
          </w:p>
        </w:tc>
        <w:tc>
          <w:tcPr>
            <w:tcW w:w="1722" w:type="dxa"/>
          </w:tcPr>
          <w:p w14:paraId="3DAC3115"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01-09.12</w:t>
            </w:r>
          </w:p>
        </w:tc>
        <w:tc>
          <w:tcPr>
            <w:tcW w:w="2845" w:type="dxa"/>
          </w:tcPr>
          <w:p w14:paraId="11E3CA3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6AD1AD2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ИЗО</w:t>
            </w:r>
          </w:p>
          <w:p w14:paraId="08EC466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начальных классов</w:t>
            </w:r>
          </w:p>
        </w:tc>
        <w:tc>
          <w:tcPr>
            <w:tcW w:w="2834" w:type="dxa"/>
          </w:tcPr>
          <w:p w14:paraId="6B5493E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A37619B" w14:textId="77777777" w:rsidTr="00D5592C">
        <w:trPr>
          <w:trHeight w:val="256"/>
          <w:jc w:val="center"/>
        </w:trPr>
        <w:tc>
          <w:tcPr>
            <w:tcW w:w="816" w:type="dxa"/>
          </w:tcPr>
          <w:p w14:paraId="1B42F2F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726F0B4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b/>
                <w:bCs/>
                <w:sz w:val="24"/>
              </w:rPr>
              <w:t>ДЕНЬ КОНСТИТУЦИИ</w:t>
            </w:r>
            <w:r w:rsidRPr="00D5592C">
              <w:rPr>
                <w:rFonts w:ascii="Times New Roman" w:hAnsi="Times New Roman" w:cs="Times New Roman"/>
                <w:sz w:val="24"/>
              </w:rPr>
              <w:t xml:space="preserve"> Информационный час «Конституция России - Основной Закон государства»</w:t>
            </w:r>
          </w:p>
        </w:tc>
        <w:tc>
          <w:tcPr>
            <w:tcW w:w="1842" w:type="dxa"/>
          </w:tcPr>
          <w:p w14:paraId="291062B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74A7915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11.12-12.12</w:t>
            </w:r>
          </w:p>
        </w:tc>
        <w:tc>
          <w:tcPr>
            <w:tcW w:w="2845" w:type="dxa"/>
          </w:tcPr>
          <w:p w14:paraId="5B7FC3C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4F863E7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6C18777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истории</w:t>
            </w:r>
          </w:p>
        </w:tc>
        <w:tc>
          <w:tcPr>
            <w:tcW w:w="2834" w:type="dxa"/>
          </w:tcPr>
          <w:p w14:paraId="01ACB8B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48C8BDD" w14:textId="77777777" w:rsidTr="00D5592C">
        <w:trPr>
          <w:trHeight w:val="256"/>
          <w:jc w:val="center"/>
        </w:trPr>
        <w:tc>
          <w:tcPr>
            <w:tcW w:w="816" w:type="dxa"/>
          </w:tcPr>
          <w:p w14:paraId="19A84D5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10</w:t>
            </w:r>
          </w:p>
        </w:tc>
        <w:tc>
          <w:tcPr>
            <w:tcW w:w="4708" w:type="dxa"/>
          </w:tcPr>
          <w:p w14:paraId="68AB6E1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Всероссийская акция «Мы –</w:t>
            </w:r>
          </w:p>
          <w:p w14:paraId="13AAB19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граждане России», посвященная Дню Конституции Российской Федерации</w:t>
            </w:r>
          </w:p>
        </w:tc>
        <w:tc>
          <w:tcPr>
            <w:tcW w:w="1842" w:type="dxa"/>
          </w:tcPr>
          <w:p w14:paraId="166B837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359E1F27"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12.12</w:t>
            </w:r>
          </w:p>
        </w:tc>
        <w:tc>
          <w:tcPr>
            <w:tcW w:w="2845" w:type="dxa"/>
          </w:tcPr>
          <w:p w14:paraId="0E1DEF3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2D6FC95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33BF792" w14:textId="77777777" w:rsidTr="00D5592C">
        <w:trPr>
          <w:trHeight w:val="256"/>
          <w:jc w:val="center"/>
        </w:trPr>
        <w:tc>
          <w:tcPr>
            <w:tcW w:w="816" w:type="dxa"/>
          </w:tcPr>
          <w:p w14:paraId="0EDE750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11</w:t>
            </w:r>
          </w:p>
        </w:tc>
        <w:tc>
          <w:tcPr>
            <w:tcW w:w="4708" w:type="dxa"/>
          </w:tcPr>
          <w:p w14:paraId="073C5BE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Всероссийский открытый онлайн - урок</w:t>
            </w:r>
          </w:p>
          <w:p w14:paraId="319F201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«Всероссийский конкурс «Большая </w:t>
            </w:r>
            <w:r w:rsidRPr="00D5592C">
              <w:rPr>
                <w:rFonts w:ascii="Times New Roman" w:hAnsi="Times New Roman" w:cs="Times New Roman"/>
                <w:sz w:val="24"/>
              </w:rPr>
              <w:lastRenderedPageBreak/>
              <w:t>перемена»»</w:t>
            </w:r>
          </w:p>
        </w:tc>
        <w:tc>
          <w:tcPr>
            <w:tcW w:w="1842" w:type="dxa"/>
          </w:tcPr>
          <w:p w14:paraId="409DC98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lastRenderedPageBreak/>
              <w:t>1-11</w:t>
            </w:r>
          </w:p>
        </w:tc>
        <w:tc>
          <w:tcPr>
            <w:tcW w:w="1722" w:type="dxa"/>
          </w:tcPr>
          <w:p w14:paraId="0049E17F"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16.12</w:t>
            </w:r>
          </w:p>
        </w:tc>
        <w:tc>
          <w:tcPr>
            <w:tcW w:w="2845" w:type="dxa"/>
          </w:tcPr>
          <w:p w14:paraId="2D5C6C4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DB1A60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4785848" w14:textId="77777777" w:rsidTr="00D5592C">
        <w:trPr>
          <w:trHeight w:val="256"/>
          <w:jc w:val="center"/>
        </w:trPr>
        <w:tc>
          <w:tcPr>
            <w:tcW w:w="816" w:type="dxa"/>
          </w:tcPr>
          <w:p w14:paraId="1E95746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12</w:t>
            </w:r>
          </w:p>
        </w:tc>
        <w:tc>
          <w:tcPr>
            <w:tcW w:w="4708" w:type="dxa"/>
          </w:tcPr>
          <w:p w14:paraId="669E8CFF"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энергетика (работника энергетической промышленности)»</w:t>
            </w:r>
          </w:p>
        </w:tc>
        <w:tc>
          <w:tcPr>
            <w:tcW w:w="1842" w:type="dxa"/>
          </w:tcPr>
          <w:p w14:paraId="6B93F1B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5AD0CF1"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18.12</w:t>
            </w:r>
          </w:p>
        </w:tc>
        <w:tc>
          <w:tcPr>
            <w:tcW w:w="2845" w:type="dxa"/>
          </w:tcPr>
          <w:p w14:paraId="7AD63F0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083C182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93EA4C7" w14:textId="77777777" w:rsidTr="00D5592C">
        <w:trPr>
          <w:trHeight w:val="256"/>
          <w:jc w:val="center"/>
        </w:trPr>
        <w:tc>
          <w:tcPr>
            <w:tcW w:w="816" w:type="dxa"/>
          </w:tcPr>
          <w:p w14:paraId="17DF852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13</w:t>
            </w:r>
          </w:p>
        </w:tc>
        <w:tc>
          <w:tcPr>
            <w:tcW w:w="4708" w:type="dxa"/>
          </w:tcPr>
          <w:p w14:paraId="75039EC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День спасателя Российской Федерации</w:t>
            </w:r>
          </w:p>
        </w:tc>
        <w:tc>
          <w:tcPr>
            <w:tcW w:w="1842" w:type="dxa"/>
          </w:tcPr>
          <w:p w14:paraId="26EE227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18ABF1B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25.12</w:t>
            </w:r>
          </w:p>
        </w:tc>
        <w:tc>
          <w:tcPr>
            <w:tcW w:w="2845" w:type="dxa"/>
          </w:tcPr>
          <w:p w14:paraId="1765AB5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ОБЗР</w:t>
            </w:r>
          </w:p>
          <w:p w14:paraId="326AED9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B2A850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2ED21B0" w14:textId="77777777" w:rsidTr="00D5592C">
        <w:trPr>
          <w:trHeight w:val="256"/>
          <w:jc w:val="center"/>
        </w:trPr>
        <w:tc>
          <w:tcPr>
            <w:tcW w:w="816" w:type="dxa"/>
          </w:tcPr>
          <w:p w14:paraId="33443F7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14</w:t>
            </w:r>
          </w:p>
        </w:tc>
        <w:tc>
          <w:tcPr>
            <w:tcW w:w="4708" w:type="dxa"/>
          </w:tcPr>
          <w:p w14:paraId="5C434B3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b/>
                <w:bCs/>
                <w:sz w:val="24"/>
              </w:rPr>
              <w:t xml:space="preserve">КОЛЛЕКТИВНО - ТВОРЧЕСКИЙ ПРОЕКТ «НОВЫЙ ГОД У ВОРОТ» </w:t>
            </w:r>
            <w:r w:rsidRPr="00D5592C">
              <w:rPr>
                <w:rFonts w:ascii="Times New Roman" w:hAnsi="Times New Roman" w:cs="Times New Roman"/>
                <w:sz w:val="24"/>
              </w:rPr>
              <w:t>(по отдельному плану)</w:t>
            </w:r>
          </w:p>
          <w:p w14:paraId="1CA8488E"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изготовление новогодних украшений (игрушки, снежинки, гирлянды);</w:t>
            </w:r>
          </w:p>
          <w:p w14:paraId="7EF43A7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украшение классных кабинетов;</w:t>
            </w:r>
          </w:p>
          <w:p w14:paraId="7A72C62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проведение классных огоньков, новогодних утренников;</w:t>
            </w:r>
          </w:p>
          <w:p w14:paraId="2027F27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выставка рисунков и поделок «Зимние фантазии»</w:t>
            </w:r>
          </w:p>
        </w:tc>
        <w:tc>
          <w:tcPr>
            <w:tcW w:w="1842" w:type="dxa"/>
          </w:tcPr>
          <w:p w14:paraId="378DE9FE"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A568D8A"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3-4 неделя</w:t>
            </w:r>
          </w:p>
        </w:tc>
        <w:tc>
          <w:tcPr>
            <w:tcW w:w="2845" w:type="dxa"/>
          </w:tcPr>
          <w:p w14:paraId="4580BFE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74FA3F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образования</w:t>
            </w:r>
          </w:p>
          <w:p w14:paraId="45511AE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538225B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2523B48" w14:textId="77777777" w:rsidTr="00D5592C">
        <w:trPr>
          <w:trHeight w:val="256"/>
          <w:jc w:val="center"/>
        </w:trPr>
        <w:tc>
          <w:tcPr>
            <w:tcW w:w="816" w:type="dxa"/>
            <w:vMerge w:val="restart"/>
          </w:tcPr>
          <w:p w14:paraId="1E3238B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15</w:t>
            </w:r>
          </w:p>
        </w:tc>
        <w:tc>
          <w:tcPr>
            <w:tcW w:w="13951" w:type="dxa"/>
            <w:gridSpan w:val="5"/>
          </w:tcPr>
          <w:p w14:paraId="07B6FE9B"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r w:rsidRPr="00D5592C">
              <w:rPr>
                <w:rFonts w:ascii="Times New Roman" w:hAnsi="Times New Roman" w:cs="Times New Roman"/>
                <w:b/>
                <w:bCs/>
                <w:sz w:val="24"/>
              </w:rPr>
              <w:t>Памятные и знаменательные даты (классные часы):</w:t>
            </w:r>
          </w:p>
        </w:tc>
      </w:tr>
      <w:tr w:rsidR="00D5592C" w:rsidRPr="00D5592C" w14:paraId="26ECB772" w14:textId="77777777" w:rsidTr="00D5592C">
        <w:trPr>
          <w:trHeight w:val="256"/>
          <w:jc w:val="center"/>
        </w:trPr>
        <w:tc>
          <w:tcPr>
            <w:tcW w:w="816" w:type="dxa"/>
            <w:vMerge/>
          </w:tcPr>
          <w:p w14:paraId="77B8EAC1"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0C12F7C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- 100 лет со дня рождения российского композитора, народного артиста РСФСР В. Я. Шаинского (1925—2017)</w:t>
            </w:r>
          </w:p>
        </w:tc>
        <w:tc>
          <w:tcPr>
            <w:tcW w:w="1842" w:type="dxa"/>
          </w:tcPr>
          <w:p w14:paraId="4EB79AE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5-8</w:t>
            </w:r>
          </w:p>
        </w:tc>
        <w:tc>
          <w:tcPr>
            <w:tcW w:w="1722" w:type="dxa"/>
          </w:tcPr>
          <w:p w14:paraId="74BD759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12.12</w:t>
            </w:r>
          </w:p>
        </w:tc>
        <w:tc>
          <w:tcPr>
            <w:tcW w:w="2845" w:type="dxa"/>
          </w:tcPr>
          <w:p w14:paraId="23540EA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музыки</w:t>
            </w:r>
          </w:p>
        </w:tc>
        <w:tc>
          <w:tcPr>
            <w:tcW w:w="2834" w:type="dxa"/>
          </w:tcPr>
          <w:p w14:paraId="6AC1C69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08B73F8" w14:textId="77777777" w:rsidTr="00D5592C">
        <w:trPr>
          <w:trHeight w:val="256"/>
          <w:jc w:val="center"/>
        </w:trPr>
        <w:tc>
          <w:tcPr>
            <w:tcW w:w="816" w:type="dxa"/>
            <w:vMerge/>
          </w:tcPr>
          <w:p w14:paraId="62465E6A"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40A0E5B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w:t>
            </w:r>
            <w:r w:rsidRPr="00D5592C">
              <w:rPr>
                <w:rFonts w:ascii="Calibri" w:hAnsi="Calibri" w:cs="Calibri"/>
                <w:color w:val="000000"/>
              </w:rPr>
              <w:t xml:space="preserve"> </w:t>
            </w:r>
            <w:r w:rsidRPr="00D5592C">
              <w:rPr>
                <w:rFonts w:ascii="Times New Roman" w:hAnsi="Times New Roman" w:cs="Times New Roman"/>
                <w:sz w:val="24"/>
              </w:rPr>
              <w:t>День взятия турецкой крепости Измаил русскими войсками под командованием А. В. Суворова (1790)</w:t>
            </w:r>
          </w:p>
        </w:tc>
        <w:tc>
          <w:tcPr>
            <w:tcW w:w="1842" w:type="dxa"/>
          </w:tcPr>
          <w:p w14:paraId="77999C2E"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5B0996D5"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24.12</w:t>
            </w:r>
          </w:p>
        </w:tc>
        <w:tc>
          <w:tcPr>
            <w:tcW w:w="2845" w:type="dxa"/>
          </w:tcPr>
          <w:p w14:paraId="19EC489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истории</w:t>
            </w:r>
          </w:p>
        </w:tc>
        <w:tc>
          <w:tcPr>
            <w:tcW w:w="2834" w:type="dxa"/>
          </w:tcPr>
          <w:p w14:paraId="18AA83B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97F49FB" w14:textId="77777777" w:rsidTr="00D5592C">
        <w:trPr>
          <w:trHeight w:val="256"/>
          <w:jc w:val="center"/>
        </w:trPr>
        <w:tc>
          <w:tcPr>
            <w:tcW w:w="14767" w:type="dxa"/>
            <w:gridSpan w:val="6"/>
          </w:tcPr>
          <w:p w14:paraId="60ECDA4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ЯНВАРЬ</w:t>
            </w:r>
          </w:p>
        </w:tc>
      </w:tr>
      <w:tr w:rsidR="00D5592C" w:rsidRPr="00D5592C" w14:paraId="35B0EB24" w14:textId="77777777" w:rsidTr="00D5592C">
        <w:trPr>
          <w:trHeight w:val="256"/>
          <w:jc w:val="center"/>
        </w:trPr>
        <w:tc>
          <w:tcPr>
            <w:tcW w:w="816" w:type="dxa"/>
          </w:tcPr>
          <w:p w14:paraId="2346211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547123F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Международный день «спасибо». Беседа: «Мы говорим: «СПАСИБО»!»</w:t>
            </w:r>
          </w:p>
        </w:tc>
        <w:tc>
          <w:tcPr>
            <w:tcW w:w="1842" w:type="dxa"/>
          </w:tcPr>
          <w:p w14:paraId="137E5B3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717DBFDE"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Январь</w:t>
            </w:r>
          </w:p>
        </w:tc>
        <w:tc>
          <w:tcPr>
            <w:tcW w:w="2845" w:type="dxa"/>
          </w:tcPr>
          <w:p w14:paraId="003689A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474BBBF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3F77971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9EC9F8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1CD3A2F" w14:textId="77777777" w:rsidTr="00D5592C">
        <w:trPr>
          <w:trHeight w:val="256"/>
          <w:jc w:val="center"/>
        </w:trPr>
        <w:tc>
          <w:tcPr>
            <w:tcW w:w="816" w:type="dxa"/>
          </w:tcPr>
          <w:p w14:paraId="5F39898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3D5E353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Театрализованная программа «Раз в крещенский вечерок…»</w:t>
            </w:r>
          </w:p>
        </w:tc>
        <w:tc>
          <w:tcPr>
            <w:tcW w:w="1842" w:type="dxa"/>
          </w:tcPr>
          <w:p w14:paraId="622C872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8-9</w:t>
            </w:r>
          </w:p>
        </w:tc>
        <w:tc>
          <w:tcPr>
            <w:tcW w:w="1722" w:type="dxa"/>
          </w:tcPr>
          <w:p w14:paraId="6148B209"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3- неделя января</w:t>
            </w:r>
          </w:p>
        </w:tc>
        <w:tc>
          <w:tcPr>
            <w:tcW w:w="2845" w:type="dxa"/>
          </w:tcPr>
          <w:p w14:paraId="3CE2F43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школьного театра</w:t>
            </w:r>
          </w:p>
        </w:tc>
        <w:tc>
          <w:tcPr>
            <w:tcW w:w="2834" w:type="dxa"/>
          </w:tcPr>
          <w:p w14:paraId="69BEA50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4E6F21F" w14:textId="77777777" w:rsidTr="00D5592C">
        <w:trPr>
          <w:trHeight w:val="256"/>
          <w:jc w:val="center"/>
        </w:trPr>
        <w:tc>
          <w:tcPr>
            <w:tcW w:w="816" w:type="dxa"/>
          </w:tcPr>
          <w:p w14:paraId="493DEB9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6784343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«Международный день памяти жертв холокоста (День освобождения Красной армией узников концлагеря Аушвиц-Биркенау (Освенцима)»</w:t>
            </w:r>
          </w:p>
        </w:tc>
        <w:tc>
          <w:tcPr>
            <w:tcW w:w="1842" w:type="dxa"/>
          </w:tcPr>
          <w:p w14:paraId="55D3B71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36248F8E"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27.01</w:t>
            </w:r>
          </w:p>
        </w:tc>
        <w:tc>
          <w:tcPr>
            <w:tcW w:w="2845" w:type="dxa"/>
          </w:tcPr>
          <w:p w14:paraId="33A4010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35C7ECC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51D2EDC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23F8A53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98954C2" w14:textId="77777777" w:rsidTr="00D5592C">
        <w:trPr>
          <w:trHeight w:val="256"/>
          <w:jc w:val="center"/>
        </w:trPr>
        <w:tc>
          <w:tcPr>
            <w:tcW w:w="816" w:type="dxa"/>
          </w:tcPr>
          <w:p w14:paraId="7AE3392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7A142EE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Классный час «День полного </w:t>
            </w:r>
            <w:r w:rsidRPr="00D5592C">
              <w:rPr>
                <w:rFonts w:ascii="Times New Roman" w:hAnsi="Times New Roman" w:cs="Times New Roman"/>
                <w:sz w:val="24"/>
              </w:rPr>
              <w:lastRenderedPageBreak/>
              <w:t>освобождения г. Ленинграда от фашистской блокады (1944)»</w:t>
            </w:r>
          </w:p>
        </w:tc>
        <w:tc>
          <w:tcPr>
            <w:tcW w:w="1842" w:type="dxa"/>
          </w:tcPr>
          <w:p w14:paraId="73578A6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lastRenderedPageBreak/>
              <w:t>1-11</w:t>
            </w:r>
          </w:p>
        </w:tc>
        <w:tc>
          <w:tcPr>
            <w:tcW w:w="1722" w:type="dxa"/>
          </w:tcPr>
          <w:p w14:paraId="0065D72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27.01</w:t>
            </w:r>
          </w:p>
        </w:tc>
        <w:tc>
          <w:tcPr>
            <w:tcW w:w="2845" w:type="dxa"/>
          </w:tcPr>
          <w:p w14:paraId="5DFBDA7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21FA002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lastRenderedPageBreak/>
              <w:t>Руководитель ШМО</w:t>
            </w:r>
          </w:p>
          <w:p w14:paraId="0EE3802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8B8184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4D3375B" w14:textId="77777777" w:rsidTr="00D5592C">
        <w:trPr>
          <w:trHeight w:val="256"/>
          <w:jc w:val="center"/>
        </w:trPr>
        <w:tc>
          <w:tcPr>
            <w:tcW w:w="816" w:type="dxa"/>
          </w:tcPr>
          <w:p w14:paraId="048569F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0D3E5018"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Акция</w:t>
            </w:r>
            <w:r w:rsidRPr="00D5592C">
              <w:rPr>
                <w:rFonts w:ascii="Times New Roman" w:hAnsi="Times New Roman" w:cs="Times New Roman"/>
                <w:spacing w:val="-13"/>
                <w:sz w:val="24"/>
              </w:rPr>
              <w:t xml:space="preserve"> </w:t>
            </w:r>
            <w:r w:rsidRPr="00D5592C">
              <w:rPr>
                <w:rFonts w:ascii="Times New Roman" w:hAnsi="Times New Roman" w:cs="Times New Roman"/>
                <w:sz w:val="24"/>
              </w:rPr>
              <w:t>«Блокадный</w:t>
            </w:r>
            <w:r w:rsidRPr="00D5592C">
              <w:rPr>
                <w:rFonts w:ascii="Times New Roman" w:hAnsi="Times New Roman" w:cs="Times New Roman"/>
                <w:spacing w:val="-12"/>
                <w:sz w:val="24"/>
              </w:rPr>
              <w:t xml:space="preserve"> </w:t>
            </w:r>
            <w:r w:rsidRPr="00D5592C">
              <w:rPr>
                <w:rFonts w:ascii="Times New Roman" w:hAnsi="Times New Roman" w:cs="Times New Roman"/>
                <w:spacing w:val="-2"/>
                <w:sz w:val="24"/>
              </w:rPr>
              <w:t>хлеб».</w:t>
            </w:r>
          </w:p>
          <w:p w14:paraId="2A9360C4" w14:textId="77777777" w:rsidR="00D5592C" w:rsidRPr="00D5592C" w:rsidRDefault="00D5592C" w:rsidP="00D5592C">
            <w:pPr>
              <w:tabs>
                <w:tab w:val="left" w:pos="1840"/>
                <w:tab w:val="left" w:pos="3377"/>
              </w:tabs>
              <w:ind w:right="97"/>
              <w:rPr>
                <w:rFonts w:ascii="Times New Roman" w:hAnsi="Times New Roman" w:cs="Times New Roman"/>
                <w:sz w:val="24"/>
              </w:rPr>
            </w:pPr>
            <w:r w:rsidRPr="00D5592C">
              <w:rPr>
                <w:rFonts w:ascii="Times New Roman" w:hAnsi="Times New Roman" w:cs="Times New Roman"/>
                <w:spacing w:val="-2"/>
                <w:sz w:val="24"/>
              </w:rPr>
              <w:t>Мастер-классы</w:t>
            </w:r>
            <w:r w:rsidRPr="00D5592C">
              <w:rPr>
                <w:rFonts w:ascii="Times New Roman" w:hAnsi="Times New Roman" w:cs="Times New Roman"/>
                <w:sz w:val="24"/>
              </w:rPr>
              <w:tab/>
            </w:r>
            <w:r w:rsidRPr="00D5592C">
              <w:rPr>
                <w:rFonts w:ascii="Times New Roman" w:hAnsi="Times New Roman" w:cs="Times New Roman"/>
                <w:spacing w:val="-2"/>
                <w:sz w:val="24"/>
              </w:rPr>
              <w:t>«Светлячки</w:t>
            </w:r>
            <w:r w:rsidRPr="00D5592C">
              <w:rPr>
                <w:rFonts w:ascii="Times New Roman" w:hAnsi="Times New Roman" w:cs="Times New Roman"/>
                <w:sz w:val="24"/>
              </w:rPr>
              <w:tab/>
            </w:r>
            <w:r w:rsidRPr="00D5592C">
              <w:rPr>
                <w:rFonts w:ascii="Times New Roman" w:hAnsi="Times New Roman" w:cs="Times New Roman"/>
                <w:spacing w:val="-2"/>
                <w:sz w:val="24"/>
              </w:rPr>
              <w:t xml:space="preserve">памяти», </w:t>
            </w:r>
            <w:r w:rsidRPr="00D5592C">
              <w:rPr>
                <w:rFonts w:ascii="Times New Roman" w:hAnsi="Times New Roman" w:cs="Times New Roman"/>
                <w:sz w:val="24"/>
              </w:rPr>
              <w:t>посвященная освобождению</w:t>
            </w:r>
          </w:p>
          <w:p w14:paraId="72F413F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Ленинграда</w:t>
            </w:r>
            <w:r w:rsidRPr="00D5592C">
              <w:rPr>
                <w:rFonts w:ascii="Times New Roman" w:hAnsi="Times New Roman" w:cs="Times New Roman"/>
                <w:spacing w:val="-10"/>
                <w:sz w:val="24"/>
              </w:rPr>
              <w:t xml:space="preserve"> </w:t>
            </w:r>
            <w:r w:rsidRPr="00D5592C">
              <w:rPr>
                <w:rFonts w:ascii="Times New Roman" w:hAnsi="Times New Roman" w:cs="Times New Roman"/>
                <w:sz w:val="24"/>
              </w:rPr>
              <w:t>от</w:t>
            </w:r>
            <w:r w:rsidRPr="00D5592C">
              <w:rPr>
                <w:rFonts w:ascii="Times New Roman" w:hAnsi="Times New Roman" w:cs="Times New Roman"/>
                <w:spacing w:val="-6"/>
                <w:sz w:val="24"/>
              </w:rPr>
              <w:t xml:space="preserve"> </w:t>
            </w:r>
            <w:r w:rsidRPr="00D5592C">
              <w:rPr>
                <w:rFonts w:ascii="Times New Roman" w:hAnsi="Times New Roman" w:cs="Times New Roman"/>
                <w:sz w:val="24"/>
              </w:rPr>
              <w:t>фашистской</w:t>
            </w:r>
            <w:r w:rsidRPr="00D5592C">
              <w:rPr>
                <w:rFonts w:ascii="Times New Roman" w:hAnsi="Times New Roman" w:cs="Times New Roman"/>
                <w:spacing w:val="-4"/>
                <w:sz w:val="24"/>
              </w:rPr>
              <w:t xml:space="preserve"> </w:t>
            </w:r>
            <w:r w:rsidRPr="00D5592C">
              <w:rPr>
                <w:rFonts w:ascii="Times New Roman" w:hAnsi="Times New Roman" w:cs="Times New Roman"/>
                <w:spacing w:val="-2"/>
                <w:sz w:val="24"/>
              </w:rPr>
              <w:t>блокады</w:t>
            </w:r>
          </w:p>
        </w:tc>
        <w:tc>
          <w:tcPr>
            <w:tcW w:w="1842" w:type="dxa"/>
          </w:tcPr>
          <w:p w14:paraId="18AE157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97A351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26.01-27.01</w:t>
            </w:r>
          </w:p>
        </w:tc>
        <w:tc>
          <w:tcPr>
            <w:tcW w:w="2845" w:type="dxa"/>
          </w:tcPr>
          <w:p w14:paraId="1053C2C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863CC5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27A412F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5C780E8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D2CC92F" w14:textId="77777777" w:rsidTr="00D5592C">
        <w:trPr>
          <w:trHeight w:val="256"/>
          <w:jc w:val="center"/>
        </w:trPr>
        <w:tc>
          <w:tcPr>
            <w:tcW w:w="816" w:type="dxa"/>
          </w:tcPr>
          <w:p w14:paraId="35FF426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1CA32091"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Тематические экскурсии по школьному музею, посвященные Героям Отечества</w:t>
            </w:r>
          </w:p>
        </w:tc>
        <w:tc>
          <w:tcPr>
            <w:tcW w:w="1842" w:type="dxa"/>
          </w:tcPr>
          <w:p w14:paraId="3925288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1909251"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Январь-февраль</w:t>
            </w:r>
          </w:p>
        </w:tc>
        <w:tc>
          <w:tcPr>
            <w:tcW w:w="2845" w:type="dxa"/>
          </w:tcPr>
          <w:p w14:paraId="024A0E0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школьного музея</w:t>
            </w:r>
          </w:p>
          <w:p w14:paraId="6E0841B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DCEAF6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BA02B76" w14:textId="77777777" w:rsidTr="00D5592C">
        <w:trPr>
          <w:trHeight w:val="256"/>
          <w:jc w:val="center"/>
        </w:trPr>
        <w:tc>
          <w:tcPr>
            <w:tcW w:w="816" w:type="dxa"/>
          </w:tcPr>
          <w:p w14:paraId="0A2EC8B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3FD720F9" w14:textId="77777777" w:rsidR="00D5592C" w:rsidRPr="00D5592C" w:rsidRDefault="00D5592C" w:rsidP="00D5592C">
            <w:pPr>
              <w:spacing w:line="268" w:lineRule="exact"/>
              <w:rPr>
                <w:rFonts w:ascii="Times New Roman" w:hAnsi="Times New Roman" w:cs="Times New Roman"/>
                <w:b/>
                <w:sz w:val="24"/>
              </w:rPr>
            </w:pPr>
            <w:r w:rsidRPr="00D5592C">
              <w:rPr>
                <w:rFonts w:ascii="Times New Roman" w:hAnsi="Times New Roman" w:cs="Times New Roman"/>
                <w:b/>
                <w:sz w:val="24"/>
              </w:rPr>
              <w:t>ПОКОРМИ ПТИЦ ЗИМОЙ</w:t>
            </w:r>
          </w:p>
          <w:p w14:paraId="3B18BA0A"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 xml:space="preserve">1. Участие в акции «Покормите птиц». </w:t>
            </w:r>
          </w:p>
          <w:p w14:paraId="3EA5D358"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2. Конкурс рисунков «Покорми птиц зимой».</w:t>
            </w:r>
          </w:p>
        </w:tc>
        <w:tc>
          <w:tcPr>
            <w:tcW w:w="1842" w:type="dxa"/>
          </w:tcPr>
          <w:p w14:paraId="7AA9BC4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CA89315"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3-4 неделя января</w:t>
            </w:r>
          </w:p>
        </w:tc>
        <w:tc>
          <w:tcPr>
            <w:tcW w:w="2845" w:type="dxa"/>
          </w:tcPr>
          <w:p w14:paraId="4A1F7BB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34DB368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58C8120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0E68F58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88C333A" w14:textId="77777777" w:rsidTr="00D5592C">
        <w:trPr>
          <w:trHeight w:val="256"/>
          <w:jc w:val="center"/>
        </w:trPr>
        <w:tc>
          <w:tcPr>
            <w:tcW w:w="816" w:type="dxa"/>
            <w:vMerge w:val="restart"/>
          </w:tcPr>
          <w:p w14:paraId="7AB02B8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13951" w:type="dxa"/>
            <w:gridSpan w:val="5"/>
          </w:tcPr>
          <w:p w14:paraId="5382B5FB"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r w:rsidRPr="00D5592C">
              <w:rPr>
                <w:rFonts w:ascii="Times New Roman" w:hAnsi="Times New Roman" w:cs="Times New Roman"/>
                <w:b/>
                <w:bCs/>
                <w:sz w:val="24"/>
              </w:rPr>
              <w:t>Памятные и знаменательные даты (классные часы):</w:t>
            </w:r>
          </w:p>
        </w:tc>
      </w:tr>
      <w:tr w:rsidR="00D5592C" w:rsidRPr="00D5592C" w14:paraId="77A8212D" w14:textId="77777777" w:rsidTr="00D5592C">
        <w:trPr>
          <w:trHeight w:val="256"/>
          <w:jc w:val="center"/>
        </w:trPr>
        <w:tc>
          <w:tcPr>
            <w:tcW w:w="816" w:type="dxa"/>
            <w:vMerge/>
          </w:tcPr>
          <w:p w14:paraId="15961822"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3A287E9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- 200 лет со дня рождения русского писателя М. Е. Салтыкова-Щедрина (1826–1889)</w:t>
            </w:r>
          </w:p>
        </w:tc>
        <w:tc>
          <w:tcPr>
            <w:tcW w:w="1842" w:type="dxa"/>
          </w:tcPr>
          <w:p w14:paraId="3E8CF6BE"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40E29DFB"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27.01</w:t>
            </w:r>
          </w:p>
        </w:tc>
        <w:tc>
          <w:tcPr>
            <w:tcW w:w="2845" w:type="dxa"/>
          </w:tcPr>
          <w:p w14:paraId="50D3808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начальных классов</w:t>
            </w:r>
          </w:p>
          <w:p w14:paraId="5CF756F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русского языка</w:t>
            </w:r>
          </w:p>
          <w:p w14:paraId="17CF64D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Педагог-библиотекарь</w:t>
            </w:r>
          </w:p>
        </w:tc>
        <w:tc>
          <w:tcPr>
            <w:tcW w:w="2834" w:type="dxa"/>
          </w:tcPr>
          <w:p w14:paraId="0A5B9D2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32DA258" w14:textId="77777777" w:rsidTr="00D5592C">
        <w:trPr>
          <w:trHeight w:val="256"/>
          <w:jc w:val="center"/>
        </w:trPr>
        <w:tc>
          <w:tcPr>
            <w:tcW w:w="816" w:type="dxa"/>
            <w:vMerge/>
          </w:tcPr>
          <w:p w14:paraId="080DB6E8"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112EA9FE"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- 185 лет со дня рождения русского историка В. О. Ключевского (1841–1911)</w:t>
            </w:r>
          </w:p>
        </w:tc>
        <w:tc>
          <w:tcPr>
            <w:tcW w:w="1842" w:type="dxa"/>
          </w:tcPr>
          <w:p w14:paraId="463C223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0BFA0AA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28.01</w:t>
            </w:r>
          </w:p>
        </w:tc>
        <w:tc>
          <w:tcPr>
            <w:tcW w:w="2845" w:type="dxa"/>
          </w:tcPr>
          <w:p w14:paraId="12784F2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истории</w:t>
            </w:r>
          </w:p>
        </w:tc>
        <w:tc>
          <w:tcPr>
            <w:tcW w:w="2834" w:type="dxa"/>
          </w:tcPr>
          <w:p w14:paraId="2C80C5B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081B58F" w14:textId="77777777" w:rsidTr="00D5592C">
        <w:trPr>
          <w:trHeight w:val="256"/>
          <w:jc w:val="center"/>
        </w:trPr>
        <w:tc>
          <w:tcPr>
            <w:tcW w:w="14767" w:type="dxa"/>
            <w:gridSpan w:val="6"/>
          </w:tcPr>
          <w:p w14:paraId="68B9F1E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ФЕВРАЛЬ</w:t>
            </w:r>
          </w:p>
        </w:tc>
      </w:tr>
      <w:tr w:rsidR="00D5592C" w:rsidRPr="00D5592C" w14:paraId="1222D7CE" w14:textId="77777777" w:rsidTr="00D5592C">
        <w:trPr>
          <w:trHeight w:val="256"/>
          <w:jc w:val="center"/>
        </w:trPr>
        <w:tc>
          <w:tcPr>
            <w:tcW w:w="816" w:type="dxa"/>
          </w:tcPr>
          <w:p w14:paraId="4B1F00D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7F704CC2" w14:textId="77777777" w:rsidR="00D5592C" w:rsidRPr="00D5592C" w:rsidRDefault="00D5592C" w:rsidP="00D5592C">
            <w:pPr>
              <w:tabs>
                <w:tab w:val="left" w:pos="1670"/>
                <w:tab w:val="left" w:pos="1872"/>
                <w:tab w:val="left" w:pos="2717"/>
                <w:tab w:val="left" w:pos="3259"/>
              </w:tabs>
              <w:ind w:right="277"/>
              <w:rPr>
                <w:rFonts w:ascii="Times New Roman" w:hAnsi="Times New Roman" w:cs="Times New Roman"/>
                <w:spacing w:val="-2"/>
                <w:sz w:val="24"/>
              </w:rPr>
            </w:pPr>
            <w:r w:rsidRPr="00D5592C">
              <w:rPr>
                <w:rFonts w:ascii="Times New Roman" w:hAnsi="Times New Roman" w:cs="Times New Roman"/>
                <w:spacing w:val="-2"/>
                <w:sz w:val="24"/>
              </w:rPr>
              <w:t>Классный час «День разгрома советскими войсками немецко-фашистских войск в Сталинградской битве (1943)»</w:t>
            </w:r>
          </w:p>
        </w:tc>
        <w:tc>
          <w:tcPr>
            <w:tcW w:w="1842" w:type="dxa"/>
          </w:tcPr>
          <w:p w14:paraId="123DBD1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58B022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05.02</w:t>
            </w:r>
          </w:p>
        </w:tc>
        <w:tc>
          <w:tcPr>
            <w:tcW w:w="2845" w:type="dxa"/>
          </w:tcPr>
          <w:p w14:paraId="20DD745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6AC625D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4EA5C3C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855797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E4D288D" w14:textId="77777777" w:rsidTr="00D5592C">
        <w:trPr>
          <w:trHeight w:val="256"/>
          <w:jc w:val="center"/>
        </w:trPr>
        <w:tc>
          <w:tcPr>
            <w:tcW w:w="816" w:type="dxa"/>
          </w:tcPr>
          <w:p w14:paraId="5DBDA51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4F7275F6" w14:textId="77777777" w:rsidR="00D5592C" w:rsidRPr="00D5592C" w:rsidRDefault="00D5592C" w:rsidP="00D5592C">
            <w:pPr>
              <w:tabs>
                <w:tab w:val="left" w:pos="1670"/>
                <w:tab w:val="left" w:pos="1872"/>
                <w:tab w:val="left" w:pos="2717"/>
                <w:tab w:val="left" w:pos="3259"/>
              </w:tabs>
              <w:ind w:right="277"/>
              <w:rPr>
                <w:rFonts w:ascii="Times New Roman" w:hAnsi="Times New Roman" w:cs="Times New Roman"/>
                <w:sz w:val="24"/>
              </w:rPr>
            </w:pPr>
            <w:r w:rsidRPr="00D5592C">
              <w:rPr>
                <w:rFonts w:ascii="Times New Roman" w:hAnsi="Times New Roman" w:cs="Times New Roman"/>
                <w:spacing w:val="-2"/>
                <w:sz w:val="24"/>
              </w:rPr>
              <w:t>Тематические</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2"/>
                <w:sz w:val="24"/>
              </w:rPr>
              <w:t>активности</w:t>
            </w:r>
            <w:r w:rsidRPr="00D5592C">
              <w:rPr>
                <w:rFonts w:ascii="Times New Roman" w:hAnsi="Times New Roman" w:cs="Times New Roman"/>
                <w:sz w:val="24"/>
              </w:rPr>
              <w:tab/>
            </w:r>
            <w:r w:rsidRPr="00D5592C">
              <w:rPr>
                <w:rFonts w:ascii="Times New Roman" w:hAnsi="Times New Roman" w:cs="Times New Roman"/>
                <w:spacing w:val="-4"/>
                <w:sz w:val="24"/>
              </w:rPr>
              <w:t xml:space="preserve">«Неделя </w:t>
            </w:r>
            <w:r w:rsidRPr="00D5592C">
              <w:rPr>
                <w:rFonts w:ascii="Times New Roman" w:hAnsi="Times New Roman" w:cs="Times New Roman"/>
                <w:spacing w:val="-2"/>
                <w:sz w:val="24"/>
              </w:rPr>
              <w:t>российской</w:t>
            </w:r>
            <w:r w:rsidRPr="00D5592C">
              <w:rPr>
                <w:rFonts w:ascii="Times New Roman" w:hAnsi="Times New Roman" w:cs="Times New Roman"/>
                <w:sz w:val="24"/>
              </w:rPr>
              <w:tab/>
            </w:r>
            <w:r w:rsidRPr="00D5592C">
              <w:rPr>
                <w:rFonts w:ascii="Times New Roman" w:hAnsi="Times New Roman" w:cs="Times New Roman"/>
                <w:spacing w:val="-2"/>
                <w:sz w:val="24"/>
              </w:rPr>
              <w:t>науки»,</w:t>
            </w:r>
            <w:r w:rsidRPr="00D5592C">
              <w:rPr>
                <w:rFonts w:ascii="Times New Roman" w:hAnsi="Times New Roman" w:cs="Times New Roman"/>
                <w:sz w:val="24"/>
              </w:rPr>
              <w:tab/>
            </w:r>
            <w:r w:rsidRPr="00D5592C">
              <w:rPr>
                <w:rFonts w:ascii="Times New Roman" w:hAnsi="Times New Roman" w:cs="Times New Roman"/>
                <w:spacing w:val="-2"/>
                <w:sz w:val="24"/>
              </w:rPr>
              <w:t>посвященные</w:t>
            </w:r>
          </w:p>
          <w:p w14:paraId="752430B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Дню</w:t>
            </w:r>
            <w:r w:rsidRPr="00D5592C">
              <w:rPr>
                <w:rFonts w:ascii="Times New Roman" w:hAnsi="Times New Roman" w:cs="Times New Roman"/>
                <w:spacing w:val="-4"/>
                <w:sz w:val="24"/>
              </w:rPr>
              <w:t xml:space="preserve"> </w:t>
            </w:r>
            <w:r w:rsidRPr="00D5592C">
              <w:rPr>
                <w:rFonts w:ascii="Times New Roman" w:hAnsi="Times New Roman" w:cs="Times New Roman"/>
                <w:sz w:val="24"/>
              </w:rPr>
              <w:t>российской</w:t>
            </w:r>
            <w:r w:rsidRPr="00D5592C">
              <w:rPr>
                <w:rFonts w:ascii="Times New Roman" w:hAnsi="Times New Roman" w:cs="Times New Roman"/>
                <w:spacing w:val="-6"/>
                <w:sz w:val="24"/>
              </w:rPr>
              <w:t xml:space="preserve"> </w:t>
            </w:r>
            <w:r w:rsidRPr="00D5592C">
              <w:rPr>
                <w:rFonts w:ascii="Times New Roman" w:hAnsi="Times New Roman" w:cs="Times New Roman"/>
                <w:sz w:val="24"/>
              </w:rPr>
              <w:t>науки</w:t>
            </w:r>
          </w:p>
        </w:tc>
        <w:tc>
          <w:tcPr>
            <w:tcW w:w="1842" w:type="dxa"/>
          </w:tcPr>
          <w:p w14:paraId="086DA7D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71CD7291"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06-10.02</w:t>
            </w:r>
          </w:p>
        </w:tc>
        <w:tc>
          <w:tcPr>
            <w:tcW w:w="2845" w:type="dxa"/>
          </w:tcPr>
          <w:p w14:paraId="71B1281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345C380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50DD27A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F46E85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E7B3894" w14:textId="77777777" w:rsidTr="00D5592C">
        <w:trPr>
          <w:trHeight w:val="256"/>
          <w:jc w:val="center"/>
        </w:trPr>
        <w:tc>
          <w:tcPr>
            <w:tcW w:w="816" w:type="dxa"/>
          </w:tcPr>
          <w:p w14:paraId="2119913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6CE5160A" w14:textId="77777777" w:rsidR="00D5592C" w:rsidRPr="00D5592C" w:rsidRDefault="00D5592C" w:rsidP="00D5592C">
            <w:pPr>
              <w:tabs>
                <w:tab w:val="left" w:pos="1552"/>
                <w:tab w:val="left" w:pos="3713"/>
              </w:tabs>
              <w:ind w:right="239"/>
              <w:rPr>
                <w:rFonts w:ascii="Times New Roman" w:hAnsi="Times New Roman" w:cs="Times New Roman"/>
                <w:b/>
                <w:bCs/>
                <w:sz w:val="24"/>
              </w:rPr>
            </w:pPr>
            <w:r w:rsidRPr="00D5592C">
              <w:rPr>
                <w:rFonts w:ascii="Times New Roman" w:hAnsi="Times New Roman" w:cs="Times New Roman"/>
                <w:b/>
                <w:bCs/>
                <w:sz w:val="24"/>
              </w:rPr>
              <w:t>ВСЕМИРНЫЙ ДЕНЬ БОРЬБЫ с НЕНОРМАТИВНОЙ ЛЕКСИКОЙ</w:t>
            </w:r>
          </w:p>
          <w:p w14:paraId="2B8B71C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1.Мастерская по созданию коллективных плакатов «</w:t>
            </w:r>
            <w:proofErr w:type="spellStart"/>
            <w:r w:rsidRPr="00D5592C">
              <w:rPr>
                <w:rFonts w:ascii="Times New Roman" w:hAnsi="Times New Roman" w:cs="Times New Roman"/>
                <w:sz w:val="24"/>
              </w:rPr>
              <w:t>Стопмат</w:t>
            </w:r>
            <w:proofErr w:type="spellEnd"/>
            <w:r w:rsidRPr="00D5592C">
              <w:rPr>
                <w:rFonts w:ascii="Times New Roman" w:hAnsi="Times New Roman" w:cs="Times New Roman"/>
                <w:sz w:val="24"/>
              </w:rPr>
              <w:t xml:space="preserve">» </w:t>
            </w:r>
          </w:p>
          <w:p w14:paraId="1F98816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2.Беседа с элементами тренинга и интерактивной викториной «Сила слова или яд сквернословия» </w:t>
            </w:r>
          </w:p>
          <w:p w14:paraId="38A87F3E"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3.Час проблемных вопросов "Вирус сквернословия" </w:t>
            </w:r>
          </w:p>
          <w:p w14:paraId="332643EB"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lastRenderedPageBreak/>
              <w:t xml:space="preserve">4.Круглый стол на тему: «Слов невесомых на свете нет... (о сквернословии)» </w:t>
            </w:r>
          </w:p>
        </w:tc>
        <w:tc>
          <w:tcPr>
            <w:tcW w:w="1842" w:type="dxa"/>
          </w:tcPr>
          <w:p w14:paraId="5E085268"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004E36ED" w14:textId="77777777" w:rsidR="00D5592C" w:rsidRPr="00D5592C" w:rsidRDefault="00D5592C" w:rsidP="00D5592C">
            <w:pPr>
              <w:rPr>
                <w:rFonts w:ascii="Times New Roman" w:hAnsi="Times New Roman" w:cs="Times New Roman"/>
                <w:spacing w:val="-5"/>
                <w:sz w:val="24"/>
              </w:rPr>
            </w:pPr>
          </w:p>
          <w:p w14:paraId="539DDF17" w14:textId="77777777" w:rsidR="00D5592C" w:rsidRPr="00D5592C" w:rsidRDefault="00D5592C" w:rsidP="00D5592C">
            <w:pPr>
              <w:jc w:val="center"/>
              <w:rPr>
                <w:rFonts w:ascii="Times New Roman" w:hAnsi="Times New Roman" w:cs="Times New Roman"/>
                <w:color w:val="000000"/>
                <w:sz w:val="24"/>
              </w:rPr>
            </w:pPr>
            <w:r w:rsidRPr="00D5592C">
              <w:rPr>
                <w:rFonts w:ascii="Times New Roman" w:hAnsi="Times New Roman" w:cs="Times New Roman"/>
                <w:color w:val="000000"/>
                <w:sz w:val="24"/>
              </w:rPr>
              <w:t>8-9</w:t>
            </w:r>
          </w:p>
          <w:p w14:paraId="6A8449A6" w14:textId="77777777" w:rsidR="00D5592C" w:rsidRPr="00D5592C" w:rsidRDefault="00D5592C" w:rsidP="00D5592C">
            <w:pPr>
              <w:jc w:val="center"/>
              <w:rPr>
                <w:rFonts w:ascii="Times New Roman" w:hAnsi="Times New Roman" w:cs="Times New Roman"/>
                <w:color w:val="000000"/>
                <w:sz w:val="24"/>
              </w:rPr>
            </w:pPr>
          </w:p>
          <w:p w14:paraId="700A5ACA" w14:textId="77777777" w:rsidR="00D5592C" w:rsidRPr="00D5592C" w:rsidRDefault="00D5592C" w:rsidP="00D5592C">
            <w:pPr>
              <w:jc w:val="center"/>
              <w:rPr>
                <w:rFonts w:ascii="Times New Roman" w:hAnsi="Times New Roman" w:cs="Times New Roman"/>
                <w:color w:val="000000"/>
                <w:sz w:val="24"/>
              </w:rPr>
            </w:pPr>
            <w:r w:rsidRPr="00D5592C">
              <w:rPr>
                <w:rFonts w:ascii="Times New Roman" w:hAnsi="Times New Roman" w:cs="Times New Roman"/>
                <w:color w:val="000000"/>
                <w:sz w:val="24"/>
              </w:rPr>
              <w:t>5-6</w:t>
            </w:r>
          </w:p>
          <w:p w14:paraId="5849F064" w14:textId="77777777" w:rsidR="00D5592C" w:rsidRPr="00D5592C" w:rsidRDefault="00D5592C" w:rsidP="00D5592C">
            <w:pPr>
              <w:jc w:val="center"/>
              <w:rPr>
                <w:rFonts w:ascii="Times New Roman" w:hAnsi="Times New Roman" w:cs="Times New Roman"/>
                <w:color w:val="000000"/>
                <w:sz w:val="24"/>
              </w:rPr>
            </w:pPr>
          </w:p>
          <w:p w14:paraId="279813A8" w14:textId="77777777" w:rsidR="00D5592C" w:rsidRPr="00D5592C" w:rsidRDefault="00D5592C" w:rsidP="00D5592C">
            <w:pPr>
              <w:jc w:val="center"/>
              <w:rPr>
                <w:rFonts w:ascii="Times New Roman" w:hAnsi="Times New Roman" w:cs="Times New Roman"/>
                <w:color w:val="000000"/>
                <w:sz w:val="24"/>
              </w:rPr>
            </w:pPr>
          </w:p>
          <w:p w14:paraId="1036DA04" w14:textId="77777777" w:rsidR="00D5592C" w:rsidRPr="00D5592C" w:rsidRDefault="00D5592C" w:rsidP="00D5592C">
            <w:pPr>
              <w:jc w:val="center"/>
              <w:rPr>
                <w:rFonts w:ascii="Times New Roman" w:hAnsi="Times New Roman" w:cs="Times New Roman"/>
                <w:color w:val="000000"/>
                <w:sz w:val="24"/>
              </w:rPr>
            </w:pPr>
            <w:r w:rsidRPr="00D5592C">
              <w:rPr>
                <w:rFonts w:ascii="Times New Roman" w:hAnsi="Times New Roman" w:cs="Times New Roman"/>
                <w:color w:val="000000"/>
                <w:sz w:val="24"/>
              </w:rPr>
              <w:t>7-8</w:t>
            </w:r>
          </w:p>
          <w:p w14:paraId="235697F5" w14:textId="77777777" w:rsidR="00D5592C" w:rsidRPr="00D5592C" w:rsidRDefault="00D5592C" w:rsidP="00D5592C">
            <w:pPr>
              <w:jc w:val="center"/>
              <w:rPr>
                <w:rFonts w:ascii="Times New Roman" w:hAnsi="Times New Roman" w:cs="Times New Roman"/>
                <w:color w:val="000000"/>
                <w:sz w:val="24"/>
              </w:rPr>
            </w:pPr>
          </w:p>
          <w:p w14:paraId="4C1056F0" w14:textId="77777777" w:rsidR="00D5592C" w:rsidRPr="00D5592C" w:rsidRDefault="00D5592C" w:rsidP="00D5592C">
            <w:pPr>
              <w:jc w:val="center"/>
              <w:rPr>
                <w:rFonts w:ascii="Times New Roman" w:hAnsi="Times New Roman" w:cs="Times New Roman"/>
                <w:color w:val="000000"/>
                <w:sz w:val="24"/>
              </w:rPr>
            </w:pPr>
          </w:p>
          <w:p w14:paraId="29E41339" w14:textId="77777777" w:rsidR="00D5592C" w:rsidRPr="00D5592C" w:rsidRDefault="00D5592C" w:rsidP="00D5592C">
            <w:pPr>
              <w:jc w:val="center"/>
              <w:rPr>
                <w:rFonts w:ascii="Times New Roman" w:hAnsi="Times New Roman" w:cs="Times New Roman"/>
                <w:color w:val="000000"/>
                <w:sz w:val="24"/>
              </w:rPr>
            </w:pPr>
            <w:r w:rsidRPr="00D5592C">
              <w:rPr>
                <w:rFonts w:ascii="Times New Roman" w:hAnsi="Times New Roman" w:cs="Times New Roman"/>
                <w:color w:val="000000"/>
                <w:sz w:val="24"/>
              </w:rPr>
              <w:t>10-11</w:t>
            </w:r>
          </w:p>
        </w:tc>
        <w:tc>
          <w:tcPr>
            <w:tcW w:w="1722" w:type="dxa"/>
          </w:tcPr>
          <w:p w14:paraId="2DC249F9"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lastRenderedPageBreak/>
              <w:t>1 неделя февраля</w:t>
            </w:r>
          </w:p>
        </w:tc>
        <w:tc>
          <w:tcPr>
            <w:tcW w:w="2845" w:type="dxa"/>
          </w:tcPr>
          <w:p w14:paraId="119CAE4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русского языка</w:t>
            </w:r>
          </w:p>
          <w:p w14:paraId="42D58A1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Педагог-психолог</w:t>
            </w:r>
          </w:p>
          <w:p w14:paraId="151F811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74A7A53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3B7F8D9" w14:textId="77777777" w:rsidTr="00D5592C">
        <w:trPr>
          <w:trHeight w:val="256"/>
          <w:jc w:val="center"/>
        </w:trPr>
        <w:tc>
          <w:tcPr>
            <w:tcW w:w="816" w:type="dxa"/>
          </w:tcPr>
          <w:p w14:paraId="383665C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19EA4461" w14:textId="77777777" w:rsidR="00D5592C" w:rsidRPr="00D5592C" w:rsidRDefault="00D5592C" w:rsidP="00D5592C">
            <w:pPr>
              <w:tabs>
                <w:tab w:val="left" w:pos="1552"/>
                <w:tab w:val="left" w:pos="3713"/>
              </w:tabs>
              <w:ind w:right="239"/>
              <w:rPr>
                <w:rFonts w:ascii="Times New Roman" w:hAnsi="Times New Roman" w:cs="Times New Roman"/>
                <w:b/>
                <w:bCs/>
                <w:sz w:val="24"/>
              </w:rPr>
            </w:pPr>
            <w:r w:rsidRPr="00D5592C">
              <w:rPr>
                <w:rFonts w:ascii="Times New Roman" w:hAnsi="Times New Roman" w:cs="Times New Roman"/>
                <w:b/>
                <w:bCs/>
                <w:sz w:val="24"/>
              </w:rPr>
              <w:t>МЕСЯЧНИК ПАТРИОТИЧЕСКОЙ РАБОТЫ «СЛУЖУ ОТЕЧЕСТВУ»</w:t>
            </w:r>
          </w:p>
          <w:p w14:paraId="4B4DF79B"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(по отдельному плану)</w:t>
            </w:r>
          </w:p>
        </w:tc>
        <w:tc>
          <w:tcPr>
            <w:tcW w:w="1842" w:type="dxa"/>
          </w:tcPr>
          <w:p w14:paraId="0920E242"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4D94B57F"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месяца</w:t>
            </w:r>
          </w:p>
        </w:tc>
        <w:tc>
          <w:tcPr>
            <w:tcW w:w="2845" w:type="dxa"/>
          </w:tcPr>
          <w:p w14:paraId="5D03B9D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2FCDB0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696C3DD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788C487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образования</w:t>
            </w:r>
          </w:p>
        </w:tc>
        <w:tc>
          <w:tcPr>
            <w:tcW w:w="2834" w:type="dxa"/>
          </w:tcPr>
          <w:p w14:paraId="38C54A1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BE826F8" w14:textId="77777777" w:rsidTr="00D5592C">
        <w:trPr>
          <w:trHeight w:val="256"/>
          <w:jc w:val="center"/>
        </w:trPr>
        <w:tc>
          <w:tcPr>
            <w:tcW w:w="816" w:type="dxa"/>
          </w:tcPr>
          <w:p w14:paraId="43D261E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790339F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памяти о россиянах, исполнявших служебный долг за пределами Отечества (День памяти воинов-интернационалистов)»</w:t>
            </w:r>
          </w:p>
        </w:tc>
        <w:tc>
          <w:tcPr>
            <w:tcW w:w="1842" w:type="dxa"/>
          </w:tcPr>
          <w:p w14:paraId="0BD4223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43124CB"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12.02</w:t>
            </w:r>
          </w:p>
        </w:tc>
        <w:tc>
          <w:tcPr>
            <w:tcW w:w="2845" w:type="dxa"/>
          </w:tcPr>
          <w:p w14:paraId="4C5D5BE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349BBD2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55B4744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06DCE1D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
        </w:tc>
        <w:tc>
          <w:tcPr>
            <w:tcW w:w="2834" w:type="dxa"/>
          </w:tcPr>
          <w:p w14:paraId="62CFE09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5B83852" w14:textId="77777777" w:rsidTr="00D5592C">
        <w:trPr>
          <w:trHeight w:val="256"/>
          <w:jc w:val="center"/>
        </w:trPr>
        <w:tc>
          <w:tcPr>
            <w:tcW w:w="816" w:type="dxa"/>
          </w:tcPr>
          <w:p w14:paraId="742BECA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5423C15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b/>
                <w:bCs/>
                <w:sz w:val="24"/>
              </w:rPr>
              <w:t>МЕЖДУНАРОДНЫЙ ДЕНЬ РОДНОГО ЯЗЫКА</w:t>
            </w:r>
            <w:r w:rsidRPr="00D5592C">
              <w:rPr>
                <w:rFonts w:ascii="Times New Roman" w:hAnsi="Times New Roman" w:cs="Times New Roman"/>
                <w:sz w:val="24"/>
              </w:rPr>
              <w:t>. «Язык – живая душа народа»</w:t>
            </w:r>
          </w:p>
          <w:p w14:paraId="7ABC7F9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Внеклассное мероприятие «Язык – живая память народа, его душа, его достояние» (библиотечный урок)</w:t>
            </w:r>
          </w:p>
        </w:tc>
        <w:tc>
          <w:tcPr>
            <w:tcW w:w="1842" w:type="dxa"/>
          </w:tcPr>
          <w:p w14:paraId="2C76C58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8-11</w:t>
            </w:r>
          </w:p>
        </w:tc>
        <w:tc>
          <w:tcPr>
            <w:tcW w:w="1722" w:type="dxa"/>
          </w:tcPr>
          <w:p w14:paraId="63849C97"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 xml:space="preserve">Февраль </w:t>
            </w:r>
          </w:p>
        </w:tc>
        <w:tc>
          <w:tcPr>
            <w:tcW w:w="2845" w:type="dxa"/>
          </w:tcPr>
          <w:p w14:paraId="717830C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Педагог-библиотекарь</w:t>
            </w:r>
          </w:p>
          <w:p w14:paraId="2AF55AE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русского языка</w:t>
            </w:r>
          </w:p>
        </w:tc>
        <w:tc>
          <w:tcPr>
            <w:tcW w:w="2834" w:type="dxa"/>
          </w:tcPr>
          <w:p w14:paraId="21AC2FF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2CA634C" w14:textId="77777777" w:rsidTr="00D5592C">
        <w:trPr>
          <w:trHeight w:val="256"/>
          <w:jc w:val="center"/>
        </w:trPr>
        <w:tc>
          <w:tcPr>
            <w:tcW w:w="816" w:type="dxa"/>
          </w:tcPr>
          <w:p w14:paraId="675580B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5638185D"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Выставка «Словари – сокровище русского языка» Международный день</w:t>
            </w:r>
          </w:p>
          <w:p w14:paraId="410B9BD9" w14:textId="77777777" w:rsidR="00D5592C" w:rsidRPr="00D5592C" w:rsidRDefault="00D5592C" w:rsidP="00D5592C">
            <w:pPr>
              <w:tabs>
                <w:tab w:val="left" w:pos="1552"/>
                <w:tab w:val="left" w:pos="3713"/>
              </w:tabs>
              <w:ind w:right="239"/>
              <w:rPr>
                <w:rFonts w:ascii="Times New Roman" w:hAnsi="Times New Roman" w:cs="Times New Roman"/>
                <w:b/>
                <w:bCs/>
                <w:sz w:val="24"/>
              </w:rPr>
            </w:pPr>
            <w:proofErr w:type="spellStart"/>
            <w:r w:rsidRPr="00D5592C">
              <w:rPr>
                <w:rFonts w:ascii="Times New Roman" w:hAnsi="Times New Roman" w:cs="Times New Roman"/>
                <w:sz w:val="24"/>
              </w:rPr>
              <w:t>книгодарения</w:t>
            </w:r>
            <w:proofErr w:type="spellEnd"/>
            <w:r w:rsidRPr="00D5592C">
              <w:rPr>
                <w:rFonts w:ascii="Times New Roman" w:hAnsi="Times New Roman" w:cs="Times New Roman"/>
                <w:sz w:val="24"/>
              </w:rPr>
              <w:t xml:space="preserve"> # АКЦИЯ «Подари Книгу»!</w:t>
            </w:r>
          </w:p>
        </w:tc>
        <w:tc>
          <w:tcPr>
            <w:tcW w:w="1842" w:type="dxa"/>
          </w:tcPr>
          <w:p w14:paraId="7566BB8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0135393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 xml:space="preserve">Февраль </w:t>
            </w:r>
          </w:p>
        </w:tc>
        <w:tc>
          <w:tcPr>
            <w:tcW w:w="2845" w:type="dxa"/>
          </w:tcPr>
          <w:p w14:paraId="71E16AC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Педагог-библиотекарь</w:t>
            </w:r>
          </w:p>
          <w:p w14:paraId="6FC9D55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русского языка</w:t>
            </w:r>
          </w:p>
        </w:tc>
        <w:tc>
          <w:tcPr>
            <w:tcW w:w="2834" w:type="dxa"/>
          </w:tcPr>
          <w:p w14:paraId="2D0A64D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1B47729" w14:textId="77777777" w:rsidTr="00D5592C">
        <w:trPr>
          <w:trHeight w:val="256"/>
          <w:jc w:val="center"/>
        </w:trPr>
        <w:tc>
          <w:tcPr>
            <w:tcW w:w="816" w:type="dxa"/>
          </w:tcPr>
          <w:p w14:paraId="2950050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7DDD635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защитника Отечества»</w:t>
            </w:r>
          </w:p>
        </w:tc>
        <w:tc>
          <w:tcPr>
            <w:tcW w:w="1842" w:type="dxa"/>
          </w:tcPr>
          <w:p w14:paraId="3137E462"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484141DE"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19.02</w:t>
            </w:r>
          </w:p>
        </w:tc>
        <w:tc>
          <w:tcPr>
            <w:tcW w:w="2845" w:type="dxa"/>
          </w:tcPr>
          <w:p w14:paraId="0A88B95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3A3A1FD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2E40C3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76CA28C" w14:textId="77777777" w:rsidTr="00D5592C">
        <w:trPr>
          <w:trHeight w:val="256"/>
          <w:jc w:val="center"/>
        </w:trPr>
        <w:tc>
          <w:tcPr>
            <w:tcW w:w="816" w:type="dxa"/>
          </w:tcPr>
          <w:p w14:paraId="634C450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0001BF7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Арктики»</w:t>
            </w:r>
          </w:p>
        </w:tc>
        <w:tc>
          <w:tcPr>
            <w:tcW w:w="1842" w:type="dxa"/>
          </w:tcPr>
          <w:p w14:paraId="5E1A22F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BBC8AE5"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26.02</w:t>
            </w:r>
          </w:p>
        </w:tc>
        <w:tc>
          <w:tcPr>
            <w:tcW w:w="2845" w:type="dxa"/>
          </w:tcPr>
          <w:p w14:paraId="7B292BC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580B6F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5F948D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E21C166" w14:textId="77777777" w:rsidTr="00D5592C">
        <w:trPr>
          <w:trHeight w:val="256"/>
          <w:jc w:val="center"/>
        </w:trPr>
        <w:tc>
          <w:tcPr>
            <w:tcW w:w="816" w:type="dxa"/>
          </w:tcPr>
          <w:p w14:paraId="0DA4960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7E1D253E"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Праздничная неделя «Широкая масленица!»</w:t>
            </w:r>
          </w:p>
        </w:tc>
        <w:tc>
          <w:tcPr>
            <w:tcW w:w="1842" w:type="dxa"/>
          </w:tcPr>
          <w:p w14:paraId="3F2AC86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7566A6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16-22.02</w:t>
            </w:r>
          </w:p>
        </w:tc>
        <w:tc>
          <w:tcPr>
            <w:tcW w:w="2845" w:type="dxa"/>
          </w:tcPr>
          <w:p w14:paraId="793C2B6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145B288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082D94F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57B9634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0766D91" w14:textId="77777777" w:rsidTr="00D5592C">
        <w:trPr>
          <w:trHeight w:val="256"/>
          <w:jc w:val="center"/>
        </w:trPr>
        <w:tc>
          <w:tcPr>
            <w:tcW w:w="816" w:type="dxa"/>
            <w:vMerge w:val="restart"/>
          </w:tcPr>
          <w:p w14:paraId="700571D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10</w:t>
            </w:r>
          </w:p>
        </w:tc>
        <w:tc>
          <w:tcPr>
            <w:tcW w:w="13951" w:type="dxa"/>
            <w:gridSpan w:val="5"/>
          </w:tcPr>
          <w:p w14:paraId="1BEE4FC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r w:rsidRPr="00D5592C">
              <w:rPr>
                <w:rFonts w:ascii="Times New Roman" w:hAnsi="Times New Roman" w:cs="Times New Roman"/>
                <w:b/>
                <w:bCs/>
                <w:spacing w:val="-4"/>
                <w:sz w:val="24"/>
              </w:rPr>
              <w:t>Памятные и знаменательные даты (классные часы):</w:t>
            </w:r>
          </w:p>
        </w:tc>
      </w:tr>
      <w:tr w:rsidR="00D5592C" w:rsidRPr="00D5592C" w14:paraId="164D907B" w14:textId="77777777" w:rsidTr="00D5592C">
        <w:trPr>
          <w:trHeight w:val="256"/>
          <w:jc w:val="center"/>
        </w:trPr>
        <w:tc>
          <w:tcPr>
            <w:tcW w:w="816" w:type="dxa"/>
            <w:vMerge/>
          </w:tcPr>
          <w:p w14:paraId="7A560DF7"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5262C91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- 175 лет со дня рождения российского предпринимателя, книгоиздателя, просветителя И. Д. Сытина (1851–1934)</w:t>
            </w:r>
          </w:p>
        </w:tc>
        <w:tc>
          <w:tcPr>
            <w:tcW w:w="1842" w:type="dxa"/>
          </w:tcPr>
          <w:p w14:paraId="32C8999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8-11</w:t>
            </w:r>
          </w:p>
        </w:tc>
        <w:tc>
          <w:tcPr>
            <w:tcW w:w="1722" w:type="dxa"/>
          </w:tcPr>
          <w:p w14:paraId="54BA39AF"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05.02</w:t>
            </w:r>
          </w:p>
        </w:tc>
        <w:tc>
          <w:tcPr>
            <w:tcW w:w="2845" w:type="dxa"/>
          </w:tcPr>
          <w:p w14:paraId="0743CF0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Педагог-библиотекарь</w:t>
            </w:r>
          </w:p>
        </w:tc>
        <w:tc>
          <w:tcPr>
            <w:tcW w:w="2834" w:type="dxa"/>
          </w:tcPr>
          <w:p w14:paraId="4F6950C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2D26A45" w14:textId="77777777" w:rsidTr="00D5592C">
        <w:trPr>
          <w:trHeight w:val="256"/>
          <w:jc w:val="center"/>
        </w:trPr>
        <w:tc>
          <w:tcPr>
            <w:tcW w:w="816" w:type="dxa"/>
            <w:vMerge/>
          </w:tcPr>
          <w:p w14:paraId="38AC8784"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4DD79BB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w:t>
            </w:r>
            <w:r w:rsidRPr="00D5592C">
              <w:rPr>
                <w:rFonts w:ascii="Calibri" w:hAnsi="Calibri" w:cs="Calibri"/>
                <w:color w:val="000000"/>
              </w:rPr>
              <w:t xml:space="preserve"> </w:t>
            </w:r>
            <w:r w:rsidRPr="00D5592C">
              <w:rPr>
                <w:rFonts w:ascii="Times New Roman" w:hAnsi="Times New Roman" w:cs="Times New Roman"/>
                <w:sz w:val="24"/>
              </w:rPr>
              <w:t>120 лет со дня рождения татарского поэта, Героя Советского Союза М. Джалиля (1906–1944)</w:t>
            </w:r>
          </w:p>
        </w:tc>
        <w:tc>
          <w:tcPr>
            <w:tcW w:w="1842" w:type="dxa"/>
          </w:tcPr>
          <w:p w14:paraId="637D56E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A7BC83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15.02</w:t>
            </w:r>
          </w:p>
        </w:tc>
        <w:tc>
          <w:tcPr>
            <w:tcW w:w="2845" w:type="dxa"/>
          </w:tcPr>
          <w:p w14:paraId="59BBC55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крымскотатарского языка</w:t>
            </w:r>
          </w:p>
        </w:tc>
        <w:tc>
          <w:tcPr>
            <w:tcW w:w="2834" w:type="dxa"/>
          </w:tcPr>
          <w:p w14:paraId="138E3D4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04B026F" w14:textId="77777777" w:rsidTr="00D5592C">
        <w:trPr>
          <w:trHeight w:val="256"/>
          <w:jc w:val="center"/>
        </w:trPr>
        <w:tc>
          <w:tcPr>
            <w:tcW w:w="816" w:type="dxa"/>
            <w:vMerge/>
          </w:tcPr>
          <w:p w14:paraId="6D43B4DA"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597DFC97"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- 195 лет со дня рождения русского писателя Н. С. Лескова (1831–1895)</w:t>
            </w:r>
          </w:p>
        </w:tc>
        <w:tc>
          <w:tcPr>
            <w:tcW w:w="1842" w:type="dxa"/>
          </w:tcPr>
          <w:p w14:paraId="51500E3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073D1F6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16.02</w:t>
            </w:r>
          </w:p>
        </w:tc>
        <w:tc>
          <w:tcPr>
            <w:tcW w:w="2845" w:type="dxa"/>
          </w:tcPr>
          <w:p w14:paraId="4EEA95B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русского языка</w:t>
            </w:r>
          </w:p>
          <w:p w14:paraId="187DC15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 xml:space="preserve">Учителя начальных </w:t>
            </w:r>
            <w:r w:rsidRPr="00D5592C">
              <w:rPr>
                <w:rFonts w:ascii="Times New Roman" w:hAnsi="Times New Roman" w:cs="Times New Roman"/>
                <w:spacing w:val="-4"/>
                <w:sz w:val="24"/>
              </w:rPr>
              <w:lastRenderedPageBreak/>
              <w:t>классов</w:t>
            </w:r>
          </w:p>
        </w:tc>
        <w:tc>
          <w:tcPr>
            <w:tcW w:w="2834" w:type="dxa"/>
          </w:tcPr>
          <w:p w14:paraId="2B6F84EB"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51BF37A" w14:textId="77777777" w:rsidTr="00D5592C">
        <w:trPr>
          <w:trHeight w:val="256"/>
          <w:jc w:val="center"/>
        </w:trPr>
        <w:tc>
          <w:tcPr>
            <w:tcW w:w="816" w:type="dxa"/>
            <w:vMerge/>
          </w:tcPr>
          <w:p w14:paraId="08A95F14"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64B13464"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- 180 лет со дня рождения русского живописца В. Е. Маковского (1846–1920)</w:t>
            </w:r>
          </w:p>
        </w:tc>
        <w:tc>
          <w:tcPr>
            <w:tcW w:w="1842" w:type="dxa"/>
          </w:tcPr>
          <w:p w14:paraId="7D33CE0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5-7</w:t>
            </w:r>
          </w:p>
        </w:tc>
        <w:tc>
          <w:tcPr>
            <w:tcW w:w="1722" w:type="dxa"/>
          </w:tcPr>
          <w:p w14:paraId="47739305"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07.02</w:t>
            </w:r>
          </w:p>
        </w:tc>
        <w:tc>
          <w:tcPr>
            <w:tcW w:w="2845" w:type="dxa"/>
          </w:tcPr>
          <w:p w14:paraId="37DC14B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ИЗО</w:t>
            </w:r>
          </w:p>
        </w:tc>
        <w:tc>
          <w:tcPr>
            <w:tcW w:w="2834" w:type="dxa"/>
          </w:tcPr>
          <w:p w14:paraId="11145C0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895E6BE" w14:textId="77777777" w:rsidTr="00D5592C">
        <w:trPr>
          <w:trHeight w:val="256"/>
          <w:jc w:val="center"/>
        </w:trPr>
        <w:tc>
          <w:tcPr>
            <w:tcW w:w="14767" w:type="dxa"/>
            <w:gridSpan w:val="6"/>
          </w:tcPr>
          <w:p w14:paraId="2C58753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МАРТ</w:t>
            </w:r>
          </w:p>
        </w:tc>
      </w:tr>
      <w:tr w:rsidR="00D5592C" w:rsidRPr="00D5592C" w14:paraId="01D31492" w14:textId="77777777" w:rsidTr="00D5592C">
        <w:trPr>
          <w:trHeight w:val="256"/>
          <w:jc w:val="center"/>
        </w:trPr>
        <w:tc>
          <w:tcPr>
            <w:tcW w:w="816" w:type="dxa"/>
          </w:tcPr>
          <w:p w14:paraId="09C1FB7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71D8C20B" w14:textId="77777777" w:rsidR="00D5592C" w:rsidRPr="00D5592C" w:rsidRDefault="00D5592C" w:rsidP="00D5592C">
            <w:pPr>
              <w:tabs>
                <w:tab w:val="left" w:pos="1552"/>
                <w:tab w:val="left" w:pos="3713"/>
              </w:tabs>
              <w:ind w:right="239"/>
              <w:rPr>
                <w:rFonts w:ascii="Times New Roman" w:hAnsi="Times New Roman" w:cs="Times New Roman"/>
                <w:b/>
                <w:bCs/>
                <w:sz w:val="24"/>
              </w:rPr>
            </w:pPr>
            <w:r w:rsidRPr="00D5592C">
              <w:rPr>
                <w:rFonts w:ascii="Times New Roman" w:hAnsi="Times New Roman" w:cs="Times New Roman"/>
                <w:b/>
                <w:bCs/>
                <w:sz w:val="24"/>
              </w:rPr>
              <w:t xml:space="preserve">День наставника. </w:t>
            </w:r>
          </w:p>
          <w:p w14:paraId="23991A9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«Доброта волшебное лекарство», посвященный дню рождения русского педагога К. Д. Ушинского 1823 - 1870</w:t>
            </w:r>
          </w:p>
          <w:p w14:paraId="439D7FE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Акция «Мудрость в каждом слове» (цитаты и пословицы об учителях)</w:t>
            </w:r>
          </w:p>
        </w:tc>
        <w:tc>
          <w:tcPr>
            <w:tcW w:w="1842" w:type="dxa"/>
          </w:tcPr>
          <w:p w14:paraId="0C40761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p w14:paraId="20003564"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430D04A9"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65789E3C"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5F5B51A4"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4D57E55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5-7</w:t>
            </w:r>
          </w:p>
        </w:tc>
        <w:tc>
          <w:tcPr>
            <w:tcW w:w="1722" w:type="dxa"/>
          </w:tcPr>
          <w:p w14:paraId="4006B9A9"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02.03</w:t>
            </w:r>
          </w:p>
          <w:p w14:paraId="5D0D6DEC" w14:textId="77777777" w:rsidR="00D5592C" w:rsidRPr="00D5592C" w:rsidRDefault="00D5592C" w:rsidP="00D5592C">
            <w:pPr>
              <w:spacing w:line="267" w:lineRule="exact"/>
              <w:ind w:right="71"/>
              <w:jc w:val="center"/>
              <w:rPr>
                <w:rFonts w:ascii="Times New Roman" w:hAnsi="Times New Roman" w:cs="Times New Roman"/>
                <w:spacing w:val="-2"/>
                <w:sz w:val="24"/>
              </w:rPr>
            </w:pPr>
          </w:p>
          <w:p w14:paraId="673ED54B" w14:textId="77777777" w:rsidR="00D5592C" w:rsidRPr="00D5592C" w:rsidRDefault="00D5592C" w:rsidP="00D5592C">
            <w:pPr>
              <w:spacing w:line="267" w:lineRule="exact"/>
              <w:ind w:right="71"/>
              <w:jc w:val="center"/>
              <w:rPr>
                <w:rFonts w:ascii="Times New Roman" w:hAnsi="Times New Roman" w:cs="Times New Roman"/>
                <w:spacing w:val="-2"/>
                <w:sz w:val="24"/>
              </w:rPr>
            </w:pPr>
          </w:p>
          <w:p w14:paraId="708980ED" w14:textId="77777777" w:rsidR="00D5592C" w:rsidRPr="00D5592C" w:rsidRDefault="00D5592C" w:rsidP="00D5592C">
            <w:pPr>
              <w:spacing w:line="267" w:lineRule="exact"/>
              <w:ind w:right="71"/>
              <w:jc w:val="center"/>
              <w:rPr>
                <w:rFonts w:ascii="Times New Roman" w:hAnsi="Times New Roman" w:cs="Times New Roman"/>
                <w:spacing w:val="-2"/>
                <w:sz w:val="24"/>
              </w:rPr>
            </w:pPr>
          </w:p>
          <w:p w14:paraId="6623E667" w14:textId="77777777" w:rsidR="00D5592C" w:rsidRPr="00D5592C" w:rsidRDefault="00D5592C" w:rsidP="00D5592C">
            <w:pPr>
              <w:spacing w:line="267" w:lineRule="exact"/>
              <w:ind w:right="71"/>
              <w:jc w:val="center"/>
              <w:rPr>
                <w:rFonts w:ascii="Times New Roman" w:hAnsi="Times New Roman" w:cs="Times New Roman"/>
                <w:spacing w:val="-2"/>
                <w:sz w:val="24"/>
              </w:rPr>
            </w:pPr>
          </w:p>
          <w:p w14:paraId="0A4AE34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02.03</w:t>
            </w:r>
          </w:p>
        </w:tc>
        <w:tc>
          <w:tcPr>
            <w:tcW w:w="2845" w:type="dxa"/>
          </w:tcPr>
          <w:p w14:paraId="75FCBBF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BC3783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14E7206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582419A" w14:textId="77777777" w:rsidTr="00D5592C">
        <w:trPr>
          <w:trHeight w:val="256"/>
          <w:jc w:val="center"/>
        </w:trPr>
        <w:tc>
          <w:tcPr>
            <w:tcW w:w="816" w:type="dxa"/>
          </w:tcPr>
          <w:p w14:paraId="19C8CFE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47DC8080" w14:textId="77777777" w:rsidR="00D5592C" w:rsidRPr="00D5592C" w:rsidRDefault="00D5592C" w:rsidP="00D5592C">
            <w:pPr>
              <w:tabs>
                <w:tab w:val="left" w:pos="2040"/>
                <w:tab w:val="left" w:pos="3300"/>
              </w:tabs>
              <w:spacing w:line="268" w:lineRule="exact"/>
              <w:rPr>
                <w:rFonts w:ascii="Times New Roman" w:hAnsi="Times New Roman" w:cs="Times New Roman"/>
                <w:b/>
                <w:bCs/>
                <w:sz w:val="24"/>
              </w:rPr>
            </w:pPr>
            <w:r w:rsidRPr="00D5592C">
              <w:rPr>
                <w:rFonts w:ascii="Times New Roman" w:hAnsi="Times New Roman" w:cs="Times New Roman"/>
                <w:spacing w:val="-2"/>
                <w:sz w:val="24"/>
              </w:rPr>
              <w:t>Всероссийский</w:t>
            </w:r>
            <w:r w:rsidRPr="00D5592C">
              <w:rPr>
                <w:rFonts w:ascii="Times New Roman" w:hAnsi="Times New Roman" w:cs="Times New Roman"/>
                <w:sz w:val="24"/>
              </w:rPr>
              <w:t xml:space="preserve"> урок «Международный день </w:t>
            </w:r>
            <w:r w:rsidRPr="00D5592C">
              <w:rPr>
                <w:rFonts w:ascii="Times New Roman" w:hAnsi="Times New Roman" w:cs="Times New Roman"/>
                <w:spacing w:val="-2"/>
                <w:sz w:val="24"/>
              </w:rPr>
              <w:t>телевидения</w:t>
            </w:r>
            <w:r w:rsidRPr="00D5592C">
              <w:rPr>
                <w:rFonts w:ascii="Times New Roman" w:hAnsi="Times New Roman" w:cs="Times New Roman"/>
                <w:sz w:val="24"/>
              </w:rPr>
              <w:t xml:space="preserve"> </w:t>
            </w:r>
            <w:r w:rsidRPr="00D5592C">
              <w:rPr>
                <w:rFonts w:ascii="Times New Roman" w:hAnsi="Times New Roman" w:cs="Times New Roman"/>
                <w:spacing w:val="-10"/>
                <w:sz w:val="24"/>
              </w:rPr>
              <w:t>и</w:t>
            </w:r>
            <w:r w:rsidRPr="00D5592C">
              <w:rPr>
                <w:rFonts w:ascii="Times New Roman" w:hAnsi="Times New Roman" w:cs="Times New Roman"/>
                <w:sz w:val="24"/>
              </w:rPr>
              <w:t xml:space="preserve"> </w:t>
            </w:r>
            <w:r w:rsidRPr="00D5592C">
              <w:rPr>
                <w:rFonts w:ascii="Times New Roman" w:hAnsi="Times New Roman" w:cs="Times New Roman"/>
                <w:spacing w:val="-4"/>
                <w:sz w:val="24"/>
              </w:rPr>
              <w:t>радиовещания</w:t>
            </w:r>
          </w:p>
        </w:tc>
        <w:tc>
          <w:tcPr>
            <w:tcW w:w="1842" w:type="dxa"/>
          </w:tcPr>
          <w:p w14:paraId="713A861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D37072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05.03</w:t>
            </w:r>
          </w:p>
        </w:tc>
        <w:tc>
          <w:tcPr>
            <w:tcW w:w="2845" w:type="dxa"/>
          </w:tcPr>
          <w:p w14:paraId="731A6B7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5799774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C0BC0D4" w14:textId="77777777" w:rsidTr="00D5592C">
        <w:trPr>
          <w:trHeight w:val="256"/>
          <w:jc w:val="center"/>
        </w:trPr>
        <w:tc>
          <w:tcPr>
            <w:tcW w:w="816" w:type="dxa"/>
          </w:tcPr>
          <w:p w14:paraId="611B841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77A83E3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Тематические классные часы, выставки, конкурсы, посвященные 8 Марта (по классам)</w:t>
            </w:r>
          </w:p>
        </w:tc>
        <w:tc>
          <w:tcPr>
            <w:tcW w:w="1842" w:type="dxa"/>
          </w:tcPr>
          <w:p w14:paraId="0C67196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A47177A"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02-06.03</w:t>
            </w:r>
          </w:p>
        </w:tc>
        <w:tc>
          <w:tcPr>
            <w:tcW w:w="2845" w:type="dxa"/>
          </w:tcPr>
          <w:p w14:paraId="445C9BF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2FD7CA6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047D182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E1378B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4285A08" w14:textId="77777777" w:rsidTr="00D5592C">
        <w:trPr>
          <w:trHeight w:val="256"/>
          <w:jc w:val="center"/>
        </w:trPr>
        <w:tc>
          <w:tcPr>
            <w:tcW w:w="816" w:type="dxa"/>
          </w:tcPr>
          <w:p w14:paraId="49F15A8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4B2A10BB"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Праздничный концерт, посвященный</w:t>
            </w:r>
          </w:p>
          <w:p w14:paraId="27D0B82B"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8 Марта</w:t>
            </w:r>
          </w:p>
        </w:tc>
        <w:tc>
          <w:tcPr>
            <w:tcW w:w="1842" w:type="dxa"/>
          </w:tcPr>
          <w:p w14:paraId="0D36021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BFC111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06.03</w:t>
            </w:r>
          </w:p>
        </w:tc>
        <w:tc>
          <w:tcPr>
            <w:tcW w:w="2845" w:type="dxa"/>
          </w:tcPr>
          <w:p w14:paraId="4028712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6A8AB2A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65F55CD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образования</w:t>
            </w:r>
          </w:p>
        </w:tc>
        <w:tc>
          <w:tcPr>
            <w:tcW w:w="2834" w:type="dxa"/>
          </w:tcPr>
          <w:p w14:paraId="10F723E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0602C60" w14:textId="77777777" w:rsidTr="00D5592C">
        <w:trPr>
          <w:trHeight w:val="256"/>
          <w:jc w:val="center"/>
        </w:trPr>
        <w:tc>
          <w:tcPr>
            <w:tcW w:w="816" w:type="dxa"/>
          </w:tcPr>
          <w:p w14:paraId="4B12E94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2F8D2DAD"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День воссоединения Крыма и России (по отдельному плану)</w:t>
            </w:r>
          </w:p>
        </w:tc>
        <w:tc>
          <w:tcPr>
            <w:tcW w:w="1842" w:type="dxa"/>
          </w:tcPr>
          <w:p w14:paraId="561E259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D958A64"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16-18.03</w:t>
            </w:r>
          </w:p>
        </w:tc>
        <w:tc>
          <w:tcPr>
            <w:tcW w:w="2845" w:type="dxa"/>
          </w:tcPr>
          <w:p w14:paraId="4CEB0B6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0221A0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674E738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образования</w:t>
            </w:r>
          </w:p>
        </w:tc>
        <w:tc>
          <w:tcPr>
            <w:tcW w:w="2834" w:type="dxa"/>
          </w:tcPr>
          <w:p w14:paraId="47B330B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1240C45" w14:textId="77777777" w:rsidTr="00D5592C">
        <w:trPr>
          <w:trHeight w:val="256"/>
          <w:jc w:val="center"/>
        </w:trPr>
        <w:tc>
          <w:tcPr>
            <w:tcW w:w="816" w:type="dxa"/>
          </w:tcPr>
          <w:p w14:paraId="4493478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612CBC8B"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Выставка рисунков «Весна идёт! Весне дорогу!»</w:t>
            </w:r>
          </w:p>
        </w:tc>
        <w:tc>
          <w:tcPr>
            <w:tcW w:w="1842" w:type="dxa"/>
          </w:tcPr>
          <w:p w14:paraId="0C4A15E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1-7</w:t>
            </w:r>
          </w:p>
        </w:tc>
        <w:tc>
          <w:tcPr>
            <w:tcW w:w="1722" w:type="dxa"/>
          </w:tcPr>
          <w:p w14:paraId="1137575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Март</w:t>
            </w:r>
          </w:p>
        </w:tc>
        <w:tc>
          <w:tcPr>
            <w:tcW w:w="2845" w:type="dxa"/>
          </w:tcPr>
          <w:p w14:paraId="131DD02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начальных классов</w:t>
            </w:r>
          </w:p>
          <w:p w14:paraId="79C799E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ИЗО</w:t>
            </w:r>
          </w:p>
        </w:tc>
        <w:tc>
          <w:tcPr>
            <w:tcW w:w="2834" w:type="dxa"/>
          </w:tcPr>
          <w:p w14:paraId="7967E0B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EA257F8" w14:textId="77777777" w:rsidTr="00D5592C">
        <w:trPr>
          <w:trHeight w:val="256"/>
          <w:jc w:val="center"/>
        </w:trPr>
        <w:tc>
          <w:tcPr>
            <w:tcW w:w="816" w:type="dxa"/>
          </w:tcPr>
          <w:p w14:paraId="7EF7736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76141DE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pacing w:val="-2"/>
                <w:sz w:val="24"/>
              </w:rPr>
              <w:t>Всероссийский</w:t>
            </w:r>
            <w:r w:rsidRPr="00D5592C">
              <w:rPr>
                <w:rFonts w:ascii="Times New Roman" w:hAnsi="Times New Roman" w:cs="Times New Roman"/>
                <w:sz w:val="24"/>
              </w:rPr>
              <w:t xml:space="preserve"> урок</w:t>
            </w:r>
            <w:r w:rsidRPr="00D5592C">
              <w:rPr>
                <w:rFonts w:ascii="Times New Roman" w:hAnsi="Times New Roman" w:cs="Times New Roman"/>
                <w:spacing w:val="77"/>
                <w:sz w:val="24"/>
              </w:rPr>
              <w:t xml:space="preserve"> </w:t>
            </w:r>
            <w:r w:rsidRPr="00D5592C">
              <w:rPr>
                <w:rFonts w:ascii="Times New Roman" w:hAnsi="Times New Roman" w:cs="Times New Roman"/>
                <w:sz w:val="24"/>
              </w:rPr>
              <w:t>«День</w:t>
            </w:r>
            <w:r w:rsidRPr="00D5592C">
              <w:rPr>
                <w:rFonts w:ascii="Times New Roman" w:hAnsi="Times New Roman" w:cs="Times New Roman"/>
                <w:spacing w:val="40"/>
                <w:sz w:val="24"/>
              </w:rPr>
              <w:t xml:space="preserve"> </w:t>
            </w:r>
            <w:r w:rsidRPr="00D5592C">
              <w:rPr>
                <w:rFonts w:ascii="Times New Roman" w:hAnsi="Times New Roman" w:cs="Times New Roman"/>
                <w:sz w:val="24"/>
              </w:rPr>
              <w:t>Земли»</w:t>
            </w:r>
          </w:p>
        </w:tc>
        <w:tc>
          <w:tcPr>
            <w:tcW w:w="1842" w:type="dxa"/>
          </w:tcPr>
          <w:p w14:paraId="7CCCD45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58FB770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19.03</w:t>
            </w:r>
          </w:p>
        </w:tc>
        <w:tc>
          <w:tcPr>
            <w:tcW w:w="2845" w:type="dxa"/>
          </w:tcPr>
          <w:p w14:paraId="42115A5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2EC4D5C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50497F3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8276BAF" w14:textId="77777777" w:rsidTr="00D5592C">
        <w:trPr>
          <w:trHeight w:val="256"/>
          <w:jc w:val="center"/>
        </w:trPr>
        <w:tc>
          <w:tcPr>
            <w:tcW w:w="816" w:type="dxa"/>
          </w:tcPr>
          <w:p w14:paraId="251589A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464EAD39"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театрального работника»</w:t>
            </w:r>
          </w:p>
        </w:tc>
        <w:tc>
          <w:tcPr>
            <w:tcW w:w="1842" w:type="dxa"/>
          </w:tcPr>
          <w:p w14:paraId="5358509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7E1814AE"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26.03</w:t>
            </w:r>
          </w:p>
        </w:tc>
        <w:tc>
          <w:tcPr>
            <w:tcW w:w="2845" w:type="dxa"/>
          </w:tcPr>
          <w:p w14:paraId="7CDE4C0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71762E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573A71A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4A8C457" w14:textId="77777777" w:rsidTr="00D5592C">
        <w:trPr>
          <w:trHeight w:val="92"/>
          <w:jc w:val="center"/>
        </w:trPr>
        <w:tc>
          <w:tcPr>
            <w:tcW w:w="816" w:type="dxa"/>
            <w:vMerge w:val="restart"/>
          </w:tcPr>
          <w:p w14:paraId="1B5B0C1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13951" w:type="dxa"/>
            <w:gridSpan w:val="5"/>
          </w:tcPr>
          <w:p w14:paraId="0EEC91F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r w:rsidRPr="00D5592C">
              <w:rPr>
                <w:rFonts w:ascii="Times New Roman" w:hAnsi="Times New Roman" w:cs="Times New Roman"/>
                <w:b/>
                <w:bCs/>
                <w:spacing w:val="-4"/>
                <w:sz w:val="24"/>
              </w:rPr>
              <w:t>Памятные и знаменательные даты (классные часы):</w:t>
            </w:r>
          </w:p>
        </w:tc>
      </w:tr>
      <w:tr w:rsidR="00D5592C" w:rsidRPr="00D5592C" w14:paraId="19BC6519" w14:textId="77777777" w:rsidTr="00D5592C">
        <w:trPr>
          <w:trHeight w:val="256"/>
          <w:jc w:val="center"/>
        </w:trPr>
        <w:tc>
          <w:tcPr>
            <w:tcW w:w="816" w:type="dxa"/>
            <w:vMerge/>
          </w:tcPr>
          <w:p w14:paraId="798110FF"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67760D3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- 160 лет со дня рождения русского физика, создателя первой в России научной физической школы П. Н. </w:t>
            </w:r>
            <w:r w:rsidRPr="00D5592C">
              <w:rPr>
                <w:rFonts w:ascii="Times New Roman" w:hAnsi="Times New Roman" w:cs="Times New Roman"/>
                <w:sz w:val="24"/>
              </w:rPr>
              <w:lastRenderedPageBreak/>
              <w:t>Лебедева (1866—1912)</w:t>
            </w:r>
          </w:p>
        </w:tc>
        <w:tc>
          <w:tcPr>
            <w:tcW w:w="1842" w:type="dxa"/>
          </w:tcPr>
          <w:p w14:paraId="36E58CC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lastRenderedPageBreak/>
              <w:t>7-11</w:t>
            </w:r>
          </w:p>
        </w:tc>
        <w:tc>
          <w:tcPr>
            <w:tcW w:w="1722" w:type="dxa"/>
          </w:tcPr>
          <w:p w14:paraId="1F56CF64"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06.03</w:t>
            </w:r>
          </w:p>
        </w:tc>
        <w:tc>
          <w:tcPr>
            <w:tcW w:w="2845" w:type="dxa"/>
          </w:tcPr>
          <w:p w14:paraId="605EF70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физики</w:t>
            </w:r>
          </w:p>
        </w:tc>
        <w:tc>
          <w:tcPr>
            <w:tcW w:w="2834" w:type="dxa"/>
          </w:tcPr>
          <w:p w14:paraId="3637E79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2ECC2DD" w14:textId="77777777" w:rsidTr="00D5592C">
        <w:trPr>
          <w:trHeight w:val="256"/>
          <w:jc w:val="center"/>
        </w:trPr>
        <w:tc>
          <w:tcPr>
            <w:tcW w:w="816" w:type="dxa"/>
            <w:vMerge/>
          </w:tcPr>
          <w:p w14:paraId="6B7F305E"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096F808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- 170 лет со дня рождения русского художника М. А. Врубеля (1856—1910)</w:t>
            </w:r>
          </w:p>
        </w:tc>
        <w:tc>
          <w:tcPr>
            <w:tcW w:w="1842" w:type="dxa"/>
          </w:tcPr>
          <w:p w14:paraId="15A1C68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5-8</w:t>
            </w:r>
          </w:p>
        </w:tc>
        <w:tc>
          <w:tcPr>
            <w:tcW w:w="1722" w:type="dxa"/>
          </w:tcPr>
          <w:p w14:paraId="7A4A17EF"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17.03</w:t>
            </w:r>
          </w:p>
        </w:tc>
        <w:tc>
          <w:tcPr>
            <w:tcW w:w="2845" w:type="dxa"/>
          </w:tcPr>
          <w:p w14:paraId="0785257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музыки</w:t>
            </w:r>
          </w:p>
        </w:tc>
        <w:tc>
          <w:tcPr>
            <w:tcW w:w="2834" w:type="dxa"/>
          </w:tcPr>
          <w:p w14:paraId="19F9E5A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6316BD7" w14:textId="77777777" w:rsidTr="00D5592C">
        <w:trPr>
          <w:trHeight w:val="256"/>
          <w:jc w:val="center"/>
        </w:trPr>
        <w:tc>
          <w:tcPr>
            <w:tcW w:w="816" w:type="dxa"/>
            <w:vMerge/>
          </w:tcPr>
          <w:p w14:paraId="6FFC67C8"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4126592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- 120 лет со дня рождения российской певицы, народной артистки СССР К. И. Шульженко (1906—1984)</w:t>
            </w:r>
          </w:p>
        </w:tc>
        <w:tc>
          <w:tcPr>
            <w:tcW w:w="1842" w:type="dxa"/>
          </w:tcPr>
          <w:p w14:paraId="7736B31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5-8</w:t>
            </w:r>
          </w:p>
        </w:tc>
        <w:tc>
          <w:tcPr>
            <w:tcW w:w="1722" w:type="dxa"/>
          </w:tcPr>
          <w:p w14:paraId="08813A3F"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24.03</w:t>
            </w:r>
          </w:p>
        </w:tc>
        <w:tc>
          <w:tcPr>
            <w:tcW w:w="2845" w:type="dxa"/>
          </w:tcPr>
          <w:p w14:paraId="60A4420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музыки</w:t>
            </w:r>
          </w:p>
        </w:tc>
        <w:tc>
          <w:tcPr>
            <w:tcW w:w="2834" w:type="dxa"/>
          </w:tcPr>
          <w:p w14:paraId="1886CB4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943B241" w14:textId="77777777" w:rsidTr="00D5592C">
        <w:trPr>
          <w:trHeight w:val="256"/>
          <w:jc w:val="center"/>
        </w:trPr>
        <w:tc>
          <w:tcPr>
            <w:tcW w:w="816" w:type="dxa"/>
            <w:vMerge/>
          </w:tcPr>
          <w:p w14:paraId="3102D30D"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5467593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- 250 со дня основания Государственного академического Большого театра России (1776)</w:t>
            </w:r>
          </w:p>
        </w:tc>
        <w:tc>
          <w:tcPr>
            <w:tcW w:w="1842" w:type="dxa"/>
          </w:tcPr>
          <w:p w14:paraId="1BD55A82"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62FDFF6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27.03</w:t>
            </w:r>
          </w:p>
        </w:tc>
        <w:tc>
          <w:tcPr>
            <w:tcW w:w="2845" w:type="dxa"/>
          </w:tcPr>
          <w:p w14:paraId="453CB60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520756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5885349" w14:textId="77777777" w:rsidTr="00D5592C">
        <w:trPr>
          <w:trHeight w:val="256"/>
          <w:jc w:val="center"/>
        </w:trPr>
        <w:tc>
          <w:tcPr>
            <w:tcW w:w="14767" w:type="dxa"/>
            <w:gridSpan w:val="6"/>
          </w:tcPr>
          <w:p w14:paraId="051A1AF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АПРЕЛЬ</w:t>
            </w:r>
          </w:p>
        </w:tc>
      </w:tr>
      <w:tr w:rsidR="00D5592C" w:rsidRPr="00D5592C" w14:paraId="34028B57" w14:textId="77777777" w:rsidTr="00D5592C">
        <w:trPr>
          <w:trHeight w:val="256"/>
          <w:jc w:val="center"/>
        </w:trPr>
        <w:tc>
          <w:tcPr>
            <w:tcW w:w="816" w:type="dxa"/>
          </w:tcPr>
          <w:p w14:paraId="69EFF92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36361AA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Всемирный день здоровья (по плану)</w:t>
            </w:r>
          </w:p>
        </w:tc>
        <w:tc>
          <w:tcPr>
            <w:tcW w:w="1842" w:type="dxa"/>
          </w:tcPr>
          <w:p w14:paraId="54A8FEB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7241677B"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07.04</w:t>
            </w:r>
          </w:p>
        </w:tc>
        <w:tc>
          <w:tcPr>
            <w:tcW w:w="2845" w:type="dxa"/>
          </w:tcPr>
          <w:p w14:paraId="522BDD2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7D1258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2D994A2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Медсестра школы</w:t>
            </w:r>
          </w:p>
          <w:p w14:paraId="6CBF07F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физической культуры</w:t>
            </w:r>
          </w:p>
        </w:tc>
        <w:tc>
          <w:tcPr>
            <w:tcW w:w="2834" w:type="dxa"/>
          </w:tcPr>
          <w:p w14:paraId="77A29A3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109FD93" w14:textId="77777777" w:rsidTr="00D5592C">
        <w:trPr>
          <w:trHeight w:val="256"/>
          <w:jc w:val="center"/>
        </w:trPr>
        <w:tc>
          <w:tcPr>
            <w:tcW w:w="816" w:type="dxa"/>
          </w:tcPr>
          <w:p w14:paraId="60A8695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37DDF53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«Международный день спорта на благо развития мира»</w:t>
            </w:r>
          </w:p>
        </w:tc>
        <w:tc>
          <w:tcPr>
            <w:tcW w:w="1842" w:type="dxa"/>
          </w:tcPr>
          <w:p w14:paraId="59141052"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71C30A7A"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05.04</w:t>
            </w:r>
          </w:p>
        </w:tc>
        <w:tc>
          <w:tcPr>
            <w:tcW w:w="2845" w:type="dxa"/>
          </w:tcPr>
          <w:p w14:paraId="6275F1B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61C6DC0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24F3337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BBB222F" w14:textId="77777777" w:rsidTr="00D5592C">
        <w:trPr>
          <w:trHeight w:val="256"/>
          <w:jc w:val="center"/>
        </w:trPr>
        <w:tc>
          <w:tcPr>
            <w:tcW w:w="816" w:type="dxa"/>
          </w:tcPr>
          <w:p w14:paraId="1751C3B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36CE697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«12 апреля – всемирный день авиации и космонавтики»</w:t>
            </w:r>
          </w:p>
        </w:tc>
        <w:tc>
          <w:tcPr>
            <w:tcW w:w="1842" w:type="dxa"/>
          </w:tcPr>
          <w:p w14:paraId="27B0211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AF15D2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12.04</w:t>
            </w:r>
          </w:p>
        </w:tc>
        <w:tc>
          <w:tcPr>
            <w:tcW w:w="2845" w:type="dxa"/>
          </w:tcPr>
          <w:p w14:paraId="08902C3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1DFCFB8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0D4ADAD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8F6FBDA" w14:textId="77777777" w:rsidTr="00D5592C">
        <w:trPr>
          <w:trHeight w:val="256"/>
          <w:jc w:val="center"/>
        </w:trPr>
        <w:tc>
          <w:tcPr>
            <w:tcW w:w="816" w:type="dxa"/>
          </w:tcPr>
          <w:p w14:paraId="251B2D0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1E9A6797"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 Классный час «День победы русских воинов князя А. Невского над немецкими рыцарями на Чудском озере (Ледовое побоище, 1242)»</w:t>
            </w:r>
          </w:p>
        </w:tc>
        <w:tc>
          <w:tcPr>
            <w:tcW w:w="1842" w:type="dxa"/>
          </w:tcPr>
          <w:p w14:paraId="2484D8B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177B65B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18.04</w:t>
            </w:r>
          </w:p>
        </w:tc>
        <w:tc>
          <w:tcPr>
            <w:tcW w:w="2845" w:type="dxa"/>
          </w:tcPr>
          <w:p w14:paraId="73F9C08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4F5C94F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2DCCE84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C1B693D" w14:textId="77777777" w:rsidTr="00D5592C">
        <w:trPr>
          <w:trHeight w:val="256"/>
          <w:jc w:val="center"/>
        </w:trPr>
        <w:tc>
          <w:tcPr>
            <w:tcW w:w="816" w:type="dxa"/>
          </w:tcPr>
          <w:p w14:paraId="2628A5C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006D6784"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памяти о геноциде советского народа нацистами и их пособниками в годы Великой Отечественной войны»</w:t>
            </w:r>
          </w:p>
        </w:tc>
        <w:tc>
          <w:tcPr>
            <w:tcW w:w="1842" w:type="dxa"/>
          </w:tcPr>
          <w:p w14:paraId="0028F5B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3E67414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19.04</w:t>
            </w:r>
          </w:p>
        </w:tc>
        <w:tc>
          <w:tcPr>
            <w:tcW w:w="2845" w:type="dxa"/>
          </w:tcPr>
          <w:p w14:paraId="1A3F1C7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0232BD2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F8F00B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8075D53" w14:textId="77777777" w:rsidTr="00D5592C">
        <w:trPr>
          <w:trHeight w:val="256"/>
          <w:jc w:val="center"/>
        </w:trPr>
        <w:tc>
          <w:tcPr>
            <w:tcW w:w="816" w:type="dxa"/>
          </w:tcPr>
          <w:p w14:paraId="22A1243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1AF6869B" w14:textId="77777777" w:rsidR="00D5592C" w:rsidRPr="00D5592C" w:rsidRDefault="00D5592C" w:rsidP="00D5592C">
            <w:pPr>
              <w:tabs>
                <w:tab w:val="left" w:pos="1552"/>
                <w:tab w:val="left" w:pos="3713"/>
              </w:tabs>
              <w:ind w:right="239"/>
              <w:rPr>
                <w:rFonts w:ascii="Times New Roman" w:hAnsi="Times New Roman" w:cs="Times New Roman"/>
                <w:b/>
                <w:bCs/>
                <w:sz w:val="24"/>
              </w:rPr>
            </w:pPr>
            <w:r w:rsidRPr="00D5592C">
              <w:rPr>
                <w:rFonts w:ascii="Times New Roman" w:hAnsi="Times New Roman" w:cs="Times New Roman"/>
                <w:b/>
                <w:bCs/>
                <w:sz w:val="24"/>
              </w:rPr>
              <w:t>ВСЕМИРНЫЙ ДЕНЬ ЗЕМЛИ</w:t>
            </w:r>
          </w:p>
          <w:p w14:paraId="7E96A61F" w14:textId="77777777" w:rsidR="00D5592C" w:rsidRPr="00D5592C" w:rsidRDefault="00D5592C">
            <w:pPr>
              <w:numPr>
                <w:ilvl w:val="0"/>
                <w:numId w:val="93"/>
              </w:numPr>
              <w:tabs>
                <w:tab w:val="left" w:pos="1552"/>
                <w:tab w:val="left" w:pos="3713"/>
              </w:tabs>
              <w:ind w:right="239"/>
              <w:contextualSpacing/>
              <w:rPr>
                <w:rFonts w:ascii="Times New Roman" w:hAnsi="Times New Roman" w:cs="Times New Roman"/>
                <w:sz w:val="24"/>
              </w:rPr>
            </w:pPr>
            <w:r w:rsidRPr="00D5592C">
              <w:rPr>
                <w:rFonts w:ascii="Times New Roman" w:hAnsi="Times New Roman" w:cs="Times New Roman"/>
                <w:sz w:val="24"/>
              </w:rPr>
              <w:t>Выставка экологических плакатов, рисунков</w:t>
            </w:r>
          </w:p>
          <w:p w14:paraId="746FEDD7" w14:textId="77777777" w:rsidR="00D5592C" w:rsidRPr="00D5592C" w:rsidRDefault="00D5592C">
            <w:pPr>
              <w:numPr>
                <w:ilvl w:val="0"/>
                <w:numId w:val="93"/>
              </w:numPr>
              <w:tabs>
                <w:tab w:val="left" w:pos="1552"/>
                <w:tab w:val="left" w:pos="3713"/>
              </w:tabs>
              <w:ind w:right="239"/>
              <w:contextualSpacing/>
              <w:rPr>
                <w:rFonts w:ascii="Times New Roman" w:hAnsi="Times New Roman" w:cs="Times New Roman"/>
                <w:sz w:val="24"/>
              </w:rPr>
            </w:pPr>
            <w:r w:rsidRPr="00D5592C">
              <w:rPr>
                <w:rFonts w:ascii="Times New Roman" w:hAnsi="Times New Roman" w:cs="Times New Roman"/>
                <w:sz w:val="24"/>
              </w:rPr>
              <w:t>Экологическая игры -квест «День Земли»</w:t>
            </w:r>
          </w:p>
          <w:p w14:paraId="0504579B" w14:textId="77777777" w:rsidR="00D5592C" w:rsidRPr="00D5592C" w:rsidRDefault="00D5592C">
            <w:pPr>
              <w:numPr>
                <w:ilvl w:val="0"/>
                <w:numId w:val="93"/>
              </w:numPr>
              <w:tabs>
                <w:tab w:val="left" w:pos="1552"/>
                <w:tab w:val="left" w:pos="3713"/>
              </w:tabs>
              <w:ind w:right="239"/>
              <w:contextualSpacing/>
              <w:rPr>
                <w:rFonts w:ascii="Times New Roman" w:hAnsi="Times New Roman" w:cs="Times New Roman"/>
                <w:sz w:val="24"/>
              </w:rPr>
            </w:pPr>
            <w:r w:rsidRPr="00D5592C">
              <w:rPr>
                <w:rFonts w:ascii="Times New Roman" w:hAnsi="Times New Roman" w:cs="Times New Roman"/>
                <w:sz w:val="24"/>
              </w:rPr>
              <w:t xml:space="preserve">Акция «День Плюшкина» (мероприятия по сбору ПЭТ – бутылок, макулатуры, тканевых </w:t>
            </w:r>
            <w:r w:rsidRPr="00D5592C">
              <w:rPr>
                <w:rFonts w:ascii="Times New Roman" w:hAnsi="Times New Roman" w:cs="Times New Roman"/>
                <w:sz w:val="24"/>
              </w:rPr>
              <w:lastRenderedPageBreak/>
              <w:t>остатков)</w:t>
            </w:r>
          </w:p>
          <w:p w14:paraId="12A18A96" w14:textId="77777777" w:rsidR="00D5592C" w:rsidRPr="00D5592C" w:rsidRDefault="00D5592C">
            <w:pPr>
              <w:numPr>
                <w:ilvl w:val="0"/>
                <w:numId w:val="93"/>
              </w:numPr>
              <w:tabs>
                <w:tab w:val="left" w:pos="1552"/>
                <w:tab w:val="left" w:pos="3713"/>
              </w:tabs>
              <w:ind w:right="239"/>
              <w:contextualSpacing/>
              <w:rPr>
                <w:rFonts w:ascii="Times New Roman" w:hAnsi="Times New Roman" w:cs="Times New Roman"/>
                <w:sz w:val="24"/>
              </w:rPr>
            </w:pPr>
            <w:r w:rsidRPr="00D5592C">
              <w:rPr>
                <w:rFonts w:ascii="Times New Roman" w:hAnsi="Times New Roman" w:cs="Times New Roman"/>
                <w:sz w:val="24"/>
              </w:rPr>
              <w:t xml:space="preserve">Экологическая игра «Процветай, </w:t>
            </w:r>
          </w:p>
          <w:p w14:paraId="5A4E5596" w14:textId="77777777" w:rsidR="00D5592C" w:rsidRPr="00D5592C" w:rsidRDefault="00D5592C" w:rsidP="00D5592C">
            <w:pPr>
              <w:tabs>
                <w:tab w:val="left" w:pos="1552"/>
                <w:tab w:val="left" w:pos="3713"/>
              </w:tabs>
              <w:ind w:right="239"/>
              <w:contextualSpacing/>
              <w:rPr>
                <w:rFonts w:ascii="Times New Roman" w:hAnsi="Times New Roman" w:cs="Times New Roman"/>
                <w:sz w:val="24"/>
              </w:rPr>
            </w:pPr>
            <w:r w:rsidRPr="00D5592C">
              <w:rPr>
                <w:rFonts w:ascii="Times New Roman" w:hAnsi="Times New Roman" w:cs="Times New Roman"/>
                <w:sz w:val="24"/>
              </w:rPr>
              <w:t>Яркое Поле»!"</w:t>
            </w:r>
          </w:p>
          <w:p w14:paraId="0A364512" w14:textId="77777777" w:rsidR="00D5592C" w:rsidRPr="00D5592C" w:rsidRDefault="00D5592C">
            <w:pPr>
              <w:numPr>
                <w:ilvl w:val="0"/>
                <w:numId w:val="93"/>
              </w:numPr>
              <w:tabs>
                <w:tab w:val="left" w:pos="1552"/>
                <w:tab w:val="left" w:pos="3713"/>
              </w:tabs>
              <w:ind w:right="239"/>
              <w:contextualSpacing/>
              <w:rPr>
                <w:rFonts w:ascii="Times New Roman" w:hAnsi="Times New Roman" w:cs="Times New Roman"/>
                <w:sz w:val="24"/>
              </w:rPr>
            </w:pPr>
            <w:r w:rsidRPr="00D5592C">
              <w:rPr>
                <w:rFonts w:ascii="Times New Roman" w:hAnsi="Times New Roman" w:cs="Times New Roman"/>
                <w:sz w:val="24"/>
              </w:rPr>
              <w:t>Акция по уборке территории «Чистая весна»</w:t>
            </w:r>
          </w:p>
        </w:tc>
        <w:tc>
          <w:tcPr>
            <w:tcW w:w="1842" w:type="dxa"/>
          </w:tcPr>
          <w:p w14:paraId="5F047464"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48F20AA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1-5</w:t>
            </w:r>
          </w:p>
          <w:p w14:paraId="088F78D8"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031BB79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6-7</w:t>
            </w:r>
          </w:p>
          <w:p w14:paraId="595EA30C"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1EA1EDF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p w14:paraId="4533B93C"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6C5600B8"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3A668F73"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0B9A0B5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p w14:paraId="2FB0E26A"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2FEADAFE" w14:textId="77777777" w:rsidR="00D5592C" w:rsidRPr="00D5592C" w:rsidRDefault="00D5592C" w:rsidP="00D5592C">
            <w:pPr>
              <w:spacing w:line="267" w:lineRule="exact"/>
              <w:ind w:right="45"/>
              <w:jc w:val="center"/>
              <w:rPr>
                <w:rFonts w:ascii="Times New Roman" w:hAnsi="Times New Roman" w:cs="Times New Roman"/>
                <w:spacing w:val="-5"/>
                <w:sz w:val="24"/>
              </w:rPr>
            </w:pPr>
          </w:p>
          <w:p w14:paraId="5FE01DF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33EB32FA"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lastRenderedPageBreak/>
              <w:t>Апрель</w:t>
            </w:r>
          </w:p>
        </w:tc>
        <w:tc>
          <w:tcPr>
            <w:tcW w:w="2845" w:type="dxa"/>
          </w:tcPr>
          <w:p w14:paraId="610F5FE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25DF453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016FF59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ШМО</w:t>
            </w:r>
          </w:p>
          <w:p w14:paraId="3F2DD08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географии и биологии</w:t>
            </w:r>
          </w:p>
        </w:tc>
        <w:tc>
          <w:tcPr>
            <w:tcW w:w="2834" w:type="dxa"/>
          </w:tcPr>
          <w:p w14:paraId="5BA51AF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96091F7" w14:textId="77777777" w:rsidTr="00D5592C">
        <w:trPr>
          <w:trHeight w:val="256"/>
          <w:jc w:val="center"/>
        </w:trPr>
        <w:tc>
          <w:tcPr>
            <w:tcW w:w="816" w:type="dxa"/>
          </w:tcPr>
          <w:p w14:paraId="7D9427D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37C887FE" w14:textId="77777777" w:rsidR="00D5592C" w:rsidRPr="00D5592C" w:rsidRDefault="00D5592C" w:rsidP="00D5592C">
            <w:pPr>
              <w:tabs>
                <w:tab w:val="left" w:pos="1552"/>
                <w:tab w:val="left" w:pos="3713"/>
              </w:tabs>
              <w:ind w:right="239"/>
              <w:rPr>
                <w:rFonts w:ascii="Times New Roman" w:hAnsi="Times New Roman" w:cs="Times New Roman"/>
                <w:b/>
                <w:bCs/>
                <w:sz w:val="24"/>
              </w:rPr>
            </w:pPr>
            <w:r w:rsidRPr="00D5592C">
              <w:rPr>
                <w:rFonts w:ascii="Times New Roman" w:hAnsi="Times New Roman" w:cs="Times New Roman"/>
                <w:b/>
                <w:bCs/>
                <w:sz w:val="24"/>
              </w:rPr>
              <w:t xml:space="preserve">МЕСЯЧНИК МЕРОПРИЯТИЙ, ПОСВЯЩЕННЫХ ВОВ </w:t>
            </w:r>
            <w:r w:rsidRPr="00D5592C">
              <w:rPr>
                <w:rFonts w:ascii="Times New Roman" w:hAnsi="Times New Roman" w:cs="Times New Roman"/>
                <w:sz w:val="24"/>
              </w:rPr>
              <w:t>(по отдельному плану)</w:t>
            </w:r>
          </w:p>
        </w:tc>
        <w:tc>
          <w:tcPr>
            <w:tcW w:w="1842" w:type="dxa"/>
          </w:tcPr>
          <w:p w14:paraId="2315F9E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1D2122EF"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13.04-09.05</w:t>
            </w:r>
          </w:p>
        </w:tc>
        <w:tc>
          <w:tcPr>
            <w:tcW w:w="2845" w:type="dxa"/>
          </w:tcPr>
          <w:p w14:paraId="1B45E2A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6314BA2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2D35EDF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образования</w:t>
            </w:r>
          </w:p>
        </w:tc>
        <w:tc>
          <w:tcPr>
            <w:tcW w:w="2834" w:type="dxa"/>
          </w:tcPr>
          <w:p w14:paraId="08F7E6D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9FFC592" w14:textId="77777777" w:rsidTr="00D5592C">
        <w:trPr>
          <w:trHeight w:val="256"/>
          <w:jc w:val="center"/>
        </w:trPr>
        <w:tc>
          <w:tcPr>
            <w:tcW w:w="816" w:type="dxa"/>
          </w:tcPr>
          <w:p w14:paraId="78CC76D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56F8D6B9"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участников ликвидации последствий радиационных аварий и катастроф»</w:t>
            </w:r>
          </w:p>
        </w:tc>
        <w:tc>
          <w:tcPr>
            <w:tcW w:w="1842" w:type="dxa"/>
          </w:tcPr>
          <w:p w14:paraId="23525A5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9607AFF"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26.04</w:t>
            </w:r>
          </w:p>
        </w:tc>
        <w:tc>
          <w:tcPr>
            <w:tcW w:w="2845" w:type="dxa"/>
          </w:tcPr>
          <w:p w14:paraId="755B55B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4BF509F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128C9F4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
        </w:tc>
        <w:tc>
          <w:tcPr>
            <w:tcW w:w="2834" w:type="dxa"/>
          </w:tcPr>
          <w:p w14:paraId="37C6358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7C6DBD8" w14:textId="77777777" w:rsidTr="00D5592C">
        <w:trPr>
          <w:trHeight w:val="256"/>
          <w:jc w:val="center"/>
        </w:trPr>
        <w:tc>
          <w:tcPr>
            <w:tcW w:w="816" w:type="dxa"/>
          </w:tcPr>
          <w:p w14:paraId="744B49D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10</w:t>
            </w:r>
          </w:p>
        </w:tc>
        <w:tc>
          <w:tcPr>
            <w:tcW w:w="4708" w:type="dxa"/>
          </w:tcPr>
          <w:p w14:paraId="075D2BE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Квиз, посвященный Дню российского</w:t>
            </w:r>
          </w:p>
          <w:p w14:paraId="1C6A129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парламентаризма</w:t>
            </w:r>
          </w:p>
        </w:tc>
        <w:tc>
          <w:tcPr>
            <w:tcW w:w="1842" w:type="dxa"/>
          </w:tcPr>
          <w:p w14:paraId="2C56E96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1D447B5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27.04</w:t>
            </w:r>
          </w:p>
        </w:tc>
        <w:tc>
          <w:tcPr>
            <w:tcW w:w="2845" w:type="dxa"/>
          </w:tcPr>
          <w:p w14:paraId="673BB20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истории</w:t>
            </w:r>
          </w:p>
        </w:tc>
        <w:tc>
          <w:tcPr>
            <w:tcW w:w="2834" w:type="dxa"/>
          </w:tcPr>
          <w:p w14:paraId="7829D46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FA63368" w14:textId="77777777" w:rsidTr="00D5592C">
        <w:trPr>
          <w:trHeight w:val="256"/>
          <w:jc w:val="center"/>
        </w:trPr>
        <w:tc>
          <w:tcPr>
            <w:tcW w:w="816" w:type="dxa"/>
            <w:vMerge w:val="restart"/>
          </w:tcPr>
          <w:p w14:paraId="22ECD8B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11</w:t>
            </w:r>
          </w:p>
        </w:tc>
        <w:tc>
          <w:tcPr>
            <w:tcW w:w="13951" w:type="dxa"/>
            <w:gridSpan w:val="5"/>
          </w:tcPr>
          <w:p w14:paraId="7341D57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r w:rsidRPr="00D5592C">
              <w:rPr>
                <w:rFonts w:ascii="Times New Roman" w:hAnsi="Times New Roman" w:cs="Times New Roman"/>
                <w:b/>
                <w:bCs/>
                <w:spacing w:val="-4"/>
                <w:sz w:val="24"/>
              </w:rPr>
              <w:t>Памятные и знаменательные даты (классные часы):</w:t>
            </w:r>
          </w:p>
        </w:tc>
      </w:tr>
      <w:tr w:rsidR="00D5592C" w:rsidRPr="00D5592C" w14:paraId="026F42A8" w14:textId="77777777" w:rsidTr="00D5592C">
        <w:trPr>
          <w:trHeight w:val="256"/>
          <w:jc w:val="center"/>
        </w:trPr>
        <w:tc>
          <w:tcPr>
            <w:tcW w:w="816" w:type="dxa"/>
            <w:vMerge/>
          </w:tcPr>
          <w:p w14:paraId="660EF139"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66490CBE"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- 190 лет со дня рождения русского хирурга, профессора Н. В. Склифосовского (1836–1904)</w:t>
            </w:r>
          </w:p>
        </w:tc>
        <w:tc>
          <w:tcPr>
            <w:tcW w:w="1842" w:type="dxa"/>
          </w:tcPr>
          <w:p w14:paraId="1B7ACA9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50BAB61B"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06.04</w:t>
            </w:r>
          </w:p>
        </w:tc>
        <w:tc>
          <w:tcPr>
            <w:tcW w:w="2845" w:type="dxa"/>
          </w:tcPr>
          <w:p w14:paraId="25E90CF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словесного цикла</w:t>
            </w:r>
          </w:p>
        </w:tc>
        <w:tc>
          <w:tcPr>
            <w:tcW w:w="2834" w:type="dxa"/>
          </w:tcPr>
          <w:p w14:paraId="78A238F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07B7298" w14:textId="77777777" w:rsidTr="00D5592C">
        <w:trPr>
          <w:trHeight w:val="256"/>
          <w:jc w:val="center"/>
        </w:trPr>
        <w:tc>
          <w:tcPr>
            <w:tcW w:w="816" w:type="dxa"/>
            <w:vMerge/>
          </w:tcPr>
          <w:p w14:paraId="015CD710"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61B344D9"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- 340 лет со дня рождения русского историка, географа В. Н. Татищева (1686–1750)</w:t>
            </w:r>
          </w:p>
        </w:tc>
        <w:tc>
          <w:tcPr>
            <w:tcW w:w="1842" w:type="dxa"/>
          </w:tcPr>
          <w:p w14:paraId="356526F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0494E5A5"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29.04</w:t>
            </w:r>
          </w:p>
        </w:tc>
        <w:tc>
          <w:tcPr>
            <w:tcW w:w="2845" w:type="dxa"/>
          </w:tcPr>
          <w:p w14:paraId="5F3A8D7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истории и географии</w:t>
            </w:r>
          </w:p>
        </w:tc>
        <w:tc>
          <w:tcPr>
            <w:tcW w:w="2834" w:type="dxa"/>
          </w:tcPr>
          <w:p w14:paraId="64529DC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5CE8FAA" w14:textId="77777777" w:rsidTr="00D5592C">
        <w:trPr>
          <w:trHeight w:val="256"/>
          <w:jc w:val="center"/>
        </w:trPr>
        <w:tc>
          <w:tcPr>
            <w:tcW w:w="14767" w:type="dxa"/>
            <w:gridSpan w:val="6"/>
          </w:tcPr>
          <w:p w14:paraId="2AE81DD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МАЙ</w:t>
            </w:r>
          </w:p>
        </w:tc>
      </w:tr>
      <w:tr w:rsidR="00D5592C" w:rsidRPr="00D5592C" w14:paraId="728EFFBF" w14:textId="77777777" w:rsidTr="00D5592C">
        <w:trPr>
          <w:trHeight w:val="256"/>
          <w:jc w:val="center"/>
        </w:trPr>
        <w:tc>
          <w:tcPr>
            <w:tcW w:w="816" w:type="dxa"/>
          </w:tcPr>
          <w:p w14:paraId="006A213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0288CDCB"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Участие в экологических акциях</w:t>
            </w:r>
          </w:p>
        </w:tc>
        <w:tc>
          <w:tcPr>
            <w:tcW w:w="1842" w:type="dxa"/>
          </w:tcPr>
          <w:p w14:paraId="554B889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4DC2DAE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месяца</w:t>
            </w:r>
          </w:p>
        </w:tc>
        <w:tc>
          <w:tcPr>
            <w:tcW w:w="2845" w:type="dxa"/>
          </w:tcPr>
          <w:p w14:paraId="4754D8A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1D08B83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10057E9" w14:textId="77777777" w:rsidTr="00D5592C">
        <w:trPr>
          <w:trHeight w:val="256"/>
          <w:jc w:val="center"/>
        </w:trPr>
        <w:tc>
          <w:tcPr>
            <w:tcW w:w="816" w:type="dxa"/>
          </w:tcPr>
          <w:p w14:paraId="72F63B5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6B4E993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Час мужества «Жить, чтобы помнить, помнить, чтобы жить!»</w:t>
            </w:r>
          </w:p>
        </w:tc>
        <w:tc>
          <w:tcPr>
            <w:tcW w:w="1842" w:type="dxa"/>
          </w:tcPr>
          <w:p w14:paraId="4158F0D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0C1CD09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07.05</w:t>
            </w:r>
          </w:p>
        </w:tc>
        <w:tc>
          <w:tcPr>
            <w:tcW w:w="2845" w:type="dxa"/>
          </w:tcPr>
          <w:p w14:paraId="487BBC5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4DF58DB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604A176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
        </w:tc>
        <w:tc>
          <w:tcPr>
            <w:tcW w:w="2834" w:type="dxa"/>
          </w:tcPr>
          <w:p w14:paraId="157051D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84EDD26" w14:textId="77777777" w:rsidTr="00D5592C">
        <w:trPr>
          <w:trHeight w:val="256"/>
          <w:jc w:val="center"/>
        </w:trPr>
        <w:tc>
          <w:tcPr>
            <w:tcW w:w="816" w:type="dxa"/>
          </w:tcPr>
          <w:p w14:paraId="55393EF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103161D9"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«День победного завершения советскими войсками Крымской наступательной операции»</w:t>
            </w:r>
          </w:p>
        </w:tc>
        <w:tc>
          <w:tcPr>
            <w:tcW w:w="1842" w:type="dxa"/>
          </w:tcPr>
          <w:p w14:paraId="51838CA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3EB9010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12.05</w:t>
            </w:r>
          </w:p>
        </w:tc>
        <w:tc>
          <w:tcPr>
            <w:tcW w:w="2845" w:type="dxa"/>
          </w:tcPr>
          <w:p w14:paraId="5A6908C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0A82FD6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5E40585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
        </w:tc>
        <w:tc>
          <w:tcPr>
            <w:tcW w:w="2834" w:type="dxa"/>
          </w:tcPr>
          <w:p w14:paraId="65891DF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3C12D07" w14:textId="77777777" w:rsidTr="00D5592C">
        <w:trPr>
          <w:trHeight w:val="256"/>
          <w:jc w:val="center"/>
        </w:trPr>
        <w:tc>
          <w:tcPr>
            <w:tcW w:w="816" w:type="dxa"/>
          </w:tcPr>
          <w:p w14:paraId="6486EDE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2761440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Интерактивный квест «Международный день музеев»</w:t>
            </w:r>
          </w:p>
        </w:tc>
        <w:tc>
          <w:tcPr>
            <w:tcW w:w="1842" w:type="dxa"/>
          </w:tcPr>
          <w:p w14:paraId="597BB89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7A64DF27"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18.05</w:t>
            </w:r>
          </w:p>
        </w:tc>
        <w:tc>
          <w:tcPr>
            <w:tcW w:w="2845" w:type="dxa"/>
          </w:tcPr>
          <w:p w14:paraId="0AD1CFC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музея</w:t>
            </w:r>
          </w:p>
          <w:p w14:paraId="2E1C113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05CDD06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78A553A" w14:textId="77777777" w:rsidTr="00D5592C">
        <w:trPr>
          <w:trHeight w:val="256"/>
          <w:jc w:val="center"/>
        </w:trPr>
        <w:tc>
          <w:tcPr>
            <w:tcW w:w="816" w:type="dxa"/>
          </w:tcPr>
          <w:p w14:paraId="64E93A0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62654D74"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Классный час, посвященный Дню депортации жертв народов Крыма</w:t>
            </w:r>
          </w:p>
        </w:tc>
        <w:tc>
          <w:tcPr>
            <w:tcW w:w="1842" w:type="dxa"/>
          </w:tcPr>
          <w:p w14:paraId="63594C9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73DBCA1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18.05</w:t>
            </w:r>
          </w:p>
        </w:tc>
        <w:tc>
          <w:tcPr>
            <w:tcW w:w="2845" w:type="dxa"/>
          </w:tcPr>
          <w:p w14:paraId="51E5C08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крымскотатарского языка</w:t>
            </w:r>
          </w:p>
          <w:p w14:paraId="76170C5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6D428DD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lastRenderedPageBreak/>
              <w:t>Классные руководители</w:t>
            </w:r>
          </w:p>
        </w:tc>
        <w:tc>
          <w:tcPr>
            <w:tcW w:w="2834" w:type="dxa"/>
          </w:tcPr>
          <w:p w14:paraId="2D48A90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0A45D31" w14:textId="77777777" w:rsidTr="00D5592C">
        <w:trPr>
          <w:trHeight w:val="256"/>
          <w:jc w:val="center"/>
        </w:trPr>
        <w:tc>
          <w:tcPr>
            <w:tcW w:w="816" w:type="dxa"/>
          </w:tcPr>
          <w:p w14:paraId="70F4756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6D49AAE4"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Интерактивная перемена «День детских общественных организаций России»</w:t>
            </w:r>
          </w:p>
        </w:tc>
        <w:tc>
          <w:tcPr>
            <w:tcW w:w="1842" w:type="dxa"/>
          </w:tcPr>
          <w:p w14:paraId="3E2DD40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5-11</w:t>
            </w:r>
          </w:p>
        </w:tc>
        <w:tc>
          <w:tcPr>
            <w:tcW w:w="1722" w:type="dxa"/>
          </w:tcPr>
          <w:p w14:paraId="7F2B08D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19.05</w:t>
            </w:r>
          </w:p>
        </w:tc>
        <w:tc>
          <w:tcPr>
            <w:tcW w:w="2845" w:type="dxa"/>
          </w:tcPr>
          <w:p w14:paraId="30FF488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Советник директора по воспитанию</w:t>
            </w:r>
          </w:p>
        </w:tc>
        <w:tc>
          <w:tcPr>
            <w:tcW w:w="2834" w:type="dxa"/>
          </w:tcPr>
          <w:p w14:paraId="4C8EE2E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A28DCF2" w14:textId="77777777" w:rsidTr="00D5592C">
        <w:trPr>
          <w:trHeight w:val="256"/>
          <w:jc w:val="center"/>
        </w:trPr>
        <w:tc>
          <w:tcPr>
            <w:tcW w:w="816" w:type="dxa"/>
          </w:tcPr>
          <w:p w14:paraId="5C97D20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47613D5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Викторина «День славянской письменности и культуры»</w:t>
            </w:r>
          </w:p>
        </w:tc>
        <w:tc>
          <w:tcPr>
            <w:tcW w:w="1842" w:type="dxa"/>
          </w:tcPr>
          <w:p w14:paraId="787B3AE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2A8F72E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22.05</w:t>
            </w:r>
          </w:p>
        </w:tc>
        <w:tc>
          <w:tcPr>
            <w:tcW w:w="2845" w:type="dxa"/>
          </w:tcPr>
          <w:p w14:paraId="5C37F0B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русского языка и литературы</w:t>
            </w:r>
          </w:p>
          <w:p w14:paraId="691B874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начальных классов</w:t>
            </w:r>
          </w:p>
        </w:tc>
        <w:tc>
          <w:tcPr>
            <w:tcW w:w="2834" w:type="dxa"/>
          </w:tcPr>
          <w:p w14:paraId="6021C25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D3141D8" w14:textId="77777777" w:rsidTr="00D5592C">
        <w:trPr>
          <w:trHeight w:val="256"/>
          <w:jc w:val="center"/>
        </w:trPr>
        <w:tc>
          <w:tcPr>
            <w:tcW w:w="816" w:type="dxa"/>
          </w:tcPr>
          <w:p w14:paraId="5CB0EDE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0AA2B2E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Общероссийский день библиотек. Акция «Подари книгу школьной библиотеке»</w:t>
            </w:r>
          </w:p>
        </w:tc>
        <w:tc>
          <w:tcPr>
            <w:tcW w:w="1842" w:type="dxa"/>
          </w:tcPr>
          <w:p w14:paraId="1EB5D31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406FA8F1"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3-я неделя</w:t>
            </w:r>
          </w:p>
        </w:tc>
        <w:tc>
          <w:tcPr>
            <w:tcW w:w="2845" w:type="dxa"/>
          </w:tcPr>
          <w:p w14:paraId="16B0F70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Педагог-библиотекарь</w:t>
            </w:r>
          </w:p>
          <w:p w14:paraId="1E007F7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142792A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24E7430" w14:textId="77777777" w:rsidTr="00D5592C">
        <w:trPr>
          <w:trHeight w:val="256"/>
          <w:jc w:val="center"/>
        </w:trPr>
        <w:tc>
          <w:tcPr>
            <w:tcW w:w="816" w:type="dxa"/>
          </w:tcPr>
          <w:p w14:paraId="75B7D20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28008F1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Праздник «Последний звонок»</w:t>
            </w:r>
          </w:p>
        </w:tc>
        <w:tc>
          <w:tcPr>
            <w:tcW w:w="1842" w:type="dxa"/>
          </w:tcPr>
          <w:p w14:paraId="387D27D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4,9,11</w:t>
            </w:r>
          </w:p>
        </w:tc>
        <w:tc>
          <w:tcPr>
            <w:tcW w:w="1722" w:type="dxa"/>
          </w:tcPr>
          <w:p w14:paraId="346F14F7"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26.05</w:t>
            </w:r>
          </w:p>
        </w:tc>
        <w:tc>
          <w:tcPr>
            <w:tcW w:w="2845" w:type="dxa"/>
          </w:tcPr>
          <w:p w14:paraId="24840CB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78E993A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33D2B4E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образования</w:t>
            </w:r>
          </w:p>
        </w:tc>
        <w:tc>
          <w:tcPr>
            <w:tcW w:w="2834" w:type="dxa"/>
          </w:tcPr>
          <w:p w14:paraId="3572DB2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DBE0B21" w14:textId="77777777" w:rsidTr="00D5592C">
        <w:trPr>
          <w:trHeight w:val="256"/>
          <w:jc w:val="center"/>
        </w:trPr>
        <w:tc>
          <w:tcPr>
            <w:tcW w:w="816" w:type="dxa"/>
            <w:vMerge w:val="restart"/>
          </w:tcPr>
          <w:p w14:paraId="66CC031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10</w:t>
            </w:r>
          </w:p>
        </w:tc>
        <w:tc>
          <w:tcPr>
            <w:tcW w:w="13951" w:type="dxa"/>
            <w:gridSpan w:val="5"/>
          </w:tcPr>
          <w:p w14:paraId="3B9E94C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r w:rsidRPr="00D5592C">
              <w:rPr>
                <w:rFonts w:ascii="Times New Roman" w:hAnsi="Times New Roman" w:cs="Times New Roman"/>
                <w:b/>
                <w:bCs/>
                <w:spacing w:val="-4"/>
                <w:sz w:val="24"/>
              </w:rPr>
              <w:t>Памятные и знаменательные даты (классные часы):</w:t>
            </w:r>
          </w:p>
        </w:tc>
      </w:tr>
      <w:tr w:rsidR="00D5592C" w:rsidRPr="00D5592C" w14:paraId="5213F255" w14:textId="77777777" w:rsidTr="00D5592C">
        <w:trPr>
          <w:trHeight w:val="256"/>
          <w:jc w:val="center"/>
        </w:trPr>
        <w:tc>
          <w:tcPr>
            <w:tcW w:w="816" w:type="dxa"/>
            <w:vMerge/>
          </w:tcPr>
          <w:p w14:paraId="0EBDC85C" w14:textId="77777777" w:rsidR="00D5592C" w:rsidRPr="00D5592C" w:rsidRDefault="00D5592C" w:rsidP="00D5592C">
            <w:pPr>
              <w:spacing w:line="267" w:lineRule="exact"/>
              <w:rPr>
                <w:rFonts w:ascii="Times New Roman" w:hAnsi="Times New Roman" w:cs="Times New Roman"/>
                <w:spacing w:val="-5"/>
                <w:sz w:val="24"/>
              </w:rPr>
            </w:pPr>
          </w:p>
        </w:tc>
        <w:tc>
          <w:tcPr>
            <w:tcW w:w="4708" w:type="dxa"/>
          </w:tcPr>
          <w:p w14:paraId="21BC1CF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- 170 лет со дня основания Третьяковской галереи (1856)</w:t>
            </w:r>
          </w:p>
        </w:tc>
        <w:tc>
          <w:tcPr>
            <w:tcW w:w="1842" w:type="dxa"/>
          </w:tcPr>
          <w:p w14:paraId="48AFAAE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Pr>
          <w:p w14:paraId="163D7B0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22.05</w:t>
            </w:r>
          </w:p>
        </w:tc>
        <w:tc>
          <w:tcPr>
            <w:tcW w:w="2845" w:type="dxa"/>
          </w:tcPr>
          <w:p w14:paraId="4FA66E9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3EEDCB5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
        </w:tc>
        <w:tc>
          <w:tcPr>
            <w:tcW w:w="2834" w:type="dxa"/>
          </w:tcPr>
          <w:p w14:paraId="439F51D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BFEE280" w14:textId="77777777" w:rsidTr="00D5592C">
        <w:trPr>
          <w:trHeight w:val="256"/>
          <w:jc w:val="center"/>
        </w:trPr>
        <w:tc>
          <w:tcPr>
            <w:tcW w:w="14767" w:type="dxa"/>
            <w:gridSpan w:val="6"/>
          </w:tcPr>
          <w:p w14:paraId="6244946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ИЮНЬ</w:t>
            </w:r>
          </w:p>
        </w:tc>
      </w:tr>
      <w:tr w:rsidR="00D5592C" w:rsidRPr="00D5592C" w14:paraId="7441B4E3" w14:textId="77777777" w:rsidTr="00D5592C">
        <w:trPr>
          <w:trHeight w:val="256"/>
          <w:jc w:val="center"/>
        </w:trPr>
        <w:tc>
          <w:tcPr>
            <w:tcW w:w="816" w:type="dxa"/>
          </w:tcPr>
          <w:p w14:paraId="7C443E9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6121E48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Мероприятия работы лагеря дневного пребывания (по отдельному плану)</w:t>
            </w:r>
          </w:p>
        </w:tc>
        <w:tc>
          <w:tcPr>
            <w:tcW w:w="1842" w:type="dxa"/>
          </w:tcPr>
          <w:p w14:paraId="6C48AF0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1-4</w:t>
            </w:r>
          </w:p>
        </w:tc>
        <w:tc>
          <w:tcPr>
            <w:tcW w:w="1722" w:type="dxa"/>
          </w:tcPr>
          <w:p w14:paraId="3B6FDB9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Июнь</w:t>
            </w:r>
          </w:p>
        </w:tc>
        <w:tc>
          <w:tcPr>
            <w:tcW w:w="2845" w:type="dxa"/>
          </w:tcPr>
          <w:p w14:paraId="4D48ECE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01B43B3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7A50B81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образования</w:t>
            </w:r>
          </w:p>
        </w:tc>
        <w:tc>
          <w:tcPr>
            <w:tcW w:w="2834" w:type="dxa"/>
          </w:tcPr>
          <w:p w14:paraId="05B462D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4C7A4CF" w14:textId="77777777" w:rsidTr="00D5592C">
        <w:trPr>
          <w:trHeight w:val="256"/>
          <w:jc w:val="center"/>
        </w:trPr>
        <w:tc>
          <w:tcPr>
            <w:tcW w:w="816" w:type="dxa"/>
          </w:tcPr>
          <w:p w14:paraId="17C56B4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0BB1D56B"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Праздник вручения аттестатов 9 и 11 классам</w:t>
            </w:r>
          </w:p>
        </w:tc>
        <w:tc>
          <w:tcPr>
            <w:tcW w:w="1842" w:type="dxa"/>
          </w:tcPr>
          <w:p w14:paraId="4055340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9,11</w:t>
            </w:r>
          </w:p>
        </w:tc>
        <w:tc>
          <w:tcPr>
            <w:tcW w:w="1722" w:type="dxa"/>
          </w:tcPr>
          <w:p w14:paraId="1FBAA9D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4-я неделя</w:t>
            </w:r>
          </w:p>
        </w:tc>
        <w:tc>
          <w:tcPr>
            <w:tcW w:w="2845" w:type="dxa"/>
          </w:tcPr>
          <w:p w14:paraId="5711A19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Зам директора по ВР</w:t>
            </w:r>
          </w:p>
          <w:p w14:paraId="5A7243C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p w14:paraId="6C9EFC2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образования</w:t>
            </w:r>
          </w:p>
        </w:tc>
        <w:tc>
          <w:tcPr>
            <w:tcW w:w="2834" w:type="dxa"/>
          </w:tcPr>
          <w:p w14:paraId="2A3CAD0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380B807" w14:textId="77777777" w:rsidTr="00D5592C">
        <w:trPr>
          <w:trHeight w:val="256"/>
          <w:jc w:val="center"/>
        </w:trPr>
        <w:tc>
          <w:tcPr>
            <w:tcW w:w="14767" w:type="dxa"/>
            <w:gridSpan w:val="6"/>
          </w:tcPr>
          <w:p w14:paraId="2A0A984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2.Классное руководство</w:t>
            </w:r>
          </w:p>
        </w:tc>
      </w:tr>
      <w:tr w:rsidR="00D5592C" w:rsidRPr="00D5592C" w14:paraId="02A6FFB9" w14:textId="77777777" w:rsidTr="00D5592C">
        <w:trPr>
          <w:trHeight w:val="256"/>
          <w:jc w:val="center"/>
        </w:trPr>
        <w:tc>
          <w:tcPr>
            <w:tcW w:w="14767" w:type="dxa"/>
            <w:gridSpan w:val="6"/>
          </w:tcPr>
          <w:p w14:paraId="2C20D56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Работа с классным руководителем</w:t>
            </w:r>
          </w:p>
        </w:tc>
      </w:tr>
      <w:tr w:rsidR="00D5592C" w:rsidRPr="00D5592C" w14:paraId="7A5017D8" w14:textId="77777777" w:rsidTr="00D5592C">
        <w:trPr>
          <w:trHeight w:val="256"/>
          <w:jc w:val="center"/>
        </w:trPr>
        <w:tc>
          <w:tcPr>
            <w:tcW w:w="816" w:type="dxa"/>
          </w:tcPr>
          <w:p w14:paraId="5BAD1DF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Borders>
              <w:top w:val="single" w:sz="4" w:space="0" w:color="auto"/>
              <w:left w:val="single" w:sz="4" w:space="0" w:color="auto"/>
              <w:bottom w:val="single" w:sz="4" w:space="0" w:color="auto"/>
              <w:right w:val="single" w:sz="4" w:space="0" w:color="auto"/>
            </w:tcBorders>
          </w:tcPr>
          <w:p w14:paraId="1B64858D"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Изучение классного коллектива</w:t>
            </w:r>
          </w:p>
        </w:tc>
        <w:tc>
          <w:tcPr>
            <w:tcW w:w="1842" w:type="dxa"/>
            <w:tcBorders>
              <w:top w:val="single" w:sz="4" w:space="0" w:color="auto"/>
              <w:left w:val="single" w:sz="4" w:space="0" w:color="auto"/>
              <w:bottom w:val="single" w:sz="4" w:space="0" w:color="auto"/>
              <w:right w:val="single" w:sz="4" w:space="0" w:color="auto"/>
            </w:tcBorders>
          </w:tcPr>
          <w:p w14:paraId="7A642864"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6F6E910A"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Borders>
              <w:top w:val="single" w:sz="4" w:space="0" w:color="auto"/>
              <w:left w:val="single" w:sz="4" w:space="0" w:color="auto"/>
              <w:bottom w:val="single" w:sz="4" w:space="0" w:color="auto"/>
              <w:right w:val="single" w:sz="4" w:space="0" w:color="auto"/>
            </w:tcBorders>
          </w:tcPr>
          <w:p w14:paraId="7FBF31A1" w14:textId="77777777" w:rsidR="00D5592C" w:rsidRPr="00D5592C" w:rsidRDefault="00D5592C" w:rsidP="00D5592C">
            <w:pPr>
              <w:spacing w:line="269" w:lineRule="exact"/>
              <w:rPr>
                <w:rFonts w:ascii="Times New Roman" w:hAnsi="Times New Roman" w:cs="Times New Roman"/>
                <w:sz w:val="24"/>
                <w:szCs w:val="24"/>
              </w:rPr>
            </w:pPr>
            <w:r w:rsidRPr="00D5592C">
              <w:rPr>
                <w:rFonts w:ascii="Times New Roman" w:hAnsi="Times New Roman" w:cs="Times New Roman"/>
                <w:sz w:val="24"/>
                <w:szCs w:val="24"/>
              </w:rPr>
              <w:t>Классные руководители</w:t>
            </w:r>
          </w:p>
        </w:tc>
        <w:tc>
          <w:tcPr>
            <w:tcW w:w="2834" w:type="dxa"/>
          </w:tcPr>
          <w:p w14:paraId="64DFD73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0E33266" w14:textId="77777777" w:rsidTr="00D5592C">
        <w:trPr>
          <w:trHeight w:val="256"/>
          <w:jc w:val="center"/>
        </w:trPr>
        <w:tc>
          <w:tcPr>
            <w:tcW w:w="816" w:type="dxa"/>
          </w:tcPr>
          <w:p w14:paraId="6DAFA28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Borders>
              <w:top w:val="single" w:sz="4" w:space="0" w:color="auto"/>
              <w:left w:val="single" w:sz="4" w:space="0" w:color="auto"/>
              <w:bottom w:val="single" w:sz="4" w:space="0" w:color="auto"/>
              <w:right w:val="single" w:sz="4" w:space="0" w:color="auto"/>
            </w:tcBorders>
          </w:tcPr>
          <w:p w14:paraId="05FA9546"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Организация методической помощи начинающим классным руководителям</w:t>
            </w:r>
          </w:p>
        </w:tc>
        <w:tc>
          <w:tcPr>
            <w:tcW w:w="1842" w:type="dxa"/>
            <w:tcBorders>
              <w:top w:val="single" w:sz="4" w:space="0" w:color="auto"/>
              <w:left w:val="single" w:sz="4" w:space="0" w:color="auto"/>
              <w:bottom w:val="single" w:sz="4" w:space="0" w:color="auto"/>
              <w:right w:val="single" w:sz="4" w:space="0" w:color="auto"/>
            </w:tcBorders>
          </w:tcPr>
          <w:p w14:paraId="793D4085" w14:textId="77777777" w:rsidR="00D5592C" w:rsidRPr="00D5592C" w:rsidRDefault="00D5592C" w:rsidP="00D5592C">
            <w:pPr>
              <w:jc w:val="center"/>
              <w:rPr>
                <w:rFonts w:ascii="Times New Roman" w:hAnsi="Times New Roman" w:cs="Times New Roman"/>
                <w:color w:val="000000"/>
                <w:sz w:val="24"/>
                <w:szCs w:val="24"/>
              </w:rPr>
            </w:pPr>
            <w:r w:rsidRPr="00D5592C">
              <w:rPr>
                <w:rFonts w:ascii="Times New Roman" w:hAnsi="Times New Roman" w:cs="Times New Roman"/>
                <w:color w:val="000000"/>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3DE120F5"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Borders>
              <w:top w:val="single" w:sz="4" w:space="0" w:color="auto"/>
              <w:left w:val="single" w:sz="4" w:space="0" w:color="auto"/>
              <w:bottom w:val="single" w:sz="4" w:space="0" w:color="auto"/>
              <w:right w:val="single" w:sz="4" w:space="0" w:color="auto"/>
            </w:tcBorders>
          </w:tcPr>
          <w:p w14:paraId="00BA2D8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sz w:val="24"/>
                <w:szCs w:val="24"/>
              </w:rPr>
            </w:pPr>
            <w:r w:rsidRPr="00D5592C">
              <w:rPr>
                <w:rFonts w:ascii="Times New Roman" w:hAnsi="Times New Roman" w:cs="Times New Roman"/>
                <w:color w:val="000000"/>
                <w:sz w:val="24"/>
                <w:szCs w:val="24"/>
              </w:rPr>
              <w:t>Зам директора по ВР</w:t>
            </w:r>
          </w:p>
          <w:p w14:paraId="017225D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color w:val="000000"/>
                <w:sz w:val="24"/>
                <w:szCs w:val="24"/>
              </w:rPr>
              <w:t>Классные руководители</w:t>
            </w:r>
          </w:p>
        </w:tc>
        <w:tc>
          <w:tcPr>
            <w:tcW w:w="2834" w:type="dxa"/>
          </w:tcPr>
          <w:p w14:paraId="13222B4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38B6820" w14:textId="77777777" w:rsidTr="00D5592C">
        <w:trPr>
          <w:trHeight w:val="256"/>
          <w:jc w:val="center"/>
        </w:trPr>
        <w:tc>
          <w:tcPr>
            <w:tcW w:w="816" w:type="dxa"/>
          </w:tcPr>
          <w:p w14:paraId="471137F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Borders>
              <w:top w:val="single" w:sz="4" w:space="0" w:color="auto"/>
              <w:left w:val="single" w:sz="4" w:space="0" w:color="auto"/>
              <w:bottom w:val="single" w:sz="4" w:space="0" w:color="auto"/>
              <w:right w:val="single" w:sz="4" w:space="0" w:color="auto"/>
            </w:tcBorders>
          </w:tcPr>
          <w:p w14:paraId="7A9C5302"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Заседание МО классных руководителей «Планирование воспитательной работы на 2025– 2026»</w:t>
            </w:r>
          </w:p>
        </w:tc>
        <w:tc>
          <w:tcPr>
            <w:tcW w:w="1842" w:type="dxa"/>
            <w:tcBorders>
              <w:top w:val="single" w:sz="4" w:space="0" w:color="auto"/>
              <w:left w:val="single" w:sz="4" w:space="0" w:color="auto"/>
              <w:bottom w:val="single" w:sz="4" w:space="0" w:color="auto"/>
              <w:right w:val="single" w:sz="4" w:space="0" w:color="auto"/>
            </w:tcBorders>
          </w:tcPr>
          <w:p w14:paraId="5A296145"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0085837D"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Август</w:t>
            </w:r>
          </w:p>
        </w:tc>
        <w:tc>
          <w:tcPr>
            <w:tcW w:w="2845" w:type="dxa"/>
            <w:tcBorders>
              <w:top w:val="single" w:sz="4" w:space="0" w:color="auto"/>
              <w:left w:val="single" w:sz="4" w:space="0" w:color="auto"/>
              <w:bottom w:val="single" w:sz="4" w:space="0" w:color="auto"/>
              <w:right w:val="single" w:sz="4" w:space="0" w:color="auto"/>
            </w:tcBorders>
          </w:tcPr>
          <w:p w14:paraId="1D1209B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Зам директора по ВР</w:t>
            </w:r>
          </w:p>
          <w:p w14:paraId="580B408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Руководитель ШМО</w:t>
            </w:r>
          </w:p>
          <w:p w14:paraId="42B7E70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2426E77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D130EBE" w14:textId="77777777" w:rsidTr="00D5592C">
        <w:trPr>
          <w:trHeight w:val="256"/>
          <w:jc w:val="center"/>
        </w:trPr>
        <w:tc>
          <w:tcPr>
            <w:tcW w:w="816" w:type="dxa"/>
          </w:tcPr>
          <w:p w14:paraId="1626529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Borders>
              <w:top w:val="single" w:sz="4" w:space="0" w:color="auto"/>
              <w:left w:val="single" w:sz="4" w:space="0" w:color="auto"/>
              <w:bottom w:val="single" w:sz="4" w:space="0" w:color="auto"/>
              <w:right w:val="single" w:sz="4" w:space="0" w:color="auto"/>
            </w:tcBorders>
          </w:tcPr>
          <w:p w14:paraId="573A4E54"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Проведение расширенного МО классных руководителей для подведения </w:t>
            </w:r>
            <w:r w:rsidRPr="00D5592C">
              <w:rPr>
                <w:rFonts w:ascii="Times New Roman" w:hAnsi="Times New Roman" w:cs="Times New Roman"/>
                <w:sz w:val="24"/>
                <w:szCs w:val="24"/>
              </w:rPr>
              <w:lastRenderedPageBreak/>
              <w:t>промежуточных итогов воспитательной деятельности классов и школы</w:t>
            </w:r>
          </w:p>
        </w:tc>
        <w:tc>
          <w:tcPr>
            <w:tcW w:w="1842" w:type="dxa"/>
            <w:tcBorders>
              <w:top w:val="single" w:sz="4" w:space="0" w:color="auto"/>
              <w:left w:val="single" w:sz="4" w:space="0" w:color="auto"/>
              <w:bottom w:val="single" w:sz="4" w:space="0" w:color="auto"/>
              <w:right w:val="single" w:sz="4" w:space="0" w:color="auto"/>
            </w:tcBorders>
          </w:tcPr>
          <w:p w14:paraId="72DBDB8E"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lastRenderedPageBreak/>
              <w:t>1-11</w:t>
            </w:r>
          </w:p>
        </w:tc>
        <w:tc>
          <w:tcPr>
            <w:tcW w:w="1722" w:type="dxa"/>
            <w:tcBorders>
              <w:top w:val="single" w:sz="4" w:space="0" w:color="auto"/>
              <w:left w:val="single" w:sz="4" w:space="0" w:color="auto"/>
              <w:bottom w:val="single" w:sz="4" w:space="0" w:color="auto"/>
              <w:right w:val="single" w:sz="4" w:space="0" w:color="auto"/>
            </w:tcBorders>
          </w:tcPr>
          <w:p w14:paraId="7782DE21"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Октябрь</w:t>
            </w:r>
          </w:p>
          <w:p w14:paraId="72908874"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Декабрь</w:t>
            </w:r>
          </w:p>
          <w:p w14:paraId="2DCFBCB5"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lastRenderedPageBreak/>
              <w:t>Апрель</w:t>
            </w:r>
          </w:p>
        </w:tc>
        <w:tc>
          <w:tcPr>
            <w:tcW w:w="2845" w:type="dxa"/>
            <w:tcBorders>
              <w:top w:val="single" w:sz="4" w:space="0" w:color="auto"/>
              <w:left w:val="single" w:sz="4" w:space="0" w:color="auto"/>
              <w:bottom w:val="single" w:sz="4" w:space="0" w:color="auto"/>
              <w:right w:val="single" w:sz="4" w:space="0" w:color="auto"/>
            </w:tcBorders>
          </w:tcPr>
          <w:p w14:paraId="15873B4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lastRenderedPageBreak/>
              <w:t>Зам директора по ВР</w:t>
            </w:r>
          </w:p>
          <w:p w14:paraId="7FF8FBB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Руководитель ШМО</w:t>
            </w:r>
          </w:p>
          <w:p w14:paraId="0DDE544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lastRenderedPageBreak/>
              <w:t>Классные руководители</w:t>
            </w:r>
          </w:p>
        </w:tc>
        <w:tc>
          <w:tcPr>
            <w:tcW w:w="2834" w:type="dxa"/>
          </w:tcPr>
          <w:p w14:paraId="25551BA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FAD3163" w14:textId="77777777" w:rsidTr="00D5592C">
        <w:trPr>
          <w:trHeight w:val="256"/>
          <w:jc w:val="center"/>
        </w:trPr>
        <w:tc>
          <w:tcPr>
            <w:tcW w:w="816" w:type="dxa"/>
          </w:tcPr>
          <w:p w14:paraId="6F295B8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Borders>
              <w:top w:val="single" w:sz="4" w:space="0" w:color="auto"/>
              <w:left w:val="single" w:sz="4" w:space="0" w:color="auto"/>
              <w:bottom w:val="single" w:sz="4" w:space="0" w:color="auto"/>
              <w:right w:val="single" w:sz="4" w:space="0" w:color="auto"/>
            </w:tcBorders>
          </w:tcPr>
          <w:p w14:paraId="20A90EFB"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Мониторинг состояния работы с родителями учащихся</w:t>
            </w:r>
          </w:p>
        </w:tc>
        <w:tc>
          <w:tcPr>
            <w:tcW w:w="1842" w:type="dxa"/>
            <w:tcBorders>
              <w:top w:val="single" w:sz="4" w:space="0" w:color="auto"/>
              <w:left w:val="single" w:sz="4" w:space="0" w:color="auto"/>
              <w:bottom w:val="single" w:sz="4" w:space="0" w:color="auto"/>
              <w:right w:val="single" w:sz="4" w:space="0" w:color="auto"/>
            </w:tcBorders>
          </w:tcPr>
          <w:p w14:paraId="10B06ADC"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5B002BD3"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Октябрь</w:t>
            </w:r>
          </w:p>
          <w:p w14:paraId="309E1672"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Декабрь</w:t>
            </w:r>
          </w:p>
          <w:p w14:paraId="3BCFD042"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Апрель</w:t>
            </w:r>
          </w:p>
        </w:tc>
        <w:tc>
          <w:tcPr>
            <w:tcW w:w="2845" w:type="dxa"/>
            <w:tcBorders>
              <w:top w:val="single" w:sz="4" w:space="0" w:color="auto"/>
              <w:left w:val="single" w:sz="4" w:space="0" w:color="auto"/>
              <w:bottom w:val="single" w:sz="4" w:space="0" w:color="auto"/>
              <w:right w:val="single" w:sz="4" w:space="0" w:color="auto"/>
            </w:tcBorders>
          </w:tcPr>
          <w:p w14:paraId="2E753A5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Зам директора по ВР</w:t>
            </w:r>
          </w:p>
          <w:p w14:paraId="624BBE3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Руководитель ШМО</w:t>
            </w:r>
          </w:p>
          <w:p w14:paraId="0ECD676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790493F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983A24F" w14:textId="77777777" w:rsidTr="00D5592C">
        <w:trPr>
          <w:trHeight w:val="256"/>
          <w:jc w:val="center"/>
        </w:trPr>
        <w:tc>
          <w:tcPr>
            <w:tcW w:w="816" w:type="dxa"/>
          </w:tcPr>
          <w:p w14:paraId="724C87E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Borders>
              <w:top w:val="single" w:sz="4" w:space="0" w:color="auto"/>
              <w:left w:val="single" w:sz="4" w:space="0" w:color="auto"/>
              <w:bottom w:val="single" w:sz="4" w:space="0" w:color="auto"/>
              <w:right w:val="single" w:sz="4" w:space="0" w:color="auto"/>
            </w:tcBorders>
          </w:tcPr>
          <w:p w14:paraId="7D06295D"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color w:val="000000"/>
              </w:rPr>
              <w:t>Тематические консультации для классных руководителей (по запросу)</w:t>
            </w:r>
          </w:p>
        </w:tc>
        <w:tc>
          <w:tcPr>
            <w:tcW w:w="1842" w:type="dxa"/>
            <w:tcBorders>
              <w:top w:val="single" w:sz="4" w:space="0" w:color="auto"/>
              <w:left w:val="single" w:sz="4" w:space="0" w:color="auto"/>
              <w:bottom w:val="single" w:sz="4" w:space="0" w:color="auto"/>
              <w:right w:val="single" w:sz="4" w:space="0" w:color="auto"/>
            </w:tcBorders>
          </w:tcPr>
          <w:p w14:paraId="706DD895"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color w:val="000000"/>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411AB973"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Borders>
              <w:top w:val="single" w:sz="4" w:space="0" w:color="auto"/>
              <w:left w:val="single" w:sz="4" w:space="0" w:color="auto"/>
              <w:bottom w:val="single" w:sz="4" w:space="0" w:color="auto"/>
              <w:right w:val="single" w:sz="4" w:space="0" w:color="auto"/>
            </w:tcBorders>
          </w:tcPr>
          <w:p w14:paraId="39494B3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sz w:val="24"/>
                <w:szCs w:val="24"/>
              </w:rPr>
            </w:pPr>
            <w:r w:rsidRPr="00D5592C">
              <w:rPr>
                <w:rFonts w:ascii="Times New Roman" w:hAnsi="Times New Roman" w:cs="Times New Roman"/>
                <w:color w:val="000000"/>
                <w:sz w:val="24"/>
                <w:szCs w:val="24"/>
              </w:rPr>
              <w:t>Зам директора по ВР</w:t>
            </w:r>
          </w:p>
          <w:p w14:paraId="4BD7600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color w:val="000000"/>
                <w:sz w:val="24"/>
                <w:szCs w:val="24"/>
              </w:rPr>
              <w:t>Классные руководители</w:t>
            </w:r>
          </w:p>
        </w:tc>
        <w:tc>
          <w:tcPr>
            <w:tcW w:w="2834" w:type="dxa"/>
          </w:tcPr>
          <w:p w14:paraId="208C180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394094B" w14:textId="77777777" w:rsidTr="00D5592C">
        <w:trPr>
          <w:trHeight w:val="256"/>
          <w:jc w:val="center"/>
        </w:trPr>
        <w:tc>
          <w:tcPr>
            <w:tcW w:w="816" w:type="dxa"/>
          </w:tcPr>
          <w:p w14:paraId="09F686A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Borders>
              <w:top w:val="single" w:sz="4" w:space="0" w:color="auto"/>
              <w:left w:val="single" w:sz="4" w:space="0" w:color="auto"/>
              <w:bottom w:val="single" w:sz="4" w:space="0" w:color="auto"/>
              <w:right w:val="single" w:sz="4" w:space="0" w:color="auto"/>
            </w:tcBorders>
          </w:tcPr>
          <w:p w14:paraId="51982887"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Ведение документации классным</w:t>
            </w:r>
          </w:p>
          <w:p w14:paraId="5557B2E9"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руководителем: личные дела</w:t>
            </w:r>
          </w:p>
          <w:p w14:paraId="207775C1"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обучающихся, план работы,</w:t>
            </w:r>
          </w:p>
          <w:p w14:paraId="21ED302D"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социальный паспорт класса, занятость</w:t>
            </w:r>
          </w:p>
          <w:p w14:paraId="235DF7A1"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учащихся в БДО, ЭЖД, журнал</w:t>
            </w:r>
          </w:p>
          <w:p w14:paraId="66F1A7B0"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инструктажа по ТБ и антитеррору. Составление социальных паспортов</w:t>
            </w:r>
          </w:p>
          <w:p w14:paraId="5FBB00B9"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классных коллективов.</w:t>
            </w:r>
          </w:p>
          <w:p w14:paraId="2417A7BA" w14:textId="77777777" w:rsidR="00D5592C" w:rsidRPr="00D5592C" w:rsidRDefault="00D5592C" w:rsidP="00D5592C">
            <w:pPr>
              <w:tabs>
                <w:tab w:val="left" w:pos="1552"/>
                <w:tab w:val="left" w:pos="3713"/>
              </w:tabs>
              <w:ind w:right="239"/>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A8A6157"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69C5071E"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Borders>
              <w:top w:val="single" w:sz="4" w:space="0" w:color="auto"/>
              <w:left w:val="single" w:sz="4" w:space="0" w:color="auto"/>
              <w:bottom w:val="single" w:sz="4" w:space="0" w:color="auto"/>
              <w:right w:val="single" w:sz="4" w:space="0" w:color="auto"/>
            </w:tcBorders>
          </w:tcPr>
          <w:p w14:paraId="46AEF2C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Calibri" w:hAnsi="Calibri" w:cs="Calibri"/>
                <w:color w:val="000000"/>
                <w:sz w:val="24"/>
                <w:szCs w:val="24"/>
              </w:rPr>
              <w:t>Классные руководители</w:t>
            </w:r>
          </w:p>
        </w:tc>
        <w:tc>
          <w:tcPr>
            <w:tcW w:w="2834" w:type="dxa"/>
          </w:tcPr>
          <w:p w14:paraId="40A5615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C441F2C" w14:textId="77777777" w:rsidTr="00D5592C">
        <w:trPr>
          <w:trHeight w:val="256"/>
          <w:jc w:val="center"/>
        </w:trPr>
        <w:tc>
          <w:tcPr>
            <w:tcW w:w="14767" w:type="dxa"/>
            <w:gridSpan w:val="6"/>
          </w:tcPr>
          <w:p w14:paraId="01354F0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 xml:space="preserve">Работа с классным коллективом </w:t>
            </w:r>
          </w:p>
          <w:p w14:paraId="7526602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Тематические классные часы (по календарю образовательных событий)</w:t>
            </w:r>
          </w:p>
        </w:tc>
      </w:tr>
      <w:tr w:rsidR="00D5592C" w:rsidRPr="00D5592C" w14:paraId="7CF3493B" w14:textId="77777777" w:rsidTr="00D5592C">
        <w:trPr>
          <w:trHeight w:val="256"/>
          <w:jc w:val="center"/>
        </w:trPr>
        <w:tc>
          <w:tcPr>
            <w:tcW w:w="816" w:type="dxa"/>
          </w:tcPr>
          <w:p w14:paraId="3C6CC05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Borders>
              <w:top w:val="single" w:sz="4" w:space="0" w:color="auto"/>
              <w:left w:val="single" w:sz="4" w:space="0" w:color="auto"/>
              <w:bottom w:val="single" w:sz="4" w:space="0" w:color="auto"/>
              <w:right w:val="single" w:sz="4" w:space="0" w:color="auto"/>
            </w:tcBorders>
          </w:tcPr>
          <w:p w14:paraId="331C8069" w14:textId="77777777" w:rsidR="00D5592C" w:rsidRPr="00D5592C" w:rsidRDefault="00D5592C" w:rsidP="00D5592C">
            <w:pPr>
              <w:tabs>
                <w:tab w:val="left" w:pos="1552"/>
                <w:tab w:val="left" w:pos="3713"/>
              </w:tabs>
              <w:ind w:right="239"/>
              <w:rPr>
                <w:rFonts w:ascii="Times New Roman" w:hAnsi="Times New Roman" w:cs="Times New Roman"/>
                <w:b/>
                <w:bCs/>
                <w:sz w:val="24"/>
                <w:szCs w:val="24"/>
                <w:u w:val="single"/>
              </w:rPr>
            </w:pPr>
            <w:r w:rsidRPr="00D5592C">
              <w:rPr>
                <w:rFonts w:ascii="Times New Roman" w:hAnsi="Times New Roman" w:cs="Times New Roman"/>
                <w:b/>
                <w:bCs/>
                <w:sz w:val="24"/>
                <w:szCs w:val="24"/>
                <w:u w:val="single"/>
              </w:rPr>
              <w:t xml:space="preserve">Работа с классным коллективом: </w:t>
            </w:r>
          </w:p>
          <w:p w14:paraId="677700B4"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участие класса в общешкольных ключевых делах; </w:t>
            </w:r>
          </w:p>
          <w:p w14:paraId="5B62DAF2"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организация интересных и полезных дел в классе; </w:t>
            </w:r>
          </w:p>
          <w:p w14:paraId="7A7662C8"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проведение классных часов; •проведение урока «Разговоры о главном»;</w:t>
            </w:r>
          </w:p>
          <w:p w14:paraId="2AB88FF0"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сплочение коллектива; </w:t>
            </w:r>
          </w:p>
          <w:p w14:paraId="0576B8A4"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выработка законов класса. </w:t>
            </w:r>
            <w:r w:rsidRPr="00D5592C">
              <w:rPr>
                <w:rFonts w:ascii="Times New Roman" w:hAnsi="Times New Roman" w:cs="Times New Roman"/>
                <w:b/>
                <w:bCs/>
                <w:sz w:val="24"/>
                <w:szCs w:val="24"/>
                <w:u w:val="single"/>
              </w:rPr>
              <w:t>Индивидуальная работа с учащимися:</w:t>
            </w:r>
            <w:r w:rsidRPr="00D5592C">
              <w:rPr>
                <w:rFonts w:ascii="Times New Roman" w:hAnsi="Times New Roman" w:cs="Times New Roman"/>
                <w:sz w:val="24"/>
                <w:szCs w:val="24"/>
              </w:rPr>
              <w:t xml:space="preserve"> </w:t>
            </w:r>
          </w:p>
          <w:p w14:paraId="369625E0"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изучение личностных особенностей школьников;</w:t>
            </w:r>
          </w:p>
          <w:p w14:paraId="3937C1FD"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 поддержка ребенка в решении проблем; • индивидуальная работа по заполнению портфолио; </w:t>
            </w:r>
          </w:p>
          <w:p w14:paraId="2B19E8EB"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коррекция поведения ребенка. </w:t>
            </w:r>
          </w:p>
          <w:p w14:paraId="1C094954" w14:textId="77777777" w:rsidR="00D5592C" w:rsidRPr="00D5592C" w:rsidRDefault="00D5592C" w:rsidP="00D5592C">
            <w:pPr>
              <w:tabs>
                <w:tab w:val="left" w:pos="1552"/>
                <w:tab w:val="left" w:pos="3713"/>
              </w:tabs>
              <w:ind w:right="239"/>
              <w:rPr>
                <w:rFonts w:ascii="Times New Roman" w:hAnsi="Times New Roman" w:cs="Times New Roman"/>
                <w:b/>
                <w:bCs/>
                <w:sz w:val="24"/>
                <w:szCs w:val="24"/>
                <w:u w:val="single"/>
              </w:rPr>
            </w:pPr>
            <w:r w:rsidRPr="00D5592C">
              <w:rPr>
                <w:rFonts w:ascii="Times New Roman" w:hAnsi="Times New Roman" w:cs="Times New Roman"/>
                <w:b/>
                <w:bCs/>
                <w:sz w:val="24"/>
                <w:szCs w:val="24"/>
                <w:u w:val="single"/>
              </w:rPr>
              <w:t xml:space="preserve">Работа с учителями, преподающими в </w:t>
            </w:r>
            <w:r w:rsidRPr="00D5592C">
              <w:rPr>
                <w:rFonts w:ascii="Times New Roman" w:hAnsi="Times New Roman" w:cs="Times New Roman"/>
                <w:b/>
                <w:bCs/>
                <w:sz w:val="24"/>
                <w:szCs w:val="24"/>
                <w:u w:val="single"/>
              </w:rPr>
              <w:lastRenderedPageBreak/>
              <w:t xml:space="preserve">классе: </w:t>
            </w:r>
          </w:p>
          <w:p w14:paraId="2B4ED9B5"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консультации классного руководителя с учителями-предметниками; </w:t>
            </w:r>
          </w:p>
          <w:p w14:paraId="0B02C575"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проведение мини-педсоветов;</w:t>
            </w:r>
          </w:p>
          <w:p w14:paraId="045DBEAC"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 привлечение учителей к участию в родительских собраниях; </w:t>
            </w:r>
          </w:p>
          <w:p w14:paraId="1B68838F"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b/>
                <w:bCs/>
                <w:sz w:val="24"/>
                <w:szCs w:val="24"/>
                <w:u w:val="single"/>
              </w:rPr>
              <w:t>Работа с родителями учащихся или их законными представителями</w:t>
            </w:r>
            <w:r w:rsidRPr="00D5592C">
              <w:rPr>
                <w:rFonts w:ascii="Times New Roman" w:hAnsi="Times New Roman" w:cs="Times New Roman"/>
                <w:sz w:val="24"/>
                <w:szCs w:val="24"/>
              </w:rPr>
              <w:t xml:space="preserve">: </w:t>
            </w:r>
          </w:p>
          <w:p w14:paraId="138BCBD6"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регулярное информирование родителей об успехах и проблемах детей; </w:t>
            </w:r>
          </w:p>
          <w:p w14:paraId="75177DC5"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помощь родителям в регулировании их отношений с администрацией и учителями; </w:t>
            </w:r>
          </w:p>
          <w:p w14:paraId="2140F524"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организация родительских собраний; </w:t>
            </w:r>
          </w:p>
          <w:p w14:paraId="5409223F"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 привлечение родителей к участию в делах класса; </w:t>
            </w:r>
          </w:p>
          <w:p w14:paraId="7D739F41"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организация классных семейных праздников</w:t>
            </w:r>
          </w:p>
        </w:tc>
        <w:tc>
          <w:tcPr>
            <w:tcW w:w="1842" w:type="dxa"/>
            <w:tcBorders>
              <w:top w:val="single" w:sz="4" w:space="0" w:color="auto"/>
              <w:left w:val="single" w:sz="4" w:space="0" w:color="auto"/>
              <w:bottom w:val="single" w:sz="4" w:space="0" w:color="auto"/>
              <w:right w:val="single" w:sz="4" w:space="0" w:color="auto"/>
            </w:tcBorders>
          </w:tcPr>
          <w:p w14:paraId="57B16EAF"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lastRenderedPageBreak/>
              <w:t>1-11</w:t>
            </w:r>
          </w:p>
        </w:tc>
        <w:tc>
          <w:tcPr>
            <w:tcW w:w="1722" w:type="dxa"/>
            <w:tcBorders>
              <w:top w:val="single" w:sz="4" w:space="0" w:color="auto"/>
              <w:left w:val="single" w:sz="4" w:space="0" w:color="auto"/>
              <w:bottom w:val="single" w:sz="4" w:space="0" w:color="auto"/>
              <w:right w:val="single" w:sz="4" w:space="0" w:color="auto"/>
            </w:tcBorders>
          </w:tcPr>
          <w:p w14:paraId="4CF002F8"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Сентябрь</w:t>
            </w:r>
          </w:p>
        </w:tc>
        <w:tc>
          <w:tcPr>
            <w:tcW w:w="2845" w:type="dxa"/>
            <w:tcBorders>
              <w:top w:val="single" w:sz="4" w:space="0" w:color="auto"/>
              <w:left w:val="single" w:sz="4" w:space="0" w:color="auto"/>
              <w:bottom w:val="single" w:sz="4" w:space="0" w:color="auto"/>
              <w:right w:val="single" w:sz="4" w:space="0" w:color="auto"/>
            </w:tcBorders>
          </w:tcPr>
          <w:p w14:paraId="2EAEC44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Администрация, классные руководители</w:t>
            </w:r>
          </w:p>
        </w:tc>
        <w:tc>
          <w:tcPr>
            <w:tcW w:w="2834" w:type="dxa"/>
          </w:tcPr>
          <w:p w14:paraId="01ADA08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8591B10" w14:textId="77777777" w:rsidTr="00D5592C">
        <w:trPr>
          <w:trHeight w:val="256"/>
          <w:jc w:val="center"/>
        </w:trPr>
        <w:tc>
          <w:tcPr>
            <w:tcW w:w="816" w:type="dxa"/>
          </w:tcPr>
          <w:p w14:paraId="1C4D4A8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Borders>
              <w:top w:val="single" w:sz="4" w:space="0" w:color="auto"/>
              <w:left w:val="single" w:sz="4" w:space="0" w:color="auto"/>
              <w:bottom w:val="single" w:sz="4" w:space="0" w:color="auto"/>
              <w:right w:val="single" w:sz="4" w:space="0" w:color="auto"/>
            </w:tcBorders>
          </w:tcPr>
          <w:p w14:paraId="5C30212F"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Классные часы «Внешний вид учащегося», «Правила школьной жизни»</w:t>
            </w:r>
          </w:p>
        </w:tc>
        <w:tc>
          <w:tcPr>
            <w:tcW w:w="1842" w:type="dxa"/>
            <w:tcBorders>
              <w:top w:val="single" w:sz="4" w:space="0" w:color="auto"/>
              <w:left w:val="single" w:sz="4" w:space="0" w:color="auto"/>
              <w:bottom w:val="single" w:sz="4" w:space="0" w:color="auto"/>
              <w:right w:val="single" w:sz="4" w:space="0" w:color="auto"/>
            </w:tcBorders>
          </w:tcPr>
          <w:p w14:paraId="3D75FE9C"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72B58E25"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Сентябрь</w:t>
            </w:r>
          </w:p>
        </w:tc>
        <w:tc>
          <w:tcPr>
            <w:tcW w:w="2845" w:type="dxa"/>
            <w:tcBorders>
              <w:top w:val="single" w:sz="4" w:space="0" w:color="auto"/>
              <w:left w:val="single" w:sz="4" w:space="0" w:color="auto"/>
              <w:bottom w:val="single" w:sz="4" w:space="0" w:color="auto"/>
              <w:right w:val="single" w:sz="4" w:space="0" w:color="auto"/>
            </w:tcBorders>
          </w:tcPr>
          <w:p w14:paraId="3A1B1BB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3D0372D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85EBD1B" w14:textId="77777777" w:rsidTr="00D5592C">
        <w:trPr>
          <w:trHeight w:val="256"/>
          <w:jc w:val="center"/>
        </w:trPr>
        <w:tc>
          <w:tcPr>
            <w:tcW w:w="816" w:type="dxa"/>
          </w:tcPr>
          <w:p w14:paraId="1D700BC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Borders>
              <w:top w:val="single" w:sz="4" w:space="0" w:color="auto"/>
              <w:left w:val="single" w:sz="4" w:space="0" w:color="auto"/>
              <w:bottom w:val="single" w:sz="4" w:space="0" w:color="auto"/>
              <w:right w:val="single" w:sz="4" w:space="0" w:color="auto"/>
            </w:tcBorders>
          </w:tcPr>
          <w:p w14:paraId="6E81B340"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Тематические классные часы (по плану классных руководителей):</w:t>
            </w:r>
          </w:p>
        </w:tc>
        <w:tc>
          <w:tcPr>
            <w:tcW w:w="1842" w:type="dxa"/>
            <w:tcBorders>
              <w:top w:val="single" w:sz="4" w:space="0" w:color="auto"/>
              <w:left w:val="single" w:sz="4" w:space="0" w:color="auto"/>
              <w:bottom w:val="single" w:sz="4" w:space="0" w:color="auto"/>
              <w:right w:val="single" w:sz="4" w:space="0" w:color="auto"/>
            </w:tcBorders>
          </w:tcPr>
          <w:p w14:paraId="00C6A127"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5F21153B"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Borders>
              <w:top w:val="single" w:sz="4" w:space="0" w:color="auto"/>
              <w:left w:val="single" w:sz="4" w:space="0" w:color="auto"/>
              <w:bottom w:val="single" w:sz="4" w:space="0" w:color="auto"/>
              <w:right w:val="single" w:sz="4" w:space="0" w:color="auto"/>
            </w:tcBorders>
          </w:tcPr>
          <w:p w14:paraId="13385DE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7476B08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73BAFDD" w14:textId="77777777" w:rsidTr="00D5592C">
        <w:trPr>
          <w:trHeight w:val="256"/>
          <w:jc w:val="center"/>
        </w:trPr>
        <w:tc>
          <w:tcPr>
            <w:tcW w:w="816" w:type="dxa"/>
          </w:tcPr>
          <w:p w14:paraId="35895FB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Borders>
              <w:top w:val="single" w:sz="4" w:space="0" w:color="auto"/>
              <w:left w:val="single" w:sz="4" w:space="0" w:color="auto"/>
              <w:bottom w:val="single" w:sz="4" w:space="0" w:color="auto"/>
              <w:right w:val="single" w:sz="4" w:space="0" w:color="auto"/>
            </w:tcBorders>
          </w:tcPr>
          <w:p w14:paraId="722AD8EF"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Корректировка модульного календарного плана воспитательной работы класса</w:t>
            </w:r>
          </w:p>
        </w:tc>
        <w:tc>
          <w:tcPr>
            <w:tcW w:w="1842" w:type="dxa"/>
            <w:tcBorders>
              <w:top w:val="single" w:sz="4" w:space="0" w:color="auto"/>
              <w:left w:val="single" w:sz="4" w:space="0" w:color="auto"/>
              <w:bottom w:val="single" w:sz="4" w:space="0" w:color="auto"/>
              <w:right w:val="single" w:sz="4" w:space="0" w:color="auto"/>
            </w:tcBorders>
          </w:tcPr>
          <w:p w14:paraId="70D12BA7"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238495FD"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Сентябрь</w:t>
            </w:r>
          </w:p>
        </w:tc>
        <w:tc>
          <w:tcPr>
            <w:tcW w:w="2845" w:type="dxa"/>
            <w:tcBorders>
              <w:top w:val="single" w:sz="4" w:space="0" w:color="auto"/>
              <w:left w:val="single" w:sz="4" w:space="0" w:color="auto"/>
              <w:bottom w:val="single" w:sz="4" w:space="0" w:color="auto"/>
              <w:right w:val="single" w:sz="4" w:space="0" w:color="auto"/>
            </w:tcBorders>
          </w:tcPr>
          <w:p w14:paraId="307AC92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71849B0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550D7A1" w14:textId="77777777" w:rsidTr="00D5592C">
        <w:trPr>
          <w:trHeight w:val="256"/>
          <w:jc w:val="center"/>
        </w:trPr>
        <w:tc>
          <w:tcPr>
            <w:tcW w:w="816" w:type="dxa"/>
          </w:tcPr>
          <w:p w14:paraId="17D668C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177F9788"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Правила безопасного поведения в осеннее время года</w:t>
            </w:r>
          </w:p>
        </w:tc>
        <w:tc>
          <w:tcPr>
            <w:tcW w:w="1842" w:type="dxa"/>
            <w:tcBorders>
              <w:top w:val="single" w:sz="4" w:space="0" w:color="auto"/>
              <w:left w:val="single" w:sz="4" w:space="0" w:color="auto"/>
              <w:bottom w:val="single" w:sz="4" w:space="0" w:color="auto"/>
              <w:right w:val="single" w:sz="4" w:space="0" w:color="auto"/>
            </w:tcBorders>
          </w:tcPr>
          <w:p w14:paraId="14E4F71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2EE7765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szCs w:val="24"/>
              </w:rPr>
              <w:t>Сентябрь</w:t>
            </w:r>
          </w:p>
        </w:tc>
        <w:tc>
          <w:tcPr>
            <w:tcW w:w="2845" w:type="dxa"/>
            <w:tcBorders>
              <w:top w:val="single" w:sz="4" w:space="0" w:color="auto"/>
              <w:left w:val="single" w:sz="4" w:space="0" w:color="auto"/>
              <w:bottom w:val="single" w:sz="4" w:space="0" w:color="auto"/>
              <w:right w:val="single" w:sz="4" w:space="0" w:color="auto"/>
            </w:tcBorders>
          </w:tcPr>
          <w:p w14:paraId="00B474D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szCs w:val="24"/>
              </w:rPr>
              <w:t>Классные руководители</w:t>
            </w:r>
          </w:p>
        </w:tc>
        <w:tc>
          <w:tcPr>
            <w:tcW w:w="2834" w:type="dxa"/>
          </w:tcPr>
          <w:p w14:paraId="25F28E7B"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659B9BB" w14:textId="77777777" w:rsidTr="00D5592C">
        <w:trPr>
          <w:trHeight w:val="256"/>
          <w:jc w:val="center"/>
        </w:trPr>
        <w:tc>
          <w:tcPr>
            <w:tcW w:w="816" w:type="dxa"/>
          </w:tcPr>
          <w:p w14:paraId="696D23C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1B01604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Классные часы по гигиене, ЗОЖ, ПДД</w:t>
            </w:r>
          </w:p>
        </w:tc>
        <w:tc>
          <w:tcPr>
            <w:tcW w:w="1842" w:type="dxa"/>
            <w:tcBorders>
              <w:top w:val="single" w:sz="4" w:space="0" w:color="auto"/>
              <w:left w:val="single" w:sz="4" w:space="0" w:color="auto"/>
              <w:bottom w:val="single" w:sz="4" w:space="0" w:color="auto"/>
              <w:right w:val="single" w:sz="4" w:space="0" w:color="auto"/>
            </w:tcBorders>
          </w:tcPr>
          <w:p w14:paraId="1ED67FD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25F36054"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szCs w:val="24"/>
              </w:rPr>
              <w:t>В течение года</w:t>
            </w:r>
          </w:p>
        </w:tc>
        <w:tc>
          <w:tcPr>
            <w:tcW w:w="2845" w:type="dxa"/>
            <w:tcBorders>
              <w:top w:val="single" w:sz="4" w:space="0" w:color="auto"/>
              <w:left w:val="single" w:sz="4" w:space="0" w:color="auto"/>
              <w:bottom w:val="single" w:sz="4" w:space="0" w:color="auto"/>
              <w:right w:val="single" w:sz="4" w:space="0" w:color="auto"/>
            </w:tcBorders>
          </w:tcPr>
          <w:p w14:paraId="04C34EB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szCs w:val="24"/>
              </w:rPr>
              <w:t>Классные руководители</w:t>
            </w:r>
          </w:p>
        </w:tc>
        <w:tc>
          <w:tcPr>
            <w:tcW w:w="2834" w:type="dxa"/>
          </w:tcPr>
          <w:p w14:paraId="53AF479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F7806A6" w14:textId="77777777" w:rsidTr="00D5592C">
        <w:trPr>
          <w:trHeight w:val="256"/>
          <w:jc w:val="center"/>
        </w:trPr>
        <w:tc>
          <w:tcPr>
            <w:tcW w:w="816" w:type="dxa"/>
          </w:tcPr>
          <w:p w14:paraId="3B3700E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482B03DF" w14:textId="77777777" w:rsidR="00D5592C" w:rsidRPr="00D5592C" w:rsidRDefault="00D5592C" w:rsidP="00D5592C">
            <w:pPr>
              <w:tabs>
                <w:tab w:val="left" w:pos="1192"/>
                <w:tab w:val="left" w:pos="2097"/>
                <w:tab w:val="left" w:pos="2453"/>
                <w:tab w:val="left" w:pos="2758"/>
              </w:tabs>
              <w:ind w:right="207"/>
              <w:rPr>
                <w:rFonts w:ascii="Times New Roman" w:hAnsi="Times New Roman" w:cs="Times New Roman"/>
                <w:sz w:val="24"/>
              </w:rPr>
            </w:pPr>
            <w:r w:rsidRPr="00D5592C">
              <w:rPr>
                <w:rFonts w:ascii="Times New Roman" w:hAnsi="Times New Roman" w:cs="Times New Roman"/>
                <w:sz w:val="24"/>
              </w:rPr>
              <w:t>Участие классных руководителей в конференциях, семинарах, круглых столах</w:t>
            </w:r>
          </w:p>
        </w:tc>
        <w:tc>
          <w:tcPr>
            <w:tcW w:w="1842" w:type="dxa"/>
            <w:tcBorders>
              <w:top w:val="single" w:sz="4" w:space="0" w:color="auto"/>
              <w:left w:val="single" w:sz="4" w:space="0" w:color="auto"/>
              <w:bottom w:val="single" w:sz="4" w:space="0" w:color="auto"/>
              <w:right w:val="single" w:sz="4" w:space="0" w:color="auto"/>
            </w:tcBorders>
          </w:tcPr>
          <w:p w14:paraId="35406D4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03AE4DB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szCs w:val="24"/>
              </w:rPr>
              <w:t>В течение года</w:t>
            </w:r>
          </w:p>
        </w:tc>
        <w:tc>
          <w:tcPr>
            <w:tcW w:w="2845" w:type="dxa"/>
            <w:tcBorders>
              <w:top w:val="single" w:sz="4" w:space="0" w:color="auto"/>
              <w:left w:val="single" w:sz="4" w:space="0" w:color="auto"/>
              <w:bottom w:val="single" w:sz="4" w:space="0" w:color="auto"/>
              <w:right w:val="single" w:sz="4" w:space="0" w:color="auto"/>
            </w:tcBorders>
          </w:tcPr>
          <w:p w14:paraId="50E8FD9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szCs w:val="24"/>
              </w:rPr>
              <w:t>Классные руководители</w:t>
            </w:r>
          </w:p>
        </w:tc>
        <w:tc>
          <w:tcPr>
            <w:tcW w:w="2834" w:type="dxa"/>
          </w:tcPr>
          <w:p w14:paraId="1554561B"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218EAC9" w14:textId="77777777" w:rsidTr="00D5592C">
        <w:trPr>
          <w:trHeight w:val="256"/>
          <w:jc w:val="center"/>
        </w:trPr>
        <w:tc>
          <w:tcPr>
            <w:tcW w:w="816" w:type="dxa"/>
          </w:tcPr>
          <w:p w14:paraId="1AA3FB0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1FE20487"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Правила безопасного поведения в зимнее время года</w:t>
            </w:r>
          </w:p>
        </w:tc>
        <w:tc>
          <w:tcPr>
            <w:tcW w:w="1842" w:type="dxa"/>
            <w:tcBorders>
              <w:top w:val="single" w:sz="4" w:space="0" w:color="auto"/>
              <w:left w:val="single" w:sz="4" w:space="0" w:color="auto"/>
              <w:bottom w:val="single" w:sz="4" w:space="0" w:color="auto"/>
              <w:right w:val="single" w:sz="4" w:space="0" w:color="auto"/>
            </w:tcBorders>
          </w:tcPr>
          <w:p w14:paraId="3CD45F5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3A5B9F6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szCs w:val="24"/>
              </w:rPr>
              <w:t>Декабрь</w:t>
            </w:r>
          </w:p>
        </w:tc>
        <w:tc>
          <w:tcPr>
            <w:tcW w:w="2845" w:type="dxa"/>
            <w:tcBorders>
              <w:top w:val="single" w:sz="4" w:space="0" w:color="auto"/>
              <w:left w:val="single" w:sz="4" w:space="0" w:color="auto"/>
              <w:bottom w:val="single" w:sz="4" w:space="0" w:color="auto"/>
              <w:right w:val="single" w:sz="4" w:space="0" w:color="auto"/>
            </w:tcBorders>
          </w:tcPr>
          <w:p w14:paraId="67FFB8E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szCs w:val="24"/>
              </w:rPr>
              <w:t>Классные руководители</w:t>
            </w:r>
          </w:p>
        </w:tc>
        <w:tc>
          <w:tcPr>
            <w:tcW w:w="2834" w:type="dxa"/>
          </w:tcPr>
          <w:p w14:paraId="5864E7A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3B56F70" w14:textId="77777777" w:rsidTr="00D5592C">
        <w:trPr>
          <w:trHeight w:val="256"/>
          <w:jc w:val="center"/>
        </w:trPr>
        <w:tc>
          <w:tcPr>
            <w:tcW w:w="816" w:type="dxa"/>
          </w:tcPr>
          <w:p w14:paraId="00F3DC1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264E30C0" w14:textId="77777777" w:rsidR="00D5592C" w:rsidRPr="00D5592C" w:rsidRDefault="00D5592C" w:rsidP="00D5592C">
            <w:pPr>
              <w:tabs>
                <w:tab w:val="left" w:pos="1428"/>
                <w:tab w:val="left" w:pos="1785"/>
                <w:tab w:val="left" w:pos="2979"/>
              </w:tabs>
              <w:ind w:right="269"/>
              <w:rPr>
                <w:rFonts w:ascii="Times New Roman" w:hAnsi="Times New Roman" w:cs="Times New Roman"/>
                <w:sz w:val="24"/>
              </w:rPr>
            </w:pPr>
            <w:r w:rsidRPr="00D5592C">
              <w:rPr>
                <w:rFonts w:ascii="Times New Roman" w:hAnsi="Times New Roman" w:cs="Times New Roman"/>
                <w:sz w:val="24"/>
              </w:rPr>
              <w:t>Неделя безопасности «Безопасное лето»</w:t>
            </w:r>
          </w:p>
        </w:tc>
        <w:tc>
          <w:tcPr>
            <w:tcW w:w="1842" w:type="dxa"/>
            <w:tcBorders>
              <w:top w:val="single" w:sz="4" w:space="0" w:color="auto"/>
              <w:left w:val="single" w:sz="4" w:space="0" w:color="auto"/>
              <w:bottom w:val="single" w:sz="4" w:space="0" w:color="auto"/>
              <w:right w:val="single" w:sz="4" w:space="0" w:color="auto"/>
            </w:tcBorders>
          </w:tcPr>
          <w:p w14:paraId="20B0EE8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3EBC4A1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szCs w:val="24"/>
              </w:rPr>
              <w:t>Май-июнь</w:t>
            </w:r>
          </w:p>
        </w:tc>
        <w:tc>
          <w:tcPr>
            <w:tcW w:w="2845" w:type="dxa"/>
            <w:tcBorders>
              <w:top w:val="single" w:sz="4" w:space="0" w:color="auto"/>
              <w:left w:val="single" w:sz="4" w:space="0" w:color="auto"/>
              <w:bottom w:val="single" w:sz="4" w:space="0" w:color="auto"/>
              <w:right w:val="single" w:sz="4" w:space="0" w:color="auto"/>
            </w:tcBorders>
          </w:tcPr>
          <w:p w14:paraId="587217C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szCs w:val="24"/>
              </w:rPr>
              <w:t>Классные руководители</w:t>
            </w:r>
          </w:p>
        </w:tc>
        <w:tc>
          <w:tcPr>
            <w:tcW w:w="2834" w:type="dxa"/>
          </w:tcPr>
          <w:p w14:paraId="2C07D64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0BE7EC9" w14:textId="77777777" w:rsidTr="00D5592C">
        <w:trPr>
          <w:trHeight w:val="256"/>
          <w:jc w:val="center"/>
        </w:trPr>
        <w:tc>
          <w:tcPr>
            <w:tcW w:w="816" w:type="dxa"/>
          </w:tcPr>
          <w:p w14:paraId="2280F44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10</w:t>
            </w:r>
          </w:p>
        </w:tc>
        <w:tc>
          <w:tcPr>
            <w:tcW w:w="4708" w:type="dxa"/>
          </w:tcPr>
          <w:p w14:paraId="48272FE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Заседания Совета профилактики</w:t>
            </w:r>
          </w:p>
        </w:tc>
        <w:tc>
          <w:tcPr>
            <w:tcW w:w="1842" w:type="dxa"/>
            <w:tcBorders>
              <w:top w:val="single" w:sz="4" w:space="0" w:color="auto"/>
              <w:left w:val="single" w:sz="4" w:space="0" w:color="auto"/>
              <w:bottom w:val="single" w:sz="4" w:space="0" w:color="auto"/>
              <w:right w:val="single" w:sz="4" w:space="0" w:color="auto"/>
            </w:tcBorders>
          </w:tcPr>
          <w:p w14:paraId="2265F6B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3CB72BCA"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szCs w:val="24"/>
              </w:rPr>
              <w:t>В течение года</w:t>
            </w:r>
          </w:p>
        </w:tc>
        <w:tc>
          <w:tcPr>
            <w:tcW w:w="2845" w:type="dxa"/>
          </w:tcPr>
          <w:p w14:paraId="5A17C5A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rPr>
            </w:pPr>
            <w:r w:rsidRPr="00D5592C">
              <w:rPr>
                <w:rFonts w:ascii="Times New Roman" w:hAnsi="Times New Roman" w:cs="Times New Roman"/>
                <w:color w:val="000000"/>
              </w:rPr>
              <w:t xml:space="preserve">Зам. директора по ВР, </w:t>
            </w:r>
          </w:p>
          <w:p w14:paraId="5D05F59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rPr>
              <w:t>педагог - психолог Классные руководители</w:t>
            </w:r>
          </w:p>
        </w:tc>
        <w:tc>
          <w:tcPr>
            <w:tcW w:w="2834" w:type="dxa"/>
          </w:tcPr>
          <w:p w14:paraId="48AAEFC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F752F00" w14:textId="77777777" w:rsidTr="00D5592C">
        <w:trPr>
          <w:trHeight w:val="256"/>
          <w:jc w:val="center"/>
        </w:trPr>
        <w:tc>
          <w:tcPr>
            <w:tcW w:w="816" w:type="dxa"/>
          </w:tcPr>
          <w:p w14:paraId="0712D3C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11</w:t>
            </w:r>
          </w:p>
        </w:tc>
        <w:tc>
          <w:tcPr>
            <w:tcW w:w="4708" w:type="dxa"/>
          </w:tcPr>
          <w:p w14:paraId="7852CB8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Наблюдение за детьми и семьями группы риска.</w:t>
            </w:r>
          </w:p>
        </w:tc>
        <w:tc>
          <w:tcPr>
            <w:tcW w:w="1842" w:type="dxa"/>
            <w:tcBorders>
              <w:top w:val="single" w:sz="4" w:space="0" w:color="auto"/>
              <w:left w:val="single" w:sz="4" w:space="0" w:color="auto"/>
              <w:bottom w:val="single" w:sz="4" w:space="0" w:color="auto"/>
              <w:right w:val="single" w:sz="4" w:space="0" w:color="auto"/>
            </w:tcBorders>
          </w:tcPr>
          <w:p w14:paraId="1B563B1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56263E7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szCs w:val="24"/>
              </w:rPr>
              <w:t>В течение года</w:t>
            </w:r>
          </w:p>
        </w:tc>
        <w:tc>
          <w:tcPr>
            <w:tcW w:w="2845" w:type="dxa"/>
          </w:tcPr>
          <w:p w14:paraId="14375C4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rPr>
            </w:pPr>
            <w:r w:rsidRPr="00D5592C">
              <w:rPr>
                <w:rFonts w:ascii="Times New Roman" w:hAnsi="Times New Roman" w:cs="Times New Roman"/>
                <w:color w:val="000000"/>
              </w:rPr>
              <w:t xml:space="preserve">Зам. директора по ВР, </w:t>
            </w:r>
          </w:p>
          <w:p w14:paraId="2ADB219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rPr>
              <w:t>педагог - психолог Классные руководители</w:t>
            </w:r>
          </w:p>
        </w:tc>
        <w:tc>
          <w:tcPr>
            <w:tcW w:w="2834" w:type="dxa"/>
          </w:tcPr>
          <w:p w14:paraId="33A3D6D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C4095E2" w14:textId="77777777" w:rsidTr="00D5592C">
        <w:trPr>
          <w:trHeight w:val="256"/>
          <w:jc w:val="center"/>
        </w:trPr>
        <w:tc>
          <w:tcPr>
            <w:tcW w:w="816" w:type="dxa"/>
          </w:tcPr>
          <w:p w14:paraId="3D98DE6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12</w:t>
            </w:r>
          </w:p>
        </w:tc>
        <w:tc>
          <w:tcPr>
            <w:tcW w:w="4708" w:type="dxa"/>
          </w:tcPr>
          <w:p w14:paraId="2C97FEBD"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Оформление классной документации. Подготовка общешкольного информационно -аналитического отчёта по воспитательной работе.</w:t>
            </w:r>
          </w:p>
        </w:tc>
        <w:tc>
          <w:tcPr>
            <w:tcW w:w="1842" w:type="dxa"/>
            <w:tcBorders>
              <w:top w:val="single" w:sz="4" w:space="0" w:color="auto"/>
              <w:left w:val="single" w:sz="4" w:space="0" w:color="auto"/>
              <w:bottom w:val="single" w:sz="4" w:space="0" w:color="auto"/>
              <w:right w:val="single" w:sz="4" w:space="0" w:color="auto"/>
            </w:tcBorders>
          </w:tcPr>
          <w:p w14:paraId="5E1467C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4FDE5CAA"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szCs w:val="24"/>
              </w:rPr>
              <w:t>Май-июнь</w:t>
            </w:r>
          </w:p>
        </w:tc>
        <w:tc>
          <w:tcPr>
            <w:tcW w:w="2845" w:type="dxa"/>
          </w:tcPr>
          <w:p w14:paraId="2095CD0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 xml:space="preserve">Зам. директора по ВР, </w:t>
            </w:r>
          </w:p>
          <w:p w14:paraId="2DE6AB1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053EFB6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3AFCB21" w14:textId="77777777" w:rsidTr="00D5592C">
        <w:trPr>
          <w:trHeight w:val="256"/>
          <w:jc w:val="center"/>
        </w:trPr>
        <w:tc>
          <w:tcPr>
            <w:tcW w:w="816" w:type="dxa"/>
          </w:tcPr>
          <w:p w14:paraId="34C2E0A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13</w:t>
            </w:r>
          </w:p>
        </w:tc>
        <w:tc>
          <w:tcPr>
            <w:tcW w:w="4708" w:type="dxa"/>
          </w:tcPr>
          <w:p w14:paraId="333179E7"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Тематические консультации для классных руководителей: изучение государственных символов Российской Федерации, защита прав ребенка, основные формы и направления работы с семьей, развитие коллектива класса, профилактика девиантного поведения учащихся, сотрудничество с правоохранительными органами, тематика и методика проведения классных часов, анализ эффективности воспитательного процесса в классах, открытые классные часы: формы и методики проведения, цели и задачи, прогнозы и результаты</w:t>
            </w:r>
          </w:p>
        </w:tc>
        <w:tc>
          <w:tcPr>
            <w:tcW w:w="1842" w:type="dxa"/>
            <w:tcBorders>
              <w:top w:val="single" w:sz="4" w:space="0" w:color="auto"/>
              <w:left w:val="single" w:sz="4" w:space="0" w:color="auto"/>
              <w:bottom w:val="single" w:sz="4" w:space="0" w:color="auto"/>
              <w:right w:val="single" w:sz="4" w:space="0" w:color="auto"/>
            </w:tcBorders>
          </w:tcPr>
          <w:p w14:paraId="0C1E69D7" w14:textId="77777777" w:rsidR="00D5592C" w:rsidRPr="00D5592C" w:rsidRDefault="00D5592C" w:rsidP="00D5592C">
            <w:pPr>
              <w:spacing w:line="267" w:lineRule="exact"/>
              <w:ind w:right="45"/>
              <w:jc w:val="center"/>
              <w:rPr>
                <w:rFonts w:ascii="Times New Roman" w:hAnsi="Times New Roman" w:cs="Times New Roman"/>
                <w:spacing w:val="-5"/>
                <w:sz w:val="24"/>
              </w:rPr>
            </w:pPr>
          </w:p>
        </w:tc>
        <w:tc>
          <w:tcPr>
            <w:tcW w:w="1722" w:type="dxa"/>
            <w:tcBorders>
              <w:top w:val="single" w:sz="4" w:space="0" w:color="auto"/>
              <w:left w:val="single" w:sz="4" w:space="0" w:color="auto"/>
              <w:bottom w:val="single" w:sz="4" w:space="0" w:color="auto"/>
              <w:right w:val="single" w:sz="4" w:space="0" w:color="auto"/>
            </w:tcBorders>
          </w:tcPr>
          <w:p w14:paraId="05CF053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7207097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 xml:space="preserve">Зам. директора по ВР, </w:t>
            </w:r>
          </w:p>
          <w:p w14:paraId="1302B37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9AC57C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275DF29" w14:textId="77777777" w:rsidTr="00D5592C">
        <w:trPr>
          <w:trHeight w:val="256"/>
          <w:jc w:val="center"/>
        </w:trPr>
        <w:tc>
          <w:tcPr>
            <w:tcW w:w="816" w:type="dxa"/>
          </w:tcPr>
          <w:p w14:paraId="5A106B0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14</w:t>
            </w:r>
          </w:p>
        </w:tc>
        <w:tc>
          <w:tcPr>
            <w:tcW w:w="4708" w:type="dxa"/>
          </w:tcPr>
          <w:p w14:paraId="42E7EF8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Прохождение курсов повышения квалификации для классных руководителей</w:t>
            </w:r>
          </w:p>
        </w:tc>
        <w:tc>
          <w:tcPr>
            <w:tcW w:w="1842" w:type="dxa"/>
          </w:tcPr>
          <w:p w14:paraId="56DCAFAF" w14:textId="77777777" w:rsidR="00D5592C" w:rsidRPr="00D5592C" w:rsidRDefault="00D5592C" w:rsidP="00D5592C">
            <w:pPr>
              <w:spacing w:line="267" w:lineRule="exact"/>
              <w:ind w:right="45"/>
              <w:jc w:val="center"/>
              <w:rPr>
                <w:rFonts w:ascii="Times New Roman" w:hAnsi="Times New Roman" w:cs="Times New Roman"/>
                <w:spacing w:val="-5"/>
                <w:sz w:val="24"/>
              </w:rPr>
            </w:pPr>
          </w:p>
        </w:tc>
        <w:tc>
          <w:tcPr>
            <w:tcW w:w="1722" w:type="dxa"/>
            <w:tcBorders>
              <w:top w:val="single" w:sz="4" w:space="0" w:color="auto"/>
              <w:left w:val="single" w:sz="4" w:space="0" w:color="auto"/>
              <w:bottom w:val="single" w:sz="4" w:space="0" w:color="auto"/>
              <w:right w:val="single" w:sz="4" w:space="0" w:color="auto"/>
            </w:tcBorders>
          </w:tcPr>
          <w:p w14:paraId="6B4CBBC4"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79CC3D5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 xml:space="preserve">Зам. директора по ВР, </w:t>
            </w:r>
          </w:p>
          <w:p w14:paraId="2B595B0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1E05756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8F71988" w14:textId="77777777" w:rsidTr="00D5592C">
        <w:trPr>
          <w:trHeight w:val="256"/>
          <w:jc w:val="center"/>
        </w:trPr>
        <w:tc>
          <w:tcPr>
            <w:tcW w:w="816" w:type="dxa"/>
          </w:tcPr>
          <w:p w14:paraId="0EFF139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15</w:t>
            </w:r>
          </w:p>
        </w:tc>
        <w:tc>
          <w:tcPr>
            <w:tcW w:w="4708" w:type="dxa"/>
          </w:tcPr>
          <w:p w14:paraId="6A9E7C3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Посещение открытых мероприятий по учебным предметам, анализ воспитательных задач и целей с последующим обсуждением</w:t>
            </w:r>
          </w:p>
        </w:tc>
        <w:tc>
          <w:tcPr>
            <w:tcW w:w="1842" w:type="dxa"/>
          </w:tcPr>
          <w:p w14:paraId="5D0F2776" w14:textId="77777777" w:rsidR="00D5592C" w:rsidRPr="00D5592C" w:rsidRDefault="00D5592C" w:rsidP="00D5592C">
            <w:pPr>
              <w:spacing w:line="267" w:lineRule="exact"/>
              <w:ind w:right="45"/>
              <w:jc w:val="center"/>
              <w:rPr>
                <w:rFonts w:ascii="Times New Roman" w:hAnsi="Times New Roman" w:cs="Times New Roman"/>
                <w:spacing w:val="-5"/>
                <w:sz w:val="24"/>
              </w:rPr>
            </w:pPr>
          </w:p>
        </w:tc>
        <w:tc>
          <w:tcPr>
            <w:tcW w:w="1722" w:type="dxa"/>
            <w:tcBorders>
              <w:top w:val="single" w:sz="4" w:space="0" w:color="auto"/>
              <w:left w:val="single" w:sz="4" w:space="0" w:color="auto"/>
              <w:bottom w:val="single" w:sz="4" w:space="0" w:color="auto"/>
              <w:right w:val="single" w:sz="4" w:space="0" w:color="auto"/>
            </w:tcBorders>
          </w:tcPr>
          <w:p w14:paraId="2969B48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573F970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 xml:space="preserve">Зам. директора по ВР, </w:t>
            </w:r>
          </w:p>
          <w:p w14:paraId="3D90D3C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7819985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C1BA65C" w14:textId="77777777" w:rsidTr="00D5592C">
        <w:trPr>
          <w:trHeight w:val="256"/>
          <w:jc w:val="center"/>
        </w:trPr>
        <w:tc>
          <w:tcPr>
            <w:tcW w:w="14767" w:type="dxa"/>
            <w:gridSpan w:val="6"/>
          </w:tcPr>
          <w:p w14:paraId="0A9B1FB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Индивидуальная работа с обучающимися</w:t>
            </w:r>
          </w:p>
        </w:tc>
      </w:tr>
      <w:tr w:rsidR="00D5592C" w:rsidRPr="00D5592C" w14:paraId="4FD2EB4F" w14:textId="77777777" w:rsidTr="00D5592C">
        <w:trPr>
          <w:trHeight w:val="256"/>
          <w:jc w:val="center"/>
        </w:trPr>
        <w:tc>
          <w:tcPr>
            <w:tcW w:w="816" w:type="dxa"/>
          </w:tcPr>
          <w:p w14:paraId="4BCA083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20A90184" w14:textId="77777777" w:rsidR="00D5592C" w:rsidRPr="00D5592C" w:rsidRDefault="00D5592C" w:rsidP="00D5592C">
            <w:pPr>
              <w:tabs>
                <w:tab w:val="left" w:pos="1552"/>
                <w:tab w:val="left" w:pos="3713"/>
              </w:tabs>
              <w:ind w:right="239"/>
              <w:rPr>
                <w:rFonts w:ascii="Times New Roman" w:hAnsi="Times New Roman" w:cs="Times New Roman"/>
                <w:sz w:val="24"/>
              </w:rPr>
            </w:pPr>
            <w:proofErr w:type="spellStart"/>
            <w:r w:rsidRPr="00D5592C">
              <w:rPr>
                <w:rFonts w:ascii="Times New Roman" w:hAnsi="Times New Roman" w:cs="Times New Roman"/>
                <w:sz w:val="24"/>
              </w:rPr>
              <w:t>Индивидуальные</w:t>
            </w:r>
            <w:proofErr w:type="spellEnd"/>
            <w:r w:rsidRPr="00D5592C">
              <w:rPr>
                <w:rFonts w:ascii="Times New Roman" w:hAnsi="Times New Roman" w:cs="Times New Roman"/>
                <w:sz w:val="24"/>
              </w:rPr>
              <w:t xml:space="preserve"> </w:t>
            </w:r>
            <w:proofErr w:type="spellStart"/>
            <w:r w:rsidRPr="00D5592C">
              <w:rPr>
                <w:rFonts w:ascii="Times New Roman" w:hAnsi="Times New Roman" w:cs="Times New Roman"/>
                <w:sz w:val="24"/>
              </w:rPr>
              <w:t>беседы</w:t>
            </w:r>
            <w:proofErr w:type="spellEnd"/>
            <w:r w:rsidRPr="00D5592C">
              <w:rPr>
                <w:rFonts w:ascii="Times New Roman" w:hAnsi="Times New Roman" w:cs="Times New Roman"/>
                <w:sz w:val="24"/>
              </w:rPr>
              <w:t xml:space="preserve"> с</w:t>
            </w:r>
          </w:p>
          <w:p w14:paraId="0EABE3E5" w14:textId="77777777" w:rsidR="00D5592C" w:rsidRPr="00D5592C" w:rsidRDefault="00D5592C" w:rsidP="00D5592C">
            <w:pPr>
              <w:tabs>
                <w:tab w:val="left" w:pos="1552"/>
                <w:tab w:val="left" w:pos="3713"/>
              </w:tabs>
              <w:ind w:right="239"/>
              <w:rPr>
                <w:rFonts w:ascii="Times New Roman" w:hAnsi="Times New Roman" w:cs="Times New Roman"/>
                <w:sz w:val="24"/>
              </w:rPr>
            </w:pPr>
            <w:proofErr w:type="spellStart"/>
            <w:r w:rsidRPr="00D5592C">
              <w:rPr>
                <w:rFonts w:ascii="Times New Roman" w:hAnsi="Times New Roman" w:cs="Times New Roman"/>
                <w:sz w:val="24"/>
              </w:rPr>
              <w:t>обучающимися</w:t>
            </w:r>
            <w:proofErr w:type="spellEnd"/>
          </w:p>
        </w:tc>
        <w:tc>
          <w:tcPr>
            <w:tcW w:w="1842" w:type="dxa"/>
          </w:tcPr>
          <w:p w14:paraId="735291D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Borders>
              <w:top w:val="single" w:sz="4" w:space="0" w:color="auto"/>
              <w:left w:val="single" w:sz="4" w:space="0" w:color="auto"/>
              <w:bottom w:val="single" w:sz="4" w:space="0" w:color="auto"/>
              <w:right w:val="single" w:sz="4" w:space="0" w:color="auto"/>
            </w:tcBorders>
          </w:tcPr>
          <w:p w14:paraId="41B1FA8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63E454E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499AB9B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6253B91" w14:textId="77777777" w:rsidTr="00D5592C">
        <w:trPr>
          <w:trHeight w:val="256"/>
          <w:jc w:val="center"/>
        </w:trPr>
        <w:tc>
          <w:tcPr>
            <w:tcW w:w="816" w:type="dxa"/>
          </w:tcPr>
          <w:p w14:paraId="699A030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5472E867"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Адаптация вновь прибывших</w:t>
            </w:r>
          </w:p>
          <w:p w14:paraId="574A8E7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обучающихся в классе</w:t>
            </w:r>
          </w:p>
        </w:tc>
        <w:tc>
          <w:tcPr>
            <w:tcW w:w="1842" w:type="dxa"/>
          </w:tcPr>
          <w:p w14:paraId="6249076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1-11</w:t>
            </w:r>
          </w:p>
        </w:tc>
        <w:tc>
          <w:tcPr>
            <w:tcW w:w="1722" w:type="dxa"/>
            <w:tcBorders>
              <w:top w:val="single" w:sz="4" w:space="0" w:color="auto"/>
              <w:left w:val="single" w:sz="4" w:space="0" w:color="auto"/>
              <w:bottom w:val="single" w:sz="4" w:space="0" w:color="auto"/>
              <w:right w:val="single" w:sz="4" w:space="0" w:color="auto"/>
            </w:tcBorders>
          </w:tcPr>
          <w:p w14:paraId="26AF05BE"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237C0A6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68A752E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F9D77AA" w14:textId="77777777" w:rsidTr="00D5592C">
        <w:trPr>
          <w:trHeight w:val="256"/>
          <w:jc w:val="center"/>
        </w:trPr>
        <w:tc>
          <w:tcPr>
            <w:tcW w:w="14767" w:type="dxa"/>
            <w:gridSpan w:val="6"/>
          </w:tcPr>
          <w:p w14:paraId="0D6B11F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Работа с педагогами, работающими с классом</w:t>
            </w:r>
          </w:p>
        </w:tc>
      </w:tr>
      <w:tr w:rsidR="00D5592C" w:rsidRPr="00D5592C" w14:paraId="3DCF6FD0" w14:textId="77777777" w:rsidTr="00D5592C">
        <w:trPr>
          <w:trHeight w:val="256"/>
          <w:jc w:val="center"/>
        </w:trPr>
        <w:tc>
          <w:tcPr>
            <w:tcW w:w="816" w:type="dxa"/>
          </w:tcPr>
          <w:p w14:paraId="3704986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4657E45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Консультации с учителями-</w:t>
            </w:r>
            <w:r w:rsidRPr="00D5592C">
              <w:rPr>
                <w:rFonts w:ascii="Times New Roman" w:hAnsi="Times New Roman" w:cs="Times New Roman"/>
                <w:sz w:val="24"/>
              </w:rPr>
              <w:lastRenderedPageBreak/>
              <w:t>предметниками (соблюдение</w:t>
            </w:r>
          </w:p>
          <w:p w14:paraId="34DEA7AE"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единых требований в</w:t>
            </w:r>
          </w:p>
          <w:p w14:paraId="5CD3972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воспитании, предупреждение и</w:t>
            </w:r>
          </w:p>
          <w:p w14:paraId="3C5A7DF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разрешение конфликтов)</w:t>
            </w:r>
          </w:p>
        </w:tc>
        <w:tc>
          <w:tcPr>
            <w:tcW w:w="1842" w:type="dxa"/>
          </w:tcPr>
          <w:p w14:paraId="769E916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lastRenderedPageBreak/>
              <w:t>1-11</w:t>
            </w:r>
          </w:p>
        </w:tc>
        <w:tc>
          <w:tcPr>
            <w:tcW w:w="1722" w:type="dxa"/>
            <w:tcBorders>
              <w:top w:val="single" w:sz="4" w:space="0" w:color="auto"/>
              <w:left w:val="single" w:sz="4" w:space="0" w:color="auto"/>
              <w:bottom w:val="single" w:sz="4" w:space="0" w:color="auto"/>
              <w:right w:val="single" w:sz="4" w:space="0" w:color="auto"/>
            </w:tcBorders>
          </w:tcPr>
          <w:p w14:paraId="3C3C996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7BD693E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 руководители</w:t>
            </w:r>
          </w:p>
        </w:tc>
        <w:tc>
          <w:tcPr>
            <w:tcW w:w="2834" w:type="dxa"/>
          </w:tcPr>
          <w:p w14:paraId="71F4222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F2130AE" w14:textId="77777777" w:rsidTr="00D5592C">
        <w:trPr>
          <w:trHeight w:val="256"/>
          <w:jc w:val="center"/>
        </w:trPr>
        <w:tc>
          <w:tcPr>
            <w:tcW w:w="816" w:type="dxa"/>
          </w:tcPr>
          <w:p w14:paraId="5A014E3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7F224AAD" w14:textId="77777777" w:rsidR="00D5592C" w:rsidRPr="00D5592C" w:rsidRDefault="00D5592C" w:rsidP="00D5592C">
            <w:pPr>
              <w:tabs>
                <w:tab w:val="left" w:pos="2290"/>
                <w:tab w:val="left" w:pos="3101"/>
                <w:tab w:val="left" w:pos="3161"/>
              </w:tabs>
              <w:ind w:right="281"/>
              <w:rPr>
                <w:rFonts w:ascii="Times New Roman" w:hAnsi="Times New Roman" w:cs="Times New Roman"/>
                <w:sz w:val="24"/>
              </w:rPr>
            </w:pPr>
            <w:r w:rsidRPr="00D5592C">
              <w:rPr>
                <w:rFonts w:ascii="Times New Roman" w:hAnsi="Times New Roman" w:cs="Times New Roman"/>
                <w:spacing w:val="-2"/>
                <w:sz w:val="24"/>
              </w:rPr>
              <w:t>Приглашение</w:t>
            </w:r>
            <w:r w:rsidRPr="00D5592C">
              <w:rPr>
                <w:rFonts w:ascii="Times New Roman" w:hAnsi="Times New Roman" w:cs="Times New Roman"/>
                <w:sz w:val="24"/>
              </w:rPr>
              <w:t xml:space="preserve"> </w:t>
            </w:r>
            <w:r w:rsidRPr="00D5592C">
              <w:rPr>
                <w:rFonts w:ascii="Times New Roman" w:hAnsi="Times New Roman" w:cs="Times New Roman"/>
                <w:spacing w:val="-4"/>
                <w:sz w:val="24"/>
              </w:rPr>
              <w:t xml:space="preserve">учителей- </w:t>
            </w:r>
            <w:r w:rsidRPr="00D5592C">
              <w:rPr>
                <w:rFonts w:ascii="Times New Roman" w:hAnsi="Times New Roman" w:cs="Times New Roman"/>
                <w:spacing w:val="-2"/>
                <w:sz w:val="24"/>
              </w:rPr>
              <w:t xml:space="preserve">предметников </w:t>
            </w:r>
            <w:r w:rsidRPr="00D5592C">
              <w:rPr>
                <w:rFonts w:ascii="Times New Roman" w:hAnsi="Times New Roman" w:cs="Times New Roman"/>
                <w:spacing w:val="-5"/>
                <w:sz w:val="24"/>
              </w:rPr>
              <w:t>на</w:t>
            </w:r>
            <w:r w:rsidRPr="00D5592C">
              <w:rPr>
                <w:rFonts w:ascii="Times New Roman" w:hAnsi="Times New Roman" w:cs="Times New Roman"/>
                <w:sz w:val="24"/>
              </w:rPr>
              <w:t xml:space="preserve"> </w:t>
            </w:r>
            <w:r w:rsidRPr="00D5592C">
              <w:rPr>
                <w:rFonts w:ascii="Times New Roman" w:hAnsi="Times New Roman" w:cs="Times New Roman"/>
                <w:spacing w:val="-4"/>
                <w:sz w:val="24"/>
              </w:rPr>
              <w:t xml:space="preserve">классные </w:t>
            </w:r>
            <w:r w:rsidRPr="00D5592C">
              <w:rPr>
                <w:rFonts w:ascii="Times New Roman" w:hAnsi="Times New Roman" w:cs="Times New Roman"/>
                <w:sz w:val="24"/>
              </w:rPr>
              <w:t>родительские</w:t>
            </w:r>
            <w:r w:rsidRPr="00D5592C">
              <w:rPr>
                <w:rFonts w:ascii="Times New Roman" w:hAnsi="Times New Roman" w:cs="Times New Roman"/>
                <w:spacing w:val="-6"/>
                <w:sz w:val="24"/>
              </w:rPr>
              <w:t xml:space="preserve"> </w:t>
            </w:r>
            <w:r w:rsidRPr="00D5592C">
              <w:rPr>
                <w:rFonts w:ascii="Times New Roman" w:hAnsi="Times New Roman" w:cs="Times New Roman"/>
                <w:spacing w:val="-2"/>
                <w:sz w:val="24"/>
              </w:rPr>
              <w:t>собрания.</w:t>
            </w:r>
          </w:p>
        </w:tc>
        <w:tc>
          <w:tcPr>
            <w:tcW w:w="1842" w:type="dxa"/>
          </w:tcPr>
          <w:p w14:paraId="6197BF9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159ED21D"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08EF617B"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627B4EF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Классные</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8"/>
                <w:sz w:val="24"/>
              </w:rPr>
              <w:t>руководители</w:t>
            </w:r>
            <w:proofErr w:type="spellEnd"/>
          </w:p>
        </w:tc>
        <w:tc>
          <w:tcPr>
            <w:tcW w:w="2834" w:type="dxa"/>
          </w:tcPr>
          <w:p w14:paraId="2F91958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440C677" w14:textId="77777777" w:rsidTr="00D5592C">
        <w:trPr>
          <w:trHeight w:val="256"/>
          <w:jc w:val="center"/>
        </w:trPr>
        <w:tc>
          <w:tcPr>
            <w:tcW w:w="14767" w:type="dxa"/>
            <w:gridSpan w:val="6"/>
          </w:tcPr>
          <w:p w14:paraId="3755739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color w:val="000000"/>
                <w:sz w:val="24"/>
              </w:rPr>
              <w:t>Работа</w:t>
            </w:r>
            <w:r w:rsidRPr="00D5592C">
              <w:rPr>
                <w:rFonts w:ascii="Times New Roman" w:hAnsi="Times New Roman" w:cs="Times New Roman"/>
                <w:b/>
                <w:color w:val="000000"/>
                <w:spacing w:val="-17"/>
                <w:sz w:val="24"/>
              </w:rPr>
              <w:t xml:space="preserve"> </w:t>
            </w:r>
            <w:r w:rsidRPr="00D5592C">
              <w:rPr>
                <w:rFonts w:ascii="Times New Roman" w:hAnsi="Times New Roman" w:cs="Times New Roman"/>
                <w:b/>
                <w:color w:val="000000"/>
                <w:sz w:val="24"/>
              </w:rPr>
              <w:t>с</w:t>
            </w:r>
            <w:r w:rsidRPr="00D5592C">
              <w:rPr>
                <w:rFonts w:ascii="Times New Roman" w:hAnsi="Times New Roman" w:cs="Times New Roman"/>
                <w:b/>
                <w:color w:val="000000"/>
                <w:spacing w:val="-15"/>
                <w:sz w:val="24"/>
              </w:rPr>
              <w:t xml:space="preserve"> </w:t>
            </w:r>
            <w:r w:rsidRPr="00D5592C">
              <w:rPr>
                <w:rFonts w:ascii="Times New Roman" w:hAnsi="Times New Roman" w:cs="Times New Roman"/>
                <w:b/>
                <w:color w:val="000000"/>
                <w:sz w:val="24"/>
              </w:rPr>
              <w:t>родителями</w:t>
            </w:r>
            <w:r w:rsidRPr="00D5592C">
              <w:rPr>
                <w:rFonts w:ascii="Times New Roman" w:hAnsi="Times New Roman" w:cs="Times New Roman"/>
                <w:b/>
                <w:color w:val="000000"/>
                <w:spacing w:val="-10"/>
                <w:sz w:val="24"/>
              </w:rPr>
              <w:t xml:space="preserve"> </w:t>
            </w:r>
            <w:r w:rsidRPr="00D5592C">
              <w:rPr>
                <w:rFonts w:ascii="Times New Roman" w:hAnsi="Times New Roman" w:cs="Times New Roman"/>
                <w:b/>
                <w:color w:val="000000"/>
                <w:sz w:val="24"/>
              </w:rPr>
              <w:t>учащихся</w:t>
            </w:r>
            <w:r w:rsidRPr="00D5592C">
              <w:rPr>
                <w:rFonts w:ascii="Times New Roman" w:hAnsi="Times New Roman" w:cs="Times New Roman"/>
                <w:b/>
                <w:color w:val="000000"/>
                <w:spacing w:val="-12"/>
                <w:sz w:val="24"/>
              </w:rPr>
              <w:t xml:space="preserve"> </w:t>
            </w:r>
            <w:r w:rsidRPr="00D5592C">
              <w:rPr>
                <w:rFonts w:ascii="Times New Roman" w:hAnsi="Times New Roman" w:cs="Times New Roman"/>
                <w:b/>
                <w:color w:val="000000"/>
                <w:sz w:val="24"/>
              </w:rPr>
              <w:t>или</w:t>
            </w:r>
            <w:r w:rsidRPr="00D5592C">
              <w:rPr>
                <w:rFonts w:ascii="Times New Roman" w:hAnsi="Times New Roman" w:cs="Times New Roman"/>
                <w:b/>
                <w:color w:val="000000"/>
                <w:spacing w:val="-10"/>
                <w:sz w:val="24"/>
              </w:rPr>
              <w:t xml:space="preserve"> </w:t>
            </w:r>
            <w:r w:rsidRPr="00D5592C">
              <w:rPr>
                <w:rFonts w:ascii="Times New Roman" w:hAnsi="Times New Roman" w:cs="Times New Roman"/>
                <w:b/>
                <w:color w:val="000000"/>
                <w:sz w:val="24"/>
              </w:rPr>
              <w:t>их</w:t>
            </w:r>
            <w:r w:rsidRPr="00D5592C">
              <w:rPr>
                <w:rFonts w:ascii="Times New Roman" w:hAnsi="Times New Roman" w:cs="Times New Roman"/>
                <w:b/>
                <w:color w:val="000000"/>
                <w:spacing w:val="-15"/>
                <w:sz w:val="24"/>
              </w:rPr>
              <w:t xml:space="preserve"> </w:t>
            </w:r>
            <w:r w:rsidRPr="00D5592C">
              <w:rPr>
                <w:rFonts w:ascii="Times New Roman" w:hAnsi="Times New Roman" w:cs="Times New Roman"/>
                <w:b/>
                <w:color w:val="000000"/>
                <w:sz w:val="24"/>
              </w:rPr>
              <w:t>законными</w:t>
            </w:r>
            <w:r w:rsidRPr="00D5592C">
              <w:rPr>
                <w:rFonts w:ascii="Times New Roman" w:hAnsi="Times New Roman" w:cs="Times New Roman"/>
                <w:b/>
                <w:color w:val="000000"/>
                <w:spacing w:val="-10"/>
                <w:sz w:val="24"/>
              </w:rPr>
              <w:t xml:space="preserve"> </w:t>
            </w:r>
            <w:r w:rsidRPr="00D5592C">
              <w:rPr>
                <w:rFonts w:ascii="Times New Roman" w:hAnsi="Times New Roman" w:cs="Times New Roman"/>
                <w:b/>
                <w:color w:val="000000"/>
                <w:spacing w:val="-2"/>
                <w:sz w:val="24"/>
              </w:rPr>
              <w:t>представителями</w:t>
            </w:r>
          </w:p>
        </w:tc>
      </w:tr>
      <w:tr w:rsidR="00D5592C" w:rsidRPr="00D5592C" w14:paraId="3EAA136C" w14:textId="77777777" w:rsidTr="00D5592C">
        <w:trPr>
          <w:trHeight w:val="256"/>
          <w:jc w:val="center"/>
        </w:trPr>
        <w:tc>
          <w:tcPr>
            <w:tcW w:w="816" w:type="dxa"/>
          </w:tcPr>
          <w:p w14:paraId="240AB62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49FB81E3" w14:textId="77777777" w:rsidR="00D5592C" w:rsidRPr="00D5592C" w:rsidRDefault="00D5592C" w:rsidP="00D5592C">
            <w:pPr>
              <w:tabs>
                <w:tab w:val="left" w:pos="1777"/>
                <w:tab w:val="left" w:pos="2273"/>
                <w:tab w:val="left" w:pos="2410"/>
                <w:tab w:val="left" w:pos="3713"/>
                <w:tab w:val="left" w:pos="4135"/>
              </w:tabs>
              <w:ind w:right="115"/>
              <w:rPr>
                <w:rFonts w:ascii="Times New Roman" w:hAnsi="Times New Roman" w:cs="Times New Roman"/>
                <w:sz w:val="24"/>
              </w:rPr>
            </w:pPr>
            <w:r w:rsidRPr="00D5592C">
              <w:rPr>
                <w:rFonts w:ascii="Times New Roman" w:hAnsi="Times New Roman" w:cs="Times New Roman"/>
                <w:spacing w:val="-2"/>
                <w:sz w:val="24"/>
              </w:rPr>
              <w:t>Информирование</w:t>
            </w:r>
            <w:r w:rsidRPr="00D5592C">
              <w:rPr>
                <w:rFonts w:ascii="Times New Roman" w:hAnsi="Times New Roman" w:cs="Times New Roman"/>
                <w:sz w:val="24"/>
              </w:rPr>
              <w:t xml:space="preserve"> </w:t>
            </w:r>
            <w:r w:rsidRPr="00D5592C">
              <w:rPr>
                <w:rFonts w:ascii="Times New Roman" w:hAnsi="Times New Roman" w:cs="Times New Roman"/>
                <w:spacing w:val="-2"/>
                <w:sz w:val="24"/>
              </w:rPr>
              <w:t>родителей</w:t>
            </w:r>
            <w:r w:rsidRPr="00D5592C">
              <w:rPr>
                <w:rFonts w:ascii="Times New Roman" w:hAnsi="Times New Roman" w:cs="Times New Roman"/>
                <w:sz w:val="24"/>
              </w:rPr>
              <w:t xml:space="preserve"> </w:t>
            </w:r>
            <w:r w:rsidRPr="00D5592C">
              <w:rPr>
                <w:rFonts w:ascii="Times New Roman" w:hAnsi="Times New Roman" w:cs="Times New Roman"/>
                <w:spacing w:val="-6"/>
                <w:sz w:val="24"/>
              </w:rPr>
              <w:t xml:space="preserve">об </w:t>
            </w:r>
            <w:r w:rsidRPr="00D5592C">
              <w:rPr>
                <w:rFonts w:ascii="Times New Roman" w:hAnsi="Times New Roman" w:cs="Times New Roman"/>
                <w:sz w:val="24"/>
              </w:rPr>
              <w:t>особенностях</w:t>
            </w:r>
            <w:r w:rsidRPr="00D5592C">
              <w:rPr>
                <w:rFonts w:ascii="Times New Roman" w:hAnsi="Times New Roman" w:cs="Times New Roman"/>
                <w:spacing w:val="40"/>
                <w:sz w:val="24"/>
              </w:rPr>
              <w:t xml:space="preserve"> </w:t>
            </w:r>
            <w:r w:rsidRPr="00D5592C">
              <w:rPr>
                <w:rFonts w:ascii="Times New Roman" w:hAnsi="Times New Roman" w:cs="Times New Roman"/>
                <w:sz w:val="24"/>
              </w:rPr>
              <w:t xml:space="preserve">осуществления </w:t>
            </w:r>
            <w:r w:rsidRPr="00D5592C">
              <w:rPr>
                <w:rFonts w:ascii="Times New Roman" w:hAnsi="Times New Roman" w:cs="Times New Roman"/>
                <w:spacing w:val="-2"/>
                <w:sz w:val="24"/>
              </w:rPr>
              <w:t>образовательного</w:t>
            </w:r>
            <w:r w:rsidRPr="00D5592C">
              <w:rPr>
                <w:rFonts w:ascii="Times New Roman" w:hAnsi="Times New Roman" w:cs="Times New Roman"/>
                <w:sz w:val="24"/>
              </w:rPr>
              <w:t xml:space="preserve"> </w:t>
            </w:r>
            <w:r w:rsidRPr="00D5592C">
              <w:rPr>
                <w:rFonts w:ascii="Times New Roman" w:hAnsi="Times New Roman" w:cs="Times New Roman"/>
                <w:spacing w:val="-2"/>
                <w:sz w:val="24"/>
              </w:rPr>
              <w:t>процесса,</w:t>
            </w:r>
            <w:r w:rsidRPr="00D5592C">
              <w:rPr>
                <w:rFonts w:ascii="Times New Roman" w:hAnsi="Times New Roman" w:cs="Times New Roman"/>
                <w:spacing w:val="40"/>
                <w:sz w:val="24"/>
              </w:rPr>
              <w:t xml:space="preserve"> </w:t>
            </w:r>
            <w:r w:rsidRPr="00D5592C">
              <w:rPr>
                <w:rFonts w:ascii="Times New Roman" w:hAnsi="Times New Roman" w:cs="Times New Roman"/>
                <w:spacing w:val="-2"/>
                <w:sz w:val="24"/>
              </w:rPr>
              <w:t>основных</w:t>
            </w:r>
            <w:r w:rsidRPr="00D5592C">
              <w:rPr>
                <w:rFonts w:ascii="Times New Roman" w:hAnsi="Times New Roman" w:cs="Times New Roman"/>
                <w:sz w:val="24"/>
              </w:rPr>
              <w:t xml:space="preserve"> </w:t>
            </w:r>
            <w:r w:rsidRPr="00D5592C">
              <w:rPr>
                <w:rFonts w:ascii="Times New Roman" w:hAnsi="Times New Roman" w:cs="Times New Roman"/>
                <w:spacing w:val="-2"/>
                <w:sz w:val="24"/>
              </w:rPr>
              <w:t>содержательных</w:t>
            </w:r>
            <w:r w:rsidRPr="00D5592C">
              <w:rPr>
                <w:rFonts w:ascii="Times New Roman" w:hAnsi="Times New Roman" w:cs="Times New Roman"/>
                <w:sz w:val="24"/>
              </w:rPr>
              <w:t xml:space="preserve"> </w:t>
            </w:r>
            <w:r w:rsidRPr="00D5592C">
              <w:rPr>
                <w:rFonts w:ascii="Times New Roman" w:hAnsi="Times New Roman" w:cs="Times New Roman"/>
                <w:spacing w:val="-10"/>
                <w:sz w:val="24"/>
              </w:rPr>
              <w:t xml:space="preserve">и </w:t>
            </w:r>
            <w:r w:rsidRPr="00D5592C">
              <w:rPr>
                <w:rFonts w:ascii="Times New Roman" w:hAnsi="Times New Roman" w:cs="Times New Roman"/>
                <w:spacing w:val="-2"/>
                <w:sz w:val="24"/>
              </w:rPr>
              <w:t>организационных</w:t>
            </w:r>
            <w:r w:rsidRPr="00D5592C">
              <w:rPr>
                <w:rFonts w:ascii="Times New Roman" w:hAnsi="Times New Roman" w:cs="Times New Roman"/>
                <w:sz w:val="24"/>
              </w:rPr>
              <w:t xml:space="preserve"> </w:t>
            </w:r>
            <w:r w:rsidRPr="00D5592C">
              <w:rPr>
                <w:rFonts w:ascii="Times New Roman" w:hAnsi="Times New Roman" w:cs="Times New Roman"/>
                <w:spacing w:val="-2"/>
                <w:sz w:val="24"/>
              </w:rPr>
              <w:t>изменениях,</w:t>
            </w:r>
            <w:r w:rsidRPr="00D5592C">
              <w:rPr>
                <w:rFonts w:ascii="Times New Roman" w:hAnsi="Times New Roman" w:cs="Times New Roman"/>
                <w:sz w:val="24"/>
              </w:rPr>
              <w:t xml:space="preserve"> </w:t>
            </w:r>
            <w:r w:rsidRPr="00D5592C">
              <w:rPr>
                <w:rFonts w:ascii="Times New Roman" w:hAnsi="Times New Roman" w:cs="Times New Roman"/>
                <w:spacing w:val="-8"/>
                <w:sz w:val="24"/>
              </w:rPr>
              <w:t xml:space="preserve">о </w:t>
            </w:r>
            <w:r w:rsidRPr="00D5592C">
              <w:rPr>
                <w:rFonts w:ascii="Times New Roman" w:hAnsi="Times New Roman" w:cs="Times New Roman"/>
                <w:sz w:val="24"/>
              </w:rPr>
              <w:t>внеурочных</w:t>
            </w:r>
            <w:r w:rsidRPr="00D5592C">
              <w:rPr>
                <w:rFonts w:ascii="Times New Roman" w:hAnsi="Times New Roman" w:cs="Times New Roman"/>
                <w:spacing w:val="40"/>
                <w:sz w:val="24"/>
              </w:rPr>
              <w:t xml:space="preserve"> </w:t>
            </w:r>
            <w:r w:rsidRPr="00D5592C">
              <w:rPr>
                <w:rFonts w:ascii="Times New Roman" w:hAnsi="Times New Roman" w:cs="Times New Roman"/>
                <w:sz w:val="24"/>
              </w:rPr>
              <w:t>мероприятиях</w:t>
            </w:r>
            <w:r w:rsidRPr="00D5592C">
              <w:rPr>
                <w:rFonts w:ascii="Times New Roman" w:hAnsi="Times New Roman" w:cs="Times New Roman"/>
                <w:spacing w:val="40"/>
                <w:sz w:val="24"/>
              </w:rPr>
              <w:t xml:space="preserve"> </w:t>
            </w:r>
            <w:r w:rsidRPr="00D5592C">
              <w:rPr>
                <w:rFonts w:ascii="Times New Roman" w:hAnsi="Times New Roman" w:cs="Times New Roman"/>
                <w:sz w:val="24"/>
              </w:rPr>
              <w:t>и</w:t>
            </w:r>
            <w:r w:rsidRPr="00D5592C">
              <w:rPr>
                <w:rFonts w:ascii="Times New Roman" w:hAnsi="Times New Roman" w:cs="Times New Roman"/>
                <w:spacing w:val="40"/>
                <w:sz w:val="24"/>
              </w:rPr>
              <w:t xml:space="preserve"> </w:t>
            </w:r>
            <w:r w:rsidRPr="00D5592C">
              <w:rPr>
                <w:rFonts w:ascii="Times New Roman" w:hAnsi="Times New Roman" w:cs="Times New Roman"/>
                <w:sz w:val="24"/>
              </w:rPr>
              <w:t>событиях жизни</w:t>
            </w:r>
            <w:r w:rsidRPr="00D5592C">
              <w:rPr>
                <w:rFonts w:ascii="Times New Roman" w:hAnsi="Times New Roman" w:cs="Times New Roman"/>
                <w:spacing w:val="40"/>
                <w:sz w:val="24"/>
              </w:rPr>
              <w:t xml:space="preserve"> </w:t>
            </w:r>
            <w:r w:rsidRPr="00D5592C">
              <w:rPr>
                <w:rFonts w:ascii="Times New Roman" w:hAnsi="Times New Roman" w:cs="Times New Roman"/>
                <w:sz w:val="24"/>
              </w:rPr>
              <w:t>класса,</w:t>
            </w:r>
            <w:r w:rsidRPr="00D5592C">
              <w:rPr>
                <w:rFonts w:ascii="Times New Roman" w:hAnsi="Times New Roman" w:cs="Times New Roman"/>
                <w:spacing w:val="40"/>
                <w:sz w:val="24"/>
              </w:rPr>
              <w:t xml:space="preserve"> </w:t>
            </w:r>
            <w:r w:rsidRPr="00D5592C">
              <w:rPr>
                <w:rFonts w:ascii="Times New Roman" w:hAnsi="Times New Roman" w:cs="Times New Roman"/>
                <w:sz w:val="24"/>
              </w:rPr>
              <w:t>школьных</w:t>
            </w:r>
          </w:p>
          <w:p w14:paraId="50B2BB6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успехах</w:t>
            </w:r>
            <w:r w:rsidRPr="00D5592C">
              <w:rPr>
                <w:rFonts w:ascii="Times New Roman" w:hAnsi="Times New Roman" w:cs="Times New Roman"/>
                <w:color w:val="000000"/>
                <w:spacing w:val="-10"/>
                <w:sz w:val="24"/>
              </w:rPr>
              <w:t xml:space="preserve"> </w:t>
            </w:r>
            <w:r w:rsidRPr="00D5592C">
              <w:rPr>
                <w:rFonts w:ascii="Times New Roman" w:hAnsi="Times New Roman" w:cs="Times New Roman"/>
                <w:color w:val="000000"/>
                <w:sz w:val="24"/>
              </w:rPr>
              <w:t>и</w:t>
            </w:r>
            <w:r w:rsidRPr="00D5592C">
              <w:rPr>
                <w:rFonts w:ascii="Times New Roman" w:hAnsi="Times New Roman" w:cs="Times New Roman"/>
                <w:color w:val="000000"/>
                <w:spacing w:val="-11"/>
                <w:sz w:val="24"/>
              </w:rPr>
              <w:t xml:space="preserve"> </w:t>
            </w:r>
            <w:r w:rsidRPr="00D5592C">
              <w:rPr>
                <w:rFonts w:ascii="Times New Roman" w:hAnsi="Times New Roman" w:cs="Times New Roman"/>
                <w:color w:val="000000"/>
                <w:sz w:val="24"/>
              </w:rPr>
              <w:t>проблемах</w:t>
            </w:r>
            <w:r w:rsidRPr="00D5592C">
              <w:rPr>
                <w:rFonts w:ascii="Times New Roman" w:hAnsi="Times New Roman" w:cs="Times New Roman"/>
                <w:color w:val="000000"/>
                <w:spacing w:val="-7"/>
                <w:sz w:val="24"/>
              </w:rPr>
              <w:t xml:space="preserve"> </w:t>
            </w:r>
            <w:r w:rsidRPr="00D5592C">
              <w:rPr>
                <w:rFonts w:ascii="Times New Roman" w:hAnsi="Times New Roman" w:cs="Times New Roman"/>
                <w:color w:val="000000"/>
                <w:sz w:val="24"/>
              </w:rPr>
              <w:t>их</w:t>
            </w:r>
            <w:r w:rsidRPr="00D5592C">
              <w:rPr>
                <w:rFonts w:ascii="Times New Roman" w:hAnsi="Times New Roman" w:cs="Times New Roman"/>
                <w:color w:val="000000"/>
                <w:spacing w:val="-12"/>
                <w:sz w:val="24"/>
              </w:rPr>
              <w:t xml:space="preserve"> </w:t>
            </w:r>
            <w:r w:rsidRPr="00D5592C">
              <w:rPr>
                <w:rFonts w:ascii="Times New Roman" w:hAnsi="Times New Roman" w:cs="Times New Roman"/>
                <w:color w:val="000000"/>
                <w:spacing w:val="-2"/>
                <w:sz w:val="24"/>
              </w:rPr>
              <w:t>детей.</w:t>
            </w:r>
          </w:p>
        </w:tc>
        <w:tc>
          <w:tcPr>
            <w:tcW w:w="1842" w:type="dxa"/>
          </w:tcPr>
          <w:p w14:paraId="73CB50E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59EA9D01"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1896247B"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5302327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Классные</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6"/>
                <w:sz w:val="24"/>
              </w:rPr>
              <w:t>руководители</w:t>
            </w:r>
            <w:proofErr w:type="spellEnd"/>
          </w:p>
        </w:tc>
        <w:tc>
          <w:tcPr>
            <w:tcW w:w="2834" w:type="dxa"/>
          </w:tcPr>
          <w:p w14:paraId="1657BAE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8786359" w14:textId="77777777" w:rsidTr="00D5592C">
        <w:trPr>
          <w:trHeight w:val="256"/>
          <w:jc w:val="center"/>
        </w:trPr>
        <w:tc>
          <w:tcPr>
            <w:tcW w:w="816" w:type="dxa"/>
          </w:tcPr>
          <w:p w14:paraId="1DB7F87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35C3CC17"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Помощь</w:t>
            </w:r>
            <w:r w:rsidRPr="00D5592C">
              <w:rPr>
                <w:rFonts w:ascii="Times New Roman" w:hAnsi="Times New Roman" w:cs="Times New Roman"/>
                <w:spacing w:val="21"/>
                <w:sz w:val="24"/>
              </w:rPr>
              <w:t xml:space="preserve"> </w:t>
            </w:r>
            <w:r w:rsidRPr="00D5592C">
              <w:rPr>
                <w:rFonts w:ascii="Times New Roman" w:hAnsi="Times New Roman" w:cs="Times New Roman"/>
                <w:sz w:val="24"/>
              </w:rPr>
              <w:t>родителям</w:t>
            </w:r>
            <w:r w:rsidRPr="00D5592C">
              <w:rPr>
                <w:rFonts w:ascii="Times New Roman" w:hAnsi="Times New Roman" w:cs="Times New Roman"/>
                <w:spacing w:val="22"/>
                <w:sz w:val="24"/>
              </w:rPr>
              <w:t xml:space="preserve"> </w:t>
            </w:r>
            <w:r w:rsidRPr="00D5592C">
              <w:rPr>
                <w:rFonts w:ascii="Times New Roman" w:hAnsi="Times New Roman" w:cs="Times New Roman"/>
                <w:sz w:val="24"/>
              </w:rPr>
              <w:t>в</w:t>
            </w:r>
            <w:r w:rsidRPr="00D5592C">
              <w:rPr>
                <w:rFonts w:ascii="Times New Roman" w:hAnsi="Times New Roman" w:cs="Times New Roman"/>
                <w:spacing w:val="21"/>
                <w:sz w:val="24"/>
              </w:rPr>
              <w:t xml:space="preserve"> </w:t>
            </w:r>
            <w:r w:rsidRPr="00D5592C">
              <w:rPr>
                <w:rFonts w:ascii="Times New Roman" w:hAnsi="Times New Roman" w:cs="Times New Roman"/>
                <w:spacing w:val="-2"/>
                <w:sz w:val="24"/>
              </w:rPr>
              <w:t>регулировании</w:t>
            </w:r>
          </w:p>
          <w:p w14:paraId="3379668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2"/>
                <w:sz w:val="24"/>
              </w:rPr>
              <w:t>отношений</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4"/>
                <w:sz w:val="24"/>
              </w:rPr>
              <w:t>между</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4"/>
                <w:sz w:val="24"/>
              </w:rPr>
              <w:t>ними</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10"/>
                <w:sz w:val="24"/>
              </w:rPr>
              <w:t>и</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 xml:space="preserve">другими </w:t>
            </w:r>
            <w:r w:rsidRPr="00D5592C">
              <w:rPr>
                <w:rFonts w:ascii="Times New Roman" w:hAnsi="Times New Roman" w:cs="Times New Roman"/>
                <w:color w:val="000000"/>
                <w:sz w:val="24"/>
              </w:rPr>
              <w:t>педагогическими работниками.</w:t>
            </w:r>
          </w:p>
        </w:tc>
        <w:tc>
          <w:tcPr>
            <w:tcW w:w="1842" w:type="dxa"/>
          </w:tcPr>
          <w:p w14:paraId="535FDAAE"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1F552C8A" w14:textId="77777777" w:rsidR="00D5592C" w:rsidRPr="00D5592C" w:rsidRDefault="00D5592C" w:rsidP="00D5592C">
            <w:pPr>
              <w:spacing w:line="267" w:lineRule="exact"/>
              <w:ind w:right="71"/>
              <w:jc w:val="center"/>
              <w:rPr>
                <w:rFonts w:ascii="Times New Roman" w:hAnsi="Times New Roman" w:cs="Times New Roman"/>
                <w:spacing w:val="-2"/>
                <w:sz w:val="24"/>
              </w:rPr>
            </w:pPr>
            <w:proofErr w:type="spellStart"/>
            <w:r w:rsidRPr="00D5592C">
              <w:rPr>
                <w:rFonts w:ascii="Times New Roman" w:hAnsi="Times New Roman" w:cs="Times New Roman"/>
                <w:color w:val="000000"/>
                <w:sz w:val="24"/>
              </w:rPr>
              <w:t>По</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z w:val="24"/>
              </w:rPr>
              <w:t>мере</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pacing w:val="-8"/>
                <w:sz w:val="24"/>
              </w:rPr>
              <w:t>необходимости</w:t>
            </w:r>
            <w:proofErr w:type="spellEnd"/>
          </w:p>
        </w:tc>
        <w:tc>
          <w:tcPr>
            <w:tcW w:w="2845" w:type="dxa"/>
          </w:tcPr>
          <w:p w14:paraId="219A701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Классные</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8"/>
                <w:sz w:val="24"/>
              </w:rPr>
              <w:t>руководители</w:t>
            </w:r>
            <w:proofErr w:type="spellEnd"/>
          </w:p>
        </w:tc>
        <w:tc>
          <w:tcPr>
            <w:tcW w:w="2834" w:type="dxa"/>
          </w:tcPr>
          <w:p w14:paraId="3CCBFB6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71560C8" w14:textId="77777777" w:rsidTr="00D5592C">
        <w:trPr>
          <w:trHeight w:val="256"/>
          <w:jc w:val="center"/>
        </w:trPr>
        <w:tc>
          <w:tcPr>
            <w:tcW w:w="816" w:type="dxa"/>
          </w:tcPr>
          <w:p w14:paraId="3D8851B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31B44B46" w14:textId="77777777" w:rsidR="00D5592C" w:rsidRPr="00D5592C" w:rsidRDefault="00D5592C" w:rsidP="00D5592C">
            <w:pPr>
              <w:tabs>
                <w:tab w:val="left" w:pos="1552"/>
                <w:tab w:val="left" w:pos="3713"/>
              </w:tabs>
              <w:ind w:right="239"/>
              <w:rPr>
                <w:rFonts w:ascii="Times New Roman" w:hAnsi="Times New Roman" w:cs="Times New Roman"/>
                <w:sz w:val="24"/>
              </w:rPr>
            </w:pPr>
            <w:proofErr w:type="spellStart"/>
            <w:r w:rsidRPr="00D5592C">
              <w:rPr>
                <w:rFonts w:ascii="Times New Roman" w:hAnsi="Times New Roman" w:cs="Times New Roman"/>
                <w:color w:val="000000"/>
                <w:spacing w:val="-2"/>
                <w:sz w:val="24"/>
              </w:rPr>
              <w:t>Проведение</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pacing w:val="-2"/>
                <w:sz w:val="24"/>
              </w:rPr>
              <w:t>классных</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pacing w:val="-2"/>
                <w:sz w:val="24"/>
              </w:rPr>
              <w:t>родительских</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2"/>
                <w:sz w:val="24"/>
              </w:rPr>
              <w:t>собраний</w:t>
            </w:r>
            <w:proofErr w:type="spellEnd"/>
            <w:r w:rsidRPr="00D5592C">
              <w:rPr>
                <w:rFonts w:ascii="Times New Roman" w:hAnsi="Times New Roman" w:cs="Times New Roman"/>
                <w:color w:val="000000"/>
                <w:spacing w:val="-2"/>
                <w:sz w:val="24"/>
              </w:rPr>
              <w:t>.</w:t>
            </w:r>
          </w:p>
        </w:tc>
        <w:tc>
          <w:tcPr>
            <w:tcW w:w="1842" w:type="dxa"/>
          </w:tcPr>
          <w:p w14:paraId="6CB89C3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014CBC87" w14:textId="77777777" w:rsidR="00D5592C" w:rsidRPr="00D5592C" w:rsidRDefault="00D5592C" w:rsidP="00D5592C">
            <w:pPr>
              <w:ind w:right="732"/>
              <w:jc w:val="center"/>
              <w:rPr>
                <w:rFonts w:ascii="Times New Roman" w:hAnsi="Times New Roman" w:cs="Times New Roman"/>
                <w:spacing w:val="-16"/>
                <w:sz w:val="24"/>
              </w:rPr>
            </w:pPr>
            <w:r w:rsidRPr="00D5592C">
              <w:rPr>
                <w:rFonts w:ascii="Times New Roman" w:hAnsi="Times New Roman" w:cs="Times New Roman"/>
                <w:spacing w:val="-2"/>
                <w:sz w:val="24"/>
              </w:rPr>
              <w:t>Не</w:t>
            </w:r>
            <w:r w:rsidRPr="00D5592C">
              <w:rPr>
                <w:rFonts w:ascii="Times New Roman" w:hAnsi="Times New Roman" w:cs="Times New Roman"/>
                <w:spacing w:val="-18"/>
                <w:sz w:val="24"/>
              </w:rPr>
              <w:t xml:space="preserve"> </w:t>
            </w:r>
            <w:r w:rsidRPr="00D5592C">
              <w:rPr>
                <w:rFonts w:ascii="Times New Roman" w:hAnsi="Times New Roman" w:cs="Times New Roman"/>
                <w:spacing w:val="-2"/>
                <w:sz w:val="24"/>
              </w:rPr>
              <w:t>реже</w:t>
            </w:r>
            <w:r w:rsidRPr="00D5592C">
              <w:rPr>
                <w:rFonts w:ascii="Times New Roman" w:hAnsi="Times New Roman" w:cs="Times New Roman"/>
                <w:spacing w:val="-16"/>
                <w:sz w:val="24"/>
              </w:rPr>
              <w:t xml:space="preserve"> </w:t>
            </w:r>
          </w:p>
          <w:p w14:paraId="77E9277C" w14:textId="77777777" w:rsidR="00D5592C" w:rsidRPr="00D5592C" w:rsidRDefault="00D5592C" w:rsidP="00D5592C">
            <w:pPr>
              <w:ind w:right="732"/>
              <w:jc w:val="center"/>
              <w:rPr>
                <w:rFonts w:ascii="Times New Roman" w:hAnsi="Times New Roman" w:cs="Times New Roman"/>
                <w:sz w:val="24"/>
              </w:rPr>
            </w:pPr>
            <w:r w:rsidRPr="00D5592C">
              <w:rPr>
                <w:rFonts w:ascii="Times New Roman" w:hAnsi="Times New Roman" w:cs="Times New Roman"/>
                <w:spacing w:val="-2"/>
                <w:sz w:val="24"/>
              </w:rPr>
              <w:t xml:space="preserve">1 </w:t>
            </w:r>
            <w:r w:rsidRPr="00D5592C">
              <w:rPr>
                <w:rFonts w:ascii="Times New Roman" w:hAnsi="Times New Roman" w:cs="Times New Roman"/>
                <w:sz w:val="24"/>
              </w:rPr>
              <w:t xml:space="preserve">раза в </w:t>
            </w:r>
            <w:r w:rsidRPr="00D5592C">
              <w:rPr>
                <w:rFonts w:ascii="Times New Roman" w:hAnsi="Times New Roman" w:cs="Times New Roman"/>
                <w:spacing w:val="-2"/>
                <w:sz w:val="24"/>
              </w:rPr>
              <w:t>четверть</w:t>
            </w:r>
          </w:p>
        </w:tc>
        <w:tc>
          <w:tcPr>
            <w:tcW w:w="2845" w:type="dxa"/>
          </w:tcPr>
          <w:p w14:paraId="469CB2D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Классные</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6"/>
                <w:sz w:val="24"/>
              </w:rPr>
              <w:t>руководители</w:t>
            </w:r>
            <w:proofErr w:type="spellEnd"/>
          </w:p>
        </w:tc>
        <w:tc>
          <w:tcPr>
            <w:tcW w:w="2834" w:type="dxa"/>
          </w:tcPr>
          <w:p w14:paraId="0485AB9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CC269F1" w14:textId="77777777" w:rsidTr="00D5592C">
        <w:trPr>
          <w:trHeight w:val="256"/>
          <w:jc w:val="center"/>
        </w:trPr>
        <w:tc>
          <w:tcPr>
            <w:tcW w:w="816" w:type="dxa"/>
          </w:tcPr>
          <w:p w14:paraId="2A2E9BB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5918AB1F" w14:textId="77777777" w:rsidR="00D5592C" w:rsidRPr="00D5592C" w:rsidRDefault="00D5592C" w:rsidP="00D5592C">
            <w:pPr>
              <w:tabs>
                <w:tab w:val="left" w:pos="1747"/>
                <w:tab w:val="left" w:pos="2794"/>
              </w:tabs>
              <w:spacing w:line="268" w:lineRule="exact"/>
              <w:rPr>
                <w:rFonts w:ascii="Times New Roman" w:hAnsi="Times New Roman" w:cs="Times New Roman"/>
                <w:sz w:val="24"/>
              </w:rPr>
            </w:pPr>
            <w:r w:rsidRPr="00D5592C">
              <w:rPr>
                <w:rFonts w:ascii="Times New Roman" w:hAnsi="Times New Roman" w:cs="Times New Roman"/>
                <w:spacing w:val="-2"/>
                <w:sz w:val="24"/>
              </w:rPr>
              <w:t>Организация</w:t>
            </w:r>
            <w:r w:rsidRPr="00D5592C">
              <w:rPr>
                <w:rFonts w:ascii="Times New Roman" w:hAnsi="Times New Roman" w:cs="Times New Roman"/>
                <w:sz w:val="24"/>
              </w:rPr>
              <w:t xml:space="preserve"> </w:t>
            </w:r>
            <w:r w:rsidRPr="00D5592C">
              <w:rPr>
                <w:rFonts w:ascii="Times New Roman" w:hAnsi="Times New Roman" w:cs="Times New Roman"/>
                <w:spacing w:val="-2"/>
                <w:sz w:val="24"/>
              </w:rPr>
              <w:t>работы</w:t>
            </w:r>
            <w:r w:rsidRPr="00D5592C">
              <w:rPr>
                <w:rFonts w:ascii="Times New Roman" w:hAnsi="Times New Roman" w:cs="Times New Roman"/>
                <w:sz w:val="24"/>
              </w:rPr>
              <w:t xml:space="preserve"> </w:t>
            </w:r>
            <w:r w:rsidRPr="00D5592C">
              <w:rPr>
                <w:rFonts w:ascii="Times New Roman" w:hAnsi="Times New Roman" w:cs="Times New Roman"/>
                <w:spacing w:val="-2"/>
                <w:sz w:val="24"/>
              </w:rPr>
              <w:t xml:space="preserve">родительского </w:t>
            </w:r>
            <w:r w:rsidRPr="00D5592C">
              <w:rPr>
                <w:rFonts w:ascii="Times New Roman" w:hAnsi="Times New Roman" w:cs="Times New Roman"/>
                <w:sz w:val="24"/>
              </w:rPr>
              <w:t>актива</w:t>
            </w:r>
            <w:r w:rsidRPr="00D5592C">
              <w:rPr>
                <w:rFonts w:ascii="Times New Roman" w:hAnsi="Times New Roman" w:cs="Times New Roman"/>
                <w:spacing w:val="-3"/>
                <w:sz w:val="24"/>
              </w:rPr>
              <w:t xml:space="preserve"> </w:t>
            </w:r>
            <w:r w:rsidRPr="00D5592C">
              <w:rPr>
                <w:rFonts w:ascii="Times New Roman" w:hAnsi="Times New Roman" w:cs="Times New Roman"/>
                <w:spacing w:val="-2"/>
                <w:sz w:val="24"/>
              </w:rPr>
              <w:t>класса.</w:t>
            </w:r>
          </w:p>
        </w:tc>
        <w:tc>
          <w:tcPr>
            <w:tcW w:w="1842" w:type="dxa"/>
          </w:tcPr>
          <w:p w14:paraId="2269B6D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4C97B270" w14:textId="77777777" w:rsidR="00D5592C" w:rsidRPr="00D5592C" w:rsidRDefault="00D5592C" w:rsidP="00D5592C">
            <w:pPr>
              <w:spacing w:line="268" w:lineRule="exact"/>
              <w:jc w:val="center"/>
              <w:rPr>
                <w:rFonts w:ascii="Times New Roman" w:hAnsi="Times New Roman" w:cs="Times New Roman"/>
                <w:sz w:val="24"/>
              </w:rPr>
            </w:pPr>
            <w:proofErr w:type="spellStart"/>
            <w:r w:rsidRPr="00D5592C">
              <w:rPr>
                <w:rFonts w:ascii="Times New Roman" w:hAnsi="Times New Roman" w:cs="Times New Roman"/>
                <w:sz w:val="24"/>
              </w:rPr>
              <w:t>По</w:t>
            </w:r>
            <w:proofErr w:type="spellEnd"/>
            <w:r w:rsidRPr="00D5592C">
              <w:rPr>
                <w:rFonts w:ascii="Times New Roman" w:hAnsi="Times New Roman" w:cs="Times New Roman"/>
                <w:sz w:val="24"/>
              </w:rPr>
              <w:t xml:space="preserve"> </w:t>
            </w:r>
            <w:proofErr w:type="spellStart"/>
            <w:r w:rsidRPr="00D5592C">
              <w:rPr>
                <w:rFonts w:ascii="Times New Roman" w:hAnsi="Times New Roman" w:cs="Times New Roman"/>
                <w:spacing w:val="-4"/>
                <w:sz w:val="24"/>
              </w:rPr>
              <w:t>мере</w:t>
            </w:r>
            <w:proofErr w:type="spellEnd"/>
          </w:p>
          <w:p w14:paraId="72A56134" w14:textId="77777777" w:rsidR="00D5592C" w:rsidRPr="00D5592C" w:rsidRDefault="00D5592C" w:rsidP="00D5592C">
            <w:pPr>
              <w:spacing w:line="267" w:lineRule="exact"/>
              <w:ind w:right="71"/>
              <w:jc w:val="center"/>
              <w:rPr>
                <w:rFonts w:ascii="Times New Roman" w:hAnsi="Times New Roman" w:cs="Times New Roman"/>
                <w:spacing w:val="-2"/>
                <w:sz w:val="24"/>
              </w:rPr>
            </w:pPr>
            <w:proofErr w:type="spellStart"/>
            <w:r w:rsidRPr="00D5592C">
              <w:rPr>
                <w:rFonts w:ascii="Times New Roman" w:hAnsi="Times New Roman" w:cs="Times New Roman"/>
                <w:color w:val="000000"/>
                <w:spacing w:val="-2"/>
                <w:sz w:val="24"/>
              </w:rPr>
              <w:t>необходимости</w:t>
            </w:r>
            <w:proofErr w:type="spellEnd"/>
          </w:p>
        </w:tc>
        <w:tc>
          <w:tcPr>
            <w:tcW w:w="2845" w:type="dxa"/>
          </w:tcPr>
          <w:p w14:paraId="4D8F0505" w14:textId="77777777" w:rsidR="00D5592C" w:rsidRPr="00D5592C" w:rsidRDefault="00D5592C" w:rsidP="00D5592C">
            <w:pPr>
              <w:spacing w:line="268" w:lineRule="exact"/>
              <w:jc w:val="center"/>
              <w:rPr>
                <w:rFonts w:ascii="Times New Roman" w:hAnsi="Times New Roman" w:cs="Times New Roman"/>
                <w:sz w:val="24"/>
              </w:rPr>
            </w:pPr>
            <w:proofErr w:type="spellStart"/>
            <w:r w:rsidRPr="00D5592C">
              <w:rPr>
                <w:rFonts w:ascii="Times New Roman" w:hAnsi="Times New Roman" w:cs="Times New Roman"/>
                <w:spacing w:val="-2"/>
                <w:sz w:val="24"/>
              </w:rPr>
              <w:t>Классные</w:t>
            </w:r>
            <w:proofErr w:type="spellEnd"/>
            <w:r w:rsidRPr="00D5592C">
              <w:rPr>
                <w:rFonts w:ascii="Times New Roman" w:hAnsi="Times New Roman" w:cs="Times New Roman"/>
                <w:spacing w:val="-2"/>
                <w:sz w:val="24"/>
              </w:rPr>
              <w:t xml:space="preserve"> </w:t>
            </w:r>
            <w:proofErr w:type="spellStart"/>
            <w:r w:rsidRPr="00D5592C">
              <w:rPr>
                <w:rFonts w:ascii="Times New Roman" w:hAnsi="Times New Roman" w:cs="Times New Roman"/>
                <w:spacing w:val="-2"/>
                <w:sz w:val="24"/>
              </w:rPr>
              <w:t>руководители</w:t>
            </w:r>
            <w:proofErr w:type="spellEnd"/>
          </w:p>
        </w:tc>
        <w:tc>
          <w:tcPr>
            <w:tcW w:w="2834" w:type="dxa"/>
          </w:tcPr>
          <w:p w14:paraId="02C077D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431CB92" w14:textId="77777777" w:rsidTr="00D5592C">
        <w:trPr>
          <w:trHeight w:val="256"/>
          <w:jc w:val="center"/>
        </w:trPr>
        <w:tc>
          <w:tcPr>
            <w:tcW w:w="14767" w:type="dxa"/>
            <w:gridSpan w:val="6"/>
          </w:tcPr>
          <w:p w14:paraId="39671F8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3. Урочная деятельность</w:t>
            </w:r>
          </w:p>
        </w:tc>
      </w:tr>
      <w:tr w:rsidR="00D5592C" w:rsidRPr="00D5592C" w14:paraId="4F15C867" w14:textId="77777777" w:rsidTr="00D5592C">
        <w:trPr>
          <w:trHeight w:val="256"/>
          <w:jc w:val="center"/>
        </w:trPr>
        <w:tc>
          <w:tcPr>
            <w:tcW w:w="816" w:type="dxa"/>
          </w:tcPr>
          <w:p w14:paraId="455B831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62C10E80" w14:textId="77777777" w:rsidR="00D5592C" w:rsidRPr="00D5592C" w:rsidRDefault="00D5592C" w:rsidP="00D5592C">
            <w:pPr>
              <w:tabs>
                <w:tab w:val="left" w:pos="1840"/>
                <w:tab w:val="left" w:pos="3879"/>
              </w:tabs>
              <w:ind w:right="273"/>
              <w:rPr>
                <w:rFonts w:ascii="Times New Roman" w:hAnsi="Times New Roman" w:cs="Times New Roman"/>
                <w:sz w:val="24"/>
              </w:rPr>
            </w:pPr>
            <w:r w:rsidRPr="00D5592C">
              <w:rPr>
                <w:rFonts w:ascii="Times New Roman" w:hAnsi="Times New Roman" w:cs="Times New Roman"/>
                <w:sz w:val="24"/>
              </w:rPr>
              <w:t xml:space="preserve">Подбор и использование предметного </w:t>
            </w:r>
            <w:proofErr w:type="spellStart"/>
            <w:proofErr w:type="gramStart"/>
            <w:r w:rsidRPr="00D5592C">
              <w:rPr>
                <w:rFonts w:ascii="Times New Roman" w:hAnsi="Times New Roman" w:cs="Times New Roman"/>
                <w:spacing w:val="-2"/>
                <w:sz w:val="24"/>
              </w:rPr>
              <w:t>материала,направленного</w:t>
            </w:r>
            <w:proofErr w:type="spellEnd"/>
            <w:proofErr w:type="gramEnd"/>
            <w:r w:rsidRPr="00D5592C">
              <w:rPr>
                <w:rFonts w:ascii="Times New Roman" w:hAnsi="Times New Roman" w:cs="Times New Roman"/>
                <w:sz w:val="24"/>
              </w:rPr>
              <w:t xml:space="preserve"> </w:t>
            </w:r>
            <w:r w:rsidRPr="00D5592C">
              <w:rPr>
                <w:rFonts w:ascii="Times New Roman" w:hAnsi="Times New Roman" w:cs="Times New Roman"/>
                <w:spacing w:val="-8"/>
                <w:sz w:val="24"/>
              </w:rPr>
              <w:t xml:space="preserve">на </w:t>
            </w:r>
            <w:r w:rsidRPr="00D5592C">
              <w:rPr>
                <w:rFonts w:ascii="Times New Roman" w:hAnsi="Times New Roman" w:cs="Times New Roman"/>
                <w:sz w:val="24"/>
              </w:rPr>
              <w:t>решение</w:t>
            </w:r>
            <w:r w:rsidRPr="00D5592C">
              <w:rPr>
                <w:rFonts w:ascii="Times New Roman" w:hAnsi="Times New Roman" w:cs="Times New Roman"/>
                <w:spacing w:val="-6"/>
                <w:sz w:val="24"/>
              </w:rPr>
              <w:t xml:space="preserve"> </w:t>
            </w:r>
            <w:r w:rsidRPr="00D5592C">
              <w:rPr>
                <w:rFonts w:ascii="Times New Roman" w:hAnsi="Times New Roman" w:cs="Times New Roman"/>
                <w:sz w:val="24"/>
              </w:rPr>
              <w:t>воспитательных</w:t>
            </w:r>
            <w:r w:rsidRPr="00D5592C">
              <w:rPr>
                <w:rFonts w:ascii="Times New Roman" w:hAnsi="Times New Roman" w:cs="Times New Roman"/>
                <w:spacing w:val="-3"/>
                <w:sz w:val="24"/>
              </w:rPr>
              <w:t xml:space="preserve"> </w:t>
            </w:r>
            <w:r w:rsidRPr="00D5592C">
              <w:rPr>
                <w:rFonts w:ascii="Times New Roman" w:hAnsi="Times New Roman" w:cs="Times New Roman"/>
                <w:spacing w:val="-2"/>
                <w:sz w:val="24"/>
              </w:rPr>
              <w:t>задач.</w:t>
            </w:r>
          </w:p>
        </w:tc>
        <w:tc>
          <w:tcPr>
            <w:tcW w:w="1842" w:type="dxa"/>
          </w:tcPr>
          <w:p w14:paraId="23563C1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3E4BEDEF"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01F3D0C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019D2BC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5"/>
                <w:sz w:val="24"/>
              </w:rPr>
              <w:t>Учителя-</w:t>
            </w:r>
            <w:r w:rsidRPr="00D5592C">
              <w:rPr>
                <w:rFonts w:ascii="Times New Roman" w:hAnsi="Times New Roman" w:cs="Times New Roman"/>
                <w:color w:val="000000"/>
                <w:spacing w:val="-2"/>
                <w:sz w:val="24"/>
              </w:rPr>
              <w:t>предметники</w:t>
            </w:r>
            <w:proofErr w:type="spellEnd"/>
          </w:p>
        </w:tc>
        <w:tc>
          <w:tcPr>
            <w:tcW w:w="2834" w:type="dxa"/>
          </w:tcPr>
          <w:p w14:paraId="05A6123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622EFE8" w14:textId="77777777" w:rsidTr="00D5592C">
        <w:trPr>
          <w:trHeight w:val="256"/>
          <w:jc w:val="center"/>
        </w:trPr>
        <w:tc>
          <w:tcPr>
            <w:tcW w:w="816" w:type="dxa"/>
          </w:tcPr>
          <w:p w14:paraId="11B5EAD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0B0035B2" w14:textId="77777777" w:rsidR="00D5592C" w:rsidRPr="00D5592C" w:rsidRDefault="00D5592C" w:rsidP="00D5592C">
            <w:pPr>
              <w:tabs>
                <w:tab w:val="left" w:pos="1970"/>
                <w:tab w:val="left" w:pos="2097"/>
                <w:tab w:val="left" w:pos="3449"/>
                <w:tab w:val="left" w:pos="3984"/>
              </w:tabs>
              <w:ind w:right="268"/>
              <w:rPr>
                <w:rFonts w:ascii="Times New Roman" w:hAnsi="Times New Roman" w:cs="Times New Roman"/>
                <w:sz w:val="24"/>
              </w:rPr>
            </w:pPr>
            <w:r w:rsidRPr="00D5592C">
              <w:rPr>
                <w:rFonts w:ascii="Times New Roman" w:hAnsi="Times New Roman" w:cs="Times New Roman"/>
                <w:spacing w:val="-2"/>
                <w:sz w:val="24"/>
              </w:rPr>
              <w:t>Создание</w:t>
            </w:r>
            <w:r w:rsidRPr="00D5592C">
              <w:rPr>
                <w:rFonts w:ascii="Times New Roman" w:hAnsi="Times New Roman" w:cs="Times New Roman"/>
                <w:sz w:val="24"/>
              </w:rPr>
              <w:t xml:space="preserve"> </w:t>
            </w:r>
            <w:r w:rsidRPr="00D5592C">
              <w:rPr>
                <w:rFonts w:ascii="Times New Roman" w:hAnsi="Times New Roman" w:cs="Times New Roman"/>
                <w:spacing w:val="-2"/>
                <w:sz w:val="24"/>
              </w:rPr>
              <w:t>позитивных</w:t>
            </w:r>
            <w:r w:rsidRPr="00D5592C">
              <w:rPr>
                <w:rFonts w:ascii="Times New Roman" w:hAnsi="Times New Roman" w:cs="Times New Roman"/>
                <w:sz w:val="24"/>
              </w:rPr>
              <w:t xml:space="preserve"> </w:t>
            </w:r>
            <w:r w:rsidRPr="00D5592C">
              <w:rPr>
                <w:rFonts w:ascii="Times New Roman" w:hAnsi="Times New Roman" w:cs="Times New Roman"/>
                <w:spacing w:val="-10"/>
                <w:sz w:val="24"/>
              </w:rPr>
              <w:t xml:space="preserve">и </w:t>
            </w:r>
            <w:r w:rsidRPr="00D5592C">
              <w:rPr>
                <w:rFonts w:ascii="Times New Roman" w:hAnsi="Times New Roman" w:cs="Times New Roman"/>
                <w:spacing w:val="-2"/>
                <w:sz w:val="24"/>
              </w:rPr>
              <w:t>конструктивных</w:t>
            </w:r>
            <w:r w:rsidRPr="00D5592C">
              <w:rPr>
                <w:rFonts w:ascii="Times New Roman" w:hAnsi="Times New Roman" w:cs="Times New Roman"/>
                <w:sz w:val="24"/>
              </w:rPr>
              <w:t xml:space="preserve"> </w:t>
            </w:r>
            <w:r w:rsidRPr="00D5592C">
              <w:rPr>
                <w:rFonts w:ascii="Times New Roman" w:hAnsi="Times New Roman" w:cs="Times New Roman"/>
                <w:spacing w:val="-2"/>
                <w:sz w:val="24"/>
              </w:rPr>
              <w:t>отношений</w:t>
            </w:r>
            <w:r w:rsidRPr="00D5592C">
              <w:rPr>
                <w:rFonts w:ascii="Times New Roman" w:hAnsi="Times New Roman" w:cs="Times New Roman"/>
                <w:sz w:val="24"/>
              </w:rPr>
              <w:t xml:space="preserve"> </w:t>
            </w:r>
            <w:r w:rsidRPr="00D5592C">
              <w:rPr>
                <w:rFonts w:ascii="Times New Roman" w:hAnsi="Times New Roman" w:cs="Times New Roman"/>
                <w:spacing w:val="-4"/>
                <w:sz w:val="24"/>
              </w:rPr>
              <w:t xml:space="preserve">между </w:t>
            </w:r>
            <w:r w:rsidRPr="00D5592C">
              <w:rPr>
                <w:rFonts w:ascii="Times New Roman" w:hAnsi="Times New Roman" w:cs="Times New Roman"/>
                <w:sz w:val="24"/>
              </w:rPr>
              <w:t>учителем</w:t>
            </w:r>
            <w:r w:rsidRPr="00D5592C">
              <w:rPr>
                <w:rFonts w:ascii="Times New Roman" w:hAnsi="Times New Roman" w:cs="Times New Roman"/>
                <w:spacing w:val="-6"/>
                <w:sz w:val="24"/>
              </w:rPr>
              <w:t xml:space="preserve"> </w:t>
            </w:r>
            <w:r w:rsidRPr="00D5592C">
              <w:rPr>
                <w:rFonts w:ascii="Times New Roman" w:hAnsi="Times New Roman" w:cs="Times New Roman"/>
                <w:sz w:val="24"/>
              </w:rPr>
              <w:t>и</w:t>
            </w:r>
            <w:r w:rsidRPr="00D5592C">
              <w:rPr>
                <w:rFonts w:ascii="Times New Roman" w:hAnsi="Times New Roman" w:cs="Times New Roman"/>
                <w:spacing w:val="5"/>
                <w:sz w:val="24"/>
              </w:rPr>
              <w:t xml:space="preserve"> </w:t>
            </w:r>
            <w:r w:rsidRPr="00D5592C">
              <w:rPr>
                <w:rFonts w:ascii="Times New Roman" w:hAnsi="Times New Roman" w:cs="Times New Roman"/>
                <w:spacing w:val="-2"/>
                <w:sz w:val="24"/>
              </w:rPr>
              <w:t>учениками.</w:t>
            </w:r>
          </w:p>
        </w:tc>
        <w:tc>
          <w:tcPr>
            <w:tcW w:w="1842" w:type="dxa"/>
          </w:tcPr>
          <w:p w14:paraId="2218A87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27046714"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6EF32F6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026F352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5"/>
                <w:sz w:val="24"/>
              </w:rPr>
              <w:t>Учителя-</w:t>
            </w:r>
            <w:r w:rsidRPr="00D5592C">
              <w:rPr>
                <w:rFonts w:ascii="Times New Roman" w:hAnsi="Times New Roman" w:cs="Times New Roman"/>
                <w:color w:val="000000"/>
                <w:spacing w:val="-2"/>
                <w:sz w:val="24"/>
              </w:rPr>
              <w:t>предметники</w:t>
            </w:r>
            <w:proofErr w:type="spellEnd"/>
          </w:p>
        </w:tc>
        <w:tc>
          <w:tcPr>
            <w:tcW w:w="2834" w:type="dxa"/>
          </w:tcPr>
          <w:p w14:paraId="7F57CB6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0A16C90" w14:textId="77777777" w:rsidTr="00D5592C">
        <w:trPr>
          <w:trHeight w:val="256"/>
          <w:jc w:val="center"/>
        </w:trPr>
        <w:tc>
          <w:tcPr>
            <w:tcW w:w="816" w:type="dxa"/>
          </w:tcPr>
          <w:p w14:paraId="655A7EC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5BBDAC65" w14:textId="77777777" w:rsidR="00D5592C" w:rsidRPr="00D5592C" w:rsidRDefault="00D5592C" w:rsidP="00D5592C">
            <w:pPr>
              <w:tabs>
                <w:tab w:val="left" w:pos="1334"/>
                <w:tab w:val="left" w:pos="2899"/>
              </w:tabs>
              <w:ind w:right="97"/>
              <w:rPr>
                <w:rFonts w:ascii="Times New Roman" w:hAnsi="Times New Roman" w:cs="Times New Roman"/>
                <w:sz w:val="24"/>
              </w:rPr>
            </w:pPr>
            <w:r w:rsidRPr="00D5592C">
              <w:rPr>
                <w:rFonts w:ascii="Times New Roman" w:hAnsi="Times New Roman" w:cs="Times New Roman"/>
                <w:sz w:val="24"/>
              </w:rPr>
              <w:t>Побуждение</w:t>
            </w:r>
            <w:r w:rsidRPr="00D5592C">
              <w:rPr>
                <w:rFonts w:ascii="Times New Roman" w:hAnsi="Times New Roman" w:cs="Times New Roman"/>
                <w:spacing w:val="80"/>
                <w:sz w:val="24"/>
              </w:rPr>
              <w:t xml:space="preserve"> </w:t>
            </w:r>
            <w:r w:rsidRPr="00D5592C">
              <w:rPr>
                <w:rFonts w:ascii="Times New Roman" w:hAnsi="Times New Roman" w:cs="Times New Roman"/>
                <w:sz w:val="24"/>
              </w:rPr>
              <w:t>обучающихся</w:t>
            </w:r>
            <w:r w:rsidRPr="00D5592C">
              <w:rPr>
                <w:rFonts w:ascii="Times New Roman" w:hAnsi="Times New Roman" w:cs="Times New Roman"/>
                <w:spacing w:val="80"/>
                <w:sz w:val="24"/>
              </w:rPr>
              <w:t xml:space="preserve"> </w:t>
            </w:r>
            <w:r w:rsidRPr="00D5592C">
              <w:rPr>
                <w:rFonts w:ascii="Times New Roman" w:hAnsi="Times New Roman" w:cs="Times New Roman"/>
                <w:sz w:val="24"/>
              </w:rPr>
              <w:t xml:space="preserve">соблюдать </w:t>
            </w:r>
            <w:r w:rsidRPr="00D5592C">
              <w:rPr>
                <w:rFonts w:ascii="Times New Roman" w:hAnsi="Times New Roman" w:cs="Times New Roman"/>
                <w:spacing w:val="-2"/>
                <w:sz w:val="24"/>
              </w:rPr>
              <w:t>правила</w:t>
            </w:r>
            <w:r w:rsidRPr="00D5592C">
              <w:rPr>
                <w:rFonts w:ascii="Times New Roman" w:hAnsi="Times New Roman" w:cs="Times New Roman"/>
                <w:sz w:val="24"/>
              </w:rPr>
              <w:tab/>
            </w:r>
            <w:r w:rsidRPr="00D5592C">
              <w:rPr>
                <w:rFonts w:ascii="Times New Roman" w:hAnsi="Times New Roman" w:cs="Times New Roman"/>
                <w:spacing w:val="-2"/>
                <w:sz w:val="24"/>
              </w:rPr>
              <w:t>внутреннего</w:t>
            </w:r>
            <w:r w:rsidRPr="00D5592C">
              <w:rPr>
                <w:rFonts w:ascii="Times New Roman" w:hAnsi="Times New Roman" w:cs="Times New Roman"/>
                <w:sz w:val="24"/>
              </w:rPr>
              <w:tab/>
            </w:r>
            <w:r w:rsidRPr="00D5592C">
              <w:rPr>
                <w:rFonts w:ascii="Times New Roman" w:hAnsi="Times New Roman" w:cs="Times New Roman"/>
                <w:spacing w:val="-2"/>
                <w:sz w:val="24"/>
              </w:rPr>
              <w:t xml:space="preserve">распорядка, </w:t>
            </w:r>
            <w:r w:rsidRPr="00D5592C">
              <w:rPr>
                <w:rFonts w:ascii="Times New Roman" w:hAnsi="Times New Roman" w:cs="Times New Roman"/>
                <w:sz w:val="24"/>
              </w:rPr>
              <w:t>нормы</w:t>
            </w:r>
            <w:r w:rsidRPr="00D5592C">
              <w:rPr>
                <w:rFonts w:ascii="Times New Roman" w:hAnsi="Times New Roman" w:cs="Times New Roman"/>
                <w:spacing w:val="40"/>
                <w:sz w:val="24"/>
              </w:rPr>
              <w:t xml:space="preserve"> </w:t>
            </w:r>
            <w:r w:rsidRPr="00D5592C">
              <w:rPr>
                <w:rFonts w:ascii="Times New Roman" w:hAnsi="Times New Roman" w:cs="Times New Roman"/>
                <w:sz w:val="24"/>
              </w:rPr>
              <w:t>поведения,</w:t>
            </w:r>
            <w:r w:rsidRPr="00D5592C">
              <w:rPr>
                <w:rFonts w:ascii="Times New Roman" w:hAnsi="Times New Roman" w:cs="Times New Roman"/>
                <w:spacing w:val="40"/>
                <w:sz w:val="24"/>
              </w:rPr>
              <w:t xml:space="preserve"> </w:t>
            </w:r>
            <w:r w:rsidRPr="00D5592C">
              <w:rPr>
                <w:rFonts w:ascii="Times New Roman" w:hAnsi="Times New Roman" w:cs="Times New Roman"/>
                <w:sz w:val="24"/>
              </w:rPr>
              <w:t>правила</w:t>
            </w:r>
            <w:r w:rsidRPr="00D5592C">
              <w:rPr>
                <w:rFonts w:ascii="Times New Roman" w:hAnsi="Times New Roman" w:cs="Times New Roman"/>
                <w:spacing w:val="40"/>
                <w:sz w:val="24"/>
              </w:rPr>
              <w:t xml:space="preserve"> </w:t>
            </w:r>
            <w:r w:rsidRPr="00D5592C">
              <w:rPr>
                <w:rFonts w:ascii="Times New Roman" w:hAnsi="Times New Roman" w:cs="Times New Roman"/>
                <w:sz w:val="24"/>
              </w:rPr>
              <w:t>общения со</w:t>
            </w:r>
          </w:p>
          <w:p w14:paraId="168B8951" w14:textId="77777777" w:rsidR="00D5592C" w:rsidRPr="00D5592C" w:rsidRDefault="00D5592C" w:rsidP="00D5592C">
            <w:pPr>
              <w:tabs>
                <w:tab w:val="left" w:pos="1552"/>
                <w:tab w:val="left" w:pos="3713"/>
              </w:tabs>
              <w:ind w:right="239"/>
              <w:rPr>
                <w:rFonts w:ascii="Times New Roman" w:hAnsi="Times New Roman" w:cs="Times New Roman"/>
                <w:sz w:val="24"/>
              </w:rPr>
            </w:pPr>
            <w:proofErr w:type="spellStart"/>
            <w:r w:rsidRPr="00D5592C">
              <w:rPr>
                <w:rFonts w:ascii="Times New Roman" w:hAnsi="Times New Roman" w:cs="Times New Roman"/>
                <w:color w:val="000000"/>
                <w:sz w:val="24"/>
              </w:rPr>
              <w:t>сверстниками</w:t>
            </w:r>
            <w:proofErr w:type="spellEnd"/>
            <w:r w:rsidRPr="00D5592C">
              <w:rPr>
                <w:rFonts w:ascii="Times New Roman" w:hAnsi="Times New Roman" w:cs="Times New Roman"/>
                <w:color w:val="000000"/>
                <w:spacing w:val="-3"/>
                <w:sz w:val="24"/>
              </w:rPr>
              <w:t xml:space="preserve"> </w:t>
            </w:r>
            <w:r w:rsidRPr="00D5592C">
              <w:rPr>
                <w:rFonts w:ascii="Times New Roman" w:hAnsi="Times New Roman" w:cs="Times New Roman"/>
                <w:color w:val="000000"/>
                <w:sz w:val="24"/>
              </w:rPr>
              <w:t>и</w:t>
            </w:r>
            <w:r w:rsidRPr="00D5592C">
              <w:rPr>
                <w:rFonts w:ascii="Times New Roman" w:hAnsi="Times New Roman" w:cs="Times New Roman"/>
                <w:color w:val="000000"/>
                <w:spacing w:val="-3"/>
                <w:sz w:val="24"/>
              </w:rPr>
              <w:t xml:space="preserve"> </w:t>
            </w:r>
            <w:proofErr w:type="spellStart"/>
            <w:r w:rsidRPr="00D5592C">
              <w:rPr>
                <w:rFonts w:ascii="Times New Roman" w:hAnsi="Times New Roman" w:cs="Times New Roman"/>
                <w:color w:val="000000"/>
                <w:spacing w:val="-2"/>
                <w:sz w:val="24"/>
              </w:rPr>
              <w:t>педагогами</w:t>
            </w:r>
            <w:proofErr w:type="spellEnd"/>
            <w:r w:rsidRPr="00D5592C">
              <w:rPr>
                <w:rFonts w:ascii="Times New Roman" w:hAnsi="Times New Roman" w:cs="Times New Roman"/>
                <w:color w:val="000000"/>
                <w:spacing w:val="-2"/>
                <w:sz w:val="24"/>
              </w:rPr>
              <w:t>.</w:t>
            </w:r>
          </w:p>
        </w:tc>
        <w:tc>
          <w:tcPr>
            <w:tcW w:w="1842" w:type="dxa"/>
          </w:tcPr>
          <w:p w14:paraId="021FAE1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14673F2B"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57EF03A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076CF76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5"/>
                <w:sz w:val="24"/>
              </w:rPr>
              <w:t>Учителя-</w:t>
            </w:r>
            <w:r w:rsidRPr="00D5592C">
              <w:rPr>
                <w:rFonts w:ascii="Times New Roman" w:hAnsi="Times New Roman" w:cs="Times New Roman"/>
                <w:color w:val="000000"/>
                <w:spacing w:val="-2"/>
                <w:sz w:val="24"/>
              </w:rPr>
              <w:t>предметники</w:t>
            </w:r>
            <w:proofErr w:type="spellEnd"/>
          </w:p>
        </w:tc>
        <w:tc>
          <w:tcPr>
            <w:tcW w:w="2834" w:type="dxa"/>
          </w:tcPr>
          <w:p w14:paraId="7A5B6E3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C71E650" w14:textId="77777777" w:rsidTr="00D5592C">
        <w:trPr>
          <w:trHeight w:val="256"/>
          <w:jc w:val="center"/>
        </w:trPr>
        <w:tc>
          <w:tcPr>
            <w:tcW w:w="816" w:type="dxa"/>
          </w:tcPr>
          <w:p w14:paraId="6BCE859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6CE7AAF3" w14:textId="77777777" w:rsidR="00D5592C" w:rsidRPr="00D5592C" w:rsidRDefault="00D5592C" w:rsidP="00D5592C">
            <w:pPr>
              <w:tabs>
                <w:tab w:val="left" w:pos="3238"/>
              </w:tabs>
              <w:ind w:right="290"/>
              <w:jc w:val="both"/>
              <w:rPr>
                <w:rFonts w:ascii="Times New Roman" w:hAnsi="Times New Roman" w:cs="Times New Roman"/>
                <w:sz w:val="24"/>
              </w:rPr>
            </w:pPr>
            <w:r w:rsidRPr="00D5592C">
              <w:rPr>
                <w:rFonts w:ascii="Times New Roman" w:hAnsi="Times New Roman" w:cs="Times New Roman"/>
                <w:spacing w:val="-2"/>
                <w:sz w:val="24"/>
              </w:rPr>
              <w:t>Организация</w:t>
            </w:r>
            <w:r w:rsidRPr="00D5592C">
              <w:rPr>
                <w:rFonts w:ascii="Times New Roman" w:hAnsi="Times New Roman" w:cs="Times New Roman"/>
                <w:sz w:val="24"/>
              </w:rPr>
              <w:t xml:space="preserve"> </w:t>
            </w:r>
            <w:r w:rsidRPr="00D5592C">
              <w:rPr>
                <w:rFonts w:ascii="Times New Roman" w:hAnsi="Times New Roman" w:cs="Times New Roman"/>
                <w:spacing w:val="-6"/>
                <w:sz w:val="24"/>
              </w:rPr>
              <w:t xml:space="preserve">шефства </w:t>
            </w:r>
            <w:r w:rsidRPr="00D5592C">
              <w:rPr>
                <w:rFonts w:ascii="Times New Roman" w:hAnsi="Times New Roman" w:cs="Times New Roman"/>
                <w:sz w:val="24"/>
              </w:rPr>
              <w:t>мотивированных и эрудированных обучающихся</w:t>
            </w:r>
            <w:r w:rsidRPr="00D5592C">
              <w:rPr>
                <w:rFonts w:ascii="Times New Roman" w:hAnsi="Times New Roman" w:cs="Times New Roman"/>
                <w:spacing w:val="71"/>
                <w:w w:val="150"/>
                <w:sz w:val="24"/>
              </w:rPr>
              <w:t xml:space="preserve"> </w:t>
            </w:r>
            <w:r w:rsidRPr="00D5592C">
              <w:rPr>
                <w:rFonts w:ascii="Times New Roman" w:hAnsi="Times New Roman" w:cs="Times New Roman"/>
                <w:sz w:val="24"/>
              </w:rPr>
              <w:t xml:space="preserve">над </w:t>
            </w:r>
            <w:r w:rsidRPr="00D5592C">
              <w:rPr>
                <w:rFonts w:ascii="Times New Roman" w:hAnsi="Times New Roman" w:cs="Times New Roman"/>
                <w:spacing w:val="-4"/>
                <w:sz w:val="24"/>
              </w:rPr>
              <w:t xml:space="preserve">неуспевающими </w:t>
            </w:r>
            <w:r w:rsidRPr="00D5592C">
              <w:rPr>
                <w:rFonts w:ascii="Times New Roman" w:hAnsi="Times New Roman" w:cs="Times New Roman"/>
                <w:spacing w:val="-2"/>
                <w:sz w:val="24"/>
              </w:rPr>
              <w:t>одноклассниками.</w:t>
            </w:r>
          </w:p>
        </w:tc>
        <w:tc>
          <w:tcPr>
            <w:tcW w:w="1842" w:type="dxa"/>
          </w:tcPr>
          <w:p w14:paraId="0E96160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2ED6E33B"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04D8112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70159F1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5"/>
                <w:sz w:val="24"/>
              </w:rPr>
              <w:t>Учителя-</w:t>
            </w:r>
            <w:r w:rsidRPr="00D5592C">
              <w:rPr>
                <w:rFonts w:ascii="Times New Roman" w:hAnsi="Times New Roman" w:cs="Times New Roman"/>
                <w:color w:val="000000"/>
                <w:spacing w:val="-2"/>
                <w:sz w:val="24"/>
              </w:rPr>
              <w:t>предметники</w:t>
            </w:r>
            <w:proofErr w:type="spellEnd"/>
          </w:p>
        </w:tc>
        <w:tc>
          <w:tcPr>
            <w:tcW w:w="2834" w:type="dxa"/>
          </w:tcPr>
          <w:p w14:paraId="088409A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86FF04E" w14:textId="77777777" w:rsidTr="00D5592C">
        <w:trPr>
          <w:trHeight w:val="256"/>
          <w:jc w:val="center"/>
        </w:trPr>
        <w:tc>
          <w:tcPr>
            <w:tcW w:w="816" w:type="dxa"/>
          </w:tcPr>
          <w:p w14:paraId="489D64D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5</w:t>
            </w:r>
          </w:p>
        </w:tc>
        <w:tc>
          <w:tcPr>
            <w:tcW w:w="4708" w:type="dxa"/>
          </w:tcPr>
          <w:p w14:paraId="5931E3B8" w14:textId="77777777" w:rsidR="00D5592C" w:rsidRPr="00D5592C" w:rsidRDefault="00D5592C" w:rsidP="00D5592C">
            <w:pPr>
              <w:tabs>
                <w:tab w:val="left" w:pos="2371"/>
                <w:tab w:val="left" w:pos="2741"/>
                <w:tab w:val="left" w:pos="3015"/>
              </w:tabs>
              <w:ind w:right="276"/>
              <w:rPr>
                <w:rFonts w:ascii="Times New Roman" w:hAnsi="Times New Roman" w:cs="Times New Roman"/>
                <w:sz w:val="24"/>
              </w:rPr>
            </w:pPr>
            <w:r w:rsidRPr="00D5592C">
              <w:rPr>
                <w:rFonts w:ascii="Times New Roman" w:hAnsi="Times New Roman" w:cs="Times New Roman"/>
                <w:spacing w:val="-2"/>
                <w:sz w:val="24"/>
              </w:rPr>
              <w:t>Инициирование</w:t>
            </w:r>
            <w:r w:rsidRPr="00D5592C">
              <w:rPr>
                <w:rFonts w:ascii="Times New Roman" w:hAnsi="Times New Roman" w:cs="Times New Roman"/>
                <w:sz w:val="24"/>
              </w:rPr>
              <w:t xml:space="preserve"> </w:t>
            </w:r>
            <w:r w:rsidRPr="00D5592C">
              <w:rPr>
                <w:rFonts w:ascii="Times New Roman" w:hAnsi="Times New Roman" w:cs="Times New Roman"/>
                <w:spacing w:val="-10"/>
                <w:sz w:val="24"/>
              </w:rPr>
              <w:t>и</w:t>
            </w:r>
            <w:r w:rsidRPr="00D5592C">
              <w:rPr>
                <w:rFonts w:ascii="Times New Roman" w:hAnsi="Times New Roman" w:cs="Times New Roman"/>
                <w:sz w:val="24"/>
              </w:rPr>
              <w:t xml:space="preserve"> </w:t>
            </w:r>
            <w:r w:rsidRPr="00D5592C">
              <w:rPr>
                <w:rFonts w:ascii="Times New Roman" w:hAnsi="Times New Roman" w:cs="Times New Roman"/>
                <w:spacing w:val="-4"/>
                <w:sz w:val="24"/>
              </w:rPr>
              <w:t xml:space="preserve">поддержка </w:t>
            </w:r>
            <w:r w:rsidRPr="00D5592C">
              <w:rPr>
                <w:rFonts w:ascii="Times New Roman" w:hAnsi="Times New Roman" w:cs="Times New Roman"/>
                <w:spacing w:val="-2"/>
                <w:sz w:val="24"/>
              </w:rPr>
              <w:t>исследовательской</w:t>
            </w:r>
            <w:r w:rsidRPr="00D5592C">
              <w:rPr>
                <w:rFonts w:ascii="Times New Roman" w:hAnsi="Times New Roman" w:cs="Times New Roman"/>
                <w:sz w:val="24"/>
              </w:rPr>
              <w:t xml:space="preserve"> </w:t>
            </w:r>
            <w:r w:rsidRPr="00D5592C">
              <w:rPr>
                <w:rFonts w:ascii="Times New Roman" w:hAnsi="Times New Roman" w:cs="Times New Roman"/>
                <w:spacing w:val="-2"/>
                <w:sz w:val="24"/>
              </w:rPr>
              <w:t>деятельности обучающихся.</w:t>
            </w:r>
          </w:p>
        </w:tc>
        <w:tc>
          <w:tcPr>
            <w:tcW w:w="1842" w:type="dxa"/>
          </w:tcPr>
          <w:p w14:paraId="69F9E75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332D5BE9"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6E2BC8EB"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20C7BFF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5"/>
                <w:sz w:val="24"/>
              </w:rPr>
              <w:t>Учителя-</w:t>
            </w:r>
            <w:r w:rsidRPr="00D5592C">
              <w:rPr>
                <w:rFonts w:ascii="Times New Roman" w:hAnsi="Times New Roman" w:cs="Times New Roman"/>
                <w:color w:val="000000"/>
                <w:spacing w:val="-2"/>
                <w:sz w:val="24"/>
              </w:rPr>
              <w:t>предметники</w:t>
            </w:r>
            <w:proofErr w:type="spellEnd"/>
          </w:p>
        </w:tc>
        <w:tc>
          <w:tcPr>
            <w:tcW w:w="2834" w:type="dxa"/>
          </w:tcPr>
          <w:p w14:paraId="2A1BD2B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F74F9EB" w14:textId="77777777" w:rsidTr="00D5592C">
        <w:trPr>
          <w:trHeight w:val="256"/>
          <w:jc w:val="center"/>
        </w:trPr>
        <w:tc>
          <w:tcPr>
            <w:tcW w:w="816" w:type="dxa"/>
          </w:tcPr>
          <w:p w14:paraId="4962A5C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687F4532" w14:textId="77777777" w:rsidR="00D5592C" w:rsidRPr="00D5592C" w:rsidRDefault="00D5592C" w:rsidP="00D5592C">
            <w:pPr>
              <w:ind w:right="173"/>
              <w:jc w:val="both"/>
              <w:rPr>
                <w:rFonts w:ascii="Times New Roman" w:hAnsi="Times New Roman" w:cs="Times New Roman"/>
                <w:sz w:val="24"/>
              </w:rPr>
            </w:pPr>
            <w:r w:rsidRPr="00D5592C">
              <w:rPr>
                <w:rFonts w:ascii="Times New Roman" w:hAnsi="Times New Roman" w:cs="Times New Roman"/>
                <w:sz w:val="24"/>
              </w:rPr>
              <w:t>Включение в рабочие программы по всем учебным предметам, курсам, модулям</w:t>
            </w:r>
            <w:r w:rsidRPr="00D5592C">
              <w:rPr>
                <w:rFonts w:ascii="Times New Roman" w:hAnsi="Times New Roman" w:cs="Times New Roman"/>
                <w:spacing w:val="54"/>
                <w:w w:val="150"/>
                <w:sz w:val="24"/>
              </w:rPr>
              <w:t xml:space="preserve">    </w:t>
            </w:r>
            <w:r w:rsidRPr="00D5592C">
              <w:rPr>
                <w:rFonts w:ascii="Times New Roman" w:hAnsi="Times New Roman" w:cs="Times New Roman"/>
                <w:sz w:val="24"/>
              </w:rPr>
              <w:t>целевых</w:t>
            </w:r>
            <w:r w:rsidRPr="00D5592C">
              <w:rPr>
                <w:rFonts w:ascii="Times New Roman" w:hAnsi="Times New Roman" w:cs="Times New Roman"/>
                <w:spacing w:val="54"/>
                <w:w w:val="150"/>
                <w:sz w:val="24"/>
              </w:rPr>
              <w:t xml:space="preserve">    </w:t>
            </w:r>
            <w:r w:rsidRPr="00D5592C">
              <w:rPr>
                <w:rFonts w:ascii="Times New Roman" w:hAnsi="Times New Roman" w:cs="Times New Roman"/>
                <w:spacing w:val="-2"/>
                <w:sz w:val="24"/>
              </w:rPr>
              <w:t xml:space="preserve">ориентиров </w:t>
            </w:r>
            <w:r w:rsidRPr="00D5592C">
              <w:rPr>
                <w:rFonts w:ascii="Times New Roman" w:hAnsi="Times New Roman" w:cs="Times New Roman"/>
                <w:sz w:val="24"/>
              </w:rPr>
              <w:t>результатов</w:t>
            </w:r>
            <w:r w:rsidRPr="00D5592C">
              <w:rPr>
                <w:rFonts w:ascii="Times New Roman" w:hAnsi="Times New Roman" w:cs="Times New Roman"/>
                <w:spacing w:val="41"/>
                <w:sz w:val="24"/>
              </w:rPr>
              <w:t xml:space="preserve"> </w:t>
            </w:r>
            <w:r w:rsidRPr="00D5592C">
              <w:rPr>
                <w:rFonts w:ascii="Times New Roman" w:hAnsi="Times New Roman" w:cs="Times New Roman"/>
                <w:sz w:val="24"/>
              </w:rPr>
              <w:t>воспитания,</w:t>
            </w:r>
            <w:r w:rsidRPr="00D5592C">
              <w:rPr>
                <w:rFonts w:ascii="Times New Roman" w:hAnsi="Times New Roman" w:cs="Times New Roman"/>
                <w:spacing w:val="42"/>
                <w:sz w:val="24"/>
              </w:rPr>
              <w:t xml:space="preserve"> </w:t>
            </w:r>
            <w:r w:rsidRPr="00D5592C">
              <w:rPr>
                <w:rFonts w:ascii="Times New Roman" w:hAnsi="Times New Roman" w:cs="Times New Roman"/>
                <w:sz w:val="24"/>
              </w:rPr>
              <w:t>их</w:t>
            </w:r>
            <w:r w:rsidRPr="00D5592C">
              <w:rPr>
                <w:rFonts w:ascii="Times New Roman" w:hAnsi="Times New Roman" w:cs="Times New Roman"/>
                <w:spacing w:val="42"/>
                <w:sz w:val="24"/>
              </w:rPr>
              <w:t xml:space="preserve"> </w:t>
            </w:r>
            <w:r w:rsidRPr="00D5592C">
              <w:rPr>
                <w:rFonts w:ascii="Times New Roman" w:hAnsi="Times New Roman" w:cs="Times New Roman"/>
                <w:sz w:val="24"/>
              </w:rPr>
              <w:t>учёт</w:t>
            </w:r>
            <w:r w:rsidRPr="00D5592C">
              <w:rPr>
                <w:rFonts w:ascii="Times New Roman" w:hAnsi="Times New Roman" w:cs="Times New Roman"/>
                <w:spacing w:val="42"/>
                <w:sz w:val="24"/>
              </w:rPr>
              <w:t xml:space="preserve"> </w:t>
            </w:r>
            <w:r w:rsidRPr="00D5592C">
              <w:rPr>
                <w:rFonts w:ascii="Times New Roman" w:hAnsi="Times New Roman" w:cs="Times New Roman"/>
                <w:spacing w:val="-10"/>
                <w:sz w:val="24"/>
              </w:rPr>
              <w:t>в</w:t>
            </w:r>
            <w:r w:rsidRPr="00D5592C">
              <w:rPr>
                <w:rFonts w:ascii="Times New Roman" w:hAnsi="Times New Roman" w:cs="Times New Roman"/>
                <w:spacing w:val="-2"/>
                <w:sz w:val="24"/>
              </w:rPr>
              <w:t xml:space="preserve"> </w:t>
            </w:r>
            <w:r w:rsidRPr="00D5592C">
              <w:rPr>
                <w:rFonts w:ascii="Times New Roman" w:hAnsi="Times New Roman" w:cs="Times New Roman"/>
                <w:spacing w:val="-10"/>
                <w:sz w:val="24"/>
              </w:rPr>
              <w:t>формулировках воспитательных задач уроков, занятий, освоения учебной тематики, их реализацию в</w:t>
            </w:r>
          </w:p>
          <w:p w14:paraId="758E70F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10"/>
                <w:sz w:val="24"/>
              </w:rPr>
              <w:t>обучении</w:t>
            </w:r>
          </w:p>
        </w:tc>
        <w:tc>
          <w:tcPr>
            <w:tcW w:w="1842" w:type="dxa"/>
          </w:tcPr>
          <w:p w14:paraId="748FCF53"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4C119412"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596A463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5D137C7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5"/>
                <w:sz w:val="24"/>
              </w:rPr>
              <w:t>Учителя-</w:t>
            </w:r>
            <w:r w:rsidRPr="00D5592C">
              <w:rPr>
                <w:rFonts w:ascii="Times New Roman" w:hAnsi="Times New Roman" w:cs="Times New Roman"/>
                <w:color w:val="000000"/>
                <w:spacing w:val="-2"/>
                <w:sz w:val="24"/>
              </w:rPr>
              <w:t>предметники</w:t>
            </w:r>
            <w:proofErr w:type="spellEnd"/>
          </w:p>
        </w:tc>
        <w:tc>
          <w:tcPr>
            <w:tcW w:w="2834" w:type="dxa"/>
          </w:tcPr>
          <w:p w14:paraId="4F9C04E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44C9841" w14:textId="77777777" w:rsidTr="00D5592C">
        <w:trPr>
          <w:trHeight w:val="256"/>
          <w:jc w:val="center"/>
        </w:trPr>
        <w:tc>
          <w:tcPr>
            <w:tcW w:w="816" w:type="dxa"/>
          </w:tcPr>
          <w:p w14:paraId="35A48AB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Borders>
              <w:top w:val="single" w:sz="4" w:space="0" w:color="auto"/>
              <w:left w:val="single" w:sz="4" w:space="0" w:color="auto"/>
              <w:bottom w:val="single" w:sz="4" w:space="0" w:color="auto"/>
              <w:right w:val="single" w:sz="4" w:space="0" w:color="auto"/>
            </w:tcBorders>
          </w:tcPr>
          <w:p w14:paraId="046A0F89" w14:textId="77777777" w:rsidR="00D5592C" w:rsidRPr="00D5592C" w:rsidRDefault="00D5592C" w:rsidP="00D5592C">
            <w:pPr>
              <w:rPr>
                <w:rFonts w:ascii="Times New Roman" w:hAnsi="Times New Roman" w:cs="Times New Roman"/>
                <w:color w:val="000000"/>
                <w:sz w:val="24"/>
                <w:szCs w:val="24"/>
              </w:rPr>
            </w:pPr>
            <w:r w:rsidRPr="00D5592C">
              <w:rPr>
                <w:rFonts w:ascii="Times New Roman" w:hAnsi="Times New Roman" w:cs="Times New Roman"/>
                <w:color w:val="000000"/>
                <w:sz w:val="24"/>
                <w:szCs w:val="24"/>
              </w:rPr>
              <w:t>Планирование воспитательного компонента урока. Включение темы государственной символики РФ в содержание уроков.</w:t>
            </w:r>
          </w:p>
          <w:p w14:paraId="73E29CB6" w14:textId="77777777" w:rsidR="00D5592C" w:rsidRPr="00D5592C" w:rsidRDefault="00D5592C" w:rsidP="00D5592C">
            <w:pPr>
              <w:ind w:right="173"/>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7A2D6D2" w14:textId="77777777" w:rsidR="00D5592C" w:rsidRPr="00D5592C" w:rsidRDefault="00D5592C" w:rsidP="00D5592C">
            <w:pPr>
              <w:spacing w:line="267" w:lineRule="exact"/>
              <w:ind w:right="45"/>
              <w:jc w:val="center"/>
              <w:rPr>
                <w:rFonts w:ascii="Times New Roman" w:hAnsi="Times New Roman" w:cs="Times New Roman"/>
                <w:color w:val="000000"/>
                <w:spacing w:val="-5"/>
                <w:sz w:val="24"/>
                <w:szCs w:val="24"/>
              </w:rPr>
            </w:pPr>
            <w:r w:rsidRPr="00D5592C">
              <w:rPr>
                <w:rFonts w:ascii="Times New Roman" w:hAnsi="Times New Roman" w:cs="Times New Roman"/>
                <w:color w:val="000000"/>
                <w:spacing w:val="-5"/>
                <w:sz w:val="24"/>
                <w:szCs w:val="24"/>
              </w:rPr>
              <w:t>1-11</w:t>
            </w:r>
          </w:p>
        </w:tc>
        <w:tc>
          <w:tcPr>
            <w:tcW w:w="1722" w:type="dxa"/>
          </w:tcPr>
          <w:p w14:paraId="1D1814ED"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3FE78B62" w14:textId="77777777" w:rsidR="00D5592C" w:rsidRPr="00D5592C" w:rsidRDefault="00D5592C" w:rsidP="00D5592C">
            <w:pPr>
              <w:spacing w:line="267" w:lineRule="exact"/>
              <w:ind w:right="71"/>
              <w:jc w:val="center"/>
              <w:rPr>
                <w:rFonts w:ascii="Times New Roman" w:hAnsi="Times New Roman" w:cs="Times New Roman"/>
                <w:color w:val="000000"/>
                <w:sz w:val="24"/>
                <w:szCs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30DB0CC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spacing w:val="-5"/>
                <w:sz w:val="24"/>
                <w:szCs w:val="24"/>
              </w:rPr>
            </w:pPr>
            <w:r w:rsidRPr="00D5592C">
              <w:rPr>
                <w:rFonts w:ascii="Times New Roman" w:hAnsi="Times New Roman" w:cs="Times New Roman"/>
                <w:color w:val="000000"/>
                <w:spacing w:val="-5"/>
                <w:sz w:val="24"/>
                <w:szCs w:val="24"/>
              </w:rPr>
              <w:t>Учителя-предметники</w:t>
            </w:r>
          </w:p>
        </w:tc>
        <w:tc>
          <w:tcPr>
            <w:tcW w:w="2834" w:type="dxa"/>
          </w:tcPr>
          <w:p w14:paraId="5E86613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FBB5CCA" w14:textId="77777777" w:rsidTr="00D5592C">
        <w:trPr>
          <w:trHeight w:val="256"/>
          <w:jc w:val="center"/>
        </w:trPr>
        <w:tc>
          <w:tcPr>
            <w:tcW w:w="816" w:type="dxa"/>
          </w:tcPr>
          <w:p w14:paraId="6979D99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Borders>
              <w:top w:val="single" w:sz="4" w:space="0" w:color="auto"/>
              <w:left w:val="single" w:sz="4" w:space="0" w:color="auto"/>
              <w:bottom w:val="single" w:sz="4" w:space="0" w:color="auto"/>
              <w:right w:val="single" w:sz="4" w:space="0" w:color="auto"/>
            </w:tcBorders>
          </w:tcPr>
          <w:p w14:paraId="029C755C" w14:textId="77777777" w:rsidR="00D5592C" w:rsidRPr="00D5592C" w:rsidRDefault="00D5592C" w:rsidP="00D5592C">
            <w:pPr>
              <w:ind w:right="173"/>
              <w:jc w:val="both"/>
              <w:rPr>
                <w:rFonts w:ascii="Times New Roman" w:hAnsi="Times New Roman" w:cs="Times New Roman"/>
                <w:sz w:val="24"/>
                <w:szCs w:val="24"/>
              </w:rPr>
            </w:pPr>
            <w:r w:rsidRPr="00D5592C">
              <w:rPr>
                <w:rFonts w:ascii="Times New Roman" w:hAnsi="Times New Roman" w:cs="Times New Roman"/>
                <w:sz w:val="24"/>
                <w:szCs w:val="24"/>
              </w:rPr>
              <w:t xml:space="preserve">Прослушивание гимна каждый понедельник в начале первого урока </w:t>
            </w:r>
          </w:p>
        </w:tc>
        <w:tc>
          <w:tcPr>
            <w:tcW w:w="1842" w:type="dxa"/>
            <w:tcBorders>
              <w:top w:val="single" w:sz="4" w:space="0" w:color="auto"/>
              <w:left w:val="single" w:sz="4" w:space="0" w:color="auto"/>
              <w:bottom w:val="single" w:sz="4" w:space="0" w:color="auto"/>
              <w:right w:val="single" w:sz="4" w:space="0" w:color="auto"/>
            </w:tcBorders>
          </w:tcPr>
          <w:p w14:paraId="474EEA31" w14:textId="77777777" w:rsidR="00D5592C" w:rsidRPr="00D5592C" w:rsidRDefault="00D5592C" w:rsidP="00D5592C">
            <w:pPr>
              <w:spacing w:line="267" w:lineRule="exact"/>
              <w:ind w:right="45"/>
              <w:jc w:val="center"/>
              <w:rPr>
                <w:rFonts w:ascii="Times New Roman" w:hAnsi="Times New Roman" w:cs="Times New Roman"/>
                <w:color w:val="000000"/>
                <w:spacing w:val="-5"/>
                <w:sz w:val="24"/>
                <w:szCs w:val="24"/>
              </w:rPr>
            </w:pPr>
            <w:r w:rsidRPr="00D5592C">
              <w:rPr>
                <w:rFonts w:ascii="Times New Roman" w:hAnsi="Times New Roman" w:cs="Times New Roman"/>
                <w:color w:val="000000"/>
                <w:spacing w:val="-5"/>
                <w:sz w:val="24"/>
                <w:szCs w:val="24"/>
              </w:rPr>
              <w:t>1-11</w:t>
            </w:r>
          </w:p>
        </w:tc>
        <w:tc>
          <w:tcPr>
            <w:tcW w:w="1722" w:type="dxa"/>
          </w:tcPr>
          <w:p w14:paraId="397B343E"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46900238" w14:textId="77777777" w:rsidR="00D5592C" w:rsidRPr="00D5592C" w:rsidRDefault="00D5592C" w:rsidP="00D5592C">
            <w:pPr>
              <w:spacing w:line="267" w:lineRule="exact"/>
              <w:ind w:right="71"/>
              <w:jc w:val="center"/>
              <w:rPr>
                <w:rFonts w:ascii="Times New Roman" w:hAnsi="Times New Roman" w:cs="Times New Roman"/>
                <w:color w:val="000000"/>
                <w:sz w:val="24"/>
                <w:szCs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1DB1F41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spacing w:val="-5"/>
                <w:sz w:val="24"/>
                <w:szCs w:val="24"/>
              </w:rPr>
            </w:pPr>
            <w:r w:rsidRPr="00D5592C">
              <w:rPr>
                <w:rFonts w:ascii="Times New Roman" w:hAnsi="Times New Roman" w:cs="Times New Roman"/>
                <w:color w:val="000000"/>
                <w:spacing w:val="-5"/>
                <w:sz w:val="24"/>
                <w:szCs w:val="24"/>
              </w:rPr>
              <w:t>Классные руководители</w:t>
            </w:r>
          </w:p>
        </w:tc>
        <w:tc>
          <w:tcPr>
            <w:tcW w:w="2834" w:type="dxa"/>
          </w:tcPr>
          <w:p w14:paraId="4EECDBD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00D9A36" w14:textId="77777777" w:rsidTr="00D5592C">
        <w:trPr>
          <w:trHeight w:val="256"/>
          <w:jc w:val="center"/>
        </w:trPr>
        <w:tc>
          <w:tcPr>
            <w:tcW w:w="816" w:type="dxa"/>
          </w:tcPr>
          <w:p w14:paraId="01E3915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124C90DA" w14:textId="77777777" w:rsidR="00D5592C" w:rsidRPr="00D5592C" w:rsidRDefault="00D5592C" w:rsidP="00D5592C">
            <w:pPr>
              <w:ind w:right="193"/>
              <w:jc w:val="both"/>
              <w:rPr>
                <w:rFonts w:ascii="Times New Roman" w:hAnsi="Times New Roman" w:cs="Times New Roman"/>
                <w:sz w:val="24"/>
              </w:rPr>
            </w:pPr>
            <w:r w:rsidRPr="00D5592C">
              <w:rPr>
                <w:rFonts w:ascii="Times New Roman" w:hAnsi="Times New Roman" w:cs="Times New Roman"/>
                <w:sz w:val="24"/>
              </w:rPr>
              <w:t>Включение в рабочие программы учебных предметов, курсов, модулей тематики</w:t>
            </w:r>
            <w:r w:rsidRPr="00D5592C">
              <w:rPr>
                <w:rFonts w:ascii="Times New Roman" w:hAnsi="Times New Roman" w:cs="Times New Roman"/>
                <w:spacing w:val="40"/>
                <w:sz w:val="24"/>
              </w:rPr>
              <w:t xml:space="preserve"> </w:t>
            </w:r>
            <w:r w:rsidRPr="00D5592C">
              <w:rPr>
                <w:rFonts w:ascii="Times New Roman" w:hAnsi="Times New Roman" w:cs="Times New Roman"/>
                <w:sz w:val="24"/>
              </w:rPr>
              <w:t>в</w:t>
            </w:r>
            <w:r w:rsidRPr="00D5592C">
              <w:rPr>
                <w:rFonts w:ascii="Times New Roman" w:hAnsi="Times New Roman" w:cs="Times New Roman"/>
                <w:spacing w:val="40"/>
                <w:sz w:val="24"/>
              </w:rPr>
              <w:t xml:space="preserve"> </w:t>
            </w:r>
            <w:r w:rsidRPr="00D5592C">
              <w:rPr>
                <w:rFonts w:ascii="Times New Roman" w:hAnsi="Times New Roman" w:cs="Times New Roman"/>
                <w:sz w:val="24"/>
              </w:rPr>
              <w:t>соответствии</w:t>
            </w:r>
            <w:r w:rsidRPr="00D5592C">
              <w:rPr>
                <w:rFonts w:ascii="Times New Roman" w:hAnsi="Times New Roman" w:cs="Times New Roman"/>
                <w:spacing w:val="40"/>
                <w:sz w:val="24"/>
              </w:rPr>
              <w:t xml:space="preserve"> </w:t>
            </w:r>
            <w:r w:rsidRPr="00D5592C">
              <w:rPr>
                <w:rFonts w:ascii="Times New Roman" w:hAnsi="Times New Roman" w:cs="Times New Roman"/>
                <w:sz w:val="24"/>
              </w:rPr>
              <w:t>с</w:t>
            </w:r>
            <w:r w:rsidRPr="00D5592C">
              <w:rPr>
                <w:rFonts w:ascii="Times New Roman" w:hAnsi="Times New Roman" w:cs="Times New Roman"/>
                <w:spacing w:val="40"/>
                <w:sz w:val="24"/>
              </w:rPr>
              <w:t xml:space="preserve"> </w:t>
            </w:r>
            <w:r w:rsidRPr="00D5592C">
              <w:rPr>
                <w:rFonts w:ascii="Times New Roman" w:hAnsi="Times New Roman" w:cs="Times New Roman"/>
                <w:sz w:val="24"/>
              </w:rPr>
              <w:t xml:space="preserve">разделом «Основные школьные дела» данного </w:t>
            </w:r>
            <w:r w:rsidRPr="00D5592C">
              <w:rPr>
                <w:rFonts w:ascii="Times New Roman" w:hAnsi="Times New Roman" w:cs="Times New Roman"/>
                <w:spacing w:val="-2"/>
                <w:sz w:val="24"/>
              </w:rPr>
              <w:t>плана.</w:t>
            </w:r>
          </w:p>
        </w:tc>
        <w:tc>
          <w:tcPr>
            <w:tcW w:w="1842" w:type="dxa"/>
          </w:tcPr>
          <w:p w14:paraId="1E5DBC8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1-11</w:t>
            </w:r>
          </w:p>
        </w:tc>
        <w:tc>
          <w:tcPr>
            <w:tcW w:w="1722" w:type="dxa"/>
          </w:tcPr>
          <w:p w14:paraId="0D16AD3D"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3A00ABFE"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46D2F6E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5"/>
                <w:sz w:val="24"/>
              </w:rPr>
              <w:t>Учителя-</w:t>
            </w:r>
            <w:r w:rsidRPr="00D5592C">
              <w:rPr>
                <w:rFonts w:ascii="Times New Roman" w:hAnsi="Times New Roman" w:cs="Times New Roman"/>
                <w:color w:val="000000"/>
                <w:spacing w:val="-2"/>
                <w:sz w:val="24"/>
              </w:rPr>
              <w:t>предметники</w:t>
            </w:r>
            <w:proofErr w:type="spellEnd"/>
          </w:p>
        </w:tc>
        <w:tc>
          <w:tcPr>
            <w:tcW w:w="2834" w:type="dxa"/>
          </w:tcPr>
          <w:p w14:paraId="2656EEA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ABCFBC8" w14:textId="77777777" w:rsidTr="00D5592C">
        <w:trPr>
          <w:trHeight w:val="256"/>
          <w:jc w:val="center"/>
        </w:trPr>
        <w:tc>
          <w:tcPr>
            <w:tcW w:w="14767" w:type="dxa"/>
            <w:gridSpan w:val="6"/>
          </w:tcPr>
          <w:p w14:paraId="54E1EFE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4. Курсы внеурочной деятельности</w:t>
            </w:r>
          </w:p>
        </w:tc>
      </w:tr>
      <w:tr w:rsidR="00D5592C" w:rsidRPr="00D5592C" w14:paraId="7F7B806E" w14:textId="77777777" w:rsidTr="00D5592C">
        <w:trPr>
          <w:trHeight w:val="256"/>
          <w:jc w:val="center"/>
        </w:trPr>
        <w:tc>
          <w:tcPr>
            <w:tcW w:w="14767" w:type="dxa"/>
            <w:gridSpan w:val="6"/>
          </w:tcPr>
          <w:p w14:paraId="3F140E7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spacing w:val="-4"/>
                <w:sz w:val="24"/>
              </w:rPr>
            </w:pPr>
            <w:r w:rsidRPr="00D5592C">
              <w:rPr>
                <w:rFonts w:ascii="Times New Roman" w:hAnsi="Times New Roman" w:cs="Times New Roman"/>
                <w:b/>
                <w:bCs/>
                <w:spacing w:val="-4"/>
                <w:sz w:val="24"/>
              </w:rPr>
              <w:t>НОО</w:t>
            </w:r>
          </w:p>
        </w:tc>
      </w:tr>
      <w:tr w:rsidR="00D5592C" w:rsidRPr="00D5592C" w14:paraId="56E4237C" w14:textId="77777777" w:rsidTr="00D5592C">
        <w:trPr>
          <w:trHeight w:val="256"/>
          <w:jc w:val="center"/>
        </w:trPr>
        <w:tc>
          <w:tcPr>
            <w:tcW w:w="816" w:type="dxa"/>
          </w:tcPr>
          <w:p w14:paraId="3FFB0BAC" w14:textId="77777777" w:rsidR="00D5592C" w:rsidRPr="00D5592C" w:rsidRDefault="00D5592C" w:rsidP="00D5592C">
            <w:pPr>
              <w:spacing w:line="267" w:lineRule="exact"/>
              <w:rPr>
                <w:rFonts w:ascii="Times New Roman" w:hAnsi="Times New Roman" w:cs="Times New Roman"/>
                <w:iCs/>
                <w:spacing w:val="-5"/>
                <w:sz w:val="24"/>
              </w:rPr>
            </w:pPr>
            <w:r w:rsidRPr="00D5592C">
              <w:rPr>
                <w:rFonts w:ascii="Times New Roman" w:hAnsi="Times New Roman" w:cs="Times New Roman"/>
                <w:iCs/>
                <w:color w:val="000000"/>
                <w:spacing w:val="-10"/>
                <w:sz w:val="24"/>
              </w:rPr>
              <w:t>№</w:t>
            </w:r>
          </w:p>
        </w:tc>
        <w:tc>
          <w:tcPr>
            <w:tcW w:w="4708" w:type="dxa"/>
          </w:tcPr>
          <w:p w14:paraId="1CFBAE50" w14:textId="77777777" w:rsidR="00D5592C" w:rsidRPr="00D5592C" w:rsidRDefault="00D5592C" w:rsidP="00D5592C">
            <w:pPr>
              <w:tabs>
                <w:tab w:val="left" w:pos="1552"/>
                <w:tab w:val="left" w:pos="3713"/>
              </w:tabs>
              <w:ind w:right="239"/>
              <w:rPr>
                <w:rFonts w:ascii="Times New Roman" w:hAnsi="Times New Roman" w:cs="Times New Roman"/>
                <w:iCs/>
                <w:sz w:val="24"/>
              </w:rPr>
            </w:pPr>
            <w:r w:rsidRPr="00D5592C">
              <w:rPr>
                <w:rFonts w:ascii="Times New Roman" w:hAnsi="Times New Roman" w:cs="Times New Roman"/>
                <w:iCs/>
                <w:color w:val="000000"/>
                <w:spacing w:val="-4"/>
                <w:sz w:val="24"/>
              </w:rPr>
              <w:t>Направление</w:t>
            </w:r>
          </w:p>
        </w:tc>
        <w:tc>
          <w:tcPr>
            <w:tcW w:w="1842" w:type="dxa"/>
          </w:tcPr>
          <w:p w14:paraId="7E5AEAF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Название</w:t>
            </w:r>
          </w:p>
        </w:tc>
        <w:tc>
          <w:tcPr>
            <w:tcW w:w="1722" w:type="dxa"/>
          </w:tcPr>
          <w:p w14:paraId="00F4A62E"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Форма организации</w:t>
            </w:r>
          </w:p>
        </w:tc>
        <w:tc>
          <w:tcPr>
            <w:tcW w:w="2845" w:type="dxa"/>
          </w:tcPr>
          <w:p w14:paraId="4497D8D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iCs/>
                <w:color w:val="000000"/>
                <w:spacing w:val="-2"/>
                <w:sz w:val="24"/>
              </w:rPr>
              <w:t>Ответственны</w:t>
            </w:r>
            <w:r w:rsidRPr="00D5592C">
              <w:rPr>
                <w:rFonts w:ascii="Times New Roman" w:hAnsi="Times New Roman" w:cs="Times New Roman"/>
                <w:i/>
                <w:color w:val="000000"/>
                <w:spacing w:val="-2"/>
                <w:sz w:val="24"/>
              </w:rPr>
              <w:t>е</w:t>
            </w:r>
          </w:p>
        </w:tc>
        <w:tc>
          <w:tcPr>
            <w:tcW w:w="2834" w:type="dxa"/>
          </w:tcPr>
          <w:p w14:paraId="1066E82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8341579" w14:textId="77777777" w:rsidTr="00D5592C">
        <w:trPr>
          <w:trHeight w:val="256"/>
          <w:jc w:val="center"/>
        </w:trPr>
        <w:tc>
          <w:tcPr>
            <w:tcW w:w="14767" w:type="dxa"/>
            <w:gridSpan w:val="6"/>
          </w:tcPr>
          <w:p w14:paraId="093242A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Инвариантная часть</w:t>
            </w:r>
          </w:p>
        </w:tc>
      </w:tr>
      <w:tr w:rsidR="00D5592C" w:rsidRPr="00D5592C" w14:paraId="46519867" w14:textId="77777777" w:rsidTr="00D5592C">
        <w:trPr>
          <w:trHeight w:val="256"/>
          <w:jc w:val="center"/>
        </w:trPr>
        <w:tc>
          <w:tcPr>
            <w:tcW w:w="816" w:type="dxa"/>
          </w:tcPr>
          <w:p w14:paraId="3128B91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02529EE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Внеурочные занятия патриотической, нравственной и экологической тематики</w:t>
            </w:r>
          </w:p>
        </w:tc>
        <w:tc>
          <w:tcPr>
            <w:tcW w:w="1842" w:type="dxa"/>
          </w:tcPr>
          <w:p w14:paraId="36A69FB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Разговоры о важном</w:t>
            </w:r>
          </w:p>
        </w:tc>
        <w:tc>
          <w:tcPr>
            <w:tcW w:w="1722" w:type="dxa"/>
          </w:tcPr>
          <w:p w14:paraId="314A183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Час общения</w:t>
            </w:r>
          </w:p>
        </w:tc>
        <w:tc>
          <w:tcPr>
            <w:tcW w:w="2845" w:type="dxa"/>
          </w:tcPr>
          <w:p w14:paraId="02907DBB" w14:textId="77777777" w:rsidR="00D5592C" w:rsidRPr="00D5592C" w:rsidRDefault="00D5592C" w:rsidP="00D5592C">
            <w:pPr>
              <w:spacing w:line="268" w:lineRule="exact"/>
              <w:jc w:val="center"/>
              <w:rPr>
                <w:rFonts w:ascii="Times New Roman" w:hAnsi="Times New Roman" w:cs="Times New Roman"/>
                <w:sz w:val="24"/>
              </w:rPr>
            </w:pPr>
            <w:proofErr w:type="spellStart"/>
            <w:r w:rsidRPr="00D5592C">
              <w:rPr>
                <w:rFonts w:ascii="Times New Roman" w:hAnsi="Times New Roman" w:cs="Times New Roman"/>
                <w:spacing w:val="-2"/>
                <w:sz w:val="24"/>
              </w:rPr>
              <w:t>Классные</w:t>
            </w:r>
            <w:proofErr w:type="spellEnd"/>
          </w:p>
          <w:p w14:paraId="7C3430C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руководители</w:t>
            </w:r>
            <w:proofErr w:type="spellEnd"/>
          </w:p>
        </w:tc>
        <w:tc>
          <w:tcPr>
            <w:tcW w:w="2834" w:type="dxa"/>
          </w:tcPr>
          <w:p w14:paraId="7940CEF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45B08E7" w14:textId="77777777" w:rsidTr="00D5592C">
        <w:trPr>
          <w:trHeight w:val="256"/>
          <w:jc w:val="center"/>
        </w:trPr>
        <w:tc>
          <w:tcPr>
            <w:tcW w:w="816" w:type="dxa"/>
          </w:tcPr>
          <w:p w14:paraId="43506ED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7FB8727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w:t>
            </w:r>
            <w:r w:rsidRPr="00D5592C">
              <w:rPr>
                <w:rFonts w:ascii="Times New Roman" w:hAnsi="Times New Roman" w:cs="Times New Roman"/>
                <w:sz w:val="24"/>
              </w:rPr>
              <w:lastRenderedPageBreak/>
              <w:t>комплекса мероприятий воспитательной направленности</w:t>
            </w:r>
          </w:p>
        </w:tc>
        <w:tc>
          <w:tcPr>
            <w:tcW w:w="1842" w:type="dxa"/>
            <w:vAlign w:val="center"/>
          </w:tcPr>
          <w:p w14:paraId="620C029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lastRenderedPageBreak/>
              <w:t>Орлята России</w:t>
            </w:r>
          </w:p>
        </w:tc>
        <w:tc>
          <w:tcPr>
            <w:tcW w:w="1722" w:type="dxa"/>
            <w:vAlign w:val="center"/>
          </w:tcPr>
          <w:p w14:paraId="01CC401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Объединение</w:t>
            </w:r>
          </w:p>
        </w:tc>
        <w:tc>
          <w:tcPr>
            <w:tcW w:w="2845" w:type="dxa"/>
            <w:vAlign w:val="center"/>
          </w:tcPr>
          <w:p w14:paraId="13C34EA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объединения</w:t>
            </w:r>
          </w:p>
        </w:tc>
        <w:tc>
          <w:tcPr>
            <w:tcW w:w="2834" w:type="dxa"/>
          </w:tcPr>
          <w:p w14:paraId="46AE360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A29D90D" w14:textId="77777777" w:rsidTr="00D5592C">
        <w:trPr>
          <w:trHeight w:val="256"/>
          <w:jc w:val="center"/>
        </w:trPr>
        <w:tc>
          <w:tcPr>
            <w:tcW w:w="816" w:type="dxa"/>
          </w:tcPr>
          <w:p w14:paraId="53714A6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3C402C0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Занятия по формированию функциональной грамотности обучающихся (читательской, математической, естественнонаучной, финансовой)</w:t>
            </w:r>
          </w:p>
        </w:tc>
        <w:tc>
          <w:tcPr>
            <w:tcW w:w="1842" w:type="dxa"/>
            <w:vAlign w:val="center"/>
          </w:tcPr>
          <w:p w14:paraId="04E5135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Функциональная</w:t>
            </w:r>
          </w:p>
          <w:p w14:paraId="6324609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грамотность</w:t>
            </w:r>
          </w:p>
        </w:tc>
        <w:tc>
          <w:tcPr>
            <w:tcW w:w="1722" w:type="dxa"/>
            <w:vAlign w:val="center"/>
          </w:tcPr>
          <w:p w14:paraId="059AC5E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bCs/>
                <w:spacing w:val="-2"/>
                <w:sz w:val="24"/>
              </w:rPr>
              <w:t>Творческие проекты</w:t>
            </w:r>
          </w:p>
        </w:tc>
        <w:tc>
          <w:tcPr>
            <w:tcW w:w="2845" w:type="dxa"/>
            <w:vAlign w:val="center"/>
          </w:tcPr>
          <w:p w14:paraId="1DA79746" w14:textId="77777777" w:rsidR="00D5592C" w:rsidRPr="00D5592C" w:rsidRDefault="00D5592C" w:rsidP="00D5592C">
            <w:pPr>
              <w:spacing w:line="268" w:lineRule="exact"/>
              <w:jc w:val="center"/>
              <w:rPr>
                <w:rFonts w:ascii="Times New Roman" w:hAnsi="Times New Roman" w:cs="Times New Roman"/>
                <w:sz w:val="24"/>
              </w:rPr>
            </w:pPr>
            <w:proofErr w:type="spellStart"/>
            <w:r w:rsidRPr="00D5592C">
              <w:rPr>
                <w:rFonts w:ascii="Times New Roman" w:hAnsi="Times New Roman" w:cs="Times New Roman"/>
                <w:spacing w:val="-2"/>
                <w:sz w:val="24"/>
              </w:rPr>
              <w:t>Классные</w:t>
            </w:r>
            <w:proofErr w:type="spellEnd"/>
          </w:p>
          <w:p w14:paraId="4163162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руководители</w:t>
            </w:r>
            <w:proofErr w:type="spellEnd"/>
          </w:p>
        </w:tc>
        <w:tc>
          <w:tcPr>
            <w:tcW w:w="2834" w:type="dxa"/>
          </w:tcPr>
          <w:p w14:paraId="1156633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51170BB" w14:textId="77777777" w:rsidTr="00D5592C">
        <w:trPr>
          <w:trHeight w:val="511"/>
          <w:jc w:val="center"/>
        </w:trPr>
        <w:tc>
          <w:tcPr>
            <w:tcW w:w="816" w:type="dxa"/>
          </w:tcPr>
          <w:p w14:paraId="7278A2E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Borders>
              <w:top w:val="single" w:sz="6" w:space="0" w:color="000000"/>
              <w:left w:val="single" w:sz="6" w:space="0" w:color="000000"/>
              <w:bottom w:val="single" w:sz="6" w:space="0" w:color="000000"/>
              <w:right w:val="single" w:sz="6" w:space="0" w:color="000000"/>
            </w:tcBorders>
            <w:vAlign w:val="center"/>
          </w:tcPr>
          <w:p w14:paraId="190EA0A9"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222222"/>
                <w:sz w:val="24"/>
                <w:szCs w:val="24"/>
                <w:shd w:val="clear" w:color="auto" w:fill="FFFFFF"/>
              </w:rPr>
              <w:t>Занятия, направленные на удовлетворение интересов и потребностей обучающихся в творческом и физическом развитии</w:t>
            </w:r>
          </w:p>
        </w:tc>
        <w:tc>
          <w:tcPr>
            <w:tcW w:w="1842" w:type="dxa"/>
            <w:tcBorders>
              <w:top w:val="single" w:sz="6" w:space="0" w:color="000000"/>
              <w:left w:val="single" w:sz="6" w:space="0" w:color="000000"/>
              <w:bottom w:val="single" w:sz="6" w:space="0" w:color="000000"/>
              <w:right w:val="single" w:sz="6" w:space="0" w:color="000000"/>
            </w:tcBorders>
            <w:vAlign w:val="center"/>
          </w:tcPr>
          <w:p w14:paraId="613628F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222222"/>
                <w:sz w:val="24"/>
                <w:szCs w:val="24"/>
                <w:shd w:val="clear" w:color="auto" w:fill="FFFFFF"/>
              </w:rPr>
              <w:t>Быстрые, ловкие, смелые</w:t>
            </w:r>
          </w:p>
        </w:tc>
        <w:tc>
          <w:tcPr>
            <w:tcW w:w="1722" w:type="dxa"/>
            <w:tcBorders>
              <w:top w:val="single" w:sz="6" w:space="0" w:color="000000"/>
              <w:left w:val="single" w:sz="6" w:space="0" w:color="000000"/>
              <w:bottom w:val="single" w:sz="6" w:space="0" w:color="000000"/>
              <w:right w:val="single" w:sz="6" w:space="0" w:color="000000"/>
            </w:tcBorders>
            <w:vAlign w:val="center"/>
          </w:tcPr>
          <w:p w14:paraId="75CE870F" w14:textId="77777777" w:rsidR="00D5592C" w:rsidRPr="00D5592C" w:rsidRDefault="00D5592C" w:rsidP="00D5592C">
            <w:pPr>
              <w:spacing w:line="267" w:lineRule="exact"/>
              <w:ind w:right="71"/>
              <w:jc w:val="center"/>
              <w:rPr>
                <w:rFonts w:ascii="Times New Roman" w:hAnsi="Times New Roman" w:cs="Times New Roman"/>
                <w:spacing w:val="-2"/>
                <w:sz w:val="24"/>
              </w:rPr>
            </w:pPr>
            <w:proofErr w:type="spellStart"/>
            <w:r w:rsidRPr="00D5592C">
              <w:rPr>
                <w:rFonts w:ascii="Times New Roman" w:hAnsi="Times New Roman" w:cs="Times New Roman"/>
                <w:bCs/>
                <w:color w:val="000000"/>
              </w:rPr>
              <w:t>Кружок</w:t>
            </w:r>
            <w:proofErr w:type="spellEnd"/>
          </w:p>
        </w:tc>
        <w:tc>
          <w:tcPr>
            <w:tcW w:w="2845" w:type="dxa"/>
            <w:vAlign w:val="center"/>
          </w:tcPr>
          <w:p w14:paraId="0F2049E8" w14:textId="77777777" w:rsidR="00D5592C" w:rsidRPr="00D5592C" w:rsidRDefault="00D5592C" w:rsidP="00D5592C">
            <w:pPr>
              <w:spacing w:line="268" w:lineRule="exact"/>
              <w:jc w:val="center"/>
              <w:rPr>
                <w:rFonts w:ascii="Times New Roman" w:hAnsi="Times New Roman" w:cs="Times New Roman"/>
                <w:sz w:val="24"/>
              </w:rPr>
            </w:pPr>
            <w:proofErr w:type="spellStart"/>
            <w:r w:rsidRPr="00D5592C">
              <w:rPr>
                <w:rFonts w:ascii="Times New Roman" w:hAnsi="Times New Roman" w:cs="Times New Roman"/>
                <w:spacing w:val="-2"/>
                <w:sz w:val="24"/>
              </w:rPr>
              <w:t>Классные</w:t>
            </w:r>
            <w:proofErr w:type="spellEnd"/>
          </w:p>
          <w:p w14:paraId="64BFFBB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руководители</w:t>
            </w:r>
            <w:proofErr w:type="spellEnd"/>
          </w:p>
        </w:tc>
        <w:tc>
          <w:tcPr>
            <w:tcW w:w="2834" w:type="dxa"/>
          </w:tcPr>
          <w:p w14:paraId="342831F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C37EFEA" w14:textId="77777777" w:rsidTr="00D5592C">
        <w:trPr>
          <w:trHeight w:val="273"/>
          <w:jc w:val="center"/>
        </w:trPr>
        <w:tc>
          <w:tcPr>
            <w:tcW w:w="14767" w:type="dxa"/>
            <w:gridSpan w:val="6"/>
          </w:tcPr>
          <w:p w14:paraId="091E588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bCs/>
                <w:spacing w:val="-4"/>
                <w:sz w:val="24"/>
              </w:rPr>
              <w:t>Вариантная часть</w:t>
            </w:r>
          </w:p>
        </w:tc>
      </w:tr>
      <w:tr w:rsidR="00D5592C" w:rsidRPr="00D5592C" w14:paraId="45F6AEF3" w14:textId="77777777" w:rsidTr="00D5592C">
        <w:trPr>
          <w:trHeight w:val="256"/>
          <w:jc w:val="center"/>
        </w:trPr>
        <w:tc>
          <w:tcPr>
            <w:tcW w:w="816" w:type="dxa"/>
          </w:tcPr>
          <w:p w14:paraId="38FBC3E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2D97D50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Занятия, связанные с реализацией особых интеллектуальных и социокультурных потребностей</w:t>
            </w:r>
          </w:p>
        </w:tc>
        <w:tc>
          <w:tcPr>
            <w:tcW w:w="1842" w:type="dxa"/>
            <w:tcBorders>
              <w:top w:val="single" w:sz="6" w:space="0" w:color="000000"/>
              <w:left w:val="single" w:sz="6" w:space="0" w:color="000000"/>
              <w:bottom w:val="single" w:sz="4" w:space="0" w:color="auto"/>
              <w:right w:val="single" w:sz="6" w:space="0" w:color="000000"/>
            </w:tcBorders>
            <w:vAlign w:val="center"/>
          </w:tcPr>
          <w:p w14:paraId="34D4526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222222"/>
                <w:sz w:val="24"/>
                <w:szCs w:val="24"/>
                <w:shd w:val="clear" w:color="auto" w:fill="FFFFFF"/>
              </w:rPr>
              <w:t>Литературное чтение на родном языке</w:t>
            </w:r>
          </w:p>
        </w:tc>
        <w:tc>
          <w:tcPr>
            <w:tcW w:w="1722" w:type="dxa"/>
            <w:tcBorders>
              <w:top w:val="single" w:sz="6" w:space="0" w:color="000000"/>
              <w:left w:val="single" w:sz="6" w:space="0" w:color="000000"/>
              <w:bottom w:val="single" w:sz="4" w:space="0" w:color="auto"/>
              <w:right w:val="single" w:sz="6" w:space="0" w:color="000000"/>
            </w:tcBorders>
            <w:vAlign w:val="center"/>
          </w:tcPr>
          <w:p w14:paraId="5069D943" w14:textId="77777777" w:rsidR="00D5592C" w:rsidRPr="00D5592C" w:rsidRDefault="00D5592C" w:rsidP="00D5592C">
            <w:pPr>
              <w:spacing w:line="267" w:lineRule="exact"/>
              <w:ind w:right="71"/>
              <w:jc w:val="center"/>
              <w:rPr>
                <w:rFonts w:ascii="Times New Roman" w:hAnsi="Times New Roman" w:cs="Times New Roman"/>
                <w:spacing w:val="-2"/>
                <w:sz w:val="24"/>
              </w:rPr>
            </w:pPr>
            <w:proofErr w:type="spellStart"/>
            <w:r w:rsidRPr="00D5592C">
              <w:rPr>
                <w:rFonts w:ascii="Times New Roman" w:hAnsi="Times New Roman" w:cs="Times New Roman"/>
                <w:bCs/>
                <w:color w:val="000000"/>
              </w:rPr>
              <w:t>Кружок</w:t>
            </w:r>
            <w:proofErr w:type="spellEnd"/>
          </w:p>
        </w:tc>
        <w:tc>
          <w:tcPr>
            <w:tcW w:w="2845" w:type="dxa"/>
          </w:tcPr>
          <w:p w14:paraId="07C0C0C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начальных классов и учителя крымскотатарского языка</w:t>
            </w:r>
          </w:p>
        </w:tc>
        <w:tc>
          <w:tcPr>
            <w:tcW w:w="2834" w:type="dxa"/>
          </w:tcPr>
          <w:p w14:paraId="08AF3E5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0609C07" w14:textId="77777777" w:rsidTr="00D5592C">
        <w:trPr>
          <w:trHeight w:val="256"/>
          <w:jc w:val="center"/>
        </w:trPr>
        <w:tc>
          <w:tcPr>
            <w:tcW w:w="816" w:type="dxa"/>
          </w:tcPr>
          <w:p w14:paraId="23A26DF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2961F786" w14:textId="77777777" w:rsidR="00D5592C" w:rsidRPr="00D5592C" w:rsidRDefault="00D5592C" w:rsidP="00D5592C">
            <w:pPr>
              <w:tabs>
                <w:tab w:val="left" w:pos="1552"/>
                <w:tab w:val="left" w:pos="3713"/>
              </w:tabs>
              <w:ind w:right="239"/>
              <w:rPr>
                <w:rFonts w:ascii="Times New Roman" w:hAnsi="Times New Roman" w:cs="Times New Roman"/>
                <w:sz w:val="24"/>
              </w:rPr>
            </w:pPr>
          </w:p>
        </w:tc>
        <w:tc>
          <w:tcPr>
            <w:tcW w:w="1842" w:type="dxa"/>
            <w:tcBorders>
              <w:top w:val="single" w:sz="4" w:space="0" w:color="auto"/>
              <w:left w:val="single" w:sz="6" w:space="0" w:color="000000"/>
              <w:bottom w:val="single" w:sz="6" w:space="0" w:color="000000"/>
              <w:right w:val="single" w:sz="6" w:space="0" w:color="000000"/>
            </w:tcBorders>
            <w:vAlign w:val="center"/>
          </w:tcPr>
          <w:p w14:paraId="2E61922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222222"/>
                <w:sz w:val="24"/>
                <w:szCs w:val="24"/>
                <w:shd w:val="clear" w:color="auto" w:fill="FFFFFF"/>
              </w:rPr>
              <w:t>Родной язык (русский/крымскотатарский)</w:t>
            </w:r>
          </w:p>
        </w:tc>
        <w:tc>
          <w:tcPr>
            <w:tcW w:w="1722" w:type="dxa"/>
            <w:tcBorders>
              <w:top w:val="single" w:sz="4" w:space="0" w:color="auto"/>
              <w:left w:val="single" w:sz="6" w:space="0" w:color="000000"/>
              <w:bottom w:val="single" w:sz="6" w:space="0" w:color="000000"/>
              <w:right w:val="single" w:sz="6" w:space="0" w:color="000000"/>
            </w:tcBorders>
            <w:vAlign w:val="center"/>
          </w:tcPr>
          <w:p w14:paraId="70304D56" w14:textId="77777777" w:rsidR="00D5592C" w:rsidRPr="00D5592C" w:rsidRDefault="00D5592C" w:rsidP="00D5592C">
            <w:pPr>
              <w:spacing w:line="267" w:lineRule="exact"/>
              <w:ind w:right="71"/>
              <w:jc w:val="center"/>
              <w:rPr>
                <w:rFonts w:ascii="Times New Roman" w:hAnsi="Times New Roman" w:cs="Times New Roman"/>
                <w:spacing w:val="-2"/>
                <w:sz w:val="24"/>
              </w:rPr>
            </w:pPr>
            <w:proofErr w:type="spellStart"/>
            <w:r w:rsidRPr="00D5592C">
              <w:rPr>
                <w:rFonts w:ascii="Times New Roman" w:hAnsi="Times New Roman" w:cs="Times New Roman"/>
                <w:bCs/>
                <w:color w:val="000000"/>
              </w:rPr>
              <w:t>Кружок</w:t>
            </w:r>
            <w:proofErr w:type="spellEnd"/>
          </w:p>
        </w:tc>
        <w:tc>
          <w:tcPr>
            <w:tcW w:w="2845" w:type="dxa"/>
          </w:tcPr>
          <w:p w14:paraId="0813C96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начальных классов и учителя крымскотатарского языка</w:t>
            </w:r>
          </w:p>
        </w:tc>
        <w:tc>
          <w:tcPr>
            <w:tcW w:w="2834" w:type="dxa"/>
          </w:tcPr>
          <w:p w14:paraId="7A22B40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D33C640" w14:textId="77777777" w:rsidTr="00D5592C">
        <w:trPr>
          <w:trHeight w:val="256"/>
          <w:jc w:val="center"/>
        </w:trPr>
        <w:tc>
          <w:tcPr>
            <w:tcW w:w="14767" w:type="dxa"/>
            <w:gridSpan w:val="6"/>
          </w:tcPr>
          <w:p w14:paraId="354E703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ООО</w:t>
            </w:r>
          </w:p>
        </w:tc>
      </w:tr>
      <w:tr w:rsidR="00D5592C" w:rsidRPr="00D5592C" w14:paraId="21E9CB0E" w14:textId="77777777" w:rsidTr="00D5592C">
        <w:trPr>
          <w:trHeight w:val="256"/>
          <w:jc w:val="center"/>
        </w:trPr>
        <w:tc>
          <w:tcPr>
            <w:tcW w:w="14767" w:type="dxa"/>
            <w:gridSpan w:val="6"/>
          </w:tcPr>
          <w:p w14:paraId="664937A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bCs/>
                <w:spacing w:val="-4"/>
                <w:sz w:val="24"/>
              </w:rPr>
              <w:t>Инвариантная часть</w:t>
            </w:r>
          </w:p>
        </w:tc>
      </w:tr>
      <w:tr w:rsidR="00D5592C" w:rsidRPr="00D5592C" w14:paraId="090648D8" w14:textId="77777777" w:rsidTr="00D5592C">
        <w:trPr>
          <w:trHeight w:val="256"/>
          <w:jc w:val="center"/>
        </w:trPr>
        <w:tc>
          <w:tcPr>
            <w:tcW w:w="816" w:type="dxa"/>
            <w:vMerge w:val="restart"/>
          </w:tcPr>
          <w:p w14:paraId="211F9E7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vMerge w:val="restart"/>
          </w:tcPr>
          <w:p w14:paraId="550E4465" w14:textId="77777777" w:rsidR="00D5592C" w:rsidRPr="00D5592C" w:rsidRDefault="00D5592C" w:rsidP="00D5592C">
            <w:pPr>
              <w:tabs>
                <w:tab w:val="left" w:pos="2790"/>
              </w:tabs>
              <w:ind w:right="239"/>
              <w:rPr>
                <w:rFonts w:ascii="Times New Roman" w:hAnsi="Times New Roman" w:cs="Times New Roman"/>
                <w:sz w:val="24"/>
              </w:rPr>
            </w:pPr>
            <w:r w:rsidRPr="00D5592C">
              <w:rPr>
                <w:rFonts w:ascii="Times New Roman" w:hAnsi="Times New Roman" w:cs="Times New Roman"/>
                <w:sz w:val="24"/>
              </w:rPr>
              <w:t>Информационно-просветительские занятия патриотической, нравственной и экологической направленности «Разговоры о важном»</w:t>
            </w:r>
          </w:p>
        </w:tc>
        <w:tc>
          <w:tcPr>
            <w:tcW w:w="1842" w:type="dxa"/>
          </w:tcPr>
          <w:p w14:paraId="1F62AD63"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Разговоры о важном</w:t>
            </w:r>
          </w:p>
        </w:tc>
        <w:tc>
          <w:tcPr>
            <w:tcW w:w="1722" w:type="dxa"/>
          </w:tcPr>
          <w:p w14:paraId="27A2688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Час общения</w:t>
            </w:r>
          </w:p>
        </w:tc>
        <w:tc>
          <w:tcPr>
            <w:tcW w:w="2845" w:type="dxa"/>
          </w:tcPr>
          <w:p w14:paraId="1C90304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w:t>
            </w:r>
          </w:p>
          <w:p w14:paraId="6297C5B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руководители</w:t>
            </w:r>
          </w:p>
        </w:tc>
        <w:tc>
          <w:tcPr>
            <w:tcW w:w="2834" w:type="dxa"/>
          </w:tcPr>
          <w:p w14:paraId="7389D03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84FF4EC" w14:textId="77777777" w:rsidTr="00D5592C">
        <w:trPr>
          <w:trHeight w:val="256"/>
          <w:jc w:val="center"/>
        </w:trPr>
        <w:tc>
          <w:tcPr>
            <w:tcW w:w="816" w:type="dxa"/>
            <w:vMerge/>
          </w:tcPr>
          <w:p w14:paraId="51253F0A" w14:textId="77777777" w:rsidR="00D5592C" w:rsidRPr="00D5592C" w:rsidRDefault="00D5592C" w:rsidP="00D5592C">
            <w:pPr>
              <w:spacing w:line="267" w:lineRule="exact"/>
              <w:rPr>
                <w:rFonts w:ascii="Times New Roman" w:hAnsi="Times New Roman" w:cs="Times New Roman"/>
                <w:spacing w:val="-5"/>
                <w:sz w:val="24"/>
              </w:rPr>
            </w:pPr>
          </w:p>
        </w:tc>
        <w:tc>
          <w:tcPr>
            <w:tcW w:w="4708" w:type="dxa"/>
            <w:vMerge/>
          </w:tcPr>
          <w:p w14:paraId="1CF041CB" w14:textId="77777777" w:rsidR="00D5592C" w:rsidRPr="00D5592C" w:rsidRDefault="00D5592C" w:rsidP="00D5592C">
            <w:pPr>
              <w:tabs>
                <w:tab w:val="left" w:pos="1552"/>
                <w:tab w:val="left" w:pos="3713"/>
              </w:tabs>
              <w:ind w:right="239"/>
              <w:rPr>
                <w:rFonts w:ascii="Times New Roman" w:hAnsi="Times New Roman" w:cs="Times New Roman"/>
                <w:sz w:val="24"/>
              </w:rPr>
            </w:pPr>
          </w:p>
        </w:tc>
        <w:tc>
          <w:tcPr>
            <w:tcW w:w="1842" w:type="dxa"/>
          </w:tcPr>
          <w:p w14:paraId="4818D672" w14:textId="77777777" w:rsidR="00D5592C" w:rsidRPr="00D5592C" w:rsidRDefault="00D5592C" w:rsidP="00D5592C">
            <w:pPr>
              <w:spacing w:line="267" w:lineRule="exact"/>
              <w:ind w:right="45"/>
              <w:jc w:val="center"/>
              <w:rPr>
                <w:rFonts w:ascii="Times New Roman" w:hAnsi="Times New Roman" w:cs="Times New Roman"/>
                <w:spacing w:val="-5"/>
                <w:sz w:val="24"/>
              </w:rPr>
            </w:pPr>
            <w:proofErr w:type="spellStart"/>
            <w:r w:rsidRPr="00D5592C">
              <w:rPr>
                <w:rFonts w:ascii="Times New Roman" w:hAnsi="Times New Roman" w:cs="Times New Roman"/>
                <w:spacing w:val="-5"/>
                <w:sz w:val="24"/>
              </w:rPr>
              <w:t>Семьеведение</w:t>
            </w:r>
            <w:proofErr w:type="spellEnd"/>
          </w:p>
        </w:tc>
        <w:tc>
          <w:tcPr>
            <w:tcW w:w="1722" w:type="dxa"/>
          </w:tcPr>
          <w:p w14:paraId="7BE7BB1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Занятие</w:t>
            </w:r>
          </w:p>
        </w:tc>
        <w:tc>
          <w:tcPr>
            <w:tcW w:w="2845" w:type="dxa"/>
          </w:tcPr>
          <w:p w14:paraId="0402305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w:t>
            </w:r>
          </w:p>
          <w:p w14:paraId="630617C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руководители</w:t>
            </w:r>
          </w:p>
        </w:tc>
        <w:tc>
          <w:tcPr>
            <w:tcW w:w="2834" w:type="dxa"/>
          </w:tcPr>
          <w:p w14:paraId="7BCA3B4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8F86D2E" w14:textId="77777777" w:rsidTr="00D5592C">
        <w:trPr>
          <w:trHeight w:val="256"/>
          <w:jc w:val="center"/>
        </w:trPr>
        <w:tc>
          <w:tcPr>
            <w:tcW w:w="816" w:type="dxa"/>
            <w:vMerge/>
          </w:tcPr>
          <w:p w14:paraId="4E73C026" w14:textId="77777777" w:rsidR="00D5592C" w:rsidRPr="00D5592C" w:rsidRDefault="00D5592C" w:rsidP="00D5592C">
            <w:pPr>
              <w:spacing w:line="267" w:lineRule="exact"/>
              <w:rPr>
                <w:rFonts w:ascii="Times New Roman" w:hAnsi="Times New Roman" w:cs="Times New Roman"/>
                <w:spacing w:val="-5"/>
                <w:sz w:val="24"/>
              </w:rPr>
            </w:pPr>
          </w:p>
        </w:tc>
        <w:tc>
          <w:tcPr>
            <w:tcW w:w="4708" w:type="dxa"/>
            <w:vMerge/>
          </w:tcPr>
          <w:p w14:paraId="499F5768" w14:textId="77777777" w:rsidR="00D5592C" w:rsidRPr="00D5592C" w:rsidRDefault="00D5592C" w:rsidP="00D5592C">
            <w:pPr>
              <w:tabs>
                <w:tab w:val="left" w:pos="1552"/>
                <w:tab w:val="left" w:pos="3713"/>
              </w:tabs>
              <w:ind w:right="239"/>
              <w:rPr>
                <w:rFonts w:ascii="Times New Roman" w:hAnsi="Times New Roman" w:cs="Times New Roman"/>
                <w:sz w:val="24"/>
              </w:rPr>
            </w:pPr>
          </w:p>
        </w:tc>
        <w:tc>
          <w:tcPr>
            <w:tcW w:w="1842" w:type="dxa"/>
          </w:tcPr>
          <w:p w14:paraId="00E9165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Основы военной подготовки</w:t>
            </w:r>
          </w:p>
        </w:tc>
        <w:tc>
          <w:tcPr>
            <w:tcW w:w="1722" w:type="dxa"/>
          </w:tcPr>
          <w:p w14:paraId="0909B34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Занятие</w:t>
            </w:r>
          </w:p>
        </w:tc>
        <w:tc>
          <w:tcPr>
            <w:tcW w:w="2845" w:type="dxa"/>
          </w:tcPr>
          <w:p w14:paraId="542ECDA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Учителя физической культуры</w:t>
            </w:r>
          </w:p>
        </w:tc>
        <w:tc>
          <w:tcPr>
            <w:tcW w:w="2834" w:type="dxa"/>
          </w:tcPr>
          <w:p w14:paraId="229493D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184165C" w14:textId="77777777" w:rsidTr="00D5592C">
        <w:trPr>
          <w:trHeight w:val="256"/>
          <w:jc w:val="center"/>
        </w:trPr>
        <w:tc>
          <w:tcPr>
            <w:tcW w:w="816" w:type="dxa"/>
          </w:tcPr>
          <w:p w14:paraId="2D8161E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57953C0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Занятия по формированию функциональной грамотности обучающихся</w:t>
            </w:r>
          </w:p>
        </w:tc>
        <w:tc>
          <w:tcPr>
            <w:tcW w:w="1842" w:type="dxa"/>
          </w:tcPr>
          <w:p w14:paraId="132D787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Функциональная грамотность</w:t>
            </w:r>
          </w:p>
        </w:tc>
        <w:tc>
          <w:tcPr>
            <w:tcW w:w="1722" w:type="dxa"/>
          </w:tcPr>
          <w:p w14:paraId="5274555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Занятие</w:t>
            </w:r>
          </w:p>
        </w:tc>
        <w:tc>
          <w:tcPr>
            <w:tcW w:w="2845" w:type="dxa"/>
          </w:tcPr>
          <w:p w14:paraId="53FA9CB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w:t>
            </w:r>
          </w:p>
          <w:p w14:paraId="505B9FA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руководители</w:t>
            </w:r>
          </w:p>
        </w:tc>
        <w:tc>
          <w:tcPr>
            <w:tcW w:w="2834" w:type="dxa"/>
          </w:tcPr>
          <w:p w14:paraId="6607BA5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73F1B6B" w14:textId="77777777" w:rsidTr="00D5592C">
        <w:trPr>
          <w:trHeight w:val="256"/>
          <w:jc w:val="center"/>
        </w:trPr>
        <w:tc>
          <w:tcPr>
            <w:tcW w:w="816" w:type="dxa"/>
          </w:tcPr>
          <w:p w14:paraId="535AAC3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588D062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Занятия, направленные на</w:t>
            </w:r>
          </w:p>
          <w:p w14:paraId="35310584"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удовлетворение</w:t>
            </w:r>
          </w:p>
          <w:p w14:paraId="34AD778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профориентационных интересов и</w:t>
            </w:r>
          </w:p>
          <w:p w14:paraId="7DCEBF44"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потребностей обучающихся</w:t>
            </w:r>
          </w:p>
        </w:tc>
        <w:tc>
          <w:tcPr>
            <w:tcW w:w="1842" w:type="dxa"/>
          </w:tcPr>
          <w:p w14:paraId="7F8C9C5E"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Россия – мои горизонты</w:t>
            </w:r>
          </w:p>
        </w:tc>
        <w:tc>
          <w:tcPr>
            <w:tcW w:w="1722" w:type="dxa"/>
          </w:tcPr>
          <w:p w14:paraId="5057CE57" w14:textId="77777777" w:rsidR="00D5592C" w:rsidRPr="00D5592C" w:rsidRDefault="00D5592C" w:rsidP="00D5592C">
            <w:pPr>
              <w:spacing w:line="267" w:lineRule="exact"/>
              <w:ind w:right="71"/>
              <w:jc w:val="center"/>
              <w:rPr>
                <w:rFonts w:ascii="Times New Roman" w:hAnsi="Times New Roman" w:cs="Times New Roman"/>
                <w:spacing w:val="-2"/>
                <w:sz w:val="24"/>
              </w:rPr>
            </w:pPr>
            <w:proofErr w:type="spellStart"/>
            <w:r w:rsidRPr="00D5592C">
              <w:rPr>
                <w:rFonts w:ascii="Times New Roman" w:hAnsi="Times New Roman" w:cs="Times New Roman"/>
                <w:spacing w:val="-2"/>
                <w:sz w:val="24"/>
              </w:rPr>
              <w:t>Профориентаионное</w:t>
            </w:r>
            <w:proofErr w:type="spellEnd"/>
            <w:r w:rsidRPr="00D5592C">
              <w:rPr>
                <w:rFonts w:ascii="Times New Roman" w:hAnsi="Times New Roman" w:cs="Times New Roman"/>
                <w:spacing w:val="-2"/>
                <w:sz w:val="24"/>
              </w:rPr>
              <w:t xml:space="preserve"> занятие</w:t>
            </w:r>
          </w:p>
        </w:tc>
        <w:tc>
          <w:tcPr>
            <w:tcW w:w="2845" w:type="dxa"/>
          </w:tcPr>
          <w:p w14:paraId="5393B3C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w:t>
            </w:r>
          </w:p>
          <w:p w14:paraId="6463A5E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руководители</w:t>
            </w:r>
          </w:p>
        </w:tc>
        <w:tc>
          <w:tcPr>
            <w:tcW w:w="2834" w:type="dxa"/>
          </w:tcPr>
          <w:p w14:paraId="5DE0E1B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4674B29" w14:textId="77777777" w:rsidTr="00D5592C">
        <w:trPr>
          <w:trHeight w:val="256"/>
          <w:jc w:val="center"/>
        </w:trPr>
        <w:tc>
          <w:tcPr>
            <w:tcW w:w="816" w:type="dxa"/>
          </w:tcPr>
          <w:p w14:paraId="6B0BA2B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386E7EA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 xml:space="preserve">Занятия, направленные на удовлетворение социальных интересов и потребностей обучающихся, на педагогическое </w:t>
            </w:r>
            <w:r w:rsidRPr="00D5592C">
              <w:rPr>
                <w:rFonts w:ascii="Times New Roman" w:hAnsi="Times New Roman" w:cs="Times New Roman"/>
                <w:sz w:val="24"/>
              </w:rPr>
              <w:lastRenderedPageBreak/>
              <w:t>сопровождение деятельности социально-ориентированных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842" w:type="dxa"/>
            <w:vAlign w:val="center"/>
          </w:tcPr>
          <w:p w14:paraId="01FDB8C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lastRenderedPageBreak/>
              <w:t>Орлята России</w:t>
            </w:r>
          </w:p>
        </w:tc>
        <w:tc>
          <w:tcPr>
            <w:tcW w:w="1722" w:type="dxa"/>
            <w:vAlign w:val="center"/>
          </w:tcPr>
          <w:p w14:paraId="7DA6FB57"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Объединение</w:t>
            </w:r>
          </w:p>
        </w:tc>
        <w:tc>
          <w:tcPr>
            <w:tcW w:w="2845" w:type="dxa"/>
            <w:vAlign w:val="center"/>
          </w:tcPr>
          <w:p w14:paraId="0A05304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объединения</w:t>
            </w:r>
          </w:p>
        </w:tc>
        <w:tc>
          <w:tcPr>
            <w:tcW w:w="2834" w:type="dxa"/>
          </w:tcPr>
          <w:p w14:paraId="0419949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2B73EE0" w14:textId="77777777" w:rsidTr="00D5592C">
        <w:trPr>
          <w:trHeight w:val="256"/>
          <w:jc w:val="center"/>
        </w:trPr>
        <w:tc>
          <w:tcPr>
            <w:tcW w:w="14767" w:type="dxa"/>
            <w:gridSpan w:val="6"/>
          </w:tcPr>
          <w:p w14:paraId="69BB54F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bCs/>
                <w:spacing w:val="-4"/>
                <w:sz w:val="24"/>
              </w:rPr>
              <w:t>Вариантная часть</w:t>
            </w:r>
          </w:p>
        </w:tc>
      </w:tr>
      <w:tr w:rsidR="00D5592C" w:rsidRPr="00D5592C" w14:paraId="23BD7CFD" w14:textId="77777777" w:rsidTr="00D5592C">
        <w:trPr>
          <w:trHeight w:val="256"/>
          <w:jc w:val="center"/>
        </w:trPr>
        <w:tc>
          <w:tcPr>
            <w:tcW w:w="816" w:type="dxa"/>
          </w:tcPr>
          <w:p w14:paraId="5AF40B9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5F6D6F2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Занятия, направленные по обеспечению учебной деятельности</w:t>
            </w:r>
          </w:p>
        </w:tc>
        <w:tc>
          <w:tcPr>
            <w:tcW w:w="1842" w:type="dxa"/>
          </w:tcPr>
          <w:p w14:paraId="044D2593"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Решение олимпиадных задач по математике</w:t>
            </w:r>
          </w:p>
        </w:tc>
        <w:tc>
          <w:tcPr>
            <w:tcW w:w="1722" w:type="dxa"/>
          </w:tcPr>
          <w:p w14:paraId="1EA7310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Занятие</w:t>
            </w:r>
          </w:p>
        </w:tc>
        <w:tc>
          <w:tcPr>
            <w:tcW w:w="2845" w:type="dxa"/>
          </w:tcPr>
          <w:p w14:paraId="0F117F7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математики</w:t>
            </w:r>
          </w:p>
        </w:tc>
        <w:tc>
          <w:tcPr>
            <w:tcW w:w="2834" w:type="dxa"/>
          </w:tcPr>
          <w:p w14:paraId="2D54A7F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9D6D8D9" w14:textId="77777777" w:rsidTr="00D5592C">
        <w:trPr>
          <w:trHeight w:val="256"/>
          <w:jc w:val="center"/>
        </w:trPr>
        <w:tc>
          <w:tcPr>
            <w:tcW w:w="14767" w:type="dxa"/>
            <w:gridSpan w:val="6"/>
          </w:tcPr>
          <w:p w14:paraId="3770B4D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СОО</w:t>
            </w:r>
          </w:p>
        </w:tc>
      </w:tr>
      <w:tr w:rsidR="00D5592C" w:rsidRPr="00D5592C" w14:paraId="28EAD1B5" w14:textId="77777777" w:rsidTr="00D5592C">
        <w:trPr>
          <w:trHeight w:val="256"/>
          <w:jc w:val="center"/>
        </w:trPr>
        <w:tc>
          <w:tcPr>
            <w:tcW w:w="14767" w:type="dxa"/>
            <w:gridSpan w:val="6"/>
          </w:tcPr>
          <w:p w14:paraId="4249EBE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bCs/>
                <w:spacing w:val="-4"/>
                <w:sz w:val="24"/>
              </w:rPr>
              <w:t>Инвариантная часть</w:t>
            </w:r>
          </w:p>
        </w:tc>
      </w:tr>
      <w:tr w:rsidR="00D5592C" w:rsidRPr="00D5592C" w14:paraId="3EBB1CCC" w14:textId="77777777" w:rsidTr="00D5592C">
        <w:trPr>
          <w:trHeight w:val="256"/>
          <w:jc w:val="center"/>
        </w:trPr>
        <w:tc>
          <w:tcPr>
            <w:tcW w:w="816" w:type="dxa"/>
          </w:tcPr>
          <w:p w14:paraId="537BE4B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53024A1F"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Информационно-просветительские занятия патриотической, нравственной и экологической направленности «Разговоры о важном»</w:t>
            </w:r>
          </w:p>
        </w:tc>
        <w:tc>
          <w:tcPr>
            <w:tcW w:w="1842" w:type="dxa"/>
          </w:tcPr>
          <w:p w14:paraId="19E27AF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Разговоры о важном</w:t>
            </w:r>
          </w:p>
        </w:tc>
        <w:tc>
          <w:tcPr>
            <w:tcW w:w="1722" w:type="dxa"/>
          </w:tcPr>
          <w:p w14:paraId="2093A781"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Час общения</w:t>
            </w:r>
          </w:p>
        </w:tc>
        <w:tc>
          <w:tcPr>
            <w:tcW w:w="2845" w:type="dxa"/>
          </w:tcPr>
          <w:p w14:paraId="5B8DB09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w:t>
            </w:r>
          </w:p>
          <w:p w14:paraId="65BB870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руководители</w:t>
            </w:r>
          </w:p>
        </w:tc>
        <w:tc>
          <w:tcPr>
            <w:tcW w:w="2834" w:type="dxa"/>
          </w:tcPr>
          <w:p w14:paraId="6639493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7D9D334" w14:textId="77777777" w:rsidTr="00D5592C">
        <w:trPr>
          <w:trHeight w:val="256"/>
          <w:jc w:val="center"/>
        </w:trPr>
        <w:tc>
          <w:tcPr>
            <w:tcW w:w="816" w:type="dxa"/>
          </w:tcPr>
          <w:p w14:paraId="2B4C991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3499350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Занятия по формированию функциональной грамотности обучающихся</w:t>
            </w:r>
          </w:p>
        </w:tc>
        <w:tc>
          <w:tcPr>
            <w:tcW w:w="1842" w:type="dxa"/>
          </w:tcPr>
          <w:p w14:paraId="7493760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Функциональная грамотность</w:t>
            </w:r>
          </w:p>
        </w:tc>
        <w:tc>
          <w:tcPr>
            <w:tcW w:w="1722" w:type="dxa"/>
          </w:tcPr>
          <w:p w14:paraId="5823BE6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Занятие</w:t>
            </w:r>
          </w:p>
        </w:tc>
        <w:tc>
          <w:tcPr>
            <w:tcW w:w="2845" w:type="dxa"/>
          </w:tcPr>
          <w:p w14:paraId="6E4BBFB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w:t>
            </w:r>
          </w:p>
          <w:p w14:paraId="6B05E06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руководители</w:t>
            </w:r>
          </w:p>
        </w:tc>
        <w:tc>
          <w:tcPr>
            <w:tcW w:w="2834" w:type="dxa"/>
          </w:tcPr>
          <w:p w14:paraId="5B7FFB5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5CC41DD" w14:textId="77777777" w:rsidTr="00D5592C">
        <w:trPr>
          <w:trHeight w:val="256"/>
          <w:jc w:val="center"/>
        </w:trPr>
        <w:tc>
          <w:tcPr>
            <w:tcW w:w="816" w:type="dxa"/>
          </w:tcPr>
          <w:p w14:paraId="5A885E3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3C9416A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Занятия, направленные на</w:t>
            </w:r>
          </w:p>
          <w:p w14:paraId="18363CB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удовлетворение</w:t>
            </w:r>
          </w:p>
          <w:p w14:paraId="73C3305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профориентационных интересов и</w:t>
            </w:r>
          </w:p>
          <w:p w14:paraId="22222B8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потребностей обучающихся</w:t>
            </w:r>
          </w:p>
        </w:tc>
        <w:tc>
          <w:tcPr>
            <w:tcW w:w="1842" w:type="dxa"/>
          </w:tcPr>
          <w:p w14:paraId="13EBF32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Россия – мои горизонты</w:t>
            </w:r>
          </w:p>
        </w:tc>
        <w:tc>
          <w:tcPr>
            <w:tcW w:w="1722" w:type="dxa"/>
          </w:tcPr>
          <w:p w14:paraId="5DDC8366" w14:textId="77777777" w:rsidR="00D5592C" w:rsidRPr="00D5592C" w:rsidRDefault="00D5592C" w:rsidP="00D5592C">
            <w:pPr>
              <w:spacing w:line="267" w:lineRule="exact"/>
              <w:ind w:right="71"/>
              <w:jc w:val="center"/>
              <w:rPr>
                <w:rFonts w:ascii="Times New Roman" w:hAnsi="Times New Roman" w:cs="Times New Roman"/>
                <w:spacing w:val="-2"/>
                <w:sz w:val="24"/>
              </w:rPr>
            </w:pPr>
            <w:proofErr w:type="spellStart"/>
            <w:r w:rsidRPr="00D5592C">
              <w:rPr>
                <w:rFonts w:ascii="Times New Roman" w:hAnsi="Times New Roman" w:cs="Times New Roman"/>
                <w:spacing w:val="-2"/>
                <w:sz w:val="24"/>
              </w:rPr>
              <w:t>Профориентаионное</w:t>
            </w:r>
            <w:proofErr w:type="spellEnd"/>
            <w:r w:rsidRPr="00D5592C">
              <w:rPr>
                <w:rFonts w:ascii="Times New Roman" w:hAnsi="Times New Roman" w:cs="Times New Roman"/>
                <w:spacing w:val="-2"/>
                <w:sz w:val="24"/>
              </w:rPr>
              <w:t xml:space="preserve"> занятие</w:t>
            </w:r>
          </w:p>
        </w:tc>
        <w:tc>
          <w:tcPr>
            <w:tcW w:w="2845" w:type="dxa"/>
          </w:tcPr>
          <w:p w14:paraId="6FA9C48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Классные</w:t>
            </w:r>
          </w:p>
          <w:p w14:paraId="5EE5857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руководители</w:t>
            </w:r>
          </w:p>
        </w:tc>
        <w:tc>
          <w:tcPr>
            <w:tcW w:w="2834" w:type="dxa"/>
          </w:tcPr>
          <w:p w14:paraId="263F4F2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62847A3" w14:textId="77777777" w:rsidTr="00D5592C">
        <w:trPr>
          <w:trHeight w:val="256"/>
          <w:jc w:val="center"/>
        </w:trPr>
        <w:tc>
          <w:tcPr>
            <w:tcW w:w="816" w:type="dxa"/>
            <w:vMerge w:val="restart"/>
          </w:tcPr>
          <w:p w14:paraId="6807AC0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vMerge w:val="restart"/>
          </w:tcPr>
          <w:p w14:paraId="096056B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Занятия по программе курса внеурочной деятельности «Основы военной подготовки»</w:t>
            </w:r>
          </w:p>
        </w:tc>
        <w:tc>
          <w:tcPr>
            <w:tcW w:w="1842" w:type="dxa"/>
          </w:tcPr>
          <w:p w14:paraId="4FEBD58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Начальная военная подготовка</w:t>
            </w:r>
          </w:p>
        </w:tc>
        <w:tc>
          <w:tcPr>
            <w:tcW w:w="1722" w:type="dxa"/>
          </w:tcPr>
          <w:p w14:paraId="256C034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bCs/>
                <w:spacing w:val="-2"/>
                <w:sz w:val="24"/>
              </w:rPr>
              <w:t>Практикум</w:t>
            </w:r>
          </w:p>
        </w:tc>
        <w:tc>
          <w:tcPr>
            <w:tcW w:w="2845" w:type="dxa"/>
          </w:tcPr>
          <w:p w14:paraId="3BC65CB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ОБЗР</w:t>
            </w:r>
          </w:p>
        </w:tc>
        <w:tc>
          <w:tcPr>
            <w:tcW w:w="2834" w:type="dxa"/>
          </w:tcPr>
          <w:p w14:paraId="43E07D0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64948A0" w14:textId="77777777" w:rsidTr="00D5592C">
        <w:trPr>
          <w:trHeight w:val="256"/>
          <w:jc w:val="center"/>
        </w:trPr>
        <w:tc>
          <w:tcPr>
            <w:tcW w:w="816" w:type="dxa"/>
            <w:vMerge/>
          </w:tcPr>
          <w:p w14:paraId="2250FB81" w14:textId="77777777" w:rsidR="00D5592C" w:rsidRPr="00D5592C" w:rsidRDefault="00D5592C" w:rsidP="00D5592C">
            <w:pPr>
              <w:spacing w:line="267" w:lineRule="exact"/>
              <w:rPr>
                <w:rFonts w:ascii="Times New Roman" w:hAnsi="Times New Roman" w:cs="Times New Roman"/>
                <w:spacing w:val="-5"/>
                <w:sz w:val="24"/>
              </w:rPr>
            </w:pPr>
          </w:p>
        </w:tc>
        <w:tc>
          <w:tcPr>
            <w:tcW w:w="4708" w:type="dxa"/>
            <w:vMerge/>
          </w:tcPr>
          <w:p w14:paraId="17CD3BB0" w14:textId="77777777" w:rsidR="00D5592C" w:rsidRPr="00D5592C" w:rsidRDefault="00D5592C" w:rsidP="00D5592C">
            <w:pPr>
              <w:tabs>
                <w:tab w:val="left" w:pos="1552"/>
                <w:tab w:val="left" w:pos="3713"/>
              </w:tabs>
              <w:ind w:right="239"/>
              <w:rPr>
                <w:rFonts w:ascii="Times New Roman" w:hAnsi="Times New Roman" w:cs="Times New Roman"/>
                <w:sz w:val="24"/>
              </w:rPr>
            </w:pPr>
          </w:p>
        </w:tc>
        <w:tc>
          <w:tcPr>
            <w:tcW w:w="1842" w:type="dxa"/>
          </w:tcPr>
          <w:p w14:paraId="37778EC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Основы преподавания первой помощи</w:t>
            </w:r>
          </w:p>
        </w:tc>
        <w:tc>
          <w:tcPr>
            <w:tcW w:w="1722" w:type="dxa"/>
          </w:tcPr>
          <w:p w14:paraId="00AD38D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bCs/>
                <w:spacing w:val="-2"/>
                <w:sz w:val="24"/>
              </w:rPr>
              <w:t>Практикум</w:t>
            </w:r>
          </w:p>
        </w:tc>
        <w:tc>
          <w:tcPr>
            <w:tcW w:w="2845" w:type="dxa"/>
          </w:tcPr>
          <w:p w14:paraId="106A741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Медсестра школы</w:t>
            </w:r>
          </w:p>
        </w:tc>
        <w:tc>
          <w:tcPr>
            <w:tcW w:w="2834" w:type="dxa"/>
          </w:tcPr>
          <w:p w14:paraId="5EF3492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D1DCC5D" w14:textId="77777777" w:rsidTr="00D5592C">
        <w:trPr>
          <w:trHeight w:val="256"/>
          <w:jc w:val="center"/>
        </w:trPr>
        <w:tc>
          <w:tcPr>
            <w:tcW w:w="14767" w:type="dxa"/>
            <w:gridSpan w:val="6"/>
          </w:tcPr>
          <w:p w14:paraId="3473E4D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bCs/>
                <w:spacing w:val="-4"/>
                <w:sz w:val="24"/>
              </w:rPr>
              <w:t>Вариантная часть</w:t>
            </w:r>
          </w:p>
        </w:tc>
      </w:tr>
      <w:tr w:rsidR="00D5592C" w:rsidRPr="00D5592C" w14:paraId="6152433C" w14:textId="77777777" w:rsidTr="00D5592C">
        <w:trPr>
          <w:trHeight w:val="256"/>
          <w:jc w:val="center"/>
        </w:trPr>
        <w:tc>
          <w:tcPr>
            <w:tcW w:w="816" w:type="dxa"/>
          </w:tcPr>
          <w:p w14:paraId="5B35EC9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3EC250C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Занятия, направленные на реализацию воспитательных мероприятий</w:t>
            </w:r>
          </w:p>
        </w:tc>
        <w:tc>
          <w:tcPr>
            <w:tcW w:w="1842" w:type="dxa"/>
            <w:tcBorders>
              <w:top w:val="single" w:sz="6" w:space="0" w:color="000000"/>
              <w:left w:val="single" w:sz="6" w:space="0" w:color="000000"/>
              <w:bottom w:val="single" w:sz="6" w:space="0" w:color="000000"/>
              <w:right w:val="single" w:sz="6" w:space="0" w:color="000000"/>
            </w:tcBorders>
            <w:vAlign w:val="center"/>
          </w:tcPr>
          <w:p w14:paraId="3FA16F5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222222"/>
                <w:sz w:val="24"/>
                <w:shd w:val="clear" w:color="auto" w:fill="FFFFFF"/>
              </w:rPr>
              <w:t>Школа мастеров. В ритме вальса</w:t>
            </w:r>
          </w:p>
        </w:tc>
        <w:tc>
          <w:tcPr>
            <w:tcW w:w="1722" w:type="dxa"/>
            <w:vAlign w:val="center"/>
          </w:tcPr>
          <w:p w14:paraId="2F38DA95"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bCs/>
                <w:color w:val="000000"/>
                <w:sz w:val="24"/>
              </w:rPr>
              <w:t>Практикум</w:t>
            </w:r>
          </w:p>
        </w:tc>
        <w:tc>
          <w:tcPr>
            <w:tcW w:w="2845" w:type="dxa"/>
          </w:tcPr>
          <w:p w14:paraId="332663A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Педагог дополнительного образования</w:t>
            </w:r>
          </w:p>
        </w:tc>
        <w:tc>
          <w:tcPr>
            <w:tcW w:w="2834" w:type="dxa"/>
          </w:tcPr>
          <w:p w14:paraId="62C9586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30EA93F" w14:textId="77777777" w:rsidTr="00D5592C">
        <w:trPr>
          <w:trHeight w:val="256"/>
          <w:jc w:val="center"/>
        </w:trPr>
        <w:tc>
          <w:tcPr>
            <w:tcW w:w="14767" w:type="dxa"/>
            <w:gridSpan w:val="6"/>
          </w:tcPr>
          <w:p w14:paraId="2BEA356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5. Взаимодействие с родителями (законными представителями)</w:t>
            </w:r>
          </w:p>
        </w:tc>
      </w:tr>
      <w:tr w:rsidR="00D5592C" w:rsidRPr="00D5592C" w14:paraId="07C27214" w14:textId="77777777" w:rsidTr="00D5592C">
        <w:trPr>
          <w:trHeight w:val="256"/>
          <w:jc w:val="center"/>
        </w:trPr>
        <w:tc>
          <w:tcPr>
            <w:tcW w:w="816" w:type="dxa"/>
          </w:tcPr>
          <w:p w14:paraId="747FBC0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1</w:t>
            </w:r>
          </w:p>
        </w:tc>
        <w:tc>
          <w:tcPr>
            <w:tcW w:w="4708" w:type="dxa"/>
          </w:tcPr>
          <w:p w14:paraId="635CAF08" w14:textId="77777777" w:rsidR="00D5592C" w:rsidRPr="00D5592C" w:rsidRDefault="00D5592C" w:rsidP="00D5592C">
            <w:pPr>
              <w:tabs>
                <w:tab w:val="left" w:pos="1644"/>
                <w:tab w:val="left" w:pos="3362"/>
              </w:tabs>
              <w:spacing w:line="268" w:lineRule="exact"/>
              <w:rPr>
                <w:rFonts w:ascii="Times New Roman" w:hAnsi="Times New Roman" w:cs="Times New Roman"/>
                <w:sz w:val="24"/>
              </w:rPr>
            </w:pPr>
            <w:r w:rsidRPr="00D5592C">
              <w:rPr>
                <w:rFonts w:ascii="Times New Roman" w:hAnsi="Times New Roman" w:cs="Times New Roman"/>
                <w:spacing w:val="-2"/>
                <w:sz w:val="24"/>
              </w:rPr>
              <w:t>Организация</w:t>
            </w:r>
            <w:r w:rsidRPr="00D5592C">
              <w:rPr>
                <w:rFonts w:ascii="Times New Roman" w:hAnsi="Times New Roman" w:cs="Times New Roman"/>
                <w:sz w:val="24"/>
              </w:rPr>
              <w:tab/>
            </w:r>
            <w:r w:rsidRPr="00D5592C">
              <w:rPr>
                <w:rFonts w:ascii="Times New Roman" w:hAnsi="Times New Roman" w:cs="Times New Roman"/>
                <w:spacing w:val="-2"/>
                <w:sz w:val="24"/>
              </w:rPr>
              <w:t>Родительского</w:t>
            </w:r>
            <w:r w:rsidRPr="00D5592C">
              <w:rPr>
                <w:rFonts w:ascii="Times New Roman" w:hAnsi="Times New Roman" w:cs="Times New Roman"/>
                <w:sz w:val="24"/>
              </w:rPr>
              <w:tab/>
            </w:r>
            <w:r w:rsidRPr="00D5592C">
              <w:rPr>
                <w:rFonts w:ascii="Times New Roman" w:hAnsi="Times New Roman" w:cs="Times New Roman"/>
                <w:spacing w:val="-2"/>
                <w:sz w:val="24"/>
              </w:rPr>
              <w:t>контроля</w:t>
            </w:r>
          </w:p>
          <w:p w14:paraId="75B3AE2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качества</w:t>
            </w:r>
            <w:r w:rsidRPr="00D5592C">
              <w:rPr>
                <w:rFonts w:ascii="Times New Roman" w:hAnsi="Times New Roman" w:cs="Times New Roman"/>
                <w:color w:val="000000"/>
                <w:spacing w:val="-6"/>
                <w:sz w:val="24"/>
              </w:rPr>
              <w:t xml:space="preserve"> </w:t>
            </w:r>
            <w:r w:rsidRPr="00D5592C">
              <w:rPr>
                <w:rFonts w:ascii="Times New Roman" w:hAnsi="Times New Roman" w:cs="Times New Roman"/>
                <w:color w:val="000000"/>
                <w:spacing w:val="-2"/>
                <w:sz w:val="24"/>
              </w:rPr>
              <w:t>питания</w:t>
            </w:r>
          </w:p>
        </w:tc>
        <w:tc>
          <w:tcPr>
            <w:tcW w:w="1842" w:type="dxa"/>
          </w:tcPr>
          <w:p w14:paraId="092C1B3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7C1D67FE" w14:textId="77777777" w:rsidR="00D5592C" w:rsidRPr="00D5592C" w:rsidRDefault="00D5592C" w:rsidP="00D5592C">
            <w:pPr>
              <w:spacing w:line="268" w:lineRule="exact"/>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12"/>
                <w:sz w:val="24"/>
              </w:rPr>
              <w:t xml:space="preserve"> </w:t>
            </w:r>
            <w:proofErr w:type="spellStart"/>
            <w:r w:rsidRPr="00D5592C">
              <w:rPr>
                <w:rFonts w:ascii="Times New Roman" w:hAnsi="Times New Roman" w:cs="Times New Roman"/>
                <w:spacing w:val="-2"/>
                <w:sz w:val="24"/>
              </w:rPr>
              <w:t>течение</w:t>
            </w:r>
            <w:proofErr w:type="spellEnd"/>
          </w:p>
          <w:p w14:paraId="0F2B790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5"/>
                <w:sz w:val="24"/>
              </w:rPr>
              <w:t xml:space="preserve"> </w:t>
            </w:r>
            <w:r w:rsidRPr="00D5592C">
              <w:rPr>
                <w:rFonts w:ascii="Times New Roman" w:hAnsi="Times New Roman" w:cs="Times New Roman"/>
                <w:color w:val="000000"/>
                <w:spacing w:val="-2"/>
                <w:sz w:val="24"/>
              </w:rPr>
              <w:t>2026</w:t>
            </w:r>
          </w:p>
        </w:tc>
        <w:tc>
          <w:tcPr>
            <w:tcW w:w="2845" w:type="dxa"/>
          </w:tcPr>
          <w:p w14:paraId="11CDED6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z w:val="24"/>
              </w:rPr>
              <w:t>Зам. директора по ВР</w:t>
            </w:r>
          </w:p>
        </w:tc>
        <w:tc>
          <w:tcPr>
            <w:tcW w:w="2834" w:type="dxa"/>
          </w:tcPr>
          <w:p w14:paraId="2419AB0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9105CB0" w14:textId="77777777" w:rsidTr="00D5592C">
        <w:trPr>
          <w:trHeight w:val="256"/>
          <w:jc w:val="center"/>
        </w:trPr>
        <w:tc>
          <w:tcPr>
            <w:tcW w:w="816" w:type="dxa"/>
          </w:tcPr>
          <w:p w14:paraId="499F108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7649EBC6" w14:textId="77777777" w:rsidR="00D5592C" w:rsidRPr="00D5592C" w:rsidRDefault="00D5592C" w:rsidP="00D5592C">
            <w:pPr>
              <w:tabs>
                <w:tab w:val="left" w:pos="1785"/>
                <w:tab w:val="left" w:pos="2871"/>
              </w:tabs>
              <w:spacing w:line="268" w:lineRule="exact"/>
              <w:rPr>
                <w:rFonts w:ascii="Times New Roman" w:hAnsi="Times New Roman" w:cs="Times New Roman"/>
                <w:sz w:val="24"/>
              </w:rPr>
            </w:pPr>
            <w:r w:rsidRPr="00D5592C">
              <w:rPr>
                <w:rFonts w:ascii="Times New Roman" w:hAnsi="Times New Roman" w:cs="Times New Roman"/>
                <w:spacing w:val="-2"/>
                <w:sz w:val="24"/>
              </w:rPr>
              <w:t>Организация</w:t>
            </w:r>
            <w:r w:rsidRPr="00D5592C">
              <w:rPr>
                <w:rFonts w:ascii="Times New Roman" w:hAnsi="Times New Roman" w:cs="Times New Roman"/>
                <w:sz w:val="24"/>
              </w:rPr>
              <w:tab/>
            </w:r>
            <w:r w:rsidRPr="00D5592C">
              <w:rPr>
                <w:rFonts w:ascii="Times New Roman" w:hAnsi="Times New Roman" w:cs="Times New Roman"/>
                <w:spacing w:val="-2"/>
                <w:sz w:val="24"/>
              </w:rPr>
              <w:t>работы</w:t>
            </w:r>
            <w:r w:rsidRPr="00D5592C">
              <w:rPr>
                <w:rFonts w:ascii="Times New Roman" w:hAnsi="Times New Roman" w:cs="Times New Roman"/>
                <w:sz w:val="24"/>
              </w:rPr>
              <w:tab/>
            </w:r>
            <w:r w:rsidRPr="00D5592C">
              <w:rPr>
                <w:rFonts w:ascii="Times New Roman" w:hAnsi="Times New Roman" w:cs="Times New Roman"/>
                <w:spacing w:val="-2"/>
                <w:sz w:val="24"/>
              </w:rPr>
              <w:t>Родительских</w:t>
            </w:r>
          </w:p>
          <w:p w14:paraId="0CE6F7E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комитетов</w:t>
            </w:r>
            <w:r w:rsidRPr="00D5592C">
              <w:rPr>
                <w:rFonts w:ascii="Times New Roman" w:hAnsi="Times New Roman" w:cs="Times New Roman"/>
                <w:color w:val="000000"/>
                <w:spacing w:val="-4"/>
                <w:sz w:val="24"/>
              </w:rPr>
              <w:t xml:space="preserve"> </w:t>
            </w:r>
            <w:r w:rsidRPr="00D5592C">
              <w:rPr>
                <w:rFonts w:ascii="Times New Roman" w:hAnsi="Times New Roman" w:cs="Times New Roman"/>
                <w:color w:val="000000"/>
                <w:spacing w:val="-2"/>
                <w:sz w:val="24"/>
              </w:rPr>
              <w:t>классов</w:t>
            </w:r>
          </w:p>
        </w:tc>
        <w:tc>
          <w:tcPr>
            <w:tcW w:w="1842" w:type="dxa"/>
          </w:tcPr>
          <w:p w14:paraId="13C02A6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4E27D669" w14:textId="77777777" w:rsidR="00D5592C" w:rsidRPr="00D5592C" w:rsidRDefault="00D5592C" w:rsidP="00D5592C">
            <w:pPr>
              <w:spacing w:line="268" w:lineRule="exact"/>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12"/>
                <w:sz w:val="24"/>
              </w:rPr>
              <w:t xml:space="preserve"> </w:t>
            </w:r>
            <w:proofErr w:type="spellStart"/>
            <w:r w:rsidRPr="00D5592C">
              <w:rPr>
                <w:rFonts w:ascii="Times New Roman" w:hAnsi="Times New Roman" w:cs="Times New Roman"/>
                <w:spacing w:val="-2"/>
                <w:sz w:val="24"/>
              </w:rPr>
              <w:t>течение</w:t>
            </w:r>
            <w:proofErr w:type="spellEnd"/>
          </w:p>
          <w:p w14:paraId="695952EF"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5"/>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6"/>
                <w:sz w:val="24"/>
              </w:rPr>
              <w:t xml:space="preserve"> </w:t>
            </w:r>
          </w:p>
        </w:tc>
        <w:tc>
          <w:tcPr>
            <w:tcW w:w="2845" w:type="dxa"/>
          </w:tcPr>
          <w:p w14:paraId="22CF7E0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Классные</w:t>
            </w:r>
            <w:proofErr w:type="spellEnd"/>
            <w:r w:rsidRPr="00D5592C">
              <w:rPr>
                <w:rFonts w:ascii="Times New Roman" w:hAnsi="Times New Roman" w:cs="Times New Roman"/>
                <w:color w:val="000000"/>
                <w:spacing w:val="-7"/>
                <w:sz w:val="24"/>
              </w:rPr>
              <w:t xml:space="preserve"> </w:t>
            </w:r>
            <w:proofErr w:type="spellStart"/>
            <w:r w:rsidRPr="00D5592C">
              <w:rPr>
                <w:rFonts w:ascii="Times New Roman" w:hAnsi="Times New Roman" w:cs="Times New Roman"/>
                <w:color w:val="000000"/>
                <w:spacing w:val="-2"/>
                <w:sz w:val="24"/>
              </w:rPr>
              <w:t>руководители</w:t>
            </w:r>
            <w:proofErr w:type="spellEnd"/>
          </w:p>
        </w:tc>
        <w:tc>
          <w:tcPr>
            <w:tcW w:w="2834" w:type="dxa"/>
          </w:tcPr>
          <w:p w14:paraId="0D22BF4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838A295" w14:textId="77777777" w:rsidTr="00D5592C">
        <w:trPr>
          <w:trHeight w:val="256"/>
          <w:jc w:val="center"/>
        </w:trPr>
        <w:tc>
          <w:tcPr>
            <w:tcW w:w="816" w:type="dxa"/>
          </w:tcPr>
          <w:p w14:paraId="53C07C4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1A6C1C9D" w14:textId="77777777" w:rsidR="00D5592C" w:rsidRPr="00D5592C" w:rsidRDefault="00D5592C" w:rsidP="00D5592C">
            <w:pPr>
              <w:tabs>
                <w:tab w:val="left" w:pos="2016"/>
              </w:tabs>
              <w:ind w:right="196"/>
              <w:rPr>
                <w:rFonts w:ascii="Times New Roman" w:hAnsi="Times New Roman" w:cs="Times New Roman"/>
                <w:sz w:val="24"/>
              </w:rPr>
            </w:pPr>
            <w:r w:rsidRPr="00D5592C">
              <w:rPr>
                <w:rFonts w:ascii="Times New Roman" w:hAnsi="Times New Roman" w:cs="Times New Roman"/>
                <w:spacing w:val="-2"/>
                <w:sz w:val="24"/>
              </w:rPr>
              <w:t xml:space="preserve">Родительские </w:t>
            </w:r>
            <w:r w:rsidRPr="00D5592C">
              <w:rPr>
                <w:rFonts w:ascii="Times New Roman" w:hAnsi="Times New Roman" w:cs="Times New Roman"/>
                <w:sz w:val="24"/>
              </w:rPr>
              <w:t>собрания, направленные на</w:t>
            </w:r>
            <w:r w:rsidRPr="00D5592C">
              <w:rPr>
                <w:rFonts w:ascii="Times New Roman" w:hAnsi="Times New Roman" w:cs="Times New Roman"/>
                <w:spacing w:val="40"/>
                <w:sz w:val="24"/>
              </w:rPr>
              <w:t xml:space="preserve"> </w:t>
            </w:r>
            <w:r w:rsidRPr="00D5592C">
              <w:rPr>
                <w:rFonts w:ascii="Times New Roman" w:hAnsi="Times New Roman" w:cs="Times New Roman"/>
                <w:sz w:val="24"/>
              </w:rPr>
              <w:t>обсуждение</w:t>
            </w:r>
            <w:r w:rsidRPr="00D5592C">
              <w:rPr>
                <w:rFonts w:ascii="Times New Roman" w:hAnsi="Times New Roman" w:cs="Times New Roman"/>
                <w:spacing w:val="-1"/>
                <w:sz w:val="24"/>
              </w:rPr>
              <w:t xml:space="preserve"> </w:t>
            </w:r>
            <w:r w:rsidRPr="00D5592C">
              <w:rPr>
                <w:rFonts w:ascii="Times New Roman" w:hAnsi="Times New Roman" w:cs="Times New Roman"/>
                <w:sz w:val="24"/>
              </w:rPr>
              <w:t>актуальных</w:t>
            </w:r>
            <w:r w:rsidRPr="00D5592C">
              <w:rPr>
                <w:rFonts w:ascii="Times New Roman" w:hAnsi="Times New Roman" w:cs="Times New Roman"/>
                <w:spacing w:val="3"/>
                <w:sz w:val="24"/>
              </w:rPr>
              <w:t xml:space="preserve"> </w:t>
            </w:r>
            <w:r w:rsidRPr="00D5592C">
              <w:rPr>
                <w:rFonts w:ascii="Times New Roman" w:hAnsi="Times New Roman" w:cs="Times New Roman"/>
                <w:sz w:val="24"/>
              </w:rPr>
              <w:t>вопросов</w:t>
            </w:r>
            <w:r w:rsidRPr="00D5592C">
              <w:rPr>
                <w:rFonts w:ascii="Times New Roman" w:hAnsi="Times New Roman" w:cs="Times New Roman"/>
                <w:spacing w:val="4"/>
                <w:sz w:val="24"/>
              </w:rPr>
              <w:t xml:space="preserve"> </w:t>
            </w:r>
            <w:r w:rsidRPr="00D5592C">
              <w:rPr>
                <w:rFonts w:ascii="Times New Roman" w:hAnsi="Times New Roman" w:cs="Times New Roman"/>
                <w:sz w:val="24"/>
              </w:rPr>
              <w:t>либо решение</w:t>
            </w:r>
            <w:r w:rsidRPr="00D5592C">
              <w:rPr>
                <w:rFonts w:ascii="Times New Roman" w:hAnsi="Times New Roman" w:cs="Times New Roman"/>
                <w:spacing w:val="-4"/>
                <w:sz w:val="24"/>
              </w:rPr>
              <w:t xml:space="preserve"> </w:t>
            </w:r>
            <w:r w:rsidRPr="00D5592C">
              <w:rPr>
                <w:rFonts w:ascii="Times New Roman" w:hAnsi="Times New Roman" w:cs="Times New Roman"/>
                <w:sz w:val="24"/>
              </w:rPr>
              <w:t>острых</w:t>
            </w:r>
            <w:r w:rsidRPr="00D5592C">
              <w:rPr>
                <w:rFonts w:ascii="Times New Roman" w:hAnsi="Times New Roman" w:cs="Times New Roman"/>
                <w:spacing w:val="-1"/>
                <w:sz w:val="24"/>
              </w:rPr>
              <w:t xml:space="preserve"> </w:t>
            </w:r>
            <w:r w:rsidRPr="00D5592C">
              <w:rPr>
                <w:rFonts w:ascii="Times New Roman" w:hAnsi="Times New Roman" w:cs="Times New Roman"/>
                <w:sz w:val="24"/>
              </w:rPr>
              <w:t>школьных</w:t>
            </w:r>
            <w:r w:rsidRPr="00D5592C">
              <w:rPr>
                <w:rFonts w:ascii="Times New Roman" w:hAnsi="Times New Roman" w:cs="Times New Roman"/>
                <w:spacing w:val="-1"/>
                <w:sz w:val="24"/>
              </w:rPr>
              <w:t xml:space="preserve"> </w:t>
            </w:r>
            <w:r w:rsidRPr="00D5592C">
              <w:rPr>
                <w:rFonts w:ascii="Times New Roman" w:hAnsi="Times New Roman" w:cs="Times New Roman"/>
                <w:spacing w:val="-2"/>
                <w:sz w:val="24"/>
              </w:rPr>
              <w:t>проблем.</w:t>
            </w:r>
          </w:p>
        </w:tc>
        <w:tc>
          <w:tcPr>
            <w:tcW w:w="1842" w:type="dxa"/>
          </w:tcPr>
          <w:p w14:paraId="409279B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4E536027"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6F9CA4B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6768C81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sz w:val="24"/>
              </w:rPr>
            </w:pPr>
            <w:r w:rsidRPr="00D5592C">
              <w:rPr>
                <w:rFonts w:ascii="Times New Roman" w:hAnsi="Times New Roman" w:cs="Times New Roman"/>
                <w:color w:val="000000"/>
                <w:sz w:val="24"/>
              </w:rPr>
              <w:t xml:space="preserve">Директор школ </w:t>
            </w:r>
            <w:r w:rsidRPr="00D5592C">
              <w:rPr>
                <w:rFonts w:ascii="Times New Roman" w:hAnsi="Times New Roman" w:cs="Times New Roman"/>
                <w:color w:val="000000"/>
                <w:spacing w:val="-2"/>
                <w:sz w:val="24"/>
              </w:rPr>
              <w:t>Заместители</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 xml:space="preserve">директора </w:t>
            </w:r>
            <w:r w:rsidRPr="00D5592C">
              <w:rPr>
                <w:rFonts w:ascii="Times New Roman" w:hAnsi="Times New Roman" w:cs="Times New Roman"/>
                <w:color w:val="000000"/>
                <w:sz w:val="24"/>
              </w:rPr>
              <w:t xml:space="preserve">по </w:t>
            </w:r>
          </w:p>
          <w:p w14:paraId="39D0131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z w:val="24"/>
              </w:rPr>
              <w:t>УВР, ВР.</w:t>
            </w:r>
          </w:p>
        </w:tc>
        <w:tc>
          <w:tcPr>
            <w:tcW w:w="2834" w:type="dxa"/>
          </w:tcPr>
          <w:p w14:paraId="7E79F85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9FAFF2F" w14:textId="77777777" w:rsidTr="00D5592C">
        <w:trPr>
          <w:trHeight w:val="256"/>
          <w:jc w:val="center"/>
        </w:trPr>
        <w:tc>
          <w:tcPr>
            <w:tcW w:w="816" w:type="dxa"/>
          </w:tcPr>
          <w:p w14:paraId="1FC1EF8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6E0F70EC" w14:textId="77777777" w:rsidR="00D5592C" w:rsidRPr="00D5592C" w:rsidRDefault="00D5592C" w:rsidP="00D5592C">
            <w:pPr>
              <w:tabs>
                <w:tab w:val="left" w:pos="1399"/>
              </w:tabs>
              <w:ind w:right="879"/>
              <w:rPr>
                <w:rFonts w:ascii="Times New Roman" w:hAnsi="Times New Roman" w:cs="Times New Roman"/>
                <w:sz w:val="24"/>
              </w:rPr>
            </w:pPr>
            <w:r w:rsidRPr="00D5592C">
              <w:rPr>
                <w:rFonts w:ascii="Times New Roman" w:hAnsi="Times New Roman" w:cs="Times New Roman"/>
                <w:spacing w:val="-2"/>
                <w:sz w:val="24"/>
              </w:rPr>
              <w:t>Классные</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родительские</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собрания (согласно</w:t>
            </w:r>
            <w:r w:rsidRPr="00D5592C">
              <w:rPr>
                <w:rFonts w:ascii="Times New Roman" w:hAnsi="Times New Roman" w:cs="Times New Roman"/>
                <w:sz w:val="24"/>
              </w:rPr>
              <w:tab/>
            </w:r>
            <w:r w:rsidRPr="00D5592C">
              <w:rPr>
                <w:rFonts w:ascii="Times New Roman" w:hAnsi="Times New Roman" w:cs="Times New Roman"/>
                <w:spacing w:val="-2"/>
                <w:sz w:val="24"/>
              </w:rPr>
              <w:t>утвержденной</w:t>
            </w:r>
          </w:p>
          <w:p w14:paraId="616C0E3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2"/>
                <w:sz w:val="24"/>
              </w:rPr>
              <w:t>циклограмме).</w:t>
            </w:r>
          </w:p>
        </w:tc>
        <w:tc>
          <w:tcPr>
            <w:tcW w:w="1842" w:type="dxa"/>
          </w:tcPr>
          <w:p w14:paraId="096B016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92235BE"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Не</w:t>
            </w:r>
            <w:r w:rsidRPr="00D5592C">
              <w:rPr>
                <w:rFonts w:ascii="Times New Roman" w:hAnsi="Times New Roman" w:cs="Times New Roman"/>
                <w:color w:val="000000"/>
                <w:spacing w:val="-23"/>
                <w:sz w:val="24"/>
              </w:rPr>
              <w:t xml:space="preserve"> </w:t>
            </w:r>
            <w:r w:rsidRPr="00D5592C">
              <w:rPr>
                <w:rFonts w:ascii="Times New Roman" w:hAnsi="Times New Roman" w:cs="Times New Roman"/>
                <w:color w:val="000000"/>
                <w:spacing w:val="-2"/>
                <w:sz w:val="24"/>
              </w:rPr>
              <w:t>реже</w:t>
            </w:r>
            <w:r w:rsidRPr="00D5592C">
              <w:rPr>
                <w:rFonts w:ascii="Times New Roman" w:hAnsi="Times New Roman" w:cs="Times New Roman"/>
                <w:color w:val="000000"/>
                <w:spacing w:val="-20"/>
                <w:sz w:val="24"/>
              </w:rPr>
              <w:t xml:space="preserve"> </w:t>
            </w:r>
            <w:r w:rsidRPr="00D5592C">
              <w:rPr>
                <w:rFonts w:ascii="Times New Roman" w:hAnsi="Times New Roman" w:cs="Times New Roman"/>
                <w:color w:val="000000"/>
                <w:spacing w:val="-2"/>
                <w:sz w:val="24"/>
              </w:rPr>
              <w:t xml:space="preserve">одного </w:t>
            </w:r>
            <w:r w:rsidRPr="00D5592C">
              <w:rPr>
                <w:rFonts w:ascii="Times New Roman" w:hAnsi="Times New Roman" w:cs="Times New Roman"/>
                <w:color w:val="000000"/>
                <w:sz w:val="24"/>
              </w:rPr>
              <w:t>раза</w:t>
            </w:r>
            <w:r w:rsidRPr="00D5592C">
              <w:rPr>
                <w:rFonts w:ascii="Times New Roman" w:hAnsi="Times New Roman" w:cs="Times New Roman"/>
                <w:color w:val="000000"/>
                <w:spacing w:val="-9"/>
                <w:sz w:val="24"/>
              </w:rPr>
              <w:t xml:space="preserve"> </w:t>
            </w:r>
            <w:r w:rsidRPr="00D5592C">
              <w:rPr>
                <w:rFonts w:ascii="Times New Roman" w:hAnsi="Times New Roman" w:cs="Times New Roman"/>
                <w:color w:val="000000"/>
                <w:sz w:val="24"/>
              </w:rPr>
              <w:t>в</w:t>
            </w:r>
            <w:r w:rsidRPr="00D5592C">
              <w:rPr>
                <w:rFonts w:ascii="Times New Roman" w:hAnsi="Times New Roman" w:cs="Times New Roman"/>
                <w:color w:val="000000"/>
                <w:spacing w:val="54"/>
                <w:sz w:val="24"/>
              </w:rPr>
              <w:t xml:space="preserve"> </w:t>
            </w:r>
            <w:r w:rsidRPr="00D5592C">
              <w:rPr>
                <w:rFonts w:ascii="Times New Roman" w:hAnsi="Times New Roman" w:cs="Times New Roman"/>
                <w:color w:val="000000"/>
                <w:spacing w:val="-6"/>
                <w:sz w:val="24"/>
              </w:rPr>
              <w:t>четверть</w:t>
            </w:r>
          </w:p>
        </w:tc>
        <w:tc>
          <w:tcPr>
            <w:tcW w:w="2845" w:type="dxa"/>
          </w:tcPr>
          <w:p w14:paraId="6074ABF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z w:val="24"/>
              </w:rPr>
              <w:t>Классные</w:t>
            </w:r>
            <w:proofErr w:type="spellEnd"/>
            <w:r w:rsidRPr="00D5592C">
              <w:rPr>
                <w:rFonts w:ascii="Times New Roman" w:hAnsi="Times New Roman" w:cs="Times New Roman"/>
                <w:color w:val="000000"/>
                <w:spacing w:val="53"/>
                <w:sz w:val="24"/>
              </w:rPr>
              <w:t xml:space="preserve"> </w:t>
            </w:r>
            <w:proofErr w:type="spellStart"/>
            <w:r w:rsidRPr="00D5592C">
              <w:rPr>
                <w:rFonts w:ascii="Times New Roman" w:hAnsi="Times New Roman" w:cs="Times New Roman"/>
                <w:color w:val="000000"/>
                <w:spacing w:val="-2"/>
                <w:sz w:val="24"/>
              </w:rPr>
              <w:t>руководители</w:t>
            </w:r>
            <w:proofErr w:type="spellEnd"/>
          </w:p>
        </w:tc>
        <w:tc>
          <w:tcPr>
            <w:tcW w:w="2834" w:type="dxa"/>
          </w:tcPr>
          <w:p w14:paraId="76F6ED5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DD7242C" w14:textId="77777777" w:rsidTr="00D5592C">
        <w:trPr>
          <w:trHeight w:val="256"/>
          <w:jc w:val="center"/>
        </w:trPr>
        <w:tc>
          <w:tcPr>
            <w:tcW w:w="816" w:type="dxa"/>
          </w:tcPr>
          <w:p w14:paraId="2D1CA84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3F70B5E3" w14:textId="77777777" w:rsidR="00D5592C" w:rsidRPr="00D5592C" w:rsidRDefault="00D5592C" w:rsidP="00D5592C">
            <w:pPr>
              <w:tabs>
                <w:tab w:val="left" w:pos="1471"/>
                <w:tab w:val="left" w:pos="1831"/>
                <w:tab w:val="left" w:pos="1881"/>
                <w:tab w:val="left" w:pos="2782"/>
                <w:tab w:val="left" w:pos="3317"/>
              </w:tabs>
              <w:spacing w:line="237" w:lineRule="auto"/>
              <w:ind w:right="94"/>
              <w:rPr>
                <w:rFonts w:ascii="Times New Roman" w:hAnsi="Times New Roman" w:cs="Times New Roman"/>
                <w:sz w:val="24"/>
              </w:rPr>
            </w:pPr>
            <w:r w:rsidRPr="00D5592C">
              <w:rPr>
                <w:rFonts w:ascii="Times New Roman" w:hAnsi="Times New Roman" w:cs="Times New Roman"/>
                <w:spacing w:val="-2"/>
                <w:sz w:val="24"/>
              </w:rPr>
              <w:t>Организация</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2"/>
                <w:sz w:val="24"/>
              </w:rPr>
              <w:t>встреч</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2"/>
                <w:sz w:val="24"/>
              </w:rPr>
              <w:t>запросу родителей</w:t>
            </w:r>
            <w:r w:rsidRPr="00D5592C">
              <w:rPr>
                <w:rFonts w:ascii="Times New Roman" w:hAnsi="Times New Roman" w:cs="Times New Roman"/>
                <w:sz w:val="24"/>
              </w:rPr>
              <w:tab/>
            </w:r>
            <w:r w:rsidRPr="00D5592C">
              <w:rPr>
                <w:rFonts w:ascii="Times New Roman" w:hAnsi="Times New Roman" w:cs="Times New Roman"/>
                <w:spacing w:val="-10"/>
                <w:sz w:val="24"/>
              </w:rPr>
              <w:t>с</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2"/>
                <w:sz w:val="24"/>
              </w:rPr>
              <w:t>педагогом-психологом</w:t>
            </w:r>
          </w:p>
        </w:tc>
        <w:tc>
          <w:tcPr>
            <w:tcW w:w="1842" w:type="dxa"/>
          </w:tcPr>
          <w:p w14:paraId="61FE963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7ED674A7"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04462A5A"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12D35F9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sz w:val="24"/>
              </w:rPr>
            </w:pPr>
            <w:r w:rsidRPr="00D5592C">
              <w:rPr>
                <w:rFonts w:ascii="Times New Roman" w:hAnsi="Times New Roman" w:cs="Times New Roman"/>
                <w:color w:val="000000"/>
                <w:spacing w:val="-2"/>
                <w:sz w:val="24"/>
              </w:rPr>
              <w:t>Заместители</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 xml:space="preserve">директора </w:t>
            </w:r>
            <w:r w:rsidRPr="00D5592C">
              <w:rPr>
                <w:rFonts w:ascii="Times New Roman" w:hAnsi="Times New Roman" w:cs="Times New Roman"/>
                <w:color w:val="000000"/>
                <w:sz w:val="24"/>
              </w:rPr>
              <w:t xml:space="preserve">по </w:t>
            </w:r>
          </w:p>
          <w:p w14:paraId="5206F3B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z w:val="24"/>
              </w:rPr>
              <w:t>УВР, ВР.</w:t>
            </w:r>
          </w:p>
        </w:tc>
        <w:tc>
          <w:tcPr>
            <w:tcW w:w="2834" w:type="dxa"/>
          </w:tcPr>
          <w:p w14:paraId="6FC1188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21E2BE3" w14:textId="77777777" w:rsidTr="00D5592C">
        <w:trPr>
          <w:trHeight w:val="256"/>
          <w:jc w:val="center"/>
        </w:trPr>
        <w:tc>
          <w:tcPr>
            <w:tcW w:w="816" w:type="dxa"/>
          </w:tcPr>
          <w:p w14:paraId="2193951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35CC26F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2"/>
                <w:sz w:val="24"/>
              </w:rPr>
              <w:t>Организация</w:t>
            </w:r>
            <w:r w:rsidRPr="00D5592C">
              <w:rPr>
                <w:rFonts w:ascii="Times New Roman" w:hAnsi="Times New Roman" w:cs="Times New Roman"/>
                <w:color w:val="000000"/>
                <w:sz w:val="24"/>
              </w:rPr>
              <w:tab/>
            </w:r>
            <w:r w:rsidRPr="00D5592C">
              <w:rPr>
                <w:rFonts w:ascii="Times New Roman" w:hAnsi="Times New Roman" w:cs="Times New Roman"/>
                <w:color w:val="000000"/>
                <w:spacing w:val="-2"/>
                <w:sz w:val="24"/>
              </w:rPr>
              <w:t>участия</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родителей</w:t>
            </w:r>
            <w:r w:rsidRPr="00D5592C">
              <w:rPr>
                <w:rFonts w:ascii="Times New Roman" w:hAnsi="Times New Roman" w:cs="Times New Roman"/>
                <w:color w:val="000000"/>
                <w:sz w:val="24"/>
              </w:rPr>
              <w:tab/>
            </w:r>
            <w:r w:rsidRPr="00D5592C">
              <w:rPr>
                <w:rFonts w:ascii="Times New Roman" w:hAnsi="Times New Roman" w:cs="Times New Roman"/>
                <w:color w:val="000000"/>
                <w:spacing w:val="-10"/>
                <w:sz w:val="24"/>
              </w:rPr>
              <w:t xml:space="preserve">в </w:t>
            </w:r>
            <w:r w:rsidRPr="00D5592C">
              <w:rPr>
                <w:rFonts w:ascii="Times New Roman" w:hAnsi="Times New Roman" w:cs="Times New Roman"/>
                <w:color w:val="000000"/>
                <w:sz w:val="24"/>
              </w:rPr>
              <w:t>педагогических консилиумах.</w:t>
            </w:r>
          </w:p>
        </w:tc>
        <w:tc>
          <w:tcPr>
            <w:tcW w:w="1842" w:type="dxa"/>
          </w:tcPr>
          <w:p w14:paraId="73FEC83C"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10549A17" w14:textId="77777777" w:rsidR="00D5592C" w:rsidRPr="00D5592C" w:rsidRDefault="00D5592C" w:rsidP="00D5592C">
            <w:pPr>
              <w:ind w:right="201"/>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r w:rsidRPr="00D5592C">
              <w:rPr>
                <w:rFonts w:ascii="Times New Roman" w:hAnsi="Times New Roman" w:cs="Times New Roman"/>
                <w:sz w:val="24"/>
              </w:rPr>
              <w:t xml:space="preserve">течение </w:t>
            </w:r>
          </w:p>
          <w:p w14:paraId="18A8143D" w14:textId="77777777" w:rsidR="00D5592C" w:rsidRPr="00D5592C" w:rsidRDefault="00D5592C" w:rsidP="00D5592C">
            <w:pPr>
              <w:ind w:right="201"/>
              <w:jc w:val="center"/>
              <w:rPr>
                <w:rFonts w:ascii="Times New Roman" w:hAnsi="Times New Roman" w:cs="Times New Roman"/>
                <w:sz w:val="24"/>
              </w:rPr>
            </w:pPr>
            <w:r w:rsidRPr="00D5592C">
              <w:rPr>
                <w:rFonts w:ascii="Times New Roman" w:hAnsi="Times New Roman" w:cs="Times New Roman"/>
                <w:spacing w:val="-2"/>
                <w:sz w:val="24"/>
              </w:rPr>
              <w:t>2025-</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2026,</w:t>
            </w:r>
          </w:p>
          <w:p w14:paraId="031D1E43"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 xml:space="preserve">по мере </w:t>
            </w:r>
            <w:r w:rsidRPr="00D5592C">
              <w:rPr>
                <w:rFonts w:ascii="Times New Roman" w:hAnsi="Times New Roman" w:cs="Times New Roman"/>
                <w:color w:val="000000"/>
                <w:spacing w:val="-6"/>
                <w:sz w:val="24"/>
              </w:rPr>
              <w:t>необходимости</w:t>
            </w:r>
          </w:p>
        </w:tc>
        <w:tc>
          <w:tcPr>
            <w:tcW w:w="2845" w:type="dxa"/>
          </w:tcPr>
          <w:p w14:paraId="0F1EA95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pacing w:val="-2"/>
                <w:sz w:val="24"/>
              </w:rPr>
              <w:t>Заместители директора</w:t>
            </w:r>
            <w:r w:rsidRPr="00D5592C">
              <w:rPr>
                <w:rFonts w:ascii="Times New Roman" w:hAnsi="Times New Roman" w:cs="Times New Roman"/>
                <w:color w:val="000000"/>
                <w:sz w:val="24"/>
              </w:rPr>
              <w:tab/>
            </w:r>
            <w:r w:rsidRPr="00D5592C">
              <w:rPr>
                <w:rFonts w:ascii="Times New Roman" w:hAnsi="Times New Roman" w:cs="Times New Roman"/>
                <w:color w:val="000000"/>
                <w:spacing w:val="-6"/>
                <w:sz w:val="24"/>
              </w:rPr>
              <w:t>по</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4"/>
                <w:sz w:val="24"/>
              </w:rPr>
              <w:t>УВР, ВР</w:t>
            </w:r>
          </w:p>
        </w:tc>
        <w:tc>
          <w:tcPr>
            <w:tcW w:w="2834" w:type="dxa"/>
          </w:tcPr>
          <w:p w14:paraId="2654110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CEF17F7" w14:textId="77777777" w:rsidTr="00D5592C">
        <w:trPr>
          <w:trHeight w:val="256"/>
          <w:jc w:val="center"/>
        </w:trPr>
        <w:tc>
          <w:tcPr>
            <w:tcW w:w="816" w:type="dxa"/>
          </w:tcPr>
          <w:p w14:paraId="5A865DF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6FD06111"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Вовлечение</w:t>
            </w:r>
            <w:r w:rsidRPr="00D5592C">
              <w:rPr>
                <w:rFonts w:ascii="Times New Roman" w:hAnsi="Times New Roman" w:cs="Times New Roman"/>
                <w:spacing w:val="14"/>
                <w:sz w:val="24"/>
              </w:rPr>
              <w:t xml:space="preserve"> </w:t>
            </w:r>
            <w:r w:rsidRPr="00D5592C">
              <w:rPr>
                <w:rFonts w:ascii="Times New Roman" w:hAnsi="Times New Roman" w:cs="Times New Roman"/>
                <w:sz w:val="24"/>
              </w:rPr>
              <w:t>родителей</w:t>
            </w:r>
            <w:r w:rsidRPr="00D5592C">
              <w:rPr>
                <w:rFonts w:ascii="Times New Roman" w:hAnsi="Times New Roman" w:cs="Times New Roman"/>
                <w:spacing w:val="18"/>
                <w:sz w:val="24"/>
              </w:rPr>
              <w:t xml:space="preserve"> </w:t>
            </w:r>
            <w:r w:rsidRPr="00D5592C">
              <w:rPr>
                <w:rFonts w:ascii="Times New Roman" w:hAnsi="Times New Roman" w:cs="Times New Roman"/>
                <w:sz w:val="24"/>
              </w:rPr>
              <w:t>в</w:t>
            </w:r>
            <w:r w:rsidRPr="00D5592C">
              <w:rPr>
                <w:rFonts w:ascii="Times New Roman" w:hAnsi="Times New Roman" w:cs="Times New Roman"/>
                <w:spacing w:val="14"/>
                <w:sz w:val="24"/>
              </w:rPr>
              <w:t xml:space="preserve"> </w:t>
            </w:r>
            <w:r w:rsidRPr="00D5592C">
              <w:rPr>
                <w:rFonts w:ascii="Times New Roman" w:hAnsi="Times New Roman" w:cs="Times New Roman"/>
                <w:sz w:val="24"/>
              </w:rPr>
              <w:t>подготовку</w:t>
            </w:r>
            <w:r w:rsidRPr="00D5592C">
              <w:rPr>
                <w:rFonts w:ascii="Times New Roman" w:hAnsi="Times New Roman" w:cs="Times New Roman"/>
                <w:spacing w:val="15"/>
                <w:sz w:val="24"/>
              </w:rPr>
              <w:t xml:space="preserve"> </w:t>
            </w:r>
            <w:r w:rsidRPr="00D5592C">
              <w:rPr>
                <w:rFonts w:ascii="Times New Roman" w:hAnsi="Times New Roman" w:cs="Times New Roman"/>
                <w:spacing w:val="-10"/>
                <w:sz w:val="24"/>
              </w:rPr>
              <w:t>и</w:t>
            </w:r>
          </w:p>
          <w:p w14:paraId="2828B5D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2"/>
                <w:sz w:val="24"/>
              </w:rPr>
              <w:t>проведение</w:t>
            </w:r>
            <w:r w:rsidRPr="00D5592C">
              <w:rPr>
                <w:rFonts w:ascii="Times New Roman" w:hAnsi="Times New Roman" w:cs="Times New Roman"/>
                <w:color w:val="000000"/>
                <w:sz w:val="24"/>
              </w:rPr>
              <w:tab/>
            </w:r>
            <w:r w:rsidRPr="00D5592C">
              <w:rPr>
                <w:rFonts w:ascii="Times New Roman" w:hAnsi="Times New Roman" w:cs="Times New Roman"/>
                <w:color w:val="000000"/>
                <w:spacing w:val="-2"/>
                <w:sz w:val="24"/>
              </w:rPr>
              <w:t>общешкольных</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10"/>
                <w:sz w:val="24"/>
              </w:rPr>
              <w:t xml:space="preserve">и </w:t>
            </w:r>
            <w:r w:rsidRPr="00D5592C">
              <w:rPr>
                <w:rFonts w:ascii="Times New Roman" w:hAnsi="Times New Roman" w:cs="Times New Roman"/>
                <w:color w:val="000000"/>
                <w:sz w:val="24"/>
              </w:rPr>
              <w:t>классных мероприятий.</w:t>
            </w:r>
          </w:p>
        </w:tc>
        <w:tc>
          <w:tcPr>
            <w:tcW w:w="1842" w:type="dxa"/>
          </w:tcPr>
          <w:p w14:paraId="3CD421D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31221150" w14:textId="77777777" w:rsidR="00D5592C" w:rsidRPr="00D5592C" w:rsidRDefault="00D5592C" w:rsidP="00D5592C">
            <w:pPr>
              <w:spacing w:line="267" w:lineRule="exact"/>
              <w:ind w:right="71"/>
              <w:jc w:val="center"/>
              <w:rPr>
                <w:rFonts w:ascii="Times New Roman" w:hAnsi="Times New Roman" w:cs="Times New Roman"/>
                <w:spacing w:val="-2"/>
                <w:sz w:val="24"/>
              </w:rPr>
            </w:pPr>
            <w:proofErr w:type="spellStart"/>
            <w:r w:rsidRPr="00D5592C">
              <w:rPr>
                <w:rFonts w:ascii="Times New Roman" w:hAnsi="Times New Roman" w:cs="Times New Roman"/>
                <w:color w:val="000000"/>
                <w:sz w:val="24"/>
              </w:rPr>
              <w:t>По</w:t>
            </w:r>
            <w:proofErr w:type="spellEnd"/>
            <w:r w:rsidRPr="00D5592C">
              <w:rPr>
                <w:rFonts w:ascii="Times New Roman" w:hAnsi="Times New Roman" w:cs="Times New Roman"/>
                <w:color w:val="000000"/>
                <w:spacing w:val="-15"/>
                <w:sz w:val="24"/>
              </w:rPr>
              <w:t xml:space="preserve"> </w:t>
            </w:r>
            <w:proofErr w:type="spellStart"/>
            <w:r w:rsidRPr="00D5592C">
              <w:rPr>
                <w:rFonts w:ascii="Times New Roman" w:hAnsi="Times New Roman" w:cs="Times New Roman"/>
                <w:color w:val="000000"/>
                <w:sz w:val="24"/>
              </w:rPr>
              <w:t>плану</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pacing w:val="-2"/>
                <w:sz w:val="24"/>
              </w:rPr>
              <w:t>работы</w:t>
            </w:r>
            <w:proofErr w:type="spellEnd"/>
          </w:p>
        </w:tc>
        <w:tc>
          <w:tcPr>
            <w:tcW w:w="2845" w:type="dxa"/>
          </w:tcPr>
          <w:p w14:paraId="02FF015C"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pacing w:val="-2"/>
                <w:sz w:val="24"/>
              </w:rPr>
              <w:t>Заместитель 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 xml:space="preserve"> </w:t>
            </w:r>
            <w:r w:rsidRPr="00D5592C">
              <w:rPr>
                <w:rFonts w:ascii="Times New Roman" w:hAnsi="Times New Roman" w:cs="Times New Roman"/>
                <w:spacing w:val="-4"/>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руководители</w:t>
            </w:r>
          </w:p>
        </w:tc>
        <w:tc>
          <w:tcPr>
            <w:tcW w:w="2834" w:type="dxa"/>
          </w:tcPr>
          <w:p w14:paraId="0BE3CAF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EC8E24F" w14:textId="77777777" w:rsidTr="00D5592C">
        <w:trPr>
          <w:trHeight w:val="256"/>
          <w:jc w:val="center"/>
        </w:trPr>
        <w:tc>
          <w:tcPr>
            <w:tcW w:w="816" w:type="dxa"/>
          </w:tcPr>
          <w:p w14:paraId="3B77373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678DF106" w14:textId="77777777" w:rsidR="00D5592C" w:rsidRPr="00D5592C" w:rsidRDefault="00D5592C" w:rsidP="00D5592C">
            <w:pPr>
              <w:tabs>
                <w:tab w:val="left" w:pos="2376"/>
              </w:tabs>
              <w:ind w:right="184"/>
              <w:rPr>
                <w:rFonts w:ascii="Times New Roman" w:hAnsi="Times New Roman" w:cs="Times New Roman"/>
                <w:sz w:val="24"/>
              </w:rPr>
            </w:pPr>
            <w:r w:rsidRPr="00D5592C">
              <w:rPr>
                <w:rFonts w:ascii="Times New Roman" w:hAnsi="Times New Roman" w:cs="Times New Roman"/>
                <w:spacing w:val="-2"/>
                <w:sz w:val="24"/>
              </w:rPr>
              <w:t>Проведение</w:t>
            </w:r>
            <w:r w:rsidRPr="00D5592C">
              <w:rPr>
                <w:rFonts w:ascii="Times New Roman" w:hAnsi="Times New Roman" w:cs="Times New Roman"/>
                <w:sz w:val="24"/>
              </w:rPr>
              <w:t xml:space="preserve"> </w:t>
            </w:r>
            <w:r w:rsidRPr="00D5592C">
              <w:rPr>
                <w:rFonts w:ascii="Times New Roman" w:hAnsi="Times New Roman" w:cs="Times New Roman"/>
                <w:spacing w:val="-2"/>
                <w:sz w:val="24"/>
              </w:rPr>
              <w:t xml:space="preserve">индивидуальных </w:t>
            </w:r>
            <w:r w:rsidRPr="00D5592C">
              <w:rPr>
                <w:rFonts w:ascii="Times New Roman" w:hAnsi="Times New Roman" w:cs="Times New Roman"/>
                <w:sz w:val="24"/>
              </w:rPr>
              <w:t>консультаций</w:t>
            </w:r>
            <w:r w:rsidRPr="00D5592C">
              <w:rPr>
                <w:rFonts w:ascii="Times New Roman" w:hAnsi="Times New Roman" w:cs="Times New Roman"/>
                <w:spacing w:val="40"/>
                <w:sz w:val="24"/>
              </w:rPr>
              <w:t xml:space="preserve"> </w:t>
            </w:r>
            <w:r w:rsidRPr="00D5592C">
              <w:rPr>
                <w:rFonts w:ascii="Times New Roman" w:hAnsi="Times New Roman" w:cs="Times New Roman"/>
                <w:sz w:val="24"/>
              </w:rPr>
              <w:t>для</w:t>
            </w:r>
            <w:r w:rsidRPr="00D5592C">
              <w:rPr>
                <w:rFonts w:ascii="Times New Roman" w:hAnsi="Times New Roman" w:cs="Times New Roman"/>
                <w:spacing w:val="40"/>
                <w:sz w:val="24"/>
              </w:rPr>
              <w:t xml:space="preserve"> </w:t>
            </w:r>
            <w:r w:rsidRPr="00D5592C">
              <w:rPr>
                <w:rFonts w:ascii="Times New Roman" w:hAnsi="Times New Roman" w:cs="Times New Roman"/>
                <w:sz w:val="24"/>
              </w:rPr>
              <w:t>родителей</w:t>
            </w:r>
            <w:r w:rsidRPr="00D5592C">
              <w:rPr>
                <w:rFonts w:ascii="Times New Roman" w:hAnsi="Times New Roman" w:cs="Times New Roman"/>
                <w:spacing w:val="40"/>
                <w:sz w:val="24"/>
              </w:rPr>
              <w:t xml:space="preserve"> </w:t>
            </w:r>
            <w:r w:rsidRPr="00D5592C">
              <w:rPr>
                <w:rFonts w:ascii="Times New Roman" w:hAnsi="Times New Roman" w:cs="Times New Roman"/>
                <w:sz w:val="24"/>
              </w:rPr>
              <w:t>с</w:t>
            </w:r>
            <w:r w:rsidRPr="00D5592C">
              <w:rPr>
                <w:rFonts w:ascii="Times New Roman" w:hAnsi="Times New Roman" w:cs="Times New Roman"/>
                <w:spacing w:val="40"/>
                <w:sz w:val="24"/>
              </w:rPr>
              <w:t xml:space="preserve"> </w:t>
            </w:r>
            <w:r w:rsidRPr="00D5592C">
              <w:rPr>
                <w:rFonts w:ascii="Times New Roman" w:hAnsi="Times New Roman" w:cs="Times New Roman"/>
                <w:sz w:val="24"/>
              </w:rPr>
              <w:t>целью координации</w:t>
            </w:r>
            <w:r w:rsidRPr="00D5592C">
              <w:rPr>
                <w:rFonts w:ascii="Times New Roman" w:hAnsi="Times New Roman" w:cs="Times New Roman"/>
                <w:spacing w:val="79"/>
                <w:w w:val="150"/>
                <w:sz w:val="24"/>
              </w:rPr>
              <w:t xml:space="preserve"> </w:t>
            </w:r>
            <w:r w:rsidRPr="00D5592C">
              <w:rPr>
                <w:rFonts w:ascii="Times New Roman" w:hAnsi="Times New Roman" w:cs="Times New Roman"/>
                <w:sz w:val="24"/>
              </w:rPr>
              <w:t>воспитательных</w:t>
            </w:r>
            <w:r w:rsidRPr="00D5592C">
              <w:rPr>
                <w:rFonts w:ascii="Times New Roman" w:hAnsi="Times New Roman" w:cs="Times New Roman"/>
                <w:spacing w:val="25"/>
                <w:sz w:val="24"/>
              </w:rPr>
              <w:t xml:space="preserve"> </w:t>
            </w:r>
            <w:r w:rsidRPr="00D5592C">
              <w:rPr>
                <w:rFonts w:ascii="Times New Roman" w:hAnsi="Times New Roman" w:cs="Times New Roman"/>
                <w:spacing w:val="-2"/>
                <w:sz w:val="24"/>
              </w:rPr>
              <w:t>усилий</w:t>
            </w:r>
          </w:p>
          <w:p w14:paraId="4B646E49" w14:textId="77777777" w:rsidR="00D5592C" w:rsidRPr="00D5592C" w:rsidRDefault="00D5592C" w:rsidP="00D5592C">
            <w:pPr>
              <w:tabs>
                <w:tab w:val="left" w:pos="1552"/>
                <w:tab w:val="left" w:pos="3713"/>
              </w:tabs>
              <w:ind w:right="239"/>
              <w:rPr>
                <w:rFonts w:ascii="Times New Roman" w:hAnsi="Times New Roman" w:cs="Times New Roman"/>
                <w:sz w:val="24"/>
              </w:rPr>
            </w:pPr>
            <w:proofErr w:type="spellStart"/>
            <w:r w:rsidRPr="00D5592C">
              <w:rPr>
                <w:rFonts w:ascii="Times New Roman" w:hAnsi="Times New Roman" w:cs="Times New Roman"/>
                <w:color w:val="000000"/>
                <w:sz w:val="24"/>
              </w:rPr>
              <w:t>педагогов</w:t>
            </w:r>
            <w:proofErr w:type="spellEnd"/>
            <w:r w:rsidRPr="00D5592C">
              <w:rPr>
                <w:rFonts w:ascii="Times New Roman" w:hAnsi="Times New Roman" w:cs="Times New Roman"/>
                <w:color w:val="000000"/>
                <w:spacing w:val="-4"/>
                <w:sz w:val="24"/>
              </w:rPr>
              <w:t xml:space="preserve"> </w:t>
            </w:r>
            <w:r w:rsidRPr="00D5592C">
              <w:rPr>
                <w:rFonts w:ascii="Times New Roman" w:hAnsi="Times New Roman" w:cs="Times New Roman"/>
                <w:color w:val="000000"/>
                <w:sz w:val="24"/>
              </w:rPr>
              <w:t>и</w:t>
            </w:r>
            <w:r w:rsidRPr="00D5592C">
              <w:rPr>
                <w:rFonts w:ascii="Times New Roman" w:hAnsi="Times New Roman" w:cs="Times New Roman"/>
                <w:color w:val="000000"/>
                <w:spacing w:val="-3"/>
                <w:sz w:val="24"/>
              </w:rPr>
              <w:t xml:space="preserve"> </w:t>
            </w:r>
            <w:proofErr w:type="spellStart"/>
            <w:r w:rsidRPr="00D5592C">
              <w:rPr>
                <w:rFonts w:ascii="Times New Roman" w:hAnsi="Times New Roman" w:cs="Times New Roman"/>
                <w:color w:val="000000"/>
                <w:spacing w:val="-2"/>
                <w:sz w:val="24"/>
              </w:rPr>
              <w:t>родителей</w:t>
            </w:r>
            <w:proofErr w:type="spellEnd"/>
            <w:r w:rsidRPr="00D5592C">
              <w:rPr>
                <w:rFonts w:ascii="Times New Roman" w:hAnsi="Times New Roman" w:cs="Times New Roman"/>
                <w:color w:val="000000"/>
                <w:spacing w:val="-2"/>
                <w:sz w:val="24"/>
              </w:rPr>
              <w:t>.</w:t>
            </w:r>
          </w:p>
        </w:tc>
        <w:tc>
          <w:tcPr>
            <w:tcW w:w="1842" w:type="dxa"/>
          </w:tcPr>
          <w:p w14:paraId="66E7D11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64C5E41" w14:textId="77777777" w:rsidR="00D5592C" w:rsidRPr="00D5592C" w:rsidRDefault="00D5592C" w:rsidP="00D5592C">
            <w:pPr>
              <w:ind w:right="201"/>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r w:rsidRPr="00D5592C">
              <w:rPr>
                <w:rFonts w:ascii="Times New Roman" w:hAnsi="Times New Roman" w:cs="Times New Roman"/>
                <w:sz w:val="24"/>
              </w:rPr>
              <w:t xml:space="preserve">течение </w:t>
            </w:r>
            <w:r w:rsidRPr="00D5592C">
              <w:rPr>
                <w:rFonts w:ascii="Times New Roman" w:hAnsi="Times New Roman" w:cs="Times New Roman"/>
                <w:spacing w:val="-2"/>
                <w:sz w:val="24"/>
              </w:rPr>
              <w:t>2025-</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2026,</w:t>
            </w:r>
          </w:p>
          <w:p w14:paraId="1AC8BEBB"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 xml:space="preserve">по мере </w:t>
            </w:r>
            <w:r w:rsidRPr="00D5592C">
              <w:rPr>
                <w:rFonts w:ascii="Times New Roman" w:hAnsi="Times New Roman" w:cs="Times New Roman"/>
                <w:color w:val="000000"/>
                <w:spacing w:val="-6"/>
                <w:sz w:val="24"/>
              </w:rPr>
              <w:t>необходимости</w:t>
            </w:r>
          </w:p>
        </w:tc>
        <w:tc>
          <w:tcPr>
            <w:tcW w:w="2845" w:type="dxa"/>
          </w:tcPr>
          <w:p w14:paraId="2249BA9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Классные</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2"/>
                <w:sz w:val="24"/>
              </w:rPr>
              <w:t>руководители</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2"/>
                <w:sz w:val="24"/>
              </w:rPr>
              <w:t>Администрация</w:t>
            </w:r>
            <w:proofErr w:type="spellEnd"/>
          </w:p>
        </w:tc>
        <w:tc>
          <w:tcPr>
            <w:tcW w:w="2834" w:type="dxa"/>
          </w:tcPr>
          <w:p w14:paraId="0188F91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BF70659" w14:textId="77777777" w:rsidTr="00D5592C">
        <w:trPr>
          <w:trHeight w:val="256"/>
          <w:jc w:val="center"/>
        </w:trPr>
        <w:tc>
          <w:tcPr>
            <w:tcW w:w="14767" w:type="dxa"/>
            <w:gridSpan w:val="6"/>
          </w:tcPr>
          <w:p w14:paraId="7B9EF3A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6.Самоуправление</w:t>
            </w:r>
          </w:p>
        </w:tc>
      </w:tr>
      <w:tr w:rsidR="00D5592C" w:rsidRPr="00D5592C" w14:paraId="6EA922D2" w14:textId="77777777" w:rsidTr="00D5592C">
        <w:trPr>
          <w:trHeight w:val="256"/>
          <w:jc w:val="center"/>
        </w:trPr>
        <w:tc>
          <w:tcPr>
            <w:tcW w:w="816" w:type="dxa"/>
          </w:tcPr>
          <w:p w14:paraId="6EBB375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Borders>
              <w:top w:val="single" w:sz="4" w:space="0" w:color="auto"/>
              <w:left w:val="single" w:sz="4" w:space="0" w:color="auto"/>
              <w:bottom w:val="single" w:sz="4" w:space="0" w:color="auto"/>
              <w:right w:val="single" w:sz="4" w:space="0" w:color="auto"/>
            </w:tcBorders>
          </w:tcPr>
          <w:p w14:paraId="1F4792A6" w14:textId="77777777" w:rsidR="00D5592C" w:rsidRPr="00D5592C" w:rsidRDefault="00D5592C" w:rsidP="00D5592C">
            <w:pPr>
              <w:tabs>
                <w:tab w:val="left" w:pos="1552"/>
                <w:tab w:val="left" w:pos="3713"/>
              </w:tabs>
              <w:ind w:right="239"/>
              <w:rPr>
                <w:rFonts w:ascii="Times New Roman" w:hAnsi="Times New Roman" w:cs="Times New Roman"/>
                <w:color w:val="000000"/>
                <w:sz w:val="24"/>
                <w:szCs w:val="24"/>
              </w:rPr>
            </w:pPr>
            <w:r w:rsidRPr="00D5592C">
              <w:rPr>
                <w:rFonts w:ascii="Times New Roman" w:hAnsi="Times New Roman" w:cs="Times New Roman"/>
                <w:color w:val="000000"/>
                <w:sz w:val="24"/>
                <w:szCs w:val="24"/>
              </w:rPr>
              <w:t xml:space="preserve"> Выборы органов самоуправления в классных коллективах, делегирование их</w:t>
            </w:r>
          </w:p>
          <w:p w14:paraId="17D1B60F" w14:textId="77777777" w:rsidR="00D5592C" w:rsidRPr="00D5592C" w:rsidRDefault="00D5592C" w:rsidP="00D5592C">
            <w:pPr>
              <w:tabs>
                <w:tab w:val="left" w:pos="1552"/>
                <w:tab w:val="left" w:pos="3713"/>
              </w:tabs>
              <w:ind w:right="239"/>
              <w:rPr>
                <w:rFonts w:ascii="Times New Roman" w:hAnsi="Times New Roman" w:cs="Times New Roman"/>
                <w:color w:val="000000"/>
                <w:sz w:val="24"/>
                <w:szCs w:val="24"/>
              </w:rPr>
            </w:pPr>
            <w:r w:rsidRPr="00D5592C">
              <w:rPr>
                <w:rFonts w:ascii="Times New Roman" w:hAnsi="Times New Roman" w:cs="Times New Roman"/>
                <w:color w:val="000000"/>
                <w:sz w:val="24"/>
                <w:szCs w:val="24"/>
              </w:rPr>
              <w:t>на конференцию. Проведение конференции, утверждение плана работы на год, выборы председателя Совета старшеклассников школы, распределение по секторам, назначение ответственных за проведение культурно-досуговых событий, социально значимых акций,</w:t>
            </w:r>
          </w:p>
          <w:p w14:paraId="6342296D" w14:textId="77777777" w:rsidR="00D5592C" w:rsidRPr="00D5592C" w:rsidRDefault="00D5592C" w:rsidP="00D5592C">
            <w:pPr>
              <w:tabs>
                <w:tab w:val="left" w:pos="1552"/>
                <w:tab w:val="left" w:pos="3713"/>
              </w:tabs>
              <w:ind w:right="239"/>
              <w:rPr>
                <w:rFonts w:ascii="Times New Roman" w:hAnsi="Times New Roman" w:cs="Times New Roman"/>
                <w:color w:val="000000"/>
                <w:sz w:val="24"/>
                <w:szCs w:val="24"/>
              </w:rPr>
            </w:pPr>
            <w:r w:rsidRPr="00D5592C">
              <w:rPr>
                <w:rFonts w:ascii="Times New Roman" w:hAnsi="Times New Roman" w:cs="Times New Roman"/>
                <w:color w:val="000000"/>
                <w:sz w:val="24"/>
                <w:szCs w:val="24"/>
              </w:rPr>
              <w:t>общешкольных конкурсов, соревнований</w:t>
            </w:r>
          </w:p>
        </w:tc>
        <w:tc>
          <w:tcPr>
            <w:tcW w:w="1842" w:type="dxa"/>
            <w:tcBorders>
              <w:top w:val="single" w:sz="4" w:space="0" w:color="auto"/>
              <w:left w:val="single" w:sz="4" w:space="0" w:color="auto"/>
              <w:bottom w:val="single" w:sz="4" w:space="0" w:color="auto"/>
              <w:right w:val="single" w:sz="4" w:space="0" w:color="auto"/>
            </w:tcBorders>
          </w:tcPr>
          <w:p w14:paraId="7C3C1B7A"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28F71234"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color w:val="000000"/>
                <w:sz w:val="24"/>
                <w:szCs w:val="24"/>
              </w:rPr>
              <w:t>С</w:t>
            </w:r>
            <w:proofErr w:type="spellStart"/>
            <w:r w:rsidRPr="00D5592C">
              <w:rPr>
                <w:rFonts w:ascii="Times New Roman" w:hAnsi="Times New Roman" w:cs="Times New Roman"/>
                <w:color w:val="000000"/>
                <w:sz w:val="24"/>
                <w:szCs w:val="24"/>
              </w:rPr>
              <w:t>ентябрь</w:t>
            </w:r>
            <w:proofErr w:type="spellEnd"/>
            <w:r w:rsidRPr="00D5592C">
              <w:rPr>
                <w:rFonts w:ascii="Times New Roman" w:hAnsi="Times New Roman" w:cs="Times New Roman"/>
                <w:color w:val="000000"/>
                <w:sz w:val="24"/>
                <w:szCs w:val="24"/>
              </w:rPr>
              <w:t xml:space="preserve"> </w:t>
            </w:r>
          </w:p>
        </w:tc>
        <w:tc>
          <w:tcPr>
            <w:tcW w:w="2845" w:type="dxa"/>
            <w:tcBorders>
              <w:top w:val="single" w:sz="4" w:space="0" w:color="auto"/>
              <w:left w:val="single" w:sz="4" w:space="0" w:color="auto"/>
              <w:bottom w:val="single" w:sz="4" w:space="0" w:color="auto"/>
              <w:right w:val="single" w:sz="4" w:space="0" w:color="auto"/>
            </w:tcBorders>
          </w:tcPr>
          <w:p w14:paraId="29822A8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color w:val="000000"/>
                <w:sz w:val="24"/>
                <w:szCs w:val="24"/>
              </w:rPr>
              <w:t>К</w:t>
            </w:r>
            <w:proofErr w:type="spellStart"/>
            <w:r w:rsidRPr="00D5592C">
              <w:rPr>
                <w:rFonts w:ascii="Times New Roman" w:hAnsi="Times New Roman" w:cs="Times New Roman"/>
                <w:color w:val="000000"/>
                <w:sz w:val="24"/>
                <w:szCs w:val="24"/>
              </w:rPr>
              <w:t>лассные</w:t>
            </w:r>
            <w:proofErr w:type="spellEnd"/>
            <w:r w:rsidRPr="00D5592C">
              <w:rPr>
                <w:rFonts w:ascii="Times New Roman" w:hAnsi="Times New Roman" w:cs="Times New Roman"/>
                <w:color w:val="000000"/>
                <w:sz w:val="24"/>
                <w:szCs w:val="24"/>
              </w:rPr>
              <w:t xml:space="preserve"> </w:t>
            </w:r>
            <w:proofErr w:type="spellStart"/>
            <w:r w:rsidRPr="00D5592C">
              <w:rPr>
                <w:rFonts w:ascii="Times New Roman" w:hAnsi="Times New Roman" w:cs="Times New Roman"/>
                <w:color w:val="000000"/>
                <w:sz w:val="24"/>
                <w:szCs w:val="24"/>
              </w:rPr>
              <w:t>руководители</w:t>
            </w:r>
            <w:proofErr w:type="spellEnd"/>
            <w:r w:rsidRPr="00D5592C">
              <w:rPr>
                <w:rFonts w:ascii="Times New Roman" w:hAnsi="Times New Roman" w:cs="Times New Roman"/>
                <w:color w:val="000000"/>
                <w:sz w:val="24"/>
                <w:szCs w:val="24"/>
              </w:rPr>
              <w:t xml:space="preserve"> </w:t>
            </w:r>
          </w:p>
        </w:tc>
        <w:tc>
          <w:tcPr>
            <w:tcW w:w="2834" w:type="dxa"/>
          </w:tcPr>
          <w:p w14:paraId="01A694D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526B2F5" w14:textId="77777777" w:rsidTr="00D5592C">
        <w:trPr>
          <w:trHeight w:val="256"/>
          <w:jc w:val="center"/>
        </w:trPr>
        <w:tc>
          <w:tcPr>
            <w:tcW w:w="816" w:type="dxa"/>
          </w:tcPr>
          <w:p w14:paraId="69A9B1E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Borders>
              <w:top w:val="single" w:sz="4" w:space="0" w:color="auto"/>
              <w:left w:val="single" w:sz="4" w:space="0" w:color="auto"/>
              <w:bottom w:val="single" w:sz="4" w:space="0" w:color="auto"/>
              <w:right w:val="single" w:sz="4" w:space="0" w:color="auto"/>
            </w:tcBorders>
          </w:tcPr>
          <w:p w14:paraId="2E1AA13E"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color w:val="000000"/>
                <w:sz w:val="24"/>
                <w:szCs w:val="24"/>
              </w:rPr>
              <w:t xml:space="preserve">Наши планы. Составление плана Совета </w:t>
            </w:r>
            <w:r w:rsidRPr="00D5592C">
              <w:rPr>
                <w:rFonts w:ascii="Times New Roman" w:hAnsi="Times New Roman" w:cs="Times New Roman"/>
                <w:color w:val="000000"/>
                <w:sz w:val="24"/>
                <w:szCs w:val="24"/>
              </w:rPr>
              <w:lastRenderedPageBreak/>
              <w:t>обучающихся школьного самоуправления на 2025-2026 учебный год.</w:t>
            </w:r>
          </w:p>
        </w:tc>
        <w:tc>
          <w:tcPr>
            <w:tcW w:w="1842" w:type="dxa"/>
            <w:tcBorders>
              <w:top w:val="single" w:sz="4" w:space="0" w:color="auto"/>
              <w:left w:val="single" w:sz="4" w:space="0" w:color="auto"/>
              <w:bottom w:val="single" w:sz="4" w:space="0" w:color="auto"/>
              <w:right w:val="single" w:sz="4" w:space="0" w:color="auto"/>
            </w:tcBorders>
          </w:tcPr>
          <w:p w14:paraId="4EA89573"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lastRenderedPageBreak/>
              <w:t>1-11</w:t>
            </w:r>
          </w:p>
        </w:tc>
        <w:tc>
          <w:tcPr>
            <w:tcW w:w="1722" w:type="dxa"/>
            <w:tcBorders>
              <w:top w:val="single" w:sz="4" w:space="0" w:color="auto"/>
              <w:left w:val="single" w:sz="4" w:space="0" w:color="auto"/>
              <w:bottom w:val="single" w:sz="4" w:space="0" w:color="auto"/>
              <w:right w:val="single" w:sz="4" w:space="0" w:color="auto"/>
            </w:tcBorders>
          </w:tcPr>
          <w:p w14:paraId="347A3305"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color w:val="000000"/>
                <w:sz w:val="24"/>
                <w:szCs w:val="24"/>
              </w:rPr>
              <w:t>С</w:t>
            </w:r>
            <w:proofErr w:type="spellStart"/>
            <w:r w:rsidRPr="00D5592C">
              <w:rPr>
                <w:rFonts w:ascii="Times New Roman" w:hAnsi="Times New Roman" w:cs="Times New Roman"/>
                <w:color w:val="000000"/>
                <w:sz w:val="24"/>
                <w:szCs w:val="24"/>
              </w:rPr>
              <w:t>ентябрь</w:t>
            </w:r>
            <w:proofErr w:type="spellEnd"/>
          </w:p>
        </w:tc>
        <w:tc>
          <w:tcPr>
            <w:tcW w:w="2845" w:type="dxa"/>
            <w:tcBorders>
              <w:top w:val="single" w:sz="4" w:space="0" w:color="auto"/>
              <w:left w:val="single" w:sz="4" w:space="0" w:color="auto"/>
              <w:bottom w:val="single" w:sz="4" w:space="0" w:color="auto"/>
              <w:right w:val="single" w:sz="4" w:space="0" w:color="auto"/>
            </w:tcBorders>
          </w:tcPr>
          <w:p w14:paraId="4F04234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color w:val="000000"/>
                <w:sz w:val="24"/>
                <w:szCs w:val="24"/>
              </w:rPr>
              <w:t>З</w:t>
            </w:r>
            <w:proofErr w:type="spellStart"/>
            <w:r w:rsidRPr="00D5592C">
              <w:rPr>
                <w:rFonts w:ascii="Times New Roman" w:hAnsi="Times New Roman" w:cs="Times New Roman"/>
                <w:color w:val="000000"/>
                <w:sz w:val="24"/>
                <w:szCs w:val="24"/>
              </w:rPr>
              <w:t>ам</w:t>
            </w:r>
            <w:proofErr w:type="spellEnd"/>
            <w:r w:rsidRPr="00D5592C">
              <w:rPr>
                <w:rFonts w:ascii="Times New Roman" w:hAnsi="Times New Roman" w:cs="Times New Roman"/>
                <w:color w:val="000000"/>
                <w:sz w:val="24"/>
                <w:szCs w:val="24"/>
              </w:rPr>
              <w:t xml:space="preserve">. </w:t>
            </w:r>
            <w:proofErr w:type="spellStart"/>
            <w:r w:rsidRPr="00D5592C">
              <w:rPr>
                <w:rFonts w:ascii="Times New Roman" w:hAnsi="Times New Roman" w:cs="Times New Roman"/>
                <w:color w:val="000000"/>
                <w:sz w:val="24"/>
                <w:szCs w:val="24"/>
              </w:rPr>
              <w:t>директора</w:t>
            </w:r>
            <w:proofErr w:type="spellEnd"/>
            <w:r w:rsidRPr="00D5592C">
              <w:rPr>
                <w:rFonts w:ascii="Times New Roman" w:hAnsi="Times New Roman" w:cs="Times New Roman"/>
                <w:color w:val="000000"/>
                <w:sz w:val="24"/>
                <w:szCs w:val="24"/>
              </w:rPr>
              <w:t xml:space="preserve"> </w:t>
            </w:r>
            <w:proofErr w:type="spellStart"/>
            <w:r w:rsidRPr="00D5592C">
              <w:rPr>
                <w:rFonts w:ascii="Times New Roman" w:hAnsi="Times New Roman" w:cs="Times New Roman"/>
                <w:color w:val="000000"/>
                <w:sz w:val="24"/>
                <w:szCs w:val="24"/>
              </w:rPr>
              <w:t>по</w:t>
            </w:r>
            <w:proofErr w:type="spellEnd"/>
            <w:r w:rsidRPr="00D5592C">
              <w:rPr>
                <w:rFonts w:ascii="Times New Roman" w:hAnsi="Times New Roman" w:cs="Times New Roman"/>
                <w:color w:val="000000"/>
                <w:sz w:val="24"/>
                <w:szCs w:val="24"/>
              </w:rPr>
              <w:t xml:space="preserve"> ВР </w:t>
            </w:r>
          </w:p>
        </w:tc>
        <w:tc>
          <w:tcPr>
            <w:tcW w:w="2834" w:type="dxa"/>
          </w:tcPr>
          <w:p w14:paraId="6CCA3A2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ACAFB58" w14:textId="77777777" w:rsidTr="00D5592C">
        <w:trPr>
          <w:trHeight w:val="256"/>
          <w:jc w:val="center"/>
        </w:trPr>
        <w:tc>
          <w:tcPr>
            <w:tcW w:w="816" w:type="dxa"/>
          </w:tcPr>
          <w:p w14:paraId="58AC15F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Borders>
              <w:top w:val="single" w:sz="4" w:space="0" w:color="auto"/>
              <w:left w:val="single" w:sz="4" w:space="0" w:color="auto"/>
              <w:bottom w:val="single" w:sz="4" w:space="0" w:color="auto"/>
              <w:right w:val="single" w:sz="4" w:space="0" w:color="auto"/>
            </w:tcBorders>
          </w:tcPr>
          <w:p w14:paraId="5CD401C4" w14:textId="77777777" w:rsidR="00D5592C" w:rsidRPr="00D5592C" w:rsidRDefault="00D5592C" w:rsidP="00D5592C">
            <w:pPr>
              <w:tabs>
                <w:tab w:val="left" w:pos="1552"/>
                <w:tab w:val="left" w:pos="3713"/>
              </w:tabs>
              <w:ind w:right="239"/>
              <w:rPr>
                <w:rFonts w:ascii="Times New Roman" w:hAnsi="Times New Roman" w:cs="Times New Roman"/>
                <w:color w:val="000000"/>
                <w:sz w:val="24"/>
                <w:szCs w:val="24"/>
              </w:rPr>
            </w:pPr>
            <w:r w:rsidRPr="00D5592C">
              <w:rPr>
                <w:rFonts w:ascii="Times New Roman" w:hAnsi="Times New Roman" w:cs="Times New Roman"/>
                <w:color w:val="000000"/>
                <w:sz w:val="24"/>
                <w:szCs w:val="24"/>
              </w:rPr>
              <w:t>Организация дежурства по школе</w:t>
            </w:r>
          </w:p>
        </w:tc>
        <w:tc>
          <w:tcPr>
            <w:tcW w:w="1842" w:type="dxa"/>
            <w:tcBorders>
              <w:top w:val="single" w:sz="4" w:space="0" w:color="auto"/>
              <w:left w:val="single" w:sz="4" w:space="0" w:color="auto"/>
              <w:bottom w:val="single" w:sz="4" w:space="0" w:color="auto"/>
              <w:right w:val="single" w:sz="4" w:space="0" w:color="auto"/>
            </w:tcBorders>
          </w:tcPr>
          <w:p w14:paraId="4C54B643"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7-11</w:t>
            </w:r>
          </w:p>
        </w:tc>
        <w:tc>
          <w:tcPr>
            <w:tcW w:w="1722" w:type="dxa"/>
            <w:tcBorders>
              <w:top w:val="single" w:sz="4" w:space="0" w:color="auto"/>
              <w:left w:val="single" w:sz="4" w:space="0" w:color="auto"/>
              <w:bottom w:val="single" w:sz="4" w:space="0" w:color="auto"/>
              <w:right w:val="single" w:sz="4" w:space="0" w:color="auto"/>
            </w:tcBorders>
          </w:tcPr>
          <w:p w14:paraId="68E0FE0E" w14:textId="77777777" w:rsidR="00D5592C" w:rsidRPr="00D5592C" w:rsidRDefault="00D5592C" w:rsidP="00D5592C">
            <w:pPr>
              <w:spacing w:line="267" w:lineRule="exact"/>
              <w:ind w:right="71"/>
              <w:jc w:val="center"/>
              <w:rPr>
                <w:rFonts w:ascii="Times New Roman" w:hAnsi="Times New Roman" w:cs="Times New Roman"/>
                <w:color w:val="000000"/>
                <w:sz w:val="24"/>
                <w:szCs w:val="24"/>
              </w:rPr>
            </w:pPr>
            <w:r w:rsidRPr="00D5592C">
              <w:rPr>
                <w:rFonts w:ascii="Times New Roman" w:hAnsi="Times New Roman" w:cs="Times New Roman"/>
                <w:color w:val="000000"/>
                <w:sz w:val="24"/>
                <w:szCs w:val="24"/>
              </w:rPr>
              <w:t>С</w:t>
            </w:r>
            <w:proofErr w:type="spellStart"/>
            <w:r w:rsidRPr="00D5592C">
              <w:rPr>
                <w:rFonts w:ascii="Times New Roman" w:hAnsi="Times New Roman" w:cs="Times New Roman"/>
                <w:color w:val="000000"/>
                <w:sz w:val="24"/>
                <w:szCs w:val="24"/>
              </w:rPr>
              <w:t>ентябрь</w:t>
            </w:r>
            <w:proofErr w:type="spellEnd"/>
          </w:p>
        </w:tc>
        <w:tc>
          <w:tcPr>
            <w:tcW w:w="2845" w:type="dxa"/>
            <w:tcBorders>
              <w:top w:val="single" w:sz="4" w:space="0" w:color="auto"/>
              <w:left w:val="single" w:sz="4" w:space="0" w:color="auto"/>
              <w:bottom w:val="single" w:sz="4" w:space="0" w:color="auto"/>
              <w:right w:val="single" w:sz="4" w:space="0" w:color="auto"/>
            </w:tcBorders>
          </w:tcPr>
          <w:p w14:paraId="1A7F578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sz w:val="24"/>
                <w:szCs w:val="24"/>
              </w:rPr>
            </w:pPr>
            <w:r w:rsidRPr="00D5592C">
              <w:rPr>
                <w:rFonts w:ascii="Times New Roman" w:hAnsi="Times New Roman" w:cs="Times New Roman"/>
                <w:color w:val="000000"/>
                <w:sz w:val="24"/>
                <w:szCs w:val="24"/>
              </w:rPr>
              <w:t>З</w:t>
            </w:r>
            <w:proofErr w:type="spellStart"/>
            <w:r w:rsidRPr="00D5592C">
              <w:rPr>
                <w:rFonts w:ascii="Times New Roman" w:hAnsi="Times New Roman" w:cs="Times New Roman"/>
                <w:color w:val="000000"/>
                <w:sz w:val="24"/>
                <w:szCs w:val="24"/>
              </w:rPr>
              <w:t>ам</w:t>
            </w:r>
            <w:proofErr w:type="spellEnd"/>
            <w:r w:rsidRPr="00D5592C">
              <w:rPr>
                <w:rFonts w:ascii="Times New Roman" w:hAnsi="Times New Roman" w:cs="Times New Roman"/>
                <w:color w:val="000000"/>
                <w:sz w:val="24"/>
                <w:szCs w:val="24"/>
              </w:rPr>
              <w:t xml:space="preserve">. </w:t>
            </w:r>
            <w:proofErr w:type="spellStart"/>
            <w:r w:rsidRPr="00D5592C">
              <w:rPr>
                <w:rFonts w:ascii="Times New Roman" w:hAnsi="Times New Roman" w:cs="Times New Roman"/>
                <w:color w:val="000000"/>
                <w:sz w:val="24"/>
                <w:szCs w:val="24"/>
              </w:rPr>
              <w:t>директора</w:t>
            </w:r>
            <w:proofErr w:type="spellEnd"/>
            <w:r w:rsidRPr="00D5592C">
              <w:rPr>
                <w:rFonts w:ascii="Times New Roman" w:hAnsi="Times New Roman" w:cs="Times New Roman"/>
                <w:color w:val="000000"/>
                <w:sz w:val="24"/>
                <w:szCs w:val="24"/>
              </w:rPr>
              <w:t xml:space="preserve"> </w:t>
            </w:r>
            <w:proofErr w:type="spellStart"/>
            <w:r w:rsidRPr="00D5592C">
              <w:rPr>
                <w:rFonts w:ascii="Times New Roman" w:hAnsi="Times New Roman" w:cs="Times New Roman"/>
                <w:color w:val="000000"/>
                <w:sz w:val="24"/>
                <w:szCs w:val="24"/>
              </w:rPr>
              <w:t>по</w:t>
            </w:r>
            <w:proofErr w:type="spellEnd"/>
            <w:r w:rsidRPr="00D5592C">
              <w:rPr>
                <w:rFonts w:ascii="Times New Roman" w:hAnsi="Times New Roman" w:cs="Times New Roman"/>
                <w:color w:val="000000"/>
                <w:sz w:val="24"/>
                <w:szCs w:val="24"/>
              </w:rPr>
              <w:t xml:space="preserve"> ВР </w:t>
            </w:r>
          </w:p>
        </w:tc>
        <w:tc>
          <w:tcPr>
            <w:tcW w:w="2834" w:type="dxa"/>
          </w:tcPr>
          <w:p w14:paraId="224C790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746BA5E" w14:textId="77777777" w:rsidTr="00D5592C">
        <w:trPr>
          <w:trHeight w:val="256"/>
          <w:jc w:val="center"/>
        </w:trPr>
        <w:tc>
          <w:tcPr>
            <w:tcW w:w="816" w:type="dxa"/>
          </w:tcPr>
          <w:p w14:paraId="081952F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Borders>
              <w:top w:val="single" w:sz="4" w:space="0" w:color="auto"/>
              <w:left w:val="single" w:sz="4" w:space="0" w:color="auto"/>
              <w:bottom w:val="single" w:sz="4" w:space="0" w:color="auto"/>
              <w:right w:val="single" w:sz="4" w:space="0" w:color="auto"/>
            </w:tcBorders>
          </w:tcPr>
          <w:p w14:paraId="4E9061BC"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color w:val="000000"/>
                <w:sz w:val="24"/>
                <w:szCs w:val="24"/>
              </w:rPr>
              <w:t xml:space="preserve">Участие в конкурсе «Лучший класс 2025-2026 года».    </w:t>
            </w:r>
          </w:p>
        </w:tc>
        <w:tc>
          <w:tcPr>
            <w:tcW w:w="1842" w:type="dxa"/>
            <w:tcBorders>
              <w:top w:val="single" w:sz="4" w:space="0" w:color="auto"/>
              <w:left w:val="single" w:sz="4" w:space="0" w:color="auto"/>
              <w:bottom w:val="single" w:sz="4" w:space="0" w:color="auto"/>
              <w:right w:val="single" w:sz="4" w:space="0" w:color="auto"/>
            </w:tcBorders>
          </w:tcPr>
          <w:p w14:paraId="1402563F"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38B36669"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color w:val="000000"/>
                <w:sz w:val="24"/>
                <w:szCs w:val="24"/>
              </w:rPr>
              <w:t>С</w:t>
            </w:r>
            <w:proofErr w:type="spellStart"/>
            <w:r w:rsidRPr="00D5592C">
              <w:rPr>
                <w:rFonts w:ascii="Times New Roman" w:hAnsi="Times New Roman" w:cs="Times New Roman"/>
                <w:color w:val="000000"/>
                <w:sz w:val="24"/>
                <w:szCs w:val="24"/>
              </w:rPr>
              <w:t>ентябрь-май</w:t>
            </w:r>
            <w:proofErr w:type="spellEnd"/>
          </w:p>
        </w:tc>
        <w:tc>
          <w:tcPr>
            <w:tcW w:w="2845" w:type="dxa"/>
            <w:tcBorders>
              <w:top w:val="single" w:sz="4" w:space="0" w:color="auto"/>
              <w:left w:val="single" w:sz="4" w:space="0" w:color="auto"/>
              <w:bottom w:val="single" w:sz="4" w:space="0" w:color="auto"/>
              <w:right w:val="single" w:sz="4" w:space="0" w:color="auto"/>
            </w:tcBorders>
          </w:tcPr>
          <w:p w14:paraId="556C947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color w:val="000000"/>
                <w:sz w:val="24"/>
                <w:szCs w:val="24"/>
              </w:rPr>
              <w:t>Зам. директора по ВР Классные руководителя</w:t>
            </w:r>
          </w:p>
        </w:tc>
        <w:tc>
          <w:tcPr>
            <w:tcW w:w="2834" w:type="dxa"/>
          </w:tcPr>
          <w:p w14:paraId="4188C6F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BA1B051" w14:textId="77777777" w:rsidTr="00D5592C">
        <w:trPr>
          <w:trHeight w:val="256"/>
          <w:jc w:val="center"/>
        </w:trPr>
        <w:tc>
          <w:tcPr>
            <w:tcW w:w="816" w:type="dxa"/>
          </w:tcPr>
          <w:p w14:paraId="2F68758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Borders>
              <w:top w:val="single" w:sz="4" w:space="0" w:color="auto"/>
              <w:left w:val="single" w:sz="4" w:space="0" w:color="auto"/>
              <w:bottom w:val="single" w:sz="4" w:space="0" w:color="auto"/>
              <w:right w:val="single" w:sz="4" w:space="0" w:color="auto"/>
            </w:tcBorders>
          </w:tcPr>
          <w:p w14:paraId="55726E0D"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color w:val="000000"/>
                <w:sz w:val="24"/>
                <w:szCs w:val="24"/>
              </w:rPr>
              <w:t>Участие актива класса в подготовке и проведении классных мероприятий.</w:t>
            </w:r>
          </w:p>
        </w:tc>
        <w:tc>
          <w:tcPr>
            <w:tcW w:w="1842" w:type="dxa"/>
            <w:tcBorders>
              <w:top w:val="single" w:sz="4" w:space="0" w:color="auto"/>
              <w:left w:val="single" w:sz="4" w:space="0" w:color="auto"/>
              <w:bottom w:val="single" w:sz="4" w:space="0" w:color="auto"/>
              <w:right w:val="single" w:sz="4" w:space="0" w:color="auto"/>
            </w:tcBorders>
          </w:tcPr>
          <w:p w14:paraId="21F4BBAC"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1-11</w:t>
            </w:r>
          </w:p>
        </w:tc>
        <w:tc>
          <w:tcPr>
            <w:tcW w:w="1722" w:type="dxa"/>
            <w:tcBorders>
              <w:top w:val="single" w:sz="4" w:space="0" w:color="auto"/>
              <w:left w:val="single" w:sz="4" w:space="0" w:color="auto"/>
              <w:bottom w:val="single" w:sz="4" w:space="0" w:color="auto"/>
              <w:right w:val="single" w:sz="4" w:space="0" w:color="auto"/>
            </w:tcBorders>
          </w:tcPr>
          <w:p w14:paraId="44D06BE2"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color w:val="000000"/>
                <w:sz w:val="24"/>
                <w:szCs w:val="24"/>
              </w:rPr>
              <w:t>С</w:t>
            </w:r>
            <w:proofErr w:type="spellStart"/>
            <w:r w:rsidRPr="00D5592C">
              <w:rPr>
                <w:rFonts w:ascii="Times New Roman" w:hAnsi="Times New Roman" w:cs="Times New Roman"/>
                <w:color w:val="000000"/>
                <w:sz w:val="24"/>
                <w:szCs w:val="24"/>
              </w:rPr>
              <w:t>ентябрь-май</w:t>
            </w:r>
            <w:proofErr w:type="spellEnd"/>
          </w:p>
        </w:tc>
        <w:tc>
          <w:tcPr>
            <w:tcW w:w="2845" w:type="dxa"/>
            <w:tcBorders>
              <w:top w:val="single" w:sz="4" w:space="0" w:color="auto"/>
              <w:left w:val="single" w:sz="4" w:space="0" w:color="auto"/>
              <w:bottom w:val="single" w:sz="4" w:space="0" w:color="auto"/>
              <w:right w:val="single" w:sz="4" w:space="0" w:color="auto"/>
            </w:tcBorders>
          </w:tcPr>
          <w:p w14:paraId="0AC79200"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color w:val="000000"/>
                <w:sz w:val="24"/>
                <w:szCs w:val="24"/>
              </w:rPr>
              <w:t>К</w:t>
            </w:r>
            <w:proofErr w:type="spellStart"/>
            <w:r w:rsidRPr="00D5592C">
              <w:rPr>
                <w:rFonts w:ascii="Times New Roman" w:hAnsi="Times New Roman" w:cs="Times New Roman"/>
                <w:color w:val="000000"/>
                <w:sz w:val="24"/>
                <w:szCs w:val="24"/>
              </w:rPr>
              <w:t>лассные</w:t>
            </w:r>
            <w:proofErr w:type="spellEnd"/>
            <w:r w:rsidRPr="00D5592C">
              <w:rPr>
                <w:rFonts w:ascii="Times New Roman" w:hAnsi="Times New Roman" w:cs="Times New Roman"/>
                <w:color w:val="000000"/>
                <w:sz w:val="24"/>
                <w:szCs w:val="24"/>
              </w:rPr>
              <w:t xml:space="preserve"> </w:t>
            </w:r>
            <w:proofErr w:type="spellStart"/>
            <w:r w:rsidRPr="00D5592C">
              <w:rPr>
                <w:rFonts w:ascii="Times New Roman" w:hAnsi="Times New Roman" w:cs="Times New Roman"/>
                <w:color w:val="000000"/>
                <w:sz w:val="24"/>
                <w:szCs w:val="24"/>
              </w:rPr>
              <w:t>руководители</w:t>
            </w:r>
            <w:proofErr w:type="spellEnd"/>
            <w:r w:rsidRPr="00D5592C">
              <w:rPr>
                <w:rFonts w:ascii="Times New Roman" w:hAnsi="Times New Roman" w:cs="Times New Roman"/>
                <w:color w:val="000000"/>
                <w:sz w:val="24"/>
                <w:szCs w:val="24"/>
              </w:rPr>
              <w:t xml:space="preserve"> </w:t>
            </w:r>
          </w:p>
        </w:tc>
        <w:tc>
          <w:tcPr>
            <w:tcW w:w="2834" w:type="dxa"/>
          </w:tcPr>
          <w:p w14:paraId="2538B5C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7A20448" w14:textId="77777777" w:rsidTr="00D5592C">
        <w:trPr>
          <w:trHeight w:val="256"/>
          <w:jc w:val="center"/>
        </w:trPr>
        <w:tc>
          <w:tcPr>
            <w:tcW w:w="816" w:type="dxa"/>
          </w:tcPr>
          <w:p w14:paraId="54F5C8E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7429FA18" w14:textId="77777777" w:rsidR="00D5592C" w:rsidRPr="00D5592C" w:rsidRDefault="00D5592C" w:rsidP="00D5592C">
            <w:pPr>
              <w:tabs>
                <w:tab w:val="left" w:pos="979"/>
                <w:tab w:val="left" w:pos="1809"/>
                <w:tab w:val="left" w:pos="2940"/>
                <w:tab w:val="left" w:pos="3511"/>
                <w:tab w:val="left" w:pos="3840"/>
              </w:tabs>
              <w:spacing w:line="268" w:lineRule="exact"/>
              <w:rPr>
                <w:rFonts w:ascii="Times New Roman" w:hAnsi="Times New Roman" w:cs="Times New Roman"/>
                <w:sz w:val="24"/>
              </w:rPr>
            </w:pPr>
            <w:r w:rsidRPr="00D5592C">
              <w:rPr>
                <w:rFonts w:ascii="Times New Roman" w:hAnsi="Times New Roman" w:cs="Times New Roman"/>
                <w:spacing w:val="-2"/>
                <w:sz w:val="24"/>
              </w:rPr>
              <w:t>Акция</w:t>
            </w:r>
            <w:r w:rsidRPr="00D5592C">
              <w:rPr>
                <w:rFonts w:ascii="Times New Roman" w:hAnsi="Times New Roman" w:cs="Times New Roman"/>
                <w:sz w:val="24"/>
              </w:rPr>
              <w:tab/>
            </w:r>
            <w:r w:rsidRPr="00D5592C">
              <w:rPr>
                <w:rFonts w:ascii="Times New Roman" w:hAnsi="Times New Roman" w:cs="Times New Roman"/>
                <w:spacing w:val="-2"/>
                <w:sz w:val="24"/>
              </w:rPr>
              <w:t>«Твой</w:t>
            </w:r>
            <w:r w:rsidRPr="00D5592C">
              <w:rPr>
                <w:rFonts w:ascii="Times New Roman" w:hAnsi="Times New Roman" w:cs="Times New Roman"/>
                <w:sz w:val="24"/>
              </w:rPr>
              <w:tab/>
            </w:r>
            <w:r w:rsidRPr="00D5592C">
              <w:rPr>
                <w:rFonts w:ascii="Times New Roman" w:hAnsi="Times New Roman" w:cs="Times New Roman"/>
                <w:spacing w:val="-2"/>
                <w:sz w:val="24"/>
              </w:rPr>
              <w:t>внешний</w:t>
            </w:r>
            <w:r w:rsidRPr="00D5592C">
              <w:rPr>
                <w:rFonts w:ascii="Times New Roman" w:hAnsi="Times New Roman" w:cs="Times New Roman"/>
                <w:sz w:val="24"/>
              </w:rPr>
              <w:tab/>
            </w:r>
            <w:r w:rsidRPr="00D5592C">
              <w:rPr>
                <w:rFonts w:ascii="Times New Roman" w:hAnsi="Times New Roman" w:cs="Times New Roman"/>
                <w:spacing w:val="-5"/>
                <w:sz w:val="24"/>
              </w:rPr>
              <w:t>вид</w:t>
            </w:r>
            <w:r w:rsidRPr="00D5592C">
              <w:rPr>
                <w:rFonts w:ascii="Times New Roman" w:hAnsi="Times New Roman" w:cs="Times New Roman"/>
                <w:sz w:val="24"/>
              </w:rPr>
              <w:tab/>
            </w:r>
            <w:r w:rsidRPr="00D5592C">
              <w:rPr>
                <w:rFonts w:ascii="Times New Roman" w:hAnsi="Times New Roman" w:cs="Times New Roman"/>
                <w:spacing w:val="-10"/>
                <w:sz w:val="24"/>
              </w:rPr>
              <w:t>–</w:t>
            </w:r>
            <w:r w:rsidRPr="00D5592C">
              <w:rPr>
                <w:rFonts w:ascii="Times New Roman" w:hAnsi="Times New Roman" w:cs="Times New Roman"/>
                <w:sz w:val="24"/>
              </w:rPr>
              <w:tab/>
            </w:r>
            <w:r w:rsidRPr="00D5592C">
              <w:rPr>
                <w:rFonts w:ascii="Times New Roman" w:hAnsi="Times New Roman" w:cs="Times New Roman"/>
                <w:spacing w:val="-4"/>
                <w:sz w:val="24"/>
              </w:rPr>
              <w:t>твоя</w:t>
            </w:r>
          </w:p>
          <w:p w14:paraId="096C6E4C" w14:textId="77777777" w:rsidR="00D5592C" w:rsidRPr="00D5592C" w:rsidRDefault="00D5592C" w:rsidP="00D5592C">
            <w:pPr>
              <w:tabs>
                <w:tab w:val="left" w:pos="1552"/>
                <w:tab w:val="left" w:pos="3713"/>
              </w:tabs>
              <w:ind w:right="239"/>
              <w:rPr>
                <w:rFonts w:ascii="Times New Roman" w:hAnsi="Times New Roman" w:cs="Times New Roman"/>
                <w:color w:val="000000"/>
                <w:sz w:val="24"/>
                <w:szCs w:val="24"/>
              </w:rPr>
            </w:pPr>
            <w:r w:rsidRPr="00D5592C">
              <w:rPr>
                <w:rFonts w:ascii="Times New Roman" w:hAnsi="Times New Roman" w:cs="Times New Roman"/>
                <w:color w:val="000000"/>
                <w:sz w:val="24"/>
              </w:rPr>
              <w:t>визитная</w:t>
            </w:r>
            <w:r w:rsidRPr="00D5592C">
              <w:rPr>
                <w:rFonts w:ascii="Times New Roman" w:hAnsi="Times New Roman" w:cs="Times New Roman"/>
                <w:color w:val="000000"/>
                <w:spacing w:val="-4"/>
                <w:sz w:val="24"/>
              </w:rPr>
              <w:t xml:space="preserve"> </w:t>
            </w:r>
            <w:r w:rsidRPr="00D5592C">
              <w:rPr>
                <w:rFonts w:ascii="Times New Roman" w:hAnsi="Times New Roman" w:cs="Times New Roman"/>
                <w:color w:val="000000"/>
                <w:spacing w:val="-2"/>
                <w:sz w:val="24"/>
              </w:rPr>
              <w:t>карточка».</w:t>
            </w:r>
          </w:p>
        </w:tc>
        <w:tc>
          <w:tcPr>
            <w:tcW w:w="1842" w:type="dxa"/>
          </w:tcPr>
          <w:p w14:paraId="1FD00B97"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0B595941" w14:textId="77777777" w:rsidR="00D5592C" w:rsidRPr="00D5592C" w:rsidRDefault="00D5592C" w:rsidP="00D5592C">
            <w:pPr>
              <w:spacing w:line="267" w:lineRule="exact"/>
              <w:ind w:right="71"/>
              <w:jc w:val="center"/>
              <w:rPr>
                <w:rFonts w:ascii="Times New Roman" w:hAnsi="Times New Roman" w:cs="Times New Roman"/>
                <w:color w:val="000000"/>
                <w:sz w:val="24"/>
                <w:szCs w:val="24"/>
              </w:rPr>
            </w:pPr>
            <w:r w:rsidRPr="00D5592C">
              <w:rPr>
                <w:rFonts w:ascii="Times New Roman" w:hAnsi="Times New Roman" w:cs="Times New Roman"/>
                <w:color w:val="000000"/>
                <w:sz w:val="24"/>
              </w:rPr>
              <w:t>1</w:t>
            </w:r>
            <w:r w:rsidRPr="00D5592C">
              <w:rPr>
                <w:rFonts w:ascii="Times New Roman" w:hAnsi="Times New Roman" w:cs="Times New Roman"/>
                <w:color w:val="000000"/>
                <w:spacing w:val="-1"/>
                <w:sz w:val="24"/>
              </w:rPr>
              <w:t xml:space="preserve"> </w:t>
            </w:r>
            <w:proofErr w:type="spellStart"/>
            <w:r w:rsidRPr="00D5592C">
              <w:rPr>
                <w:rFonts w:ascii="Times New Roman" w:hAnsi="Times New Roman" w:cs="Times New Roman"/>
                <w:color w:val="000000"/>
                <w:sz w:val="24"/>
              </w:rPr>
              <w:t>раз</w:t>
            </w:r>
            <w:proofErr w:type="spellEnd"/>
            <w:r w:rsidRPr="00D5592C">
              <w:rPr>
                <w:rFonts w:ascii="Times New Roman" w:hAnsi="Times New Roman" w:cs="Times New Roman"/>
                <w:color w:val="000000"/>
                <w:sz w:val="24"/>
              </w:rPr>
              <w:t xml:space="preserve"> в </w:t>
            </w:r>
            <w:proofErr w:type="spellStart"/>
            <w:r w:rsidRPr="00D5592C">
              <w:rPr>
                <w:rFonts w:ascii="Times New Roman" w:hAnsi="Times New Roman" w:cs="Times New Roman"/>
                <w:color w:val="000000"/>
                <w:spacing w:val="-2"/>
                <w:sz w:val="24"/>
              </w:rPr>
              <w:t>месяц</w:t>
            </w:r>
            <w:proofErr w:type="spellEnd"/>
          </w:p>
        </w:tc>
        <w:tc>
          <w:tcPr>
            <w:tcW w:w="2845" w:type="dxa"/>
          </w:tcPr>
          <w:p w14:paraId="7DC1CB5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sz w:val="24"/>
                <w:szCs w:val="24"/>
              </w:rPr>
            </w:pPr>
            <w:r w:rsidRPr="00D5592C">
              <w:rPr>
                <w:rFonts w:ascii="Times New Roman" w:hAnsi="Times New Roman" w:cs="Times New Roman"/>
                <w:color w:val="000000"/>
                <w:sz w:val="24"/>
                <w:szCs w:val="24"/>
              </w:rPr>
              <w:t>Совет старшеклассников</w:t>
            </w:r>
          </w:p>
        </w:tc>
        <w:tc>
          <w:tcPr>
            <w:tcW w:w="2834" w:type="dxa"/>
          </w:tcPr>
          <w:p w14:paraId="0EA268F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8A9BE25" w14:textId="77777777" w:rsidTr="00D5592C">
        <w:trPr>
          <w:trHeight w:val="256"/>
          <w:jc w:val="center"/>
        </w:trPr>
        <w:tc>
          <w:tcPr>
            <w:tcW w:w="816" w:type="dxa"/>
          </w:tcPr>
          <w:p w14:paraId="6D8B003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Borders>
              <w:top w:val="single" w:sz="4" w:space="0" w:color="auto"/>
              <w:left w:val="single" w:sz="4" w:space="0" w:color="auto"/>
              <w:bottom w:val="single" w:sz="4" w:space="0" w:color="auto"/>
              <w:right w:val="single" w:sz="4" w:space="0" w:color="auto"/>
            </w:tcBorders>
          </w:tcPr>
          <w:p w14:paraId="08952C4F"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Организация работы школьного</w:t>
            </w:r>
          </w:p>
          <w:p w14:paraId="5DD187D2"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сообщества в социальной сети</w:t>
            </w:r>
          </w:p>
          <w:p w14:paraId="4A547B2D"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w:t>
            </w:r>
            <w:proofErr w:type="spellStart"/>
            <w:r w:rsidRPr="00D5592C">
              <w:rPr>
                <w:rFonts w:ascii="Times New Roman" w:hAnsi="Times New Roman" w:cs="Times New Roman"/>
                <w:sz w:val="24"/>
                <w:szCs w:val="24"/>
              </w:rPr>
              <w:t>ВКонтакте</w:t>
            </w:r>
            <w:proofErr w:type="spellEnd"/>
            <w:r w:rsidRPr="00D5592C">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14:paraId="260638CD"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p>
        </w:tc>
        <w:tc>
          <w:tcPr>
            <w:tcW w:w="1722" w:type="dxa"/>
            <w:tcBorders>
              <w:top w:val="single" w:sz="4" w:space="0" w:color="auto"/>
              <w:left w:val="single" w:sz="4" w:space="0" w:color="auto"/>
              <w:bottom w:val="single" w:sz="4" w:space="0" w:color="auto"/>
              <w:right w:val="single" w:sz="4" w:space="0" w:color="auto"/>
            </w:tcBorders>
          </w:tcPr>
          <w:p w14:paraId="57BDE6F0"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p w14:paraId="2B51768E"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p>
        </w:tc>
        <w:tc>
          <w:tcPr>
            <w:tcW w:w="2845" w:type="dxa"/>
            <w:tcBorders>
              <w:top w:val="single" w:sz="4" w:space="0" w:color="auto"/>
              <w:left w:val="single" w:sz="4" w:space="0" w:color="auto"/>
              <w:bottom w:val="single" w:sz="4" w:space="0" w:color="auto"/>
              <w:right w:val="single" w:sz="4" w:space="0" w:color="auto"/>
            </w:tcBorders>
          </w:tcPr>
          <w:p w14:paraId="6F3DF89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Совет старшеклассников</w:t>
            </w:r>
          </w:p>
          <w:p w14:paraId="3777360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Ответственный за страницу в ВК</w:t>
            </w:r>
          </w:p>
        </w:tc>
        <w:tc>
          <w:tcPr>
            <w:tcW w:w="2834" w:type="dxa"/>
          </w:tcPr>
          <w:p w14:paraId="7360EE7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163C05F" w14:textId="77777777" w:rsidTr="00D5592C">
        <w:trPr>
          <w:trHeight w:val="256"/>
          <w:jc w:val="center"/>
        </w:trPr>
        <w:tc>
          <w:tcPr>
            <w:tcW w:w="14767" w:type="dxa"/>
            <w:gridSpan w:val="6"/>
          </w:tcPr>
          <w:p w14:paraId="52F08D2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7.Профориентация</w:t>
            </w:r>
          </w:p>
        </w:tc>
      </w:tr>
      <w:tr w:rsidR="00D5592C" w:rsidRPr="00D5592C" w14:paraId="4236FC3B" w14:textId="77777777" w:rsidTr="00D5592C">
        <w:trPr>
          <w:trHeight w:val="256"/>
          <w:jc w:val="center"/>
        </w:trPr>
        <w:tc>
          <w:tcPr>
            <w:tcW w:w="816" w:type="dxa"/>
          </w:tcPr>
          <w:p w14:paraId="1AD7E6F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67C52FBB"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Оформление стендов, наглядных пособий, плакатов, методических материалов профориентационной направленности</w:t>
            </w:r>
          </w:p>
        </w:tc>
        <w:tc>
          <w:tcPr>
            <w:tcW w:w="1842" w:type="dxa"/>
          </w:tcPr>
          <w:p w14:paraId="12C4FF24"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p>
        </w:tc>
        <w:tc>
          <w:tcPr>
            <w:tcW w:w="1722" w:type="dxa"/>
          </w:tcPr>
          <w:p w14:paraId="2A7CB244"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Pr>
          <w:p w14:paraId="0CCF984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 xml:space="preserve">Зам. директора по ВР </w:t>
            </w:r>
            <w:r w:rsidRPr="00D5592C">
              <w:rPr>
                <w:rFonts w:ascii="Times New Roman" w:hAnsi="Times New Roman" w:cs="Times New Roman"/>
                <w:spacing w:val="-4"/>
                <w:sz w:val="24"/>
                <w:szCs w:val="24"/>
              </w:rPr>
              <w:tab/>
            </w:r>
          </w:p>
        </w:tc>
        <w:tc>
          <w:tcPr>
            <w:tcW w:w="2834" w:type="dxa"/>
          </w:tcPr>
          <w:p w14:paraId="13125AE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6331113" w14:textId="77777777" w:rsidTr="00D5592C">
        <w:trPr>
          <w:trHeight w:val="256"/>
          <w:jc w:val="center"/>
        </w:trPr>
        <w:tc>
          <w:tcPr>
            <w:tcW w:w="816" w:type="dxa"/>
          </w:tcPr>
          <w:p w14:paraId="52773DD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438D7711"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Размещение информации по</w:t>
            </w:r>
          </w:p>
          <w:p w14:paraId="251DA5F6"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профориентационной работе на</w:t>
            </w:r>
          </w:p>
          <w:p w14:paraId="7D749F96"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сайте школы и в группе школы</w:t>
            </w:r>
          </w:p>
          <w:p w14:paraId="7E1B39CB"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ВК</w:t>
            </w:r>
          </w:p>
        </w:tc>
        <w:tc>
          <w:tcPr>
            <w:tcW w:w="1842" w:type="dxa"/>
          </w:tcPr>
          <w:p w14:paraId="75852E22"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p>
        </w:tc>
        <w:tc>
          <w:tcPr>
            <w:tcW w:w="1722" w:type="dxa"/>
          </w:tcPr>
          <w:p w14:paraId="1147C544"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Pr>
          <w:p w14:paraId="09677F5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 xml:space="preserve">Зам. директора по УВР </w:t>
            </w:r>
          </w:p>
          <w:p w14:paraId="628E25C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lang w:val="ru-RU"/>
              </w:rPr>
            </w:pPr>
            <w:r w:rsidRPr="00D5592C">
              <w:rPr>
                <w:rFonts w:ascii="Times New Roman" w:hAnsi="Times New Roman" w:cs="Times New Roman"/>
                <w:spacing w:val="-4"/>
                <w:sz w:val="24"/>
                <w:szCs w:val="24"/>
              </w:rPr>
              <w:t xml:space="preserve">Зам. директора по ВР </w:t>
            </w:r>
            <w:r w:rsidRPr="00D5592C">
              <w:rPr>
                <w:rFonts w:ascii="Times New Roman" w:hAnsi="Times New Roman" w:cs="Times New Roman"/>
                <w:spacing w:val="-4"/>
                <w:sz w:val="24"/>
                <w:szCs w:val="24"/>
              </w:rPr>
              <w:tab/>
            </w:r>
            <w:r w:rsidRPr="00D5592C">
              <w:rPr>
                <w:rFonts w:ascii="Times New Roman" w:hAnsi="Times New Roman" w:cs="Times New Roman"/>
                <w:spacing w:val="-4"/>
                <w:sz w:val="24"/>
                <w:szCs w:val="24"/>
              </w:rPr>
              <w:tab/>
            </w:r>
          </w:p>
        </w:tc>
        <w:tc>
          <w:tcPr>
            <w:tcW w:w="2834" w:type="dxa"/>
          </w:tcPr>
          <w:p w14:paraId="024CC52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lang w:val="ru-RU"/>
              </w:rPr>
            </w:pPr>
          </w:p>
        </w:tc>
      </w:tr>
      <w:tr w:rsidR="00D5592C" w:rsidRPr="00D5592C" w14:paraId="4803766A" w14:textId="77777777" w:rsidTr="00D5592C">
        <w:trPr>
          <w:trHeight w:val="256"/>
          <w:jc w:val="center"/>
        </w:trPr>
        <w:tc>
          <w:tcPr>
            <w:tcW w:w="816" w:type="dxa"/>
          </w:tcPr>
          <w:p w14:paraId="0022E57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55C8DADE"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Реализация мероприятий в</w:t>
            </w:r>
          </w:p>
          <w:p w14:paraId="1581670C"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 xml:space="preserve">рамках </w:t>
            </w:r>
            <w:proofErr w:type="spellStart"/>
            <w:r w:rsidRPr="00D5592C">
              <w:rPr>
                <w:rFonts w:ascii="Times New Roman" w:hAnsi="Times New Roman" w:cs="Times New Roman"/>
                <w:sz w:val="24"/>
                <w:szCs w:val="24"/>
              </w:rPr>
              <w:t>Профминимума</w:t>
            </w:r>
            <w:proofErr w:type="spellEnd"/>
          </w:p>
        </w:tc>
        <w:tc>
          <w:tcPr>
            <w:tcW w:w="1842" w:type="dxa"/>
          </w:tcPr>
          <w:p w14:paraId="205AE48B"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6-11</w:t>
            </w:r>
          </w:p>
        </w:tc>
        <w:tc>
          <w:tcPr>
            <w:tcW w:w="1722" w:type="dxa"/>
          </w:tcPr>
          <w:p w14:paraId="59FE7047"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Pr>
          <w:p w14:paraId="11262E1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 xml:space="preserve">Зам. директора по УВР </w:t>
            </w:r>
            <w:r w:rsidRPr="00D5592C">
              <w:rPr>
                <w:rFonts w:ascii="Times New Roman" w:hAnsi="Times New Roman" w:cs="Times New Roman"/>
                <w:spacing w:val="-4"/>
                <w:sz w:val="24"/>
                <w:szCs w:val="24"/>
              </w:rPr>
              <w:tab/>
            </w:r>
          </w:p>
        </w:tc>
        <w:tc>
          <w:tcPr>
            <w:tcW w:w="2834" w:type="dxa"/>
          </w:tcPr>
          <w:p w14:paraId="00C2B0C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E3E765D" w14:textId="77777777" w:rsidTr="00D5592C">
        <w:trPr>
          <w:trHeight w:val="256"/>
          <w:jc w:val="center"/>
        </w:trPr>
        <w:tc>
          <w:tcPr>
            <w:tcW w:w="816" w:type="dxa"/>
          </w:tcPr>
          <w:p w14:paraId="47E290F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59E0D5A2"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Проведение цикла</w:t>
            </w:r>
          </w:p>
          <w:p w14:paraId="217089A3"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профориентационных</w:t>
            </w:r>
          </w:p>
          <w:p w14:paraId="755CE743"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мероприятий в рамках</w:t>
            </w:r>
          </w:p>
          <w:p w14:paraId="0820E643"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внеурочной деятельности</w:t>
            </w:r>
          </w:p>
          <w:p w14:paraId="712E419F"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«Россия – мои горизонты»</w:t>
            </w:r>
          </w:p>
        </w:tc>
        <w:tc>
          <w:tcPr>
            <w:tcW w:w="1842" w:type="dxa"/>
          </w:tcPr>
          <w:p w14:paraId="16987430"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6-11</w:t>
            </w:r>
          </w:p>
        </w:tc>
        <w:tc>
          <w:tcPr>
            <w:tcW w:w="1722" w:type="dxa"/>
          </w:tcPr>
          <w:p w14:paraId="71AE1FFD"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Pr>
          <w:p w14:paraId="400E22D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795BB51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EDAA3C2" w14:textId="77777777" w:rsidTr="00D5592C">
        <w:trPr>
          <w:trHeight w:val="256"/>
          <w:jc w:val="center"/>
        </w:trPr>
        <w:tc>
          <w:tcPr>
            <w:tcW w:w="816" w:type="dxa"/>
          </w:tcPr>
          <w:p w14:paraId="4D4FAD5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04B8ECF9"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Вовлечение обучающихся в профориентационные практики</w:t>
            </w:r>
          </w:p>
          <w:p w14:paraId="4567B930"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w:t>
            </w:r>
            <w:proofErr w:type="spellStart"/>
            <w:r w:rsidRPr="00D5592C">
              <w:rPr>
                <w:rFonts w:ascii="Times New Roman" w:hAnsi="Times New Roman" w:cs="Times New Roman"/>
                <w:sz w:val="24"/>
                <w:szCs w:val="24"/>
              </w:rPr>
              <w:t>профпробы</w:t>
            </w:r>
            <w:proofErr w:type="spellEnd"/>
            <w:r w:rsidRPr="00D5592C">
              <w:rPr>
                <w:rFonts w:ascii="Times New Roman" w:hAnsi="Times New Roman" w:cs="Times New Roman"/>
                <w:sz w:val="24"/>
                <w:szCs w:val="24"/>
              </w:rPr>
              <w:t>, мастер-классы и т.п.)</w:t>
            </w:r>
          </w:p>
        </w:tc>
        <w:tc>
          <w:tcPr>
            <w:tcW w:w="1842" w:type="dxa"/>
          </w:tcPr>
          <w:p w14:paraId="37385123"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6-11</w:t>
            </w:r>
          </w:p>
        </w:tc>
        <w:tc>
          <w:tcPr>
            <w:tcW w:w="1722" w:type="dxa"/>
          </w:tcPr>
          <w:p w14:paraId="068D785F"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Pr>
          <w:p w14:paraId="7C4F810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1115729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C5E85AF" w14:textId="77777777" w:rsidTr="00D5592C">
        <w:trPr>
          <w:trHeight w:val="256"/>
          <w:jc w:val="center"/>
        </w:trPr>
        <w:tc>
          <w:tcPr>
            <w:tcW w:w="816" w:type="dxa"/>
          </w:tcPr>
          <w:p w14:paraId="24C9488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58F14BD2"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Организация и проведение</w:t>
            </w:r>
          </w:p>
          <w:p w14:paraId="3BF6A822"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встреч с представителями</w:t>
            </w:r>
          </w:p>
          <w:p w14:paraId="009CE8F6"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различных профессий, в том</w:t>
            </w:r>
          </w:p>
          <w:p w14:paraId="1EA1D938"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числе из числа родителей</w:t>
            </w:r>
          </w:p>
        </w:tc>
        <w:tc>
          <w:tcPr>
            <w:tcW w:w="1842" w:type="dxa"/>
          </w:tcPr>
          <w:p w14:paraId="4217077F"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5-11</w:t>
            </w:r>
          </w:p>
        </w:tc>
        <w:tc>
          <w:tcPr>
            <w:tcW w:w="1722" w:type="dxa"/>
          </w:tcPr>
          <w:p w14:paraId="0887636D"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Pr>
          <w:p w14:paraId="4CFE04F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4810822B"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E36F3A9" w14:textId="77777777" w:rsidTr="00D5592C">
        <w:trPr>
          <w:trHeight w:val="256"/>
          <w:jc w:val="center"/>
        </w:trPr>
        <w:tc>
          <w:tcPr>
            <w:tcW w:w="816" w:type="dxa"/>
          </w:tcPr>
          <w:p w14:paraId="113B712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3070B232"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Участие в работе Всероссийских</w:t>
            </w:r>
          </w:p>
          <w:p w14:paraId="6E70F783"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lastRenderedPageBreak/>
              <w:t>профориентационных Проектов «</w:t>
            </w:r>
            <w:proofErr w:type="spellStart"/>
            <w:r w:rsidRPr="00D5592C">
              <w:rPr>
                <w:rFonts w:ascii="Times New Roman" w:hAnsi="Times New Roman" w:cs="Times New Roman"/>
                <w:sz w:val="24"/>
                <w:szCs w:val="24"/>
              </w:rPr>
              <w:t>ПроеКТОриЯ</w:t>
            </w:r>
            <w:proofErr w:type="spellEnd"/>
            <w:r w:rsidRPr="00D5592C">
              <w:rPr>
                <w:rFonts w:ascii="Times New Roman" w:hAnsi="Times New Roman" w:cs="Times New Roman"/>
                <w:sz w:val="24"/>
                <w:szCs w:val="24"/>
              </w:rPr>
              <w:t>» (https://</w:t>
            </w:r>
            <w:proofErr w:type="spellStart"/>
            <w:r w:rsidRPr="00D5592C">
              <w:rPr>
                <w:rFonts w:ascii="Times New Roman" w:hAnsi="Times New Roman" w:cs="Times New Roman"/>
                <w:sz w:val="24"/>
                <w:szCs w:val="24"/>
              </w:rPr>
              <w:t>proektoria</w:t>
            </w:r>
            <w:proofErr w:type="spellEnd"/>
            <w:r w:rsidRPr="00D5592C">
              <w:rPr>
                <w:rFonts w:ascii="Times New Roman" w:hAnsi="Times New Roman" w:cs="Times New Roman"/>
                <w:sz w:val="24"/>
                <w:szCs w:val="24"/>
              </w:rPr>
              <w:t>.online/),</w:t>
            </w:r>
          </w:p>
          <w:p w14:paraId="7ED44423"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созданных в сети интернет: просмотр лекций, решение учебно-тренировочных задач, участие в мастер классах,</w:t>
            </w:r>
            <w:r w:rsidRPr="00D5592C">
              <w:rPr>
                <w:rFonts w:ascii="Calibri" w:hAnsi="Calibri" w:cs="Calibri"/>
                <w:color w:val="000000"/>
              </w:rPr>
              <w:t xml:space="preserve"> </w:t>
            </w:r>
            <w:r w:rsidRPr="00D5592C">
              <w:rPr>
                <w:rFonts w:ascii="Times New Roman" w:hAnsi="Times New Roman" w:cs="Times New Roman"/>
                <w:sz w:val="24"/>
                <w:szCs w:val="24"/>
              </w:rPr>
              <w:t>посещение открытых уроков</w:t>
            </w:r>
          </w:p>
        </w:tc>
        <w:tc>
          <w:tcPr>
            <w:tcW w:w="1842" w:type="dxa"/>
          </w:tcPr>
          <w:p w14:paraId="3046F41E"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lastRenderedPageBreak/>
              <w:t>6-11</w:t>
            </w:r>
          </w:p>
        </w:tc>
        <w:tc>
          <w:tcPr>
            <w:tcW w:w="1722" w:type="dxa"/>
          </w:tcPr>
          <w:p w14:paraId="2D0FF10D"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Pr>
          <w:p w14:paraId="579F448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1413FF5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BDB873B" w14:textId="77777777" w:rsidTr="00D5592C">
        <w:trPr>
          <w:trHeight w:val="256"/>
          <w:jc w:val="center"/>
        </w:trPr>
        <w:tc>
          <w:tcPr>
            <w:tcW w:w="816" w:type="dxa"/>
          </w:tcPr>
          <w:p w14:paraId="7D2E726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79E8F692"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sz w:val="24"/>
                <w:szCs w:val="24"/>
              </w:rPr>
              <w:t>Прохождение профориентационного онлайн тестирования (https://proforientator.ru/tests/; https://postupi.online/ и др.)</w:t>
            </w:r>
          </w:p>
        </w:tc>
        <w:tc>
          <w:tcPr>
            <w:tcW w:w="1842" w:type="dxa"/>
          </w:tcPr>
          <w:p w14:paraId="79482EC1"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7-11</w:t>
            </w:r>
          </w:p>
        </w:tc>
        <w:tc>
          <w:tcPr>
            <w:tcW w:w="1722" w:type="dxa"/>
          </w:tcPr>
          <w:p w14:paraId="61369BB8"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Pr>
          <w:p w14:paraId="0700DA8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46CD44F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DA2A126" w14:textId="77777777" w:rsidTr="00D5592C">
        <w:trPr>
          <w:trHeight w:val="256"/>
          <w:jc w:val="center"/>
        </w:trPr>
        <w:tc>
          <w:tcPr>
            <w:tcW w:w="816" w:type="dxa"/>
          </w:tcPr>
          <w:p w14:paraId="3FDFB18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03AB8D99" w14:textId="77777777" w:rsidR="00D5592C" w:rsidRPr="00D5592C" w:rsidRDefault="00D5592C" w:rsidP="00D5592C">
            <w:pPr>
              <w:ind w:right="185"/>
              <w:jc w:val="both"/>
              <w:rPr>
                <w:rFonts w:ascii="Times New Roman" w:hAnsi="Times New Roman" w:cs="Times New Roman"/>
                <w:sz w:val="24"/>
                <w:szCs w:val="24"/>
              </w:rPr>
            </w:pPr>
            <w:r w:rsidRPr="00D5592C">
              <w:rPr>
                <w:rFonts w:ascii="Times New Roman" w:hAnsi="Times New Roman" w:cs="Times New Roman"/>
                <w:sz w:val="24"/>
                <w:szCs w:val="24"/>
              </w:rPr>
              <w:t>Освоение обучающимися основ профессии в рамках различных курсов по</w:t>
            </w:r>
            <w:r w:rsidRPr="00D5592C">
              <w:rPr>
                <w:rFonts w:ascii="Times New Roman" w:hAnsi="Times New Roman" w:cs="Times New Roman"/>
                <w:spacing w:val="40"/>
                <w:sz w:val="24"/>
                <w:szCs w:val="24"/>
              </w:rPr>
              <w:t xml:space="preserve"> </w:t>
            </w:r>
            <w:r w:rsidRPr="00D5592C">
              <w:rPr>
                <w:rFonts w:ascii="Times New Roman" w:hAnsi="Times New Roman" w:cs="Times New Roman"/>
                <w:sz w:val="24"/>
                <w:szCs w:val="24"/>
              </w:rPr>
              <w:t>выбору,</w:t>
            </w:r>
            <w:r w:rsidRPr="00D5592C">
              <w:rPr>
                <w:rFonts w:ascii="Times New Roman" w:hAnsi="Times New Roman" w:cs="Times New Roman"/>
                <w:spacing w:val="80"/>
                <w:sz w:val="24"/>
                <w:szCs w:val="24"/>
              </w:rPr>
              <w:t xml:space="preserve"> </w:t>
            </w:r>
            <w:r w:rsidRPr="00D5592C">
              <w:rPr>
                <w:rFonts w:ascii="Times New Roman" w:hAnsi="Times New Roman" w:cs="Times New Roman"/>
                <w:sz w:val="24"/>
                <w:szCs w:val="24"/>
              </w:rPr>
              <w:t xml:space="preserve">внеурочной </w:t>
            </w:r>
            <w:r w:rsidRPr="00D5592C">
              <w:rPr>
                <w:rFonts w:ascii="Times New Roman" w:hAnsi="Times New Roman" w:cs="Times New Roman"/>
                <w:spacing w:val="-2"/>
                <w:sz w:val="24"/>
                <w:szCs w:val="24"/>
              </w:rPr>
              <w:t>деятельности,</w:t>
            </w:r>
            <w:r w:rsidRPr="00D5592C">
              <w:rPr>
                <w:rFonts w:ascii="Times New Roman" w:hAnsi="Times New Roman" w:cs="Times New Roman"/>
                <w:sz w:val="24"/>
                <w:szCs w:val="24"/>
              </w:rPr>
              <w:t xml:space="preserve"> </w:t>
            </w:r>
            <w:r w:rsidRPr="00D5592C">
              <w:rPr>
                <w:rFonts w:ascii="Times New Roman" w:hAnsi="Times New Roman" w:cs="Times New Roman"/>
                <w:spacing w:val="-6"/>
                <w:sz w:val="24"/>
                <w:szCs w:val="24"/>
              </w:rPr>
              <w:t xml:space="preserve">дополнительного </w:t>
            </w:r>
            <w:r w:rsidRPr="00D5592C">
              <w:rPr>
                <w:rFonts w:ascii="Times New Roman" w:hAnsi="Times New Roman" w:cs="Times New Roman"/>
                <w:spacing w:val="-2"/>
                <w:sz w:val="24"/>
                <w:szCs w:val="24"/>
              </w:rPr>
              <w:t>образования.</w:t>
            </w:r>
          </w:p>
        </w:tc>
        <w:tc>
          <w:tcPr>
            <w:tcW w:w="1842" w:type="dxa"/>
          </w:tcPr>
          <w:p w14:paraId="6763E778"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color w:val="000000"/>
                <w:spacing w:val="-2"/>
                <w:sz w:val="24"/>
                <w:szCs w:val="24"/>
              </w:rPr>
              <w:t>1-</w:t>
            </w:r>
            <w:r w:rsidRPr="00D5592C">
              <w:rPr>
                <w:rFonts w:ascii="Times New Roman" w:hAnsi="Times New Roman" w:cs="Times New Roman"/>
                <w:color w:val="000000"/>
                <w:spacing w:val="-5"/>
                <w:sz w:val="24"/>
                <w:szCs w:val="24"/>
              </w:rPr>
              <w:t>11</w:t>
            </w:r>
          </w:p>
        </w:tc>
        <w:tc>
          <w:tcPr>
            <w:tcW w:w="1722" w:type="dxa"/>
          </w:tcPr>
          <w:p w14:paraId="7EB3CBF8" w14:textId="77777777" w:rsidR="00D5592C" w:rsidRPr="00D5592C" w:rsidRDefault="00D5592C" w:rsidP="00D5592C">
            <w:pPr>
              <w:spacing w:line="267" w:lineRule="exact"/>
              <w:ind w:right="71"/>
              <w:jc w:val="center"/>
              <w:rPr>
                <w:rFonts w:ascii="Times New Roman" w:hAnsi="Times New Roman" w:cs="Times New Roman"/>
                <w:color w:val="000000"/>
                <w:sz w:val="24"/>
                <w:szCs w:val="24"/>
              </w:rPr>
            </w:pPr>
            <w:r w:rsidRPr="00D5592C">
              <w:rPr>
                <w:rFonts w:ascii="Times New Roman" w:hAnsi="Times New Roman" w:cs="Times New Roman"/>
                <w:color w:val="000000"/>
                <w:sz w:val="24"/>
                <w:szCs w:val="24"/>
              </w:rPr>
              <w:t>В</w:t>
            </w:r>
            <w:r w:rsidRPr="00D5592C">
              <w:rPr>
                <w:rFonts w:ascii="Times New Roman" w:hAnsi="Times New Roman" w:cs="Times New Roman"/>
                <w:color w:val="000000"/>
                <w:spacing w:val="-5"/>
                <w:sz w:val="24"/>
                <w:szCs w:val="24"/>
              </w:rPr>
              <w:t xml:space="preserve"> </w:t>
            </w:r>
            <w:proofErr w:type="spellStart"/>
            <w:r w:rsidRPr="00D5592C">
              <w:rPr>
                <w:rFonts w:ascii="Times New Roman" w:hAnsi="Times New Roman" w:cs="Times New Roman"/>
                <w:color w:val="000000"/>
                <w:sz w:val="24"/>
                <w:szCs w:val="24"/>
              </w:rPr>
              <w:t>течение</w:t>
            </w:r>
            <w:proofErr w:type="spellEnd"/>
            <w:r w:rsidRPr="00D5592C">
              <w:rPr>
                <w:rFonts w:ascii="Times New Roman" w:hAnsi="Times New Roman" w:cs="Times New Roman"/>
                <w:color w:val="000000"/>
                <w:sz w:val="24"/>
                <w:szCs w:val="24"/>
              </w:rPr>
              <w:t xml:space="preserve"> </w:t>
            </w:r>
          </w:p>
          <w:p w14:paraId="52A4E014"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color w:val="000000"/>
                <w:spacing w:val="-2"/>
                <w:sz w:val="24"/>
                <w:szCs w:val="24"/>
              </w:rPr>
              <w:t>2025-</w:t>
            </w:r>
            <w:r w:rsidRPr="00D5592C">
              <w:rPr>
                <w:rFonts w:ascii="Times New Roman" w:hAnsi="Times New Roman" w:cs="Times New Roman"/>
                <w:color w:val="000000"/>
                <w:spacing w:val="-13"/>
                <w:sz w:val="24"/>
                <w:szCs w:val="24"/>
              </w:rPr>
              <w:t xml:space="preserve"> </w:t>
            </w:r>
            <w:r w:rsidRPr="00D5592C">
              <w:rPr>
                <w:rFonts w:ascii="Times New Roman" w:hAnsi="Times New Roman" w:cs="Times New Roman"/>
                <w:color w:val="000000"/>
                <w:spacing w:val="-2"/>
                <w:sz w:val="24"/>
                <w:szCs w:val="24"/>
              </w:rPr>
              <w:t>2026</w:t>
            </w:r>
          </w:p>
        </w:tc>
        <w:tc>
          <w:tcPr>
            <w:tcW w:w="2845" w:type="dxa"/>
          </w:tcPr>
          <w:p w14:paraId="1A354A3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color w:val="000000"/>
                <w:spacing w:val="-2"/>
                <w:sz w:val="24"/>
                <w:szCs w:val="24"/>
              </w:rPr>
              <w:t>Учителя-</w:t>
            </w:r>
            <w:r w:rsidRPr="00D5592C">
              <w:rPr>
                <w:rFonts w:ascii="Times New Roman" w:hAnsi="Times New Roman" w:cs="Times New Roman"/>
                <w:color w:val="000000"/>
                <w:spacing w:val="-13"/>
                <w:sz w:val="24"/>
                <w:szCs w:val="24"/>
              </w:rPr>
              <w:t xml:space="preserve"> </w:t>
            </w:r>
            <w:r w:rsidRPr="00D5592C">
              <w:rPr>
                <w:rFonts w:ascii="Times New Roman" w:hAnsi="Times New Roman" w:cs="Times New Roman"/>
                <w:color w:val="000000"/>
                <w:spacing w:val="-2"/>
                <w:sz w:val="24"/>
                <w:szCs w:val="24"/>
              </w:rPr>
              <w:t>предметники, педагоги дополнительного образования</w:t>
            </w:r>
          </w:p>
        </w:tc>
        <w:tc>
          <w:tcPr>
            <w:tcW w:w="2834" w:type="dxa"/>
          </w:tcPr>
          <w:p w14:paraId="096BF4F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F2E5B41" w14:textId="77777777" w:rsidTr="00D5592C">
        <w:trPr>
          <w:trHeight w:val="256"/>
          <w:jc w:val="center"/>
        </w:trPr>
        <w:tc>
          <w:tcPr>
            <w:tcW w:w="816" w:type="dxa"/>
          </w:tcPr>
          <w:p w14:paraId="330CDF5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11</w:t>
            </w:r>
          </w:p>
        </w:tc>
        <w:tc>
          <w:tcPr>
            <w:tcW w:w="4708" w:type="dxa"/>
          </w:tcPr>
          <w:p w14:paraId="0FE19AE0" w14:textId="77777777" w:rsidR="00D5592C" w:rsidRPr="00D5592C" w:rsidRDefault="00D5592C" w:rsidP="00D5592C">
            <w:pPr>
              <w:ind w:right="185"/>
              <w:jc w:val="both"/>
              <w:rPr>
                <w:rFonts w:ascii="Times New Roman" w:hAnsi="Times New Roman" w:cs="Times New Roman"/>
                <w:sz w:val="24"/>
                <w:szCs w:val="24"/>
              </w:rPr>
            </w:pPr>
            <w:r w:rsidRPr="00D5592C">
              <w:rPr>
                <w:rFonts w:ascii="Times New Roman" w:hAnsi="Times New Roman" w:cs="Times New Roman"/>
              </w:rPr>
              <w:t>Проведение совместных мероприятий в рамках сотрудничества с социальными партнерами (</w:t>
            </w:r>
            <w:proofErr w:type="spellStart"/>
            <w:r w:rsidRPr="00D5592C">
              <w:rPr>
                <w:rFonts w:ascii="Times New Roman" w:hAnsi="Times New Roman" w:cs="Times New Roman"/>
              </w:rPr>
              <w:t>сузы</w:t>
            </w:r>
            <w:proofErr w:type="spellEnd"/>
            <w:r w:rsidRPr="00D5592C">
              <w:rPr>
                <w:rFonts w:ascii="Times New Roman" w:hAnsi="Times New Roman" w:cs="Times New Roman"/>
              </w:rPr>
              <w:t>, Центр занятости и др.)</w:t>
            </w:r>
          </w:p>
        </w:tc>
        <w:tc>
          <w:tcPr>
            <w:tcW w:w="1842" w:type="dxa"/>
          </w:tcPr>
          <w:p w14:paraId="5CFF3DAB" w14:textId="77777777" w:rsidR="00D5592C" w:rsidRPr="00D5592C" w:rsidRDefault="00D5592C" w:rsidP="00D5592C">
            <w:pPr>
              <w:spacing w:line="267" w:lineRule="exact"/>
              <w:ind w:right="45"/>
              <w:jc w:val="center"/>
              <w:rPr>
                <w:rFonts w:ascii="Times New Roman" w:hAnsi="Times New Roman" w:cs="Times New Roman"/>
                <w:color w:val="000000"/>
                <w:spacing w:val="-2"/>
                <w:sz w:val="24"/>
                <w:szCs w:val="24"/>
              </w:rPr>
            </w:pPr>
          </w:p>
        </w:tc>
        <w:tc>
          <w:tcPr>
            <w:tcW w:w="1722" w:type="dxa"/>
          </w:tcPr>
          <w:p w14:paraId="46EDAF19" w14:textId="77777777" w:rsidR="00D5592C" w:rsidRPr="00D5592C" w:rsidRDefault="00D5592C" w:rsidP="00D5592C">
            <w:pPr>
              <w:spacing w:line="267" w:lineRule="exact"/>
              <w:ind w:right="71"/>
              <w:jc w:val="center"/>
              <w:rPr>
                <w:rFonts w:ascii="Times New Roman" w:hAnsi="Times New Roman" w:cs="Times New Roman"/>
                <w:color w:val="000000"/>
                <w:sz w:val="24"/>
                <w:szCs w:val="24"/>
              </w:rPr>
            </w:pPr>
            <w:r w:rsidRPr="00D5592C">
              <w:rPr>
                <w:rFonts w:ascii="Times New Roman" w:hAnsi="Times New Roman" w:cs="Times New Roman"/>
                <w:spacing w:val="-2"/>
                <w:sz w:val="24"/>
                <w:szCs w:val="24"/>
              </w:rPr>
              <w:t>В течение года</w:t>
            </w:r>
          </w:p>
        </w:tc>
        <w:tc>
          <w:tcPr>
            <w:tcW w:w="2845" w:type="dxa"/>
          </w:tcPr>
          <w:p w14:paraId="2763341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color w:val="000000"/>
                <w:spacing w:val="-2"/>
                <w:sz w:val="24"/>
                <w:szCs w:val="24"/>
              </w:rPr>
            </w:pPr>
            <w:r w:rsidRPr="00D5592C">
              <w:rPr>
                <w:rFonts w:ascii="Times New Roman" w:hAnsi="Times New Roman" w:cs="Times New Roman"/>
                <w:spacing w:val="-4"/>
                <w:sz w:val="24"/>
                <w:szCs w:val="24"/>
              </w:rPr>
              <w:t>Администрация</w:t>
            </w:r>
          </w:p>
        </w:tc>
        <w:tc>
          <w:tcPr>
            <w:tcW w:w="2834" w:type="dxa"/>
          </w:tcPr>
          <w:p w14:paraId="23D2205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AB9C90F" w14:textId="77777777" w:rsidTr="00D5592C">
        <w:trPr>
          <w:trHeight w:val="256"/>
          <w:jc w:val="center"/>
        </w:trPr>
        <w:tc>
          <w:tcPr>
            <w:tcW w:w="816" w:type="dxa"/>
          </w:tcPr>
          <w:p w14:paraId="406F9D5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12</w:t>
            </w:r>
          </w:p>
        </w:tc>
        <w:tc>
          <w:tcPr>
            <w:tcW w:w="4708" w:type="dxa"/>
          </w:tcPr>
          <w:p w14:paraId="14F2D198" w14:textId="77777777" w:rsidR="00D5592C" w:rsidRPr="00D5592C" w:rsidRDefault="00D5592C" w:rsidP="00D5592C">
            <w:pPr>
              <w:ind w:right="185"/>
              <w:jc w:val="both"/>
              <w:rPr>
                <w:rFonts w:ascii="Times New Roman" w:hAnsi="Times New Roman" w:cs="Times New Roman"/>
              </w:rPr>
            </w:pPr>
            <w:r w:rsidRPr="00D5592C">
              <w:rPr>
                <w:rFonts w:ascii="Times New Roman" w:hAnsi="Times New Roman" w:cs="Times New Roman"/>
              </w:rPr>
              <w:t>Анкетирование обучающихся 9</w:t>
            </w:r>
          </w:p>
          <w:p w14:paraId="425F6B4B" w14:textId="77777777" w:rsidR="00D5592C" w:rsidRPr="00D5592C" w:rsidRDefault="00D5592C" w:rsidP="00D5592C">
            <w:pPr>
              <w:ind w:right="185"/>
              <w:jc w:val="both"/>
              <w:rPr>
                <w:rFonts w:ascii="Times New Roman" w:hAnsi="Times New Roman" w:cs="Times New Roman"/>
              </w:rPr>
            </w:pPr>
            <w:r w:rsidRPr="00D5592C">
              <w:rPr>
                <w:rFonts w:ascii="Times New Roman" w:hAnsi="Times New Roman" w:cs="Times New Roman"/>
              </w:rPr>
              <w:t>Классов и их родителей по</w:t>
            </w:r>
          </w:p>
          <w:p w14:paraId="61A3E320" w14:textId="77777777" w:rsidR="00D5592C" w:rsidRPr="00D5592C" w:rsidRDefault="00D5592C" w:rsidP="00D5592C">
            <w:pPr>
              <w:ind w:right="185"/>
              <w:jc w:val="both"/>
              <w:rPr>
                <w:rFonts w:ascii="Times New Roman" w:hAnsi="Times New Roman" w:cs="Times New Roman"/>
              </w:rPr>
            </w:pPr>
            <w:r w:rsidRPr="00D5592C">
              <w:rPr>
                <w:rFonts w:ascii="Times New Roman" w:hAnsi="Times New Roman" w:cs="Times New Roman"/>
              </w:rPr>
              <w:t>Выбору профиля обучения в</w:t>
            </w:r>
          </w:p>
          <w:p w14:paraId="674D3C62" w14:textId="77777777" w:rsidR="00D5592C" w:rsidRPr="00D5592C" w:rsidRDefault="00D5592C" w:rsidP="00D5592C">
            <w:pPr>
              <w:ind w:right="185"/>
              <w:jc w:val="both"/>
              <w:rPr>
                <w:rFonts w:ascii="Times New Roman" w:hAnsi="Times New Roman" w:cs="Times New Roman"/>
              </w:rPr>
            </w:pPr>
            <w:r w:rsidRPr="00D5592C">
              <w:rPr>
                <w:rFonts w:ascii="Times New Roman" w:hAnsi="Times New Roman" w:cs="Times New Roman"/>
              </w:rPr>
              <w:t>10-11 классах</w:t>
            </w:r>
          </w:p>
        </w:tc>
        <w:tc>
          <w:tcPr>
            <w:tcW w:w="1842" w:type="dxa"/>
          </w:tcPr>
          <w:p w14:paraId="19125BD0" w14:textId="77777777" w:rsidR="00D5592C" w:rsidRPr="00D5592C" w:rsidRDefault="00D5592C" w:rsidP="00D5592C">
            <w:pPr>
              <w:spacing w:line="267" w:lineRule="exact"/>
              <w:ind w:right="45"/>
              <w:jc w:val="center"/>
              <w:rPr>
                <w:rFonts w:ascii="Times New Roman" w:hAnsi="Times New Roman" w:cs="Times New Roman"/>
                <w:color w:val="000000"/>
                <w:spacing w:val="-2"/>
                <w:sz w:val="24"/>
                <w:szCs w:val="24"/>
              </w:rPr>
            </w:pPr>
            <w:r w:rsidRPr="00D5592C">
              <w:rPr>
                <w:rFonts w:ascii="Times New Roman" w:hAnsi="Times New Roman" w:cs="Times New Roman"/>
                <w:color w:val="000000"/>
                <w:spacing w:val="-2"/>
                <w:sz w:val="24"/>
                <w:szCs w:val="24"/>
              </w:rPr>
              <w:t>9</w:t>
            </w:r>
          </w:p>
        </w:tc>
        <w:tc>
          <w:tcPr>
            <w:tcW w:w="1722" w:type="dxa"/>
          </w:tcPr>
          <w:p w14:paraId="7058F6BA"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Апрель</w:t>
            </w:r>
          </w:p>
        </w:tc>
        <w:tc>
          <w:tcPr>
            <w:tcW w:w="2845" w:type="dxa"/>
          </w:tcPr>
          <w:p w14:paraId="1FFE384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spacing w:val="-4"/>
                <w:sz w:val="24"/>
                <w:szCs w:val="24"/>
              </w:rPr>
              <w:t>Классные руководители</w:t>
            </w:r>
          </w:p>
        </w:tc>
        <w:tc>
          <w:tcPr>
            <w:tcW w:w="2834" w:type="dxa"/>
          </w:tcPr>
          <w:p w14:paraId="76C2D03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8502466" w14:textId="77777777" w:rsidTr="00D5592C">
        <w:trPr>
          <w:trHeight w:val="256"/>
          <w:jc w:val="center"/>
        </w:trPr>
        <w:tc>
          <w:tcPr>
            <w:tcW w:w="816" w:type="dxa"/>
          </w:tcPr>
          <w:p w14:paraId="3463159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13</w:t>
            </w:r>
          </w:p>
        </w:tc>
        <w:tc>
          <w:tcPr>
            <w:tcW w:w="4708" w:type="dxa"/>
          </w:tcPr>
          <w:p w14:paraId="58405D8E"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color w:val="000000"/>
                <w:sz w:val="24"/>
                <w:szCs w:val="24"/>
              </w:rPr>
              <w:t>Участие</w:t>
            </w:r>
            <w:r w:rsidRPr="00D5592C">
              <w:rPr>
                <w:rFonts w:ascii="Times New Roman" w:hAnsi="Times New Roman" w:cs="Times New Roman"/>
                <w:color w:val="000000"/>
                <w:spacing w:val="-15"/>
                <w:sz w:val="24"/>
                <w:szCs w:val="24"/>
              </w:rPr>
              <w:t xml:space="preserve"> </w:t>
            </w:r>
            <w:r w:rsidRPr="00D5592C">
              <w:rPr>
                <w:rFonts w:ascii="Times New Roman" w:hAnsi="Times New Roman" w:cs="Times New Roman"/>
                <w:color w:val="000000"/>
                <w:sz w:val="24"/>
                <w:szCs w:val="24"/>
              </w:rPr>
              <w:t>в</w:t>
            </w:r>
            <w:r w:rsidRPr="00D5592C">
              <w:rPr>
                <w:rFonts w:ascii="Times New Roman" w:hAnsi="Times New Roman" w:cs="Times New Roman"/>
                <w:color w:val="000000"/>
                <w:spacing w:val="-15"/>
                <w:sz w:val="24"/>
                <w:szCs w:val="24"/>
              </w:rPr>
              <w:t xml:space="preserve"> </w:t>
            </w:r>
            <w:r w:rsidRPr="00D5592C">
              <w:rPr>
                <w:rFonts w:ascii="Times New Roman" w:hAnsi="Times New Roman" w:cs="Times New Roman"/>
                <w:color w:val="000000"/>
                <w:sz w:val="24"/>
                <w:szCs w:val="24"/>
              </w:rPr>
              <w:t>проекте</w:t>
            </w:r>
            <w:r w:rsidRPr="00D5592C">
              <w:rPr>
                <w:rFonts w:ascii="Times New Roman" w:hAnsi="Times New Roman" w:cs="Times New Roman"/>
                <w:color w:val="000000"/>
                <w:spacing w:val="-11"/>
                <w:sz w:val="24"/>
                <w:szCs w:val="24"/>
              </w:rPr>
              <w:t xml:space="preserve"> </w:t>
            </w:r>
            <w:r w:rsidRPr="00D5592C">
              <w:rPr>
                <w:rFonts w:ascii="Times New Roman" w:hAnsi="Times New Roman" w:cs="Times New Roman"/>
                <w:color w:val="000000"/>
                <w:sz w:val="24"/>
                <w:szCs w:val="24"/>
              </w:rPr>
              <w:t>«Билет</w:t>
            </w:r>
            <w:r w:rsidRPr="00D5592C">
              <w:rPr>
                <w:rFonts w:ascii="Times New Roman" w:hAnsi="Times New Roman" w:cs="Times New Roman"/>
                <w:color w:val="000000"/>
                <w:spacing w:val="-14"/>
                <w:sz w:val="24"/>
                <w:szCs w:val="24"/>
              </w:rPr>
              <w:t xml:space="preserve"> </w:t>
            </w:r>
            <w:r w:rsidRPr="00D5592C">
              <w:rPr>
                <w:rFonts w:ascii="Times New Roman" w:hAnsi="Times New Roman" w:cs="Times New Roman"/>
                <w:color w:val="000000"/>
                <w:sz w:val="24"/>
                <w:szCs w:val="24"/>
              </w:rPr>
              <w:t>в</w:t>
            </w:r>
            <w:r w:rsidRPr="00D5592C">
              <w:rPr>
                <w:rFonts w:ascii="Times New Roman" w:hAnsi="Times New Roman" w:cs="Times New Roman"/>
                <w:color w:val="000000"/>
                <w:spacing w:val="-14"/>
                <w:sz w:val="24"/>
                <w:szCs w:val="24"/>
              </w:rPr>
              <w:t xml:space="preserve"> </w:t>
            </w:r>
            <w:r w:rsidRPr="00D5592C">
              <w:rPr>
                <w:rFonts w:ascii="Times New Roman" w:hAnsi="Times New Roman" w:cs="Times New Roman"/>
                <w:color w:val="000000"/>
                <w:spacing w:val="-2"/>
                <w:sz w:val="24"/>
                <w:szCs w:val="24"/>
              </w:rPr>
              <w:t>будущее»</w:t>
            </w:r>
          </w:p>
        </w:tc>
        <w:tc>
          <w:tcPr>
            <w:tcW w:w="1842" w:type="dxa"/>
          </w:tcPr>
          <w:p w14:paraId="3851FBA9"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color w:val="000000"/>
                <w:spacing w:val="-2"/>
                <w:sz w:val="24"/>
                <w:szCs w:val="24"/>
              </w:rPr>
              <w:t>6-</w:t>
            </w:r>
            <w:r w:rsidRPr="00D5592C">
              <w:rPr>
                <w:rFonts w:ascii="Times New Roman" w:hAnsi="Times New Roman" w:cs="Times New Roman"/>
                <w:color w:val="000000"/>
                <w:spacing w:val="-5"/>
                <w:sz w:val="24"/>
                <w:szCs w:val="24"/>
              </w:rPr>
              <w:t>11</w:t>
            </w:r>
          </w:p>
        </w:tc>
        <w:tc>
          <w:tcPr>
            <w:tcW w:w="1722" w:type="dxa"/>
          </w:tcPr>
          <w:p w14:paraId="3C304B86" w14:textId="77777777" w:rsidR="00D5592C" w:rsidRPr="00D5592C" w:rsidRDefault="00D5592C" w:rsidP="00D5592C">
            <w:pPr>
              <w:spacing w:line="268" w:lineRule="exact"/>
              <w:jc w:val="center"/>
              <w:rPr>
                <w:rFonts w:ascii="Times New Roman" w:hAnsi="Times New Roman" w:cs="Times New Roman"/>
                <w:sz w:val="24"/>
                <w:szCs w:val="24"/>
              </w:rPr>
            </w:pPr>
            <w:r w:rsidRPr="00D5592C">
              <w:rPr>
                <w:rFonts w:ascii="Times New Roman" w:hAnsi="Times New Roman" w:cs="Times New Roman"/>
                <w:sz w:val="24"/>
                <w:szCs w:val="24"/>
              </w:rPr>
              <w:t>В</w:t>
            </w:r>
            <w:r w:rsidRPr="00D5592C">
              <w:rPr>
                <w:rFonts w:ascii="Times New Roman" w:hAnsi="Times New Roman" w:cs="Times New Roman"/>
                <w:spacing w:val="-12"/>
                <w:sz w:val="24"/>
                <w:szCs w:val="24"/>
              </w:rPr>
              <w:t xml:space="preserve"> </w:t>
            </w:r>
            <w:proofErr w:type="spellStart"/>
            <w:r w:rsidRPr="00D5592C">
              <w:rPr>
                <w:rFonts w:ascii="Times New Roman" w:hAnsi="Times New Roman" w:cs="Times New Roman"/>
                <w:spacing w:val="-2"/>
                <w:sz w:val="24"/>
                <w:szCs w:val="24"/>
              </w:rPr>
              <w:t>течение</w:t>
            </w:r>
            <w:proofErr w:type="spellEnd"/>
          </w:p>
          <w:p w14:paraId="23CE384F"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color w:val="000000"/>
                <w:spacing w:val="-2"/>
                <w:sz w:val="24"/>
                <w:szCs w:val="24"/>
              </w:rPr>
              <w:t>2025-</w:t>
            </w:r>
            <w:r w:rsidRPr="00D5592C">
              <w:rPr>
                <w:rFonts w:ascii="Times New Roman" w:hAnsi="Times New Roman" w:cs="Times New Roman"/>
                <w:color w:val="000000"/>
                <w:spacing w:val="-15"/>
                <w:sz w:val="24"/>
                <w:szCs w:val="24"/>
              </w:rPr>
              <w:t xml:space="preserve"> </w:t>
            </w:r>
            <w:r w:rsidRPr="00D5592C">
              <w:rPr>
                <w:rFonts w:ascii="Times New Roman" w:hAnsi="Times New Roman" w:cs="Times New Roman"/>
                <w:color w:val="000000"/>
                <w:spacing w:val="-2"/>
                <w:sz w:val="24"/>
                <w:szCs w:val="24"/>
              </w:rPr>
              <w:t>2026</w:t>
            </w:r>
          </w:p>
        </w:tc>
        <w:tc>
          <w:tcPr>
            <w:tcW w:w="2845" w:type="dxa"/>
          </w:tcPr>
          <w:p w14:paraId="3953065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proofErr w:type="spellStart"/>
            <w:r w:rsidRPr="00D5592C">
              <w:rPr>
                <w:rFonts w:ascii="Times New Roman" w:hAnsi="Times New Roman" w:cs="Times New Roman"/>
                <w:color w:val="000000"/>
                <w:sz w:val="24"/>
                <w:szCs w:val="24"/>
              </w:rPr>
              <w:t>Куратор</w:t>
            </w:r>
            <w:proofErr w:type="spellEnd"/>
            <w:r w:rsidRPr="00D5592C">
              <w:rPr>
                <w:rFonts w:ascii="Times New Roman" w:hAnsi="Times New Roman" w:cs="Times New Roman"/>
                <w:color w:val="000000"/>
                <w:spacing w:val="-4"/>
                <w:sz w:val="24"/>
                <w:szCs w:val="24"/>
              </w:rPr>
              <w:t xml:space="preserve"> </w:t>
            </w:r>
            <w:proofErr w:type="spellStart"/>
            <w:r w:rsidRPr="00D5592C">
              <w:rPr>
                <w:rFonts w:ascii="Times New Roman" w:hAnsi="Times New Roman" w:cs="Times New Roman"/>
                <w:color w:val="000000"/>
                <w:spacing w:val="-2"/>
                <w:sz w:val="24"/>
                <w:szCs w:val="24"/>
              </w:rPr>
              <w:t>проекта</w:t>
            </w:r>
            <w:proofErr w:type="spellEnd"/>
          </w:p>
        </w:tc>
        <w:tc>
          <w:tcPr>
            <w:tcW w:w="2834" w:type="dxa"/>
          </w:tcPr>
          <w:p w14:paraId="41280B8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584F502" w14:textId="77777777" w:rsidTr="00D5592C">
        <w:trPr>
          <w:trHeight w:val="256"/>
          <w:jc w:val="center"/>
        </w:trPr>
        <w:tc>
          <w:tcPr>
            <w:tcW w:w="816" w:type="dxa"/>
          </w:tcPr>
          <w:p w14:paraId="7591206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14</w:t>
            </w:r>
          </w:p>
        </w:tc>
        <w:tc>
          <w:tcPr>
            <w:tcW w:w="4708" w:type="dxa"/>
            <w:tcBorders>
              <w:top w:val="single" w:sz="4" w:space="0" w:color="auto"/>
              <w:left w:val="single" w:sz="4" w:space="0" w:color="auto"/>
              <w:bottom w:val="single" w:sz="4" w:space="0" w:color="auto"/>
              <w:right w:val="single" w:sz="4" w:space="0" w:color="auto"/>
            </w:tcBorders>
          </w:tcPr>
          <w:p w14:paraId="5B9567A9"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color w:val="000000"/>
                <w:sz w:val="24"/>
                <w:szCs w:val="24"/>
              </w:rPr>
              <w:t xml:space="preserve">Совместное с педагогами изучение </w:t>
            </w:r>
            <w:proofErr w:type="gramStart"/>
            <w:r w:rsidRPr="00D5592C">
              <w:rPr>
                <w:rFonts w:ascii="Times New Roman" w:hAnsi="Times New Roman" w:cs="Times New Roman"/>
                <w:color w:val="000000"/>
                <w:sz w:val="24"/>
                <w:szCs w:val="24"/>
              </w:rPr>
              <w:t>интернет ресурсов</w:t>
            </w:r>
            <w:proofErr w:type="gramEnd"/>
            <w:r w:rsidRPr="00D5592C">
              <w:rPr>
                <w:rFonts w:ascii="Times New Roman" w:hAnsi="Times New Roman" w:cs="Times New Roman"/>
                <w:color w:val="000000"/>
                <w:sz w:val="24"/>
                <w:szCs w:val="24"/>
              </w:rPr>
              <w:t xml:space="preserve">, посвященных выбору профессий. </w:t>
            </w:r>
          </w:p>
        </w:tc>
        <w:tc>
          <w:tcPr>
            <w:tcW w:w="1842" w:type="dxa"/>
            <w:tcBorders>
              <w:top w:val="single" w:sz="4" w:space="0" w:color="auto"/>
              <w:left w:val="single" w:sz="4" w:space="0" w:color="auto"/>
              <w:bottom w:val="single" w:sz="4" w:space="0" w:color="auto"/>
              <w:right w:val="single" w:sz="4" w:space="0" w:color="auto"/>
            </w:tcBorders>
          </w:tcPr>
          <w:p w14:paraId="0DB6A0A1"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8-11</w:t>
            </w:r>
          </w:p>
        </w:tc>
        <w:tc>
          <w:tcPr>
            <w:tcW w:w="1722" w:type="dxa"/>
            <w:tcBorders>
              <w:top w:val="single" w:sz="4" w:space="0" w:color="auto"/>
              <w:left w:val="single" w:sz="4" w:space="0" w:color="auto"/>
              <w:bottom w:val="single" w:sz="4" w:space="0" w:color="auto"/>
              <w:right w:val="single" w:sz="4" w:space="0" w:color="auto"/>
            </w:tcBorders>
          </w:tcPr>
          <w:p w14:paraId="323CF8FC"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color w:val="000000"/>
                <w:sz w:val="24"/>
                <w:szCs w:val="24"/>
              </w:rPr>
              <w:t xml:space="preserve">В </w:t>
            </w:r>
            <w:proofErr w:type="spellStart"/>
            <w:r w:rsidRPr="00D5592C">
              <w:rPr>
                <w:rFonts w:ascii="Times New Roman" w:hAnsi="Times New Roman" w:cs="Times New Roman"/>
                <w:color w:val="000000"/>
                <w:sz w:val="24"/>
                <w:szCs w:val="24"/>
              </w:rPr>
              <w:t>течение</w:t>
            </w:r>
            <w:proofErr w:type="spellEnd"/>
            <w:r w:rsidRPr="00D5592C">
              <w:rPr>
                <w:rFonts w:ascii="Times New Roman" w:hAnsi="Times New Roman" w:cs="Times New Roman"/>
                <w:color w:val="000000"/>
                <w:sz w:val="24"/>
                <w:szCs w:val="24"/>
              </w:rPr>
              <w:t xml:space="preserve"> </w:t>
            </w:r>
            <w:proofErr w:type="spellStart"/>
            <w:r w:rsidRPr="00D5592C">
              <w:rPr>
                <w:rFonts w:ascii="Times New Roman" w:hAnsi="Times New Roman" w:cs="Times New Roman"/>
                <w:color w:val="000000"/>
                <w:sz w:val="24"/>
                <w:szCs w:val="24"/>
              </w:rPr>
              <w:t>года</w:t>
            </w:r>
            <w:proofErr w:type="spellEnd"/>
          </w:p>
        </w:tc>
        <w:tc>
          <w:tcPr>
            <w:tcW w:w="2845" w:type="dxa"/>
            <w:tcBorders>
              <w:top w:val="single" w:sz="4" w:space="0" w:color="auto"/>
              <w:left w:val="single" w:sz="4" w:space="0" w:color="auto"/>
              <w:bottom w:val="single" w:sz="4" w:space="0" w:color="auto"/>
              <w:right w:val="single" w:sz="4" w:space="0" w:color="auto"/>
            </w:tcBorders>
          </w:tcPr>
          <w:p w14:paraId="6828B3B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color w:val="000000"/>
                <w:sz w:val="24"/>
                <w:szCs w:val="24"/>
              </w:rPr>
              <w:t>Советник по воспитанию и работе с детскими объединениями, классные руководители</w:t>
            </w:r>
          </w:p>
        </w:tc>
        <w:tc>
          <w:tcPr>
            <w:tcW w:w="2834" w:type="dxa"/>
          </w:tcPr>
          <w:p w14:paraId="7C842B7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4CA1E9E" w14:textId="77777777" w:rsidTr="00D5592C">
        <w:trPr>
          <w:trHeight w:val="256"/>
          <w:jc w:val="center"/>
        </w:trPr>
        <w:tc>
          <w:tcPr>
            <w:tcW w:w="816" w:type="dxa"/>
          </w:tcPr>
          <w:p w14:paraId="08B83A2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15</w:t>
            </w:r>
          </w:p>
        </w:tc>
        <w:tc>
          <w:tcPr>
            <w:tcW w:w="4708" w:type="dxa"/>
            <w:tcBorders>
              <w:top w:val="single" w:sz="4" w:space="0" w:color="auto"/>
              <w:left w:val="single" w:sz="4" w:space="0" w:color="auto"/>
              <w:bottom w:val="single" w:sz="4" w:space="0" w:color="auto"/>
              <w:right w:val="single" w:sz="4" w:space="0" w:color="auto"/>
            </w:tcBorders>
          </w:tcPr>
          <w:p w14:paraId="1E9B975A"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color w:val="000000"/>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tc>
        <w:tc>
          <w:tcPr>
            <w:tcW w:w="1842" w:type="dxa"/>
            <w:tcBorders>
              <w:top w:val="single" w:sz="4" w:space="0" w:color="auto"/>
              <w:left w:val="single" w:sz="4" w:space="0" w:color="auto"/>
              <w:bottom w:val="single" w:sz="4" w:space="0" w:color="auto"/>
              <w:right w:val="single" w:sz="4" w:space="0" w:color="auto"/>
            </w:tcBorders>
          </w:tcPr>
          <w:p w14:paraId="520A1F7A"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spacing w:val="-5"/>
                <w:sz w:val="24"/>
                <w:szCs w:val="24"/>
              </w:rPr>
              <w:t>5-11</w:t>
            </w:r>
          </w:p>
        </w:tc>
        <w:tc>
          <w:tcPr>
            <w:tcW w:w="1722" w:type="dxa"/>
            <w:tcBorders>
              <w:top w:val="single" w:sz="4" w:space="0" w:color="auto"/>
              <w:left w:val="single" w:sz="4" w:space="0" w:color="auto"/>
              <w:bottom w:val="single" w:sz="4" w:space="0" w:color="auto"/>
              <w:right w:val="single" w:sz="4" w:space="0" w:color="auto"/>
            </w:tcBorders>
          </w:tcPr>
          <w:p w14:paraId="6966659B"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spacing w:val="-2"/>
                <w:sz w:val="24"/>
                <w:szCs w:val="24"/>
              </w:rPr>
              <w:t>В течение года</w:t>
            </w:r>
          </w:p>
        </w:tc>
        <w:tc>
          <w:tcPr>
            <w:tcW w:w="2845" w:type="dxa"/>
            <w:tcBorders>
              <w:top w:val="single" w:sz="4" w:space="0" w:color="auto"/>
              <w:left w:val="single" w:sz="4" w:space="0" w:color="auto"/>
              <w:bottom w:val="single" w:sz="4" w:space="0" w:color="auto"/>
              <w:right w:val="single" w:sz="4" w:space="0" w:color="auto"/>
            </w:tcBorders>
          </w:tcPr>
          <w:p w14:paraId="1854E6C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color w:val="000000"/>
                <w:sz w:val="24"/>
                <w:szCs w:val="24"/>
              </w:rPr>
              <w:t xml:space="preserve">Советник по воспитанию и работе с детскими объединениями, классные руководители, </w:t>
            </w:r>
          </w:p>
        </w:tc>
        <w:tc>
          <w:tcPr>
            <w:tcW w:w="2834" w:type="dxa"/>
          </w:tcPr>
          <w:p w14:paraId="0C26BA6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0B54968" w14:textId="77777777" w:rsidTr="00D5592C">
        <w:trPr>
          <w:trHeight w:val="256"/>
          <w:jc w:val="center"/>
        </w:trPr>
        <w:tc>
          <w:tcPr>
            <w:tcW w:w="14767" w:type="dxa"/>
            <w:gridSpan w:val="6"/>
          </w:tcPr>
          <w:p w14:paraId="1905706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8.Профилактика и безопасность</w:t>
            </w:r>
          </w:p>
        </w:tc>
      </w:tr>
      <w:tr w:rsidR="00D5592C" w:rsidRPr="00D5592C" w14:paraId="72C95B22" w14:textId="77777777" w:rsidTr="00D5592C">
        <w:trPr>
          <w:trHeight w:val="256"/>
          <w:jc w:val="center"/>
        </w:trPr>
        <w:tc>
          <w:tcPr>
            <w:tcW w:w="816" w:type="dxa"/>
          </w:tcPr>
          <w:p w14:paraId="45CDBA2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006C2E50" w14:textId="77777777" w:rsidR="00D5592C" w:rsidRPr="00D5592C" w:rsidRDefault="00D5592C" w:rsidP="00D5592C">
            <w:pPr>
              <w:tabs>
                <w:tab w:val="left" w:pos="1924"/>
                <w:tab w:val="left" w:pos="2914"/>
              </w:tabs>
              <w:spacing w:line="268" w:lineRule="exact"/>
              <w:rPr>
                <w:rFonts w:ascii="Times New Roman" w:hAnsi="Times New Roman" w:cs="Times New Roman"/>
                <w:sz w:val="24"/>
              </w:rPr>
            </w:pPr>
            <w:r w:rsidRPr="00D5592C">
              <w:rPr>
                <w:rFonts w:ascii="Times New Roman" w:hAnsi="Times New Roman" w:cs="Times New Roman"/>
                <w:spacing w:val="-2"/>
                <w:sz w:val="24"/>
              </w:rPr>
              <w:t>Всероссийская</w:t>
            </w:r>
            <w:r w:rsidRPr="00D5592C">
              <w:rPr>
                <w:rFonts w:ascii="Times New Roman" w:hAnsi="Times New Roman" w:cs="Times New Roman"/>
                <w:sz w:val="24"/>
              </w:rPr>
              <w:t xml:space="preserve"> </w:t>
            </w:r>
            <w:r w:rsidRPr="00D5592C">
              <w:rPr>
                <w:rFonts w:ascii="Times New Roman" w:hAnsi="Times New Roman" w:cs="Times New Roman"/>
                <w:spacing w:val="-2"/>
                <w:sz w:val="24"/>
              </w:rPr>
              <w:t>неделя</w:t>
            </w:r>
            <w:r w:rsidRPr="00D5592C">
              <w:rPr>
                <w:rFonts w:ascii="Times New Roman" w:hAnsi="Times New Roman" w:cs="Times New Roman"/>
                <w:sz w:val="24"/>
              </w:rPr>
              <w:t xml:space="preserve"> </w:t>
            </w:r>
            <w:r w:rsidRPr="00D5592C">
              <w:rPr>
                <w:rFonts w:ascii="Times New Roman" w:hAnsi="Times New Roman" w:cs="Times New Roman"/>
                <w:spacing w:val="-2"/>
                <w:sz w:val="24"/>
              </w:rPr>
              <w:t>безопасности</w:t>
            </w:r>
          </w:p>
          <w:p w14:paraId="51396976"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color w:val="000000"/>
                <w:sz w:val="24"/>
              </w:rPr>
              <w:t>дорожного</w:t>
            </w:r>
            <w:r w:rsidRPr="00D5592C">
              <w:rPr>
                <w:rFonts w:ascii="Times New Roman" w:hAnsi="Times New Roman" w:cs="Times New Roman"/>
                <w:color w:val="000000"/>
                <w:spacing w:val="-5"/>
                <w:sz w:val="24"/>
              </w:rPr>
              <w:t xml:space="preserve"> </w:t>
            </w:r>
            <w:r w:rsidRPr="00D5592C">
              <w:rPr>
                <w:rFonts w:ascii="Times New Roman" w:hAnsi="Times New Roman" w:cs="Times New Roman"/>
                <w:color w:val="000000"/>
                <w:spacing w:val="-2"/>
                <w:sz w:val="24"/>
              </w:rPr>
              <w:t>движения.</w:t>
            </w:r>
          </w:p>
        </w:tc>
        <w:tc>
          <w:tcPr>
            <w:tcW w:w="1842" w:type="dxa"/>
          </w:tcPr>
          <w:p w14:paraId="228FA8C4"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7C4A1E6C"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proofErr w:type="spellStart"/>
            <w:r w:rsidRPr="00D5592C">
              <w:rPr>
                <w:rFonts w:ascii="Times New Roman" w:hAnsi="Times New Roman" w:cs="Times New Roman"/>
                <w:color w:val="000000"/>
                <w:spacing w:val="-2"/>
                <w:sz w:val="24"/>
              </w:rPr>
              <w:t>Сентябрь</w:t>
            </w:r>
            <w:proofErr w:type="spellEnd"/>
          </w:p>
        </w:tc>
        <w:tc>
          <w:tcPr>
            <w:tcW w:w="2845" w:type="dxa"/>
          </w:tcPr>
          <w:p w14:paraId="427E106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proofErr w:type="spellStart"/>
            <w:r w:rsidRPr="00D5592C">
              <w:rPr>
                <w:rFonts w:ascii="Times New Roman" w:hAnsi="Times New Roman" w:cs="Times New Roman"/>
                <w:color w:val="000000"/>
                <w:sz w:val="24"/>
              </w:rPr>
              <w:t>Зам</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z w:val="24"/>
              </w:rPr>
              <w:t>директора</w:t>
            </w:r>
            <w:proofErr w:type="spellEnd"/>
            <w:r w:rsidRPr="00D5592C">
              <w:rPr>
                <w:rFonts w:ascii="Times New Roman" w:hAnsi="Times New Roman" w:cs="Times New Roman"/>
                <w:color w:val="000000"/>
                <w:spacing w:val="-12"/>
                <w:sz w:val="24"/>
              </w:rPr>
              <w:t xml:space="preserve"> </w:t>
            </w:r>
            <w:proofErr w:type="spellStart"/>
            <w:r w:rsidRPr="00D5592C">
              <w:rPr>
                <w:rFonts w:ascii="Times New Roman" w:hAnsi="Times New Roman" w:cs="Times New Roman"/>
                <w:color w:val="000000"/>
                <w:sz w:val="24"/>
              </w:rPr>
              <w:t>по</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5"/>
                <w:sz w:val="24"/>
              </w:rPr>
              <w:t>ВР</w:t>
            </w:r>
          </w:p>
        </w:tc>
        <w:tc>
          <w:tcPr>
            <w:tcW w:w="2834" w:type="dxa"/>
          </w:tcPr>
          <w:p w14:paraId="7948A40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241842B" w14:textId="77777777" w:rsidTr="00D5592C">
        <w:trPr>
          <w:trHeight w:val="256"/>
          <w:jc w:val="center"/>
        </w:trPr>
        <w:tc>
          <w:tcPr>
            <w:tcW w:w="816" w:type="dxa"/>
          </w:tcPr>
          <w:p w14:paraId="31BA295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2</w:t>
            </w:r>
          </w:p>
        </w:tc>
        <w:tc>
          <w:tcPr>
            <w:tcW w:w="4708" w:type="dxa"/>
          </w:tcPr>
          <w:p w14:paraId="4DD1413A" w14:textId="77777777" w:rsidR="00D5592C" w:rsidRPr="00D5592C" w:rsidRDefault="00D5592C" w:rsidP="00D5592C">
            <w:pPr>
              <w:tabs>
                <w:tab w:val="left" w:pos="1975"/>
                <w:tab w:val="left" w:pos="2455"/>
                <w:tab w:val="left" w:pos="3540"/>
              </w:tabs>
              <w:spacing w:line="268" w:lineRule="exact"/>
              <w:rPr>
                <w:rFonts w:ascii="Times New Roman" w:hAnsi="Times New Roman" w:cs="Times New Roman"/>
                <w:sz w:val="24"/>
              </w:rPr>
            </w:pPr>
            <w:r w:rsidRPr="00D5592C">
              <w:rPr>
                <w:rFonts w:ascii="Times New Roman" w:hAnsi="Times New Roman" w:cs="Times New Roman"/>
                <w:spacing w:val="-2"/>
                <w:sz w:val="24"/>
              </w:rPr>
              <w:t>Мероприятия</w:t>
            </w:r>
            <w:r w:rsidRPr="00D5592C">
              <w:rPr>
                <w:rFonts w:ascii="Times New Roman" w:hAnsi="Times New Roman" w:cs="Times New Roman"/>
                <w:sz w:val="24"/>
              </w:rPr>
              <w:tab/>
            </w:r>
            <w:r w:rsidRPr="00D5592C">
              <w:rPr>
                <w:rFonts w:ascii="Times New Roman" w:hAnsi="Times New Roman" w:cs="Times New Roman"/>
                <w:spacing w:val="-10"/>
                <w:sz w:val="24"/>
              </w:rPr>
              <w:t>в</w:t>
            </w:r>
            <w:r w:rsidRPr="00D5592C">
              <w:rPr>
                <w:rFonts w:ascii="Times New Roman" w:hAnsi="Times New Roman" w:cs="Times New Roman"/>
                <w:sz w:val="24"/>
              </w:rPr>
              <w:tab/>
            </w:r>
            <w:r w:rsidRPr="00D5592C">
              <w:rPr>
                <w:rFonts w:ascii="Times New Roman" w:hAnsi="Times New Roman" w:cs="Times New Roman"/>
                <w:spacing w:val="-2"/>
                <w:sz w:val="24"/>
              </w:rPr>
              <w:t>рамках</w:t>
            </w:r>
            <w:r w:rsidRPr="00D5592C">
              <w:rPr>
                <w:rFonts w:ascii="Times New Roman" w:hAnsi="Times New Roman" w:cs="Times New Roman"/>
                <w:sz w:val="24"/>
              </w:rPr>
              <w:tab/>
            </w:r>
            <w:r w:rsidRPr="00D5592C">
              <w:rPr>
                <w:rFonts w:ascii="Times New Roman" w:hAnsi="Times New Roman" w:cs="Times New Roman"/>
                <w:spacing w:val="-4"/>
                <w:sz w:val="24"/>
              </w:rPr>
              <w:t>декад</w:t>
            </w:r>
          </w:p>
          <w:p w14:paraId="6FC03E9C"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color w:val="000000"/>
                <w:spacing w:val="-2"/>
                <w:sz w:val="24"/>
              </w:rPr>
              <w:t>безопасности</w:t>
            </w:r>
            <w:r w:rsidRPr="00D5592C">
              <w:rPr>
                <w:rFonts w:ascii="Times New Roman" w:hAnsi="Times New Roman" w:cs="Times New Roman"/>
                <w:color w:val="000000"/>
                <w:sz w:val="24"/>
              </w:rPr>
              <w:tab/>
            </w:r>
            <w:r w:rsidRPr="00D5592C">
              <w:rPr>
                <w:rFonts w:ascii="Times New Roman" w:hAnsi="Times New Roman" w:cs="Times New Roman"/>
                <w:color w:val="000000"/>
                <w:spacing w:val="-2"/>
                <w:sz w:val="24"/>
              </w:rPr>
              <w:t>дорожного</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6"/>
                <w:sz w:val="24"/>
              </w:rPr>
              <w:t xml:space="preserve">движения </w:t>
            </w:r>
            <w:r w:rsidRPr="00D5592C">
              <w:rPr>
                <w:rFonts w:ascii="Times New Roman" w:hAnsi="Times New Roman" w:cs="Times New Roman"/>
                <w:color w:val="000000"/>
                <w:sz w:val="24"/>
              </w:rPr>
              <w:t>(по отд. плану).</w:t>
            </w:r>
          </w:p>
        </w:tc>
        <w:tc>
          <w:tcPr>
            <w:tcW w:w="1842" w:type="dxa"/>
          </w:tcPr>
          <w:p w14:paraId="3D2EE022"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4A593CC3" w14:textId="77777777" w:rsidR="00D5592C" w:rsidRPr="00D5592C" w:rsidRDefault="00D5592C" w:rsidP="00D5592C">
            <w:pPr>
              <w:spacing w:line="267" w:lineRule="exact"/>
              <w:ind w:right="71"/>
              <w:jc w:val="center"/>
              <w:rPr>
                <w:rFonts w:ascii="Times New Roman" w:hAnsi="Times New Roman" w:cs="Times New Roman"/>
                <w:color w:val="000000"/>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p>
          <w:p w14:paraId="5C7CD875"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3C88F59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proofErr w:type="spellStart"/>
            <w:r w:rsidRPr="00D5592C">
              <w:rPr>
                <w:rFonts w:ascii="Times New Roman" w:hAnsi="Times New Roman" w:cs="Times New Roman"/>
                <w:color w:val="000000"/>
                <w:sz w:val="24"/>
              </w:rPr>
              <w:t>Зам</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z w:val="24"/>
              </w:rPr>
              <w:t>директора</w:t>
            </w:r>
            <w:proofErr w:type="spellEnd"/>
            <w:r w:rsidRPr="00D5592C">
              <w:rPr>
                <w:rFonts w:ascii="Times New Roman" w:hAnsi="Times New Roman" w:cs="Times New Roman"/>
                <w:color w:val="000000"/>
                <w:spacing w:val="-12"/>
                <w:sz w:val="24"/>
              </w:rPr>
              <w:t xml:space="preserve"> </w:t>
            </w:r>
            <w:proofErr w:type="spellStart"/>
            <w:r w:rsidRPr="00D5592C">
              <w:rPr>
                <w:rFonts w:ascii="Times New Roman" w:hAnsi="Times New Roman" w:cs="Times New Roman"/>
                <w:color w:val="000000"/>
                <w:sz w:val="24"/>
              </w:rPr>
              <w:t>по</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5"/>
                <w:sz w:val="24"/>
              </w:rPr>
              <w:t>ВР</w:t>
            </w:r>
          </w:p>
        </w:tc>
        <w:tc>
          <w:tcPr>
            <w:tcW w:w="2834" w:type="dxa"/>
          </w:tcPr>
          <w:p w14:paraId="6D43849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C589C2A" w14:textId="77777777" w:rsidTr="00D5592C">
        <w:trPr>
          <w:trHeight w:val="256"/>
          <w:jc w:val="center"/>
        </w:trPr>
        <w:tc>
          <w:tcPr>
            <w:tcW w:w="816" w:type="dxa"/>
          </w:tcPr>
          <w:p w14:paraId="3678493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3F9D12BA"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Организация</w:t>
            </w:r>
            <w:r w:rsidRPr="00D5592C">
              <w:rPr>
                <w:rFonts w:ascii="Times New Roman" w:hAnsi="Times New Roman" w:cs="Times New Roman"/>
                <w:spacing w:val="-11"/>
                <w:sz w:val="24"/>
              </w:rPr>
              <w:t xml:space="preserve"> </w:t>
            </w:r>
            <w:r w:rsidRPr="00D5592C">
              <w:rPr>
                <w:rFonts w:ascii="Times New Roman" w:hAnsi="Times New Roman" w:cs="Times New Roman"/>
                <w:sz w:val="24"/>
              </w:rPr>
              <w:t>участия</w:t>
            </w:r>
            <w:r w:rsidRPr="00D5592C">
              <w:rPr>
                <w:rFonts w:ascii="Times New Roman" w:hAnsi="Times New Roman" w:cs="Times New Roman"/>
                <w:spacing w:val="-9"/>
                <w:sz w:val="24"/>
              </w:rPr>
              <w:t xml:space="preserve"> </w:t>
            </w:r>
            <w:r w:rsidRPr="00D5592C">
              <w:rPr>
                <w:rFonts w:ascii="Times New Roman" w:hAnsi="Times New Roman" w:cs="Times New Roman"/>
                <w:sz w:val="24"/>
              </w:rPr>
              <w:t>обучающихся</w:t>
            </w:r>
            <w:r w:rsidRPr="00D5592C">
              <w:rPr>
                <w:rFonts w:ascii="Times New Roman" w:hAnsi="Times New Roman" w:cs="Times New Roman"/>
                <w:spacing w:val="-9"/>
                <w:sz w:val="24"/>
              </w:rPr>
              <w:t xml:space="preserve"> </w:t>
            </w:r>
            <w:r w:rsidRPr="00D5592C">
              <w:rPr>
                <w:rFonts w:ascii="Times New Roman" w:hAnsi="Times New Roman" w:cs="Times New Roman"/>
                <w:spacing w:val="-10"/>
                <w:sz w:val="24"/>
              </w:rPr>
              <w:t>в</w:t>
            </w:r>
          </w:p>
          <w:p w14:paraId="07E44450" w14:textId="77777777" w:rsidR="00D5592C" w:rsidRPr="00D5592C" w:rsidRDefault="00D5592C" w:rsidP="00D5592C">
            <w:pPr>
              <w:tabs>
                <w:tab w:val="left" w:pos="1552"/>
                <w:tab w:val="left" w:pos="3713"/>
              </w:tabs>
              <w:ind w:right="239"/>
              <w:rPr>
                <w:rFonts w:ascii="Times New Roman" w:hAnsi="Times New Roman" w:cs="Times New Roman"/>
                <w:sz w:val="24"/>
                <w:szCs w:val="24"/>
              </w:rPr>
            </w:pPr>
            <w:r w:rsidRPr="00D5592C">
              <w:rPr>
                <w:rFonts w:ascii="Times New Roman" w:hAnsi="Times New Roman" w:cs="Times New Roman"/>
                <w:color w:val="000000"/>
                <w:spacing w:val="-6"/>
                <w:sz w:val="24"/>
              </w:rPr>
              <w:t xml:space="preserve">социально-психологическом </w:t>
            </w:r>
            <w:r w:rsidRPr="00D5592C">
              <w:rPr>
                <w:rFonts w:ascii="Times New Roman" w:hAnsi="Times New Roman" w:cs="Times New Roman"/>
                <w:color w:val="000000"/>
                <w:spacing w:val="-2"/>
                <w:sz w:val="24"/>
              </w:rPr>
              <w:t>тестировании</w:t>
            </w:r>
          </w:p>
        </w:tc>
        <w:tc>
          <w:tcPr>
            <w:tcW w:w="1842" w:type="dxa"/>
          </w:tcPr>
          <w:p w14:paraId="5B1D6343" w14:textId="77777777" w:rsidR="00D5592C" w:rsidRPr="00D5592C" w:rsidRDefault="00D5592C" w:rsidP="00D5592C">
            <w:pPr>
              <w:spacing w:line="267" w:lineRule="exact"/>
              <w:ind w:right="45"/>
              <w:jc w:val="center"/>
              <w:rPr>
                <w:rFonts w:ascii="Times New Roman" w:hAnsi="Times New Roman" w:cs="Times New Roman"/>
                <w:spacing w:val="-5"/>
                <w:sz w:val="24"/>
                <w:szCs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1175F602" w14:textId="77777777" w:rsidR="00D5592C" w:rsidRPr="00D5592C" w:rsidRDefault="00D5592C" w:rsidP="00D5592C">
            <w:pPr>
              <w:spacing w:line="267" w:lineRule="exact"/>
              <w:ind w:right="71"/>
              <w:jc w:val="center"/>
              <w:rPr>
                <w:rFonts w:ascii="Times New Roman" w:hAnsi="Times New Roman" w:cs="Times New Roman"/>
                <w:spacing w:val="-2"/>
                <w:sz w:val="24"/>
                <w:szCs w:val="24"/>
              </w:rPr>
            </w:pPr>
            <w:proofErr w:type="spellStart"/>
            <w:r w:rsidRPr="00D5592C">
              <w:rPr>
                <w:rFonts w:ascii="Times New Roman" w:hAnsi="Times New Roman" w:cs="Times New Roman"/>
                <w:color w:val="000000"/>
                <w:spacing w:val="-4"/>
                <w:sz w:val="24"/>
              </w:rPr>
              <w:t>Сентябрь</w:t>
            </w:r>
            <w:proofErr w:type="spellEnd"/>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4"/>
                <w:sz w:val="24"/>
              </w:rPr>
              <w:t xml:space="preserve">– </w:t>
            </w:r>
            <w:r w:rsidRPr="00D5592C">
              <w:rPr>
                <w:rFonts w:ascii="Times New Roman" w:hAnsi="Times New Roman" w:cs="Times New Roman"/>
                <w:color w:val="000000"/>
                <w:spacing w:val="-2"/>
                <w:sz w:val="24"/>
              </w:rPr>
              <w:t>октябрь</w:t>
            </w:r>
          </w:p>
        </w:tc>
        <w:tc>
          <w:tcPr>
            <w:tcW w:w="2845" w:type="dxa"/>
          </w:tcPr>
          <w:p w14:paraId="756B5715"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szCs w:val="24"/>
              </w:rPr>
            </w:pPr>
            <w:r w:rsidRPr="00D5592C">
              <w:rPr>
                <w:rFonts w:ascii="Times New Roman" w:hAnsi="Times New Roman" w:cs="Times New Roman"/>
                <w:color w:val="000000"/>
                <w:sz w:val="24"/>
              </w:rPr>
              <w:t>Педагог-психолог</w:t>
            </w:r>
          </w:p>
        </w:tc>
        <w:tc>
          <w:tcPr>
            <w:tcW w:w="2834" w:type="dxa"/>
          </w:tcPr>
          <w:p w14:paraId="31F8AED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E2B5618" w14:textId="77777777" w:rsidTr="00D5592C">
        <w:trPr>
          <w:trHeight w:val="256"/>
          <w:jc w:val="center"/>
        </w:trPr>
        <w:tc>
          <w:tcPr>
            <w:tcW w:w="816" w:type="dxa"/>
          </w:tcPr>
          <w:p w14:paraId="5E6BCF3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68F9A0FC"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Мероприятия</w:t>
            </w:r>
            <w:r w:rsidRPr="00D5592C">
              <w:rPr>
                <w:rFonts w:ascii="Times New Roman" w:hAnsi="Times New Roman" w:cs="Times New Roman"/>
                <w:spacing w:val="55"/>
                <w:sz w:val="24"/>
              </w:rPr>
              <w:t xml:space="preserve"> </w:t>
            </w:r>
            <w:r w:rsidRPr="00D5592C">
              <w:rPr>
                <w:rFonts w:ascii="Times New Roman" w:hAnsi="Times New Roman" w:cs="Times New Roman"/>
                <w:sz w:val="24"/>
              </w:rPr>
              <w:t>с</w:t>
            </w:r>
            <w:r w:rsidRPr="00D5592C">
              <w:rPr>
                <w:rFonts w:ascii="Times New Roman" w:hAnsi="Times New Roman" w:cs="Times New Roman"/>
                <w:spacing w:val="56"/>
                <w:sz w:val="24"/>
              </w:rPr>
              <w:t xml:space="preserve"> </w:t>
            </w:r>
            <w:r w:rsidRPr="00D5592C">
              <w:rPr>
                <w:rFonts w:ascii="Times New Roman" w:hAnsi="Times New Roman" w:cs="Times New Roman"/>
                <w:sz w:val="24"/>
              </w:rPr>
              <w:t>участием</w:t>
            </w:r>
            <w:r w:rsidRPr="00D5592C">
              <w:rPr>
                <w:rFonts w:ascii="Times New Roman" w:hAnsi="Times New Roman" w:cs="Times New Roman"/>
                <w:spacing w:val="55"/>
                <w:sz w:val="24"/>
              </w:rPr>
              <w:t xml:space="preserve"> </w:t>
            </w:r>
            <w:r w:rsidRPr="00D5592C">
              <w:rPr>
                <w:rFonts w:ascii="Times New Roman" w:hAnsi="Times New Roman" w:cs="Times New Roman"/>
                <w:spacing w:val="-2"/>
                <w:sz w:val="24"/>
              </w:rPr>
              <w:t>сотрудников</w:t>
            </w:r>
          </w:p>
          <w:p w14:paraId="4BA1D73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4"/>
                <w:sz w:val="24"/>
              </w:rPr>
              <w:t>МВД,</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5"/>
                <w:sz w:val="24"/>
              </w:rPr>
              <w:t>ПДН</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5"/>
                <w:sz w:val="24"/>
              </w:rPr>
              <w:t>(в</w:t>
            </w:r>
            <w:r w:rsidRPr="00D5592C">
              <w:rPr>
                <w:rFonts w:ascii="Times New Roman" w:hAnsi="Times New Roman" w:cs="Times New Roman"/>
                <w:color w:val="000000"/>
                <w:sz w:val="24"/>
              </w:rPr>
              <w:tab/>
            </w:r>
            <w:r w:rsidRPr="00D5592C">
              <w:rPr>
                <w:rFonts w:ascii="Times New Roman" w:hAnsi="Times New Roman" w:cs="Times New Roman"/>
                <w:color w:val="000000"/>
                <w:spacing w:val="-2"/>
                <w:sz w:val="24"/>
              </w:rPr>
              <w:t>рамках</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4"/>
                <w:sz w:val="24"/>
              </w:rPr>
              <w:t>плана</w:t>
            </w:r>
            <w:r w:rsidRPr="00D5592C">
              <w:rPr>
                <w:rFonts w:ascii="Times New Roman" w:hAnsi="Times New Roman" w:cs="Times New Roman"/>
                <w:spacing w:val="-2"/>
                <w:sz w:val="24"/>
              </w:rPr>
              <w:t xml:space="preserve"> </w:t>
            </w:r>
            <w:r w:rsidRPr="00D5592C">
              <w:rPr>
                <w:rFonts w:ascii="Times New Roman" w:hAnsi="Times New Roman" w:cs="Times New Roman"/>
                <w:color w:val="000000"/>
                <w:spacing w:val="-4"/>
                <w:sz w:val="24"/>
              </w:rPr>
              <w:t>межведомственного взаимодействия)</w:t>
            </w:r>
          </w:p>
        </w:tc>
        <w:tc>
          <w:tcPr>
            <w:tcW w:w="1842" w:type="dxa"/>
          </w:tcPr>
          <w:p w14:paraId="1ACB040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79660AE1" w14:textId="77777777" w:rsidR="00D5592C" w:rsidRPr="00D5592C" w:rsidRDefault="00D5592C" w:rsidP="00D5592C">
            <w:pPr>
              <w:spacing w:line="268" w:lineRule="exact"/>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12"/>
                <w:sz w:val="24"/>
              </w:rPr>
              <w:t xml:space="preserve"> </w:t>
            </w:r>
            <w:proofErr w:type="spellStart"/>
            <w:r w:rsidRPr="00D5592C">
              <w:rPr>
                <w:rFonts w:ascii="Times New Roman" w:hAnsi="Times New Roman" w:cs="Times New Roman"/>
                <w:spacing w:val="-2"/>
                <w:sz w:val="24"/>
              </w:rPr>
              <w:t>течение</w:t>
            </w:r>
            <w:proofErr w:type="spellEnd"/>
          </w:p>
          <w:p w14:paraId="5ABC5C7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5"/>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6"/>
                <w:sz w:val="24"/>
              </w:rPr>
              <w:t xml:space="preserve"> </w:t>
            </w:r>
          </w:p>
        </w:tc>
        <w:tc>
          <w:tcPr>
            <w:tcW w:w="2845" w:type="dxa"/>
          </w:tcPr>
          <w:p w14:paraId="0734FFE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z w:val="24"/>
              </w:rPr>
              <w:t>Зам</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z w:val="24"/>
              </w:rPr>
              <w:t>директора</w:t>
            </w:r>
            <w:proofErr w:type="spellEnd"/>
            <w:r w:rsidRPr="00D5592C">
              <w:rPr>
                <w:rFonts w:ascii="Times New Roman" w:hAnsi="Times New Roman" w:cs="Times New Roman"/>
                <w:color w:val="000000"/>
                <w:spacing w:val="-12"/>
                <w:sz w:val="24"/>
              </w:rPr>
              <w:t xml:space="preserve"> </w:t>
            </w:r>
            <w:proofErr w:type="spellStart"/>
            <w:r w:rsidRPr="00D5592C">
              <w:rPr>
                <w:rFonts w:ascii="Times New Roman" w:hAnsi="Times New Roman" w:cs="Times New Roman"/>
                <w:color w:val="000000"/>
                <w:sz w:val="24"/>
              </w:rPr>
              <w:t>по</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5"/>
                <w:sz w:val="24"/>
              </w:rPr>
              <w:t>ВР</w:t>
            </w:r>
          </w:p>
        </w:tc>
        <w:tc>
          <w:tcPr>
            <w:tcW w:w="2834" w:type="dxa"/>
          </w:tcPr>
          <w:p w14:paraId="174A084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F870612" w14:textId="77777777" w:rsidTr="00D5592C">
        <w:trPr>
          <w:trHeight w:val="256"/>
          <w:jc w:val="center"/>
        </w:trPr>
        <w:tc>
          <w:tcPr>
            <w:tcW w:w="816" w:type="dxa"/>
          </w:tcPr>
          <w:p w14:paraId="2F929E3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26CBEF4F" w14:textId="77777777" w:rsidR="00D5592C" w:rsidRPr="00D5592C" w:rsidRDefault="00D5592C" w:rsidP="00D5592C">
            <w:pPr>
              <w:tabs>
                <w:tab w:val="left" w:pos="2631"/>
                <w:tab w:val="left" w:pos="4006"/>
              </w:tabs>
              <w:ind w:right="269"/>
              <w:jc w:val="both"/>
              <w:rPr>
                <w:rFonts w:ascii="Times New Roman" w:hAnsi="Times New Roman" w:cs="Times New Roman"/>
                <w:sz w:val="24"/>
              </w:rPr>
            </w:pPr>
            <w:r w:rsidRPr="00D5592C">
              <w:rPr>
                <w:rFonts w:ascii="Times New Roman" w:hAnsi="Times New Roman" w:cs="Times New Roman"/>
                <w:spacing w:val="-2"/>
                <w:sz w:val="24"/>
              </w:rPr>
              <w:t>Индивидуальная</w:t>
            </w:r>
            <w:r w:rsidRPr="00D5592C">
              <w:rPr>
                <w:rFonts w:ascii="Times New Roman" w:hAnsi="Times New Roman" w:cs="Times New Roman"/>
                <w:sz w:val="24"/>
              </w:rPr>
              <w:t xml:space="preserve"> </w:t>
            </w:r>
            <w:r w:rsidRPr="00D5592C">
              <w:rPr>
                <w:rFonts w:ascii="Times New Roman" w:hAnsi="Times New Roman" w:cs="Times New Roman"/>
                <w:spacing w:val="-2"/>
                <w:sz w:val="24"/>
              </w:rPr>
              <w:t>работа</w:t>
            </w:r>
            <w:r w:rsidRPr="00D5592C">
              <w:rPr>
                <w:rFonts w:ascii="Times New Roman" w:hAnsi="Times New Roman" w:cs="Times New Roman"/>
                <w:sz w:val="24"/>
              </w:rPr>
              <w:tab/>
            </w:r>
            <w:r w:rsidRPr="00D5592C">
              <w:rPr>
                <w:rFonts w:ascii="Times New Roman" w:hAnsi="Times New Roman" w:cs="Times New Roman"/>
                <w:spacing w:val="-10"/>
                <w:sz w:val="24"/>
              </w:rPr>
              <w:t xml:space="preserve">с </w:t>
            </w:r>
            <w:r w:rsidRPr="00D5592C">
              <w:rPr>
                <w:rFonts w:ascii="Times New Roman" w:hAnsi="Times New Roman" w:cs="Times New Roman"/>
                <w:sz w:val="24"/>
              </w:rPr>
              <w:t>обучающимися и их родителями (законными</w:t>
            </w:r>
            <w:r w:rsidRPr="00D5592C">
              <w:rPr>
                <w:rFonts w:ascii="Times New Roman" w:hAnsi="Times New Roman" w:cs="Times New Roman"/>
                <w:spacing w:val="60"/>
                <w:w w:val="150"/>
                <w:sz w:val="24"/>
              </w:rPr>
              <w:t xml:space="preserve">   </w:t>
            </w:r>
            <w:r w:rsidRPr="00D5592C">
              <w:rPr>
                <w:rFonts w:ascii="Times New Roman" w:hAnsi="Times New Roman" w:cs="Times New Roman"/>
                <w:sz w:val="24"/>
              </w:rPr>
              <w:t>представителями)</w:t>
            </w:r>
            <w:r w:rsidRPr="00D5592C">
              <w:rPr>
                <w:rFonts w:ascii="Times New Roman" w:hAnsi="Times New Roman" w:cs="Times New Roman"/>
                <w:spacing w:val="61"/>
                <w:sz w:val="24"/>
              </w:rPr>
              <w:t xml:space="preserve"> </w:t>
            </w:r>
            <w:r w:rsidRPr="00D5592C">
              <w:rPr>
                <w:rFonts w:ascii="Times New Roman" w:hAnsi="Times New Roman" w:cs="Times New Roman"/>
                <w:spacing w:val="-10"/>
                <w:sz w:val="24"/>
              </w:rPr>
              <w:t xml:space="preserve">в </w:t>
            </w:r>
            <w:r w:rsidRPr="00D5592C">
              <w:rPr>
                <w:rFonts w:ascii="Times New Roman" w:hAnsi="Times New Roman" w:cs="Times New Roman"/>
                <w:sz w:val="24"/>
              </w:rPr>
              <w:t>рамках</w:t>
            </w:r>
            <w:r w:rsidRPr="00D5592C">
              <w:rPr>
                <w:rFonts w:ascii="Times New Roman" w:hAnsi="Times New Roman" w:cs="Times New Roman"/>
                <w:spacing w:val="-3"/>
                <w:sz w:val="24"/>
              </w:rPr>
              <w:t xml:space="preserve"> </w:t>
            </w:r>
            <w:r w:rsidRPr="00D5592C">
              <w:rPr>
                <w:rFonts w:ascii="Times New Roman" w:hAnsi="Times New Roman" w:cs="Times New Roman"/>
                <w:sz w:val="24"/>
              </w:rPr>
              <w:t>работы</w:t>
            </w:r>
            <w:r w:rsidRPr="00D5592C">
              <w:rPr>
                <w:rFonts w:ascii="Times New Roman" w:hAnsi="Times New Roman" w:cs="Times New Roman"/>
                <w:spacing w:val="-9"/>
                <w:sz w:val="24"/>
              </w:rPr>
              <w:t xml:space="preserve"> </w:t>
            </w:r>
            <w:r w:rsidRPr="00D5592C">
              <w:rPr>
                <w:rFonts w:ascii="Times New Roman" w:hAnsi="Times New Roman" w:cs="Times New Roman"/>
                <w:sz w:val="24"/>
              </w:rPr>
              <w:t>Совета</w:t>
            </w:r>
            <w:r w:rsidRPr="00D5592C">
              <w:rPr>
                <w:rFonts w:ascii="Times New Roman" w:hAnsi="Times New Roman" w:cs="Times New Roman"/>
                <w:spacing w:val="-5"/>
                <w:sz w:val="24"/>
              </w:rPr>
              <w:t xml:space="preserve"> </w:t>
            </w:r>
            <w:r w:rsidRPr="00D5592C">
              <w:rPr>
                <w:rFonts w:ascii="Times New Roman" w:hAnsi="Times New Roman" w:cs="Times New Roman"/>
                <w:spacing w:val="-2"/>
                <w:sz w:val="24"/>
              </w:rPr>
              <w:t>профилактики.</w:t>
            </w:r>
          </w:p>
        </w:tc>
        <w:tc>
          <w:tcPr>
            <w:tcW w:w="1842" w:type="dxa"/>
          </w:tcPr>
          <w:p w14:paraId="78A868F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FCEA4B6" w14:textId="77777777" w:rsidR="00D5592C" w:rsidRPr="00D5592C" w:rsidRDefault="00D5592C" w:rsidP="00D5592C">
            <w:pPr>
              <w:ind w:right="261"/>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r w:rsidRPr="00D5592C">
              <w:rPr>
                <w:rFonts w:ascii="Times New Roman" w:hAnsi="Times New Roman" w:cs="Times New Roman"/>
                <w:sz w:val="24"/>
              </w:rPr>
              <w:t xml:space="preserve">течение </w:t>
            </w:r>
            <w:r w:rsidRPr="00D5592C">
              <w:rPr>
                <w:rFonts w:ascii="Times New Roman" w:hAnsi="Times New Roman" w:cs="Times New Roman"/>
                <w:spacing w:val="-2"/>
                <w:sz w:val="24"/>
              </w:rPr>
              <w:t>2025-</w:t>
            </w:r>
            <w:r w:rsidRPr="00D5592C">
              <w:rPr>
                <w:rFonts w:ascii="Times New Roman" w:hAnsi="Times New Roman" w:cs="Times New Roman"/>
                <w:spacing w:val="-15"/>
                <w:sz w:val="24"/>
              </w:rPr>
              <w:t xml:space="preserve"> </w:t>
            </w:r>
            <w:r w:rsidRPr="00D5592C">
              <w:rPr>
                <w:rFonts w:ascii="Times New Roman" w:hAnsi="Times New Roman" w:cs="Times New Roman"/>
                <w:spacing w:val="-2"/>
                <w:sz w:val="24"/>
              </w:rPr>
              <w:t>2026</w:t>
            </w:r>
            <w:r w:rsidRPr="00D5592C">
              <w:rPr>
                <w:rFonts w:ascii="Times New Roman" w:hAnsi="Times New Roman" w:cs="Times New Roman"/>
                <w:spacing w:val="-6"/>
                <w:sz w:val="24"/>
              </w:rPr>
              <w:t xml:space="preserve"> </w:t>
            </w:r>
          </w:p>
          <w:p w14:paraId="6591DF1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1</w:t>
            </w:r>
            <w:r w:rsidRPr="00D5592C">
              <w:rPr>
                <w:rFonts w:ascii="Times New Roman" w:hAnsi="Times New Roman" w:cs="Times New Roman"/>
                <w:color w:val="000000"/>
                <w:spacing w:val="-1"/>
                <w:sz w:val="24"/>
              </w:rPr>
              <w:t xml:space="preserve"> </w:t>
            </w:r>
            <w:r w:rsidRPr="00D5592C">
              <w:rPr>
                <w:rFonts w:ascii="Times New Roman" w:hAnsi="Times New Roman" w:cs="Times New Roman"/>
                <w:color w:val="000000"/>
                <w:sz w:val="24"/>
              </w:rPr>
              <w:t>раз в</w:t>
            </w:r>
            <w:r w:rsidRPr="00D5592C">
              <w:rPr>
                <w:rFonts w:ascii="Times New Roman" w:hAnsi="Times New Roman" w:cs="Times New Roman"/>
                <w:color w:val="000000"/>
                <w:spacing w:val="-1"/>
                <w:sz w:val="24"/>
              </w:rPr>
              <w:t xml:space="preserve"> </w:t>
            </w:r>
            <w:r w:rsidRPr="00D5592C">
              <w:rPr>
                <w:rFonts w:ascii="Times New Roman" w:hAnsi="Times New Roman" w:cs="Times New Roman"/>
                <w:color w:val="000000"/>
                <w:spacing w:val="-2"/>
                <w:sz w:val="24"/>
              </w:rPr>
              <w:t>месяц</w:t>
            </w:r>
          </w:p>
        </w:tc>
        <w:tc>
          <w:tcPr>
            <w:tcW w:w="2845" w:type="dxa"/>
          </w:tcPr>
          <w:p w14:paraId="2829454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z w:val="24"/>
              </w:rPr>
              <w:t>Зам</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z w:val="24"/>
              </w:rPr>
              <w:t>директора</w:t>
            </w:r>
            <w:proofErr w:type="spellEnd"/>
            <w:r w:rsidRPr="00D5592C">
              <w:rPr>
                <w:rFonts w:ascii="Times New Roman" w:hAnsi="Times New Roman" w:cs="Times New Roman"/>
                <w:color w:val="000000"/>
                <w:spacing w:val="-12"/>
                <w:sz w:val="24"/>
              </w:rPr>
              <w:t xml:space="preserve"> </w:t>
            </w:r>
            <w:proofErr w:type="spellStart"/>
            <w:r w:rsidRPr="00D5592C">
              <w:rPr>
                <w:rFonts w:ascii="Times New Roman" w:hAnsi="Times New Roman" w:cs="Times New Roman"/>
                <w:color w:val="000000"/>
                <w:sz w:val="24"/>
              </w:rPr>
              <w:t>по</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5"/>
                <w:sz w:val="24"/>
              </w:rPr>
              <w:t>ВР</w:t>
            </w:r>
          </w:p>
        </w:tc>
        <w:tc>
          <w:tcPr>
            <w:tcW w:w="2834" w:type="dxa"/>
          </w:tcPr>
          <w:p w14:paraId="5252DA2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7E1E177" w14:textId="77777777" w:rsidTr="00D5592C">
        <w:trPr>
          <w:trHeight w:val="256"/>
          <w:jc w:val="center"/>
        </w:trPr>
        <w:tc>
          <w:tcPr>
            <w:tcW w:w="816" w:type="dxa"/>
          </w:tcPr>
          <w:p w14:paraId="0A00B17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57A4DC4C" w14:textId="77777777" w:rsidR="00D5592C" w:rsidRPr="00D5592C" w:rsidRDefault="00D5592C" w:rsidP="00D5592C">
            <w:pPr>
              <w:tabs>
                <w:tab w:val="left" w:pos="1689"/>
                <w:tab w:val="left" w:pos="3318"/>
              </w:tabs>
              <w:spacing w:line="268" w:lineRule="exact"/>
              <w:rPr>
                <w:rFonts w:ascii="Times New Roman" w:hAnsi="Times New Roman" w:cs="Times New Roman"/>
                <w:sz w:val="24"/>
              </w:rPr>
            </w:pPr>
            <w:r w:rsidRPr="00D5592C">
              <w:rPr>
                <w:rFonts w:ascii="Times New Roman" w:hAnsi="Times New Roman" w:cs="Times New Roman"/>
                <w:spacing w:val="-2"/>
                <w:sz w:val="24"/>
              </w:rPr>
              <w:t>Инструктажи</w:t>
            </w:r>
            <w:r w:rsidRPr="00D5592C">
              <w:rPr>
                <w:rFonts w:ascii="Times New Roman" w:hAnsi="Times New Roman" w:cs="Times New Roman"/>
                <w:sz w:val="24"/>
              </w:rPr>
              <w:tab/>
            </w:r>
            <w:r w:rsidRPr="00D5592C">
              <w:rPr>
                <w:rFonts w:ascii="Times New Roman" w:hAnsi="Times New Roman" w:cs="Times New Roman"/>
                <w:spacing w:val="-2"/>
                <w:sz w:val="24"/>
              </w:rPr>
              <w:t>обучающихся</w:t>
            </w:r>
            <w:r w:rsidRPr="00D5592C">
              <w:rPr>
                <w:rFonts w:ascii="Times New Roman" w:hAnsi="Times New Roman" w:cs="Times New Roman"/>
                <w:sz w:val="24"/>
              </w:rPr>
              <w:tab/>
            </w:r>
            <w:r w:rsidRPr="00D5592C">
              <w:rPr>
                <w:rFonts w:ascii="Times New Roman" w:hAnsi="Times New Roman" w:cs="Times New Roman"/>
                <w:spacing w:val="-2"/>
                <w:sz w:val="24"/>
              </w:rPr>
              <w:t>(согласно</w:t>
            </w:r>
          </w:p>
          <w:p w14:paraId="6AA4470B"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утвержденного</w:t>
            </w:r>
            <w:r w:rsidRPr="00D5592C">
              <w:rPr>
                <w:rFonts w:ascii="Times New Roman" w:hAnsi="Times New Roman" w:cs="Times New Roman"/>
                <w:color w:val="000000"/>
                <w:spacing w:val="-4"/>
                <w:sz w:val="24"/>
              </w:rPr>
              <w:t xml:space="preserve"> </w:t>
            </w:r>
            <w:r w:rsidRPr="00D5592C">
              <w:rPr>
                <w:rFonts w:ascii="Times New Roman" w:hAnsi="Times New Roman" w:cs="Times New Roman"/>
                <w:color w:val="000000"/>
                <w:spacing w:val="-2"/>
                <w:sz w:val="24"/>
              </w:rPr>
              <w:t>плана)</w:t>
            </w:r>
          </w:p>
        </w:tc>
        <w:tc>
          <w:tcPr>
            <w:tcW w:w="1842" w:type="dxa"/>
          </w:tcPr>
          <w:p w14:paraId="3B465F5E"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15C561FB" w14:textId="77777777" w:rsidR="00D5592C" w:rsidRPr="00D5592C" w:rsidRDefault="00D5592C" w:rsidP="00D5592C">
            <w:pPr>
              <w:spacing w:line="268" w:lineRule="exact"/>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12"/>
                <w:sz w:val="24"/>
              </w:rPr>
              <w:t xml:space="preserve"> </w:t>
            </w:r>
            <w:proofErr w:type="spellStart"/>
            <w:r w:rsidRPr="00D5592C">
              <w:rPr>
                <w:rFonts w:ascii="Times New Roman" w:hAnsi="Times New Roman" w:cs="Times New Roman"/>
                <w:spacing w:val="-2"/>
                <w:sz w:val="24"/>
              </w:rPr>
              <w:t>течение</w:t>
            </w:r>
            <w:proofErr w:type="spellEnd"/>
          </w:p>
          <w:p w14:paraId="504CA2F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5"/>
                <w:sz w:val="24"/>
              </w:rPr>
              <w:t xml:space="preserve"> </w:t>
            </w:r>
            <w:r w:rsidRPr="00D5592C">
              <w:rPr>
                <w:rFonts w:ascii="Times New Roman" w:hAnsi="Times New Roman" w:cs="Times New Roman"/>
                <w:color w:val="000000"/>
                <w:spacing w:val="-2"/>
                <w:sz w:val="24"/>
              </w:rPr>
              <w:t>2026</w:t>
            </w:r>
          </w:p>
        </w:tc>
        <w:tc>
          <w:tcPr>
            <w:tcW w:w="2845" w:type="dxa"/>
          </w:tcPr>
          <w:p w14:paraId="2713B957" w14:textId="77777777" w:rsidR="00D5592C" w:rsidRPr="00D5592C" w:rsidRDefault="00D5592C" w:rsidP="00D5592C">
            <w:pPr>
              <w:spacing w:line="268" w:lineRule="exact"/>
              <w:jc w:val="center"/>
              <w:rPr>
                <w:rFonts w:ascii="Times New Roman" w:hAnsi="Times New Roman" w:cs="Times New Roman"/>
                <w:sz w:val="24"/>
              </w:rPr>
            </w:pPr>
            <w:proofErr w:type="spellStart"/>
            <w:r w:rsidRPr="00D5592C">
              <w:rPr>
                <w:rFonts w:ascii="Times New Roman" w:hAnsi="Times New Roman" w:cs="Times New Roman"/>
                <w:spacing w:val="-2"/>
                <w:sz w:val="24"/>
              </w:rPr>
              <w:t>Классные</w:t>
            </w:r>
            <w:proofErr w:type="spellEnd"/>
          </w:p>
          <w:p w14:paraId="3ABA048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руководители</w:t>
            </w:r>
            <w:proofErr w:type="spellEnd"/>
          </w:p>
        </w:tc>
        <w:tc>
          <w:tcPr>
            <w:tcW w:w="2834" w:type="dxa"/>
          </w:tcPr>
          <w:p w14:paraId="0D4C017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6E74EDE" w14:textId="77777777" w:rsidTr="00D5592C">
        <w:trPr>
          <w:trHeight w:val="256"/>
          <w:jc w:val="center"/>
        </w:trPr>
        <w:tc>
          <w:tcPr>
            <w:tcW w:w="816" w:type="dxa"/>
          </w:tcPr>
          <w:p w14:paraId="6F936FE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0638599F" w14:textId="77777777" w:rsidR="00D5592C" w:rsidRPr="00D5592C" w:rsidRDefault="00D5592C" w:rsidP="00D5592C">
            <w:pPr>
              <w:tabs>
                <w:tab w:val="left" w:pos="1463"/>
                <w:tab w:val="left" w:pos="1717"/>
                <w:tab w:val="left" w:pos="1961"/>
                <w:tab w:val="left" w:pos="2002"/>
                <w:tab w:val="left" w:pos="2100"/>
                <w:tab w:val="left" w:pos="2367"/>
                <w:tab w:val="left" w:pos="3058"/>
                <w:tab w:val="left" w:pos="3259"/>
                <w:tab w:val="left" w:pos="3598"/>
                <w:tab w:val="left" w:pos="3996"/>
                <w:tab w:val="left" w:pos="4081"/>
              </w:tabs>
              <w:ind w:right="183"/>
              <w:rPr>
                <w:rFonts w:ascii="Times New Roman" w:hAnsi="Times New Roman" w:cs="Times New Roman"/>
                <w:sz w:val="24"/>
              </w:rPr>
            </w:pPr>
            <w:r w:rsidRPr="00D5592C">
              <w:rPr>
                <w:rFonts w:ascii="Times New Roman" w:hAnsi="Times New Roman" w:cs="Times New Roman"/>
                <w:spacing w:val="-2"/>
                <w:sz w:val="24"/>
              </w:rPr>
              <w:t>Письменное</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2"/>
                <w:sz w:val="24"/>
              </w:rPr>
              <w:t>информирование родителей</w:t>
            </w:r>
            <w:r w:rsidRPr="00D5592C">
              <w:rPr>
                <w:rFonts w:ascii="Times New Roman" w:hAnsi="Times New Roman" w:cs="Times New Roman"/>
                <w:sz w:val="24"/>
              </w:rPr>
              <w:tab/>
            </w:r>
            <w:r w:rsidRPr="00D5592C">
              <w:rPr>
                <w:rFonts w:ascii="Times New Roman" w:hAnsi="Times New Roman" w:cs="Times New Roman"/>
                <w:spacing w:val="-6"/>
                <w:sz w:val="24"/>
              </w:rPr>
              <w:t>об</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2"/>
                <w:sz w:val="24"/>
              </w:rPr>
              <w:t>ответственности</w:t>
            </w:r>
            <w:r w:rsidRPr="00D5592C">
              <w:rPr>
                <w:rFonts w:ascii="Times New Roman" w:hAnsi="Times New Roman" w:cs="Times New Roman"/>
                <w:sz w:val="24"/>
              </w:rPr>
              <w:tab/>
            </w:r>
            <w:r w:rsidRPr="00D5592C">
              <w:rPr>
                <w:rFonts w:ascii="Times New Roman" w:hAnsi="Times New Roman" w:cs="Times New Roman"/>
                <w:spacing w:val="-6"/>
                <w:sz w:val="24"/>
              </w:rPr>
              <w:t xml:space="preserve">за </w:t>
            </w:r>
            <w:r w:rsidRPr="00D5592C">
              <w:rPr>
                <w:rFonts w:ascii="Times New Roman" w:hAnsi="Times New Roman" w:cs="Times New Roman"/>
                <w:spacing w:val="-2"/>
                <w:sz w:val="24"/>
              </w:rPr>
              <w:t>безопасность</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10"/>
                <w:sz w:val="24"/>
              </w:rPr>
              <w:t>и</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2"/>
                <w:sz w:val="24"/>
              </w:rPr>
              <w:t>здоровье</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4"/>
                <w:sz w:val="24"/>
              </w:rPr>
              <w:t>детей</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10"/>
                <w:sz w:val="24"/>
              </w:rPr>
              <w:t xml:space="preserve">в </w:t>
            </w:r>
            <w:r w:rsidRPr="00D5592C">
              <w:rPr>
                <w:rFonts w:ascii="Times New Roman" w:hAnsi="Times New Roman" w:cs="Times New Roman"/>
                <w:spacing w:val="-2"/>
                <w:sz w:val="24"/>
              </w:rPr>
              <w:t>каникулярное</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2"/>
                <w:sz w:val="24"/>
              </w:rPr>
              <w:t>время,</w:t>
            </w:r>
            <w:r w:rsidRPr="00D5592C">
              <w:rPr>
                <w:rFonts w:ascii="Times New Roman" w:hAnsi="Times New Roman" w:cs="Times New Roman"/>
                <w:sz w:val="24"/>
              </w:rPr>
              <w:tab/>
            </w:r>
            <w:r w:rsidRPr="00D5592C">
              <w:rPr>
                <w:rFonts w:ascii="Times New Roman" w:hAnsi="Times New Roman" w:cs="Times New Roman"/>
                <w:spacing w:val="-10"/>
                <w:sz w:val="24"/>
              </w:rPr>
              <w:t>а</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4"/>
                <w:sz w:val="24"/>
              </w:rPr>
              <w:t xml:space="preserve">также </w:t>
            </w:r>
            <w:r w:rsidRPr="00D5592C">
              <w:rPr>
                <w:rFonts w:ascii="Times New Roman" w:hAnsi="Times New Roman" w:cs="Times New Roman"/>
                <w:sz w:val="24"/>
              </w:rPr>
              <w:t>ситуациях,</w:t>
            </w:r>
            <w:r w:rsidRPr="00D5592C">
              <w:rPr>
                <w:rFonts w:ascii="Times New Roman" w:hAnsi="Times New Roman" w:cs="Times New Roman"/>
                <w:spacing w:val="25"/>
                <w:sz w:val="24"/>
              </w:rPr>
              <w:t xml:space="preserve"> </w:t>
            </w:r>
            <w:r w:rsidRPr="00D5592C">
              <w:rPr>
                <w:rFonts w:ascii="Times New Roman" w:hAnsi="Times New Roman" w:cs="Times New Roman"/>
                <w:sz w:val="24"/>
              </w:rPr>
              <w:t>связанных</w:t>
            </w:r>
            <w:r w:rsidRPr="00D5592C">
              <w:rPr>
                <w:rFonts w:ascii="Times New Roman" w:hAnsi="Times New Roman" w:cs="Times New Roman"/>
                <w:spacing w:val="26"/>
                <w:sz w:val="24"/>
              </w:rPr>
              <w:t xml:space="preserve"> </w:t>
            </w:r>
            <w:r w:rsidRPr="00D5592C">
              <w:rPr>
                <w:rFonts w:ascii="Times New Roman" w:hAnsi="Times New Roman" w:cs="Times New Roman"/>
                <w:sz w:val="24"/>
              </w:rPr>
              <w:t>с</w:t>
            </w:r>
            <w:r w:rsidRPr="00D5592C">
              <w:rPr>
                <w:rFonts w:ascii="Times New Roman" w:hAnsi="Times New Roman" w:cs="Times New Roman"/>
                <w:spacing w:val="26"/>
                <w:sz w:val="24"/>
              </w:rPr>
              <w:t xml:space="preserve"> </w:t>
            </w:r>
            <w:r w:rsidRPr="00D5592C">
              <w:rPr>
                <w:rFonts w:ascii="Times New Roman" w:hAnsi="Times New Roman" w:cs="Times New Roman"/>
                <w:sz w:val="24"/>
              </w:rPr>
              <w:t>риском</w:t>
            </w:r>
            <w:r w:rsidRPr="00D5592C">
              <w:rPr>
                <w:rFonts w:ascii="Times New Roman" w:hAnsi="Times New Roman" w:cs="Times New Roman"/>
                <w:spacing w:val="27"/>
                <w:sz w:val="24"/>
              </w:rPr>
              <w:t xml:space="preserve"> </w:t>
            </w:r>
            <w:r w:rsidRPr="00D5592C">
              <w:rPr>
                <w:rFonts w:ascii="Times New Roman" w:hAnsi="Times New Roman" w:cs="Times New Roman"/>
                <w:spacing w:val="-5"/>
                <w:sz w:val="24"/>
              </w:rPr>
              <w:t>для</w:t>
            </w:r>
          </w:p>
          <w:p w14:paraId="3AD2C98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2"/>
                <w:sz w:val="24"/>
              </w:rPr>
              <w:t>з</w:t>
            </w:r>
            <w:proofErr w:type="spellStart"/>
            <w:r w:rsidRPr="00D5592C">
              <w:rPr>
                <w:rFonts w:ascii="Times New Roman" w:hAnsi="Times New Roman" w:cs="Times New Roman"/>
                <w:color w:val="000000"/>
                <w:spacing w:val="-2"/>
                <w:sz w:val="24"/>
              </w:rPr>
              <w:t>доровья</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10"/>
                <w:sz w:val="24"/>
              </w:rPr>
              <w:t>и</w:t>
            </w:r>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pacing w:val="-4"/>
                <w:sz w:val="24"/>
              </w:rPr>
              <w:t>безопасности</w:t>
            </w:r>
            <w:proofErr w:type="spellEnd"/>
            <w:r w:rsidRPr="00D5592C">
              <w:rPr>
                <w:rFonts w:ascii="Times New Roman" w:hAnsi="Times New Roman" w:cs="Times New Roman"/>
                <w:color w:val="000000"/>
                <w:spacing w:val="-4"/>
                <w:sz w:val="24"/>
              </w:rPr>
              <w:t xml:space="preserve"> </w:t>
            </w:r>
            <w:proofErr w:type="spellStart"/>
            <w:r w:rsidRPr="00D5592C">
              <w:rPr>
                <w:rFonts w:ascii="Times New Roman" w:hAnsi="Times New Roman" w:cs="Times New Roman"/>
                <w:color w:val="000000"/>
                <w:spacing w:val="-2"/>
                <w:sz w:val="24"/>
              </w:rPr>
              <w:t>обучающихся</w:t>
            </w:r>
            <w:proofErr w:type="spellEnd"/>
          </w:p>
        </w:tc>
        <w:tc>
          <w:tcPr>
            <w:tcW w:w="1842" w:type="dxa"/>
          </w:tcPr>
          <w:p w14:paraId="4389422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03BC191B"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621BDE1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z w:val="24"/>
              </w:rPr>
              <w:t>Зам</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z w:val="24"/>
              </w:rPr>
              <w:t>директора</w:t>
            </w:r>
            <w:proofErr w:type="spellEnd"/>
            <w:r w:rsidRPr="00D5592C">
              <w:rPr>
                <w:rFonts w:ascii="Times New Roman" w:hAnsi="Times New Roman" w:cs="Times New Roman"/>
                <w:color w:val="000000"/>
                <w:spacing w:val="-12"/>
                <w:sz w:val="24"/>
              </w:rPr>
              <w:t xml:space="preserve"> </w:t>
            </w:r>
            <w:proofErr w:type="spellStart"/>
            <w:r w:rsidRPr="00D5592C">
              <w:rPr>
                <w:rFonts w:ascii="Times New Roman" w:hAnsi="Times New Roman" w:cs="Times New Roman"/>
                <w:color w:val="000000"/>
                <w:sz w:val="24"/>
              </w:rPr>
              <w:t>по</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5"/>
                <w:sz w:val="24"/>
              </w:rPr>
              <w:t>ВР</w:t>
            </w:r>
          </w:p>
        </w:tc>
        <w:tc>
          <w:tcPr>
            <w:tcW w:w="2834" w:type="dxa"/>
          </w:tcPr>
          <w:p w14:paraId="6224553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C1CF69A" w14:textId="77777777" w:rsidTr="00D5592C">
        <w:trPr>
          <w:trHeight w:val="256"/>
          <w:jc w:val="center"/>
        </w:trPr>
        <w:tc>
          <w:tcPr>
            <w:tcW w:w="816" w:type="dxa"/>
          </w:tcPr>
          <w:p w14:paraId="12C9739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556432A2" w14:textId="77777777" w:rsidR="00D5592C" w:rsidRPr="00D5592C" w:rsidRDefault="00D5592C" w:rsidP="00D5592C">
            <w:pPr>
              <w:tabs>
                <w:tab w:val="left" w:pos="2645"/>
              </w:tabs>
              <w:spacing w:line="268" w:lineRule="exact"/>
              <w:rPr>
                <w:rFonts w:ascii="Times New Roman" w:hAnsi="Times New Roman" w:cs="Times New Roman"/>
                <w:sz w:val="24"/>
              </w:rPr>
            </w:pPr>
            <w:r w:rsidRPr="00D5592C">
              <w:rPr>
                <w:rFonts w:ascii="Times New Roman" w:hAnsi="Times New Roman" w:cs="Times New Roman"/>
                <w:spacing w:val="-2"/>
                <w:sz w:val="24"/>
              </w:rPr>
              <w:t>Проведение</w:t>
            </w:r>
            <w:r w:rsidRPr="00D5592C">
              <w:rPr>
                <w:rFonts w:ascii="Times New Roman" w:hAnsi="Times New Roman" w:cs="Times New Roman"/>
                <w:sz w:val="24"/>
              </w:rPr>
              <w:t xml:space="preserve"> </w:t>
            </w:r>
            <w:r w:rsidRPr="00D5592C">
              <w:rPr>
                <w:rFonts w:ascii="Times New Roman" w:hAnsi="Times New Roman" w:cs="Times New Roman"/>
                <w:spacing w:val="-2"/>
                <w:sz w:val="24"/>
              </w:rPr>
              <w:t xml:space="preserve">исследований, </w:t>
            </w:r>
            <w:r w:rsidRPr="00D5592C">
              <w:rPr>
                <w:rFonts w:ascii="Times New Roman" w:hAnsi="Times New Roman" w:cs="Times New Roman"/>
                <w:sz w:val="24"/>
              </w:rPr>
              <w:t>мониторинга</w:t>
            </w:r>
            <w:r w:rsidRPr="00D5592C">
              <w:rPr>
                <w:rFonts w:ascii="Times New Roman" w:hAnsi="Times New Roman" w:cs="Times New Roman"/>
                <w:spacing w:val="40"/>
                <w:sz w:val="24"/>
              </w:rPr>
              <w:t xml:space="preserve"> </w:t>
            </w:r>
            <w:r w:rsidRPr="00D5592C">
              <w:rPr>
                <w:rFonts w:ascii="Times New Roman" w:hAnsi="Times New Roman" w:cs="Times New Roman"/>
                <w:sz w:val="24"/>
              </w:rPr>
              <w:t>рисков</w:t>
            </w:r>
            <w:r w:rsidRPr="00D5592C">
              <w:rPr>
                <w:rFonts w:ascii="Times New Roman" w:hAnsi="Times New Roman" w:cs="Times New Roman"/>
                <w:spacing w:val="40"/>
                <w:sz w:val="24"/>
              </w:rPr>
              <w:t xml:space="preserve"> </w:t>
            </w:r>
            <w:r w:rsidRPr="00D5592C">
              <w:rPr>
                <w:rFonts w:ascii="Times New Roman" w:hAnsi="Times New Roman" w:cs="Times New Roman"/>
                <w:sz w:val="24"/>
              </w:rPr>
              <w:t>безопасности</w:t>
            </w:r>
            <w:r w:rsidRPr="00D5592C">
              <w:rPr>
                <w:rFonts w:ascii="Times New Roman" w:hAnsi="Times New Roman" w:cs="Times New Roman"/>
                <w:spacing w:val="40"/>
                <w:sz w:val="24"/>
              </w:rPr>
              <w:t xml:space="preserve"> </w:t>
            </w:r>
            <w:r w:rsidRPr="00D5592C">
              <w:rPr>
                <w:rFonts w:ascii="Times New Roman" w:hAnsi="Times New Roman" w:cs="Times New Roman"/>
                <w:sz w:val="24"/>
              </w:rPr>
              <w:t>и ресурсов повышения безопасности.</w:t>
            </w:r>
          </w:p>
        </w:tc>
        <w:tc>
          <w:tcPr>
            <w:tcW w:w="1842" w:type="dxa"/>
          </w:tcPr>
          <w:p w14:paraId="7FF7555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4E91679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3B409B5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z w:val="24"/>
              </w:rPr>
              <w:t>Зам</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z w:val="24"/>
              </w:rPr>
              <w:t>директора</w:t>
            </w:r>
            <w:proofErr w:type="spellEnd"/>
            <w:r w:rsidRPr="00D5592C">
              <w:rPr>
                <w:rFonts w:ascii="Times New Roman" w:hAnsi="Times New Roman" w:cs="Times New Roman"/>
                <w:color w:val="000000"/>
                <w:spacing w:val="-12"/>
                <w:sz w:val="24"/>
              </w:rPr>
              <w:t xml:space="preserve"> </w:t>
            </w:r>
            <w:proofErr w:type="spellStart"/>
            <w:r w:rsidRPr="00D5592C">
              <w:rPr>
                <w:rFonts w:ascii="Times New Roman" w:hAnsi="Times New Roman" w:cs="Times New Roman"/>
                <w:color w:val="000000"/>
                <w:sz w:val="24"/>
              </w:rPr>
              <w:t>по</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5"/>
                <w:sz w:val="24"/>
              </w:rPr>
              <w:t>ВР</w:t>
            </w:r>
          </w:p>
        </w:tc>
        <w:tc>
          <w:tcPr>
            <w:tcW w:w="2834" w:type="dxa"/>
          </w:tcPr>
          <w:p w14:paraId="389375D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055F7D4" w14:textId="77777777" w:rsidTr="00D5592C">
        <w:trPr>
          <w:trHeight w:val="256"/>
          <w:jc w:val="center"/>
        </w:trPr>
        <w:tc>
          <w:tcPr>
            <w:tcW w:w="816" w:type="dxa"/>
          </w:tcPr>
          <w:p w14:paraId="4E2D339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3720B977" w14:textId="77777777" w:rsidR="00D5592C" w:rsidRPr="00D5592C" w:rsidRDefault="00D5592C" w:rsidP="00D5592C">
            <w:pPr>
              <w:tabs>
                <w:tab w:val="left" w:pos="2374"/>
                <w:tab w:val="left" w:pos="3535"/>
              </w:tabs>
              <w:ind w:right="183"/>
              <w:rPr>
                <w:rFonts w:ascii="Times New Roman" w:hAnsi="Times New Roman" w:cs="Times New Roman"/>
                <w:sz w:val="24"/>
              </w:rPr>
            </w:pPr>
            <w:r w:rsidRPr="00D5592C">
              <w:rPr>
                <w:rFonts w:ascii="Times New Roman" w:hAnsi="Times New Roman" w:cs="Times New Roman"/>
                <w:spacing w:val="-2"/>
                <w:sz w:val="24"/>
              </w:rPr>
              <w:t>Психолого-педагогическое сопровождение</w:t>
            </w:r>
            <w:r w:rsidRPr="00D5592C">
              <w:rPr>
                <w:rFonts w:ascii="Times New Roman" w:hAnsi="Times New Roman" w:cs="Times New Roman"/>
                <w:sz w:val="24"/>
              </w:rPr>
              <w:t xml:space="preserve"> </w:t>
            </w:r>
            <w:r w:rsidRPr="00D5592C">
              <w:rPr>
                <w:rFonts w:ascii="Times New Roman" w:hAnsi="Times New Roman" w:cs="Times New Roman"/>
                <w:spacing w:val="-2"/>
                <w:sz w:val="24"/>
              </w:rPr>
              <w:t>групп</w:t>
            </w:r>
            <w:r w:rsidRPr="00D5592C">
              <w:rPr>
                <w:rFonts w:ascii="Times New Roman" w:hAnsi="Times New Roman" w:cs="Times New Roman"/>
                <w:sz w:val="24"/>
              </w:rPr>
              <w:t xml:space="preserve"> </w:t>
            </w:r>
            <w:r w:rsidRPr="00D5592C">
              <w:rPr>
                <w:rFonts w:ascii="Times New Roman" w:hAnsi="Times New Roman" w:cs="Times New Roman"/>
                <w:spacing w:val="-4"/>
                <w:sz w:val="24"/>
              </w:rPr>
              <w:t xml:space="preserve">риска </w:t>
            </w:r>
            <w:r w:rsidRPr="00D5592C">
              <w:rPr>
                <w:rFonts w:ascii="Times New Roman" w:hAnsi="Times New Roman" w:cs="Times New Roman"/>
                <w:sz w:val="24"/>
              </w:rPr>
              <w:t>обучающихся</w:t>
            </w:r>
            <w:r w:rsidRPr="00D5592C">
              <w:rPr>
                <w:rFonts w:ascii="Times New Roman" w:hAnsi="Times New Roman" w:cs="Times New Roman"/>
                <w:spacing w:val="-7"/>
                <w:sz w:val="24"/>
              </w:rPr>
              <w:t xml:space="preserve"> </w:t>
            </w:r>
            <w:r w:rsidRPr="00D5592C">
              <w:rPr>
                <w:rFonts w:ascii="Times New Roman" w:hAnsi="Times New Roman" w:cs="Times New Roman"/>
                <w:sz w:val="24"/>
              </w:rPr>
              <w:t xml:space="preserve">по </w:t>
            </w:r>
            <w:r w:rsidRPr="00D5592C">
              <w:rPr>
                <w:rFonts w:ascii="Times New Roman" w:hAnsi="Times New Roman" w:cs="Times New Roman"/>
                <w:spacing w:val="-2"/>
                <w:sz w:val="24"/>
              </w:rPr>
              <w:t xml:space="preserve">разным </w:t>
            </w:r>
            <w:r w:rsidRPr="00D5592C">
              <w:rPr>
                <w:rFonts w:ascii="Times New Roman" w:hAnsi="Times New Roman" w:cs="Times New Roman"/>
                <w:sz w:val="24"/>
              </w:rPr>
              <w:t>направлениям</w:t>
            </w:r>
            <w:r w:rsidRPr="00D5592C">
              <w:rPr>
                <w:rFonts w:ascii="Times New Roman" w:hAnsi="Times New Roman" w:cs="Times New Roman"/>
                <w:spacing w:val="20"/>
                <w:sz w:val="24"/>
              </w:rPr>
              <w:t xml:space="preserve"> </w:t>
            </w:r>
            <w:r w:rsidRPr="00D5592C">
              <w:rPr>
                <w:rFonts w:ascii="Times New Roman" w:hAnsi="Times New Roman" w:cs="Times New Roman"/>
                <w:sz w:val="24"/>
              </w:rPr>
              <w:t>(агрессивное</w:t>
            </w:r>
            <w:r w:rsidRPr="00D5592C">
              <w:rPr>
                <w:rFonts w:ascii="Times New Roman" w:hAnsi="Times New Roman" w:cs="Times New Roman"/>
                <w:spacing w:val="22"/>
                <w:sz w:val="24"/>
              </w:rPr>
              <w:t xml:space="preserve"> </w:t>
            </w:r>
            <w:r w:rsidRPr="00D5592C">
              <w:rPr>
                <w:rFonts w:ascii="Times New Roman" w:hAnsi="Times New Roman" w:cs="Times New Roman"/>
                <w:sz w:val="24"/>
              </w:rPr>
              <w:t>поведение, зависимости,</w:t>
            </w:r>
            <w:r w:rsidRPr="00D5592C">
              <w:rPr>
                <w:rFonts w:ascii="Times New Roman" w:hAnsi="Times New Roman" w:cs="Times New Roman"/>
                <w:spacing w:val="61"/>
                <w:sz w:val="24"/>
              </w:rPr>
              <w:t xml:space="preserve"> </w:t>
            </w:r>
            <w:r w:rsidRPr="00D5592C">
              <w:rPr>
                <w:rFonts w:ascii="Times New Roman" w:hAnsi="Times New Roman" w:cs="Times New Roman"/>
                <w:sz w:val="24"/>
              </w:rPr>
              <w:t>суицидальное</w:t>
            </w:r>
            <w:r w:rsidRPr="00D5592C">
              <w:rPr>
                <w:rFonts w:ascii="Times New Roman" w:hAnsi="Times New Roman" w:cs="Times New Roman"/>
                <w:spacing w:val="60"/>
                <w:sz w:val="24"/>
              </w:rPr>
              <w:t xml:space="preserve"> </w:t>
            </w:r>
            <w:r w:rsidRPr="00D5592C">
              <w:rPr>
                <w:rFonts w:ascii="Times New Roman" w:hAnsi="Times New Roman" w:cs="Times New Roman"/>
                <w:spacing w:val="-2"/>
                <w:sz w:val="24"/>
              </w:rPr>
              <w:t>поведение</w:t>
            </w:r>
          </w:p>
          <w:p w14:paraId="7D77D80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и</w:t>
            </w:r>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2"/>
                <w:sz w:val="24"/>
              </w:rPr>
              <w:t>др</w:t>
            </w:r>
            <w:proofErr w:type="spellEnd"/>
            <w:r w:rsidRPr="00D5592C">
              <w:rPr>
                <w:rFonts w:ascii="Times New Roman" w:hAnsi="Times New Roman" w:cs="Times New Roman"/>
                <w:color w:val="000000"/>
                <w:spacing w:val="-2"/>
                <w:sz w:val="24"/>
              </w:rPr>
              <w:t>.).</w:t>
            </w:r>
          </w:p>
        </w:tc>
        <w:tc>
          <w:tcPr>
            <w:tcW w:w="1842" w:type="dxa"/>
          </w:tcPr>
          <w:p w14:paraId="79A68D0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057D50B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338D2F4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6"/>
                <w:sz w:val="24"/>
              </w:rPr>
              <w:t>Педагог-</w:t>
            </w:r>
            <w:r w:rsidRPr="00D5592C">
              <w:rPr>
                <w:rFonts w:ascii="Times New Roman" w:hAnsi="Times New Roman" w:cs="Times New Roman"/>
                <w:color w:val="000000"/>
                <w:spacing w:val="-2"/>
                <w:sz w:val="24"/>
              </w:rPr>
              <w:t>психолог</w:t>
            </w:r>
            <w:proofErr w:type="spellEnd"/>
          </w:p>
        </w:tc>
        <w:tc>
          <w:tcPr>
            <w:tcW w:w="2834" w:type="dxa"/>
          </w:tcPr>
          <w:p w14:paraId="4A5A96B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8C55E48" w14:textId="77777777" w:rsidTr="00D5592C">
        <w:trPr>
          <w:trHeight w:val="256"/>
          <w:jc w:val="center"/>
        </w:trPr>
        <w:tc>
          <w:tcPr>
            <w:tcW w:w="816" w:type="dxa"/>
          </w:tcPr>
          <w:p w14:paraId="4D113CB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10</w:t>
            </w:r>
          </w:p>
        </w:tc>
        <w:tc>
          <w:tcPr>
            <w:tcW w:w="4708" w:type="dxa"/>
          </w:tcPr>
          <w:p w14:paraId="2952CA8A" w14:textId="77777777" w:rsidR="00D5592C" w:rsidRPr="00D5592C" w:rsidRDefault="00D5592C" w:rsidP="00D5592C">
            <w:pPr>
              <w:tabs>
                <w:tab w:val="left" w:pos="2324"/>
                <w:tab w:val="left" w:pos="3554"/>
              </w:tabs>
              <w:ind w:right="180"/>
              <w:jc w:val="both"/>
              <w:rPr>
                <w:rFonts w:ascii="Times New Roman" w:hAnsi="Times New Roman" w:cs="Times New Roman"/>
                <w:sz w:val="24"/>
              </w:rPr>
            </w:pPr>
            <w:r w:rsidRPr="00D5592C">
              <w:rPr>
                <w:rFonts w:ascii="Times New Roman" w:hAnsi="Times New Roman" w:cs="Times New Roman"/>
                <w:sz w:val="24"/>
              </w:rPr>
              <w:t xml:space="preserve">Индивидуальные и групповые коррекционно-развивающие занятия с </w:t>
            </w:r>
            <w:r w:rsidRPr="00D5592C">
              <w:rPr>
                <w:rFonts w:ascii="Times New Roman" w:hAnsi="Times New Roman" w:cs="Times New Roman"/>
                <w:color w:val="000009"/>
                <w:spacing w:val="-2"/>
                <w:sz w:val="24"/>
              </w:rPr>
              <w:t>обучающимися</w:t>
            </w:r>
            <w:r w:rsidRPr="00D5592C">
              <w:rPr>
                <w:rFonts w:ascii="Times New Roman" w:hAnsi="Times New Roman" w:cs="Times New Roman"/>
                <w:color w:val="000009"/>
                <w:sz w:val="24"/>
              </w:rPr>
              <w:tab/>
            </w:r>
            <w:r w:rsidRPr="00D5592C">
              <w:rPr>
                <w:rFonts w:ascii="Times New Roman" w:hAnsi="Times New Roman" w:cs="Times New Roman"/>
                <w:color w:val="000009"/>
                <w:spacing w:val="-2"/>
                <w:sz w:val="24"/>
              </w:rPr>
              <w:t>групп</w:t>
            </w:r>
            <w:r w:rsidRPr="00D5592C">
              <w:rPr>
                <w:rFonts w:ascii="Times New Roman" w:hAnsi="Times New Roman" w:cs="Times New Roman"/>
                <w:color w:val="000009"/>
                <w:sz w:val="24"/>
              </w:rPr>
              <w:tab/>
            </w:r>
            <w:r w:rsidRPr="00D5592C">
              <w:rPr>
                <w:rFonts w:ascii="Times New Roman" w:hAnsi="Times New Roman" w:cs="Times New Roman"/>
                <w:color w:val="000009"/>
                <w:spacing w:val="-2"/>
                <w:sz w:val="24"/>
              </w:rPr>
              <w:t xml:space="preserve">риска, </w:t>
            </w:r>
            <w:r w:rsidRPr="00D5592C">
              <w:rPr>
                <w:rFonts w:ascii="Times New Roman" w:hAnsi="Times New Roman" w:cs="Times New Roman"/>
                <w:sz w:val="24"/>
              </w:rPr>
              <w:t>консультаций с их родителями (законными представителями), в т. ч.</w:t>
            </w:r>
          </w:p>
          <w:p w14:paraId="6830E15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С привлечением специалистов учреждений системы профилактики.</w:t>
            </w:r>
          </w:p>
        </w:tc>
        <w:tc>
          <w:tcPr>
            <w:tcW w:w="1842" w:type="dxa"/>
          </w:tcPr>
          <w:p w14:paraId="3642360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251E84F4"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В</w:t>
            </w:r>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течение</w:t>
            </w:r>
            <w:proofErr w:type="spellEnd"/>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2025-</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2026</w:t>
            </w:r>
            <w:r w:rsidRPr="00D5592C">
              <w:rPr>
                <w:rFonts w:ascii="Times New Roman" w:hAnsi="Times New Roman" w:cs="Times New Roman"/>
                <w:color w:val="000000"/>
                <w:spacing w:val="-13"/>
                <w:sz w:val="24"/>
              </w:rPr>
              <w:t xml:space="preserve"> </w:t>
            </w:r>
          </w:p>
        </w:tc>
        <w:tc>
          <w:tcPr>
            <w:tcW w:w="2845" w:type="dxa"/>
          </w:tcPr>
          <w:p w14:paraId="1EDF4E2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Педагог-психолог</w:t>
            </w:r>
            <w:proofErr w:type="spellEnd"/>
            <w:r w:rsidRPr="00D5592C">
              <w:rPr>
                <w:rFonts w:ascii="Times New Roman" w:hAnsi="Times New Roman" w:cs="Times New Roman"/>
                <w:color w:val="000000"/>
                <w:spacing w:val="-2"/>
                <w:sz w:val="24"/>
              </w:rPr>
              <w:t xml:space="preserve"> </w:t>
            </w:r>
          </w:p>
        </w:tc>
        <w:tc>
          <w:tcPr>
            <w:tcW w:w="2834" w:type="dxa"/>
          </w:tcPr>
          <w:p w14:paraId="77C5C28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7626E05" w14:textId="77777777" w:rsidTr="00D5592C">
        <w:trPr>
          <w:trHeight w:val="256"/>
          <w:jc w:val="center"/>
        </w:trPr>
        <w:tc>
          <w:tcPr>
            <w:tcW w:w="816" w:type="dxa"/>
          </w:tcPr>
          <w:p w14:paraId="46BEDFE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11</w:t>
            </w:r>
          </w:p>
        </w:tc>
        <w:tc>
          <w:tcPr>
            <w:tcW w:w="4708" w:type="dxa"/>
          </w:tcPr>
          <w:p w14:paraId="239F679F" w14:textId="77777777" w:rsidR="00D5592C" w:rsidRPr="00D5592C" w:rsidRDefault="00D5592C" w:rsidP="00D5592C">
            <w:pPr>
              <w:tabs>
                <w:tab w:val="left" w:pos="2085"/>
                <w:tab w:val="left" w:pos="2959"/>
              </w:tabs>
              <w:ind w:right="291"/>
              <w:rPr>
                <w:rFonts w:ascii="Times New Roman" w:hAnsi="Times New Roman" w:cs="Times New Roman"/>
                <w:sz w:val="24"/>
              </w:rPr>
            </w:pPr>
            <w:r w:rsidRPr="00D5592C">
              <w:rPr>
                <w:rFonts w:ascii="Times New Roman" w:hAnsi="Times New Roman" w:cs="Times New Roman"/>
                <w:spacing w:val="-2"/>
                <w:sz w:val="24"/>
              </w:rPr>
              <w:t>Разработка</w:t>
            </w:r>
            <w:r w:rsidRPr="00D5592C">
              <w:rPr>
                <w:rFonts w:ascii="Times New Roman" w:hAnsi="Times New Roman" w:cs="Times New Roman"/>
                <w:sz w:val="24"/>
              </w:rPr>
              <w:t xml:space="preserve"> </w:t>
            </w:r>
            <w:r w:rsidRPr="00D5592C">
              <w:rPr>
                <w:rFonts w:ascii="Times New Roman" w:hAnsi="Times New Roman" w:cs="Times New Roman"/>
                <w:spacing w:val="-10"/>
                <w:sz w:val="24"/>
              </w:rPr>
              <w:t>и</w:t>
            </w:r>
            <w:r w:rsidRPr="00D5592C">
              <w:rPr>
                <w:rFonts w:ascii="Times New Roman" w:hAnsi="Times New Roman" w:cs="Times New Roman"/>
                <w:sz w:val="24"/>
              </w:rPr>
              <w:t xml:space="preserve"> </w:t>
            </w:r>
            <w:r w:rsidRPr="00D5592C">
              <w:rPr>
                <w:rFonts w:ascii="Times New Roman" w:hAnsi="Times New Roman" w:cs="Times New Roman"/>
                <w:spacing w:val="-4"/>
                <w:sz w:val="24"/>
              </w:rPr>
              <w:t xml:space="preserve">реализация </w:t>
            </w:r>
            <w:r w:rsidRPr="00D5592C">
              <w:rPr>
                <w:rFonts w:ascii="Times New Roman" w:hAnsi="Times New Roman" w:cs="Times New Roman"/>
                <w:spacing w:val="-2"/>
                <w:sz w:val="24"/>
              </w:rPr>
              <w:t>профилактических</w:t>
            </w:r>
            <w:r w:rsidRPr="00D5592C">
              <w:rPr>
                <w:rFonts w:ascii="Times New Roman" w:hAnsi="Times New Roman" w:cs="Times New Roman"/>
                <w:sz w:val="24"/>
              </w:rPr>
              <w:tab/>
            </w:r>
            <w:r w:rsidRPr="00D5592C">
              <w:rPr>
                <w:rFonts w:ascii="Times New Roman" w:hAnsi="Times New Roman" w:cs="Times New Roman"/>
                <w:spacing w:val="-2"/>
                <w:sz w:val="24"/>
              </w:rPr>
              <w:t xml:space="preserve">программ, </w:t>
            </w:r>
            <w:r w:rsidRPr="00D5592C">
              <w:rPr>
                <w:rFonts w:ascii="Times New Roman" w:hAnsi="Times New Roman" w:cs="Times New Roman"/>
                <w:sz w:val="24"/>
              </w:rPr>
              <w:t>направленных</w:t>
            </w:r>
            <w:r w:rsidRPr="00D5592C">
              <w:rPr>
                <w:rFonts w:ascii="Times New Roman" w:hAnsi="Times New Roman" w:cs="Times New Roman"/>
                <w:spacing w:val="40"/>
                <w:sz w:val="24"/>
              </w:rPr>
              <w:t xml:space="preserve"> </w:t>
            </w:r>
            <w:r w:rsidRPr="00D5592C">
              <w:rPr>
                <w:rFonts w:ascii="Times New Roman" w:hAnsi="Times New Roman" w:cs="Times New Roman"/>
                <w:sz w:val="24"/>
              </w:rPr>
              <w:t>на</w:t>
            </w:r>
            <w:r w:rsidRPr="00D5592C">
              <w:rPr>
                <w:rFonts w:ascii="Times New Roman" w:hAnsi="Times New Roman" w:cs="Times New Roman"/>
                <w:spacing w:val="40"/>
                <w:sz w:val="24"/>
              </w:rPr>
              <w:t xml:space="preserve"> </w:t>
            </w:r>
            <w:r w:rsidRPr="00D5592C">
              <w:rPr>
                <w:rFonts w:ascii="Times New Roman" w:hAnsi="Times New Roman" w:cs="Times New Roman"/>
                <w:sz w:val="24"/>
              </w:rPr>
              <w:t>работу как с девиантными обучающимися, так и с их окружением.</w:t>
            </w:r>
          </w:p>
        </w:tc>
        <w:tc>
          <w:tcPr>
            <w:tcW w:w="1842" w:type="dxa"/>
          </w:tcPr>
          <w:p w14:paraId="3557110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8354AAD" w14:textId="77777777" w:rsidR="00D5592C" w:rsidRPr="00D5592C" w:rsidRDefault="00D5592C" w:rsidP="00D5592C">
            <w:pPr>
              <w:ind w:right="261"/>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r w:rsidRPr="00D5592C">
              <w:rPr>
                <w:rFonts w:ascii="Times New Roman" w:hAnsi="Times New Roman" w:cs="Times New Roman"/>
                <w:sz w:val="24"/>
              </w:rPr>
              <w:t xml:space="preserve">течение </w:t>
            </w:r>
            <w:r w:rsidRPr="00D5592C">
              <w:rPr>
                <w:rFonts w:ascii="Times New Roman" w:hAnsi="Times New Roman" w:cs="Times New Roman"/>
                <w:spacing w:val="-2"/>
                <w:sz w:val="24"/>
              </w:rPr>
              <w:t>2025-</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2026</w:t>
            </w:r>
          </w:p>
          <w:p w14:paraId="5F7EC8D4" w14:textId="77777777" w:rsidR="00D5592C" w:rsidRPr="00D5592C" w:rsidRDefault="00D5592C" w:rsidP="00D5592C">
            <w:pPr>
              <w:rPr>
                <w:rFonts w:ascii="Times New Roman" w:hAnsi="Times New Roman" w:cs="Times New Roman"/>
                <w:sz w:val="24"/>
              </w:rPr>
            </w:pPr>
            <w:r w:rsidRPr="00D5592C">
              <w:rPr>
                <w:rFonts w:ascii="Times New Roman" w:hAnsi="Times New Roman" w:cs="Times New Roman"/>
                <w:sz w:val="24"/>
              </w:rPr>
              <w:t xml:space="preserve">(по мере </w:t>
            </w:r>
            <w:r w:rsidRPr="00D5592C">
              <w:rPr>
                <w:rFonts w:ascii="Times New Roman" w:hAnsi="Times New Roman" w:cs="Times New Roman"/>
                <w:spacing w:val="-6"/>
                <w:sz w:val="24"/>
              </w:rPr>
              <w:t>необходимости</w:t>
            </w:r>
            <w:r w:rsidRPr="00D5592C">
              <w:rPr>
                <w:rFonts w:ascii="Times New Roman" w:hAnsi="Times New Roman" w:cs="Times New Roman"/>
                <w:spacing w:val="-10"/>
                <w:sz w:val="24"/>
              </w:rPr>
              <w:t>)</w:t>
            </w:r>
          </w:p>
        </w:tc>
        <w:tc>
          <w:tcPr>
            <w:tcW w:w="2845" w:type="dxa"/>
          </w:tcPr>
          <w:p w14:paraId="1DEB622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Педагог-психолог</w:t>
            </w:r>
            <w:proofErr w:type="spellEnd"/>
            <w:r w:rsidRPr="00D5592C">
              <w:rPr>
                <w:rFonts w:ascii="Times New Roman" w:hAnsi="Times New Roman" w:cs="Times New Roman"/>
                <w:color w:val="000000"/>
                <w:spacing w:val="-2"/>
                <w:sz w:val="24"/>
              </w:rPr>
              <w:t xml:space="preserve">, </w:t>
            </w:r>
          </w:p>
        </w:tc>
        <w:tc>
          <w:tcPr>
            <w:tcW w:w="2834" w:type="dxa"/>
          </w:tcPr>
          <w:p w14:paraId="6A20622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FB178A2" w14:textId="77777777" w:rsidTr="00D5592C">
        <w:trPr>
          <w:trHeight w:val="256"/>
          <w:jc w:val="center"/>
        </w:trPr>
        <w:tc>
          <w:tcPr>
            <w:tcW w:w="816" w:type="dxa"/>
          </w:tcPr>
          <w:p w14:paraId="1623BFB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12</w:t>
            </w:r>
          </w:p>
        </w:tc>
        <w:tc>
          <w:tcPr>
            <w:tcW w:w="4708" w:type="dxa"/>
          </w:tcPr>
          <w:p w14:paraId="747D7ECD" w14:textId="77777777" w:rsidR="00D5592C" w:rsidRPr="00D5592C" w:rsidRDefault="00D5592C" w:rsidP="00D5592C">
            <w:pPr>
              <w:tabs>
                <w:tab w:val="left" w:pos="1759"/>
                <w:tab w:val="left" w:pos="1797"/>
                <w:tab w:val="left" w:pos="2040"/>
                <w:tab w:val="left" w:pos="2487"/>
                <w:tab w:val="left" w:pos="3046"/>
                <w:tab w:val="left" w:pos="3301"/>
                <w:tab w:val="left" w:pos="3879"/>
              </w:tabs>
              <w:ind w:right="177"/>
              <w:rPr>
                <w:rFonts w:ascii="Times New Roman" w:hAnsi="Times New Roman" w:cs="Times New Roman"/>
                <w:sz w:val="24"/>
              </w:rPr>
            </w:pPr>
            <w:r w:rsidRPr="00D5592C">
              <w:rPr>
                <w:rFonts w:ascii="Times New Roman" w:hAnsi="Times New Roman" w:cs="Times New Roman"/>
                <w:spacing w:val="-2"/>
                <w:sz w:val="24"/>
              </w:rPr>
              <w:t>Занятия,</w:t>
            </w:r>
            <w:r w:rsidRPr="00D5592C">
              <w:rPr>
                <w:rFonts w:ascii="Times New Roman" w:hAnsi="Times New Roman" w:cs="Times New Roman"/>
                <w:sz w:val="24"/>
              </w:rPr>
              <w:tab/>
            </w:r>
            <w:r w:rsidRPr="00D5592C">
              <w:rPr>
                <w:rFonts w:ascii="Times New Roman" w:hAnsi="Times New Roman" w:cs="Times New Roman"/>
                <w:spacing w:val="-2"/>
                <w:sz w:val="24"/>
              </w:rPr>
              <w:t>направленные</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6"/>
                <w:sz w:val="24"/>
              </w:rPr>
              <w:t xml:space="preserve">на </w:t>
            </w:r>
            <w:r w:rsidRPr="00D5592C">
              <w:rPr>
                <w:rFonts w:ascii="Times New Roman" w:hAnsi="Times New Roman" w:cs="Times New Roman"/>
                <w:spacing w:val="-2"/>
                <w:sz w:val="24"/>
              </w:rPr>
              <w:t>формирование</w:t>
            </w:r>
            <w:r w:rsidRPr="00D5592C">
              <w:rPr>
                <w:rFonts w:ascii="Times New Roman" w:hAnsi="Times New Roman" w:cs="Times New Roman"/>
                <w:sz w:val="24"/>
              </w:rPr>
              <w:t xml:space="preserve"> </w:t>
            </w:r>
            <w:r w:rsidRPr="00D5592C">
              <w:rPr>
                <w:rFonts w:ascii="Times New Roman" w:hAnsi="Times New Roman" w:cs="Times New Roman"/>
                <w:spacing w:val="-2"/>
                <w:sz w:val="24"/>
              </w:rPr>
              <w:t>социально одобряемого</w:t>
            </w:r>
            <w:r w:rsidRPr="00D5592C">
              <w:rPr>
                <w:rFonts w:ascii="Times New Roman" w:hAnsi="Times New Roman" w:cs="Times New Roman"/>
                <w:sz w:val="24"/>
              </w:rPr>
              <w:t xml:space="preserve"> </w:t>
            </w:r>
            <w:r w:rsidRPr="00D5592C">
              <w:rPr>
                <w:rFonts w:ascii="Times New Roman" w:hAnsi="Times New Roman" w:cs="Times New Roman"/>
                <w:spacing w:val="-2"/>
                <w:sz w:val="24"/>
              </w:rPr>
              <w:t>поведения, развитие навыков</w:t>
            </w:r>
            <w:r w:rsidRPr="00D5592C">
              <w:rPr>
                <w:rFonts w:ascii="Times New Roman" w:hAnsi="Times New Roman" w:cs="Times New Roman"/>
                <w:sz w:val="24"/>
              </w:rPr>
              <w:t xml:space="preserve"> </w:t>
            </w:r>
            <w:r w:rsidRPr="00D5592C">
              <w:rPr>
                <w:rFonts w:ascii="Times New Roman" w:hAnsi="Times New Roman" w:cs="Times New Roman"/>
                <w:spacing w:val="-2"/>
                <w:sz w:val="24"/>
              </w:rPr>
              <w:t>саморефлексии, самоконтроля,</w:t>
            </w:r>
            <w:r w:rsidRPr="00D5592C">
              <w:rPr>
                <w:rFonts w:ascii="Times New Roman" w:hAnsi="Times New Roman" w:cs="Times New Roman"/>
                <w:sz w:val="24"/>
              </w:rPr>
              <w:t xml:space="preserve"> </w:t>
            </w:r>
            <w:r w:rsidRPr="00D5592C">
              <w:rPr>
                <w:rFonts w:ascii="Times New Roman" w:hAnsi="Times New Roman" w:cs="Times New Roman"/>
                <w:spacing w:val="-2"/>
                <w:sz w:val="24"/>
              </w:rPr>
              <w:t>устойчивости</w:t>
            </w:r>
            <w:r w:rsidRPr="00D5592C">
              <w:rPr>
                <w:rFonts w:ascii="Times New Roman" w:hAnsi="Times New Roman" w:cs="Times New Roman"/>
                <w:sz w:val="24"/>
              </w:rPr>
              <w:tab/>
            </w:r>
            <w:r w:rsidRPr="00D5592C">
              <w:rPr>
                <w:rFonts w:ascii="Times New Roman" w:hAnsi="Times New Roman" w:cs="Times New Roman"/>
                <w:spacing w:val="-59"/>
                <w:sz w:val="24"/>
              </w:rPr>
              <w:t xml:space="preserve"> </w:t>
            </w:r>
            <w:r w:rsidRPr="00D5592C">
              <w:rPr>
                <w:rFonts w:ascii="Times New Roman" w:hAnsi="Times New Roman" w:cs="Times New Roman"/>
                <w:spacing w:val="-10"/>
                <w:sz w:val="24"/>
              </w:rPr>
              <w:t xml:space="preserve">к </w:t>
            </w:r>
            <w:r w:rsidRPr="00D5592C">
              <w:rPr>
                <w:rFonts w:ascii="Times New Roman" w:hAnsi="Times New Roman" w:cs="Times New Roman"/>
                <w:spacing w:val="-2"/>
                <w:sz w:val="24"/>
              </w:rPr>
              <w:t>негативным</w:t>
            </w:r>
            <w:r w:rsidRPr="00D5592C">
              <w:rPr>
                <w:rFonts w:ascii="Times New Roman" w:hAnsi="Times New Roman" w:cs="Times New Roman"/>
                <w:sz w:val="24"/>
              </w:rPr>
              <w:t xml:space="preserve"> </w:t>
            </w:r>
            <w:r w:rsidRPr="00D5592C">
              <w:rPr>
                <w:rFonts w:ascii="Times New Roman" w:hAnsi="Times New Roman" w:cs="Times New Roman"/>
                <w:spacing w:val="-6"/>
                <w:sz w:val="24"/>
              </w:rPr>
              <w:t xml:space="preserve">воздействиям, </w:t>
            </w:r>
            <w:r w:rsidRPr="00D5592C">
              <w:rPr>
                <w:rFonts w:ascii="Times New Roman" w:hAnsi="Times New Roman" w:cs="Times New Roman"/>
                <w:sz w:val="24"/>
              </w:rPr>
              <w:t>групповому давлению.</w:t>
            </w:r>
          </w:p>
        </w:tc>
        <w:tc>
          <w:tcPr>
            <w:tcW w:w="1842" w:type="dxa"/>
          </w:tcPr>
          <w:p w14:paraId="0D7683B3"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16A71C02"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16"/>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pacing w:val="-6"/>
                <w:sz w:val="24"/>
              </w:rPr>
              <w:t xml:space="preserve"> </w:t>
            </w:r>
            <w:r w:rsidRPr="00D5592C">
              <w:rPr>
                <w:rFonts w:ascii="Times New Roman" w:hAnsi="Times New Roman" w:cs="Times New Roman"/>
                <w:spacing w:val="-4"/>
                <w:sz w:val="24"/>
              </w:rPr>
              <w:t>2025-</w:t>
            </w:r>
          </w:p>
          <w:p w14:paraId="23EA322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2026</w:t>
            </w:r>
            <w:r w:rsidRPr="00D5592C">
              <w:rPr>
                <w:rFonts w:ascii="Times New Roman" w:hAnsi="Times New Roman" w:cs="Times New Roman"/>
                <w:color w:val="000000"/>
                <w:spacing w:val="-15"/>
                <w:sz w:val="24"/>
              </w:rPr>
              <w:t xml:space="preserve"> </w:t>
            </w:r>
          </w:p>
        </w:tc>
        <w:tc>
          <w:tcPr>
            <w:tcW w:w="2845" w:type="dxa"/>
          </w:tcPr>
          <w:p w14:paraId="6A91AE5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Педагог-психолог</w:t>
            </w:r>
            <w:proofErr w:type="spellEnd"/>
            <w:r w:rsidRPr="00D5592C">
              <w:rPr>
                <w:rFonts w:ascii="Times New Roman" w:hAnsi="Times New Roman" w:cs="Times New Roman"/>
                <w:color w:val="000000"/>
                <w:spacing w:val="-2"/>
                <w:sz w:val="24"/>
              </w:rPr>
              <w:t xml:space="preserve">, </w:t>
            </w:r>
          </w:p>
        </w:tc>
        <w:tc>
          <w:tcPr>
            <w:tcW w:w="2834" w:type="dxa"/>
          </w:tcPr>
          <w:p w14:paraId="71DA531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88A341E" w14:textId="77777777" w:rsidTr="00D5592C">
        <w:trPr>
          <w:trHeight w:val="256"/>
          <w:jc w:val="center"/>
        </w:trPr>
        <w:tc>
          <w:tcPr>
            <w:tcW w:w="816" w:type="dxa"/>
          </w:tcPr>
          <w:p w14:paraId="366DC76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13</w:t>
            </w:r>
          </w:p>
        </w:tc>
        <w:tc>
          <w:tcPr>
            <w:tcW w:w="4708" w:type="dxa"/>
          </w:tcPr>
          <w:p w14:paraId="2C8696A0" w14:textId="77777777" w:rsidR="00D5592C" w:rsidRPr="00D5592C" w:rsidRDefault="00D5592C" w:rsidP="00D5592C">
            <w:pPr>
              <w:tabs>
                <w:tab w:val="left" w:pos="2991"/>
              </w:tabs>
              <w:spacing w:line="267" w:lineRule="exact"/>
              <w:rPr>
                <w:rFonts w:ascii="Times New Roman" w:hAnsi="Times New Roman" w:cs="Times New Roman"/>
                <w:sz w:val="24"/>
              </w:rPr>
            </w:pPr>
            <w:r w:rsidRPr="00D5592C">
              <w:rPr>
                <w:rFonts w:ascii="Times New Roman" w:hAnsi="Times New Roman" w:cs="Times New Roman"/>
                <w:spacing w:val="-2"/>
                <w:sz w:val="24"/>
              </w:rPr>
              <w:t>Организация</w:t>
            </w:r>
            <w:r w:rsidRPr="00D5592C">
              <w:rPr>
                <w:rFonts w:ascii="Times New Roman" w:hAnsi="Times New Roman" w:cs="Times New Roman"/>
                <w:sz w:val="24"/>
              </w:rPr>
              <w:t xml:space="preserve"> </w:t>
            </w:r>
            <w:r w:rsidRPr="00D5592C">
              <w:rPr>
                <w:rFonts w:ascii="Times New Roman" w:hAnsi="Times New Roman" w:cs="Times New Roman"/>
                <w:spacing w:val="-2"/>
                <w:sz w:val="24"/>
              </w:rPr>
              <w:t xml:space="preserve">психолого-педагогического </w:t>
            </w:r>
            <w:r w:rsidRPr="00D5592C">
              <w:rPr>
                <w:rFonts w:ascii="Times New Roman" w:hAnsi="Times New Roman" w:cs="Times New Roman"/>
                <w:spacing w:val="-4"/>
                <w:sz w:val="24"/>
              </w:rPr>
              <w:t xml:space="preserve">просвещения </w:t>
            </w:r>
            <w:r w:rsidRPr="00D5592C">
              <w:rPr>
                <w:rFonts w:ascii="Times New Roman" w:hAnsi="Times New Roman" w:cs="Times New Roman"/>
                <w:spacing w:val="-2"/>
                <w:sz w:val="24"/>
              </w:rPr>
              <w:t>родителей</w:t>
            </w:r>
            <w:r w:rsidRPr="00D5592C">
              <w:rPr>
                <w:rFonts w:ascii="Times New Roman" w:hAnsi="Times New Roman" w:cs="Times New Roman"/>
                <w:sz w:val="24"/>
              </w:rPr>
              <w:t xml:space="preserve"> </w:t>
            </w:r>
            <w:r w:rsidRPr="00D5592C">
              <w:rPr>
                <w:rFonts w:ascii="Times New Roman" w:hAnsi="Times New Roman" w:cs="Times New Roman"/>
                <w:spacing w:val="-6"/>
                <w:sz w:val="24"/>
              </w:rPr>
              <w:t>(законных представителей)</w:t>
            </w:r>
          </w:p>
        </w:tc>
        <w:tc>
          <w:tcPr>
            <w:tcW w:w="1842" w:type="dxa"/>
          </w:tcPr>
          <w:p w14:paraId="424D4F6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2AEC86CD" w14:textId="77777777" w:rsidR="00D5592C" w:rsidRPr="00D5592C" w:rsidRDefault="00D5592C" w:rsidP="00D5592C">
            <w:pPr>
              <w:spacing w:line="267" w:lineRule="exact"/>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16"/>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pacing w:val="-6"/>
                <w:sz w:val="24"/>
              </w:rPr>
              <w:t xml:space="preserve"> </w:t>
            </w:r>
            <w:r w:rsidRPr="00D5592C">
              <w:rPr>
                <w:rFonts w:ascii="Times New Roman" w:hAnsi="Times New Roman" w:cs="Times New Roman"/>
                <w:spacing w:val="-4"/>
                <w:sz w:val="24"/>
              </w:rPr>
              <w:t>2025-</w:t>
            </w:r>
          </w:p>
          <w:p w14:paraId="4EFC328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2026</w:t>
            </w:r>
            <w:r w:rsidRPr="00D5592C">
              <w:rPr>
                <w:rFonts w:ascii="Times New Roman" w:hAnsi="Times New Roman" w:cs="Times New Roman"/>
                <w:color w:val="000000"/>
                <w:spacing w:val="-15"/>
                <w:sz w:val="24"/>
              </w:rPr>
              <w:t xml:space="preserve"> </w:t>
            </w:r>
          </w:p>
        </w:tc>
        <w:tc>
          <w:tcPr>
            <w:tcW w:w="2845" w:type="dxa"/>
          </w:tcPr>
          <w:p w14:paraId="3C2B2688" w14:textId="77777777" w:rsidR="00D5592C" w:rsidRPr="00D5592C" w:rsidRDefault="00D5592C" w:rsidP="00D5592C">
            <w:pPr>
              <w:ind w:right="504"/>
              <w:jc w:val="center"/>
              <w:rPr>
                <w:rFonts w:ascii="Times New Roman" w:hAnsi="Times New Roman" w:cs="Times New Roman"/>
                <w:sz w:val="24"/>
              </w:rPr>
            </w:pPr>
            <w:proofErr w:type="spellStart"/>
            <w:r w:rsidRPr="00D5592C">
              <w:rPr>
                <w:rFonts w:ascii="Times New Roman" w:hAnsi="Times New Roman" w:cs="Times New Roman"/>
                <w:spacing w:val="-2"/>
                <w:sz w:val="24"/>
              </w:rPr>
              <w:t>Классные</w:t>
            </w:r>
            <w:proofErr w:type="spellEnd"/>
            <w:r w:rsidRPr="00D5592C">
              <w:rPr>
                <w:rFonts w:ascii="Times New Roman" w:hAnsi="Times New Roman" w:cs="Times New Roman"/>
                <w:spacing w:val="-2"/>
                <w:sz w:val="24"/>
              </w:rPr>
              <w:t xml:space="preserve"> </w:t>
            </w:r>
            <w:proofErr w:type="spellStart"/>
            <w:r w:rsidRPr="00D5592C">
              <w:rPr>
                <w:rFonts w:ascii="Times New Roman" w:hAnsi="Times New Roman" w:cs="Times New Roman"/>
                <w:spacing w:val="-8"/>
                <w:sz w:val="24"/>
              </w:rPr>
              <w:t>руководители</w:t>
            </w:r>
            <w:proofErr w:type="spellEnd"/>
          </w:p>
          <w:p w14:paraId="5E71FFC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
        </w:tc>
        <w:tc>
          <w:tcPr>
            <w:tcW w:w="2834" w:type="dxa"/>
          </w:tcPr>
          <w:p w14:paraId="566F57D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95C33A4" w14:textId="77777777" w:rsidTr="00D5592C">
        <w:trPr>
          <w:trHeight w:val="256"/>
          <w:jc w:val="center"/>
        </w:trPr>
        <w:tc>
          <w:tcPr>
            <w:tcW w:w="14767" w:type="dxa"/>
            <w:gridSpan w:val="6"/>
          </w:tcPr>
          <w:p w14:paraId="38FE2848"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9.Экскурсии, походы. Внешкольные мероприятия</w:t>
            </w:r>
          </w:p>
        </w:tc>
      </w:tr>
      <w:tr w:rsidR="00D5592C" w:rsidRPr="00D5592C" w14:paraId="2E3B5A5D" w14:textId="77777777" w:rsidTr="00D5592C">
        <w:trPr>
          <w:trHeight w:val="256"/>
          <w:jc w:val="center"/>
        </w:trPr>
        <w:tc>
          <w:tcPr>
            <w:tcW w:w="816" w:type="dxa"/>
          </w:tcPr>
          <w:p w14:paraId="3135DA1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79FD8BEF" w14:textId="77777777" w:rsidR="00D5592C" w:rsidRPr="00D5592C" w:rsidRDefault="00D5592C" w:rsidP="00D5592C">
            <w:pPr>
              <w:tabs>
                <w:tab w:val="left" w:pos="1788"/>
                <w:tab w:val="left" w:pos="3372"/>
                <w:tab w:val="left" w:pos="3859"/>
              </w:tabs>
              <w:spacing w:line="268" w:lineRule="exact"/>
              <w:rPr>
                <w:rFonts w:ascii="Times New Roman" w:hAnsi="Times New Roman" w:cs="Times New Roman"/>
                <w:sz w:val="24"/>
              </w:rPr>
            </w:pPr>
            <w:r w:rsidRPr="00D5592C">
              <w:rPr>
                <w:rFonts w:ascii="Times New Roman" w:hAnsi="Times New Roman" w:cs="Times New Roman"/>
                <w:spacing w:val="-2"/>
                <w:sz w:val="24"/>
              </w:rPr>
              <w:t>Тематические</w:t>
            </w:r>
            <w:r w:rsidRPr="00D5592C">
              <w:rPr>
                <w:rFonts w:ascii="Times New Roman" w:hAnsi="Times New Roman" w:cs="Times New Roman"/>
                <w:sz w:val="24"/>
              </w:rPr>
              <w:tab/>
            </w:r>
            <w:r w:rsidRPr="00D5592C">
              <w:rPr>
                <w:rFonts w:ascii="Times New Roman" w:hAnsi="Times New Roman" w:cs="Times New Roman"/>
                <w:spacing w:val="-2"/>
                <w:sz w:val="24"/>
              </w:rPr>
              <w:t>мероприятия</w:t>
            </w:r>
            <w:r w:rsidRPr="00D5592C">
              <w:rPr>
                <w:rFonts w:ascii="Times New Roman" w:hAnsi="Times New Roman" w:cs="Times New Roman"/>
                <w:sz w:val="24"/>
              </w:rPr>
              <w:tab/>
            </w:r>
            <w:r w:rsidRPr="00D5592C">
              <w:rPr>
                <w:rFonts w:ascii="Times New Roman" w:hAnsi="Times New Roman" w:cs="Times New Roman"/>
                <w:spacing w:val="-5"/>
                <w:sz w:val="24"/>
              </w:rPr>
              <w:t>на</w:t>
            </w:r>
            <w:r w:rsidRPr="00D5592C">
              <w:rPr>
                <w:rFonts w:ascii="Times New Roman" w:hAnsi="Times New Roman" w:cs="Times New Roman"/>
                <w:sz w:val="24"/>
              </w:rPr>
              <w:tab/>
            </w:r>
            <w:r w:rsidRPr="00D5592C">
              <w:rPr>
                <w:rFonts w:ascii="Times New Roman" w:hAnsi="Times New Roman" w:cs="Times New Roman"/>
                <w:spacing w:val="-4"/>
                <w:sz w:val="24"/>
              </w:rPr>
              <w:t>базе</w:t>
            </w:r>
          </w:p>
          <w:p w14:paraId="0EEE4444"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других</w:t>
            </w:r>
            <w:r w:rsidRPr="00D5592C">
              <w:rPr>
                <w:rFonts w:ascii="Times New Roman" w:hAnsi="Times New Roman" w:cs="Times New Roman"/>
                <w:color w:val="000000"/>
                <w:spacing w:val="-2"/>
                <w:sz w:val="24"/>
              </w:rPr>
              <w:t xml:space="preserve"> организаций</w:t>
            </w:r>
          </w:p>
        </w:tc>
        <w:tc>
          <w:tcPr>
            <w:tcW w:w="1842" w:type="dxa"/>
          </w:tcPr>
          <w:p w14:paraId="65BDA2AB"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37165C47"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16"/>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pacing w:val="-6"/>
                <w:sz w:val="24"/>
              </w:rPr>
              <w:t xml:space="preserve"> </w:t>
            </w:r>
            <w:r w:rsidRPr="00D5592C">
              <w:rPr>
                <w:rFonts w:ascii="Times New Roman" w:hAnsi="Times New Roman" w:cs="Times New Roman"/>
                <w:spacing w:val="-4"/>
                <w:sz w:val="24"/>
              </w:rPr>
              <w:t>2025-</w:t>
            </w:r>
          </w:p>
          <w:p w14:paraId="6FDEE7AE"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2026</w:t>
            </w:r>
            <w:r w:rsidRPr="00D5592C">
              <w:rPr>
                <w:rFonts w:ascii="Times New Roman" w:hAnsi="Times New Roman" w:cs="Times New Roman"/>
                <w:color w:val="000000"/>
                <w:spacing w:val="-15"/>
                <w:sz w:val="24"/>
              </w:rPr>
              <w:t xml:space="preserve"> </w:t>
            </w:r>
            <w:proofErr w:type="spellStart"/>
            <w:r w:rsidRPr="00D5592C">
              <w:rPr>
                <w:rFonts w:ascii="Times New Roman" w:hAnsi="Times New Roman" w:cs="Times New Roman"/>
                <w:color w:val="000000"/>
                <w:spacing w:val="-4"/>
                <w:sz w:val="24"/>
              </w:rPr>
              <w:t>у.г</w:t>
            </w:r>
            <w:proofErr w:type="spellEnd"/>
            <w:r w:rsidRPr="00D5592C">
              <w:rPr>
                <w:rFonts w:ascii="Times New Roman" w:hAnsi="Times New Roman" w:cs="Times New Roman"/>
                <w:color w:val="000000"/>
                <w:spacing w:val="-4"/>
                <w:sz w:val="24"/>
              </w:rPr>
              <w:t>.</w:t>
            </w:r>
          </w:p>
        </w:tc>
        <w:tc>
          <w:tcPr>
            <w:tcW w:w="2845" w:type="dxa"/>
          </w:tcPr>
          <w:p w14:paraId="556B00E3" w14:textId="77777777" w:rsidR="00D5592C" w:rsidRPr="00D5592C" w:rsidRDefault="00D5592C" w:rsidP="00D5592C">
            <w:pPr>
              <w:spacing w:line="268" w:lineRule="exact"/>
              <w:jc w:val="center"/>
              <w:rPr>
                <w:rFonts w:ascii="Times New Roman" w:hAnsi="Times New Roman" w:cs="Times New Roman"/>
                <w:sz w:val="24"/>
              </w:rPr>
            </w:pPr>
            <w:proofErr w:type="spellStart"/>
            <w:r w:rsidRPr="00D5592C">
              <w:rPr>
                <w:rFonts w:ascii="Times New Roman" w:hAnsi="Times New Roman" w:cs="Times New Roman"/>
                <w:spacing w:val="-2"/>
                <w:sz w:val="24"/>
              </w:rPr>
              <w:t>Классные</w:t>
            </w:r>
            <w:proofErr w:type="spellEnd"/>
          </w:p>
          <w:p w14:paraId="050DD5E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руководители</w:t>
            </w:r>
            <w:proofErr w:type="spellEnd"/>
          </w:p>
        </w:tc>
        <w:tc>
          <w:tcPr>
            <w:tcW w:w="2834" w:type="dxa"/>
          </w:tcPr>
          <w:p w14:paraId="7ED4367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52059D8" w14:textId="77777777" w:rsidTr="00D5592C">
        <w:trPr>
          <w:trHeight w:val="256"/>
          <w:jc w:val="center"/>
        </w:trPr>
        <w:tc>
          <w:tcPr>
            <w:tcW w:w="816" w:type="dxa"/>
          </w:tcPr>
          <w:p w14:paraId="36066C7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2F7CD4EC" w14:textId="77777777" w:rsidR="00D5592C" w:rsidRPr="00D5592C" w:rsidRDefault="00D5592C" w:rsidP="00D5592C">
            <w:pPr>
              <w:tabs>
                <w:tab w:val="left" w:pos="1838"/>
                <w:tab w:val="left" w:pos="3590"/>
              </w:tabs>
              <w:spacing w:line="268" w:lineRule="exact"/>
              <w:rPr>
                <w:rFonts w:ascii="Times New Roman" w:hAnsi="Times New Roman" w:cs="Times New Roman"/>
                <w:sz w:val="24"/>
              </w:rPr>
            </w:pPr>
            <w:r w:rsidRPr="00D5592C">
              <w:rPr>
                <w:rFonts w:ascii="Times New Roman" w:hAnsi="Times New Roman" w:cs="Times New Roman"/>
                <w:spacing w:val="-2"/>
                <w:sz w:val="24"/>
              </w:rPr>
              <w:t>Посещение</w:t>
            </w:r>
            <w:r w:rsidRPr="00D5592C">
              <w:rPr>
                <w:rFonts w:ascii="Times New Roman" w:hAnsi="Times New Roman" w:cs="Times New Roman"/>
                <w:sz w:val="24"/>
              </w:rPr>
              <w:tab/>
            </w:r>
            <w:r w:rsidRPr="00D5592C">
              <w:rPr>
                <w:rFonts w:ascii="Times New Roman" w:hAnsi="Times New Roman" w:cs="Times New Roman"/>
                <w:spacing w:val="-2"/>
                <w:sz w:val="24"/>
              </w:rPr>
              <w:t>кинотеатра,</w:t>
            </w:r>
            <w:r w:rsidRPr="00D5592C">
              <w:rPr>
                <w:rFonts w:ascii="Times New Roman" w:hAnsi="Times New Roman" w:cs="Times New Roman"/>
                <w:sz w:val="24"/>
              </w:rPr>
              <w:tab/>
            </w:r>
            <w:r w:rsidRPr="00D5592C">
              <w:rPr>
                <w:rFonts w:ascii="Times New Roman" w:hAnsi="Times New Roman" w:cs="Times New Roman"/>
                <w:spacing w:val="-2"/>
                <w:sz w:val="24"/>
              </w:rPr>
              <w:t>театра,</w:t>
            </w:r>
          </w:p>
          <w:p w14:paraId="63012F95"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2"/>
                <w:sz w:val="24"/>
              </w:rPr>
              <w:t>выставочного</w:t>
            </w:r>
            <w:r w:rsidRPr="00D5592C">
              <w:rPr>
                <w:rFonts w:ascii="Times New Roman" w:hAnsi="Times New Roman" w:cs="Times New Roman"/>
                <w:color w:val="000000"/>
                <w:spacing w:val="-6"/>
                <w:sz w:val="24"/>
              </w:rPr>
              <w:t xml:space="preserve"> </w:t>
            </w:r>
            <w:r w:rsidRPr="00D5592C">
              <w:rPr>
                <w:rFonts w:ascii="Times New Roman" w:hAnsi="Times New Roman" w:cs="Times New Roman"/>
                <w:color w:val="000000"/>
                <w:spacing w:val="-2"/>
                <w:sz w:val="24"/>
              </w:rPr>
              <w:t>зала</w:t>
            </w:r>
            <w:r w:rsidRPr="00D5592C">
              <w:rPr>
                <w:rFonts w:ascii="Times New Roman" w:hAnsi="Times New Roman" w:cs="Times New Roman"/>
                <w:color w:val="000000"/>
                <w:spacing w:val="-6"/>
                <w:sz w:val="24"/>
              </w:rPr>
              <w:t xml:space="preserve"> </w:t>
            </w:r>
            <w:r w:rsidRPr="00D5592C">
              <w:rPr>
                <w:rFonts w:ascii="Times New Roman" w:hAnsi="Times New Roman" w:cs="Times New Roman"/>
                <w:color w:val="000000"/>
                <w:spacing w:val="-2"/>
                <w:sz w:val="24"/>
              </w:rPr>
              <w:t>и</w:t>
            </w:r>
            <w:r w:rsidRPr="00D5592C">
              <w:rPr>
                <w:rFonts w:ascii="Times New Roman" w:hAnsi="Times New Roman" w:cs="Times New Roman"/>
                <w:color w:val="000000"/>
                <w:spacing w:val="-4"/>
                <w:sz w:val="24"/>
              </w:rPr>
              <w:t xml:space="preserve"> </w:t>
            </w:r>
            <w:r w:rsidRPr="00D5592C">
              <w:rPr>
                <w:rFonts w:ascii="Times New Roman" w:hAnsi="Times New Roman" w:cs="Times New Roman"/>
                <w:color w:val="000000"/>
                <w:spacing w:val="-5"/>
                <w:sz w:val="24"/>
              </w:rPr>
              <w:t>др.</w:t>
            </w:r>
          </w:p>
        </w:tc>
        <w:tc>
          <w:tcPr>
            <w:tcW w:w="1842" w:type="dxa"/>
          </w:tcPr>
          <w:p w14:paraId="3F8B5CC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072ABC9" w14:textId="77777777" w:rsidR="00D5592C" w:rsidRPr="00D5592C" w:rsidRDefault="00D5592C" w:rsidP="00D5592C">
            <w:pPr>
              <w:spacing w:line="268" w:lineRule="exact"/>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16"/>
                <w:sz w:val="24"/>
              </w:rPr>
              <w:t xml:space="preserve"> </w:t>
            </w:r>
            <w:proofErr w:type="spellStart"/>
            <w:r w:rsidRPr="00D5592C">
              <w:rPr>
                <w:rFonts w:ascii="Times New Roman" w:hAnsi="Times New Roman" w:cs="Times New Roman"/>
                <w:sz w:val="24"/>
              </w:rPr>
              <w:t>течение</w:t>
            </w:r>
            <w:proofErr w:type="spellEnd"/>
          </w:p>
          <w:p w14:paraId="2A351D08" w14:textId="77777777" w:rsidR="00D5592C" w:rsidRPr="00D5592C" w:rsidRDefault="00D5592C" w:rsidP="00D5592C">
            <w:pPr>
              <w:spacing w:line="268" w:lineRule="exact"/>
              <w:jc w:val="center"/>
              <w:rPr>
                <w:rFonts w:ascii="Times New Roman" w:hAnsi="Times New Roman" w:cs="Times New Roman"/>
                <w:sz w:val="24"/>
              </w:rPr>
            </w:pPr>
            <w:r w:rsidRPr="00D5592C">
              <w:rPr>
                <w:rFonts w:ascii="Times New Roman" w:hAnsi="Times New Roman" w:cs="Times New Roman"/>
                <w:spacing w:val="-4"/>
                <w:sz w:val="24"/>
              </w:rPr>
              <w:t>2025-</w:t>
            </w:r>
            <w:r w:rsidRPr="00D5592C">
              <w:rPr>
                <w:rFonts w:ascii="Times New Roman" w:hAnsi="Times New Roman" w:cs="Times New Roman"/>
                <w:sz w:val="24"/>
              </w:rPr>
              <w:t>2026</w:t>
            </w:r>
          </w:p>
        </w:tc>
        <w:tc>
          <w:tcPr>
            <w:tcW w:w="2845" w:type="dxa"/>
          </w:tcPr>
          <w:p w14:paraId="52A77BAB" w14:textId="77777777" w:rsidR="00D5592C" w:rsidRPr="00D5592C" w:rsidRDefault="00D5592C" w:rsidP="00D5592C">
            <w:pPr>
              <w:spacing w:line="268" w:lineRule="exact"/>
              <w:jc w:val="center"/>
              <w:rPr>
                <w:rFonts w:ascii="Times New Roman" w:hAnsi="Times New Roman" w:cs="Times New Roman"/>
                <w:sz w:val="24"/>
              </w:rPr>
            </w:pPr>
            <w:proofErr w:type="spellStart"/>
            <w:r w:rsidRPr="00D5592C">
              <w:rPr>
                <w:rFonts w:ascii="Times New Roman" w:hAnsi="Times New Roman" w:cs="Times New Roman"/>
                <w:spacing w:val="-2"/>
                <w:sz w:val="24"/>
              </w:rPr>
              <w:t>Классные</w:t>
            </w:r>
            <w:proofErr w:type="spellEnd"/>
          </w:p>
          <w:p w14:paraId="7E403F0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руководители</w:t>
            </w:r>
            <w:proofErr w:type="spellEnd"/>
          </w:p>
        </w:tc>
        <w:tc>
          <w:tcPr>
            <w:tcW w:w="2834" w:type="dxa"/>
          </w:tcPr>
          <w:p w14:paraId="01C030E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E8F6848" w14:textId="77777777" w:rsidTr="00D5592C">
        <w:trPr>
          <w:trHeight w:val="256"/>
          <w:jc w:val="center"/>
        </w:trPr>
        <w:tc>
          <w:tcPr>
            <w:tcW w:w="14767" w:type="dxa"/>
            <w:gridSpan w:val="6"/>
          </w:tcPr>
          <w:p w14:paraId="0523841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color w:val="000000"/>
                <w:spacing w:val="-2"/>
                <w:sz w:val="24"/>
              </w:rPr>
              <w:t>10.Организация</w:t>
            </w:r>
            <w:r w:rsidRPr="00D5592C">
              <w:rPr>
                <w:rFonts w:ascii="Times New Roman" w:hAnsi="Times New Roman" w:cs="Times New Roman"/>
                <w:b/>
                <w:color w:val="000000"/>
                <w:spacing w:val="-1"/>
                <w:sz w:val="24"/>
              </w:rPr>
              <w:t xml:space="preserve"> </w:t>
            </w:r>
            <w:proofErr w:type="spellStart"/>
            <w:r w:rsidRPr="00D5592C">
              <w:rPr>
                <w:rFonts w:ascii="Times New Roman" w:hAnsi="Times New Roman" w:cs="Times New Roman"/>
                <w:b/>
                <w:color w:val="000000"/>
                <w:spacing w:val="-2"/>
                <w:sz w:val="24"/>
              </w:rPr>
              <w:t>предметно-эстетической</w:t>
            </w:r>
            <w:proofErr w:type="spellEnd"/>
            <w:r w:rsidRPr="00D5592C">
              <w:rPr>
                <w:rFonts w:ascii="Times New Roman" w:hAnsi="Times New Roman" w:cs="Times New Roman"/>
                <w:b/>
                <w:color w:val="000000"/>
                <w:spacing w:val="8"/>
                <w:sz w:val="24"/>
              </w:rPr>
              <w:t xml:space="preserve"> </w:t>
            </w:r>
            <w:proofErr w:type="spellStart"/>
            <w:r w:rsidRPr="00D5592C">
              <w:rPr>
                <w:rFonts w:ascii="Times New Roman" w:hAnsi="Times New Roman" w:cs="Times New Roman"/>
                <w:b/>
                <w:color w:val="000000"/>
                <w:spacing w:val="-2"/>
                <w:sz w:val="24"/>
              </w:rPr>
              <w:t>среды</w:t>
            </w:r>
            <w:proofErr w:type="spellEnd"/>
          </w:p>
        </w:tc>
      </w:tr>
      <w:tr w:rsidR="00D5592C" w:rsidRPr="00D5592C" w14:paraId="4578FFA3" w14:textId="77777777" w:rsidTr="00D5592C">
        <w:trPr>
          <w:trHeight w:val="256"/>
          <w:jc w:val="center"/>
        </w:trPr>
        <w:tc>
          <w:tcPr>
            <w:tcW w:w="816" w:type="dxa"/>
          </w:tcPr>
          <w:p w14:paraId="1EA06AA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0B2829A4" w14:textId="77777777" w:rsidR="00D5592C" w:rsidRPr="00D5592C" w:rsidRDefault="00D5592C" w:rsidP="00D5592C">
            <w:pPr>
              <w:ind w:right="186"/>
              <w:jc w:val="both"/>
              <w:rPr>
                <w:rFonts w:ascii="Times New Roman" w:hAnsi="Times New Roman" w:cs="Times New Roman"/>
                <w:sz w:val="24"/>
              </w:rPr>
            </w:pPr>
            <w:r w:rsidRPr="00D5592C">
              <w:rPr>
                <w:rFonts w:ascii="Times New Roman" w:hAnsi="Times New Roman" w:cs="Times New Roman"/>
                <w:sz w:val="24"/>
              </w:rPr>
              <w:t>Публикация тематических постов в сообществе школы в ВК (новости, полезная</w:t>
            </w:r>
            <w:r w:rsidRPr="00D5592C">
              <w:rPr>
                <w:rFonts w:ascii="Times New Roman" w:hAnsi="Times New Roman" w:cs="Times New Roman"/>
                <w:spacing w:val="75"/>
                <w:sz w:val="24"/>
              </w:rPr>
              <w:t xml:space="preserve"> </w:t>
            </w:r>
            <w:r w:rsidRPr="00D5592C">
              <w:rPr>
                <w:rFonts w:ascii="Times New Roman" w:hAnsi="Times New Roman" w:cs="Times New Roman"/>
                <w:sz w:val="24"/>
              </w:rPr>
              <w:t>информация,</w:t>
            </w:r>
            <w:r w:rsidRPr="00D5592C">
              <w:rPr>
                <w:rFonts w:ascii="Times New Roman" w:hAnsi="Times New Roman" w:cs="Times New Roman"/>
                <w:spacing w:val="78"/>
                <w:sz w:val="24"/>
              </w:rPr>
              <w:t xml:space="preserve"> </w:t>
            </w:r>
            <w:r w:rsidRPr="00D5592C">
              <w:rPr>
                <w:rFonts w:ascii="Times New Roman" w:hAnsi="Times New Roman" w:cs="Times New Roman"/>
                <w:spacing w:val="-2"/>
                <w:sz w:val="24"/>
              </w:rPr>
              <w:t>информация</w:t>
            </w:r>
          </w:p>
          <w:p w14:paraId="1ED2290F" w14:textId="77777777" w:rsidR="00D5592C" w:rsidRPr="00D5592C" w:rsidRDefault="00D5592C" w:rsidP="00D5592C">
            <w:pPr>
              <w:tabs>
                <w:tab w:val="left" w:pos="1552"/>
                <w:tab w:val="left" w:pos="3713"/>
              </w:tabs>
              <w:ind w:right="239"/>
              <w:rPr>
                <w:rFonts w:ascii="Times New Roman" w:hAnsi="Times New Roman" w:cs="Times New Roman"/>
                <w:sz w:val="24"/>
              </w:rPr>
            </w:pPr>
            <w:proofErr w:type="spellStart"/>
            <w:r w:rsidRPr="00D5592C">
              <w:rPr>
                <w:rFonts w:ascii="Times New Roman" w:hAnsi="Times New Roman" w:cs="Times New Roman"/>
                <w:color w:val="000000"/>
                <w:sz w:val="24"/>
              </w:rPr>
              <w:t>патриотической</w:t>
            </w:r>
            <w:proofErr w:type="spellEnd"/>
            <w:r w:rsidRPr="00D5592C">
              <w:rPr>
                <w:rFonts w:ascii="Times New Roman" w:hAnsi="Times New Roman" w:cs="Times New Roman"/>
                <w:color w:val="000000"/>
                <w:sz w:val="24"/>
              </w:rPr>
              <w:t xml:space="preserve"> и </w:t>
            </w:r>
            <w:proofErr w:type="spellStart"/>
            <w:r w:rsidRPr="00D5592C">
              <w:rPr>
                <w:rFonts w:ascii="Times New Roman" w:hAnsi="Times New Roman" w:cs="Times New Roman"/>
                <w:color w:val="000000"/>
                <w:sz w:val="24"/>
              </w:rPr>
              <w:t>гражданской</w:t>
            </w:r>
            <w:proofErr w:type="spellEnd"/>
            <w:r w:rsidRPr="00D5592C">
              <w:rPr>
                <w:rFonts w:ascii="Times New Roman" w:hAnsi="Times New Roman" w:cs="Times New Roman"/>
                <w:color w:val="000000"/>
                <w:sz w:val="24"/>
              </w:rPr>
              <w:t xml:space="preserve"> </w:t>
            </w:r>
            <w:proofErr w:type="spellStart"/>
            <w:r w:rsidRPr="00D5592C">
              <w:rPr>
                <w:rFonts w:ascii="Times New Roman" w:hAnsi="Times New Roman" w:cs="Times New Roman"/>
                <w:color w:val="000000"/>
                <w:spacing w:val="-2"/>
                <w:sz w:val="24"/>
              </w:rPr>
              <w:t>направленности</w:t>
            </w:r>
            <w:proofErr w:type="spellEnd"/>
            <w:r w:rsidRPr="00D5592C">
              <w:rPr>
                <w:rFonts w:ascii="Times New Roman" w:hAnsi="Times New Roman" w:cs="Times New Roman"/>
                <w:color w:val="000000"/>
                <w:spacing w:val="-2"/>
                <w:sz w:val="24"/>
              </w:rPr>
              <w:t>).</w:t>
            </w:r>
          </w:p>
        </w:tc>
        <w:tc>
          <w:tcPr>
            <w:tcW w:w="1842" w:type="dxa"/>
          </w:tcPr>
          <w:p w14:paraId="7F7DEBED"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1CD0EE3E"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z w:val="24"/>
              </w:rPr>
              <w:t>В</w:t>
            </w:r>
            <w:r w:rsidRPr="00D5592C">
              <w:rPr>
                <w:rFonts w:ascii="Times New Roman" w:hAnsi="Times New Roman" w:cs="Times New Roman"/>
                <w:spacing w:val="-16"/>
                <w:sz w:val="24"/>
              </w:rPr>
              <w:t xml:space="preserve"> </w:t>
            </w:r>
            <w:proofErr w:type="spellStart"/>
            <w:r w:rsidRPr="00D5592C">
              <w:rPr>
                <w:rFonts w:ascii="Times New Roman" w:hAnsi="Times New Roman" w:cs="Times New Roman"/>
                <w:sz w:val="24"/>
              </w:rPr>
              <w:t>течение</w:t>
            </w:r>
            <w:proofErr w:type="spellEnd"/>
          </w:p>
          <w:p w14:paraId="16507FD7" w14:textId="77777777" w:rsidR="00D5592C" w:rsidRPr="00D5592C" w:rsidRDefault="00D5592C" w:rsidP="00D5592C">
            <w:pPr>
              <w:spacing w:line="268" w:lineRule="exact"/>
              <w:jc w:val="center"/>
              <w:rPr>
                <w:rFonts w:ascii="Times New Roman" w:hAnsi="Times New Roman" w:cs="Times New Roman"/>
                <w:sz w:val="24"/>
              </w:rPr>
            </w:pPr>
            <w:r w:rsidRPr="00D5592C">
              <w:rPr>
                <w:rFonts w:ascii="Times New Roman" w:hAnsi="Times New Roman" w:cs="Times New Roman"/>
                <w:spacing w:val="-4"/>
                <w:sz w:val="24"/>
              </w:rPr>
              <w:t>2025-</w:t>
            </w:r>
            <w:r w:rsidRPr="00D5592C">
              <w:rPr>
                <w:rFonts w:ascii="Times New Roman" w:hAnsi="Times New Roman" w:cs="Times New Roman"/>
                <w:sz w:val="24"/>
              </w:rPr>
              <w:t>2026</w:t>
            </w:r>
          </w:p>
        </w:tc>
        <w:tc>
          <w:tcPr>
            <w:tcW w:w="2845" w:type="dxa"/>
          </w:tcPr>
          <w:p w14:paraId="2945213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z w:val="24"/>
              </w:rPr>
              <w:t xml:space="preserve">Ответственный за сайт, за ведение страницы школы в </w:t>
            </w:r>
            <w:r w:rsidRPr="00D5592C">
              <w:rPr>
                <w:rFonts w:ascii="Times New Roman" w:hAnsi="Times New Roman" w:cs="Times New Roman"/>
                <w:color w:val="000000"/>
                <w:spacing w:val="-6"/>
                <w:sz w:val="24"/>
              </w:rPr>
              <w:t>ВК</w:t>
            </w:r>
          </w:p>
        </w:tc>
        <w:tc>
          <w:tcPr>
            <w:tcW w:w="2834" w:type="dxa"/>
          </w:tcPr>
          <w:p w14:paraId="5C18FB9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802947F" w14:textId="77777777" w:rsidTr="00D5592C">
        <w:trPr>
          <w:trHeight w:val="256"/>
          <w:jc w:val="center"/>
        </w:trPr>
        <w:tc>
          <w:tcPr>
            <w:tcW w:w="816" w:type="dxa"/>
          </w:tcPr>
          <w:p w14:paraId="4DF3EF0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2224A439"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Оформление</w:t>
            </w:r>
            <w:r w:rsidRPr="00D5592C">
              <w:rPr>
                <w:rFonts w:ascii="Times New Roman" w:hAnsi="Times New Roman" w:cs="Times New Roman"/>
                <w:spacing w:val="16"/>
                <w:sz w:val="24"/>
              </w:rPr>
              <w:t xml:space="preserve"> </w:t>
            </w:r>
            <w:r w:rsidRPr="00D5592C">
              <w:rPr>
                <w:rFonts w:ascii="Times New Roman" w:hAnsi="Times New Roman" w:cs="Times New Roman"/>
                <w:sz w:val="24"/>
              </w:rPr>
              <w:t>и</w:t>
            </w:r>
            <w:r w:rsidRPr="00D5592C">
              <w:rPr>
                <w:rFonts w:ascii="Times New Roman" w:hAnsi="Times New Roman" w:cs="Times New Roman"/>
                <w:spacing w:val="23"/>
                <w:sz w:val="24"/>
              </w:rPr>
              <w:t xml:space="preserve"> </w:t>
            </w:r>
            <w:r w:rsidRPr="00D5592C">
              <w:rPr>
                <w:rFonts w:ascii="Times New Roman" w:hAnsi="Times New Roman" w:cs="Times New Roman"/>
                <w:sz w:val="24"/>
              </w:rPr>
              <w:t>обновление</w:t>
            </w:r>
            <w:r w:rsidRPr="00D5592C">
              <w:rPr>
                <w:rFonts w:ascii="Times New Roman" w:hAnsi="Times New Roman" w:cs="Times New Roman"/>
                <w:spacing w:val="23"/>
                <w:sz w:val="24"/>
              </w:rPr>
              <w:t xml:space="preserve"> </w:t>
            </w:r>
            <w:r w:rsidRPr="00D5592C">
              <w:rPr>
                <w:rFonts w:ascii="Times New Roman" w:hAnsi="Times New Roman" w:cs="Times New Roman"/>
                <w:spacing w:val="-2"/>
                <w:sz w:val="24"/>
              </w:rPr>
              <w:t>классных</w:t>
            </w:r>
          </w:p>
          <w:p w14:paraId="72BCF4A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2"/>
                <w:sz w:val="24"/>
              </w:rPr>
              <w:t>уголков</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4"/>
                <w:sz w:val="24"/>
              </w:rPr>
              <w:t>(при</w:t>
            </w:r>
            <w:r w:rsidRPr="00D5592C">
              <w:rPr>
                <w:rFonts w:ascii="Times New Roman" w:hAnsi="Times New Roman" w:cs="Times New Roman"/>
                <w:color w:val="000000"/>
                <w:sz w:val="24"/>
              </w:rPr>
              <w:tab/>
            </w:r>
            <w:r w:rsidRPr="00D5592C">
              <w:rPr>
                <w:rFonts w:ascii="Times New Roman" w:hAnsi="Times New Roman" w:cs="Times New Roman"/>
                <w:color w:val="000000"/>
                <w:spacing w:val="-2"/>
                <w:sz w:val="24"/>
              </w:rPr>
              <w:t>наличии),</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 xml:space="preserve">оформление </w:t>
            </w:r>
            <w:r w:rsidRPr="00D5592C">
              <w:rPr>
                <w:rFonts w:ascii="Times New Roman" w:hAnsi="Times New Roman" w:cs="Times New Roman"/>
                <w:color w:val="000000"/>
                <w:sz w:val="24"/>
              </w:rPr>
              <w:t>классных кабинетов к праздникам.</w:t>
            </w:r>
          </w:p>
        </w:tc>
        <w:tc>
          <w:tcPr>
            <w:tcW w:w="1842" w:type="dxa"/>
          </w:tcPr>
          <w:p w14:paraId="56026B4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35D98CA2"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z w:val="24"/>
              </w:rPr>
              <w:t>В</w:t>
            </w:r>
            <w:r w:rsidRPr="00D5592C">
              <w:rPr>
                <w:rFonts w:ascii="Times New Roman" w:hAnsi="Times New Roman" w:cs="Times New Roman"/>
                <w:spacing w:val="-16"/>
                <w:sz w:val="24"/>
              </w:rPr>
              <w:t xml:space="preserve"> </w:t>
            </w:r>
            <w:proofErr w:type="spellStart"/>
            <w:r w:rsidRPr="00D5592C">
              <w:rPr>
                <w:rFonts w:ascii="Times New Roman" w:hAnsi="Times New Roman" w:cs="Times New Roman"/>
                <w:sz w:val="24"/>
              </w:rPr>
              <w:t>течение</w:t>
            </w:r>
            <w:proofErr w:type="spellEnd"/>
          </w:p>
          <w:p w14:paraId="75F4EB87" w14:textId="77777777" w:rsidR="00D5592C" w:rsidRPr="00D5592C" w:rsidRDefault="00D5592C" w:rsidP="00D5592C">
            <w:pPr>
              <w:spacing w:line="268" w:lineRule="exact"/>
              <w:jc w:val="center"/>
              <w:rPr>
                <w:rFonts w:ascii="Times New Roman" w:hAnsi="Times New Roman" w:cs="Times New Roman"/>
                <w:sz w:val="24"/>
              </w:rPr>
            </w:pPr>
            <w:r w:rsidRPr="00D5592C">
              <w:rPr>
                <w:rFonts w:ascii="Times New Roman" w:hAnsi="Times New Roman" w:cs="Times New Roman"/>
                <w:spacing w:val="-4"/>
                <w:sz w:val="24"/>
              </w:rPr>
              <w:t xml:space="preserve">2025- </w:t>
            </w:r>
            <w:r w:rsidRPr="00D5592C">
              <w:rPr>
                <w:rFonts w:ascii="Times New Roman" w:hAnsi="Times New Roman" w:cs="Times New Roman"/>
                <w:sz w:val="24"/>
              </w:rPr>
              <w:t>2026</w:t>
            </w:r>
            <w:r w:rsidRPr="00D5592C">
              <w:rPr>
                <w:rFonts w:ascii="Times New Roman" w:hAnsi="Times New Roman" w:cs="Times New Roman"/>
                <w:spacing w:val="-15"/>
                <w:sz w:val="24"/>
              </w:rPr>
              <w:t xml:space="preserve"> </w:t>
            </w:r>
          </w:p>
        </w:tc>
        <w:tc>
          <w:tcPr>
            <w:tcW w:w="2845" w:type="dxa"/>
          </w:tcPr>
          <w:p w14:paraId="4FFCA196"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Классные</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8"/>
                <w:sz w:val="24"/>
              </w:rPr>
              <w:t>руководители</w:t>
            </w:r>
            <w:proofErr w:type="spellEnd"/>
          </w:p>
        </w:tc>
        <w:tc>
          <w:tcPr>
            <w:tcW w:w="2834" w:type="dxa"/>
          </w:tcPr>
          <w:p w14:paraId="29CFE7F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4F24008" w14:textId="77777777" w:rsidTr="00D5592C">
        <w:trPr>
          <w:trHeight w:val="256"/>
          <w:jc w:val="center"/>
        </w:trPr>
        <w:tc>
          <w:tcPr>
            <w:tcW w:w="816" w:type="dxa"/>
          </w:tcPr>
          <w:p w14:paraId="0607949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6BDC577E" w14:textId="77777777" w:rsidR="00D5592C" w:rsidRPr="00D5592C" w:rsidRDefault="00D5592C" w:rsidP="00D5592C">
            <w:pPr>
              <w:tabs>
                <w:tab w:val="left" w:pos="1681"/>
                <w:tab w:val="left" w:pos="2040"/>
                <w:tab w:val="left" w:pos="2681"/>
                <w:tab w:val="left" w:pos="2861"/>
                <w:tab w:val="left" w:pos="3182"/>
              </w:tabs>
              <w:ind w:right="191"/>
              <w:rPr>
                <w:rFonts w:ascii="Times New Roman" w:hAnsi="Times New Roman" w:cs="Times New Roman"/>
                <w:sz w:val="24"/>
              </w:rPr>
            </w:pPr>
            <w:r w:rsidRPr="00D5592C">
              <w:rPr>
                <w:rFonts w:ascii="Times New Roman" w:hAnsi="Times New Roman" w:cs="Times New Roman"/>
                <w:spacing w:val="-2"/>
                <w:sz w:val="24"/>
              </w:rPr>
              <w:t>Разработка</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10"/>
                <w:sz w:val="24"/>
              </w:rPr>
              <w:t>и</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2"/>
                <w:sz w:val="24"/>
              </w:rPr>
              <w:t>оформление пространств</w:t>
            </w:r>
            <w:r w:rsidRPr="00D5592C">
              <w:rPr>
                <w:rFonts w:ascii="Times New Roman" w:hAnsi="Times New Roman" w:cs="Times New Roman"/>
                <w:sz w:val="24"/>
              </w:rPr>
              <w:tab/>
            </w:r>
            <w:r w:rsidRPr="00D5592C">
              <w:rPr>
                <w:rFonts w:ascii="Times New Roman" w:hAnsi="Times New Roman" w:cs="Times New Roman"/>
                <w:spacing w:val="-2"/>
                <w:sz w:val="24"/>
              </w:rPr>
              <w:t>проведения</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2"/>
                <w:sz w:val="24"/>
              </w:rPr>
              <w:t xml:space="preserve">значимых </w:t>
            </w:r>
            <w:r w:rsidRPr="00D5592C">
              <w:rPr>
                <w:rFonts w:ascii="Times New Roman" w:hAnsi="Times New Roman" w:cs="Times New Roman"/>
                <w:sz w:val="24"/>
              </w:rPr>
              <w:t>событий,</w:t>
            </w:r>
            <w:r w:rsidRPr="00D5592C">
              <w:rPr>
                <w:rFonts w:ascii="Times New Roman" w:hAnsi="Times New Roman" w:cs="Times New Roman"/>
                <w:spacing w:val="80"/>
                <w:sz w:val="24"/>
              </w:rPr>
              <w:t xml:space="preserve"> </w:t>
            </w:r>
            <w:r w:rsidRPr="00D5592C">
              <w:rPr>
                <w:rFonts w:ascii="Times New Roman" w:hAnsi="Times New Roman" w:cs="Times New Roman"/>
                <w:sz w:val="24"/>
              </w:rPr>
              <w:t>праздников,</w:t>
            </w:r>
            <w:r w:rsidRPr="00D5592C">
              <w:rPr>
                <w:rFonts w:ascii="Times New Roman" w:hAnsi="Times New Roman" w:cs="Times New Roman"/>
                <w:sz w:val="24"/>
              </w:rPr>
              <w:tab/>
            </w:r>
            <w:r w:rsidRPr="00D5592C">
              <w:rPr>
                <w:rFonts w:ascii="Times New Roman" w:hAnsi="Times New Roman" w:cs="Times New Roman"/>
                <w:spacing w:val="-2"/>
                <w:sz w:val="24"/>
              </w:rPr>
              <w:t>церемоний,</w:t>
            </w:r>
          </w:p>
          <w:p w14:paraId="7F157987"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2"/>
                <w:sz w:val="24"/>
              </w:rPr>
              <w:t>торжественных</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линеек,</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 xml:space="preserve">творческих </w:t>
            </w:r>
            <w:r w:rsidRPr="00D5592C">
              <w:rPr>
                <w:rFonts w:ascii="Times New Roman" w:hAnsi="Times New Roman" w:cs="Times New Roman"/>
                <w:color w:val="000000"/>
                <w:sz w:val="24"/>
              </w:rPr>
              <w:t>вечеров (событийный дизайн)</w:t>
            </w:r>
          </w:p>
        </w:tc>
        <w:tc>
          <w:tcPr>
            <w:tcW w:w="1842" w:type="dxa"/>
          </w:tcPr>
          <w:p w14:paraId="75E41A83"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4ADA1823" w14:textId="77777777" w:rsidR="00D5592C" w:rsidRPr="00D5592C" w:rsidRDefault="00D5592C" w:rsidP="00D5592C">
            <w:pPr>
              <w:spacing w:line="268" w:lineRule="exact"/>
              <w:jc w:val="center"/>
              <w:rPr>
                <w:rFonts w:ascii="Times New Roman" w:hAnsi="Times New Roman" w:cs="Times New Roman"/>
                <w:spacing w:val="-6"/>
                <w:sz w:val="24"/>
              </w:rPr>
            </w:pPr>
            <w:r w:rsidRPr="00D5592C">
              <w:rPr>
                <w:rFonts w:ascii="Times New Roman" w:hAnsi="Times New Roman" w:cs="Times New Roman"/>
                <w:sz w:val="24"/>
              </w:rPr>
              <w:t>В</w:t>
            </w:r>
            <w:r w:rsidRPr="00D5592C">
              <w:rPr>
                <w:rFonts w:ascii="Times New Roman" w:hAnsi="Times New Roman" w:cs="Times New Roman"/>
                <w:spacing w:val="-16"/>
                <w:sz w:val="24"/>
              </w:rPr>
              <w:t xml:space="preserve"> </w:t>
            </w:r>
            <w:proofErr w:type="spellStart"/>
            <w:r w:rsidRPr="00D5592C">
              <w:rPr>
                <w:rFonts w:ascii="Times New Roman" w:hAnsi="Times New Roman" w:cs="Times New Roman"/>
                <w:sz w:val="24"/>
              </w:rPr>
              <w:t>течение</w:t>
            </w:r>
            <w:proofErr w:type="spellEnd"/>
          </w:p>
          <w:p w14:paraId="2BDCDCFE" w14:textId="77777777" w:rsidR="00D5592C" w:rsidRPr="00D5592C" w:rsidRDefault="00D5592C" w:rsidP="00D5592C">
            <w:pPr>
              <w:spacing w:line="268" w:lineRule="exact"/>
              <w:jc w:val="center"/>
              <w:rPr>
                <w:rFonts w:ascii="Times New Roman" w:hAnsi="Times New Roman" w:cs="Times New Roman"/>
                <w:sz w:val="24"/>
              </w:rPr>
            </w:pPr>
            <w:r w:rsidRPr="00D5592C">
              <w:rPr>
                <w:rFonts w:ascii="Times New Roman" w:hAnsi="Times New Roman" w:cs="Times New Roman"/>
                <w:spacing w:val="-4"/>
                <w:sz w:val="24"/>
              </w:rPr>
              <w:t>2025-</w:t>
            </w:r>
            <w:r w:rsidRPr="00D5592C">
              <w:rPr>
                <w:rFonts w:ascii="Times New Roman" w:hAnsi="Times New Roman" w:cs="Times New Roman"/>
                <w:sz w:val="24"/>
              </w:rPr>
              <w:t>2026</w:t>
            </w:r>
          </w:p>
        </w:tc>
        <w:tc>
          <w:tcPr>
            <w:tcW w:w="2845" w:type="dxa"/>
          </w:tcPr>
          <w:p w14:paraId="5316D3C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z w:val="24"/>
              </w:rPr>
              <w:t>Зам директора по ВР, Советник</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директора</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 xml:space="preserve">по </w:t>
            </w:r>
            <w:r w:rsidRPr="00D5592C">
              <w:rPr>
                <w:rFonts w:ascii="Times New Roman" w:hAnsi="Times New Roman" w:cs="Times New Roman"/>
                <w:color w:val="000000"/>
                <w:spacing w:val="-2"/>
                <w:sz w:val="24"/>
              </w:rPr>
              <w:t>воспитанию</w:t>
            </w:r>
          </w:p>
        </w:tc>
        <w:tc>
          <w:tcPr>
            <w:tcW w:w="2834" w:type="dxa"/>
          </w:tcPr>
          <w:p w14:paraId="2DC7CC3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5A26393" w14:textId="77777777" w:rsidTr="00D5592C">
        <w:trPr>
          <w:trHeight w:val="256"/>
          <w:jc w:val="center"/>
        </w:trPr>
        <w:tc>
          <w:tcPr>
            <w:tcW w:w="816" w:type="dxa"/>
          </w:tcPr>
          <w:p w14:paraId="3C8F5BE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62C4B2EF" w14:textId="77777777" w:rsidR="00D5592C" w:rsidRPr="00D5592C" w:rsidRDefault="00D5592C" w:rsidP="00D5592C">
            <w:pPr>
              <w:tabs>
                <w:tab w:val="left" w:pos="2157"/>
                <w:tab w:val="left" w:pos="2921"/>
              </w:tabs>
              <w:spacing w:line="267" w:lineRule="exact"/>
              <w:rPr>
                <w:rFonts w:ascii="Times New Roman" w:hAnsi="Times New Roman" w:cs="Times New Roman"/>
                <w:sz w:val="24"/>
              </w:rPr>
            </w:pPr>
            <w:r w:rsidRPr="00D5592C">
              <w:rPr>
                <w:rFonts w:ascii="Times New Roman" w:hAnsi="Times New Roman" w:cs="Times New Roman"/>
                <w:spacing w:val="-2"/>
                <w:sz w:val="24"/>
              </w:rPr>
              <w:t>Оформление</w:t>
            </w:r>
            <w:r w:rsidRPr="00D5592C">
              <w:rPr>
                <w:rFonts w:ascii="Times New Roman" w:hAnsi="Times New Roman" w:cs="Times New Roman"/>
                <w:sz w:val="24"/>
              </w:rPr>
              <w:tab/>
            </w:r>
            <w:r w:rsidRPr="00D5592C">
              <w:rPr>
                <w:rFonts w:ascii="Times New Roman" w:hAnsi="Times New Roman" w:cs="Times New Roman"/>
                <w:spacing w:val="-10"/>
                <w:sz w:val="24"/>
              </w:rPr>
              <w:t>и</w:t>
            </w:r>
            <w:r w:rsidRPr="00D5592C">
              <w:rPr>
                <w:rFonts w:ascii="Times New Roman" w:hAnsi="Times New Roman" w:cs="Times New Roman"/>
                <w:sz w:val="24"/>
              </w:rPr>
              <w:tab/>
            </w:r>
            <w:r w:rsidRPr="00D5592C">
              <w:rPr>
                <w:rFonts w:ascii="Times New Roman" w:hAnsi="Times New Roman" w:cs="Times New Roman"/>
                <w:spacing w:val="-2"/>
                <w:sz w:val="24"/>
              </w:rPr>
              <w:t>обновление</w:t>
            </w:r>
          </w:p>
          <w:p w14:paraId="2F115FC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2"/>
                <w:sz w:val="24"/>
              </w:rPr>
              <w:t>тематических</w:t>
            </w:r>
            <w:r w:rsidRPr="00D5592C">
              <w:rPr>
                <w:rFonts w:ascii="Times New Roman" w:hAnsi="Times New Roman" w:cs="Times New Roman"/>
                <w:color w:val="000000"/>
                <w:sz w:val="24"/>
              </w:rPr>
              <w:tab/>
            </w:r>
            <w:r w:rsidRPr="00D5592C">
              <w:rPr>
                <w:rFonts w:ascii="Times New Roman" w:hAnsi="Times New Roman" w:cs="Times New Roman"/>
                <w:color w:val="000000"/>
                <w:spacing w:val="-2"/>
                <w:sz w:val="24"/>
              </w:rPr>
              <w:t>стендов</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8"/>
                <w:sz w:val="24"/>
              </w:rPr>
              <w:t xml:space="preserve">для </w:t>
            </w:r>
            <w:r w:rsidRPr="00D5592C">
              <w:rPr>
                <w:rFonts w:ascii="Times New Roman" w:hAnsi="Times New Roman" w:cs="Times New Roman"/>
                <w:color w:val="000000"/>
                <w:sz w:val="24"/>
              </w:rPr>
              <w:t xml:space="preserve">обучающихся, </w:t>
            </w:r>
            <w:r w:rsidRPr="00D5592C">
              <w:rPr>
                <w:rFonts w:ascii="Times New Roman" w:hAnsi="Times New Roman" w:cs="Times New Roman"/>
                <w:color w:val="000000"/>
                <w:sz w:val="24"/>
              </w:rPr>
              <w:lastRenderedPageBreak/>
              <w:t>родителей.</w:t>
            </w:r>
          </w:p>
        </w:tc>
        <w:tc>
          <w:tcPr>
            <w:tcW w:w="1842" w:type="dxa"/>
          </w:tcPr>
          <w:p w14:paraId="48933C4A"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lastRenderedPageBreak/>
              <w:t>1-</w:t>
            </w:r>
            <w:r w:rsidRPr="00D5592C">
              <w:rPr>
                <w:rFonts w:ascii="Times New Roman" w:hAnsi="Times New Roman" w:cs="Times New Roman"/>
                <w:color w:val="000000"/>
                <w:spacing w:val="-5"/>
                <w:sz w:val="24"/>
              </w:rPr>
              <w:t>11</w:t>
            </w:r>
          </w:p>
        </w:tc>
        <w:tc>
          <w:tcPr>
            <w:tcW w:w="1722" w:type="dxa"/>
          </w:tcPr>
          <w:p w14:paraId="537CC02B" w14:textId="77777777" w:rsidR="00D5592C" w:rsidRPr="00D5592C" w:rsidRDefault="00D5592C" w:rsidP="00D5592C">
            <w:pPr>
              <w:spacing w:line="267" w:lineRule="exact"/>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16"/>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pacing w:val="-6"/>
                <w:sz w:val="24"/>
              </w:rPr>
              <w:t xml:space="preserve"> </w:t>
            </w:r>
            <w:r w:rsidRPr="00D5592C">
              <w:rPr>
                <w:rFonts w:ascii="Times New Roman" w:hAnsi="Times New Roman" w:cs="Times New Roman"/>
                <w:spacing w:val="-4"/>
                <w:sz w:val="24"/>
              </w:rPr>
              <w:t>2025-</w:t>
            </w:r>
          </w:p>
          <w:p w14:paraId="73E510ED"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z w:val="24"/>
              </w:rPr>
              <w:t>2026</w:t>
            </w:r>
            <w:r w:rsidRPr="00D5592C">
              <w:rPr>
                <w:rFonts w:ascii="Times New Roman" w:hAnsi="Times New Roman" w:cs="Times New Roman"/>
                <w:color w:val="000000"/>
                <w:spacing w:val="-15"/>
                <w:sz w:val="24"/>
              </w:rPr>
              <w:t xml:space="preserve"> </w:t>
            </w:r>
            <w:proofErr w:type="spellStart"/>
            <w:r w:rsidRPr="00D5592C">
              <w:rPr>
                <w:rFonts w:ascii="Times New Roman" w:hAnsi="Times New Roman" w:cs="Times New Roman"/>
                <w:color w:val="000000"/>
                <w:spacing w:val="-4"/>
                <w:sz w:val="24"/>
              </w:rPr>
              <w:t>у.г</w:t>
            </w:r>
            <w:proofErr w:type="spellEnd"/>
            <w:r w:rsidRPr="00D5592C">
              <w:rPr>
                <w:rFonts w:ascii="Times New Roman" w:hAnsi="Times New Roman" w:cs="Times New Roman"/>
                <w:color w:val="000000"/>
                <w:spacing w:val="-4"/>
                <w:sz w:val="24"/>
              </w:rPr>
              <w:t>.</w:t>
            </w:r>
          </w:p>
        </w:tc>
        <w:tc>
          <w:tcPr>
            <w:tcW w:w="2845" w:type="dxa"/>
          </w:tcPr>
          <w:p w14:paraId="35C7561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4"/>
                <w:sz w:val="24"/>
              </w:rPr>
              <w:t>Педагог-</w:t>
            </w:r>
            <w:r w:rsidRPr="00D5592C">
              <w:rPr>
                <w:rFonts w:ascii="Times New Roman" w:hAnsi="Times New Roman" w:cs="Times New Roman"/>
                <w:color w:val="000000"/>
                <w:spacing w:val="-2"/>
                <w:sz w:val="24"/>
              </w:rPr>
              <w:t>библиотекарь</w:t>
            </w:r>
            <w:proofErr w:type="spellEnd"/>
          </w:p>
        </w:tc>
        <w:tc>
          <w:tcPr>
            <w:tcW w:w="2834" w:type="dxa"/>
          </w:tcPr>
          <w:p w14:paraId="3B3EDC9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8EE4F2E" w14:textId="77777777" w:rsidTr="00D5592C">
        <w:trPr>
          <w:trHeight w:val="256"/>
          <w:jc w:val="center"/>
        </w:trPr>
        <w:tc>
          <w:tcPr>
            <w:tcW w:w="816" w:type="dxa"/>
          </w:tcPr>
          <w:p w14:paraId="71D2F7D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457B9DB2" w14:textId="77777777" w:rsidR="00D5592C" w:rsidRPr="00D5592C" w:rsidRDefault="00D5592C" w:rsidP="00D5592C">
            <w:pPr>
              <w:tabs>
                <w:tab w:val="left" w:pos="2931"/>
              </w:tabs>
              <w:spacing w:line="268" w:lineRule="exact"/>
              <w:rPr>
                <w:rFonts w:ascii="Times New Roman" w:hAnsi="Times New Roman" w:cs="Times New Roman"/>
                <w:sz w:val="24"/>
              </w:rPr>
            </w:pPr>
            <w:r w:rsidRPr="00D5592C">
              <w:rPr>
                <w:rFonts w:ascii="Times New Roman" w:hAnsi="Times New Roman" w:cs="Times New Roman"/>
                <w:spacing w:val="-2"/>
                <w:sz w:val="24"/>
              </w:rPr>
              <w:t>«Новогодний</w:t>
            </w:r>
            <w:r w:rsidRPr="00D5592C">
              <w:rPr>
                <w:rFonts w:ascii="Times New Roman" w:hAnsi="Times New Roman" w:cs="Times New Roman"/>
                <w:sz w:val="24"/>
              </w:rPr>
              <w:tab/>
            </w:r>
            <w:r w:rsidRPr="00D5592C">
              <w:rPr>
                <w:rFonts w:ascii="Times New Roman" w:hAnsi="Times New Roman" w:cs="Times New Roman"/>
                <w:spacing w:val="-2"/>
                <w:sz w:val="24"/>
              </w:rPr>
              <w:t>переполох»</w:t>
            </w:r>
          </w:p>
          <w:p w14:paraId="325D895C"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(коллективное</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оформление</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школы</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к Новому году).</w:t>
            </w:r>
          </w:p>
        </w:tc>
        <w:tc>
          <w:tcPr>
            <w:tcW w:w="1842" w:type="dxa"/>
          </w:tcPr>
          <w:p w14:paraId="496B642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37ED8B20" w14:textId="77777777" w:rsidR="00D5592C" w:rsidRPr="00D5592C" w:rsidRDefault="00D5592C" w:rsidP="00D5592C">
            <w:pPr>
              <w:spacing w:line="267" w:lineRule="exact"/>
              <w:ind w:right="71"/>
              <w:jc w:val="center"/>
              <w:rPr>
                <w:rFonts w:ascii="Times New Roman" w:hAnsi="Times New Roman" w:cs="Times New Roman"/>
                <w:spacing w:val="-2"/>
                <w:sz w:val="24"/>
              </w:rPr>
            </w:pPr>
            <w:proofErr w:type="spellStart"/>
            <w:r w:rsidRPr="00D5592C">
              <w:rPr>
                <w:rFonts w:ascii="Times New Roman" w:hAnsi="Times New Roman" w:cs="Times New Roman"/>
                <w:color w:val="000000"/>
                <w:spacing w:val="-2"/>
                <w:sz w:val="24"/>
              </w:rPr>
              <w:t>Декабрь</w:t>
            </w:r>
            <w:proofErr w:type="spellEnd"/>
          </w:p>
        </w:tc>
        <w:tc>
          <w:tcPr>
            <w:tcW w:w="2845" w:type="dxa"/>
          </w:tcPr>
          <w:p w14:paraId="2EFF207F" w14:textId="77777777" w:rsidR="00D5592C" w:rsidRPr="00D5592C" w:rsidRDefault="00D5592C" w:rsidP="00D5592C">
            <w:pPr>
              <w:spacing w:line="268" w:lineRule="exact"/>
              <w:jc w:val="center"/>
              <w:rPr>
                <w:rFonts w:ascii="Times New Roman" w:hAnsi="Times New Roman" w:cs="Times New Roman"/>
                <w:sz w:val="24"/>
              </w:rPr>
            </w:pPr>
            <w:r w:rsidRPr="00D5592C">
              <w:rPr>
                <w:rFonts w:ascii="Times New Roman" w:hAnsi="Times New Roman" w:cs="Times New Roman"/>
                <w:sz w:val="24"/>
              </w:rPr>
              <w:t>Зам</w:t>
            </w:r>
            <w:r w:rsidRPr="00D5592C">
              <w:rPr>
                <w:rFonts w:ascii="Times New Roman" w:hAnsi="Times New Roman" w:cs="Times New Roman"/>
                <w:spacing w:val="29"/>
                <w:sz w:val="24"/>
              </w:rPr>
              <w:t xml:space="preserve"> </w:t>
            </w:r>
            <w:r w:rsidRPr="00D5592C">
              <w:rPr>
                <w:rFonts w:ascii="Times New Roman" w:hAnsi="Times New Roman" w:cs="Times New Roman"/>
                <w:sz w:val="24"/>
              </w:rPr>
              <w:t>директора</w:t>
            </w:r>
            <w:r w:rsidRPr="00D5592C">
              <w:rPr>
                <w:rFonts w:ascii="Times New Roman" w:hAnsi="Times New Roman" w:cs="Times New Roman"/>
                <w:spacing w:val="14"/>
                <w:sz w:val="24"/>
              </w:rPr>
              <w:t xml:space="preserve"> </w:t>
            </w:r>
            <w:r w:rsidRPr="00D5592C">
              <w:rPr>
                <w:rFonts w:ascii="Times New Roman" w:hAnsi="Times New Roman" w:cs="Times New Roman"/>
                <w:sz w:val="24"/>
              </w:rPr>
              <w:t>по</w:t>
            </w:r>
            <w:r w:rsidRPr="00D5592C">
              <w:rPr>
                <w:rFonts w:ascii="Times New Roman" w:hAnsi="Times New Roman" w:cs="Times New Roman"/>
                <w:spacing w:val="19"/>
                <w:sz w:val="24"/>
              </w:rPr>
              <w:t xml:space="preserve"> </w:t>
            </w:r>
            <w:r w:rsidRPr="00D5592C">
              <w:rPr>
                <w:rFonts w:ascii="Times New Roman" w:hAnsi="Times New Roman" w:cs="Times New Roman"/>
                <w:spacing w:val="-5"/>
                <w:sz w:val="24"/>
              </w:rPr>
              <w:t>ВР,</w:t>
            </w:r>
          </w:p>
          <w:p w14:paraId="0C8E61C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pacing w:val="-2"/>
                <w:sz w:val="24"/>
              </w:rPr>
              <w:t xml:space="preserve">классные </w:t>
            </w:r>
            <w:r w:rsidRPr="00D5592C">
              <w:rPr>
                <w:rFonts w:ascii="Times New Roman" w:hAnsi="Times New Roman" w:cs="Times New Roman"/>
                <w:color w:val="000000"/>
                <w:spacing w:val="-4"/>
                <w:sz w:val="24"/>
              </w:rPr>
              <w:t>руководители</w:t>
            </w:r>
          </w:p>
        </w:tc>
        <w:tc>
          <w:tcPr>
            <w:tcW w:w="2834" w:type="dxa"/>
          </w:tcPr>
          <w:p w14:paraId="4D491D1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10E4122" w14:textId="77777777" w:rsidTr="00D5592C">
        <w:trPr>
          <w:trHeight w:val="256"/>
          <w:jc w:val="center"/>
        </w:trPr>
        <w:tc>
          <w:tcPr>
            <w:tcW w:w="14767" w:type="dxa"/>
            <w:gridSpan w:val="6"/>
          </w:tcPr>
          <w:p w14:paraId="39605E4B"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11. Детские общественные объединения</w:t>
            </w:r>
          </w:p>
        </w:tc>
      </w:tr>
      <w:tr w:rsidR="00D5592C" w:rsidRPr="00D5592C" w14:paraId="3160173F" w14:textId="77777777" w:rsidTr="00D5592C">
        <w:trPr>
          <w:trHeight w:val="256"/>
          <w:jc w:val="center"/>
        </w:trPr>
        <w:tc>
          <w:tcPr>
            <w:tcW w:w="14767" w:type="dxa"/>
            <w:gridSpan w:val="6"/>
          </w:tcPr>
          <w:p w14:paraId="5AE57FAE" w14:textId="77777777" w:rsidR="00D5592C" w:rsidRPr="00D5592C" w:rsidRDefault="00D5592C" w:rsidP="00D5592C">
            <w:pPr>
              <w:tabs>
                <w:tab w:val="left" w:pos="708"/>
                <w:tab w:val="left" w:pos="1971"/>
                <w:tab w:val="left" w:pos="2436"/>
              </w:tabs>
              <w:ind w:right="90"/>
              <w:jc w:val="center"/>
              <w:rPr>
                <w:rFonts w:ascii="Times New Roman" w:hAnsi="Times New Roman" w:cs="Times New Roman"/>
                <w:b/>
                <w:bCs/>
                <w:spacing w:val="-4"/>
                <w:sz w:val="24"/>
              </w:rPr>
            </w:pPr>
            <w:r w:rsidRPr="00D5592C">
              <w:rPr>
                <w:rFonts w:ascii="Times New Roman" w:hAnsi="Times New Roman" w:cs="Times New Roman"/>
                <w:b/>
                <w:bCs/>
                <w:spacing w:val="-4"/>
                <w:sz w:val="24"/>
              </w:rPr>
              <w:t>Дополнительное образование</w:t>
            </w:r>
          </w:p>
        </w:tc>
      </w:tr>
      <w:tr w:rsidR="00D5592C" w:rsidRPr="00D5592C" w14:paraId="3B6CC422" w14:textId="77777777" w:rsidTr="00D5592C">
        <w:trPr>
          <w:trHeight w:val="256"/>
          <w:jc w:val="center"/>
        </w:trPr>
        <w:tc>
          <w:tcPr>
            <w:tcW w:w="816" w:type="dxa"/>
          </w:tcPr>
          <w:p w14:paraId="4E6887F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1B35759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Школьный музей</w:t>
            </w:r>
          </w:p>
        </w:tc>
        <w:tc>
          <w:tcPr>
            <w:tcW w:w="1842" w:type="dxa"/>
          </w:tcPr>
          <w:p w14:paraId="6CECC75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8</w:t>
            </w:r>
          </w:p>
        </w:tc>
        <w:tc>
          <w:tcPr>
            <w:tcW w:w="1722" w:type="dxa"/>
          </w:tcPr>
          <w:p w14:paraId="52A767BC"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7B43742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музея</w:t>
            </w:r>
          </w:p>
        </w:tc>
        <w:tc>
          <w:tcPr>
            <w:tcW w:w="2834" w:type="dxa"/>
          </w:tcPr>
          <w:p w14:paraId="65CB183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B77675F" w14:textId="77777777" w:rsidTr="00D5592C">
        <w:trPr>
          <w:trHeight w:val="256"/>
          <w:jc w:val="center"/>
        </w:trPr>
        <w:tc>
          <w:tcPr>
            <w:tcW w:w="816" w:type="dxa"/>
          </w:tcPr>
          <w:p w14:paraId="56AD112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48773BD0"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Школьный театр</w:t>
            </w:r>
          </w:p>
        </w:tc>
        <w:tc>
          <w:tcPr>
            <w:tcW w:w="1842" w:type="dxa"/>
          </w:tcPr>
          <w:p w14:paraId="213E7B13"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8-9</w:t>
            </w:r>
          </w:p>
        </w:tc>
        <w:tc>
          <w:tcPr>
            <w:tcW w:w="1722" w:type="dxa"/>
          </w:tcPr>
          <w:p w14:paraId="75043994"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3E21CD0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Руководитель театра</w:t>
            </w:r>
          </w:p>
        </w:tc>
        <w:tc>
          <w:tcPr>
            <w:tcW w:w="2834" w:type="dxa"/>
          </w:tcPr>
          <w:p w14:paraId="31C2DBC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C3E4312" w14:textId="77777777" w:rsidTr="00D5592C">
        <w:trPr>
          <w:trHeight w:val="256"/>
          <w:jc w:val="center"/>
        </w:trPr>
        <w:tc>
          <w:tcPr>
            <w:tcW w:w="816" w:type="dxa"/>
          </w:tcPr>
          <w:p w14:paraId="4EC572D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07D2847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Школа мастеров</w:t>
            </w:r>
          </w:p>
        </w:tc>
        <w:tc>
          <w:tcPr>
            <w:tcW w:w="1842" w:type="dxa"/>
          </w:tcPr>
          <w:p w14:paraId="32304FC0"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5-7</w:t>
            </w:r>
          </w:p>
        </w:tc>
        <w:tc>
          <w:tcPr>
            <w:tcW w:w="1722" w:type="dxa"/>
          </w:tcPr>
          <w:p w14:paraId="02704B0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28FAE99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ИЗО</w:t>
            </w:r>
          </w:p>
        </w:tc>
        <w:tc>
          <w:tcPr>
            <w:tcW w:w="2834" w:type="dxa"/>
          </w:tcPr>
          <w:p w14:paraId="3CE0197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156BBB0" w14:textId="77777777" w:rsidTr="00D5592C">
        <w:trPr>
          <w:trHeight w:val="256"/>
          <w:jc w:val="center"/>
        </w:trPr>
        <w:tc>
          <w:tcPr>
            <w:tcW w:w="816" w:type="dxa"/>
          </w:tcPr>
          <w:p w14:paraId="7B9FFD0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43B9E5C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Баскетбол</w:t>
            </w:r>
          </w:p>
        </w:tc>
        <w:tc>
          <w:tcPr>
            <w:tcW w:w="1842" w:type="dxa"/>
          </w:tcPr>
          <w:p w14:paraId="4DB00796"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7-9</w:t>
            </w:r>
          </w:p>
        </w:tc>
        <w:tc>
          <w:tcPr>
            <w:tcW w:w="1722" w:type="dxa"/>
          </w:tcPr>
          <w:p w14:paraId="751FE399"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636B6A2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физической культуры</w:t>
            </w:r>
          </w:p>
        </w:tc>
        <w:tc>
          <w:tcPr>
            <w:tcW w:w="2834" w:type="dxa"/>
          </w:tcPr>
          <w:p w14:paraId="2AD53B7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7F74AD9" w14:textId="77777777" w:rsidTr="00D5592C">
        <w:trPr>
          <w:trHeight w:val="256"/>
          <w:jc w:val="center"/>
        </w:trPr>
        <w:tc>
          <w:tcPr>
            <w:tcW w:w="816" w:type="dxa"/>
          </w:tcPr>
          <w:p w14:paraId="076B340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36B75891"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sz w:val="24"/>
              </w:rPr>
              <w:t>Юнармия</w:t>
            </w:r>
          </w:p>
        </w:tc>
        <w:tc>
          <w:tcPr>
            <w:tcW w:w="1842" w:type="dxa"/>
          </w:tcPr>
          <w:p w14:paraId="32CD87B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spacing w:val="-5"/>
                <w:sz w:val="24"/>
              </w:rPr>
              <w:t>9</w:t>
            </w:r>
          </w:p>
        </w:tc>
        <w:tc>
          <w:tcPr>
            <w:tcW w:w="1722" w:type="dxa"/>
          </w:tcPr>
          <w:p w14:paraId="11DC7DE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spacing w:val="-2"/>
                <w:sz w:val="24"/>
              </w:rPr>
              <w:t>В течение года</w:t>
            </w:r>
          </w:p>
        </w:tc>
        <w:tc>
          <w:tcPr>
            <w:tcW w:w="2845" w:type="dxa"/>
          </w:tcPr>
          <w:p w14:paraId="52D6DB83"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spacing w:val="-4"/>
                <w:sz w:val="24"/>
              </w:rPr>
              <w:t>Учитель физической культуры</w:t>
            </w:r>
          </w:p>
        </w:tc>
        <w:tc>
          <w:tcPr>
            <w:tcW w:w="2834" w:type="dxa"/>
          </w:tcPr>
          <w:p w14:paraId="17B00D3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F74F741" w14:textId="77777777" w:rsidTr="00D5592C">
        <w:trPr>
          <w:trHeight w:val="256"/>
          <w:jc w:val="center"/>
        </w:trPr>
        <w:tc>
          <w:tcPr>
            <w:tcW w:w="14767" w:type="dxa"/>
            <w:gridSpan w:val="6"/>
          </w:tcPr>
          <w:p w14:paraId="44FF413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12.Духовно-нравственное воспитание</w:t>
            </w:r>
          </w:p>
        </w:tc>
      </w:tr>
      <w:tr w:rsidR="00D5592C" w:rsidRPr="00D5592C" w14:paraId="603F846D" w14:textId="77777777" w:rsidTr="00D5592C">
        <w:trPr>
          <w:trHeight w:val="256"/>
          <w:jc w:val="center"/>
        </w:trPr>
        <w:tc>
          <w:tcPr>
            <w:tcW w:w="816" w:type="dxa"/>
          </w:tcPr>
          <w:p w14:paraId="153E352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0E8A1062" w14:textId="77777777" w:rsidR="00D5592C" w:rsidRPr="00D5592C" w:rsidRDefault="00D5592C" w:rsidP="00D5592C">
            <w:pPr>
              <w:tabs>
                <w:tab w:val="left" w:pos="1435"/>
                <w:tab w:val="left" w:pos="1716"/>
                <w:tab w:val="left" w:pos="2424"/>
                <w:tab w:val="left" w:pos="3574"/>
              </w:tabs>
              <w:spacing w:line="268" w:lineRule="exact"/>
              <w:rPr>
                <w:rFonts w:ascii="Times New Roman" w:hAnsi="Times New Roman" w:cs="Times New Roman"/>
                <w:sz w:val="24"/>
              </w:rPr>
            </w:pPr>
            <w:r w:rsidRPr="00D5592C">
              <w:rPr>
                <w:rFonts w:ascii="Times New Roman" w:hAnsi="Times New Roman" w:cs="Times New Roman"/>
                <w:sz w:val="24"/>
              </w:rPr>
              <w:t>1</w:t>
            </w:r>
            <w:r w:rsidRPr="00D5592C">
              <w:rPr>
                <w:rFonts w:ascii="Times New Roman" w:hAnsi="Times New Roman" w:cs="Times New Roman"/>
                <w:spacing w:val="39"/>
                <w:sz w:val="24"/>
              </w:rPr>
              <w:t xml:space="preserve"> </w:t>
            </w:r>
            <w:r w:rsidRPr="00D5592C">
              <w:rPr>
                <w:rFonts w:ascii="Times New Roman" w:hAnsi="Times New Roman" w:cs="Times New Roman"/>
                <w:spacing w:val="-2"/>
                <w:sz w:val="24"/>
              </w:rPr>
              <w:t>октября</w:t>
            </w:r>
            <w:r w:rsidRPr="00D5592C">
              <w:rPr>
                <w:rFonts w:ascii="Times New Roman" w:hAnsi="Times New Roman" w:cs="Times New Roman"/>
                <w:sz w:val="24"/>
              </w:rPr>
              <w:t xml:space="preserve"> </w:t>
            </w:r>
            <w:r w:rsidRPr="00D5592C">
              <w:rPr>
                <w:rFonts w:ascii="Times New Roman" w:hAnsi="Times New Roman" w:cs="Times New Roman"/>
                <w:spacing w:val="-10"/>
                <w:sz w:val="24"/>
              </w:rPr>
              <w:t>-</w:t>
            </w:r>
            <w:r w:rsidRPr="00D5592C">
              <w:rPr>
                <w:rFonts w:ascii="Times New Roman" w:hAnsi="Times New Roman" w:cs="Times New Roman"/>
                <w:sz w:val="24"/>
              </w:rPr>
              <w:tab/>
            </w:r>
            <w:r w:rsidRPr="00D5592C">
              <w:rPr>
                <w:rFonts w:ascii="Times New Roman" w:hAnsi="Times New Roman" w:cs="Times New Roman"/>
                <w:spacing w:val="-4"/>
                <w:sz w:val="24"/>
              </w:rPr>
              <w:t>День</w:t>
            </w:r>
            <w:r w:rsidRPr="00D5592C">
              <w:rPr>
                <w:rFonts w:ascii="Times New Roman" w:hAnsi="Times New Roman" w:cs="Times New Roman"/>
                <w:sz w:val="24"/>
              </w:rPr>
              <w:t xml:space="preserve"> </w:t>
            </w:r>
            <w:r w:rsidRPr="00D5592C">
              <w:rPr>
                <w:rFonts w:ascii="Times New Roman" w:hAnsi="Times New Roman" w:cs="Times New Roman"/>
                <w:spacing w:val="-2"/>
                <w:sz w:val="24"/>
              </w:rPr>
              <w:t>пожилых</w:t>
            </w:r>
            <w:r w:rsidRPr="00D5592C">
              <w:rPr>
                <w:rFonts w:ascii="Times New Roman" w:hAnsi="Times New Roman" w:cs="Times New Roman"/>
                <w:sz w:val="24"/>
              </w:rPr>
              <w:t xml:space="preserve"> </w:t>
            </w:r>
            <w:r w:rsidRPr="00D5592C">
              <w:rPr>
                <w:rFonts w:ascii="Times New Roman" w:hAnsi="Times New Roman" w:cs="Times New Roman"/>
                <w:spacing w:val="-2"/>
                <w:sz w:val="24"/>
              </w:rPr>
              <w:t>людей.</w:t>
            </w:r>
          </w:p>
          <w:p w14:paraId="61A332B3"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Беседы</w:t>
            </w:r>
            <w:r w:rsidRPr="00D5592C">
              <w:rPr>
                <w:rFonts w:ascii="Times New Roman" w:hAnsi="Times New Roman" w:cs="Times New Roman"/>
                <w:color w:val="000000"/>
                <w:spacing w:val="-6"/>
                <w:sz w:val="24"/>
              </w:rPr>
              <w:t xml:space="preserve"> </w:t>
            </w:r>
            <w:r w:rsidRPr="00D5592C">
              <w:rPr>
                <w:rFonts w:ascii="Times New Roman" w:hAnsi="Times New Roman" w:cs="Times New Roman"/>
                <w:color w:val="000000"/>
                <w:sz w:val="24"/>
              </w:rPr>
              <w:t>«Наши</w:t>
            </w:r>
            <w:r w:rsidRPr="00D5592C">
              <w:rPr>
                <w:rFonts w:ascii="Times New Roman" w:hAnsi="Times New Roman" w:cs="Times New Roman"/>
                <w:color w:val="000000"/>
                <w:spacing w:val="-12"/>
                <w:sz w:val="24"/>
              </w:rPr>
              <w:t xml:space="preserve"> </w:t>
            </w:r>
            <w:r w:rsidRPr="00D5592C">
              <w:rPr>
                <w:rFonts w:ascii="Times New Roman" w:hAnsi="Times New Roman" w:cs="Times New Roman"/>
                <w:color w:val="000000"/>
                <w:sz w:val="24"/>
              </w:rPr>
              <w:t>дедушки,</w:t>
            </w:r>
            <w:r w:rsidRPr="00D5592C">
              <w:rPr>
                <w:rFonts w:ascii="Times New Roman" w:hAnsi="Times New Roman" w:cs="Times New Roman"/>
                <w:color w:val="000000"/>
                <w:spacing w:val="-12"/>
                <w:sz w:val="24"/>
              </w:rPr>
              <w:t xml:space="preserve"> </w:t>
            </w:r>
            <w:r w:rsidRPr="00D5592C">
              <w:rPr>
                <w:rFonts w:ascii="Times New Roman" w:hAnsi="Times New Roman" w:cs="Times New Roman"/>
                <w:color w:val="000000"/>
                <w:sz w:val="24"/>
              </w:rPr>
              <w:t>наши</w:t>
            </w:r>
            <w:r w:rsidRPr="00D5592C">
              <w:rPr>
                <w:rFonts w:ascii="Times New Roman" w:hAnsi="Times New Roman" w:cs="Times New Roman"/>
                <w:color w:val="000000"/>
                <w:spacing w:val="-12"/>
                <w:sz w:val="24"/>
              </w:rPr>
              <w:t xml:space="preserve"> </w:t>
            </w:r>
            <w:r w:rsidRPr="00D5592C">
              <w:rPr>
                <w:rFonts w:ascii="Times New Roman" w:hAnsi="Times New Roman" w:cs="Times New Roman"/>
                <w:color w:val="000000"/>
                <w:spacing w:val="-2"/>
                <w:sz w:val="24"/>
              </w:rPr>
              <w:t>бабушки»</w:t>
            </w:r>
          </w:p>
        </w:tc>
        <w:tc>
          <w:tcPr>
            <w:tcW w:w="1842" w:type="dxa"/>
          </w:tcPr>
          <w:p w14:paraId="4CDCF89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54395A1F"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01.10</w:t>
            </w:r>
          </w:p>
        </w:tc>
        <w:tc>
          <w:tcPr>
            <w:tcW w:w="2845" w:type="dxa"/>
          </w:tcPr>
          <w:p w14:paraId="374349FA" w14:textId="77777777" w:rsidR="00D5592C" w:rsidRPr="00D5592C" w:rsidRDefault="00D5592C" w:rsidP="00D5592C">
            <w:pPr>
              <w:tabs>
                <w:tab w:val="left" w:pos="950"/>
              </w:tabs>
              <w:spacing w:line="268" w:lineRule="exact"/>
              <w:jc w:val="center"/>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 xml:space="preserve"> </w:t>
            </w:r>
            <w:r w:rsidRPr="00D5592C">
              <w:rPr>
                <w:rFonts w:ascii="Times New Roman" w:hAnsi="Times New Roman" w:cs="Times New Roman"/>
                <w:spacing w:val="-4"/>
                <w:sz w:val="24"/>
              </w:rPr>
              <w:t>директора</w:t>
            </w:r>
            <w:r w:rsidRPr="00D5592C">
              <w:rPr>
                <w:rFonts w:ascii="Times New Roman" w:hAnsi="Times New Roman" w:cs="Times New Roman"/>
                <w:spacing w:val="-8"/>
                <w:sz w:val="24"/>
              </w:rPr>
              <w:t xml:space="preserve"> </w:t>
            </w:r>
            <w:r w:rsidRPr="00D5592C">
              <w:rPr>
                <w:rFonts w:ascii="Times New Roman" w:hAnsi="Times New Roman" w:cs="Times New Roman"/>
                <w:spacing w:val="-4"/>
                <w:sz w:val="24"/>
              </w:rPr>
              <w:t xml:space="preserve">по </w:t>
            </w:r>
            <w:r w:rsidRPr="00D5592C">
              <w:rPr>
                <w:rFonts w:ascii="Times New Roman" w:hAnsi="Times New Roman" w:cs="Times New Roman"/>
                <w:spacing w:val="-7"/>
                <w:sz w:val="24"/>
              </w:rPr>
              <w:t>ВР</w:t>
            </w:r>
          </w:p>
          <w:p w14:paraId="2B79D92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pacing w:val="-2"/>
                <w:sz w:val="24"/>
              </w:rPr>
              <w:t>Классные</w:t>
            </w:r>
            <w:r w:rsidRPr="00D5592C">
              <w:rPr>
                <w:rFonts w:ascii="Times New Roman" w:hAnsi="Times New Roman" w:cs="Times New Roman"/>
                <w:color w:val="000000"/>
                <w:spacing w:val="-7"/>
                <w:sz w:val="24"/>
              </w:rPr>
              <w:t xml:space="preserve"> </w:t>
            </w:r>
            <w:r w:rsidRPr="00D5592C">
              <w:rPr>
                <w:rFonts w:ascii="Times New Roman" w:hAnsi="Times New Roman" w:cs="Times New Roman"/>
                <w:color w:val="000000"/>
                <w:spacing w:val="-2"/>
                <w:sz w:val="24"/>
              </w:rPr>
              <w:t>руководители</w:t>
            </w:r>
          </w:p>
        </w:tc>
        <w:tc>
          <w:tcPr>
            <w:tcW w:w="2834" w:type="dxa"/>
          </w:tcPr>
          <w:p w14:paraId="7C8D9FF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389B192" w14:textId="77777777" w:rsidTr="00D5592C">
        <w:trPr>
          <w:trHeight w:val="256"/>
          <w:jc w:val="center"/>
        </w:trPr>
        <w:tc>
          <w:tcPr>
            <w:tcW w:w="816" w:type="dxa"/>
          </w:tcPr>
          <w:p w14:paraId="7FC8296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3CEA4704" w14:textId="77777777" w:rsidR="00D5592C" w:rsidRPr="00D5592C" w:rsidRDefault="00D5592C" w:rsidP="00D5592C">
            <w:pPr>
              <w:tabs>
                <w:tab w:val="left" w:pos="1675"/>
              </w:tabs>
              <w:ind w:right="532"/>
              <w:rPr>
                <w:rFonts w:ascii="Times New Roman" w:hAnsi="Times New Roman" w:cs="Times New Roman"/>
                <w:sz w:val="24"/>
              </w:rPr>
            </w:pPr>
            <w:r w:rsidRPr="00D5592C">
              <w:rPr>
                <w:rFonts w:ascii="Times New Roman" w:hAnsi="Times New Roman" w:cs="Times New Roman"/>
                <w:spacing w:val="-2"/>
                <w:sz w:val="24"/>
              </w:rPr>
              <w:t>«Уроки</w:t>
            </w:r>
            <w:r w:rsidRPr="00D5592C">
              <w:rPr>
                <w:rFonts w:ascii="Times New Roman" w:hAnsi="Times New Roman" w:cs="Times New Roman"/>
                <w:sz w:val="24"/>
              </w:rPr>
              <w:t xml:space="preserve"> </w:t>
            </w:r>
            <w:r w:rsidRPr="00D5592C">
              <w:rPr>
                <w:rFonts w:ascii="Times New Roman" w:hAnsi="Times New Roman" w:cs="Times New Roman"/>
                <w:spacing w:val="-2"/>
                <w:sz w:val="24"/>
              </w:rPr>
              <w:t>доброты», посвященные</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Международному</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 xml:space="preserve">дню </w:t>
            </w:r>
            <w:r w:rsidRPr="00D5592C">
              <w:rPr>
                <w:rFonts w:ascii="Times New Roman" w:hAnsi="Times New Roman" w:cs="Times New Roman"/>
                <w:sz w:val="24"/>
              </w:rPr>
              <w:t>детского церебрального паралича Уроки,</w:t>
            </w:r>
            <w:r w:rsidRPr="00D5592C">
              <w:rPr>
                <w:rFonts w:ascii="Times New Roman" w:hAnsi="Times New Roman" w:cs="Times New Roman"/>
                <w:spacing w:val="-11"/>
                <w:sz w:val="24"/>
              </w:rPr>
              <w:t xml:space="preserve"> </w:t>
            </w:r>
            <w:r w:rsidRPr="00D5592C">
              <w:rPr>
                <w:rFonts w:ascii="Times New Roman" w:hAnsi="Times New Roman" w:cs="Times New Roman"/>
                <w:sz w:val="24"/>
              </w:rPr>
              <w:t>посвященные</w:t>
            </w:r>
            <w:r w:rsidRPr="00D5592C">
              <w:rPr>
                <w:rFonts w:ascii="Times New Roman" w:hAnsi="Times New Roman" w:cs="Times New Roman"/>
                <w:spacing w:val="-11"/>
                <w:sz w:val="24"/>
              </w:rPr>
              <w:t xml:space="preserve"> </w:t>
            </w:r>
            <w:r w:rsidRPr="00D5592C">
              <w:rPr>
                <w:rFonts w:ascii="Times New Roman" w:hAnsi="Times New Roman" w:cs="Times New Roman"/>
                <w:sz w:val="24"/>
              </w:rPr>
              <w:t>Дню</w:t>
            </w:r>
            <w:r w:rsidRPr="00D5592C">
              <w:rPr>
                <w:rFonts w:ascii="Times New Roman" w:hAnsi="Times New Roman" w:cs="Times New Roman"/>
                <w:spacing w:val="-9"/>
                <w:sz w:val="24"/>
              </w:rPr>
              <w:t xml:space="preserve"> </w:t>
            </w:r>
            <w:r w:rsidRPr="00D5592C">
              <w:rPr>
                <w:rFonts w:ascii="Times New Roman" w:hAnsi="Times New Roman" w:cs="Times New Roman"/>
                <w:sz w:val="24"/>
              </w:rPr>
              <w:t>отца</w:t>
            </w:r>
            <w:r w:rsidRPr="00D5592C">
              <w:rPr>
                <w:rFonts w:ascii="Times New Roman" w:hAnsi="Times New Roman" w:cs="Times New Roman"/>
                <w:spacing w:val="-12"/>
                <w:sz w:val="24"/>
              </w:rPr>
              <w:t xml:space="preserve"> </w:t>
            </w:r>
            <w:r w:rsidRPr="00D5592C">
              <w:rPr>
                <w:rFonts w:ascii="Times New Roman" w:hAnsi="Times New Roman" w:cs="Times New Roman"/>
                <w:sz w:val="24"/>
              </w:rPr>
              <w:t>в</w:t>
            </w:r>
            <w:r w:rsidRPr="00D5592C">
              <w:rPr>
                <w:rFonts w:ascii="Times New Roman" w:hAnsi="Times New Roman" w:cs="Times New Roman"/>
                <w:spacing w:val="-11"/>
                <w:sz w:val="24"/>
              </w:rPr>
              <w:t xml:space="preserve"> </w:t>
            </w:r>
            <w:r w:rsidRPr="00D5592C">
              <w:rPr>
                <w:rFonts w:ascii="Times New Roman" w:hAnsi="Times New Roman" w:cs="Times New Roman"/>
                <w:spacing w:val="-2"/>
                <w:sz w:val="24"/>
              </w:rPr>
              <w:t>России</w:t>
            </w:r>
          </w:p>
        </w:tc>
        <w:tc>
          <w:tcPr>
            <w:tcW w:w="1842" w:type="dxa"/>
          </w:tcPr>
          <w:p w14:paraId="02B32738"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2DF43CC0"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16.10</w:t>
            </w:r>
          </w:p>
        </w:tc>
        <w:tc>
          <w:tcPr>
            <w:tcW w:w="2845" w:type="dxa"/>
          </w:tcPr>
          <w:p w14:paraId="0DCB6E7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6"/>
                <w:sz w:val="24"/>
              </w:rPr>
              <w:t>Классные</w:t>
            </w:r>
            <w:proofErr w:type="spellEnd"/>
            <w:r w:rsidRPr="00D5592C">
              <w:rPr>
                <w:rFonts w:ascii="Times New Roman" w:hAnsi="Times New Roman" w:cs="Times New Roman"/>
                <w:color w:val="000000"/>
                <w:spacing w:val="-6"/>
                <w:sz w:val="24"/>
              </w:rPr>
              <w:t xml:space="preserve"> </w:t>
            </w:r>
            <w:proofErr w:type="spellStart"/>
            <w:r w:rsidRPr="00D5592C">
              <w:rPr>
                <w:rFonts w:ascii="Times New Roman" w:hAnsi="Times New Roman" w:cs="Times New Roman"/>
                <w:color w:val="000000"/>
                <w:spacing w:val="-6"/>
                <w:sz w:val="24"/>
              </w:rPr>
              <w:t>руководители</w:t>
            </w:r>
            <w:proofErr w:type="spellEnd"/>
            <w:r w:rsidRPr="00D5592C">
              <w:rPr>
                <w:rFonts w:ascii="Times New Roman" w:hAnsi="Times New Roman" w:cs="Times New Roman"/>
                <w:color w:val="000000"/>
                <w:spacing w:val="-6"/>
                <w:sz w:val="24"/>
              </w:rPr>
              <w:t xml:space="preserve"> </w:t>
            </w:r>
            <w:proofErr w:type="spellStart"/>
            <w:r w:rsidRPr="00D5592C">
              <w:rPr>
                <w:rFonts w:ascii="Times New Roman" w:hAnsi="Times New Roman" w:cs="Times New Roman"/>
                <w:color w:val="000000"/>
                <w:sz w:val="24"/>
              </w:rPr>
              <w:t>Педагог</w:t>
            </w:r>
            <w:proofErr w:type="spellEnd"/>
            <w:r w:rsidRPr="00D5592C">
              <w:rPr>
                <w:rFonts w:ascii="Times New Roman" w:hAnsi="Times New Roman" w:cs="Times New Roman"/>
                <w:color w:val="000000"/>
                <w:sz w:val="24"/>
              </w:rPr>
              <w:t xml:space="preserve"> - </w:t>
            </w:r>
            <w:proofErr w:type="spellStart"/>
            <w:r w:rsidRPr="00D5592C">
              <w:rPr>
                <w:rFonts w:ascii="Times New Roman" w:hAnsi="Times New Roman" w:cs="Times New Roman"/>
                <w:color w:val="000000"/>
                <w:sz w:val="24"/>
              </w:rPr>
              <w:t>психолог</w:t>
            </w:r>
            <w:proofErr w:type="spellEnd"/>
          </w:p>
        </w:tc>
        <w:tc>
          <w:tcPr>
            <w:tcW w:w="2834" w:type="dxa"/>
          </w:tcPr>
          <w:p w14:paraId="5058A39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47EB662" w14:textId="77777777" w:rsidTr="00D5592C">
        <w:trPr>
          <w:trHeight w:val="256"/>
          <w:jc w:val="center"/>
        </w:trPr>
        <w:tc>
          <w:tcPr>
            <w:tcW w:w="816" w:type="dxa"/>
          </w:tcPr>
          <w:p w14:paraId="046E31B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12750C53" w14:textId="77777777" w:rsidR="00D5592C" w:rsidRPr="00D5592C" w:rsidRDefault="00D5592C" w:rsidP="00D5592C">
            <w:pPr>
              <w:ind w:right="177"/>
              <w:jc w:val="both"/>
              <w:rPr>
                <w:rFonts w:ascii="Times New Roman" w:hAnsi="Times New Roman" w:cs="Times New Roman"/>
                <w:sz w:val="24"/>
              </w:rPr>
            </w:pPr>
            <w:r w:rsidRPr="00D5592C">
              <w:rPr>
                <w:rFonts w:ascii="Times New Roman" w:hAnsi="Times New Roman" w:cs="Times New Roman"/>
                <w:sz w:val="24"/>
              </w:rPr>
              <w:t>Классные часы «Быть современным – быть толерантным», посвященные Международному дню слепых (13 ноября)</w:t>
            </w:r>
            <w:r w:rsidRPr="00D5592C">
              <w:rPr>
                <w:rFonts w:ascii="Times New Roman" w:hAnsi="Times New Roman" w:cs="Times New Roman"/>
                <w:spacing w:val="55"/>
                <w:w w:val="150"/>
                <w:sz w:val="24"/>
              </w:rPr>
              <w:t xml:space="preserve"> </w:t>
            </w:r>
            <w:r w:rsidRPr="00D5592C">
              <w:rPr>
                <w:rFonts w:ascii="Times New Roman" w:hAnsi="Times New Roman" w:cs="Times New Roman"/>
                <w:sz w:val="24"/>
              </w:rPr>
              <w:t>и</w:t>
            </w:r>
            <w:r w:rsidRPr="00D5592C">
              <w:rPr>
                <w:rFonts w:ascii="Times New Roman" w:hAnsi="Times New Roman" w:cs="Times New Roman"/>
                <w:spacing w:val="78"/>
                <w:sz w:val="24"/>
              </w:rPr>
              <w:t xml:space="preserve"> </w:t>
            </w:r>
            <w:r w:rsidRPr="00D5592C">
              <w:rPr>
                <w:rFonts w:ascii="Times New Roman" w:hAnsi="Times New Roman" w:cs="Times New Roman"/>
                <w:sz w:val="24"/>
              </w:rPr>
              <w:t>Международному</w:t>
            </w:r>
            <w:r w:rsidRPr="00D5592C">
              <w:rPr>
                <w:rFonts w:ascii="Times New Roman" w:hAnsi="Times New Roman" w:cs="Times New Roman"/>
                <w:spacing w:val="70"/>
                <w:w w:val="150"/>
                <w:sz w:val="24"/>
              </w:rPr>
              <w:t xml:space="preserve"> </w:t>
            </w:r>
            <w:r w:rsidRPr="00D5592C">
              <w:rPr>
                <w:rFonts w:ascii="Times New Roman" w:hAnsi="Times New Roman" w:cs="Times New Roman"/>
                <w:spacing w:val="-5"/>
                <w:sz w:val="24"/>
              </w:rPr>
              <w:t xml:space="preserve">дню </w:t>
            </w:r>
            <w:r w:rsidRPr="00D5592C">
              <w:rPr>
                <w:rFonts w:ascii="Times New Roman" w:hAnsi="Times New Roman" w:cs="Times New Roman"/>
                <w:sz w:val="24"/>
              </w:rPr>
              <w:t>толерантности</w:t>
            </w:r>
            <w:r w:rsidRPr="00D5592C">
              <w:rPr>
                <w:rFonts w:ascii="Times New Roman" w:hAnsi="Times New Roman" w:cs="Times New Roman"/>
                <w:spacing w:val="-2"/>
                <w:sz w:val="24"/>
              </w:rPr>
              <w:t xml:space="preserve"> </w:t>
            </w:r>
            <w:r w:rsidRPr="00D5592C">
              <w:rPr>
                <w:rFonts w:ascii="Times New Roman" w:hAnsi="Times New Roman" w:cs="Times New Roman"/>
                <w:sz w:val="24"/>
              </w:rPr>
              <w:t>(16</w:t>
            </w:r>
            <w:r w:rsidRPr="00D5592C">
              <w:rPr>
                <w:rFonts w:ascii="Times New Roman" w:hAnsi="Times New Roman" w:cs="Times New Roman"/>
                <w:spacing w:val="-1"/>
                <w:sz w:val="24"/>
              </w:rPr>
              <w:t xml:space="preserve"> </w:t>
            </w:r>
            <w:r w:rsidRPr="00D5592C">
              <w:rPr>
                <w:rFonts w:ascii="Times New Roman" w:hAnsi="Times New Roman" w:cs="Times New Roman"/>
                <w:spacing w:val="-2"/>
                <w:sz w:val="24"/>
              </w:rPr>
              <w:t>ноября)</w:t>
            </w:r>
          </w:p>
        </w:tc>
        <w:tc>
          <w:tcPr>
            <w:tcW w:w="1842" w:type="dxa"/>
          </w:tcPr>
          <w:p w14:paraId="2F668865"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0B8B660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11.11</w:t>
            </w:r>
          </w:p>
        </w:tc>
        <w:tc>
          <w:tcPr>
            <w:tcW w:w="2845" w:type="dxa"/>
          </w:tcPr>
          <w:p w14:paraId="7DD6047D"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z w:val="24"/>
              </w:rPr>
              <w:t>Зам.</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директора</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по</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ВР Классные руководители</w:t>
            </w:r>
          </w:p>
        </w:tc>
        <w:tc>
          <w:tcPr>
            <w:tcW w:w="2834" w:type="dxa"/>
          </w:tcPr>
          <w:p w14:paraId="1677297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D0F3FAA" w14:textId="77777777" w:rsidTr="00D5592C">
        <w:trPr>
          <w:trHeight w:val="256"/>
          <w:jc w:val="center"/>
        </w:trPr>
        <w:tc>
          <w:tcPr>
            <w:tcW w:w="816" w:type="dxa"/>
          </w:tcPr>
          <w:p w14:paraId="3C27CCF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5DEF8AEE" w14:textId="77777777" w:rsidR="00D5592C" w:rsidRPr="00D5592C" w:rsidRDefault="00D5592C" w:rsidP="00D5592C">
            <w:pPr>
              <w:tabs>
                <w:tab w:val="left" w:pos="1552"/>
                <w:tab w:val="left" w:pos="3713"/>
              </w:tabs>
              <w:ind w:right="239"/>
              <w:rPr>
                <w:rFonts w:ascii="Times New Roman" w:hAnsi="Times New Roman" w:cs="Times New Roman"/>
                <w:sz w:val="24"/>
              </w:rPr>
            </w:pPr>
            <w:proofErr w:type="spellStart"/>
            <w:r w:rsidRPr="00D5592C">
              <w:rPr>
                <w:rFonts w:ascii="Times New Roman" w:hAnsi="Times New Roman" w:cs="Times New Roman"/>
                <w:sz w:val="24"/>
              </w:rPr>
              <w:t>Видеооткрытка</w:t>
            </w:r>
            <w:proofErr w:type="spellEnd"/>
            <w:r w:rsidRPr="00D5592C">
              <w:rPr>
                <w:rFonts w:ascii="Times New Roman" w:hAnsi="Times New Roman" w:cs="Times New Roman"/>
                <w:sz w:val="24"/>
              </w:rPr>
              <w:t xml:space="preserve"> «Моя мама – самая лучшая»</w:t>
            </w:r>
          </w:p>
        </w:tc>
        <w:tc>
          <w:tcPr>
            <w:tcW w:w="1842" w:type="dxa"/>
          </w:tcPr>
          <w:p w14:paraId="49B1ACD2"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403FBE65"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28.11</w:t>
            </w:r>
          </w:p>
        </w:tc>
        <w:tc>
          <w:tcPr>
            <w:tcW w:w="2845" w:type="dxa"/>
          </w:tcPr>
          <w:p w14:paraId="6877F4D1"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z w:val="24"/>
              </w:rPr>
              <w:t>Зам.</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директора</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по</w:t>
            </w:r>
            <w:r w:rsidRPr="00D5592C">
              <w:rPr>
                <w:rFonts w:ascii="Times New Roman" w:hAnsi="Times New Roman" w:cs="Times New Roman"/>
                <w:color w:val="000000"/>
                <w:spacing w:val="80"/>
                <w:sz w:val="24"/>
              </w:rPr>
              <w:t xml:space="preserve"> </w:t>
            </w:r>
            <w:r w:rsidRPr="00D5592C">
              <w:rPr>
                <w:rFonts w:ascii="Times New Roman" w:hAnsi="Times New Roman" w:cs="Times New Roman"/>
                <w:color w:val="000000"/>
                <w:sz w:val="24"/>
              </w:rPr>
              <w:t>ВР Классные руководители</w:t>
            </w:r>
          </w:p>
        </w:tc>
        <w:tc>
          <w:tcPr>
            <w:tcW w:w="2834" w:type="dxa"/>
          </w:tcPr>
          <w:p w14:paraId="5CF7E4B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107E7F3" w14:textId="77777777" w:rsidTr="00D5592C">
        <w:trPr>
          <w:trHeight w:val="256"/>
          <w:jc w:val="center"/>
        </w:trPr>
        <w:tc>
          <w:tcPr>
            <w:tcW w:w="816" w:type="dxa"/>
          </w:tcPr>
          <w:p w14:paraId="3D0A3327"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4B592334"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z w:val="24"/>
              </w:rPr>
              <w:t>Международный</w:t>
            </w:r>
            <w:r w:rsidRPr="00D5592C">
              <w:rPr>
                <w:rFonts w:ascii="Times New Roman" w:hAnsi="Times New Roman" w:cs="Times New Roman"/>
                <w:spacing w:val="9"/>
                <w:sz w:val="24"/>
              </w:rPr>
              <w:t xml:space="preserve"> </w:t>
            </w:r>
            <w:r w:rsidRPr="00D5592C">
              <w:rPr>
                <w:rFonts w:ascii="Times New Roman" w:hAnsi="Times New Roman" w:cs="Times New Roman"/>
                <w:sz w:val="24"/>
              </w:rPr>
              <w:t>день</w:t>
            </w:r>
            <w:r w:rsidRPr="00D5592C">
              <w:rPr>
                <w:rFonts w:ascii="Times New Roman" w:hAnsi="Times New Roman" w:cs="Times New Roman"/>
                <w:spacing w:val="8"/>
                <w:sz w:val="24"/>
              </w:rPr>
              <w:t xml:space="preserve"> </w:t>
            </w:r>
            <w:r w:rsidRPr="00D5592C">
              <w:rPr>
                <w:rFonts w:ascii="Times New Roman" w:hAnsi="Times New Roman" w:cs="Times New Roman"/>
                <w:sz w:val="24"/>
              </w:rPr>
              <w:t>инвалидов</w:t>
            </w:r>
            <w:r w:rsidRPr="00D5592C">
              <w:rPr>
                <w:rFonts w:ascii="Times New Roman" w:hAnsi="Times New Roman" w:cs="Times New Roman"/>
                <w:spacing w:val="9"/>
                <w:sz w:val="24"/>
              </w:rPr>
              <w:t xml:space="preserve"> </w:t>
            </w:r>
            <w:r w:rsidRPr="00D5592C">
              <w:rPr>
                <w:rFonts w:ascii="Times New Roman" w:hAnsi="Times New Roman" w:cs="Times New Roman"/>
                <w:spacing w:val="-2"/>
                <w:sz w:val="24"/>
              </w:rPr>
              <w:t>(3.12)</w:t>
            </w:r>
          </w:p>
          <w:p w14:paraId="35A85908"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Тематические</w:t>
            </w:r>
            <w:r w:rsidRPr="00D5592C">
              <w:rPr>
                <w:rFonts w:ascii="Times New Roman" w:hAnsi="Times New Roman" w:cs="Times New Roman"/>
                <w:color w:val="000000"/>
                <w:spacing w:val="18"/>
                <w:sz w:val="24"/>
              </w:rPr>
              <w:t xml:space="preserve"> </w:t>
            </w:r>
            <w:r w:rsidRPr="00D5592C">
              <w:rPr>
                <w:rFonts w:ascii="Times New Roman" w:hAnsi="Times New Roman" w:cs="Times New Roman"/>
                <w:color w:val="000000"/>
                <w:sz w:val="24"/>
              </w:rPr>
              <w:t>уроки</w:t>
            </w:r>
            <w:r w:rsidRPr="00D5592C">
              <w:rPr>
                <w:rFonts w:ascii="Times New Roman" w:hAnsi="Times New Roman" w:cs="Times New Roman"/>
                <w:color w:val="000000"/>
                <w:spacing w:val="20"/>
                <w:sz w:val="24"/>
              </w:rPr>
              <w:t xml:space="preserve"> </w:t>
            </w:r>
            <w:r w:rsidRPr="00D5592C">
              <w:rPr>
                <w:rFonts w:ascii="Times New Roman" w:hAnsi="Times New Roman" w:cs="Times New Roman"/>
                <w:color w:val="000000"/>
                <w:sz w:val="24"/>
              </w:rPr>
              <w:t>«Только</w:t>
            </w:r>
            <w:r w:rsidRPr="00D5592C">
              <w:rPr>
                <w:rFonts w:ascii="Times New Roman" w:hAnsi="Times New Roman" w:cs="Times New Roman"/>
                <w:color w:val="000000"/>
                <w:spacing w:val="15"/>
                <w:sz w:val="24"/>
              </w:rPr>
              <w:t xml:space="preserve"> </w:t>
            </w:r>
            <w:r w:rsidRPr="00D5592C">
              <w:rPr>
                <w:rFonts w:ascii="Times New Roman" w:hAnsi="Times New Roman" w:cs="Times New Roman"/>
                <w:color w:val="000000"/>
                <w:spacing w:val="-2"/>
                <w:sz w:val="24"/>
              </w:rPr>
              <w:t>добротой сердец»</w:t>
            </w:r>
          </w:p>
        </w:tc>
        <w:tc>
          <w:tcPr>
            <w:tcW w:w="1842" w:type="dxa"/>
          </w:tcPr>
          <w:p w14:paraId="166C6B44"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585BBDA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05.12</w:t>
            </w:r>
          </w:p>
        </w:tc>
        <w:tc>
          <w:tcPr>
            <w:tcW w:w="2845" w:type="dxa"/>
          </w:tcPr>
          <w:p w14:paraId="5286D6F4" w14:textId="77777777" w:rsidR="00D5592C" w:rsidRPr="00D5592C" w:rsidRDefault="00D5592C" w:rsidP="00D5592C">
            <w:pPr>
              <w:spacing w:line="268" w:lineRule="exact"/>
              <w:rPr>
                <w:rFonts w:ascii="Times New Roman" w:hAnsi="Times New Roman" w:cs="Times New Roman"/>
                <w:sz w:val="24"/>
              </w:rPr>
            </w:pPr>
            <w:proofErr w:type="spellStart"/>
            <w:r w:rsidRPr="00D5592C">
              <w:rPr>
                <w:rFonts w:ascii="Times New Roman" w:hAnsi="Times New Roman" w:cs="Times New Roman"/>
                <w:sz w:val="24"/>
              </w:rPr>
              <w:t>Педагог</w:t>
            </w:r>
            <w:proofErr w:type="spellEnd"/>
            <w:r w:rsidRPr="00D5592C">
              <w:rPr>
                <w:rFonts w:ascii="Times New Roman" w:hAnsi="Times New Roman" w:cs="Times New Roman"/>
                <w:spacing w:val="-12"/>
                <w:sz w:val="24"/>
              </w:rPr>
              <w:t xml:space="preserve"> </w:t>
            </w:r>
            <w:r w:rsidRPr="00D5592C">
              <w:rPr>
                <w:rFonts w:ascii="Times New Roman" w:hAnsi="Times New Roman" w:cs="Times New Roman"/>
                <w:sz w:val="24"/>
              </w:rPr>
              <w:t>-</w:t>
            </w:r>
            <w:r w:rsidRPr="00D5592C">
              <w:rPr>
                <w:rFonts w:ascii="Times New Roman" w:hAnsi="Times New Roman" w:cs="Times New Roman"/>
                <w:spacing w:val="-14"/>
                <w:sz w:val="24"/>
              </w:rPr>
              <w:t xml:space="preserve"> </w:t>
            </w:r>
            <w:proofErr w:type="spellStart"/>
            <w:r w:rsidRPr="00D5592C">
              <w:rPr>
                <w:rFonts w:ascii="Times New Roman" w:hAnsi="Times New Roman" w:cs="Times New Roman"/>
                <w:spacing w:val="-2"/>
                <w:sz w:val="24"/>
              </w:rPr>
              <w:t>психолог</w:t>
            </w:r>
            <w:proofErr w:type="spellEnd"/>
            <w:r w:rsidRPr="00D5592C">
              <w:rPr>
                <w:rFonts w:ascii="Times New Roman" w:hAnsi="Times New Roman" w:cs="Times New Roman"/>
                <w:spacing w:val="-2"/>
                <w:sz w:val="24"/>
              </w:rPr>
              <w:t>,</w:t>
            </w:r>
          </w:p>
          <w:p w14:paraId="19F1261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Классные</w:t>
            </w:r>
            <w:proofErr w:type="spellEnd"/>
            <w:r w:rsidRPr="00D5592C">
              <w:rPr>
                <w:rFonts w:ascii="Times New Roman" w:hAnsi="Times New Roman" w:cs="Times New Roman"/>
                <w:color w:val="000000"/>
                <w:spacing w:val="-7"/>
                <w:sz w:val="24"/>
              </w:rPr>
              <w:t xml:space="preserve"> </w:t>
            </w:r>
            <w:proofErr w:type="spellStart"/>
            <w:r w:rsidRPr="00D5592C">
              <w:rPr>
                <w:rFonts w:ascii="Times New Roman" w:hAnsi="Times New Roman" w:cs="Times New Roman"/>
                <w:color w:val="000000"/>
                <w:spacing w:val="-2"/>
                <w:sz w:val="24"/>
              </w:rPr>
              <w:t>руководители</w:t>
            </w:r>
            <w:proofErr w:type="spellEnd"/>
          </w:p>
        </w:tc>
        <w:tc>
          <w:tcPr>
            <w:tcW w:w="2834" w:type="dxa"/>
          </w:tcPr>
          <w:p w14:paraId="534ECC7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1FCC8FF" w14:textId="77777777" w:rsidTr="00D5592C">
        <w:trPr>
          <w:trHeight w:val="256"/>
          <w:jc w:val="center"/>
        </w:trPr>
        <w:tc>
          <w:tcPr>
            <w:tcW w:w="816" w:type="dxa"/>
          </w:tcPr>
          <w:p w14:paraId="775A178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5644EC4F" w14:textId="77777777" w:rsidR="00D5592C" w:rsidRPr="00D5592C" w:rsidRDefault="00D5592C" w:rsidP="00D5592C">
            <w:pPr>
              <w:tabs>
                <w:tab w:val="left" w:pos="2040"/>
                <w:tab w:val="left" w:pos="2818"/>
              </w:tabs>
              <w:spacing w:line="268" w:lineRule="exact"/>
              <w:rPr>
                <w:rFonts w:ascii="Times New Roman" w:hAnsi="Times New Roman" w:cs="Times New Roman"/>
                <w:sz w:val="24"/>
              </w:rPr>
            </w:pPr>
            <w:r w:rsidRPr="00D5592C">
              <w:rPr>
                <w:rFonts w:ascii="Times New Roman" w:hAnsi="Times New Roman" w:cs="Times New Roman"/>
                <w:spacing w:val="-2"/>
                <w:sz w:val="24"/>
              </w:rPr>
              <w:t>Классные</w:t>
            </w:r>
            <w:r w:rsidRPr="00D5592C">
              <w:rPr>
                <w:rFonts w:ascii="Times New Roman" w:hAnsi="Times New Roman" w:cs="Times New Roman"/>
                <w:sz w:val="24"/>
              </w:rPr>
              <w:tab/>
            </w:r>
            <w:r w:rsidRPr="00D5592C">
              <w:rPr>
                <w:rFonts w:ascii="Times New Roman" w:hAnsi="Times New Roman" w:cs="Times New Roman"/>
                <w:spacing w:val="-4"/>
                <w:sz w:val="24"/>
              </w:rPr>
              <w:t>часы,</w:t>
            </w:r>
            <w:r w:rsidRPr="00D5592C">
              <w:rPr>
                <w:rFonts w:ascii="Times New Roman" w:hAnsi="Times New Roman" w:cs="Times New Roman"/>
                <w:sz w:val="24"/>
              </w:rPr>
              <w:tab/>
            </w:r>
            <w:r w:rsidRPr="00D5592C">
              <w:rPr>
                <w:rFonts w:ascii="Times New Roman" w:hAnsi="Times New Roman" w:cs="Times New Roman"/>
                <w:spacing w:val="-2"/>
                <w:sz w:val="24"/>
              </w:rPr>
              <w:t>посвященные</w:t>
            </w:r>
          </w:p>
          <w:p w14:paraId="2D2A65F2"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Международному</w:t>
            </w:r>
            <w:r w:rsidRPr="00D5592C">
              <w:rPr>
                <w:rFonts w:ascii="Times New Roman" w:hAnsi="Times New Roman" w:cs="Times New Roman"/>
                <w:color w:val="000000"/>
                <w:spacing w:val="-7"/>
                <w:sz w:val="24"/>
              </w:rPr>
              <w:t xml:space="preserve"> </w:t>
            </w:r>
            <w:r w:rsidRPr="00D5592C">
              <w:rPr>
                <w:rFonts w:ascii="Times New Roman" w:hAnsi="Times New Roman" w:cs="Times New Roman"/>
                <w:color w:val="000000"/>
                <w:sz w:val="24"/>
              </w:rPr>
              <w:t>дню</w:t>
            </w:r>
            <w:r w:rsidRPr="00D5592C">
              <w:rPr>
                <w:rFonts w:ascii="Times New Roman" w:hAnsi="Times New Roman" w:cs="Times New Roman"/>
                <w:color w:val="000000"/>
                <w:spacing w:val="-2"/>
                <w:sz w:val="24"/>
              </w:rPr>
              <w:t xml:space="preserve"> семьи</w:t>
            </w:r>
          </w:p>
        </w:tc>
        <w:tc>
          <w:tcPr>
            <w:tcW w:w="1842" w:type="dxa"/>
          </w:tcPr>
          <w:p w14:paraId="4E95C72F"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30740D8"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15.05</w:t>
            </w:r>
          </w:p>
        </w:tc>
        <w:tc>
          <w:tcPr>
            <w:tcW w:w="2845" w:type="dxa"/>
          </w:tcPr>
          <w:p w14:paraId="284F9874"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proofErr w:type="spellStart"/>
            <w:r w:rsidRPr="00D5592C">
              <w:rPr>
                <w:rFonts w:ascii="Times New Roman" w:hAnsi="Times New Roman" w:cs="Times New Roman"/>
                <w:color w:val="000000"/>
                <w:spacing w:val="-2"/>
                <w:sz w:val="24"/>
              </w:rPr>
              <w:t>Классные</w:t>
            </w:r>
            <w:proofErr w:type="spellEnd"/>
            <w:r w:rsidRPr="00D5592C">
              <w:rPr>
                <w:rFonts w:ascii="Times New Roman" w:hAnsi="Times New Roman" w:cs="Times New Roman"/>
                <w:color w:val="000000"/>
                <w:spacing w:val="-7"/>
                <w:sz w:val="24"/>
              </w:rPr>
              <w:t xml:space="preserve"> </w:t>
            </w:r>
            <w:proofErr w:type="spellStart"/>
            <w:r w:rsidRPr="00D5592C">
              <w:rPr>
                <w:rFonts w:ascii="Times New Roman" w:hAnsi="Times New Roman" w:cs="Times New Roman"/>
                <w:color w:val="000000"/>
                <w:spacing w:val="-2"/>
                <w:sz w:val="24"/>
              </w:rPr>
              <w:t>руководители</w:t>
            </w:r>
            <w:proofErr w:type="spellEnd"/>
          </w:p>
        </w:tc>
        <w:tc>
          <w:tcPr>
            <w:tcW w:w="2834" w:type="dxa"/>
          </w:tcPr>
          <w:p w14:paraId="109868E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786397E" w14:textId="77777777" w:rsidTr="00D5592C">
        <w:trPr>
          <w:trHeight w:val="256"/>
          <w:jc w:val="center"/>
        </w:trPr>
        <w:tc>
          <w:tcPr>
            <w:tcW w:w="14767" w:type="dxa"/>
            <w:gridSpan w:val="6"/>
          </w:tcPr>
          <w:p w14:paraId="19B7B42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color w:val="000000"/>
                <w:spacing w:val="-2"/>
                <w:sz w:val="24"/>
              </w:rPr>
              <w:t xml:space="preserve">14.Экологическое </w:t>
            </w:r>
            <w:proofErr w:type="spellStart"/>
            <w:r w:rsidRPr="00D5592C">
              <w:rPr>
                <w:rFonts w:ascii="Times New Roman" w:hAnsi="Times New Roman" w:cs="Times New Roman"/>
                <w:b/>
                <w:color w:val="000000"/>
                <w:spacing w:val="-2"/>
                <w:sz w:val="24"/>
              </w:rPr>
              <w:t>воспитание</w:t>
            </w:r>
            <w:proofErr w:type="spellEnd"/>
          </w:p>
        </w:tc>
      </w:tr>
      <w:tr w:rsidR="00D5592C" w:rsidRPr="00D5592C" w14:paraId="29EA7865" w14:textId="77777777" w:rsidTr="00D5592C">
        <w:trPr>
          <w:trHeight w:val="256"/>
          <w:jc w:val="center"/>
        </w:trPr>
        <w:tc>
          <w:tcPr>
            <w:tcW w:w="816" w:type="dxa"/>
          </w:tcPr>
          <w:p w14:paraId="3358790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6426FA38" w14:textId="77777777" w:rsidR="00D5592C" w:rsidRPr="00D5592C" w:rsidRDefault="00D5592C" w:rsidP="00D5592C">
            <w:pPr>
              <w:tabs>
                <w:tab w:val="left" w:pos="2025"/>
              </w:tabs>
              <w:spacing w:line="268" w:lineRule="exact"/>
              <w:rPr>
                <w:rFonts w:ascii="Times New Roman" w:hAnsi="Times New Roman" w:cs="Times New Roman"/>
                <w:sz w:val="24"/>
              </w:rPr>
            </w:pPr>
            <w:r w:rsidRPr="00D5592C">
              <w:rPr>
                <w:rFonts w:ascii="Times New Roman" w:hAnsi="Times New Roman" w:cs="Times New Roman"/>
                <w:spacing w:val="-2"/>
                <w:sz w:val="24"/>
              </w:rPr>
              <w:t>Всероссийский</w:t>
            </w:r>
            <w:r w:rsidRPr="00D5592C">
              <w:rPr>
                <w:rFonts w:ascii="Times New Roman" w:hAnsi="Times New Roman" w:cs="Times New Roman"/>
                <w:sz w:val="24"/>
              </w:rPr>
              <w:tab/>
            </w:r>
            <w:r w:rsidRPr="00D5592C">
              <w:rPr>
                <w:rFonts w:ascii="Times New Roman" w:hAnsi="Times New Roman" w:cs="Times New Roman"/>
                <w:spacing w:val="-2"/>
                <w:sz w:val="24"/>
              </w:rPr>
              <w:t>экологический</w:t>
            </w:r>
          </w:p>
          <w:p w14:paraId="465A34E6"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pacing w:val="-2"/>
                <w:sz w:val="24"/>
              </w:rPr>
              <w:t>субботник</w:t>
            </w:r>
          </w:p>
        </w:tc>
        <w:tc>
          <w:tcPr>
            <w:tcW w:w="1842" w:type="dxa"/>
          </w:tcPr>
          <w:p w14:paraId="0DAC2D61"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2155A334" w14:textId="77777777" w:rsidR="00D5592C" w:rsidRPr="00D5592C" w:rsidRDefault="00D5592C" w:rsidP="00D5592C">
            <w:pPr>
              <w:spacing w:line="267" w:lineRule="exact"/>
              <w:ind w:right="71"/>
              <w:jc w:val="center"/>
              <w:rPr>
                <w:rFonts w:ascii="Times New Roman" w:hAnsi="Times New Roman" w:cs="Times New Roman"/>
                <w:spacing w:val="-2"/>
                <w:sz w:val="24"/>
              </w:rPr>
            </w:pPr>
            <w:proofErr w:type="spellStart"/>
            <w:r w:rsidRPr="00D5592C">
              <w:rPr>
                <w:rFonts w:ascii="Times New Roman" w:hAnsi="Times New Roman" w:cs="Times New Roman"/>
                <w:color w:val="000000"/>
                <w:spacing w:val="-2"/>
                <w:sz w:val="24"/>
              </w:rPr>
              <w:t>Сентябрь</w:t>
            </w:r>
            <w:proofErr w:type="spellEnd"/>
          </w:p>
        </w:tc>
        <w:tc>
          <w:tcPr>
            <w:tcW w:w="2845" w:type="dxa"/>
          </w:tcPr>
          <w:p w14:paraId="6D62C7DF"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pacing w:val="-2"/>
                <w:sz w:val="24"/>
              </w:rPr>
              <w:t>Зам.</w:t>
            </w:r>
            <w:r w:rsidRPr="00D5592C">
              <w:rPr>
                <w:rFonts w:ascii="Times New Roman" w:hAnsi="Times New Roman" w:cs="Times New Roman"/>
                <w:spacing w:val="-12"/>
                <w:sz w:val="24"/>
              </w:rPr>
              <w:t xml:space="preserve"> </w:t>
            </w:r>
            <w:r w:rsidRPr="00D5592C">
              <w:rPr>
                <w:rFonts w:ascii="Times New Roman" w:hAnsi="Times New Roman" w:cs="Times New Roman"/>
                <w:spacing w:val="-2"/>
                <w:sz w:val="24"/>
              </w:rPr>
              <w:t>директора</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по</w:t>
            </w:r>
            <w:r w:rsidRPr="00D5592C">
              <w:rPr>
                <w:rFonts w:ascii="Times New Roman" w:hAnsi="Times New Roman" w:cs="Times New Roman"/>
                <w:spacing w:val="-6"/>
                <w:sz w:val="24"/>
              </w:rPr>
              <w:t xml:space="preserve"> </w:t>
            </w:r>
            <w:r w:rsidRPr="00D5592C">
              <w:rPr>
                <w:rFonts w:ascii="Times New Roman" w:hAnsi="Times New Roman" w:cs="Times New Roman"/>
                <w:spacing w:val="-5"/>
                <w:sz w:val="24"/>
              </w:rPr>
              <w:t>ВР</w:t>
            </w:r>
          </w:p>
          <w:p w14:paraId="019AA8E2"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pacing w:val="-2"/>
                <w:sz w:val="24"/>
              </w:rPr>
              <w:t>Классные</w:t>
            </w:r>
            <w:r w:rsidRPr="00D5592C">
              <w:rPr>
                <w:rFonts w:ascii="Times New Roman" w:hAnsi="Times New Roman" w:cs="Times New Roman"/>
                <w:color w:val="000000"/>
                <w:spacing w:val="-7"/>
                <w:sz w:val="24"/>
              </w:rPr>
              <w:t xml:space="preserve"> </w:t>
            </w:r>
            <w:r w:rsidRPr="00D5592C">
              <w:rPr>
                <w:rFonts w:ascii="Times New Roman" w:hAnsi="Times New Roman" w:cs="Times New Roman"/>
                <w:color w:val="000000"/>
                <w:spacing w:val="-2"/>
                <w:sz w:val="24"/>
              </w:rPr>
              <w:t>руководители</w:t>
            </w:r>
          </w:p>
        </w:tc>
        <w:tc>
          <w:tcPr>
            <w:tcW w:w="2834" w:type="dxa"/>
          </w:tcPr>
          <w:p w14:paraId="254D84C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D025F1B" w14:textId="77777777" w:rsidTr="00D5592C">
        <w:trPr>
          <w:trHeight w:val="256"/>
          <w:jc w:val="center"/>
        </w:trPr>
        <w:tc>
          <w:tcPr>
            <w:tcW w:w="816" w:type="dxa"/>
          </w:tcPr>
          <w:p w14:paraId="231973F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2</w:t>
            </w:r>
          </w:p>
        </w:tc>
        <w:tc>
          <w:tcPr>
            <w:tcW w:w="4708" w:type="dxa"/>
          </w:tcPr>
          <w:p w14:paraId="2282FF46" w14:textId="77777777" w:rsidR="00D5592C" w:rsidRPr="00D5592C" w:rsidRDefault="00D5592C" w:rsidP="00D5592C">
            <w:pPr>
              <w:tabs>
                <w:tab w:val="left" w:pos="1075"/>
                <w:tab w:val="left" w:pos="2477"/>
              </w:tabs>
              <w:spacing w:line="268" w:lineRule="exact"/>
              <w:rPr>
                <w:rFonts w:ascii="Times New Roman" w:hAnsi="Times New Roman" w:cs="Times New Roman"/>
                <w:sz w:val="24"/>
              </w:rPr>
            </w:pPr>
            <w:r w:rsidRPr="00D5592C">
              <w:rPr>
                <w:rFonts w:ascii="Times New Roman" w:hAnsi="Times New Roman" w:cs="Times New Roman"/>
                <w:spacing w:val="-2"/>
                <w:sz w:val="24"/>
              </w:rPr>
              <w:t>Акция</w:t>
            </w:r>
            <w:r w:rsidRPr="00D5592C">
              <w:rPr>
                <w:rFonts w:ascii="Times New Roman" w:hAnsi="Times New Roman" w:cs="Times New Roman"/>
                <w:sz w:val="24"/>
              </w:rPr>
              <w:tab/>
            </w:r>
            <w:r w:rsidRPr="00D5592C">
              <w:rPr>
                <w:rFonts w:ascii="Times New Roman" w:hAnsi="Times New Roman" w:cs="Times New Roman"/>
                <w:spacing w:val="-2"/>
                <w:sz w:val="24"/>
              </w:rPr>
              <w:t>«Поможем</w:t>
            </w:r>
            <w:r w:rsidRPr="00D5592C">
              <w:rPr>
                <w:rFonts w:ascii="Times New Roman" w:hAnsi="Times New Roman" w:cs="Times New Roman"/>
                <w:sz w:val="24"/>
              </w:rPr>
              <w:tab/>
            </w:r>
            <w:r w:rsidRPr="00D5592C">
              <w:rPr>
                <w:rFonts w:ascii="Times New Roman" w:hAnsi="Times New Roman" w:cs="Times New Roman"/>
                <w:spacing w:val="-2"/>
                <w:sz w:val="24"/>
              </w:rPr>
              <w:t>зимующим</w:t>
            </w:r>
          </w:p>
          <w:p w14:paraId="1687DA2A" w14:textId="77777777" w:rsidR="00D5592C" w:rsidRPr="00D5592C" w:rsidRDefault="00D5592C" w:rsidP="00D5592C">
            <w:pPr>
              <w:tabs>
                <w:tab w:val="left" w:pos="1552"/>
                <w:tab w:val="left" w:pos="3713"/>
              </w:tabs>
              <w:ind w:right="239"/>
              <w:rPr>
                <w:rFonts w:ascii="Times New Roman" w:hAnsi="Times New Roman" w:cs="Times New Roman"/>
                <w:sz w:val="24"/>
              </w:rPr>
            </w:pPr>
            <w:r w:rsidRPr="00D5592C">
              <w:rPr>
                <w:rFonts w:ascii="Times New Roman" w:hAnsi="Times New Roman" w:cs="Times New Roman"/>
                <w:color w:val="000000"/>
                <w:sz w:val="24"/>
              </w:rPr>
              <w:t>птицам»</w:t>
            </w:r>
            <w:r w:rsidRPr="00D5592C">
              <w:rPr>
                <w:rFonts w:ascii="Times New Roman" w:hAnsi="Times New Roman" w:cs="Times New Roman"/>
                <w:color w:val="000000"/>
                <w:spacing w:val="-15"/>
                <w:sz w:val="24"/>
              </w:rPr>
              <w:t xml:space="preserve"> </w:t>
            </w:r>
            <w:r w:rsidRPr="00D5592C">
              <w:rPr>
                <w:rFonts w:ascii="Times New Roman" w:hAnsi="Times New Roman" w:cs="Times New Roman"/>
                <w:color w:val="000000"/>
                <w:sz w:val="24"/>
              </w:rPr>
              <w:t>Изготовление</w:t>
            </w:r>
            <w:r w:rsidRPr="00D5592C">
              <w:rPr>
                <w:rFonts w:ascii="Times New Roman" w:hAnsi="Times New Roman" w:cs="Times New Roman"/>
                <w:color w:val="000000"/>
                <w:spacing w:val="-9"/>
                <w:sz w:val="24"/>
              </w:rPr>
              <w:t xml:space="preserve"> </w:t>
            </w:r>
            <w:r w:rsidRPr="00D5592C">
              <w:rPr>
                <w:rFonts w:ascii="Times New Roman" w:hAnsi="Times New Roman" w:cs="Times New Roman"/>
                <w:color w:val="000000"/>
                <w:spacing w:val="-2"/>
                <w:sz w:val="24"/>
              </w:rPr>
              <w:t>кормушек</w:t>
            </w:r>
          </w:p>
        </w:tc>
        <w:tc>
          <w:tcPr>
            <w:tcW w:w="1842" w:type="dxa"/>
          </w:tcPr>
          <w:p w14:paraId="74C94227"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7FBBFE6"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7"/>
                <w:sz w:val="24"/>
              </w:rPr>
              <w:t>Январь</w:t>
            </w:r>
          </w:p>
        </w:tc>
        <w:tc>
          <w:tcPr>
            <w:tcW w:w="2845" w:type="dxa"/>
          </w:tcPr>
          <w:p w14:paraId="3FFDC82D"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pacing w:val="-2"/>
                <w:sz w:val="24"/>
              </w:rPr>
              <w:t>Зам.</w:t>
            </w:r>
            <w:r w:rsidRPr="00D5592C">
              <w:rPr>
                <w:rFonts w:ascii="Times New Roman" w:hAnsi="Times New Roman" w:cs="Times New Roman"/>
                <w:spacing w:val="-12"/>
                <w:sz w:val="24"/>
              </w:rPr>
              <w:t xml:space="preserve"> </w:t>
            </w:r>
            <w:r w:rsidRPr="00D5592C">
              <w:rPr>
                <w:rFonts w:ascii="Times New Roman" w:hAnsi="Times New Roman" w:cs="Times New Roman"/>
                <w:spacing w:val="-2"/>
                <w:sz w:val="24"/>
              </w:rPr>
              <w:t>директора</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по</w:t>
            </w:r>
            <w:r w:rsidRPr="00D5592C">
              <w:rPr>
                <w:rFonts w:ascii="Times New Roman" w:hAnsi="Times New Roman" w:cs="Times New Roman"/>
                <w:spacing w:val="-6"/>
                <w:sz w:val="24"/>
              </w:rPr>
              <w:t xml:space="preserve"> </w:t>
            </w:r>
            <w:r w:rsidRPr="00D5592C">
              <w:rPr>
                <w:rFonts w:ascii="Times New Roman" w:hAnsi="Times New Roman" w:cs="Times New Roman"/>
                <w:spacing w:val="-5"/>
                <w:sz w:val="24"/>
              </w:rPr>
              <w:t>ВР</w:t>
            </w:r>
          </w:p>
          <w:p w14:paraId="05F5363A"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pacing w:val="-2"/>
                <w:sz w:val="24"/>
              </w:rPr>
              <w:t>Классные</w:t>
            </w:r>
            <w:r w:rsidRPr="00D5592C">
              <w:rPr>
                <w:rFonts w:ascii="Times New Roman" w:hAnsi="Times New Roman" w:cs="Times New Roman"/>
                <w:color w:val="000000"/>
                <w:spacing w:val="-7"/>
                <w:sz w:val="24"/>
              </w:rPr>
              <w:t xml:space="preserve"> </w:t>
            </w:r>
            <w:r w:rsidRPr="00D5592C">
              <w:rPr>
                <w:rFonts w:ascii="Times New Roman" w:hAnsi="Times New Roman" w:cs="Times New Roman"/>
                <w:color w:val="000000"/>
                <w:spacing w:val="-2"/>
                <w:sz w:val="24"/>
              </w:rPr>
              <w:t>руководители</w:t>
            </w:r>
          </w:p>
        </w:tc>
        <w:tc>
          <w:tcPr>
            <w:tcW w:w="2834" w:type="dxa"/>
          </w:tcPr>
          <w:p w14:paraId="2B2DF45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9C77685" w14:textId="77777777" w:rsidTr="00D5592C">
        <w:trPr>
          <w:trHeight w:val="256"/>
          <w:jc w:val="center"/>
        </w:trPr>
        <w:tc>
          <w:tcPr>
            <w:tcW w:w="816" w:type="dxa"/>
          </w:tcPr>
          <w:p w14:paraId="7F07519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56D121CF" w14:textId="77777777" w:rsidR="00D5592C" w:rsidRPr="00D5592C" w:rsidRDefault="00D5592C" w:rsidP="00D5592C">
            <w:pPr>
              <w:tabs>
                <w:tab w:val="left" w:pos="1552"/>
                <w:tab w:val="left" w:pos="3713"/>
              </w:tabs>
              <w:ind w:right="239"/>
              <w:rPr>
                <w:rFonts w:ascii="Times New Roman" w:hAnsi="Times New Roman" w:cs="Times New Roman"/>
                <w:sz w:val="24"/>
              </w:rPr>
            </w:pPr>
            <w:proofErr w:type="spellStart"/>
            <w:r w:rsidRPr="00D5592C">
              <w:rPr>
                <w:rFonts w:ascii="Times New Roman" w:hAnsi="Times New Roman" w:cs="Times New Roman"/>
                <w:color w:val="000000"/>
                <w:spacing w:val="-2"/>
                <w:sz w:val="24"/>
              </w:rPr>
              <w:t>Субботник</w:t>
            </w:r>
            <w:proofErr w:type="spellEnd"/>
            <w:r w:rsidRPr="00D5592C">
              <w:rPr>
                <w:rFonts w:ascii="Times New Roman" w:hAnsi="Times New Roman" w:cs="Times New Roman"/>
                <w:color w:val="000000"/>
                <w:spacing w:val="-9"/>
                <w:sz w:val="24"/>
              </w:rPr>
              <w:t xml:space="preserve"> </w:t>
            </w:r>
            <w:r w:rsidRPr="00D5592C">
              <w:rPr>
                <w:rFonts w:ascii="Times New Roman" w:hAnsi="Times New Roman" w:cs="Times New Roman"/>
                <w:color w:val="000000"/>
                <w:spacing w:val="-2"/>
                <w:sz w:val="24"/>
              </w:rPr>
              <w:t>«</w:t>
            </w:r>
            <w:proofErr w:type="spellStart"/>
            <w:r w:rsidRPr="00D5592C">
              <w:rPr>
                <w:rFonts w:ascii="Times New Roman" w:hAnsi="Times New Roman" w:cs="Times New Roman"/>
                <w:color w:val="000000"/>
                <w:spacing w:val="-2"/>
                <w:sz w:val="24"/>
              </w:rPr>
              <w:t>Территория</w:t>
            </w:r>
            <w:proofErr w:type="spellEnd"/>
            <w:r w:rsidRPr="00D5592C">
              <w:rPr>
                <w:rFonts w:ascii="Times New Roman" w:hAnsi="Times New Roman" w:cs="Times New Roman"/>
                <w:color w:val="000000"/>
                <w:spacing w:val="-13"/>
                <w:sz w:val="24"/>
              </w:rPr>
              <w:t xml:space="preserve"> </w:t>
            </w:r>
            <w:proofErr w:type="spellStart"/>
            <w:r w:rsidRPr="00D5592C">
              <w:rPr>
                <w:rFonts w:ascii="Times New Roman" w:hAnsi="Times New Roman" w:cs="Times New Roman"/>
                <w:color w:val="000000"/>
                <w:spacing w:val="-2"/>
                <w:sz w:val="24"/>
              </w:rPr>
              <w:t>чистоты</w:t>
            </w:r>
            <w:proofErr w:type="spellEnd"/>
            <w:r w:rsidRPr="00D5592C">
              <w:rPr>
                <w:rFonts w:ascii="Times New Roman" w:hAnsi="Times New Roman" w:cs="Times New Roman"/>
                <w:color w:val="000000"/>
                <w:spacing w:val="-2"/>
                <w:sz w:val="24"/>
              </w:rPr>
              <w:t>»</w:t>
            </w:r>
          </w:p>
        </w:tc>
        <w:tc>
          <w:tcPr>
            <w:tcW w:w="1842" w:type="dxa"/>
          </w:tcPr>
          <w:p w14:paraId="300ADF09" w14:textId="77777777" w:rsidR="00D5592C" w:rsidRPr="00D5592C" w:rsidRDefault="00D5592C" w:rsidP="00D5592C">
            <w:pPr>
              <w:spacing w:line="267" w:lineRule="exact"/>
              <w:ind w:right="45"/>
              <w:jc w:val="center"/>
              <w:rPr>
                <w:rFonts w:ascii="Times New Roman" w:hAnsi="Times New Roman" w:cs="Times New Roman"/>
                <w:spacing w:val="-5"/>
                <w:sz w:val="24"/>
              </w:rPr>
            </w:pPr>
            <w:r w:rsidRPr="00D5592C">
              <w:rPr>
                <w:rFonts w:ascii="Times New Roman" w:hAnsi="Times New Roman" w:cs="Times New Roman"/>
                <w:color w:val="000000"/>
                <w:spacing w:val="-5"/>
                <w:sz w:val="24"/>
              </w:rPr>
              <w:t>5-</w:t>
            </w:r>
            <w:r w:rsidRPr="00D5592C">
              <w:rPr>
                <w:rFonts w:ascii="Times New Roman" w:hAnsi="Times New Roman" w:cs="Times New Roman"/>
                <w:color w:val="000000"/>
                <w:spacing w:val="-10"/>
                <w:sz w:val="24"/>
              </w:rPr>
              <w:t>9</w:t>
            </w:r>
          </w:p>
        </w:tc>
        <w:tc>
          <w:tcPr>
            <w:tcW w:w="1722" w:type="dxa"/>
          </w:tcPr>
          <w:p w14:paraId="2C1B3822" w14:textId="77777777" w:rsidR="00D5592C" w:rsidRPr="00D5592C" w:rsidRDefault="00D5592C" w:rsidP="00D5592C">
            <w:pPr>
              <w:spacing w:line="267" w:lineRule="exact"/>
              <w:ind w:right="71"/>
              <w:jc w:val="center"/>
              <w:rPr>
                <w:rFonts w:ascii="Times New Roman" w:hAnsi="Times New Roman" w:cs="Times New Roman"/>
                <w:spacing w:val="-2"/>
                <w:sz w:val="24"/>
              </w:rPr>
            </w:pPr>
            <w:r w:rsidRPr="00D5592C">
              <w:rPr>
                <w:rFonts w:ascii="Times New Roman" w:hAnsi="Times New Roman" w:cs="Times New Roman"/>
                <w:color w:val="000000"/>
                <w:spacing w:val="-2"/>
                <w:sz w:val="24"/>
              </w:rPr>
              <w:t>15.05</w:t>
            </w:r>
          </w:p>
        </w:tc>
        <w:tc>
          <w:tcPr>
            <w:tcW w:w="2845" w:type="dxa"/>
          </w:tcPr>
          <w:p w14:paraId="2B453E5A"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pacing w:val="-2"/>
                <w:sz w:val="24"/>
              </w:rPr>
              <w:t>Зам.</w:t>
            </w:r>
            <w:r w:rsidRPr="00D5592C">
              <w:rPr>
                <w:rFonts w:ascii="Times New Roman" w:hAnsi="Times New Roman" w:cs="Times New Roman"/>
                <w:spacing w:val="-12"/>
                <w:sz w:val="24"/>
              </w:rPr>
              <w:t xml:space="preserve"> </w:t>
            </w:r>
            <w:r w:rsidRPr="00D5592C">
              <w:rPr>
                <w:rFonts w:ascii="Times New Roman" w:hAnsi="Times New Roman" w:cs="Times New Roman"/>
                <w:spacing w:val="-2"/>
                <w:sz w:val="24"/>
              </w:rPr>
              <w:t>директора</w:t>
            </w:r>
            <w:r w:rsidRPr="00D5592C">
              <w:rPr>
                <w:rFonts w:ascii="Times New Roman" w:hAnsi="Times New Roman" w:cs="Times New Roman"/>
                <w:spacing w:val="-13"/>
                <w:sz w:val="24"/>
              </w:rPr>
              <w:t xml:space="preserve"> </w:t>
            </w:r>
            <w:r w:rsidRPr="00D5592C">
              <w:rPr>
                <w:rFonts w:ascii="Times New Roman" w:hAnsi="Times New Roman" w:cs="Times New Roman"/>
                <w:spacing w:val="-2"/>
                <w:sz w:val="24"/>
              </w:rPr>
              <w:t>по</w:t>
            </w:r>
            <w:r w:rsidRPr="00D5592C">
              <w:rPr>
                <w:rFonts w:ascii="Times New Roman" w:hAnsi="Times New Roman" w:cs="Times New Roman"/>
                <w:spacing w:val="-6"/>
                <w:sz w:val="24"/>
              </w:rPr>
              <w:t xml:space="preserve"> </w:t>
            </w:r>
            <w:r w:rsidRPr="00D5592C">
              <w:rPr>
                <w:rFonts w:ascii="Times New Roman" w:hAnsi="Times New Roman" w:cs="Times New Roman"/>
                <w:spacing w:val="-5"/>
                <w:sz w:val="24"/>
              </w:rPr>
              <w:t>ВР</w:t>
            </w:r>
          </w:p>
          <w:p w14:paraId="1A75DFE9"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color w:val="000000"/>
                <w:spacing w:val="-2"/>
                <w:sz w:val="24"/>
              </w:rPr>
              <w:t>Классные</w:t>
            </w:r>
            <w:r w:rsidRPr="00D5592C">
              <w:rPr>
                <w:rFonts w:ascii="Times New Roman" w:hAnsi="Times New Roman" w:cs="Times New Roman"/>
                <w:color w:val="000000"/>
                <w:spacing w:val="-7"/>
                <w:sz w:val="24"/>
              </w:rPr>
              <w:t xml:space="preserve"> </w:t>
            </w:r>
            <w:r w:rsidRPr="00D5592C">
              <w:rPr>
                <w:rFonts w:ascii="Times New Roman" w:hAnsi="Times New Roman" w:cs="Times New Roman"/>
                <w:color w:val="000000"/>
                <w:spacing w:val="-2"/>
                <w:sz w:val="24"/>
              </w:rPr>
              <w:t>руководители</w:t>
            </w:r>
          </w:p>
        </w:tc>
        <w:tc>
          <w:tcPr>
            <w:tcW w:w="2834" w:type="dxa"/>
          </w:tcPr>
          <w:p w14:paraId="371B9F9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E2E5526" w14:textId="77777777" w:rsidTr="00D5592C">
        <w:trPr>
          <w:trHeight w:val="256"/>
          <w:jc w:val="center"/>
        </w:trPr>
        <w:tc>
          <w:tcPr>
            <w:tcW w:w="14767" w:type="dxa"/>
            <w:gridSpan w:val="6"/>
          </w:tcPr>
          <w:p w14:paraId="341AAB67"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15. Трудовое воспитание</w:t>
            </w:r>
          </w:p>
        </w:tc>
      </w:tr>
      <w:tr w:rsidR="00D5592C" w:rsidRPr="00D5592C" w14:paraId="62533B3C" w14:textId="77777777" w:rsidTr="00D5592C">
        <w:trPr>
          <w:trHeight w:val="256"/>
          <w:jc w:val="center"/>
        </w:trPr>
        <w:tc>
          <w:tcPr>
            <w:tcW w:w="816" w:type="dxa"/>
          </w:tcPr>
          <w:p w14:paraId="52857EA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6657A8A6" w14:textId="77777777" w:rsidR="00D5592C" w:rsidRPr="00D5592C" w:rsidRDefault="00D5592C" w:rsidP="00D5592C">
            <w:pPr>
              <w:tabs>
                <w:tab w:val="left" w:pos="1348"/>
                <w:tab w:val="left" w:pos="1749"/>
              </w:tabs>
              <w:spacing w:line="268" w:lineRule="exact"/>
              <w:rPr>
                <w:rFonts w:ascii="Times New Roman" w:hAnsi="Times New Roman" w:cs="Times New Roman"/>
                <w:sz w:val="24"/>
              </w:rPr>
            </w:pPr>
            <w:r w:rsidRPr="00D5592C">
              <w:rPr>
                <w:rFonts w:ascii="Times New Roman" w:hAnsi="Times New Roman" w:cs="Times New Roman"/>
                <w:spacing w:val="-2"/>
                <w:sz w:val="24"/>
              </w:rPr>
              <w:t>Участие</w:t>
            </w:r>
            <w:r w:rsidRPr="00D5592C">
              <w:rPr>
                <w:rFonts w:ascii="Times New Roman" w:hAnsi="Times New Roman" w:cs="Times New Roman"/>
                <w:sz w:val="24"/>
              </w:rPr>
              <w:tab/>
            </w:r>
            <w:r w:rsidRPr="00D5592C">
              <w:rPr>
                <w:rFonts w:ascii="Times New Roman" w:hAnsi="Times New Roman" w:cs="Times New Roman"/>
                <w:spacing w:val="-10"/>
                <w:sz w:val="24"/>
              </w:rPr>
              <w:t>в</w:t>
            </w:r>
            <w:r w:rsidRPr="00D5592C">
              <w:rPr>
                <w:rFonts w:ascii="Times New Roman" w:hAnsi="Times New Roman" w:cs="Times New Roman"/>
                <w:sz w:val="24"/>
              </w:rPr>
              <w:tab/>
            </w:r>
            <w:r w:rsidRPr="00D5592C">
              <w:rPr>
                <w:rFonts w:ascii="Times New Roman" w:hAnsi="Times New Roman" w:cs="Times New Roman"/>
                <w:spacing w:val="-2"/>
                <w:sz w:val="24"/>
              </w:rPr>
              <w:t>акциях:</w:t>
            </w:r>
          </w:p>
          <w:p w14:paraId="4BEDD10E" w14:textId="77777777" w:rsidR="00D5592C" w:rsidRPr="00D5592C" w:rsidRDefault="00D5592C" w:rsidP="00D5592C">
            <w:pPr>
              <w:tabs>
                <w:tab w:val="left" w:pos="1348"/>
              </w:tabs>
              <w:rPr>
                <w:rFonts w:ascii="Times New Roman" w:hAnsi="Times New Roman" w:cs="Times New Roman"/>
                <w:sz w:val="24"/>
              </w:rPr>
            </w:pPr>
            <w:r w:rsidRPr="00D5592C">
              <w:rPr>
                <w:rFonts w:ascii="Times New Roman" w:hAnsi="Times New Roman" w:cs="Times New Roman"/>
                <w:spacing w:val="-2"/>
                <w:sz w:val="24"/>
              </w:rPr>
              <w:t>«Чистые</w:t>
            </w:r>
            <w:r w:rsidRPr="00D5592C">
              <w:rPr>
                <w:rFonts w:ascii="Times New Roman" w:hAnsi="Times New Roman" w:cs="Times New Roman"/>
                <w:sz w:val="24"/>
              </w:rPr>
              <w:tab/>
            </w:r>
            <w:r w:rsidRPr="00D5592C">
              <w:rPr>
                <w:rFonts w:ascii="Times New Roman" w:hAnsi="Times New Roman" w:cs="Times New Roman"/>
                <w:spacing w:val="-2"/>
                <w:sz w:val="24"/>
              </w:rPr>
              <w:t>улицы»</w:t>
            </w:r>
          </w:p>
          <w:p w14:paraId="7D79DD60" w14:textId="77777777" w:rsidR="00D5592C" w:rsidRPr="00D5592C" w:rsidRDefault="00D5592C" w:rsidP="00D5592C">
            <w:pPr>
              <w:tabs>
                <w:tab w:val="left" w:pos="1406"/>
              </w:tabs>
              <w:rPr>
                <w:rFonts w:ascii="Times New Roman" w:hAnsi="Times New Roman" w:cs="Times New Roman"/>
                <w:sz w:val="24"/>
              </w:rPr>
            </w:pPr>
            <w:r w:rsidRPr="00D5592C">
              <w:rPr>
                <w:rFonts w:ascii="Times New Roman" w:hAnsi="Times New Roman" w:cs="Times New Roman"/>
                <w:spacing w:val="-2"/>
                <w:sz w:val="24"/>
              </w:rPr>
              <w:t>«Посади</w:t>
            </w:r>
            <w:r w:rsidRPr="00D5592C">
              <w:rPr>
                <w:rFonts w:ascii="Times New Roman" w:hAnsi="Times New Roman" w:cs="Times New Roman"/>
                <w:sz w:val="24"/>
              </w:rPr>
              <w:tab/>
            </w:r>
            <w:r w:rsidRPr="00D5592C">
              <w:rPr>
                <w:rFonts w:ascii="Times New Roman" w:hAnsi="Times New Roman" w:cs="Times New Roman"/>
                <w:spacing w:val="-2"/>
                <w:sz w:val="24"/>
              </w:rPr>
              <w:t>дерево»</w:t>
            </w:r>
          </w:p>
          <w:p w14:paraId="472E9D2B" w14:textId="77777777" w:rsidR="00D5592C" w:rsidRPr="00D5592C" w:rsidRDefault="00D5592C" w:rsidP="00D5592C">
            <w:pPr>
              <w:tabs>
                <w:tab w:val="left" w:pos="1406"/>
              </w:tabs>
              <w:rPr>
                <w:rFonts w:ascii="Times New Roman" w:hAnsi="Times New Roman" w:cs="Times New Roman"/>
                <w:sz w:val="24"/>
              </w:rPr>
            </w:pPr>
            <w:r w:rsidRPr="00D5592C">
              <w:rPr>
                <w:rFonts w:ascii="Times New Roman" w:hAnsi="Times New Roman" w:cs="Times New Roman"/>
                <w:spacing w:val="-2"/>
                <w:sz w:val="24"/>
              </w:rPr>
              <w:t>«Помощь</w:t>
            </w:r>
            <w:r w:rsidRPr="00D5592C">
              <w:rPr>
                <w:rFonts w:ascii="Times New Roman" w:hAnsi="Times New Roman" w:cs="Times New Roman"/>
                <w:sz w:val="24"/>
              </w:rPr>
              <w:tab/>
            </w:r>
            <w:r w:rsidRPr="00D5592C">
              <w:rPr>
                <w:rFonts w:ascii="Times New Roman" w:hAnsi="Times New Roman" w:cs="Times New Roman"/>
                <w:spacing w:val="-2"/>
                <w:sz w:val="24"/>
              </w:rPr>
              <w:t>ветерану»</w:t>
            </w:r>
          </w:p>
          <w:p w14:paraId="625046AC" w14:textId="77777777" w:rsidR="00D5592C" w:rsidRPr="00D5592C" w:rsidRDefault="00D5592C" w:rsidP="00D5592C">
            <w:pPr>
              <w:rPr>
                <w:rFonts w:ascii="Times New Roman" w:hAnsi="Times New Roman" w:cs="Times New Roman"/>
                <w:sz w:val="24"/>
              </w:rPr>
            </w:pPr>
            <w:r w:rsidRPr="00D5592C">
              <w:rPr>
                <w:rFonts w:ascii="Times New Roman" w:hAnsi="Times New Roman" w:cs="Times New Roman"/>
                <w:sz w:val="24"/>
              </w:rPr>
              <w:t>«Птицы</w:t>
            </w:r>
            <w:r w:rsidRPr="00D5592C">
              <w:rPr>
                <w:rFonts w:ascii="Times New Roman" w:hAnsi="Times New Roman" w:cs="Times New Roman"/>
                <w:spacing w:val="-1"/>
                <w:sz w:val="24"/>
              </w:rPr>
              <w:t xml:space="preserve"> </w:t>
            </w:r>
            <w:r w:rsidRPr="00D5592C">
              <w:rPr>
                <w:rFonts w:ascii="Times New Roman" w:hAnsi="Times New Roman" w:cs="Times New Roman"/>
                <w:sz w:val="24"/>
              </w:rPr>
              <w:t>-</w:t>
            </w:r>
            <w:r w:rsidRPr="00D5592C">
              <w:rPr>
                <w:rFonts w:ascii="Times New Roman" w:hAnsi="Times New Roman" w:cs="Times New Roman"/>
                <w:spacing w:val="59"/>
                <w:sz w:val="24"/>
              </w:rPr>
              <w:t xml:space="preserve"> </w:t>
            </w:r>
            <w:r w:rsidRPr="00D5592C">
              <w:rPr>
                <w:rFonts w:ascii="Times New Roman" w:hAnsi="Times New Roman" w:cs="Times New Roman"/>
                <w:sz w:val="24"/>
              </w:rPr>
              <w:t>наши</w:t>
            </w:r>
            <w:r w:rsidRPr="00D5592C">
              <w:rPr>
                <w:rFonts w:ascii="Times New Roman" w:hAnsi="Times New Roman" w:cs="Times New Roman"/>
                <w:spacing w:val="66"/>
                <w:sz w:val="24"/>
              </w:rPr>
              <w:t xml:space="preserve"> </w:t>
            </w:r>
            <w:r w:rsidRPr="00D5592C">
              <w:rPr>
                <w:rFonts w:ascii="Times New Roman" w:hAnsi="Times New Roman" w:cs="Times New Roman"/>
                <w:spacing w:val="-2"/>
                <w:sz w:val="24"/>
              </w:rPr>
              <w:t>друзья»</w:t>
            </w:r>
          </w:p>
        </w:tc>
        <w:tc>
          <w:tcPr>
            <w:tcW w:w="1842" w:type="dxa"/>
          </w:tcPr>
          <w:p w14:paraId="3CB41C56"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4AFDFA3"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4A236C98" w14:textId="77777777" w:rsidR="00D5592C" w:rsidRPr="00D5592C" w:rsidRDefault="00D5592C" w:rsidP="00D5592C">
            <w:pPr>
              <w:spacing w:line="267" w:lineRule="exact"/>
              <w:ind w:right="71"/>
              <w:jc w:val="center"/>
              <w:rPr>
                <w:rFonts w:ascii="Times New Roman" w:hAnsi="Times New Roman" w:cs="Times New Roman"/>
                <w:color w:val="000000"/>
                <w:spacing w:val="-2"/>
                <w:sz w:val="24"/>
              </w:rPr>
            </w:pPr>
          </w:p>
        </w:tc>
        <w:tc>
          <w:tcPr>
            <w:tcW w:w="2845" w:type="dxa"/>
          </w:tcPr>
          <w:p w14:paraId="4C09F123" w14:textId="77777777" w:rsidR="00D5592C" w:rsidRPr="00D5592C" w:rsidRDefault="00D5592C" w:rsidP="00D5592C">
            <w:pPr>
              <w:tabs>
                <w:tab w:val="left" w:pos="708"/>
                <w:tab w:val="left" w:pos="1971"/>
                <w:tab w:val="left" w:pos="2436"/>
              </w:tabs>
              <w:ind w:right="95"/>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z w:val="24"/>
              </w:rPr>
              <w:t xml:space="preserve">Советник директора по </w:t>
            </w:r>
            <w:r w:rsidRPr="00D5592C">
              <w:rPr>
                <w:rFonts w:ascii="Times New Roman" w:hAnsi="Times New Roman" w:cs="Times New Roman"/>
                <w:spacing w:val="-2"/>
                <w:sz w:val="24"/>
              </w:rPr>
              <w:t>воспитанию</w:t>
            </w:r>
          </w:p>
          <w:p w14:paraId="3474B776" w14:textId="77777777" w:rsidR="00D5592C" w:rsidRPr="00D5592C" w:rsidRDefault="00D5592C" w:rsidP="00D5592C">
            <w:pPr>
              <w:spacing w:line="268" w:lineRule="exact"/>
              <w:rPr>
                <w:rFonts w:ascii="Times New Roman" w:hAnsi="Times New Roman" w:cs="Times New Roman"/>
                <w:spacing w:val="-2"/>
                <w:sz w:val="24"/>
              </w:rPr>
            </w:pPr>
            <w:proofErr w:type="spellStart"/>
            <w:r w:rsidRPr="00D5592C">
              <w:rPr>
                <w:rFonts w:ascii="Times New Roman" w:hAnsi="Times New Roman" w:cs="Times New Roman"/>
                <w:spacing w:val="-2"/>
                <w:sz w:val="24"/>
              </w:rPr>
              <w:t>Классные</w:t>
            </w:r>
            <w:proofErr w:type="spellEnd"/>
            <w:r w:rsidRPr="00D5592C">
              <w:rPr>
                <w:rFonts w:ascii="Times New Roman" w:hAnsi="Times New Roman" w:cs="Times New Roman"/>
                <w:spacing w:val="-7"/>
                <w:sz w:val="24"/>
              </w:rPr>
              <w:t xml:space="preserve"> </w:t>
            </w:r>
            <w:proofErr w:type="spellStart"/>
            <w:r w:rsidRPr="00D5592C">
              <w:rPr>
                <w:rFonts w:ascii="Times New Roman" w:hAnsi="Times New Roman" w:cs="Times New Roman"/>
                <w:spacing w:val="-2"/>
                <w:sz w:val="24"/>
              </w:rPr>
              <w:t>руководители</w:t>
            </w:r>
            <w:proofErr w:type="spellEnd"/>
          </w:p>
        </w:tc>
        <w:tc>
          <w:tcPr>
            <w:tcW w:w="2834" w:type="dxa"/>
          </w:tcPr>
          <w:p w14:paraId="7CAF0B5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AFE9841" w14:textId="77777777" w:rsidTr="00D5592C">
        <w:trPr>
          <w:trHeight w:val="256"/>
          <w:jc w:val="center"/>
        </w:trPr>
        <w:tc>
          <w:tcPr>
            <w:tcW w:w="816" w:type="dxa"/>
          </w:tcPr>
          <w:p w14:paraId="2E1447D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5B14AAD1" w14:textId="77777777" w:rsidR="00D5592C" w:rsidRPr="00D5592C" w:rsidRDefault="00D5592C" w:rsidP="00D5592C">
            <w:pPr>
              <w:tabs>
                <w:tab w:val="left" w:pos="1600"/>
              </w:tabs>
              <w:spacing w:line="268" w:lineRule="exact"/>
              <w:rPr>
                <w:rFonts w:ascii="Times New Roman" w:hAnsi="Times New Roman" w:cs="Times New Roman"/>
                <w:sz w:val="24"/>
              </w:rPr>
            </w:pPr>
            <w:r w:rsidRPr="00D5592C">
              <w:rPr>
                <w:rFonts w:ascii="Times New Roman" w:hAnsi="Times New Roman" w:cs="Times New Roman"/>
                <w:spacing w:val="-2"/>
                <w:sz w:val="24"/>
              </w:rPr>
              <w:t>Классные</w:t>
            </w:r>
            <w:r w:rsidRPr="00D5592C">
              <w:rPr>
                <w:rFonts w:ascii="Times New Roman" w:hAnsi="Times New Roman" w:cs="Times New Roman"/>
                <w:sz w:val="24"/>
              </w:rPr>
              <w:tab/>
            </w:r>
            <w:r w:rsidRPr="00D5592C">
              <w:rPr>
                <w:rFonts w:ascii="Times New Roman" w:hAnsi="Times New Roman" w:cs="Times New Roman"/>
                <w:spacing w:val="-4"/>
                <w:sz w:val="24"/>
              </w:rPr>
              <w:t>часы:</w:t>
            </w:r>
          </w:p>
          <w:p w14:paraId="42E9F81B" w14:textId="77777777" w:rsidR="00D5592C" w:rsidRPr="00D5592C" w:rsidRDefault="00D5592C" w:rsidP="00D5592C">
            <w:pPr>
              <w:tabs>
                <w:tab w:val="left" w:pos="1600"/>
              </w:tabs>
              <w:rPr>
                <w:rFonts w:ascii="Times New Roman" w:hAnsi="Times New Roman" w:cs="Times New Roman"/>
                <w:sz w:val="24"/>
              </w:rPr>
            </w:pPr>
            <w:r w:rsidRPr="00D5592C">
              <w:rPr>
                <w:rFonts w:ascii="Times New Roman" w:hAnsi="Times New Roman" w:cs="Times New Roman"/>
                <w:spacing w:val="-2"/>
                <w:sz w:val="24"/>
              </w:rPr>
              <w:t>«Профессии</w:t>
            </w:r>
            <w:r w:rsidRPr="00D5592C">
              <w:rPr>
                <w:rFonts w:ascii="Times New Roman" w:hAnsi="Times New Roman" w:cs="Times New Roman"/>
                <w:sz w:val="24"/>
              </w:rPr>
              <w:tab/>
            </w:r>
            <w:r w:rsidRPr="00D5592C">
              <w:rPr>
                <w:rFonts w:ascii="Times New Roman" w:hAnsi="Times New Roman" w:cs="Times New Roman"/>
                <w:spacing w:val="-7"/>
                <w:sz w:val="24"/>
              </w:rPr>
              <w:t>наших</w:t>
            </w:r>
            <w:r w:rsidRPr="00D5592C">
              <w:rPr>
                <w:rFonts w:ascii="Times New Roman" w:hAnsi="Times New Roman" w:cs="Times New Roman"/>
                <w:spacing w:val="-8"/>
                <w:sz w:val="24"/>
              </w:rPr>
              <w:t xml:space="preserve"> </w:t>
            </w:r>
            <w:r w:rsidRPr="00D5592C">
              <w:rPr>
                <w:rFonts w:ascii="Times New Roman" w:hAnsi="Times New Roman" w:cs="Times New Roman"/>
                <w:spacing w:val="-2"/>
                <w:sz w:val="24"/>
              </w:rPr>
              <w:t>родителей»</w:t>
            </w:r>
          </w:p>
          <w:p w14:paraId="24DFF808"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z w:val="24"/>
              </w:rPr>
              <w:t>«</w:t>
            </w:r>
            <w:proofErr w:type="spellStart"/>
            <w:r w:rsidRPr="00D5592C">
              <w:rPr>
                <w:rFonts w:ascii="Times New Roman" w:hAnsi="Times New Roman" w:cs="Times New Roman"/>
                <w:color w:val="000000"/>
                <w:sz w:val="24"/>
              </w:rPr>
              <w:t>Все</w:t>
            </w:r>
            <w:proofErr w:type="spellEnd"/>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z w:val="24"/>
              </w:rPr>
              <w:t>работы</w:t>
            </w:r>
            <w:proofErr w:type="spellEnd"/>
            <w:r w:rsidRPr="00D5592C">
              <w:rPr>
                <w:rFonts w:ascii="Times New Roman" w:hAnsi="Times New Roman" w:cs="Times New Roman"/>
                <w:color w:val="000000"/>
                <w:spacing w:val="-4"/>
                <w:sz w:val="24"/>
              </w:rPr>
              <w:t xml:space="preserve"> </w:t>
            </w:r>
            <w:proofErr w:type="spellStart"/>
            <w:r w:rsidRPr="00D5592C">
              <w:rPr>
                <w:rFonts w:ascii="Times New Roman" w:hAnsi="Times New Roman" w:cs="Times New Roman"/>
                <w:color w:val="000000"/>
                <w:spacing w:val="-2"/>
                <w:sz w:val="24"/>
              </w:rPr>
              <w:t>хороши</w:t>
            </w:r>
            <w:proofErr w:type="spellEnd"/>
            <w:r w:rsidRPr="00D5592C">
              <w:rPr>
                <w:rFonts w:ascii="Times New Roman" w:hAnsi="Times New Roman" w:cs="Times New Roman"/>
                <w:color w:val="000000"/>
                <w:spacing w:val="-2"/>
                <w:sz w:val="24"/>
              </w:rPr>
              <w:t>»</w:t>
            </w:r>
          </w:p>
        </w:tc>
        <w:tc>
          <w:tcPr>
            <w:tcW w:w="1842" w:type="dxa"/>
          </w:tcPr>
          <w:p w14:paraId="3F3B04AD"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562F3C69"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6D2D60A2" w14:textId="77777777" w:rsidR="00D5592C" w:rsidRPr="00D5592C" w:rsidRDefault="00D5592C" w:rsidP="00D5592C">
            <w:pPr>
              <w:spacing w:line="267" w:lineRule="exact"/>
              <w:ind w:right="71"/>
              <w:rPr>
                <w:rFonts w:ascii="Times New Roman" w:hAnsi="Times New Roman" w:cs="Times New Roman"/>
                <w:color w:val="000000"/>
                <w:spacing w:val="-2"/>
                <w:sz w:val="24"/>
              </w:rPr>
            </w:pPr>
          </w:p>
        </w:tc>
        <w:tc>
          <w:tcPr>
            <w:tcW w:w="2845" w:type="dxa"/>
          </w:tcPr>
          <w:p w14:paraId="00E1148D" w14:textId="77777777" w:rsidR="00D5592C" w:rsidRPr="00D5592C" w:rsidRDefault="00D5592C" w:rsidP="00D5592C">
            <w:pPr>
              <w:tabs>
                <w:tab w:val="left" w:pos="708"/>
                <w:tab w:val="left" w:pos="1971"/>
                <w:tab w:val="left" w:pos="2436"/>
              </w:tabs>
              <w:ind w:right="95"/>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z w:val="24"/>
              </w:rPr>
              <w:t xml:space="preserve">Советник директора по </w:t>
            </w:r>
            <w:r w:rsidRPr="00D5592C">
              <w:rPr>
                <w:rFonts w:ascii="Times New Roman" w:hAnsi="Times New Roman" w:cs="Times New Roman"/>
                <w:spacing w:val="-2"/>
                <w:sz w:val="24"/>
              </w:rPr>
              <w:t>воспитанию</w:t>
            </w:r>
          </w:p>
          <w:p w14:paraId="55DE15B3" w14:textId="77777777" w:rsidR="00D5592C" w:rsidRPr="00D5592C" w:rsidRDefault="00D5592C" w:rsidP="00D5592C">
            <w:pPr>
              <w:spacing w:line="268" w:lineRule="exact"/>
              <w:rPr>
                <w:rFonts w:ascii="Times New Roman" w:hAnsi="Times New Roman" w:cs="Times New Roman"/>
                <w:spacing w:val="-2"/>
                <w:sz w:val="24"/>
              </w:rPr>
            </w:pPr>
            <w:proofErr w:type="spellStart"/>
            <w:r w:rsidRPr="00D5592C">
              <w:rPr>
                <w:rFonts w:ascii="Times New Roman" w:hAnsi="Times New Roman" w:cs="Times New Roman"/>
                <w:spacing w:val="-2"/>
                <w:sz w:val="24"/>
              </w:rPr>
              <w:t>Классные</w:t>
            </w:r>
            <w:proofErr w:type="spellEnd"/>
            <w:r w:rsidRPr="00D5592C">
              <w:rPr>
                <w:rFonts w:ascii="Times New Roman" w:hAnsi="Times New Roman" w:cs="Times New Roman"/>
                <w:spacing w:val="-7"/>
                <w:sz w:val="24"/>
              </w:rPr>
              <w:t xml:space="preserve"> </w:t>
            </w:r>
            <w:proofErr w:type="spellStart"/>
            <w:r w:rsidRPr="00D5592C">
              <w:rPr>
                <w:rFonts w:ascii="Times New Roman" w:hAnsi="Times New Roman" w:cs="Times New Roman"/>
                <w:spacing w:val="-2"/>
                <w:sz w:val="24"/>
              </w:rPr>
              <w:t>руководители</w:t>
            </w:r>
            <w:proofErr w:type="spellEnd"/>
          </w:p>
        </w:tc>
        <w:tc>
          <w:tcPr>
            <w:tcW w:w="2834" w:type="dxa"/>
          </w:tcPr>
          <w:p w14:paraId="43F361E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0098FB1" w14:textId="77777777" w:rsidTr="00D5592C">
        <w:trPr>
          <w:trHeight w:val="256"/>
          <w:jc w:val="center"/>
        </w:trPr>
        <w:tc>
          <w:tcPr>
            <w:tcW w:w="816" w:type="dxa"/>
          </w:tcPr>
          <w:p w14:paraId="4423D33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2D6A206C"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 xml:space="preserve">Новогоднее </w:t>
            </w:r>
            <w:r w:rsidRPr="00D5592C">
              <w:rPr>
                <w:rFonts w:ascii="Times New Roman" w:hAnsi="Times New Roman" w:cs="Times New Roman"/>
                <w:color w:val="000000"/>
                <w:sz w:val="24"/>
              </w:rPr>
              <w:t>оформление кабинета</w:t>
            </w:r>
          </w:p>
        </w:tc>
        <w:tc>
          <w:tcPr>
            <w:tcW w:w="1842" w:type="dxa"/>
          </w:tcPr>
          <w:p w14:paraId="5B6AA15B"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24BCFCE6" w14:textId="77777777" w:rsidR="00D5592C" w:rsidRPr="00D5592C" w:rsidRDefault="00D5592C" w:rsidP="00D5592C">
            <w:pPr>
              <w:tabs>
                <w:tab w:val="left" w:pos="148"/>
              </w:tabs>
              <w:ind w:right="18"/>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013EB90F" w14:textId="77777777" w:rsidR="00D5592C" w:rsidRPr="00D5592C" w:rsidRDefault="00D5592C" w:rsidP="00D5592C">
            <w:pPr>
              <w:tabs>
                <w:tab w:val="left" w:pos="148"/>
              </w:tabs>
              <w:spacing w:line="267" w:lineRule="exact"/>
              <w:ind w:right="18"/>
              <w:jc w:val="center"/>
              <w:rPr>
                <w:rFonts w:ascii="Times New Roman" w:hAnsi="Times New Roman" w:cs="Times New Roman"/>
                <w:color w:val="000000"/>
                <w:spacing w:val="-2"/>
                <w:sz w:val="24"/>
              </w:rPr>
            </w:pPr>
          </w:p>
        </w:tc>
        <w:tc>
          <w:tcPr>
            <w:tcW w:w="2845" w:type="dxa"/>
          </w:tcPr>
          <w:p w14:paraId="5E4E1C16"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7598553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338CA4C" w14:textId="77777777" w:rsidTr="00D5592C">
        <w:trPr>
          <w:trHeight w:val="256"/>
          <w:jc w:val="center"/>
        </w:trPr>
        <w:tc>
          <w:tcPr>
            <w:tcW w:w="816" w:type="dxa"/>
          </w:tcPr>
          <w:p w14:paraId="39DA776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0D239F3C"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proofErr w:type="spellStart"/>
            <w:r w:rsidRPr="00D5592C">
              <w:rPr>
                <w:rFonts w:ascii="Times New Roman" w:hAnsi="Times New Roman" w:cs="Times New Roman"/>
                <w:color w:val="000000"/>
                <w:spacing w:val="-2"/>
                <w:sz w:val="24"/>
              </w:rPr>
              <w:t>Трудовой</w:t>
            </w:r>
            <w:proofErr w:type="spellEnd"/>
            <w:r w:rsidRPr="00D5592C">
              <w:rPr>
                <w:rFonts w:ascii="Times New Roman" w:hAnsi="Times New Roman" w:cs="Times New Roman"/>
                <w:color w:val="000000"/>
                <w:spacing w:val="-11"/>
                <w:sz w:val="24"/>
              </w:rPr>
              <w:t xml:space="preserve"> </w:t>
            </w:r>
            <w:proofErr w:type="spellStart"/>
            <w:r w:rsidRPr="00D5592C">
              <w:rPr>
                <w:rFonts w:ascii="Times New Roman" w:hAnsi="Times New Roman" w:cs="Times New Roman"/>
                <w:color w:val="000000"/>
                <w:spacing w:val="-2"/>
                <w:sz w:val="24"/>
              </w:rPr>
              <w:t>десант</w:t>
            </w:r>
            <w:proofErr w:type="spellEnd"/>
            <w:r w:rsidRPr="00D5592C">
              <w:rPr>
                <w:rFonts w:ascii="Times New Roman" w:hAnsi="Times New Roman" w:cs="Times New Roman"/>
                <w:color w:val="000000"/>
                <w:spacing w:val="-7"/>
                <w:sz w:val="24"/>
              </w:rPr>
              <w:t xml:space="preserve"> </w:t>
            </w:r>
            <w:r w:rsidRPr="00D5592C">
              <w:rPr>
                <w:rFonts w:ascii="Times New Roman" w:hAnsi="Times New Roman" w:cs="Times New Roman"/>
                <w:color w:val="000000"/>
                <w:spacing w:val="-2"/>
                <w:sz w:val="24"/>
              </w:rPr>
              <w:t>(</w:t>
            </w:r>
            <w:proofErr w:type="spellStart"/>
            <w:r w:rsidRPr="00D5592C">
              <w:rPr>
                <w:rFonts w:ascii="Times New Roman" w:hAnsi="Times New Roman" w:cs="Times New Roman"/>
                <w:color w:val="000000"/>
                <w:spacing w:val="-2"/>
                <w:sz w:val="24"/>
              </w:rPr>
              <w:t>субботники</w:t>
            </w:r>
            <w:proofErr w:type="spellEnd"/>
            <w:r w:rsidRPr="00D5592C">
              <w:rPr>
                <w:rFonts w:ascii="Times New Roman" w:hAnsi="Times New Roman" w:cs="Times New Roman"/>
                <w:color w:val="000000"/>
                <w:spacing w:val="-2"/>
                <w:sz w:val="24"/>
              </w:rPr>
              <w:t>)</w:t>
            </w:r>
          </w:p>
        </w:tc>
        <w:tc>
          <w:tcPr>
            <w:tcW w:w="1842" w:type="dxa"/>
          </w:tcPr>
          <w:p w14:paraId="2AA07B18"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99F0755" w14:textId="77777777" w:rsidR="00D5592C" w:rsidRPr="00D5592C" w:rsidRDefault="00D5592C" w:rsidP="00D5592C">
            <w:pPr>
              <w:tabs>
                <w:tab w:val="left" w:pos="148"/>
              </w:tabs>
              <w:spacing w:line="267" w:lineRule="exact"/>
              <w:ind w:right="18"/>
              <w:jc w:val="center"/>
              <w:rPr>
                <w:rFonts w:ascii="Times New Roman" w:hAnsi="Times New Roman" w:cs="Times New Roman"/>
                <w:color w:val="000000"/>
                <w:spacing w:val="-2"/>
                <w:sz w:val="24"/>
              </w:rPr>
            </w:pPr>
            <w:proofErr w:type="spellStart"/>
            <w:r w:rsidRPr="00D5592C">
              <w:rPr>
                <w:rFonts w:ascii="Times New Roman" w:hAnsi="Times New Roman" w:cs="Times New Roman"/>
                <w:color w:val="000000"/>
                <w:spacing w:val="-2"/>
                <w:sz w:val="24"/>
              </w:rPr>
              <w:t>Сентябрь</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2"/>
                <w:sz w:val="24"/>
              </w:rPr>
              <w:t>октябрь</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4"/>
                <w:sz w:val="24"/>
              </w:rPr>
              <w:t>апрель</w:t>
            </w:r>
            <w:proofErr w:type="spellEnd"/>
            <w:r w:rsidRPr="00D5592C">
              <w:rPr>
                <w:rFonts w:ascii="Times New Roman" w:hAnsi="Times New Roman" w:cs="Times New Roman"/>
                <w:color w:val="000000"/>
                <w:spacing w:val="-4"/>
                <w:sz w:val="24"/>
              </w:rPr>
              <w:t>,</w:t>
            </w:r>
            <w:r w:rsidRPr="00D5592C">
              <w:rPr>
                <w:rFonts w:ascii="Times New Roman" w:hAnsi="Times New Roman" w:cs="Times New Roman"/>
                <w:color w:val="000000"/>
                <w:spacing w:val="-11"/>
                <w:sz w:val="24"/>
              </w:rPr>
              <w:t xml:space="preserve"> </w:t>
            </w:r>
            <w:proofErr w:type="spellStart"/>
            <w:r w:rsidRPr="00D5592C">
              <w:rPr>
                <w:rFonts w:ascii="Times New Roman" w:hAnsi="Times New Roman" w:cs="Times New Roman"/>
                <w:color w:val="000000"/>
                <w:spacing w:val="-4"/>
                <w:sz w:val="24"/>
              </w:rPr>
              <w:t>май</w:t>
            </w:r>
            <w:proofErr w:type="spellEnd"/>
          </w:p>
        </w:tc>
        <w:tc>
          <w:tcPr>
            <w:tcW w:w="2845" w:type="dxa"/>
          </w:tcPr>
          <w:p w14:paraId="14E929E3" w14:textId="77777777" w:rsidR="00D5592C" w:rsidRPr="00D5592C" w:rsidRDefault="00D5592C" w:rsidP="00D5592C">
            <w:pPr>
              <w:tabs>
                <w:tab w:val="left" w:pos="708"/>
                <w:tab w:val="left" w:pos="1971"/>
                <w:tab w:val="left" w:pos="2436"/>
              </w:tabs>
              <w:ind w:right="95"/>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z w:val="24"/>
              </w:rPr>
              <w:t xml:space="preserve">Советник директора по </w:t>
            </w:r>
            <w:r w:rsidRPr="00D5592C">
              <w:rPr>
                <w:rFonts w:ascii="Times New Roman" w:hAnsi="Times New Roman" w:cs="Times New Roman"/>
                <w:spacing w:val="-2"/>
                <w:sz w:val="24"/>
              </w:rPr>
              <w:t>воспитанию</w:t>
            </w:r>
          </w:p>
          <w:p w14:paraId="4FF8B36B" w14:textId="77777777" w:rsidR="00D5592C" w:rsidRPr="00D5592C" w:rsidRDefault="00D5592C" w:rsidP="00D5592C">
            <w:pPr>
              <w:spacing w:line="268" w:lineRule="exact"/>
              <w:rPr>
                <w:rFonts w:ascii="Times New Roman" w:hAnsi="Times New Roman" w:cs="Times New Roman"/>
                <w:spacing w:val="-2"/>
                <w:sz w:val="24"/>
              </w:rPr>
            </w:pPr>
            <w:proofErr w:type="spellStart"/>
            <w:r w:rsidRPr="00D5592C">
              <w:rPr>
                <w:rFonts w:ascii="Times New Roman" w:hAnsi="Times New Roman" w:cs="Times New Roman"/>
                <w:spacing w:val="-2"/>
                <w:sz w:val="24"/>
              </w:rPr>
              <w:t>Классные</w:t>
            </w:r>
            <w:proofErr w:type="spellEnd"/>
            <w:r w:rsidRPr="00D5592C">
              <w:rPr>
                <w:rFonts w:ascii="Times New Roman" w:hAnsi="Times New Roman" w:cs="Times New Roman"/>
                <w:spacing w:val="-7"/>
                <w:sz w:val="24"/>
              </w:rPr>
              <w:t xml:space="preserve"> </w:t>
            </w:r>
            <w:proofErr w:type="spellStart"/>
            <w:r w:rsidRPr="00D5592C">
              <w:rPr>
                <w:rFonts w:ascii="Times New Roman" w:hAnsi="Times New Roman" w:cs="Times New Roman"/>
                <w:spacing w:val="-2"/>
                <w:sz w:val="24"/>
              </w:rPr>
              <w:t>руководители</w:t>
            </w:r>
            <w:proofErr w:type="spellEnd"/>
          </w:p>
        </w:tc>
        <w:tc>
          <w:tcPr>
            <w:tcW w:w="2834" w:type="dxa"/>
          </w:tcPr>
          <w:p w14:paraId="1307F46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CD8BA88" w14:textId="77777777" w:rsidTr="00D5592C">
        <w:trPr>
          <w:trHeight w:val="256"/>
          <w:jc w:val="center"/>
        </w:trPr>
        <w:tc>
          <w:tcPr>
            <w:tcW w:w="816" w:type="dxa"/>
          </w:tcPr>
          <w:p w14:paraId="24B5912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648DC926"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z w:val="24"/>
              </w:rPr>
              <w:t>Дежурство</w:t>
            </w:r>
            <w:r w:rsidRPr="00D5592C">
              <w:rPr>
                <w:rFonts w:ascii="Times New Roman" w:hAnsi="Times New Roman" w:cs="Times New Roman"/>
                <w:color w:val="000000"/>
                <w:spacing w:val="-11"/>
                <w:sz w:val="24"/>
              </w:rPr>
              <w:t xml:space="preserve"> </w:t>
            </w:r>
            <w:r w:rsidRPr="00D5592C">
              <w:rPr>
                <w:rFonts w:ascii="Times New Roman" w:hAnsi="Times New Roman" w:cs="Times New Roman"/>
                <w:color w:val="000000"/>
                <w:sz w:val="24"/>
              </w:rPr>
              <w:t>по</w:t>
            </w:r>
            <w:r w:rsidRPr="00D5592C">
              <w:rPr>
                <w:rFonts w:ascii="Times New Roman" w:hAnsi="Times New Roman" w:cs="Times New Roman"/>
                <w:color w:val="000000"/>
                <w:spacing w:val="-11"/>
                <w:sz w:val="24"/>
              </w:rPr>
              <w:t xml:space="preserve"> </w:t>
            </w:r>
            <w:r w:rsidRPr="00D5592C">
              <w:rPr>
                <w:rFonts w:ascii="Times New Roman" w:hAnsi="Times New Roman" w:cs="Times New Roman"/>
                <w:color w:val="000000"/>
                <w:sz w:val="24"/>
              </w:rPr>
              <w:t>классу,</w:t>
            </w:r>
            <w:r w:rsidRPr="00D5592C">
              <w:rPr>
                <w:rFonts w:ascii="Times New Roman" w:hAnsi="Times New Roman" w:cs="Times New Roman"/>
                <w:color w:val="000000"/>
                <w:spacing w:val="-10"/>
                <w:sz w:val="24"/>
              </w:rPr>
              <w:t xml:space="preserve"> </w:t>
            </w:r>
            <w:r w:rsidRPr="00D5592C">
              <w:rPr>
                <w:rFonts w:ascii="Times New Roman" w:hAnsi="Times New Roman" w:cs="Times New Roman"/>
                <w:color w:val="000000"/>
                <w:sz w:val="24"/>
              </w:rPr>
              <w:t>по</w:t>
            </w:r>
            <w:r w:rsidRPr="00D5592C">
              <w:rPr>
                <w:rFonts w:ascii="Times New Roman" w:hAnsi="Times New Roman" w:cs="Times New Roman"/>
                <w:color w:val="000000"/>
                <w:spacing w:val="-11"/>
                <w:sz w:val="24"/>
              </w:rPr>
              <w:t xml:space="preserve"> </w:t>
            </w:r>
            <w:r w:rsidRPr="00D5592C">
              <w:rPr>
                <w:rFonts w:ascii="Times New Roman" w:hAnsi="Times New Roman" w:cs="Times New Roman"/>
                <w:color w:val="000000"/>
                <w:spacing w:val="-2"/>
                <w:sz w:val="24"/>
              </w:rPr>
              <w:t>школе</w:t>
            </w:r>
          </w:p>
        </w:tc>
        <w:tc>
          <w:tcPr>
            <w:tcW w:w="1842" w:type="dxa"/>
          </w:tcPr>
          <w:p w14:paraId="2E6AA40D"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4C245A1E" w14:textId="77777777" w:rsidR="00D5592C" w:rsidRPr="00D5592C" w:rsidRDefault="00D5592C" w:rsidP="00D5592C">
            <w:pPr>
              <w:tabs>
                <w:tab w:val="left" w:pos="148"/>
              </w:tabs>
              <w:ind w:right="18"/>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29A2111C" w14:textId="77777777" w:rsidR="00D5592C" w:rsidRPr="00D5592C" w:rsidRDefault="00D5592C" w:rsidP="00D5592C">
            <w:pPr>
              <w:tabs>
                <w:tab w:val="left" w:pos="148"/>
              </w:tabs>
              <w:spacing w:line="267" w:lineRule="exact"/>
              <w:ind w:right="18"/>
              <w:jc w:val="center"/>
              <w:rPr>
                <w:rFonts w:ascii="Times New Roman" w:hAnsi="Times New Roman" w:cs="Times New Roman"/>
                <w:color w:val="000000"/>
                <w:spacing w:val="-2"/>
                <w:sz w:val="24"/>
              </w:rPr>
            </w:pPr>
          </w:p>
        </w:tc>
        <w:tc>
          <w:tcPr>
            <w:tcW w:w="2845" w:type="dxa"/>
          </w:tcPr>
          <w:p w14:paraId="49771B57"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7960ACF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BAFC8E5" w14:textId="77777777" w:rsidTr="00D5592C">
        <w:trPr>
          <w:trHeight w:val="256"/>
          <w:jc w:val="center"/>
        </w:trPr>
        <w:tc>
          <w:tcPr>
            <w:tcW w:w="14767" w:type="dxa"/>
            <w:gridSpan w:val="6"/>
          </w:tcPr>
          <w:p w14:paraId="7178A06F"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16. Гражданско-патриотическое воспитание</w:t>
            </w:r>
          </w:p>
        </w:tc>
      </w:tr>
      <w:tr w:rsidR="00D5592C" w:rsidRPr="00D5592C" w14:paraId="4B174CF2" w14:textId="77777777" w:rsidTr="00D5592C">
        <w:trPr>
          <w:trHeight w:val="256"/>
          <w:jc w:val="center"/>
        </w:trPr>
        <w:tc>
          <w:tcPr>
            <w:tcW w:w="816" w:type="dxa"/>
          </w:tcPr>
          <w:p w14:paraId="61BADBB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588C1C93"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proofErr w:type="spellStart"/>
            <w:r w:rsidRPr="00D5592C">
              <w:rPr>
                <w:rFonts w:ascii="Times New Roman" w:hAnsi="Times New Roman" w:cs="Times New Roman"/>
                <w:color w:val="000000"/>
                <w:sz w:val="24"/>
              </w:rPr>
              <w:t>День</w:t>
            </w:r>
            <w:proofErr w:type="spellEnd"/>
            <w:r w:rsidRPr="00D5592C">
              <w:rPr>
                <w:rFonts w:ascii="Times New Roman" w:hAnsi="Times New Roman" w:cs="Times New Roman"/>
                <w:color w:val="000000"/>
                <w:spacing w:val="-15"/>
                <w:sz w:val="24"/>
              </w:rPr>
              <w:t xml:space="preserve"> </w:t>
            </w:r>
            <w:proofErr w:type="spellStart"/>
            <w:r w:rsidRPr="00D5592C">
              <w:rPr>
                <w:rFonts w:ascii="Times New Roman" w:hAnsi="Times New Roman" w:cs="Times New Roman"/>
                <w:color w:val="000000"/>
                <w:sz w:val="24"/>
              </w:rPr>
              <w:t>знаний</w:t>
            </w:r>
            <w:proofErr w:type="spellEnd"/>
            <w:r w:rsidRPr="00D5592C">
              <w:rPr>
                <w:rFonts w:ascii="Times New Roman" w:hAnsi="Times New Roman" w:cs="Times New Roman"/>
                <w:color w:val="000000"/>
                <w:sz w:val="24"/>
              </w:rPr>
              <w:t>.</w:t>
            </w:r>
            <w:r w:rsidRPr="00D5592C">
              <w:rPr>
                <w:rFonts w:ascii="Times New Roman" w:hAnsi="Times New Roman" w:cs="Times New Roman"/>
                <w:color w:val="000000"/>
                <w:spacing w:val="-15"/>
                <w:sz w:val="24"/>
              </w:rPr>
              <w:t xml:space="preserve"> </w:t>
            </w:r>
            <w:proofErr w:type="spellStart"/>
            <w:r w:rsidRPr="00D5592C">
              <w:rPr>
                <w:rFonts w:ascii="Times New Roman" w:hAnsi="Times New Roman" w:cs="Times New Roman"/>
                <w:color w:val="000000"/>
                <w:sz w:val="24"/>
              </w:rPr>
              <w:t>Торжественная</w:t>
            </w:r>
            <w:proofErr w:type="spellEnd"/>
            <w:r w:rsidRPr="00D5592C">
              <w:rPr>
                <w:rFonts w:ascii="Times New Roman" w:hAnsi="Times New Roman" w:cs="Times New Roman"/>
                <w:color w:val="000000"/>
                <w:spacing w:val="-15"/>
                <w:sz w:val="24"/>
              </w:rPr>
              <w:t xml:space="preserve"> </w:t>
            </w:r>
            <w:proofErr w:type="spellStart"/>
            <w:r w:rsidRPr="00D5592C">
              <w:rPr>
                <w:rFonts w:ascii="Times New Roman" w:hAnsi="Times New Roman" w:cs="Times New Roman"/>
                <w:color w:val="000000"/>
                <w:spacing w:val="-2"/>
                <w:sz w:val="24"/>
              </w:rPr>
              <w:t>линейка</w:t>
            </w:r>
            <w:proofErr w:type="spellEnd"/>
          </w:p>
        </w:tc>
        <w:tc>
          <w:tcPr>
            <w:tcW w:w="1842" w:type="dxa"/>
          </w:tcPr>
          <w:p w14:paraId="1231217A"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01DDF248" w14:textId="77777777" w:rsidR="00D5592C" w:rsidRPr="00D5592C" w:rsidRDefault="00D5592C" w:rsidP="00D5592C">
            <w:pPr>
              <w:spacing w:line="267" w:lineRule="exact"/>
              <w:ind w:right="71"/>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01.09</w:t>
            </w:r>
          </w:p>
        </w:tc>
        <w:tc>
          <w:tcPr>
            <w:tcW w:w="2845" w:type="dxa"/>
          </w:tcPr>
          <w:p w14:paraId="3AA46709"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5011848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C6D5E2B" w14:textId="77777777" w:rsidTr="00D5592C">
        <w:trPr>
          <w:trHeight w:val="256"/>
          <w:jc w:val="center"/>
        </w:trPr>
        <w:tc>
          <w:tcPr>
            <w:tcW w:w="816" w:type="dxa"/>
          </w:tcPr>
          <w:p w14:paraId="57EFC87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24E95970"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z w:val="24"/>
              </w:rPr>
              <w:t xml:space="preserve">Поднятие Флага РФ. </w:t>
            </w:r>
            <w:r w:rsidRPr="00D5592C">
              <w:rPr>
                <w:rFonts w:ascii="Times New Roman" w:hAnsi="Times New Roman" w:cs="Times New Roman"/>
                <w:color w:val="000000"/>
                <w:spacing w:val="-2"/>
                <w:sz w:val="24"/>
              </w:rPr>
              <w:t>Исполнение</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Гимна</w:t>
            </w:r>
            <w:r w:rsidRPr="00D5592C">
              <w:rPr>
                <w:rFonts w:ascii="Times New Roman" w:hAnsi="Times New Roman" w:cs="Times New Roman"/>
                <w:color w:val="000000"/>
                <w:spacing w:val="-13"/>
                <w:sz w:val="24"/>
              </w:rPr>
              <w:t xml:space="preserve"> </w:t>
            </w:r>
            <w:r w:rsidRPr="00D5592C">
              <w:rPr>
                <w:rFonts w:ascii="Times New Roman" w:hAnsi="Times New Roman" w:cs="Times New Roman"/>
                <w:color w:val="000000"/>
                <w:spacing w:val="-2"/>
                <w:sz w:val="24"/>
              </w:rPr>
              <w:t>РФ</w:t>
            </w:r>
          </w:p>
        </w:tc>
        <w:tc>
          <w:tcPr>
            <w:tcW w:w="1842" w:type="dxa"/>
          </w:tcPr>
          <w:p w14:paraId="2718F4FB"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037B0C1E"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228C8097" w14:textId="77777777" w:rsidR="00D5592C" w:rsidRPr="00D5592C" w:rsidRDefault="00D5592C" w:rsidP="00D5592C">
            <w:pPr>
              <w:spacing w:line="267" w:lineRule="exact"/>
              <w:jc w:val="center"/>
              <w:rPr>
                <w:rFonts w:ascii="Times New Roman" w:hAnsi="Times New Roman" w:cs="Times New Roman"/>
                <w:color w:val="000000"/>
                <w:spacing w:val="-2"/>
                <w:sz w:val="24"/>
              </w:rPr>
            </w:pPr>
          </w:p>
        </w:tc>
        <w:tc>
          <w:tcPr>
            <w:tcW w:w="2845" w:type="dxa"/>
          </w:tcPr>
          <w:p w14:paraId="032DE259"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12511A5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A0EC472" w14:textId="77777777" w:rsidTr="00D5592C">
        <w:trPr>
          <w:trHeight w:val="256"/>
          <w:jc w:val="center"/>
        </w:trPr>
        <w:tc>
          <w:tcPr>
            <w:tcW w:w="816" w:type="dxa"/>
          </w:tcPr>
          <w:p w14:paraId="1AC2762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313CA565"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proofErr w:type="spellStart"/>
            <w:r w:rsidRPr="00D5592C">
              <w:rPr>
                <w:rFonts w:ascii="Times New Roman" w:hAnsi="Times New Roman" w:cs="Times New Roman"/>
                <w:color w:val="000000"/>
                <w:sz w:val="24"/>
              </w:rPr>
              <w:t>Урок</w:t>
            </w:r>
            <w:proofErr w:type="spellEnd"/>
            <w:r w:rsidRPr="00D5592C">
              <w:rPr>
                <w:rFonts w:ascii="Times New Roman" w:hAnsi="Times New Roman" w:cs="Times New Roman"/>
                <w:color w:val="000000"/>
                <w:spacing w:val="-12"/>
                <w:sz w:val="24"/>
              </w:rPr>
              <w:t xml:space="preserve"> </w:t>
            </w:r>
            <w:r w:rsidRPr="00D5592C">
              <w:rPr>
                <w:rFonts w:ascii="Times New Roman" w:hAnsi="Times New Roman" w:cs="Times New Roman"/>
                <w:color w:val="000000"/>
                <w:sz w:val="24"/>
              </w:rPr>
              <w:t>«</w:t>
            </w:r>
            <w:proofErr w:type="spellStart"/>
            <w:r w:rsidRPr="00D5592C">
              <w:rPr>
                <w:rFonts w:ascii="Times New Roman" w:hAnsi="Times New Roman" w:cs="Times New Roman"/>
                <w:color w:val="000000"/>
                <w:sz w:val="24"/>
              </w:rPr>
              <w:t>Разговоры</w:t>
            </w:r>
            <w:proofErr w:type="spellEnd"/>
            <w:r w:rsidRPr="00D5592C">
              <w:rPr>
                <w:rFonts w:ascii="Times New Roman" w:hAnsi="Times New Roman" w:cs="Times New Roman"/>
                <w:color w:val="000000"/>
                <w:spacing w:val="-15"/>
                <w:sz w:val="24"/>
              </w:rPr>
              <w:t xml:space="preserve"> </w:t>
            </w:r>
            <w:r w:rsidRPr="00D5592C">
              <w:rPr>
                <w:rFonts w:ascii="Times New Roman" w:hAnsi="Times New Roman" w:cs="Times New Roman"/>
                <w:color w:val="000000"/>
                <w:sz w:val="24"/>
              </w:rPr>
              <w:t>о</w:t>
            </w:r>
            <w:r w:rsidRPr="00D5592C">
              <w:rPr>
                <w:rFonts w:ascii="Times New Roman" w:hAnsi="Times New Roman" w:cs="Times New Roman"/>
                <w:color w:val="000000"/>
                <w:spacing w:val="-14"/>
                <w:sz w:val="24"/>
              </w:rPr>
              <w:t xml:space="preserve"> </w:t>
            </w:r>
            <w:proofErr w:type="spellStart"/>
            <w:r w:rsidRPr="00D5592C">
              <w:rPr>
                <w:rFonts w:ascii="Times New Roman" w:hAnsi="Times New Roman" w:cs="Times New Roman"/>
                <w:color w:val="000000"/>
                <w:spacing w:val="-2"/>
                <w:sz w:val="24"/>
              </w:rPr>
              <w:t>важном</w:t>
            </w:r>
            <w:proofErr w:type="spellEnd"/>
            <w:r w:rsidRPr="00D5592C">
              <w:rPr>
                <w:rFonts w:ascii="Times New Roman" w:hAnsi="Times New Roman" w:cs="Times New Roman"/>
                <w:color w:val="000000"/>
                <w:spacing w:val="-2"/>
                <w:sz w:val="24"/>
              </w:rPr>
              <w:t>»</w:t>
            </w:r>
          </w:p>
        </w:tc>
        <w:tc>
          <w:tcPr>
            <w:tcW w:w="1842" w:type="dxa"/>
          </w:tcPr>
          <w:p w14:paraId="7EA1CFA1"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20A75FAE"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500E6A5B" w14:textId="77777777" w:rsidR="00D5592C" w:rsidRPr="00D5592C" w:rsidRDefault="00D5592C" w:rsidP="00D5592C">
            <w:pPr>
              <w:spacing w:line="267" w:lineRule="exact"/>
              <w:rPr>
                <w:rFonts w:ascii="Times New Roman" w:hAnsi="Times New Roman" w:cs="Times New Roman"/>
                <w:color w:val="000000"/>
                <w:spacing w:val="-2"/>
                <w:sz w:val="24"/>
              </w:rPr>
            </w:pPr>
          </w:p>
        </w:tc>
        <w:tc>
          <w:tcPr>
            <w:tcW w:w="2845" w:type="dxa"/>
          </w:tcPr>
          <w:p w14:paraId="5412FE39"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77AFB06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6652AB4" w14:textId="77777777" w:rsidTr="00D5592C">
        <w:trPr>
          <w:trHeight w:val="256"/>
          <w:jc w:val="center"/>
        </w:trPr>
        <w:tc>
          <w:tcPr>
            <w:tcW w:w="816" w:type="dxa"/>
          </w:tcPr>
          <w:p w14:paraId="1393144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0C7D6027"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proofErr w:type="spellStart"/>
            <w:r w:rsidRPr="00D5592C">
              <w:rPr>
                <w:rFonts w:ascii="Times New Roman" w:hAnsi="Times New Roman" w:cs="Times New Roman"/>
                <w:color w:val="000000"/>
                <w:sz w:val="24"/>
              </w:rPr>
              <w:t>Месячник</w:t>
            </w:r>
            <w:proofErr w:type="spellEnd"/>
            <w:r w:rsidRPr="00D5592C">
              <w:rPr>
                <w:rFonts w:ascii="Times New Roman" w:hAnsi="Times New Roman" w:cs="Times New Roman"/>
                <w:color w:val="000000"/>
                <w:spacing w:val="-5"/>
                <w:sz w:val="24"/>
              </w:rPr>
              <w:t xml:space="preserve"> </w:t>
            </w:r>
            <w:proofErr w:type="spellStart"/>
            <w:r w:rsidRPr="00D5592C">
              <w:rPr>
                <w:rFonts w:ascii="Times New Roman" w:hAnsi="Times New Roman" w:cs="Times New Roman"/>
                <w:color w:val="000000"/>
                <w:spacing w:val="-2"/>
                <w:sz w:val="24"/>
              </w:rPr>
              <w:t>безопасности</w:t>
            </w:r>
            <w:proofErr w:type="spellEnd"/>
          </w:p>
        </w:tc>
        <w:tc>
          <w:tcPr>
            <w:tcW w:w="1842" w:type="dxa"/>
          </w:tcPr>
          <w:p w14:paraId="40DE7DC7"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328C0B51" w14:textId="77777777" w:rsidR="00D5592C" w:rsidRPr="00D5592C" w:rsidRDefault="00D5592C" w:rsidP="00D5592C">
            <w:pPr>
              <w:spacing w:line="267" w:lineRule="exact"/>
              <w:jc w:val="center"/>
              <w:rPr>
                <w:rFonts w:ascii="Times New Roman" w:hAnsi="Times New Roman" w:cs="Times New Roman"/>
                <w:color w:val="000000"/>
                <w:spacing w:val="-2"/>
                <w:sz w:val="24"/>
              </w:rPr>
            </w:pPr>
            <w:proofErr w:type="spellStart"/>
            <w:r w:rsidRPr="00D5592C">
              <w:rPr>
                <w:rFonts w:ascii="Times New Roman" w:hAnsi="Times New Roman" w:cs="Times New Roman"/>
                <w:color w:val="000000"/>
                <w:spacing w:val="-2"/>
                <w:sz w:val="24"/>
              </w:rPr>
              <w:t>Сентябрь</w:t>
            </w:r>
            <w:proofErr w:type="spellEnd"/>
          </w:p>
        </w:tc>
        <w:tc>
          <w:tcPr>
            <w:tcW w:w="2845" w:type="dxa"/>
          </w:tcPr>
          <w:p w14:paraId="419AFBF7"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71C10EE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F3E7EEF" w14:textId="77777777" w:rsidTr="00D5592C">
        <w:trPr>
          <w:trHeight w:val="256"/>
          <w:jc w:val="center"/>
        </w:trPr>
        <w:tc>
          <w:tcPr>
            <w:tcW w:w="816" w:type="dxa"/>
          </w:tcPr>
          <w:p w14:paraId="4224083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lastRenderedPageBreak/>
              <w:t>5</w:t>
            </w:r>
          </w:p>
        </w:tc>
        <w:tc>
          <w:tcPr>
            <w:tcW w:w="4708" w:type="dxa"/>
          </w:tcPr>
          <w:p w14:paraId="7B5B209B" w14:textId="77777777" w:rsidR="00D5592C" w:rsidRPr="00D5592C" w:rsidRDefault="00D5592C" w:rsidP="00D5592C">
            <w:pPr>
              <w:tabs>
                <w:tab w:val="left" w:pos="2244"/>
              </w:tabs>
              <w:spacing w:line="268" w:lineRule="exact"/>
              <w:rPr>
                <w:rFonts w:ascii="Times New Roman" w:hAnsi="Times New Roman" w:cs="Times New Roman"/>
                <w:sz w:val="24"/>
              </w:rPr>
            </w:pPr>
            <w:r w:rsidRPr="00D5592C">
              <w:rPr>
                <w:rFonts w:ascii="Times New Roman" w:hAnsi="Times New Roman" w:cs="Times New Roman"/>
                <w:spacing w:val="-2"/>
                <w:sz w:val="24"/>
              </w:rPr>
              <w:t>Тематический классный час</w:t>
            </w:r>
          </w:p>
          <w:p w14:paraId="71FECE38"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«День</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окончания Второй</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мировой войны»</w:t>
            </w:r>
          </w:p>
        </w:tc>
        <w:tc>
          <w:tcPr>
            <w:tcW w:w="1842" w:type="dxa"/>
          </w:tcPr>
          <w:p w14:paraId="573A3A8C"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FE4DE9B"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4"/>
                <w:sz w:val="24"/>
              </w:rPr>
              <w:t>4.09</w:t>
            </w:r>
          </w:p>
        </w:tc>
        <w:tc>
          <w:tcPr>
            <w:tcW w:w="2845" w:type="dxa"/>
          </w:tcPr>
          <w:p w14:paraId="3A3CC0AB" w14:textId="77777777" w:rsidR="00D5592C" w:rsidRPr="00D5592C" w:rsidRDefault="00D5592C" w:rsidP="00D5592C">
            <w:pPr>
              <w:spacing w:line="268" w:lineRule="exact"/>
              <w:rPr>
                <w:rFonts w:ascii="Times New Roman" w:hAnsi="Times New Roman" w:cs="Times New Roman"/>
                <w:spacing w:val="-2"/>
                <w:sz w:val="24"/>
              </w:rPr>
            </w:pPr>
            <w:proofErr w:type="spellStart"/>
            <w:r w:rsidRPr="00D5592C">
              <w:rPr>
                <w:rFonts w:ascii="Times New Roman" w:hAnsi="Times New Roman" w:cs="Times New Roman"/>
                <w:spacing w:val="-2"/>
                <w:sz w:val="24"/>
              </w:rPr>
              <w:t>Классные</w:t>
            </w:r>
            <w:proofErr w:type="spellEnd"/>
            <w:r w:rsidRPr="00D5592C">
              <w:rPr>
                <w:rFonts w:ascii="Times New Roman" w:hAnsi="Times New Roman" w:cs="Times New Roman"/>
                <w:spacing w:val="-7"/>
                <w:sz w:val="24"/>
              </w:rPr>
              <w:t xml:space="preserve"> </w:t>
            </w:r>
            <w:proofErr w:type="spellStart"/>
            <w:r w:rsidRPr="00D5592C">
              <w:rPr>
                <w:rFonts w:ascii="Times New Roman" w:hAnsi="Times New Roman" w:cs="Times New Roman"/>
                <w:spacing w:val="-2"/>
                <w:sz w:val="24"/>
              </w:rPr>
              <w:t>руководители</w:t>
            </w:r>
            <w:proofErr w:type="spellEnd"/>
          </w:p>
        </w:tc>
        <w:tc>
          <w:tcPr>
            <w:tcW w:w="2834" w:type="dxa"/>
          </w:tcPr>
          <w:p w14:paraId="47B82A6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A0D6610" w14:textId="77777777" w:rsidTr="00D5592C">
        <w:trPr>
          <w:trHeight w:val="256"/>
          <w:jc w:val="center"/>
        </w:trPr>
        <w:tc>
          <w:tcPr>
            <w:tcW w:w="816" w:type="dxa"/>
          </w:tcPr>
          <w:p w14:paraId="1B98A3C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49CF634E"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Мероприятия,</w:t>
            </w:r>
            <w:r w:rsidRPr="00D5592C">
              <w:rPr>
                <w:rFonts w:ascii="Times New Roman" w:hAnsi="Times New Roman" w:cs="Times New Roman"/>
                <w:color w:val="000000"/>
                <w:sz w:val="24"/>
              </w:rPr>
              <w:tab/>
            </w:r>
            <w:r w:rsidRPr="00D5592C">
              <w:rPr>
                <w:rFonts w:ascii="Times New Roman" w:hAnsi="Times New Roman" w:cs="Times New Roman"/>
                <w:color w:val="000000"/>
                <w:spacing w:val="-2"/>
                <w:sz w:val="24"/>
              </w:rPr>
              <w:t>посвященные</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4"/>
                <w:sz w:val="24"/>
              </w:rPr>
              <w:t xml:space="preserve">дню </w:t>
            </w:r>
            <w:r w:rsidRPr="00D5592C">
              <w:rPr>
                <w:rFonts w:ascii="Times New Roman" w:hAnsi="Times New Roman" w:cs="Times New Roman"/>
                <w:color w:val="000000"/>
                <w:sz w:val="24"/>
              </w:rPr>
              <w:t>солидарности в борьбе с терроризмом</w:t>
            </w:r>
          </w:p>
        </w:tc>
        <w:tc>
          <w:tcPr>
            <w:tcW w:w="1842" w:type="dxa"/>
          </w:tcPr>
          <w:p w14:paraId="34217DA8"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03DE531A"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03.09</w:t>
            </w:r>
          </w:p>
        </w:tc>
        <w:tc>
          <w:tcPr>
            <w:tcW w:w="2845" w:type="dxa"/>
          </w:tcPr>
          <w:p w14:paraId="0326C159" w14:textId="77777777" w:rsidR="00D5592C" w:rsidRPr="00D5592C" w:rsidRDefault="00D5592C" w:rsidP="00D5592C">
            <w:pPr>
              <w:tabs>
                <w:tab w:val="left" w:pos="708"/>
                <w:tab w:val="left" w:pos="1971"/>
                <w:tab w:val="left" w:pos="2436"/>
              </w:tabs>
              <w:ind w:right="95"/>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p>
          <w:p w14:paraId="00D42FF4"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6740551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BE15380" w14:textId="77777777" w:rsidTr="00D5592C">
        <w:trPr>
          <w:trHeight w:val="256"/>
          <w:jc w:val="center"/>
        </w:trPr>
        <w:tc>
          <w:tcPr>
            <w:tcW w:w="816" w:type="dxa"/>
          </w:tcPr>
          <w:p w14:paraId="5F112D3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31002957" w14:textId="77777777" w:rsidR="00D5592C" w:rsidRPr="00D5592C" w:rsidRDefault="00D5592C" w:rsidP="00D5592C">
            <w:pPr>
              <w:tabs>
                <w:tab w:val="left" w:pos="1938"/>
                <w:tab w:val="left" w:pos="3401"/>
              </w:tabs>
              <w:ind w:right="187"/>
              <w:rPr>
                <w:rFonts w:ascii="Times New Roman" w:hAnsi="Times New Roman" w:cs="Times New Roman"/>
                <w:sz w:val="24"/>
              </w:rPr>
            </w:pPr>
            <w:r w:rsidRPr="00D5592C">
              <w:rPr>
                <w:rFonts w:ascii="Times New Roman" w:hAnsi="Times New Roman" w:cs="Times New Roman"/>
                <w:spacing w:val="-2"/>
                <w:sz w:val="24"/>
              </w:rPr>
              <w:t>Проведение линейки</w:t>
            </w:r>
            <w:r w:rsidRPr="00D5592C">
              <w:rPr>
                <w:rFonts w:ascii="Times New Roman" w:hAnsi="Times New Roman" w:cs="Times New Roman"/>
                <w:sz w:val="24"/>
              </w:rPr>
              <w:t xml:space="preserve"> </w:t>
            </w:r>
            <w:r w:rsidRPr="00D5592C">
              <w:rPr>
                <w:rFonts w:ascii="Times New Roman" w:hAnsi="Times New Roman" w:cs="Times New Roman"/>
                <w:spacing w:val="-2"/>
                <w:sz w:val="24"/>
              </w:rPr>
              <w:t xml:space="preserve">памяти, </w:t>
            </w:r>
            <w:r w:rsidRPr="00D5592C">
              <w:rPr>
                <w:rFonts w:ascii="Times New Roman" w:hAnsi="Times New Roman" w:cs="Times New Roman"/>
                <w:sz w:val="24"/>
              </w:rPr>
              <w:t>тематических</w:t>
            </w:r>
            <w:r w:rsidRPr="00D5592C">
              <w:rPr>
                <w:rFonts w:ascii="Times New Roman" w:hAnsi="Times New Roman" w:cs="Times New Roman"/>
                <w:spacing w:val="17"/>
                <w:sz w:val="24"/>
              </w:rPr>
              <w:t xml:space="preserve"> </w:t>
            </w:r>
            <w:r w:rsidRPr="00D5592C">
              <w:rPr>
                <w:rFonts w:ascii="Times New Roman" w:hAnsi="Times New Roman" w:cs="Times New Roman"/>
                <w:sz w:val="24"/>
              </w:rPr>
              <w:t>классных</w:t>
            </w:r>
            <w:r w:rsidRPr="00D5592C">
              <w:rPr>
                <w:rFonts w:ascii="Times New Roman" w:hAnsi="Times New Roman" w:cs="Times New Roman"/>
                <w:spacing w:val="15"/>
                <w:sz w:val="24"/>
              </w:rPr>
              <w:t xml:space="preserve"> </w:t>
            </w:r>
            <w:r w:rsidRPr="00D5592C">
              <w:rPr>
                <w:rFonts w:ascii="Times New Roman" w:hAnsi="Times New Roman" w:cs="Times New Roman"/>
                <w:sz w:val="24"/>
              </w:rPr>
              <w:t>часов</w:t>
            </w:r>
            <w:r w:rsidRPr="00D5592C">
              <w:rPr>
                <w:rFonts w:ascii="Times New Roman" w:hAnsi="Times New Roman" w:cs="Times New Roman"/>
                <w:spacing w:val="15"/>
                <w:sz w:val="24"/>
              </w:rPr>
              <w:t xml:space="preserve"> </w:t>
            </w:r>
            <w:r w:rsidRPr="00D5592C">
              <w:rPr>
                <w:rFonts w:ascii="Times New Roman" w:hAnsi="Times New Roman" w:cs="Times New Roman"/>
                <w:sz w:val="24"/>
              </w:rPr>
              <w:t>в</w:t>
            </w:r>
            <w:r w:rsidRPr="00D5592C">
              <w:rPr>
                <w:rFonts w:ascii="Times New Roman" w:hAnsi="Times New Roman" w:cs="Times New Roman"/>
                <w:spacing w:val="15"/>
                <w:sz w:val="24"/>
              </w:rPr>
              <w:t xml:space="preserve"> </w:t>
            </w:r>
            <w:r w:rsidRPr="00D5592C">
              <w:rPr>
                <w:rFonts w:ascii="Times New Roman" w:hAnsi="Times New Roman" w:cs="Times New Roman"/>
                <w:spacing w:val="-2"/>
                <w:sz w:val="24"/>
              </w:rPr>
              <w:t xml:space="preserve">рамках </w:t>
            </w:r>
            <w:r w:rsidRPr="00D5592C">
              <w:rPr>
                <w:rFonts w:ascii="Times New Roman" w:hAnsi="Times New Roman" w:cs="Times New Roman"/>
                <w:spacing w:val="-4"/>
                <w:sz w:val="24"/>
              </w:rPr>
              <w:t>Дня</w:t>
            </w:r>
            <w:r w:rsidRPr="00D5592C">
              <w:rPr>
                <w:rFonts w:ascii="Times New Roman" w:hAnsi="Times New Roman" w:cs="Times New Roman"/>
                <w:sz w:val="24"/>
              </w:rPr>
              <w:t xml:space="preserve"> </w:t>
            </w:r>
            <w:r w:rsidRPr="00D5592C">
              <w:rPr>
                <w:rFonts w:ascii="Times New Roman" w:hAnsi="Times New Roman" w:cs="Times New Roman"/>
                <w:spacing w:val="-2"/>
                <w:sz w:val="24"/>
              </w:rPr>
              <w:t>солидарности</w:t>
            </w:r>
            <w:r w:rsidRPr="00D5592C">
              <w:rPr>
                <w:rFonts w:ascii="Times New Roman" w:hAnsi="Times New Roman" w:cs="Times New Roman"/>
                <w:sz w:val="24"/>
              </w:rPr>
              <w:t xml:space="preserve"> </w:t>
            </w:r>
            <w:r w:rsidRPr="00D5592C">
              <w:rPr>
                <w:rFonts w:ascii="Times New Roman" w:hAnsi="Times New Roman" w:cs="Times New Roman"/>
                <w:spacing w:val="-10"/>
                <w:sz w:val="24"/>
              </w:rPr>
              <w:t>в</w:t>
            </w:r>
            <w:r w:rsidRPr="00D5592C">
              <w:rPr>
                <w:rFonts w:ascii="Times New Roman" w:hAnsi="Times New Roman" w:cs="Times New Roman"/>
                <w:sz w:val="24"/>
              </w:rPr>
              <w:t xml:space="preserve"> </w:t>
            </w:r>
            <w:r w:rsidRPr="00D5592C">
              <w:rPr>
                <w:rFonts w:ascii="Times New Roman" w:hAnsi="Times New Roman" w:cs="Times New Roman"/>
                <w:spacing w:val="-2"/>
                <w:sz w:val="24"/>
              </w:rPr>
              <w:t>борьбе</w:t>
            </w:r>
            <w:r w:rsidRPr="00D5592C">
              <w:rPr>
                <w:rFonts w:ascii="Times New Roman" w:hAnsi="Times New Roman" w:cs="Times New Roman"/>
                <w:sz w:val="24"/>
              </w:rPr>
              <w:t xml:space="preserve"> </w:t>
            </w:r>
            <w:r w:rsidRPr="00D5592C">
              <w:rPr>
                <w:rFonts w:ascii="Times New Roman" w:hAnsi="Times New Roman" w:cs="Times New Roman"/>
                <w:spacing w:val="-10"/>
                <w:sz w:val="24"/>
              </w:rPr>
              <w:t xml:space="preserve">с </w:t>
            </w:r>
            <w:r w:rsidRPr="00D5592C">
              <w:rPr>
                <w:rFonts w:ascii="Times New Roman" w:hAnsi="Times New Roman" w:cs="Times New Roman"/>
                <w:spacing w:val="-2"/>
                <w:sz w:val="24"/>
              </w:rPr>
              <w:t>терроризмом</w:t>
            </w:r>
          </w:p>
        </w:tc>
        <w:tc>
          <w:tcPr>
            <w:tcW w:w="1842" w:type="dxa"/>
          </w:tcPr>
          <w:p w14:paraId="6E3EB556"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76BF9010"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03.09</w:t>
            </w:r>
          </w:p>
        </w:tc>
        <w:tc>
          <w:tcPr>
            <w:tcW w:w="2845" w:type="dxa"/>
          </w:tcPr>
          <w:p w14:paraId="2E069E57" w14:textId="77777777" w:rsidR="00D5592C" w:rsidRPr="00D5592C" w:rsidRDefault="00D5592C" w:rsidP="00D5592C">
            <w:pPr>
              <w:tabs>
                <w:tab w:val="left" w:pos="708"/>
                <w:tab w:val="left" w:pos="1971"/>
                <w:tab w:val="left" w:pos="2436"/>
              </w:tabs>
              <w:ind w:right="95"/>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z w:val="24"/>
              </w:rPr>
              <w:t xml:space="preserve">Советник директора по </w:t>
            </w:r>
            <w:r w:rsidRPr="00D5592C">
              <w:rPr>
                <w:rFonts w:ascii="Times New Roman" w:hAnsi="Times New Roman" w:cs="Times New Roman"/>
                <w:spacing w:val="-2"/>
                <w:sz w:val="24"/>
              </w:rPr>
              <w:t>воспитанию</w:t>
            </w:r>
          </w:p>
          <w:p w14:paraId="4EF53211" w14:textId="77777777" w:rsidR="00D5592C" w:rsidRPr="00D5592C" w:rsidRDefault="00D5592C" w:rsidP="00D5592C">
            <w:pPr>
              <w:spacing w:line="268" w:lineRule="exact"/>
              <w:rPr>
                <w:rFonts w:ascii="Times New Roman" w:hAnsi="Times New Roman" w:cs="Times New Roman"/>
                <w:spacing w:val="-2"/>
                <w:sz w:val="24"/>
              </w:rPr>
            </w:pPr>
            <w:proofErr w:type="spellStart"/>
            <w:r w:rsidRPr="00D5592C">
              <w:rPr>
                <w:rFonts w:ascii="Times New Roman" w:hAnsi="Times New Roman" w:cs="Times New Roman"/>
                <w:spacing w:val="-2"/>
                <w:sz w:val="24"/>
              </w:rPr>
              <w:t>Классные</w:t>
            </w:r>
            <w:proofErr w:type="spellEnd"/>
            <w:r w:rsidRPr="00D5592C">
              <w:rPr>
                <w:rFonts w:ascii="Times New Roman" w:hAnsi="Times New Roman" w:cs="Times New Roman"/>
                <w:spacing w:val="-7"/>
                <w:sz w:val="24"/>
              </w:rPr>
              <w:t xml:space="preserve"> </w:t>
            </w:r>
            <w:proofErr w:type="spellStart"/>
            <w:r w:rsidRPr="00D5592C">
              <w:rPr>
                <w:rFonts w:ascii="Times New Roman" w:hAnsi="Times New Roman" w:cs="Times New Roman"/>
                <w:spacing w:val="-2"/>
                <w:sz w:val="24"/>
              </w:rPr>
              <w:t>руководители</w:t>
            </w:r>
            <w:proofErr w:type="spellEnd"/>
          </w:p>
        </w:tc>
        <w:tc>
          <w:tcPr>
            <w:tcW w:w="2834" w:type="dxa"/>
          </w:tcPr>
          <w:p w14:paraId="2F8E947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71126AD" w14:textId="77777777" w:rsidTr="00D5592C">
        <w:trPr>
          <w:trHeight w:val="256"/>
          <w:jc w:val="center"/>
        </w:trPr>
        <w:tc>
          <w:tcPr>
            <w:tcW w:w="816" w:type="dxa"/>
          </w:tcPr>
          <w:p w14:paraId="5E4CFB9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4A5BA7A4" w14:textId="77777777" w:rsidR="00D5592C" w:rsidRPr="00D5592C" w:rsidRDefault="00D5592C" w:rsidP="00D5592C">
            <w:pPr>
              <w:spacing w:line="268" w:lineRule="exact"/>
              <w:rPr>
                <w:rFonts w:ascii="Times New Roman" w:hAnsi="Times New Roman" w:cs="Times New Roman"/>
                <w:sz w:val="24"/>
              </w:rPr>
            </w:pPr>
            <w:r w:rsidRPr="00D5592C">
              <w:rPr>
                <w:rFonts w:ascii="Times New Roman" w:hAnsi="Times New Roman" w:cs="Times New Roman"/>
                <w:spacing w:val="-2"/>
                <w:sz w:val="24"/>
              </w:rPr>
              <w:t>Тематическая</w:t>
            </w:r>
            <w:r w:rsidRPr="00D5592C">
              <w:rPr>
                <w:rFonts w:ascii="Times New Roman" w:hAnsi="Times New Roman" w:cs="Times New Roman"/>
                <w:spacing w:val="-8"/>
                <w:sz w:val="24"/>
              </w:rPr>
              <w:t xml:space="preserve"> </w:t>
            </w:r>
            <w:r w:rsidRPr="00D5592C">
              <w:rPr>
                <w:rFonts w:ascii="Times New Roman" w:hAnsi="Times New Roman" w:cs="Times New Roman"/>
                <w:spacing w:val="-2"/>
                <w:sz w:val="24"/>
              </w:rPr>
              <w:t xml:space="preserve">беседа </w:t>
            </w:r>
            <w:r w:rsidRPr="00D5592C">
              <w:rPr>
                <w:rFonts w:ascii="Times New Roman" w:hAnsi="Times New Roman" w:cs="Times New Roman"/>
                <w:sz w:val="24"/>
              </w:rPr>
              <w:t>«Недаром</w:t>
            </w:r>
            <w:r w:rsidRPr="00D5592C">
              <w:rPr>
                <w:rFonts w:ascii="Times New Roman" w:hAnsi="Times New Roman" w:cs="Times New Roman"/>
                <w:spacing w:val="37"/>
                <w:sz w:val="24"/>
              </w:rPr>
              <w:t xml:space="preserve"> </w:t>
            </w:r>
            <w:r w:rsidRPr="00D5592C">
              <w:rPr>
                <w:rFonts w:ascii="Times New Roman" w:hAnsi="Times New Roman" w:cs="Times New Roman"/>
                <w:sz w:val="24"/>
              </w:rPr>
              <w:t>помнит</w:t>
            </w:r>
            <w:r w:rsidRPr="00D5592C">
              <w:rPr>
                <w:rFonts w:ascii="Times New Roman" w:hAnsi="Times New Roman" w:cs="Times New Roman"/>
                <w:spacing w:val="39"/>
                <w:sz w:val="24"/>
              </w:rPr>
              <w:t xml:space="preserve"> </w:t>
            </w:r>
            <w:r w:rsidRPr="00D5592C">
              <w:rPr>
                <w:rFonts w:ascii="Times New Roman" w:hAnsi="Times New Roman" w:cs="Times New Roman"/>
                <w:sz w:val="24"/>
              </w:rPr>
              <w:t>вся</w:t>
            </w:r>
            <w:r w:rsidRPr="00D5592C">
              <w:rPr>
                <w:rFonts w:ascii="Times New Roman" w:hAnsi="Times New Roman" w:cs="Times New Roman"/>
                <w:spacing w:val="38"/>
                <w:sz w:val="24"/>
              </w:rPr>
              <w:t xml:space="preserve"> </w:t>
            </w:r>
            <w:r w:rsidRPr="00D5592C">
              <w:rPr>
                <w:rFonts w:ascii="Times New Roman" w:hAnsi="Times New Roman" w:cs="Times New Roman"/>
                <w:sz w:val="24"/>
              </w:rPr>
              <w:t>Россия</w:t>
            </w:r>
            <w:r w:rsidRPr="00D5592C">
              <w:rPr>
                <w:rFonts w:ascii="Times New Roman" w:hAnsi="Times New Roman" w:cs="Times New Roman"/>
                <w:spacing w:val="38"/>
                <w:sz w:val="24"/>
              </w:rPr>
              <w:t xml:space="preserve"> </w:t>
            </w:r>
            <w:r w:rsidRPr="00D5592C">
              <w:rPr>
                <w:rFonts w:ascii="Times New Roman" w:hAnsi="Times New Roman" w:cs="Times New Roman"/>
                <w:sz w:val="24"/>
              </w:rPr>
              <w:t>про</w:t>
            </w:r>
            <w:r w:rsidRPr="00D5592C">
              <w:rPr>
                <w:rFonts w:ascii="Times New Roman" w:hAnsi="Times New Roman" w:cs="Times New Roman"/>
                <w:spacing w:val="37"/>
                <w:sz w:val="24"/>
              </w:rPr>
              <w:t xml:space="preserve"> </w:t>
            </w:r>
            <w:r w:rsidRPr="00D5592C">
              <w:rPr>
                <w:rFonts w:ascii="Times New Roman" w:hAnsi="Times New Roman" w:cs="Times New Roman"/>
                <w:sz w:val="24"/>
              </w:rPr>
              <w:t xml:space="preserve">день </w:t>
            </w:r>
            <w:r w:rsidRPr="00D5592C">
              <w:rPr>
                <w:rFonts w:ascii="Times New Roman" w:hAnsi="Times New Roman" w:cs="Times New Roman"/>
                <w:spacing w:val="-2"/>
                <w:sz w:val="24"/>
              </w:rPr>
              <w:t>Бородина»</w:t>
            </w:r>
          </w:p>
        </w:tc>
        <w:tc>
          <w:tcPr>
            <w:tcW w:w="1842" w:type="dxa"/>
          </w:tcPr>
          <w:p w14:paraId="393B20BC"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2C63A430"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08.09</w:t>
            </w:r>
          </w:p>
        </w:tc>
        <w:tc>
          <w:tcPr>
            <w:tcW w:w="2845" w:type="dxa"/>
          </w:tcPr>
          <w:p w14:paraId="059EA1C1" w14:textId="77777777" w:rsidR="00D5592C" w:rsidRPr="00D5592C" w:rsidRDefault="00D5592C" w:rsidP="00D5592C">
            <w:pPr>
              <w:tabs>
                <w:tab w:val="left" w:pos="708"/>
                <w:tab w:val="left" w:pos="1971"/>
                <w:tab w:val="left" w:pos="2436"/>
              </w:tabs>
              <w:ind w:right="95"/>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p>
          <w:p w14:paraId="31B01433"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4B03AD0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8FE3D85" w14:textId="77777777" w:rsidTr="00D5592C">
        <w:trPr>
          <w:trHeight w:val="256"/>
          <w:jc w:val="center"/>
        </w:trPr>
        <w:tc>
          <w:tcPr>
            <w:tcW w:w="816" w:type="dxa"/>
          </w:tcPr>
          <w:p w14:paraId="1805ABD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2C9E2DA6" w14:textId="77777777" w:rsidR="00D5592C" w:rsidRPr="00D5592C" w:rsidRDefault="00D5592C" w:rsidP="00D5592C">
            <w:pPr>
              <w:tabs>
                <w:tab w:val="left" w:pos="1924"/>
              </w:tabs>
              <w:ind w:right="558"/>
              <w:jc w:val="both"/>
              <w:rPr>
                <w:rFonts w:ascii="Times New Roman" w:hAnsi="Times New Roman" w:cs="Times New Roman"/>
                <w:sz w:val="24"/>
              </w:rPr>
            </w:pPr>
            <w:r w:rsidRPr="00D5592C">
              <w:rPr>
                <w:rFonts w:ascii="Times New Roman" w:hAnsi="Times New Roman" w:cs="Times New Roman"/>
                <w:sz w:val="24"/>
              </w:rPr>
              <w:t>Организация</w:t>
            </w:r>
            <w:r w:rsidRPr="00D5592C">
              <w:rPr>
                <w:rFonts w:ascii="Times New Roman" w:hAnsi="Times New Roman" w:cs="Times New Roman"/>
                <w:spacing w:val="80"/>
                <w:sz w:val="24"/>
              </w:rPr>
              <w:t xml:space="preserve"> </w:t>
            </w:r>
            <w:r w:rsidRPr="00D5592C">
              <w:rPr>
                <w:rFonts w:ascii="Times New Roman" w:hAnsi="Times New Roman" w:cs="Times New Roman"/>
                <w:sz w:val="24"/>
              </w:rPr>
              <w:t xml:space="preserve">встреч учащихся с воинами - интернационалистами, участниками СВО, посвященные </w:t>
            </w:r>
            <w:r w:rsidRPr="00D5592C">
              <w:rPr>
                <w:rFonts w:ascii="Times New Roman" w:hAnsi="Times New Roman" w:cs="Times New Roman"/>
                <w:spacing w:val="-2"/>
                <w:sz w:val="24"/>
              </w:rPr>
              <w:t>памятным</w:t>
            </w:r>
            <w:r w:rsidRPr="00D5592C">
              <w:rPr>
                <w:rFonts w:ascii="Times New Roman" w:hAnsi="Times New Roman" w:cs="Times New Roman"/>
                <w:sz w:val="24"/>
              </w:rPr>
              <w:tab/>
              <w:t>и</w:t>
            </w:r>
            <w:r w:rsidRPr="00D5592C">
              <w:rPr>
                <w:rFonts w:ascii="Times New Roman" w:hAnsi="Times New Roman" w:cs="Times New Roman"/>
                <w:spacing w:val="3"/>
                <w:sz w:val="24"/>
              </w:rPr>
              <w:t xml:space="preserve"> </w:t>
            </w:r>
            <w:r w:rsidRPr="00D5592C">
              <w:rPr>
                <w:rFonts w:ascii="Times New Roman" w:hAnsi="Times New Roman" w:cs="Times New Roman"/>
                <w:spacing w:val="-2"/>
                <w:sz w:val="24"/>
              </w:rPr>
              <w:t>знаменательным</w:t>
            </w:r>
          </w:p>
          <w:p w14:paraId="4B4A0B47"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proofErr w:type="spellStart"/>
            <w:r w:rsidRPr="00D5592C">
              <w:rPr>
                <w:rFonts w:ascii="Times New Roman" w:hAnsi="Times New Roman" w:cs="Times New Roman"/>
                <w:color w:val="000000"/>
                <w:sz w:val="24"/>
              </w:rPr>
              <w:t>датам</w:t>
            </w:r>
            <w:proofErr w:type="spellEnd"/>
            <w:r w:rsidRPr="00D5592C">
              <w:rPr>
                <w:rFonts w:ascii="Times New Roman" w:hAnsi="Times New Roman" w:cs="Times New Roman"/>
                <w:color w:val="000000"/>
                <w:spacing w:val="-4"/>
                <w:sz w:val="24"/>
              </w:rPr>
              <w:t xml:space="preserve"> </w:t>
            </w:r>
            <w:proofErr w:type="spellStart"/>
            <w:r w:rsidRPr="00D5592C">
              <w:rPr>
                <w:rFonts w:ascii="Times New Roman" w:hAnsi="Times New Roman" w:cs="Times New Roman"/>
                <w:color w:val="000000"/>
                <w:sz w:val="24"/>
              </w:rPr>
              <w:t>военной</w:t>
            </w:r>
            <w:proofErr w:type="spellEnd"/>
            <w:r w:rsidRPr="00D5592C">
              <w:rPr>
                <w:rFonts w:ascii="Times New Roman" w:hAnsi="Times New Roman" w:cs="Times New Roman"/>
                <w:color w:val="000000"/>
                <w:spacing w:val="-2"/>
                <w:sz w:val="24"/>
              </w:rPr>
              <w:t xml:space="preserve"> </w:t>
            </w:r>
            <w:proofErr w:type="spellStart"/>
            <w:r w:rsidRPr="00D5592C">
              <w:rPr>
                <w:rFonts w:ascii="Times New Roman" w:hAnsi="Times New Roman" w:cs="Times New Roman"/>
                <w:color w:val="000000"/>
                <w:spacing w:val="-2"/>
                <w:sz w:val="24"/>
              </w:rPr>
              <w:t>истории</w:t>
            </w:r>
            <w:proofErr w:type="spellEnd"/>
          </w:p>
        </w:tc>
        <w:tc>
          <w:tcPr>
            <w:tcW w:w="1842" w:type="dxa"/>
          </w:tcPr>
          <w:p w14:paraId="729F71B1"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9D97767"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56C69E08" w14:textId="77777777" w:rsidR="00D5592C" w:rsidRPr="00D5592C" w:rsidRDefault="00D5592C" w:rsidP="00D5592C">
            <w:pPr>
              <w:spacing w:line="267" w:lineRule="exact"/>
              <w:jc w:val="center"/>
              <w:rPr>
                <w:rFonts w:ascii="Times New Roman" w:hAnsi="Times New Roman" w:cs="Times New Roman"/>
                <w:color w:val="000000"/>
                <w:spacing w:val="-2"/>
                <w:sz w:val="24"/>
              </w:rPr>
            </w:pPr>
          </w:p>
        </w:tc>
        <w:tc>
          <w:tcPr>
            <w:tcW w:w="2845" w:type="dxa"/>
          </w:tcPr>
          <w:p w14:paraId="1CA97D2A" w14:textId="77777777" w:rsidR="00D5592C" w:rsidRPr="00D5592C" w:rsidRDefault="00D5592C" w:rsidP="00D5592C">
            <w:pPr>
              <w:tabs>
                <w:tab w:val="left" w:pos="708"/>
                <w:tab w:val="left" w:pos="1971"/>
                <w:tab w:val="left" w:pos="2436"/>
              </w:tabs>
              <w:ind w:right="95"/>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p>
          <w:p w14:paraId="2D336915"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285326A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D80FD64" w14:textId="77777777" w:rsidTr="00D5592C">
        <w:trPr>
          <w:trHeight w:val="256"/>
          <w:jc w:val="center"/>
        </w:trPr>
        <w:tc>
          <w:tcPr>
            <w:tcW w:w="816" w:type="dxa"/>
          </w:tcPr>
          <w:p w14:paraId="6C8AC5E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10</w:t>
            </w:r>
          </w:p>
        </w:tc>
        <w:tc>
          <w:tcPr>
            <w:tcW w:w="4708" w:type="dxa"/>
          </w:tcPr>
          <w:p w14:paraId="22D7C7D4" w14:textId="77777777" w:rsidR="00D5592C" w:rsidRPr="00D5592C" w:rsidRDefault="00D5592C" w:rsidP="00D5592C">
            <w:pPr>
              <w:tabs>
                <w:tab w:val="left" w:pos="2285"/>
              </w:tabs>
              <w:spacing w:line="269" w:lineRule="exact"/>
              <w:jc w:val="both"/>
              <w:rPr>
                <w:rFonts w:ascii="Times New Roman" w:hAnsi="Times New Roman" w:cs="Times New Roman"/>
                <w:sz w:val="24"/>
              </w:rPr>
            </w:pPr>
            <w:r w:rsidRPr="00D5592C">
              <w:rPr>
                <w:rFonts w:ascii="Times New Roman" w:hAnsi="Times New Roman" w:cs="Times New Roman"/>
                <w:spacing w:val="-2"/>
                <w:sz w:val="24"/>
              </w:rPr>
              <w:t>Вовлечение</w:t>
            </w:r>
            <w:r w:rsidRPr="00D5592C">
              <w:rPr>
                <w:rFonts w:ascii="Times New Roman" w:hAnsi="Times New Roman" w:cs="Times New Roman"/>
                <w:sz w:val="24"/>
              </w:rPr>
              <w:t xml:space="preserve"> </w:t>
            </w:r>
            <w:r w:rsidRPr="00D5592C">
              <w:rPr>
                <w:rFonts w:ascii="Times New Roman" w:hAnsi="Times New Roman" w:cs="Times New Roman"/>
                <w:spacing w:val="-2"/>
                <w:sz w:val="24"/>
              </w:rPr>
              <w:t>обучающихся</w:t>
            </w:r>
            <w:r w:rsidRPr="00D5592C">
              <w:rPr>
                <w:rFonts w:ascii="Times New Roman" w:hAnsi="Times New Roman" w:cs="Times New Roman"/>
                <w:sz w:val="24"/>
              </w:rPr>
              <w:t xml:space="preserve"> </w:t>
            </w:r>
            <w:r w:rsidRPr="00D5592C">
              <w:rPr>
                <w:rFonts w:ascii="Times New Roman" w:hAnsi="Times New Roman" w:cs="Times New Roman"/>
                <w:spacing w:val="-6"/>
                <w:sz w:val="24"/>
              </w:rPr>
              <w:t>во</w:t>
            </w:r>
            <w:r w:rsidRPr="00D5592C">
              <w:rPr>
                <w:rFonts w:ascii="Times New Roman" w:hAnsi="Times New Roman" w:cs="Times New Roman"/>
                <w:sz w:val="24"/>
              </w:rPr>
              <w:t xml:space="preserve"> </w:t>
            </w:r>
            <w:r w:rsidRPr="00D5592C">
              <w:rPr>
                <w:rFonts w:ascii="Times New Roman" w:hAnsi="Times New Roman" w:cs="Times New Roman"/>
                <w:spacing w:val="-2"/>
                <w:sz w:val="24"/>
              </w:rPr>
              <w:t>Всероссийское</w:t>
            </w:r>
            <w:r w:rsidRPr="00D5592C">
              <w:rPr>
                <w:rFonts w:ascii="Times New Roman" w:hAnsi="Times New Roman" w:cs="Times New Roman"/>
                <w:sz w:val="24"/>
              </w:rPr>
              <w:t xml:space="preserve"> </w:t>
            </w:r>
            <w:r w:rsidRPr="00D5592C">
              <w:rPr>
                <w:rFonts w:ascii="Times New Roman" w:hAnsi="Times New Roman" w:cs="Times New Roman"/>
                <w:spacing w:val="-2"/>
                <w:sz w:val="24"/>
              </w:rPr>
              <w:t>военно- патриотическое</w:t>
            </w:r>
            <w:r w:rsidRPr="00D5592C">
              <w:rPr>
                <w:rFonts w:ascii="Times New Roman" w:hAnsi="Times New Roman" w:cs="Times New Roman"/>
                <w:sz w:val="24"/>
              </w:rPr>
              <w:tab/>
            </w:r>
            <w:r w:rsidRPr="00D5592C">
              <w:rPr>
                <w:rFonts w:ascii="Times New Roman" w:hAnsi="Times New Roman" w:cs="Times New Roman"/>
                <w:spacing w:val="-4"/>
                <w:sz w:val="24"/>
              </w:rPr>
              <w:t xml:space="preserve">общественное </w:t>
            </w:r>
            <w:r w:rsidRPr="00D5592C">
              <w:rPr>
                <w:rFonts w:ascii="Times New Roman" w:hAnsi="Times New Roman" w:cs="Times New Roman"/>
                <w:sz w:val="24"/>
              </w:rPr>
              <w:t>движение</w:t>
            </w:r>
            <w:r w:rsidRPr="00D5592C">
              <w:rPr>
                <w:rFonts w:ascii="Times New Roman" w:hAnsi="Times New Roman" w:cs="Times New Roman"/>
                <w:spacing w:val="72"/>
                <w:sz w:val="24"/>
              </w:rPr>
              <w:t xml:space="preserve">    </w:t>
            </w:r>
            <w:r w:rsidRPr="00D5592C">
              <w:rPr>
                <w:rFonts w:ascii="Times New Roman" w:hAnsi="Times New Roman" w:cs="Times New Roman"/>
                <w:sz w:val="24"/>
              </w:rPr>
              <w:t xml:space="preserve">ЮНАРМИЯ, </w:t>
            </w:r>
            <w:r w:rsidRPr="00D5592C">
              <w:rPr>
                <w:rFonts w:ascii="Times New Roman" w:hAnsi="Times New Roman" w:cs="Times New Roman"/>
                <w:spacing w:val="-2"/>
                <w:sz w:val="24"/>
              </w:rPr>
              <w:t>работа</w:t>
            </w:r>
          </w:p>
          <w:p w14:paraId="4B19C271"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proofErr w:type="spellStart"/>
            <w:r w:rsidRPr="00D5592C">
              <w:rPr>
                <w:rFonts w:ascii="Times New Roman" w:hAnsi="Times New Roman" w:cs="Times New Roman"/>
                <w:color w:val="000000"/>
                <w:spacing w:val="-2"/>
                <w:sz w:val="24"/>
              </w:rPr>
              <w:t>объединения</w:t>
            </w:r>
            <w:proofErr w:type="spellEnd"/>
          </w:p>
        </w:tc>
        <w:tc>
          <w:tcPr>
            <w:tcW w:w="1842" w:type="dxa"/>
          </w:tcPr>
          <w:p w14:paraId="36454C42" w14:textId="77777777" w:rsidR="00D5592C" w:rsidRPr="00D5592C" w:rsidRDefault="00D5592C" w:rsidP="00D5592C">
            <w:pPr>
              <w:spacing w:line="267" w:lineRule="exact"/>
              <w:ind w:right="45"/>
              <w:jc w:val="center"/>
              <w:rPr>
                <w:rFonts w:ascii="Calibri" w:hAnsi="Calibri" w:cs="Calibri"/>
                <w:color w:val="000000"/>
                <w:spacing w:val="-5"/>
                <w:sz w:val="24"/>
              </w:rPr>
            </w:pPr>
            <w:r w:rsidRPr="00D5592C">
              <w:rPr>
                <w:rFonts w:ascii="Calibri" w:hAnsi="Calibri" w:cs="Calibri"/>
                <w:color w:val="000000"/>
                <w:spacing w:val="-2"/>
                <w:sz w:val="24"/>
              </w:rPr>
              <w:t>1-</w:t>
            </w:r>
            <w:r w:rsidRPr="00D5592C">
              <w:rPr>
                <w:rFonts w:ascii="Calibri" w:hAnsi="Calibri" w:cs="Calibri"/>
                <w:color w:val="000000"/>
                <w:spacing w:val="-5"/>
                <w:sz w:val="24"/>
              </w:rPr>
              <w:t>11</w:t>
            </w:r>
          </w:p>
        </w:tc>
        <w:tc>
          <w:tcPr>
            <w:tcW w:w="1722" w:type="dxa"/>
          </w:tcPr>
          <w:p w14:paraId="1B8B4656" w14:textId="77777777" w:rsidR="00D5592C" w:rsidRPr="00D5592C" w:rsidRDefault="00D5592C" w:rsidP="00D5592C">
            <w:pPr>
              <w:spacing w:line="237" w:lineRule="auto"/>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49161A39" w14:textId="77777777" w:rsidR="00D5592C" w:rsidRPr="00D5592C" w:rsidRDefault="00D5592C" w:rsidP="00D5592C">
            <w:pPr>
              <w:spacing w:line="267" w:lineRule="exact"/>
              <w:jc w:val="center"/>
              <w:rPr>
                <w:rFonts w:ascii="Calibri" w:hAnsi="Calibri" w:cs="Calibri"/>
                <w:color w:val="000000"/>
                <w:spacing w:val="-2"/>
                <w:sz w:val="24"/>
              </w:rPr>
            </w:pPr>
          </w:p>
        </w:tc>
        <w:tc>
          <w:tcPr>
            <w:tcW w:w="2845" w:type="dxa"/>
          </w:tcPr>
          <w:p w14:paraId="6FF8D365"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37D2CFF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60D9401" w14:textId="77777777" w:rsidTr="00D5592C">
        <w:trPr>
          <w:trHeight w:val="256"/>
          <w:jc w:val="center"/>
        </w:trPr>
        <w:tc>
          <w:tcPr>
            <w:tcW w:w="816" w:type="dxa"/>
          </w:tcPr>
          <w:p w14:paraId="4885A3D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11</w:t>
            </w:r>
          </w:p>
        </w:tc>
        <w:tc>
          <w:tcPr>
            <w:tcW w:w="4708" w:type="dxa"/>
          </w:tcPr>
          <w:p w14:paraId="49EA757F" w14:textId="77777777" w:rsidR="00D5592C" w:rsidRPr="00D5592C" w:rsidRDefault="00D5592C" w:rsidP="00D5592C">
            <w:pPr>
              <w:tabs>
                <w:tab w:val="left" w:pos="2268"/>
                <w:tab w:val="left" w:pos="2647"/>
              </w:tabs>
              <w:ind w:right="92"/>
              <w:jc w:val="both"/>
              <w:rPr>
                <w:rFonts w:ascii="Times New Roman" w:hAnsi="Times New Roman" w:cs="Times New Roman"/>
                <w:sz w:val="24"/>
              </w:rPr>
            </w:pPr>
            <w:r w:rsidRPr="00D5592C">
              <w:rPr>
                <w:rFonts w:ascii="Times New Roman" w:hAnsi="Times New Roman" w:cs="Times New Roman"/>
                <w:sz w:val="24"/>
              </w:rPr>
              <w:t xml:space="preserve">Участие в муниципальных этапах, </w:t>
            </w:r>
            <w:r w:rsidRPr="00D5592C">
              <w:rPr>
                <w:rFonts w:ascii="Times New Roman" w:hAnsi="Times New Roman" w:cs="Times New Roman"/>
                <w:spacing w:val="-2"/>
                <w:sz w:val="24"/>
              </w:rPr>
              <w:t>региональных</w:t>
            </w:r>
            <w:r w:rsidRPr="00D5592C">
              <w:rPr>
                <w:rFonts w:ascii="Times New Roman" w:hAnsi="Times New Roman" w:cs="Times New Roman"/>
                <w:sz w:val="24"/>
              </w:rPr>
              <w:t xml:space="preserve"> и Всероссийских </w:t>
            </w:r>
            <w:r w:rsidRPr="00D5592C">
              <w:rPr>
                <w:rFonts w:ascii="Times New Roman" w:hAnsi="Times New Roman" w:cs="Times New Roman"/>
                <w:spacing w:val="-2"/>
                <w:sz w:val="24"/>
              </w:rPr>
              <w:t>конкурсов</w:t>
            </w:r>
            <w:r w:rsidRPr="00D5592C">
              <w:rPr>
                <w:rFonts w:ascii="Times New Roman" w:hAnsi="Times New Roman" w:cs="Times New Roman"/>
                <w:sz w:val="24"/>
              </w:rPr>
              <w:t xml:space="preserve"> </w:t>
            </w:r>
            <w:r w:rsidRPr="00D5592C">
              <w:rPr>
                <w:rFonts w:ascii="Times New Roman" w:hAnsi="Times New Roman" w:cs="Times New Roman"/>
                <w:spacing w:val="-2"/>
                <w:sz w:val="24"/>
              </w:rPr>
              <w:t>патриотической направленности.</w:t>
            </w:r>
          </w:p>
        </w:tc>
        <w:tc>
          <w:tcPr>
            <w:tcW w:w="1842" w:type="dxa"/>
          </w:tcPr>
          <w:p w14:paraId="42AA6A8B"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1EC6356F"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34FC9C1F" w14:textId="77777777" w:rsidR="00D5592C" w:rsidRPr="00D5592C" w:rsidRDefault="00D5592C" w:rsidP="00D5592C">
            <w:pPr>
              <w:spacing w:line="267" w:lineRule="exact"/>
              <w:jc w:val="center"/>
              <w:rPr>
                <w:rFonts w:ascii="Times New Roman" w:hAnsi="Times New Roman" w:cs="Times New Roman"/>
                <w:color w:val="000000"/>
                <w:spacing w:val="-2"/>
                <w:sz w:val="24"/>
              </w:rPr>
            </w:pPr>
          </w:p>
        </w:tc>
        <w:tc>
          <w:tcPr>
            <w:tcW w:w="2845" w:type="dxa"/>
          </w:tcPr>
          <w:p w14:paraId="59FE1EF6"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04F6AB1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B9666B7" w14:textId="77777777" w:rsidTr="00D5592C">
        <w:trPr>
          <w:trHeight w:val="256"/>
          <w:jc w:val="center"/>
        </w:trPr>
        <w:tc>
          <w:tcPr>
            <w:tcW w:w="816" w:type="dxa"/>
          </w:tcPr>
          <w:p w14:paraId="51F3A24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12</w:t>
            </w:r>
          </w:p>
        </w:tc>
        <w:tc>
          <w:tcPr>
            <w:tcW w:w="4708" w:type="dxa"/>
          </w:tcPr>
          <w:p w14:paraId="0AA4AB27"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z w:val="24"/>
              </w:rPr>
              <w:t>Участие</w:t>
            </w:r>
            <w:r w:rsidRPr="00D5592C">
              <w:rPr>
                <w:rFonts w:ascii="Times New Roman" w:hAnsi="Times New Roman" w:cs="Times New Roman"/>
                <w:color w:val="000000"/>
                <w:spacing w:val="40"/>
                <w:sz w:val="24"/>
              </w:rPr>
              <w:t xml:space="preserve"> </w:t>
            </w:r>
            <w:r w:rsidRPr="00D5592C">
              <w:rPr>
                <w:rFonts w:ascii="Times New Roman" w:hAnsi="Times New Roman" w:cs="Times New Roman"/>
                <w:color w:val="000000"/>
                <w:sz w:val="24"/>
              </w:rPr>
              <w:t>во</w:t>
            </w:r>
            <w:r w:rsidRPr="00D5592C">
              <w:rPr>
                <w:rFonts w:ascii="Times New Roman" w:hAnsi="Times New Roman" w:cs="Times New Roman"/>
                <w:color w:val="000000"/>
                <w:spacing w:val="40"/>
                <w:sz w:val="24"/>
              </w:rPr>
              <w:t xml:space="preserve"> </w:t>
            </w:r>
            <w:r w:rsidRPr="00D5592C">
              <w:rPr>
                <w:rFonts w:ascii="Times New Roman" w:hAnsi="Times New Roman" w:cs="Times New Roman"/>
                <w:color w:val="000000"/>
                <w:sz w:val="24"/>
              </w:rPr>
              <w:t>Всероссийской</w:t>
            </w:r>
            <w:r w:rsidRPr="00D5592C">
              <w:rPr>
                <w:rFonts w:ascii="Times New Roman" w:hAnsi="Times New Roman" w:cs="Times New Roman"/>
                <w:color w:val="000000"/>
                <w:spacing w:val="40"/>
                <w:sz w:val="24"/>
              </w:rPr>
              <w:t xml:space="preserve"> </w:t>
            </w:r>
            <w:r w:rsidRPr="00D5592C">
              <w:rPr>
                <w:rFonts w:ascii="Times New Roman" w:hAnsi="Times New Roman" w:cs="Times New Roman"/>
                <w:color w:val="000000"/>
                <w:sz w:val="24"/>
              </w:rPr>
              <w:t>акции</w:t>
            </w:r>
            <w:r w:rsidRPr="00D5592C">
              <w:rPr>
                <w:rFonts w:ascii="Times New Roman" w:hAnsi="Times New Roman" w:cs="Times New Roman"/>
                <w:color w:val="000000"/>
                <w:spacing w:val="40"/>
                <w:sz w:val="24"/>
              </w:rPr>
              <w:t xml:space="preserve"> </w:t>
            </w:r>
            <w:r w:rsidRPr="00D5592C">
              <w:rPr>
                <w:rFonts w:ascii="Times New Roman" w:hAnsi="Times New Roman" w:cs="Times New Roman"/>
                <w:color w:val="000000"/>
                <w:sz w:val="24"/>
              </w:rPr>
              <w:t>«Я</w:t>
            </w:r>
            <w:r w:rsidRPr="00D5592C">
              <w:rPr>
                <w:rFonts w:ascii="Times New Roman" w:hAnsi="Times New Roman" w:cs="Times New Roman"/>
                <w:color w:val="000000"/>
                <w:spacing w:val="40"/>
                <w:sz w:val="24"/>
              </w:rPr>
              <w:t xml:space="preserve"> </w:t>
            </w:r>
            <w:r w:rsidRPr="00D5592C">
              <w:rPr>
                <w:rFonts w:ascii="Times New Roman" w:hAnsi="Times New Roman" w:cs="Times New Roman"/>
                <w:color w:val="000000"/>
                <w:sz w:val="24"/>
              </w:rPr>
              <w:t>- гражданин России»</w:t>
            </w:r>
          </w:p>
        </w:tc>
        <w:tc>
          <w:tcPr>
            <w:tcW w:w="1842" w:type="dxa"/>
          </w:tcPr>
          <w:p w14:paraId="6A469D3B"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320AC4C4"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622B4EFF" w14:textId="77777777" w:rsidR="00D5592C" w:rsidRPr="00D5592C" w:rsidRDefault="00D5592C" w:rsidP="00D5592C">
            <w:pPr>
              <w:spacing w:line="267" w:lineRule="exact"/>
              <w:jc w:val="center"/>
              <w:rPr>
                <w:rFonts w:ascii="Times New Roman" w:hAnsi="Times New Roman" w:cs="Times New Roman"/>
                <w:color w:val="000000"/>
                <w:spacing w:val="-2"/>
                <w:sz w:val="24"/>
              </w:rPr>
            </w:pPr>
          </w:p>
        </w:tc>
        <w:tc>
          <w:tcPr>
            <w:tcW w:w="2845" w:type="dxa"/>
          </w:tcPr>
          <w:p w14:paraId="32826487" w14:textId="77777777" w:rsidR="00D5592C" w:rsidRPr="00D5592C" w:rsidRDefault="00D5592C" w:rsidP="00D5592C">
            <w:pPr>
              <w:tabs>
                <w:tab w:val="left" w:pos="708"/>
                <w:tab w:val="left" w:pos="1971"/>
                <w:tab w:val="left" w:pos="2436"/>
              </w:tabs>
              <w:ind w:right="95"/>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p>
          <w:p w14:paraId="4F576B5B"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67BE538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2108F03" w14:textId="77777777" w:rsidTr="00D5592C">
        <w:trPr>
          <w:trHeight w:val="256"/>
          <w:jc w:val="center"/>
        </w:trPr>
        <w:tc>
          <w:tcPr>
            <w:tcW w:w="816" w:type="dxa"/>
          </w:tcPr>
          <w:p w14:paraId="23EF2EB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13</w:t>
            </w:r>
          </w:p>
        </w:tc>
        <w:tc>
          <w:tcPr>
            <w:tcW w:w="4708" w:type="dxa"/>
          </w:tcPr>
          <w:p w14:paraId="29DFA062"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День</w:t>
            </w:r>
            <w:r w:rsidRPr="00D5592C">
              <w:rPr>
                <w:rFonts w:ascii="Times New Roman" w:hAnsi="Times New Roman" w:cs="Times New Roman"/>
                <w:color w:val="000000"/>
                <w:spacing w:val="-7"/>
                <w:sz w:val="24"/>
              </w:rPr>
              <w:t xml:space="preserve"> </w:t>
            </w:r>
            <w:r w:rsidRPr="00D5592C">
              <w:rPr>
                <w:rFonts w:ascii="Times New Roman" w:hAnsi="Times New Roman" w:cs="Times New Roman"/>
                <w:color w:val="000000"/>
                <w:spacing w:val="-2"/>
                <w:sz w:val="24"/>
              </w:rPr>
              <w:t>добровольца</w:t>
            </w:r>
            <w:r w:rsidRPr="00D5592C">
              <w:rPr>
                <w:rFonts w:ascii="Times New Roman" w:hAnsi="Times New Roman" w:cs="Times New Roman"/>
                <w:color w:val="000000"/>
                <w:spacing w:val="-1"/>
                <w:sz w:val="24"/>
              </w:rPr>
              <w:t xml:space="preserve"> </w:t>
            </w:r>
            <w:r w:rsidRPr="00D5592C">
              <w:rPr>
                <w:rFonts w:ascii="Times New Roman" w:hAnsi="Times New Roman" w:cs="Times New Roman"/>
                <w:color w:val="000000"/>
                <w:spacing w:val="-2"/>
                <w:sz w:val="24"/>
              </w:rPr>
              <w:t>(волонтера)</w:t>
            </w:r>
            <w:r w:rsidRPr="00D5592C">
              <w:rPr>
                <w:rFonts w:ascii="Times New Roman" w:hAnsi="Times New Roman" w:cs="Times New Roman"/>
                <w:color w:val="000000"/>
                <w:spacing w:val="-10"/>
                <w:sz w:val="24"/>
              </w:rPr>
              <w:t xml:space="preserve"> </w:t>
            </w:r>
            <w:r w:rsidRPr="00D5592C">
              <w:rPr>
                <w:rFonts w:ascii="Times New Roman" w:hAnsi="Times New Roman" w:cs="Times New Roman"/>
                <w:color w:val="000000"/>
                <w:spacing w:val="-2"/>
                <w:sz w:val="24"/>
              </w:rPr>
              <w:t>в</w:t>
            </w:r>
            <w:r w:rsidRPr="00D5592C">
              <w:rPr>
                <w:rFonts w:ascii="Times New Roman" w:hAnsi="Times New Roman" w:cs="Times New Roman"/>
                <w:color w:val="000000"/>
                <w:spacing w:val="-9"/>
                <w:sz w:val="24"/>
              </w:rPr>
              <w:t xml:space="preserve"> </w:t>
            </w:r>
            <w:r w:rsidRPr="00D5592C">
              <w:rPr>
                <w:rFonts w:ascii="Times New Roman" w:hAnsi="Times New Roman" w:cs="Times New Roman"/>
                <w:color w:val="000000"/>
                <w:spacing w:val="-2"/>
                <w:sz w:val="24"/>
              </w:rPr>
              <w:t>России</w:t>
            </w:r>
          </w:p>
        </w:tc>
        <w:tc>
          <w:tcPr>
            <w:tcW w:w="1842" w:type="dxa"/>
          </w:tcPr>
          <w:p w14:paraId="0318A626"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3AAAB69"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05.12</w:t>
            </w:r>
          </w:p>
        </w:tc>
        <w:tc>
          <w:tcPr>
            <w:tcW w:w="2845" w:type="dxa"/>
          </w:tcPr>
          <w:p w14:paraId="257ED069"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0D0E20E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58EA77F" w14:textId="77777777" w:rsidTr="00D5592C">
        <w:trPr>
          <w:trHeight w:val="256"/>
          <w:jc w:val="center"/>
        </w:trPr>
        <w:tc>
          <w:tcPr>
            <w:tcW w:w="816" w:type="dxa"/>
          </w:tcPr>
          <w:p w14:paraId="004B4B2C"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14</w:t>
            </w:r>
          </w:p>
        </w:tc>
        <w:tc>
          <w:tcPr>
            <w:tcW w:w="4708" w:type="dxa"/>
          </w:tcPr>
          <w:p w14:paraId="638F8BCF" w14:textId="77777777" w:rsidR="00D5592C" w:rsidRPr="00D5592C" w:rsidRDefault="00D5592C" w:rsidP="00D5592C">
            <w:pPr>
              <w:rPr>
                <w:rFonts w:ascii="Times New Roman" w:hAnsi="Times New Roman" w:cs="Times New Roman"/>
                <w:sz w:val="24"/>
              </w:rPr>
            </w:pPr>
            <w:r w:rsidRPr="00D5592C">
              <w:rPr>
                <w:rFonts w:ascii="Times New Roman" w:hAnsi="Times New Roman" w:cs="Times New Roman"/>
                <w:sz w:val="24"/>
              </w:rPr>
              <w:t>Мероприятия,</w:t>
            </w:r>
            <w:r w:rsidRPr="00D5592C">
              <w:rPr>
                <w:rFonts w:ascii="Times New Roman" w:hAnsi="Times New Roman" w:cs="Times New Roman"/>
                <w:spacing w:val="-15"/>
                <w:sz w:val="24"/>
              </w:rPr>
              <w:t xml:space="preserve"> </w:t>
            </w:r>
            <w:r w:rsidRPr="00D5592C">
              <w:rPr>
                <w:rFonts w:ascii="Times New Roman" w:hAnsi="Times New Roman" w:cs="Times New Roman"/>
                <w:sz w:val="24"/>
              </w:rPr>
              <w:t>посвящённые</w:t>
            </w:r>
            <w:r w:rsidRPr="00D5592C">
              <w:rPr>
                <w:rFonts w:ascii="Times New Roman" w:hAnsi="Times New Roman" w:cs="Times New Roman"/>
                <w:spacing w:val="39"/>
                <w:sz w:val="24"/>
              </w:rPr>
              <w:t xml:space="preserve"> </w:t>
            </w:r>
            <w:r w:rsidRPr="00D5592C">
              <w:rPr>
                <w:rFonts w:ascii="Times New Roman" w:hAnsi="Times New Roman" w:cs="Times New Roman"/>
                <w:sz w:val="24"/>
              </w:rPr>
              <w:t xml:space="preserve">Дню неизвестного солдата </w:t>
            </w:r>
          </w:p>
        </w:tc>
        <w:tc>
          <w:tcPr>
            <w:tcW w:w="1842" w:type="dxa"/>
          </w:tcPr>
          <w:p w14:paraId="14F36037" w14:textId="77777777" w:rsidR="00D5592C" w:rsidRPr="00D5592C" w:rsidRDefault="00D5592C" w:rsidP="00D5592C">
            <w:pPr>
              <w:spacing w:line="267" w:lineRule="exact"/>
              <w:ind w:right="45"/>
              <w:jc w:val="center"/>
              <w:rPr>
                <w:rFonts w:ascii="Calibri" w:hAnsi="Calibri" w:cs="Calibri"/>
                <w:color w:val="000000"/>
                <w:spacing w:val="-5"/>
                <w:sz w:val="24"/>
              </w:rPr>
            </w:pPr>
            <w:r w:rsidRPr="00D5592C">
              <w:rPr>
                <w:rFonts w:ascii="Calibri" w:hAnsi="Calibri" w:cs="Calibri"/>
                <w:color w:val="000000"/>
                <w:spacing w:val="-2"/>
                <w:sz w:val="24"/>
              </w:rPr>
              <w:t>1-</w:t>
            </w:r>
            <w:r w:rsidRPr="00D5592C">
              <w:rPr>
                <w:rFonts w:ascii="Calibri" w:hAnsi="Calibri" w:cs="Calibri"/>
                <w:color w:val="000000"/>
                <w:spacing w:val="-5"/>
                <w:sz w:val="24"/>
              </w:rPr>
              <w:t>11</w:t>
            </w:r>
          </w:p>
        </w:tc>
        <w:tc>
          <w:tcPr>
            <w:tcW w:w="1722" w:type="dxa"/>
          </w:tcPr>
          <w:p w14:paraId="57BEE1F0" w14:textId="77777777" w:rsidR="00D5592C" w:rsidRPr="00D5592C" w:rsidRDefault="00D5592C" w:rsidP="00D5592C">
            <w:pPr>
              <w:spacing w:line="267" w:lineRule="exact"/>
              <w:jc w:val="center"/>
              <w:rPr>
                <w:rFonts w:ascii="Calibri" w:hAnsi="Calibri" w:cs="Calibri"/>
                <w:color w:val="000000"/>
                <w:spacing w:val="-2"/>
                <w:sz w:val="24"/>
              </w:rPr>
            </w:pPr>
            <w:r w:rsidRPr="00D5592C">
              <w:rPr>
                <w:rFonts w:ascii="Calibri" w:hAnsi="Calibri" w:cs="Calibri"/>
                <w:color w:val="000000"/>
                <w:spacing w:val="-2"/>
                <w:sz w:val="24"/>
              </w:rPr>
              <w:t>09.12</w:t>
            </w:r>
          </w:p>
        </w:tc>
        <w:tc>
          <w:tcPr>
            <w:tcW w:w="2845" w:type="dxa"/>
          </w:tcPr>
          <w:p w14:paraId="50EEAAB9"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6F1862A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B51C02D" w14:textId="77777777" w:rsidTr="00D5592C">
        <w:trPr>
          <w:trHeight w:val="256"/>
          <w:jc w:val="center"/>
        </w:trPr>
        <w:tc>
          <w:tcPr>
            <w:tcW w:w="816" w:type="dxa"/>
          </w:tcPr>
          <w:p w14:paraId="1CBC7766"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15</w:t>
            </w:r>
          </w:p>
        </w:tc>
        <w:tc>
          <w:tcPr>
            <w:tcW w:w="4708" w:type="dxa"/>
          </w:tcPr>
          <w:p w14:paraId="053D49BE"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Конкурс</w:t>
            </w:r>
            <w:r w:rsidRPr="00D5592C">
              <w:rPr>
                <w:rFonts w:ascii="Times New Roman" w:hAnsi="Times New Roman" w:cs="Times New Roman"/>
                <w:color w:val="000000"/>
                <w:sz w:val="24"/>
              </w:rPr>
              <w:tab/>
            </w:r>
            <w:r w:rsidRPr="00D5592C">
              <w:rPr>
                <w:rFonts w:ascii="Times New Roman" w:hAnsi="Times New Roman" w:cs="Times New Roman"/>
                <w:color w:val="000000"/>
                <w:spacing w:val="-2"/>
                <w:sz w:val="24"/>
              </w:rPr>
              <w:t>плаката,</w:t>
            </w:r>
            <w:r w:rsidRPr="00D5592C">
              <w:rPr>
                <w:rFonts w:ascii="Times New Roman" w:hAnsi="Times New Roman" w:cs="Times New Roman"/>
                <w:color w:val="000000"/>
                <w:sz w:val="24"/>
              </w:rPr>
              <w:t xml:space="preserve"> </w:t>
            </w:r>
            <w:r w:rsidRPr="00D5592C">
              <w:rPr>
                <w:rFonts w:ascii="Times New Roman" w:hAnsi="Times New Roman" w:cs="Times New Roman"/>
                <w:color w:val="000000"/>
                <w:spacing w:val="-2"/>
                <w:sz w:val="24"/>
              </w:rPr>
              <w:t>рисунков</w:t>
            </w:r>
            <w:r w:rsidRPr="00D5592C">
              <w:rPr>
                <w:rFonts w:ascii="Times New Roman" w:hAnsi="Times New Roman" w:cs="Times New Roman"/>
                <w:color w:val="000000"/>
                <w:sz w:val="24"/>
              </w:rPr>
              <w:t xml:space="preserve"> - </w:t>
            </w:r>
            <w:r w:rsidRPr="00D5592C">
              <w:rPr>
                <w:rFonts w:ascii="Times New Roman" w:hAnsi="Times New Roman" w:cs="Times New Roman"/>
                <w:color w:val="000000"/>
                <w:spacing w:val="-6"/>
                <w:sz w:val="24"/>
              </w:rPr>
              <w:t xml:space="preserve">«Мы </w:t>
            </w:r>
            <w:r w:rsidRPr="00D5592C">
              <w:rPr>
                <w:rFonts w:ascii="Times New Roman" w:hAnsi="Times New Roman" w:cs="Times New Roman"/>
                <w:color w:val="000000"/>
                <w:sz w:val="24"/>
              </w:rPr>
              <w:t>граждане</w:t>
            </w:r>
            <w:r w:rsidRPr="00D5592C">
              <w:rPr>
                <w:rFonts w:ascii="Times New Roman" w:hAnsi="Times New Roman" w:cs="Times New Roman"/>
                <w:color w:val="000000"/>
                <w:spacing w:val="-3"/>
                <w:sz w:val="24"/>
              </w:rPr>
              <w:t xml:space="preserve"> </w:t>
            </w:r>
            <w:r w:rsidRPr="00D5592C">
              <w:rPr>
                <w:rFonts w:ascii="Times New Roman" w:hAnsi="Times New Roman" w:cs="Times New Roman"/>
                <w:color w:val="000000"/>
                <w:sz w:val="24"/>
              </w:rPr>
              <w:t>России!», посвященные Дню Конституции</w:t>
            </w:r>
          </w:p>
        </w:tc>
        <w:tc>
          <w:tcPr>
            <w:tcW w:w="1842" w:type="dxa"/>
          </w:tcPr>
          <w:p w14:paraId="1B42AEA8"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68331216"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12.12</w:t>
            </w:r>
          </w:p>
        </w:tc>
        <w:tc>
          <w:tcPr>
            <w:tcW w:w="2845" w:type="dxa"/>
          </w:tcPr>
          <w:p w14:paraId="0A49B288"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4852CB6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442502E" w14:textId="77777777" w:rsidTr="00D5592C">
        <w:trPr>
          <w:trHeight w:val="256"/>
          <w:jc w:val="center"/>
        </w:trPr>
        <w:tc>
          <w:tcPr>
            <w:tcW w:w="816" w:type="dxa"/>
          </w:tcPr>
          <w:p w14:paraId="7A465A0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16</w:t>
            </w:r>
          </w:p>
        </w:tc>
        <w:tc>
          <w:tcPr>
            <w:tcW w:w="4708" w:type="dxa"/>
          </w:tcPr>
          <w:p w14:paraId="77F9D7E0" w14:textId="77777777" w:rsidR="00D5592C" w:rsidRPr="00D5592C" w:rsidRDefault="00D5592C" w:rsidP="00D5592C">
            <w:pPr>
              <w:tabs>
                <w:tab w:val="left" w:pos="2513"/>
              </w:tabs>
              <w:spacing w:line="268" w:lineRule="exact"/>
              <w:rPr>
                <w:rFonts w:ascii="Times New Roman" w:hAnsi="Times New Roman" w:cs="Times New Roman"/>
                <w:sz w:val="24"/>
              </w:rPr>
            </w:pPr>
            <w:proofErr w:type="spellStart"/>
            <w:r w:rsidRPr="00D5592C">
              <w:rPr>
                <w:rFonts w:ascii="Times New Roman" w:hAnsi="Times New Roman" w:cs="Times New Roman"/>
                <w:spacing w:val="-2"/>
                <w:sz w:val="24"/>
              </w:rPr>
              <w:t>Патриотическая</w:t>
            </w:r>
            <w:proofErr w:type="spellEnd"/>
            <w:r w:rsidRPr="00D5592C">
              <w:rPr>
                <w:rFonts w:ascii="Times New Roman" w:hAnsi="Times New Roman" w:cs="Times New Roman"/>
                <w:sz w:val="24"/>
              </w:rPr>
              <w:t xml:space="preserve"> </w:t>
            </w:r>
            <w:proofErr w:type="spellStart"/>
            <w:r w:rsidRPr="00D5592C">
              <w:rPr>
                <w:rFonts w:ascii="Times New Roman" w:hAnsi="Times New Roman" w:cs="Times New Roman"/>
                <w:spacing w:val="-4"/>
                <w:sz w:val="24"/>
              </w:rPr>
              <w:t>акция</w:t>
            </w:r>
            <w:proofErr w:type="spellEnd"/>
            <w:r w:rsidRPr="00D5592C">
              <w:rPr>
                <w:rFonts w:ascii="Times New Roman" w:hAnsi="Times New Roman" w:cs="Times New Roman"/>
                <w:spacing w:val="-4"/>
                <w:sz w:val="24"/>
              </w:rPr>
              <w:t xml:space="preserve"> </w:t>
            </w:r>
            <w:r w:rsidRPr="00D5592C">
              <w:rPr>
                <w:rFonts w:ascii="Times New Roman" w:hAnsi="Times New Roman" w:cs="Times New Roman"/>
                <w:spacing w:val="-2"/>
                <w:sz w:val="24"/>
              </w:rPr>
              <w:t>«</w:t>
            </w:r>
            <w:proofErr w:type="spellStart"/>
            <w:r w:rsidRPr="00D5592C">
              <w:rPr>
                <w:rFonts w:ascii="Times New Roman" w:hAnsi="Times New Roman" w:cs="Times New Roman"/>
                <w:spacing w:val="-2"/>
                <w:sz w:val="24"/>
              </w:rPr>
              <w:t>Блокадный</w:t>
            </w:r>
            <w:proofErr w:type="spellEnd"/>
            <w:r w:rsidRPr="00D5592C">
              <w:rPr>
                <w:rFonts w:ascii="Times New Roman" w:hAnsi="Times New Roman" w:cs="Times New Roman"/>
                <w:spacing w:val="-6"/>
                <w:sz w:val="24"/>
              </w:rPr>
              <w:t xml:space="preserve"> </w:t>
            </w:r>
            <w:proofErr w:type="spellStart"/>
            <w:r w:rsidRPr="00D5592C">
              <w:rPr>
                <w:rFonts w:ascii="Times New Roman" w:hAnsi="Times New Roman" w:cs="Times New Roman"/>
                <w:spacing w:val="-4"/>
                <w:sz w:val="24"/>
              </w:rPr>
              <w:t>хлеб</w:t>
            </w:r>
            <w:proofErr w:type="spellEnd"/>
            <w:r w:rsidRPr="00D5592C">
              <w:rPr>
                <w:rFonts w:ascii="Times New Roman" w:hAnsi="Times New Roman" w:cs="Times New Roman"/>
                <w:spacing w:val="-4"/>
                <w:sz w:val="24"/>
              </w:rPr>
              <w:t>»</w:t>
            </w:r>
          </w:p>
        </w:tc>
        <w:tc>
          <w:tcPr>
            <w:tcW w:w="1842" w:type="dxa"/>
          </w:tcPr>
          <w:p w14:paraId="46DB91E7"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7079298D"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27.01</w:t>
            </w:r>
          </w:p>
        </w:tc>
        <w:tc>
          <w:tcPr>
            <w:tcW w:w="2845" w:type="dxa"/>
          </w:tcPr>
          <w:p w14:paraId="733BEFDE"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5D6E1C5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6073D65" w14:textId="77777777" w:rsidTr="00D5592C">
        <w:trPr>
          <w:trHeight w:val="256"/>
          <w:jc w:val="center"/>
        </w:trPr>
        <w:tc>
          <w:tcPr>
            <w:tcW w:w="816" w:type="dxa"/>
          </w:tcPr>
          <w:p w14:paraId="5F0AEA5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17</w:t>
            </w:r>
          </w:p>
        </w:tc>
        <w:tc>
          <w:tcPr>
            <w:tcW w:w="4708" w:type="dxa"/>
          </w:tcPr>
          <w:p w14:paraId="40CD38EA" w14:textId="77777777" w:rsidR="00D5592C" w:rsidRPr="00D5592C" w:rsidRDefault="00D5592C" w:rsidP="00D5592C">
            <w:pPr>
              <w:tabs>
                <w:tab w:val="left" w:pos="2001"/>
              </w:tabs>
              <w:spacing w:line="268" w:lineRule="exact"/>
              <w:jc w:val="both"/>
              <w:rPr>
                <w:rFonts w:ascii="Times New Roman" w:hAnsi="Times New Roman" w:cs="Times New Roman"/>
                <w:sz w:val="24"/>
              </w:rPr>
            </w:pPr>
            <w:r w:rsidRPr="00D5592C">
              <w:rPr>
                <w:rFonts w:ascii="Times New Roman" w:hAnsi="Times New Roman" w:cs="Times New Roman"/>
                <w:spacing w:val="-2"/>
                <w:sz w:val="24"/>
              </w:rPr>
              <w:t>Уроки</w:t>
            </w:r>
            <w:r w:rsidRPr="00D5592C">
              <w:rPr>
                <w:rFonts w:ascii="Times New Roman" w:hAnsi="Times New Roman" w:cs="Times New Roman"/>
                <w:sz w:val="24"/>
              </w:rPr>
              <w:t xml:space="preserve"> </w:t>
            </w:r>
            <w:r w:rsidRPr="00D5592C">
              <w:rPr>
                <w:rFonts w:ascii="Times New Roman" w:hAnsi="Times New Roman" w:cs="Times New Roman"/>
                <w:spacing w:val="-2"/>
                <w:sz w:val="24"/>
              </w:rPr>
              <w:t xml:space="preserve">Мужества </w:t>
            </w:r>
            <w:r w:rsidRPr="00D5592C">
              <w:rPr>
                <w:rFonts w:ascii="Times New Roman" w:hAnsi="Times New Roman" w:cs="Times New Roman"/>
                <w:sz w:val="24"/>
              </w:rPr>
              <w:t>«Колокола</w:t>
            </w:r>
            <w:r w:rsidRPr="00D5592C">
              <w:rPr>
                <w:rFonts w:ascii="Times New Roman" w:hAnsi="Times New Roman" w:cs="Times New Roman"/>
                <w:spacing w:val="80"/>
                <w:w w:val="150"/>
                <w:sz w:val="24"/>
              </w:rPr>
              <w:t xml:space="preserve"> </w:t>
            </w:r>
            <w:r w:rsidRPr="00D5592C">
              <w:rPr>
                <w:rFonts w:ascii="Times New Roman" w:hAnsi="Times New Roman" w:cs="Times New Roman"/>
                <w:sz w:val="24"/>
              </w:rPr>
              <w:t xml:space="preserve">нашей </w:t>
            </w:r>
            <w:r w:rsidRPr="00D5592C">
              <w:rPr>
                <w:rFonts w:ascii="Times New Roman" w:hAnsi="Times New Roman" w:cs="Times New Roman"/>
                <w:spacing w:val="-4"/>
                <w:sz w:val="24"/>
              </w:rPr>
              <w:t xml:space="preserve">памяти», </w:t>
            </w:r>
            <w:r w:rsidRPr="00D5592C">
              <w:rPr>
                <w:rFonts w:ascii="Times New Roman" w:hAnsi="Times New Roman" w:cs="Times New Roman"/>
                <w:sz w:val="24"/>
              </w:rPr>
              <w:lastRenderedPageBreak/>
              <w:t>посвященные Международному дню памяти жертв Холокоста</w:t>
            </w:r>
          </w:p>
        </w:tc>
        <w:tc>
          <w:tcPr>
            <w:tcW w:w="1842" w:type="dxa"/>
          </w:tcPr>
          <w:p w14:paraId="1C0D4805"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lastRenderedPageBreak/>
              <w:t>1-</w:t>
            </w:r>
            <w:r w:rsidRPr="00D5592C">
              <w:rPr>
                <w:rFonts w:ascii="Times New Roman" w:hAnsi="Times New Roman" w:cs="Times New Roman"/>
                <w:color w:val="000000"/>
                <w:spacing w:val="-5"/>
                <w:sz w:val="24"/>
              </w:rPr>
              <w:t>11</w:t>
            </w:r>
          </w:p>
        </w:tc>
        <w:tc>
          <w:tcPr>
            <w:tcW w:w="1722" w:type="dxa"/>
          </w:tcPr>
          <w:p w14:paraId="4490A795"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28.01</w:t>
            </w:r>
          </w:p>
        </w:tc>
        <w:tc>
          <w:tcPr>
            <w:tcW w:w="2845" w:type="dxa"/>
          </w:tcPr>
          <w:p w14:paraId="7C79C8B5"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lastRenderedPageBreak/>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6715AFD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F707FEE" w14:textId="77777777" w:rsidTr="00D5592C">
        <w:trPr>
          <w:trHeight w:val="256"/>
          <w:jc w:val="center"/>
        </w:trPr>
        <w:tc>
          <w:tcPr>
            <w:tcW w:w="816" w:type="dxa"/>
          </w:tcPr>
          <w:p w14:paraId="1ECB1C5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18</w:t>
            </w:r>
          </w:p>
        </w:tc>
        <w:tc>
          <w:tcPr>
            <w:tcW w:w="4708" w:type="dxa"/>
          </w:tcPr>
          <w:p w14:paraId="710A13FC"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z w:val="24"/>
              </w:rPr>
              <w:t>Конкурс рисунков и плаката «Слава</w:t>
            </w:r>
            <w:r w:rsidRPr="00D5592C">
              <w:rPr>
                <w:rFonts w:ascii="Times New Roman" w:hAnsi="Times New Roman" w:cs="Times New Roman"/>
                <w:color w:val="000000"/>
                <w:spacing w:val="-4"/>
                <w:sz w:val="24"/>
              </w:rPr>
              <w:t xml:space="preserve"> </w:t>
            </w:r>
            <w:r w:rsidRPr="00D5592C">
              <w:rPr>
                <w:rFonts w:ascii="Times New Roman" w:hAnsi="Times New Roman" w:cs="Times New Roman"/>
                <w:color w:val="000000"/>
                <w:sz w:val="24"/>
              </w:rPr>
              <w:t>Вам, защитники Родины!» в рамках Дня защитника Отечества</w:t>
            </w:r>
          </w:p>
        </w:tc>
        <w:tc>
          <w:tcPr>
            <w:tcW w:w="1842" w:type="dxa"/>
          </w:tcPr>
          <w:p w14:paraId="2AAD8C1B"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5EE4AE77"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13.02</w:t>
            </w:r>
          </w:p>
        </w:tc>
        <w:tc>
          <w:tcPr>
            <w:tcW w:w="2845" w:type="dxa"/>
          </w:tcPr>
          <w:p w14:paraId="0605F016"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2CD8423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5E4A243" w14:textId="77777777" w:rsidTr="00D5592C">
        <w:trPr>
          <w:trHeight w:val="256"/>
          <w:jc w:val="center"/>
        </w:trPr>
        <w:tc>
          <w:tcPr>
            <w:tcW w:w="816" w:type="dxa"/>
          </w:tcPr>
          <w:p w14:paraId="19E8D2C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19</w:t>
            </w:r>
          </w:p>
        </w:tc>
        <w:tc>
          <w:tcPr>
            <w:tcW w:w="4708" w:type="dxa"/>
          </w:tcPr>
          <w:p w14:paraId="13EA3BB7" w14:textId="77777777" w:rsidR="00D5592C" w:rsidRPr="00D5592C" w:rsidRDefault="00D5592C" w:rsidP="00D5592C">
            <w:pPr>
              <w:tabs>
                <w:tab w:val="left" w:pos="2073"/>
                <w:tab w:val="left" w:pos="2417"/>
              </w:tabs>
              <w:ind w:right="190"/>
              <w:jc w:val="both"/>
              <w:rPr>
                <w:rFonts w:ascii="Times New Roman" w:hAnsi="Times New Roman" w:cs="Times New Roman"/>
                <w:sz w:val="24"/>
              </w:rPr>
            </w:pPr>
            <w:r w:rsidRPr="00D5592C">
              <w:rPr>
                <w:rFonts w:ascii="Times New Roman" w:hAnsi="Times New Roman" w:cs="Times New Roman"/>
                <w:sz w:val="24"/>
              </w:rPr>
              <w:t xml:space="preserve">Проведение уроков Мужества с </w:t>
            </w:r>
            <w:r w:rsidRPr="00D5592C">
              <w:rPr>
                <w:rFonts w:ascii="Times New Roman" w:hAnsi="Times New Roman" w:cs="Times New Roman"/>
                <w:spacing w:val="-2"/>
                <w:sz w:val="24"/>
              </w:rPr>
              <w:t>приглашением</w:t>
            </w:r>
            <w:r w:rsidRPr="00D5592C">
              <w:rPr>
                <w:rFonts w:ascii="Times New Roman" w:hAnsi="Times New Roman" w:cs="Times New Roman"/>
                <w:sz w:val="24"/>
              </w:rPr>
              <w:tab/>
            </w:r>
            <w:r w:rsidRPr="00D5592C">
              <w:rPr>
                <w:rFonts w:ascii="Times New Roman" w:hAnsi="Times New Roman" w:cs="Times New Roman"/>
                <w:sz w:val="24"/>
              </w:rPr>
              <w:tab/>
            </w:r>
            <w:r w:rsidRPr="00D5592C">
              <w:rPr>
                <w:rFonts w:ascii="Times New Roman" w:hAnsi="Times New Roman" w:cs="Times New Roman"/>
                <w:spacing w:val="-6"/>
                <w:sz w:val="24"/>
              </w:rPr>
              <w:t xml:space="preserve">военнослужащих, </w:t>
            </w:r>
            <w:r w:rsidRPr="00D5592C">
              <w:rPr>
                <w:rFonts w:ascii="Times New Roman" w:hAnsi="Times New Roman" w:cs="Times New Roman"/>
                <w:spacing w:val="-2"/>
                <w:sz w:val="24"/>
              </w:rPr>
              <w:t>воинов-</w:t>
            </w:r>
            <w:r w:rsidRPr="00D5592C">
              <w:rPr>
                <w:rFonts w:ascii="Times New Roman" w:hAnsi="Times New Roman" w:cs="Times New Roman"/>
                <w:spacing w:val="-6"/>
                <w:sz w:val="24"/>
              </w:rPr>
              <w:t xml:space="preserve">интернационалистов, </w:t>
            </w:r>
            <w:r w:rsidRPr="00D5592C">
              <w:rPr>
                <w:rFonts w:ascii="Times New Roman" w:hAnsi="Times New Roman" w:cs="Times New Roman"/>
                <w:sz w:val="24"/>
              </w:rPr>
              <w:t>участников боевых действий и антитеррористических</w:t>
            </w:r>
            <w:r w:rsidRPr="00D5592C">
              <w:rPr>
                <w:rFonts w:ascii="Times New Roman" w:hAnsi="Times New Roman" w:cs="Times New Roman"/>
                <w:spacing w:val="56"/>
                <w:w w:val="150"/>
                <w:sz w:val="24"/>
              </w:rPr>
              <w:t xml:space="preserve"> </w:t>
            </w:r>
            <w:r w:rsidRPr="00D5592C">
              <w:rPr>
                <w:rFonts w:ascii="Times New Roman" w:hAnsi="Times New Roman" w:cs="Times New Roman"/>
                <w:sz w:val="24"/>
              </w:rPr>
              <w:t xml:space="preserve">операций, </w:t>
            </w:r>
            <w:r w:rsidRPr="00D5592C">
              <w:rPr>
                <w:rFonts w:ascii="Times New Roman" w:hAnsi="Times New Roman" w:cs="Times New Roman"/>
                <w:spacing w:val="-10"/>
                <w:sz w:val="24"/>
              </w:rPr>
              <w:t xml:space="preserve">в </w:t>
            </w:r>
            <w:r w:rsidRPr="00D5592C">
              <w:rPr>
                <w:rFonts w:ascii="Times New Roman" w:hAnsi="Times New Roman" w:cs="Times New Roman"/>
                <w:spacing w:val="-2"/>
                <w:sz w:val="24"/>
              </w:rPr>
              <w:t xml:space="preserve">рамках </w:t>
            </w:r>
            <w:r w:rsidRPr="00D5592C">
              <w:rPr>
                <w:rFonts w:ascii="Times New Roman" w:hAnsi="Times New Roman" w:cs="Times New Roman"/>
                <w:sz w:val="24"/>
              </w:rPr>
              <w:tab/>
            </w:r>
            <w:r w:rsidRPr="00D5592C">
              <w:rPr>
                <w:rFonts w:ascii="Times New Roman" w:hAnsi="Times New Roman" w:cs="Times New Roman"/>
                <w:spacing w:val="-2"/>
                <w:sz w:val="24"/>
              </w:rPr>
              <w:t>Месячника</w:t>
            </w:r>
            <w:r w:rsidRPr="00D5592C">
              <w:rPr>
                <w:rFonts w:ascii="Times New Roman" w:hAnsi="Times New Roman" w:cs="Times New Roman"/>
                <w:sz w:val="24"/>
              </w:rPr>
              <w:tab/>
              <w:t xml:space="preserve"> </w:t>
            </w:r>
            <w:r w:rsidRPr="00D5592C">
              <w:rPr>
                <w:rFonts w:ascii="Times New Roman" w:hAnsi="Times New Roman" w:cs="Times New Roman"/>
                <w:spacing w:val="-4"/>
                <w:sz w:val="24"/>
              </w:rPr>
              <w:t xml:space="preserve">военно- </w:t>
            </w:r>
            <w:r w:rsidRPr="00D5592C">
              <w:rPr>
                <w:rFonts w:ascii="Times New Roman" w:hAnsi="Times New Roman" w:cs="Times New Roman"/>
                <w:sz w:val="24"/>
              </w:rPr>
              <w:t>патриотического воспитания</w:t>
            </w:r>
          </w:p>
        </w:tc>
        <w:tc>
          <w:tcPr>
            <w:tcW w:w="1842" w:type="dxa"/>
          </w:tcPr>
          <w:p w14:paraId="1C0189CA"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020FC79A" w14:textId="77777777" w:rsidR="00D5592C" w:rsidRPr="00D5592C" w:rsidRDefault="00D5592C" w:rsidP="00D5592C">
            <w:pPr>
              <w:spacing w:line="267" w:lineRule="exact"/>
              <w:jc w:val="center"/>
              <w:rPr>
                <w:rFonts w:ascii="Times New Roman" w:hAnsi="Times New Roman" w:cs="Times New Roman"/>
                <w:color w:val="000000"/>
                <w:spacing w:val="-2"/>
                <w:sz w:val="24"/>
              </w:rPr>
            </w:pPr>
            <w:proofErr w:type="spellStart"/>
            <w:r w:rsidRPr="00D5592C">
              <w:rPr>
                <w:rFonts w:ascii="Times New Roman" w:hAnsi="Times New Roman" w:cs="Times New Roman"/>
                <w:color w:val="000000"/>
                <w:spacing w:val="-2"/>
                <w:sz w:val="24"/>
              </w:rPr>
              <w:t>Февраль</w:t>
            </w:r>
            <w:proofErr w:type="spellEnd"/>
          </w:p>
        </w:tc>
        <w:tc>
          <w:tcPr>
            <w:tcW w:w="2845" w:type="dxa"/>
          </w:tcPr>
          <w:p w14:paraId="326921C8"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0641D06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5DE3754" w14:textId="77777777" w:rsidTr="00D5592C">
        <w:trPr>
          <w:trHeight w:val="256"/>
          <w:jc w:val="center"/>
        </w:trPr>
        <w:tc>
          <w:tcPr>
            <w:tcW w:w="816" w:type="dxa"/>
          </w:tcPr>
          <w:p w14:paraId="4F31A99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20</w:t>
            </w:r>
          </w:p>
        </w:tc>
        <w:tc>
          <w:tcPr>
            <w:tcW w:w="4708" w:type="dxa"/>
          </w:tcPr>
          <w:p w14:paraId="3F433FF3" w14:textId="77777777" w:rsidR="00D5592C" w:rsidRPr="00D5592C" w:rsidRDefault="00D5592C" w:rsidP="00D5592C">
            <w:pPr>
              <w:tabs>
                <w:tab w:val="left" w:pos="2388"/>
                <w:tab w:val="left" w:pos="2880"/>
              </w:tabs>
              <w:ind w:right="1038"/>
              <w:jc w:val="both"/>
              <w:rPr>
                <w:rFonts w:ascii="Times New Roman" w:hAnsi="Times New Roman" w:cs="Times New Roman"/>
                <w:sz w:val="24"/>
              </w:rPr>
            </w:pPr>
            <w:r w:rsidRPr="00D5592C">
              <w:rPr>
                <w:rFonts w:ascii="Times New Roman" w:hAnsi="Times New Roman" w:cs="Times New Roman"/>
                <w:sz w:val="24"/>
              </w:rPr>
              <w:t xml:space="preserve">Викторина «Крым и Росси </w:t>
            </w:r>
            <w:r w:rsidRPr="00D5592C">
              <w:rPr>
                <w:rFonts w:ascii="Times New Roman" w:hAnsi="Times New Roman" w:cs="Times New Roman"/>
                <w:spacing w:val="-2"/>
                <w:sz w:val="24"/>
              </w:rPr>
              <w:t>навсегда</w:t>
            </w:r>
            <w:r w:rsidRPr="00D5592C">
              <w:rPr>
                <w:rFonts w:ascii="Times New Roman" w:hAnsi="Times New Roman" w:cs="Times New Roman"/>
                <w:sz w:val="24"/>
              </w:rPr>
              <w:t xml:space="preserve"> </w:t>
            </w:r>
            <w:r w:rsidRPr="00D5592C">
              <w:rPr>
                <w:rFonts w:ascii="Times New Roman" w:hAnsi="Times New Roman" w:cs="Times New Roman"/>
                <w:spacing w:val="-2"/>
                <w:sz w:val="24"/>
              </w:rPr>
              <w:t>вместе!», посвящённая</w:t>
            </w:r>
            <w:r w:rsidRPr="00D5592C">
              <w:rPr>
                <w:rFonts w:ascii="Times New Roman" w:hAnsi="Times New Roman" w:cs="Times New Roman"/>
                <w:sz w:val="24"/>
              </w:rPr>
              <w:t xml:space="preserve"> </w:t>
            </w:r>
            <w:r w:rsidRPr="00D5592C">
              <w:rPr>
                <w:rFonts w:ascii="Times New Roman" w:hAnsi="Times New Roman" w:cs="Times New Roman"/>
                <w:spacing w:val="-7"/>
                <w:sz w:val="24"/>
              </w:rPr>
              <w:t xml:space="preserve">Дню </w:t>
            </w:r>
            <w:r w:rsidRPr="00D5592C">
              <w:rPr>
                <w:rFonts w:ascii="Times New Roman" w:hAnsi="Times New Roman" w:cs="Times New Roman"/>
                <w:sz w:val="24"/>
              </w:rPr>
              <w:t>воссоединения</w:t>
            </w:r>
            <w:r w:rsidRPr="00D5592C">
              <w:rPr>
                <w:rFonts w:ascii="Times New Roman" w:hAnsi="Times New Roman" w:cs="Times New Roman"/>
                <w:spacing w:val="59"/>
                <w:w w:val="150"/>
                <w:sz w:val="24"/>
              </w:rPr>
              <w:t xml:space="preserve"> </w:t>
            </w:r>
            <w:r w:rsidRPr="00D5592C">
              <w:rPr>
                <w:rFonts w:ascii="Times New Roman" w:hAnsi="Times New Roman" w:cs="Times New Roman"/>
                <w:sz w:val="24"/>
              </w:rPr>
              <w:t>Крыма</w:t>
            </w:r>
            <w:r w:rsidRPr="00D5592C">
              <w:rPr>
                <w:rFonts w:ascii="Times New Roman" w:hAnsi="Times New Roman" w:cs="Times New Roman"/>
                <w:spacing w:val="59"/>
                <w:w w:val="150"/>
                <w:sz w:val="24"/>
              </w:rPr>
              <w:t xml:space="preserve"> </w:t>
            </w:r>
            <w:r w:rsidRPr="00D5592C">
              <w:rPr>
                <w:rFonts w:ascii="Times New Roman" w:hAnsi="Times New Roman" w:cs="Times New Roman"/>
                <w:spacing w:val="-10"/>
                <w:sz w:val="24"/>
              </w:rPr>
              <w:t>с Россией</w:t>
            </w:r>
          </w:p>
        </w:tc>
        <w:tc>
          <w:tcPr>
            <w:tcW w:w="1842" w:type="dxa"/>
          </w:tcPr>
          <w:p w14:paraId="11F91510"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1BA9BABE"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13.03</w:t>
            </w:r>
          </w:p>
        </w:tc>
        <w:tc>
          <w:tcPr>
            <w:tcW w:w="2845" w:type="dxa"/>
          </w:tcPr>
          <w:p w14:paraId="596DB9C7" w14:textId="77777777" w:rsidR="00D5592C" w:rsidRPr="00D5592C" w:rsidRDefault="00D5592C" w:rsidP="00D5592C">
            <w:pPr>
              <w:tabs>
                <w:tab w:val="left" w:pos="708"/>
                <w:tab w:val="left" w:pos="1971"/>
                <w:tab w:val="left" w:pos="2436"/>
              </w:tabs>
              <w:ind w:right="95"/>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p>
          <w:p w14:paraId="617CEE51"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10CF904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AFB6619" w14:textId="77777777" w:rsidTr="00D5592C">
        <w:trPr>
          <w:trHeight w:val="256"/>
          <w:jc w:val="center"/>
        </w:trPr>
        <w:tc>
          <w:tcPr>
            <w:tcW w:w="816" w:type="dxa"/>
          </w:tcPr>
          <w:p w14:paraId="38FD54F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21</w:t>
            </w:r>
          </w:p>
        </w:tc>
        <w:tc>
          <w:tcPr>
            <w:tcW w:w="4708" w:type="dxa"/>
          </w:tcPr>
          <w:p w14:paraId="69B0DA66" w14:textId="77777777" w:rsidR="00D5592C" w:rsidRPr="00D5592C" w:rsidRDefault="00D5592C" w:rsidP="00D5592C">
            <w:pPr>
              <w:spacing w:line="270" w:lineRule="exact"/>
              <w:rPr>
                <w:rFonts w:ascii="Times New Roman" w:hAnsi="Times New Roman" w:cs="Times New Roman"/>
                <w:sz w:val="24"/>
              </w:rPr>
            </w:pPr>
            <w:r w:rsidRPr="00D5592C">
              <w:rPr>
                <w:rFonts w:ascii="Times New Roman" w:hAnsi="Times New Roman" w:cs="Times New Roman"/>
                <w:sz w:val="24"/>
              </w:rPr>
              <w:t>Уроки</w:t>
            </w:r>
            <w:r w:rsidRPr="00D5592C">
              <w:rPr>
                <w:rFonts w:ascii="Times New Roman" w:hAnsi="Times New Roman" w:cs="Times New Roman"/>
                <w:spacing w:val="1"/>
                <w:sz w:val="24"/>
              </w:rPr>
              <w:t xml:space="preserve"> </w:t>
            </w:r>
            <w:r w:rsidRPr="00D5592C">
              <w:rPr>
                <w:rFonts w:ascii="Times New Roman" w:hAnsi="Times New Roman" w:cs="Times New Roman"/>
                <w:spacing w:val="-2"/>
                <w:sz w:val="24"/>
              </w:rPr>
              <w:t>мужества, посвященные Великой Отечественной войне</w:t>
            </w:r>
          </w:p>
          <w:p w14:paraId="40B75904" w14:textId="77777777" w:rsidR="00D5592C" w:rsidRPr="00D5592C" w:rsidRDefault="00D5592C" w:rsidP="00D5592C">
            <w:pPr>
              <w:tabs>
                <w:tab w:val="left" w:pos="1057"/>
                <w:tab w:val="left" w:pos="1911"/>
                <w:tab w:val="left" w:pos="2331"/>
              </w:tabs>
              <w:rPr>
                <w:rFonts w:ascii="Times New Roman" w:hAnsi="Times New Roman" w:cs="Times New Roman"/>
                <w:sz w:val="24"/>
              </w:rPr>
            </w:pPr>
            <w:r w:rsidRPr="00D5592C">
              <w:rPr>
                <w:rFonts w:ascii="Times New Roman" w:hAnsi="Times New Roman" w:cs="Times New Roman"/>
                <w:spacing w:val="-2"/>
                <w:sz w:val="24"/>
              </w:rPr>
              <w:t>Смотр</w:t>
            </w:r>
            <w:r w:rsidRPr="00D5592C">
              <w:rPr>
                <w:rFonts w:ascii="Times New Roman" w:hAnsi="Times New Roman" w:cs="Times New Roman"/>
                <w:sz w:val="24"/>
              </w:rPr>
              <w:tab/>
            </w:r>
            <w:r w:rsidRPr="00D5592C">
              <w:rPr>
                <w:rFonts w:ascii="Times New Roman" w:hAnsi="Times New Roman" w:cs="Times New Roman"/>
                <w:spacing w:val="-2"/>
                <w:sz w:val="24"/>
              </w:rPr>
              <w:t>строя</w:t>
            </w:r>
            <w:r w:rsidRPr="00D5592C">
              <w:rPr>
                <w:rFonts w:ascii="Times New Roman" w:hAnsi="Times New Roman" w:cs="Times New Roman"/>
                <w:sz w:val="24"/>
              </w:rPr>
              <w:tab/>
            </w:r>
            <w:r w:rsidRPr="00D5592C">
              <w:rPr>
                <w:rFonts w:ascii="Times New Roman" w:hAnsi="Times New Roman" w:cs="Times New Roman"/>
                <w:spacing w:val="-10"/>
                <w:sz w:val="24"/>
              </w:rPr>
              <w:t>и</w:t>
            </w:r>
            <w:r w:rsidRPr="00D5592C">
              <w:rPr>
                <w:rFonts w:ascii="Times New Roman" w:hAnsi="Times New Roman" w:cs="Times New Roman"/>
                <w:sz w:val="24"/>
              </w:rPr>
              <w:tab/>
            </w:r>
            <w:r w:rsidRPr="00D5592C">
              <w:rPr>
                <w:rFonts w:ascii="Times New Roman" w:hAnsi="Times New Roman" w:cs="Times New Roman"/>
                <w:spacing w:val="-4"/>
                <w:sz w:val="24"/>
              </w:rPr>
              <w:t>песни</w:t>
            </w:r>
          </w:p>
          <w:p w14:paraId="54DEBFC0" w14:textId="77777777" w:rsidR="00D5592C" w:rsidRPr="00D5592C" w:rsidRDefault="00D5592C" w:rsidP="00D5592C">
            <w:pPr>
              <w:ind w:right="1107"/>
              <w:rPr>
                <w:rFonts w:ascii="Times New Roman" w:hAnsi="Times New Roman" w:cs="Times New Roman"/>
                <w:sz w:val="24"/>
              </w:rPr>
            </w:pPr>
            <w:r w:rsidRPr="00D5592C">
              <w:rPr>
                <w:rFonts w:ascii="Times New Roman" w:hAnsi="Times New Roman" w:cs="Times New Roman"/>
                <w:spacing w:val="-2"/>
                <w:sz w:val="24"/>
              </w:rPr>
              <w:t>Акции:</w:t>
            </w:r>
          </w:p>
          <w:p w14:paraId="006F05AA" w14:textId="77777777" w:rsidR="00D5592C" w:rsidRPr="00D5592C" w:rsidRDefault="00D5592C" w:rsidP="00D5592C">
            <w:pPr>
              <w:rPr>
                <w:rFonts w:ascii="Times New Roman" w:hAnsi="Times New Roman" w:cs="Times New Roman"/>
                <w:sz w:val="24"/>
              </w:rPr>
            </w:pPr>
            <w:r w:rsidRPr="00D5592C">
              <w:rPr>
                <w:rFonts w:ascii="Times New Roman" w:hAnsi="Times New Roman" w:cs="Times New Roman"/>
                <w:spacing w:val="-2"/>
                <w:sz w:val="24"/>
              </w:rPr>
              <w:t>«Бессмертный</w:t>
            </w:r>
            <w:r w:rsidRPr="00D5592C">
              <w:rPr>
                <w:rFonts w:ascii="Times New Roman" w:hAnsi="Times New Roman" w:cs="Times New Roman"/>
                <w:spacing w:val="-6"/>
                <w:sz w:val="24"/>
              </w:rPr>
              <w:t xml:space="preserve"> </w:t>
            </w:r>
            <w:r w:rsidRPr="00D5592C">
              <w:rPr>
                <w:rFonts w:ascii="Times New Roman" w:hAnsi="Times New Roman" w:cs="Times New Roman"/>
                <w:spacing w:val="-2"/>
                <w:sz w:val="24"/>
              </w:rPr>
              <w:t>полк»,</w:t>
            </w:r>
          </w:p>
          <w:p w14:paraId="3E39073A" w14:textId="77777777" w:rsidR="00D5592C" w:rsidRPr="00D5592C" w:rsidRDefault="00D5592C" w:rsidP="00D5592C">
            <w:pPr>
              <w:rPr>
                <w:rFonts w:ascii="Times New Roman" w:hAnsi="Times New Roman" w:cs="Times New Roman"/>
                <w:sz w:val="24"/>
              </w:rPr>
            </w:pPr>
            <w:r w:rsidRPr="00D5592C">
              <w:rPr>
                <w:rFonts w:ascii="Times New Roman" w:hAnsi="Times New Roman" w:cs="Times New Roman"/>
                <w:spacing w:val="-2"/>
                <w:sz w:val="24"/>
              </w:rPr>
              <w:t>«Георгиевская</w:t>
            </w:r>
            <w:r w:rsidRPr="00D5592C">
              <w:rPr>
                <w:rFonts w:ascii="Times New Roman" w:hAnsi="Times New Roman" w:cs="Times New Roman"/>
                <w:spacing w:val="-8"/>
                <w:sz w:val="24"/>
              </w:rPr>
              <w:t xml:space="preserve"> </w:t>
            </w:r>
            <w:r w:rsidRPr="00D5592C">
              <w:rPr>
                <w:rFonts w:ascii="Times New Roman" w:hAnsi="Times New Roman" w:cs="Times New Roman"/>
                <w:spacing w:val="-2"/>
                <w:sz w:val="24"/>
              </w:rPr>
              <w:t>ленточка»,</w:t>
            </w:r>
          </w:p>
          <w:p w14:paraId="2CD705F4" w14:textId="77777777" w:rsidR="00D5592C" w:rsidRPr="00D5592C" w:rsidRDefault="00D5592C" w:rsidP="00D5592C">
            <w:pPr>
              <w:rPr>
                <w:rFonts w:ascii="Times New Roman" w:hAnsi="Times New Roman" w:cs="Times New Roman"/>
                <w:sz w:val="24"/>
              </w:rPr>
            </w:pPr>
            <w:r w:rsidRPr="00D5592C">
              <w:rPr>
                <w:rFonts w:ascii="Times New Roman" w:hAnsi="Times New Roman" w:cs="Times New Roman"/>
                <w:spacing w:val="-2"/>
                <w:sz w:val="24"/>
              </w:rPr>
              <w:t>«Окна</w:t>
            </w:r>
            <w:r w:rsidRPr="00D5592C">
              <w:rPr>
                <w:rFonts w:ascii="Times New Roman" w:hAnsi="Times New Roman" w:cs="Times New Roman"/>
                <w:spacing w:val="-9"/>
                <w:sz w:val="24"/>
              </w:rPr>
              <w:t xml:space="preserve"> </w:t>
            </w:r>
            <w:r w:rsidRPr="00D5592C">
              <w:rPr>
                <w:rFonts w:ascii="Times New Roman" w:hAnsi="Times New Roman" w:cs="Times New Roman"/>
                <w:spacing w:val="-2"/>
                <w:sz w:val="24"/>
              </w:rPr>
              <w:t>Победы»,</w:t>
            </w:r>
          </w:p>
        </w:tc>
        <w:tc>
          <w:tcPr>
            <w:tcW w:w="1842" w:type="dxa"/>
          </w:tcPr>
          <w:p w14:paraId="500C2453"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7CDA7750"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Апрель-май</w:t>
            </w:r>
          </w:p>
        </w:tc>
        <w:tc>
          <w:tcPr>
            <w:tcW w:w="2845" w:type="dxa"/>
          </w:tcPr>
          <w:p w14:paraId="64203F3B" w14:textId="77777777" w:rsidR="00D5592C" w:rsidRPr="00D5592C" w:rsidRDefault="00D5592C" w:rsidP="00D5592C">
            <w:pPr>
              <w:tabs>
                <w:tab w:val="left" w:pos="708"/>
                <w:tab w:val="left" w:pos="1971"/>
                <w:tab w:val="left" w:pos="2436"/>
              </w:tabs>
              <w:ind w:right="95"/>
              <w:rPr>
                <w:rFonts w:ascii="Times New Roman" w:hAnsi="Times New Roman" w:cs="Times New Roman"/>
                <w:spacing w:val="-2"/>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4426AE5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6AE5D9F" w14:textId="77777777" w:rsidTr="00D5592C">
        <w:trPr>
          <w:trHeight w:val="256"/>
          <w:jc w:val="center"/>
        </w:trPr>
        <w:tc>
          <w:tcPr>
            <w:tcW w:w="816" w:type="dxa"/>
          </w:tcPr>
          <w:p w14:paraId="398897C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22</w:t>
            </w:r>
          </w:p>
        </w:tc>
        <w:tc>
          <w:tcPr>
            <w:tcW w:w="4708" w:type="dxa"/>
          </w:tcPr>
          <w:p w14:paraId="4833D788" w14:textId="77777777" w:rsidR="00D5592C" w:rsidRPr="00D5592C" w:rsidRDefault="00D5592C" w:rsidP="00D5592C">
            <w:pPr>
              <w:ind w:right="96"/>
              <w:jc w:val="both"/>
              <w:rPr>
                <w:rFonts w:ascii="Times New Roman" w:hAnsi="Times New Roman" w:cs="Times New Roman"/>
                <w:sz w:val="24"/>
              </w:rPr>
            </w:pPr>
            <w:r w:rsidRPr="00D5592C">
              <w:rPr>
                <w:rFonts w:ascii="Times New Roman" w:hAnsi="Times New Roman" w:cs="Times New Roman"/>
                <w:sz w:val="24"/>
              </w:rPr>
              <w:t>Конкурсы рисунков, выпуск боевых листков, посвященных памятным датам ВОВ,</w:t>
            </w:r>
            <w:r w:rsidRPr="00D5592C">
              <w:rPr>
                <w:rFonts w:ascii="Times New Roman" w:hAnsi="Times New Roman" w:cs="Times New Roman"/>
                <w:spacing w:val="74"/>
                <w:sz w:val="24"/>
              </w:rPr>
              <w:t xml:space="preserve"> </w:t>
            </w:r>
            <w:r w:rsidRPr="00D5592C">
              <w:rPr>
                <w:rFonts w:ascii="Times New Roman" w:hAnsi="Times New Roman" w:cs="Times New Roman"/>
                <w:sz w:val="24"/>
              </w:rPr>
              <w:t>оформление</w:t>
            </w:r>
            <w:r w:rsidRPr="00D5592C">
              <w:rPr>
                <w:rFonts w:ascii="Times New Roman" w:hAnsi="Times New Roman" w:cs="Times New Roman"/>
                <w:spacing w:val="74"/>
                <w:sz w:val="24"/>
              </w:rPr>
              <w:t xml:space="preserve"> </w:t>
            </w:r>
            <w:r w:rsidRPr="00D5592C">
              <w:rPr>
                <w:rFonts w:ascii="Times New Roman" w:hAnsi="Times New Roman" w:cs="Times New Roman"/>
                <w:spacing w:val="-2"/>
                <w:sz w:val="24"/>
              </w:rPr>
              <w:t>информационных</w:t>
            </w:r>
          </w:p>
          <w:p w14:paraId="07E04A43"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proofErr w:type="spellStart"/>
            <w:r w:rsidRPr="00D5592C">
              <w:rPr>
                <w:rFonts w:ascii="Times New Roman" w:hAnsi="Times New Roman" w:cs="Times New Roman"/>
                <w:color w:val="000000"/>
                <w:spacing w:val="-2"/>
                <w:sz w:val="24"/>
              </w:rPr>
              <w:t>стендов</w:t>
            </w:r>
            <w:proofErr w:type="spellEnd"/>
          </w:p>
        </w:tc>
        <w:tc>
          <w:tcPr>
            <w:tcW w:w="1842" w:type="dxa"/>
          </w:tcPr>
          <w:p w14:paraId="428D9540"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2"/>
                <w:sz w:val="24"/>
              </w:rPr>
              <w:t>1-</w:t>
            </w:r>
            <w:r w:rsidRPr="00D5592C">
              <w:rPr>
                <w:rFonts w:ascii="Times New Roman" w:hAnsi="Times New Roman" w:cs="Times New Roman"/>
                <w:color w:val="000000"/>
                <w:spacing w:val="-5"/>
                <w:sz w:val="24"/>
              </w:rPr>
              <w:t>11</w:t>
            </w:r>
          </w:p>
        </w:tc>
        <w:tc>
          <w:tcPr>
            <w:tcW w:w="1722" w:type="dxa"/>
          </w:tcPr>
          <w:p w14:paraId="4CA398D5" w14:textId="77777777" w:rsidR="00D5592C" w:rsidRPr="00D5592C" w:rsidRDefault="00D5592C" w:rsidP="00D5592C">
            <w:pPr>
              <w:jc w:val="center"/>
              <w:rPr>
                <w:rFonts w:ascii="Times New Roman" w:hAnsi="Times New Roman" w:cs="Times New Roman"/>
                <w:sz w:val="24"/>
              </w:rPr>
            </w:pPr>
            <w:r w:rsidRPr="00D5592C">
              <w:rPr>
                <w:rFonts w:ascii="Times New Roman" w:hAnsi="Times New Roman" w:cs="Times New Roman"/>
                <w:sz w:val="24"/>
              </w:rPr>
              <w:t>В</w:t>
            </w:r>
            <w:r w:rsidRPr="00D5592C">
              <w:rPr>
                <w:rFonts w:ascii="Times New Roman" w:hAnsi="Times New Roman" w:cs="Times New Roman"/>
                <w:spacing w:val="-5"/>
                <w:sz w:val="24"/>
              </w:rPr>
              <w:t xml:space="preserve"> </w:t>
            </w:r>
            <w:proofErr w:type="spellStart"/>
            <w:r w:rsidRPr="00D5592C">
              <w:rPr>
                <w:rFonts w:ascii="Times New Roman" w:hAnsi="Times New Roman" w:cs="Times New Roman"/>
                <w:sz w:val="24"/>
              </w:rPr>
              <w:t>течение</w:t>
            </w:r>
            <w:proofErr w:type="spellEnd"/>
            <w:r w:rsidRPr="00D5592C">
              <w:rPr>
                <w:rFonts w:ascii="Times New Roman" w:hAnsi="Times New Roman" w:cs="Times New Roman"/>
                <w:sz w:val="24"/>
              </w:rPr>
              <w:t xml:space="preserve"> </w:t>
            </w:r>
            <w:r w:rsidRPr="00D5592C">
              <w:rPr>
                <w:rFonts w:ascii="Times New Roman" w:hAnsi="Times New Roman" w:cs="Times New Roman"/>
                <w:spacing w:val="-4"/>
                <w:sz w:val="24"/>
              </w:rPr>
              <w:t>2025-</w:t>
            </w:r>
            <w:r w:rsidRPr="00D5592C">
              <w:rPr>
                <w:rFonts w:ascii="Times New Roman" w:hAnsi="Times New Roman" w:cs="Times New Roman"/>
                <w:spacing w:val="-11"/>
                <w:sz w:val="24"/>
              </w:rPr>
              <w:t xml:space="preserve"> </w:t>
            </w:r>
            <w:r w:rsidRPr="00D5592C">
              <w:rPr>
                <w:rFonts w:ascii="Times New Roman" w:hAnsi="Times New Roman" w:cs="Times New Roman"/>
                <w:spacing w:val="-4"/>
                <w:sz w:val="24"/>
              </w:rPr>
              <w:t>2026</w:t>
            </w:r>
          </w:p>
          <w:p w14:paraId="3B2B0263" w14:textId="77777777" w:rsidR="00D5592C" w:rsidRPr="00D5592C" w:rsidRDefault="00D5592C" w:rsidP="00D5592C">
            <w:pPr>
              <w:spacing w:line="267" w:lineRule="exact"/>
              <w:jc w:val="center"/>
              <w:rPr>
                <w:rFonts w:ascii="Times New Roman" w:hAnsi="Times New Roman" w:cs="Times New Roman"/>
                <w:color w:val="000000"/>
                <w:spacing w:val="-2"/>
                <w:sz w:val="24"/>
              </w:rPr>
            </w:pPr>
          </w:p>
        </w:tc>
        <w:tc>
          <w:tcPr>
            <w:tcW w:w="2845" w:type="dxa"/>
          </w:tcPr>
          <w:p w14:paraId="7C077617" w14:textId="77777777" w:rsidR="00D5592C" w:rsidRPr="00D5592C" w:rsidRDefault="00D5592C" w:rsidP="00D5592C">
            <w:pPr>
              <w:tabs>
                <w:tab w:val="left" w:pos="708"/>
                <w:tab w:val="left" w:pos="1971"/>
                <w:tab w:val="left" w:pos="2436"/>
              </w:tabs>
              <w:ind w:right="95"/>
              <w:rPr>
                <w:rFonts w:ascii="Times New Roman" w:hAnsi="Times New Roman" w:cs="Times New Roman"/>
                <w:sz w:val="24"/>
              </w:rPr>
            </w:pPr>
            <w:r w:rsidRPr="00D5592C">
              <w:rPr>
                <w:rFonts w:ascii="Times New Roman" w:hAnsi="Times New Roman" w:cs="Times New Roman"/>
                <w:spacing w:val="-4"/>
                <w:sz w:val="24"/>
              </w:rPr>
              <w:t>Зам</w:t>
            </w:r>
            <w:r w:rsidRPr="00D5592C">
              <w:rPr>
                <w:rFonts w:ascii="Times New Roman" w:hAnsi="Times New Roman" w:cs="Times New Roman"/>
                <w:sz w:val="24"/>
              </w:rPr>
              <w:tab/>
            </w:r>
            <w:r w:rsidRPr="00D5592C">
              <w:rPr>
                <w:rFonts w:ascii="Times New Roman" w:hAnsi="Times New Roman" w:cs="Times New Roman"/>
                <w:spacing w:val="-2"/>
                <w:sz w:val="24"/>
              </w:rPr>
              <w:t>директора</w:t>
            </w:r>
            <w:r w:rsidRPr="00D5592C">
              <w:rPr>
                <w:rFonts w:ascii="Times New Roman" w:hAnsi="Times New Roman" w:cs="Times New Roman"/>
                <w:sz w:val="24"/>
              </w:rPr>
              <w:tab/>
            </w:r>
            <w:r w:rsidRPr="00D5592C">
              <w:rPr>
                <w:rFonts w:ascii="Times New Roman" w:hAnsi="Times New Roman" w:cs="Times New Roman"/>
                <w:spacing w:val="-6"/>
                <w:sz w:val="24"/>
              </w:rPr>
              <w:t>по</w:t>
            </w:r>
            <w:r w:rsidRPr="00D5592C">
              <w:rPr>
                <w:rFonts w:ascii="Times New Roman" w:hAnsi="Times New Roman" w:cs="Times New Roman"/>
                <w:sz w:val="24"/>
              </w:rPr>
              <w:tab/>
            </w:r>
            <w:r w:rsidRPr="00D5592C">
              <w:rPr>
                <w:rFonts w:ascii="Times New Roman" w:hAnsi="Times New Roman" w:cs="Times New Roman"/>
                <w:spacing w:val="-6"/>
                <w:sz w:val="24"/>
              </w:rPr>
              <w:t xml:space="preserve">ВР </w:t>
            </w:r>
          </w:p>
          <w:p w14:paraId="454A404C"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w:t>
            </w:r>
            <w:r w:rsidRPr="00D5592C">
              <w:rPr>
                <w:rFonts w:ascii="Times New Roman" w:hAnsi="Times New Roman" w:cs="Times New Roman"/>
                <w:spacing w:val="-7"/>
                <w:sz w:val="24"/>
              </w:rPr>
              <w:t xml:space="preserve"> </w:t>
            </w:r>
            <w:r w:rsidRPr="00D5592C">
              <w:rPr>
                <w:rFonts w:ascii="Times New Roman" w:hAnsi="Times New Roman" w:cs="Times New Roman"/>
                <w:spacing w:val="-2"/>
                <w:sz w:val="24"/>
              </w:rPr>
              <w:t>руководители</w:t>
            </w:r>
          </w:p>
        </w:tc>
        <w:tc>
          <w:tcPr>
            <w:tcW w:w="2834" w:type="dxa"/>
          </w:tcPr>
          <w:p w14:paraId="4C918BD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420BADC7" w14:textId="77777777" w:rsidTr="00D5592C">
        <w:trPr>
          <w:trHeight w:val="256"/>
          <w:jc w:val="center"/>
        </w:trPr>
        <w:tc>
          <w:tcPr>
            <w:tcW w:w="14767" w:type="dxa"/>
            <w:gridSpan w:val="6"/>
          </w:tcPr>
          <w:p w14:paraId="6A4A5E2C" w14:textId="77777777" w:rsidR="00D5592C" w:rsidRPr="00D5592C" w:rsidRDefault="00D5592C" w:rsidP="00D5592C">
            <w:pPr>
              <w:tabs>
                <w:tab w:val="left" w:pos="708"/>
                <w:tab w:val="left" w:pos="1971"/>
                <w:tab w:val="left" w:pos="2436"/>
              </w:tabs>
              <w:ind w:right="90"/>
              <w:jc w:val="center"/>
              <w:rPr>
                <w:rFonts w:ascii="Times New Roman" w:hAnsi="Times New Roman" w:cs="Times New Roman"/>
                <w:spacing w:val="-4"/>
                <w:sz w:val="24"/>
              </w:rPr>
            </w:pPr>
            <w:r w:rsidRPr="00D5592C">
              <w:rPr>
                <w:rFonts w:ascii="Times New Roman" w:hAnsi="Times New Roman" w:cs="Times New Roman"/>
                <w:b/>
                <w:spacing w:val="-4"/>
                <w:sz w:val="24"/>
              </w:rPr>
              <w:t>16. Внешкольные мероприятия</w:t>
            </w:r>
          </w:p>
        </w:tc>
      </w:tr>
      <w:tr w:rsidR="00D5592C" w:rsidRPr="00D5592C" w14:paraId="7631890D" w14:textId="77777777" w:rsidTr="00D5592C">
        <w:trPr>
          <w:trHeight w:val="256"/>
          <w:jc w:val="center"/>
        </w:trPr>
        <w:tc>
          <w:tcPr>
            <w:tcW w:w="816" w:type="dxa"/>
          </w:tcPr>
          <w:p w14:paraId="5516856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w:t>
            </w:r>
          </w:p>
        </w:tc>
        <w:tc>
          <w:tcPr>
            <w:tcW w:w="4708" w:type="dxa"/>
          </w:tcPr>
          <w:p w14:paraId="5C09BA81"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Участие в региональном проекте «Успех каждого ребенка»</w:t>
            </w:r>
          </w:p>
        </w:tc>
        <w:tc>
          <w:tcPr>
            <w:tcW w:w="1842" w:type="dxa"/>
          </w:tcPr>
          <w:p w14:paraId="7C44D621"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5-11</w:t>
            </w:r>
          </w:p>
        </w:tc>
        <w:tc>
          <w:tcPr>
            <w:tcW w:w="1722" w:type="dxa"/>
          </w:tcPr>
          <w:p w14:paraId="77D7A612"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270B0AEF"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6DAF392E"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F49CB1F" w14:textId="77777777" w:rsidTr="00D5592C">
        <w:trPr>
          <w:trHeight w:val="256"/>
          <w:jc w:val="center"/>
        </w:trPr>
        <w:tc>
          <w:tcPr>
            <w:tcW w:w="816" w:type="dxa"/>
          </w:tcPr>
          <w:p w14:paraId="6563B4E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w:t>
            </w:r>
          </w:p>
        </w:tc>
        <w:tc>
          <w:tcPr>
            <w:tcW w:w="4708" w:type="dxa"/>
          </w:tcPr>
          <w:p w14:paraId="3D20D605"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Проект Единая модель профориентации «Билет в будущее»</w:t>
            </w:r>
          </w:p>
        </w:tc>
        <w:tc>
          <w:tcPr>
            <w:tcW w:w="1842" w:type="dxa"/>
          </w:tcPr>
          <w:p w14:paraId="2FBF4334"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5-11</w:t>
            </w:r>
          </w:p>
        </w:tc>
        <w:tc>
          <w:tcPr>
            <w:tcW w:w="1722" w:type="dxa"/>
          </w:tcPr>
          <w:p w14:paraId="5781DD02"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2C087BA1"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5C7BAA8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3B59B70" w14:textId="77777777" w:rsidTr="00D5592C">
        <w:trPr>
          <w:trHeight w:val="256"/>
          <w:jc w:val="center"/>
        </w:trPr>
        <w:tc>
          <w:tcPr>
            <w:tcW w:w="816" w:type="dxa"/>
          </w:tcPr>
          <w:p w14:paraId="1D02221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3</w:t>
            </w:r>
          </w:p>
        </w:tc>
        <w:tc>
          <w:tcPr>
            <w:tcW w:w="4708" w:type="dxa"/>
          </w:tcPr>
          <w:p w14:paraId="75E22D7B"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Акция «Покормите птиц»</w:t>
            </w:r>
          </w:p>
        </w:tc>
        <w:tc>
          <w:tcPr>
            <w:tcW w:w="1842" w:type="dxa"/>
          </w:tcPr>
          <w:p w14:paraId="00F7CE2F"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1-4</w:t>
            </w:r>
          </w:p>
        </w:tc>
        <w:tc>
          <w:tcPr>
            <w:tcW w:w="1722" w:type="dxa"/>
          </w:tcPr>
          <w:p w14:paraId="3DAD9659"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Январь-март</w:t>
            </w:r>
          </w:p>
        </w:tc>
        <w:tc>
          <w:tcPr>
            <w:tcW w:w="2845" w:type="dxa"/>
          </w:tcPr>
          <w:p w14:paraId="476DB3CB"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5697416B"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ABD75D3" w14:textId="77777777" w:rsidTr="00D5592C">
        <w:trPr>
          <w:trHeight w:val="256"/>
          <w:jc w:val="center"/>
        </w:trPr>
        <w:tc>
          <w:tcPr>
            <w:tcW w:w="816" w:type="dxa"/>
          </w:tcPr>
          <w:p w14:paraId="6918CAF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4</w:t>
            </w:r>
          </w:p>
        </w:tc>
        <w:tc>
          <w:tcPr>
            <w:tcW w:w="4708" w:type="dxa"/>
          </w:tcPr>
          <w:p w14:paraId="772E3C51"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Просветительский проект</w:t>
            </w:r>
          </w:p>
          <w:p w14:paraId="43CCD52E"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w:t>
            </w:r>
            <w:proofErr w:type="spellStart"/>
            <w:r w:rsidRPr="00D5592C">
              <w:rPr>
                <w:rFonts w:ascii="Times New Roman" w:hAnsi="Times New Roman" w:cs="Times New Roman"/>
                <w:color w:val="000000"/>
                <w:spacing w:val="-2"/>
                <w:sz w:val="24"/>
              </w:rPr>
              <w:t>Киноуроки</w:t>
            </w:r>
            <w:proofErr w:type="spellEnd"/>
            <w:r w:rsidRPr="00D5592C">
              <w:rPr>
                <w:rFonts w:ascii="Times New Roman" w:hAnsi="Times New Roman" w:cs="Times New Roman"/>
                <w:color w:val="000000"/>
                <w:spacing w:val="-2"/>
                <w:sz w:val="24"/>
              </w:rPr>
              <w:t>»</w:t>
            </w:r>
          </w:p>
        </w:tc>
        <w:tc>
          <w:tcPr>
            <w:tcW w:w="1842" w:type="dxa"/>
          </w:tcPr>
          <w:p w14:paraId="241B12F7"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3DB34B9F"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2268EDF4"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2E7D5F4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C0883CC" w14:textId="77777777" w:rsidTr="00D5592C">
        <w:trPr>
          <w:trHeight w:val="256"/>
          <w:jc w:val="center"/>
        </w:trPr>
        <w:tc>
          <w:tcPr>
            <w:tcW w:w="816" w:type="dxa"/>
          </w:tcPr>
          <w:p w14:paraId="715DCE4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5</w:t>
            </w:r>
          </w:p>
        </w:tc>
        <w:tc>
          <w:tcPr>
            <w:tcW w:w="4708" w:type="dxa"/>
          </w:tcPr>
          <w:p w14:paraId="36BE9311"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rPr>
              <w:t>Акции «Мы вместе», «Своих не бросаем»</w:t>
            </w:r>
          </w:p>
        </w:tc>
        <w:tc>
          <w:tcPr>
            <w:tcW w:w="1842" w:type="dxa"/>
          </w:tcPr>
          <w:p w14:paraId="481CCBF7"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13C9A5F0"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39EFAE8C"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3B07F9D7"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2B5A57D" w14:textId="77777777" w:rsidTr="00D5592C">
        <w:trPr>
          <w:trHeight w:val="256"/>
          <w:jc w:val="center"/>
        </w:trPr>
        <w:tc>
          <w:tcPr>
            <w:tcW w:w="816" w:type="dxa"/>
          </w:tcPr>
          <w:p w14:paraId="2DB5090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6</w:t>
            </w:r>
          </w:p>
        </w:tc>
        <w:tc>
          <w:tcPr>
            <w:tcW w:w="4708" w:type="dxa"/>
          </w:tcPr>
          <w:p w14:paraId="1527CB7A"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 xml:space="preserve">Международный конкурс сочинений «Без </w:t>
            </w:r>
            <w:r w:rsidRPr="00D5592C">
              <w:rPr>
                <w:rFonts w:ascii="Times New Roman" w:hAnsi="Times New Roman" w:cs="Times New Roman"/>
                <w:color w:val="000000"/>
                <w:spacing w:val="-2"/>
                <w:sz w:val="24"/>
              </w:rPr>
              <w:lastRenderedPageBreak/>
              <w:t>срока давности»</w:t>
            </w:r>
          </w:p>
        </w:tc>
        <w:tc>
          <w:tcPr>
            <w:tcW w:w="1842" w:type="dxa"/>
          </w:tcPr>
          <w:p w14:paraId="32B5C5D0"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lastRenderedPageBreak/>
              <w:t>5-11</w:t>
            </w:r>
          </w:p>
        </w:tc>
        <w:tc>
          <w:tcPr>
            <w:tcW w:w="1722" w:type="dxa"/>
          </w:tcPr>
          <w:p w14:paraId="027282C6"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Ноябрь-март</w:t>
            </w:r>
          </w:p>
        </w:tc>
        <w:tc>
          <w:tcPr>
            <w:tcW w:w="2845" w:type="dxa"/>
          </w:tcPr>
          <w:p w14:paraId="7E0FA0F8"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 xml:space="preserve">Учителя русского языка и </w:t>
            </w:r>
            <w:r w:rsidRPr="00D5592C">
              <w:rPr>
                <w:rFonts w:ascii="Times New Roman" w:hAnsi="Times New Roman" w:cs="Times New Roman"/>
                <w:spacing w:val="-2"/>
                <w:sz w:val="24"/>
              </w:rPr>
              <w:lastRenderedPageBreak/>
              <w:t>литературы</w:t>
            </w:r>
          </w:p>
        </w:tc>
        <w:tc>
          <w:tcPr>
            <w:tcW w:w="2834" w:type="dxa"/>
          </w:tcPr>
          <w:p w14:paraId="389F4F65"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C10A00C" w14:textId="77777777" w:rsidTr="00D5592C">
        <w:trPr>
          <w:trHeight w:val="256"/>
          <w:jc w:val="center"/>
        </w:trPr>
        <w:tc>
          <w:tcPr>
            <w:tcW w:w="816" w:type="dxa"/>
          </w:tcPr>
          <w:p w14:paraId="1D9A976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7</w:t>
            </w:r>
          </w:p>
        </w:tc>
        <w:tc>
          <w:tcPr>
            <w:tcW w:w="4708" w:type="dxa"/>
          </w:tcPr>
          <w:p w14:paraId="4EAF594E"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Всероссийская военно-патриотическая игра «Зарница 2.0»</w:t>
            </w:r>
          </w:p>
        </w:tc>
        <w:tc>
          <w:tcPr>
            <w:tcW w:w="1842" w:type="dxa"/>
          </w:tcPr>
          <w:p w14:paraId="3801EE16"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3D179949"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Февраль</w:t>
            </w:r>
          </w:p>
        </w:tc>
        <w:tc>
          <w:tcPr>
            <w:tcW w:w="2845" w:type="dxa"/>
          </w:tcPr>
          <w:p w14:paraId="4D605073"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Учителя физической культуры</w:t>
            </w:r>
          </w:p>
          <w:p w14:paraId="02FB17D5"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75CE07DD"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7702944" w14:textId="77777777" w:rsidTr="00D5592C">
        <w:trPr>
          <w:trHeight w:val="256"/>
          <w:jc w:val="center"/>
        </w:trPr>
        <w:tc>
          <w:tcPr>
            <w:tcW w:w="816" w:type="dxa"/>
          </w:tcPr>
          <w:p w14:paraId="24D8D96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8</w:t>
            </w:r>
          </w:p>
        </w:tc>
        <w:tc>
          <w:tcPr>
            <w:tcW w:w="4708" w:type="dxa"/>
          </w:tcPr>
          <w:p w14:paraId="2E18432B"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Всероссийский конкурс исследовательских проектов «Без срока давности»</w:t>
            </w:r>
          </w:p>
        </w:tc>
        <w:tc>
          <w:tcPr>
            <w:tcW w:w="1842" w:type="dxa"/>
          </w:tcPr>
          <w:p w14:paraId="73D595CB"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8-11</w:t>
            </w:r>
          </w:p>
        </w:tc>
        <w:tc>
          <w:tcPr>
            <w:tcW w:w="1722" w:type="dxa"/>
          </w:tcPr>
          <w:p w14:paraId="63E09065"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39105213"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p w14:paraId="42298582"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Учителя истории</w:t>
            </w:r>
          </w:p>
        </w:tc>
        <w:tc>
          <w:tcPr>
            <w:tcW w:w="2834" w:type="dxa"/>
          </w:tcPr>
          <w:p w14:paraId="4DF3A79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2E577C7C" w14:textId="77777777" w:rsidTr="00D5592C">
        <w:trPr>
          <w:trHeight w:val="256"/>
          <w:jc w:val="center"/>
        </w:trPr>
        <w:tc>
          <w:tcPr>
            <w:tcW w:w="816" w:type="dxa"/>
          </w:tcPr>
          <w:p w14:paraId="44EBC30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9</w:t>
            </w:r>
          </w:p>
        </w:tc>
        <w:tc>
          <w:tcPr>
            <w:tcW w:w="4708" w:type="dxa"/>
          </w:tcPr>
          <w:p w14:paraId="23A605FD"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Всероссийская акция «Место Памяти: Герои СВО»</w:t>
            </w:r>
          </w:p>
        </w:tc>
        <w:tc>
          <w:tcPr>
            <w:tcW w:w="1842" w:type="dxa"/>
          </w:tcPr>
          <w:p w14:paraId="33408CF5"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4E6C68DF"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300012FF"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Зам. директора по</w:t>
            </w:r>
            <w:r w:rsidRPr="00D5592C">
              <w:rPr>
                <w:rFonts w:ascii="Times New Roman" w:hAnsi="Times New Roman" w:cs="Times New Roman"/>
                <w:spacing w:val="-2"/>
                <w:sz w:val="24"/>
              </w:rPr>
              <w:tab/>
              <w:t>ВР</w:t>
            </w:r>
          </w:p>
          <w:p w14:paraId="0DE58E44"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3A8F8113"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EBE00C2" w14:textId="77777777" w:rsidTr="00D5592C">
        <w:trPr>
          <w:trHeight w:val="256"/>
          <w:jc w:val="center"/>
        </w:trPr>
        <w:tc>
          <w:tcPr>
            <w:tcW w:w="816" w:type="dxa"/>
          </w:tcPr>
          <w:p w14:paraId="6D4F7EEE"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10</w:t>
            </w:r>
          </w:p>
        </w:tc>
        <w:tc>
          <w:tcPr>
            <w:tcW w:w="4708" w:type="dxa"/>
          </w:tcPr>
          <w:p w14:paraId="1DC56128"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Всероссийские спортивные соревнования школьников «Президентские состязания»</w:t>
            </w:r>
          </w:p>
        </w:tc>
        <w:tc>
          <w:tcPr>
            <w:tcW w:w="1842" w:type="dxa"/>
          </w:tcPr>
          <w:p w14:paraId="382CF633"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p>
        </w:tc>
        <w:tc>
          <w:tcPr>
            <w:tcW w:w="1722" w:type="dxa"/>
          </w:tcPr>
          <w:p w14:paraId="2FEDE4FC"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547664F2"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Учителя физической культуры</w:t>
            </w:r>
          </w:p>
        </w:tc>
        <w:tc>
          <w:tcPr>
            <w:tcW w:w="2834" w:type="dxa"/>
          </w:tcPr>
          <w:p w14:paraId="5D0B8A1A"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9E1BA77" w14:textId="77777777" w:rsidTr="00D5592C">
        <w:trPr>
          <w:trHeight w:val="256"/>
          <w:jc w:val="center"/>
        </w:trPr>
        <w:tc>
          <w:tcPr>
            <w:tcW w:w="816" w:type="dxa"/>
          </w:tcPr>
          <w:p w14:paraId="7A2FC8DF"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11</w:t>
            </w:r>
          </w:p>
        </w:tc>
        <w:tc>
          <w:tcPr>
            <w:tcW w:w="4708" w:type="dxa"/>
          </w:tcPr>
          <w:p w14:paraId="163A0E46"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rPr>
              <w:t>Всероссийские спортивные соревнования школьников «Президентские спортивные игры»</w:t>
            </w:r>
          </w:p>
        </w:tc>
        <w:tc>
          <w:tcPr>
            <w:tcW w:w="1842" w:type="dxa"/>
          </w:tcPr>
          <w:p w14:paraId="4C423F43"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p>
        </w:tc>
        <w:tc>
          <w:tcPr>
            <w:tcW w:w="1722" w:type="dxa"/>
          </w:tcPr>
          <w:p w14:paraId="2481D125"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2341502F"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Учителя физической культуры</w:t>
            </w:r>
          </w:p>
        </w:tc>
        <w:tc>
          <w:tcPr>
            <w:tcW w:w="2834" w:type="dxa"/>
          </w:tcPr>
          <w:p w14:paraId="1BADE97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CAAA632" w14:textId="77777777" w:rsidTr="00D5592C">
        <w:trPr>
          <w:trHeight w:val="256"/>
          <w:jc w:val="center"/>
        </w:trPr>
        <w:tc>
          <w:tcPr>
            <w:tcW w:w="816" w:type="dxa"/>
          </w:tcPr>
          <w:p w14:paraId="63BB515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12</w:t>
            </w:r>
          </w:p>
        </w:tc>
        <w:tc>
          <w:tcPr>
            <w:tcW w:w="4708" w:type="dxa"/>
          </w:tcPr>
          <w:p w14:paraId="242BE526"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Всероссийский конкурс «Большая</w:t>
            </w:r>
          </w:p>
          <w:p w14:paraId="4302B048"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перемена»</w:t>
            </w:r>
          </w:p>
        </w:tc>
        <w:tc>
          <w:tcPr>
            <w:tcW w:w="1842" w:type="dxa"/>
          </w:tcPr>
          <w:p w14:paraId="59318CF3"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p>
        </w:tc>
        <w:tc>
          <w:tcPr>
            <w:tcW w:w="1722" w:type="dxa"/>
          </w:tcPr>
          <w:p w14:paraId="5CF93B77"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606B215D"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08EBE48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0BA1027E" w14:textId="77777777" w:rsidTr="00D5592C">
        <w:trPr>
          <w:trHeight w:val="256"/>
          <w:jc w:val="center"/>
        </w:trPr>
        <w:tc>
          <w:tcPr>
            <w:tcW w:w="816" w:type="dxa"/>
          </w:tcPr>
          <w:p w14:paraId="19B6AAE0"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13</w:t>
            </w:r>
          </w:p>
        </w:tc>
        <w:tc>
          <w:tcPr>
            <w:tcW w:w="4708" w:type="dxa"/>
          </w:tcPr>
          <w:p w14:paraId="0FC61DA2"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Международная просветительско-патриотическая акция «Диктант</w:t>
            </w:r>
          </w:p>
          <w:p w14:paraId="3E6B838D"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Победы»</w:t>
            </w:r>
          </w:p>
        </w:tc>
        <w:tc>
          <w:tcPr>
            <w:tcW w:w="1842" w:type="dxa"/>
          </w:tcPr>
          <w:p w14:paraId="3DA29ECD"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9-11</w:t>
            </w:r>
          </w:p>
        </w:tc>
        <w:tc>
          <w:tcPr>
            <w:tcW w:w="1722" w:type="dxa"/>
          </w:tcPr>
          <w:p w14:paraId="22B2EB80"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Апрель</w:t>
            </w:r>
          </w:p>
        </w:tc>
        <w:tc>
          <w:tcPr>
            <w:tcW w:w="2845" w:type="dxa"/>
          </w:tcPr>
          <w:p w14:paraId="45015CD9"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Учителя истории</w:t>
            </w:r>
          </w:p>
        </w:tc>
        <w:tc>
          <w:tcPr>
            <w:tcW w:w="2834" w:type="dxa"/>
          </w:tcPr>
          <w:p w14:paraId="6053D86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9F29FAC" w14:textId="77777777" w:rsidTr="00D5592C">
        <w:trPr>
          <w:trHeight w:val="256"/>
          <w:jc w:val="center"/>
        </w:trPr>
        <w:tc>
          <w:tcPr>
            <w:tcW w:w="816" w:type="dxa"/>
          </w:tcPr>
          <w:p w14:paraId="3AE95BEA"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14</w:t>
            </w:r>
          </w:p>
        </w:tc>
        <w:tc>
          <w:tcPr>
            <w:tcW w:w="4708" w:type="dxa"/>
          </w:tcPr>
          <w:p w14:paraId="2577E611"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Международная акция «Георгиевская ленточка»</w:t>
            </w:r>
          </w:p>
        </w:tc>
        <w:tc>
          <w:tcPr>
            <w:tcW w:w="1842" w:type="dxa"/>
          </w:tcPr>
          <w:p w14:paraId="03C1EDA6"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41C6BA1E"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7FDEEF4E"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268F7E7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2B6F466" w14:textId="77777777" w:rsidTr="00D5592C">
        <w:trPr>
          <w:trHeight w:val="256"/>
          <w:jc w:val="center"/>
        </w:trPr>
        <w:tc>
          <w:tcPr>
            <w:tcW w:w="816" w:type="dxa"/>
          </w:tcPr>
          <w:p w14:paraId="1BE47589"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15</w:t>
            </w:r>
          </w:p>
        </w:tc>
        <w:tc>
          <w:tcPr>
            <w:tcW w:w="4708" w:type="dxa"/>
          </w:tcPr>
          <w:p w14:paraId="267DB966"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Международная акция «Свеча</w:t>
            </w:r>
          </w:p>
          <w:p w14:paraId="403E5379"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памяти»</w:t>
            </w:r>
          </w:p>
        </w:tc>
        <w:tc>
          <w:tcPr>
            <w:tcW w:w="1842" w:type="dxa"/>
          </w:tcPr>
          <w:p w14:paraId="3215257F"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704C391F"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37385F1C"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08A590F6"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A92B580" w14:textId="77777777" w:rsidTr="00D5592C">
        <w:trPr>
          <w:trHeight w:val="256"/>
          <w:jc w:val="center"/>
        </w:trPr>
        <w:tc>
          <w:tcPr>
            <w:tcW w:w="816" w:type="dxa"/>
          </w:tcPr>
          <w:p w14:paraId="4FCACE63"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 xml:space="preserve">16 </w:t>
            </w:r>
          </w:p>
        </w:tc>
        <w:tc>
          <w:tcPr>
            <w:tcW w:w="4708" w:type="dxa"/>
          </w:tcPr>
          <w:p w14:paraId="325C83EF"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Всероссийский проект «Пилоты будущего»</w:t>
            </w:r>
          </w:p>
        </w:tc>
        <w:tc>
          <w:tcPr>
            <w:tcW w:w="1842" w:type="dxa"/>
          </w:tcPr>
          <w:p w14:paraId="223E24BE"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45145A59"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38DAF38E"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p w14:paraId="42BE65A7"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Советник директора по воспитанию</w:t>
            </w:r>
          </w:p>
        </w:tc>
        <w:tc>
          <w:tcPr>
            <w:tcW w:w="2834" w:type="dxa"/>
          </w:tcPr>
          <w:p w14:paraId="1D4E940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3B27B951" w14:textId="77777777" w:rsidTr="00D5592C">
        <w:trPr>
          <w:trHeight w:val="256"/>
          <w:jc w:val="center"/>
        </w:trPr>
        <w:tc>
          <w:tcPr>
            <w:tcW w:w="816" w:type="dxa"/>
          </w:tcPr>
          <w:p w14:paraId="1949D63B"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17</w:t>
            </w:r>
          </w:p>
        </w:tc>
        <w:tc>
          <w:tcPr>
            <w:tcW w:w="4708" w:type="dxa"/>
          </w:tcPr>
          <w:p w14:paraId="40AC4A09"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Международная Премия #МЫВМЕСТЕ</w:t>
            </w:r>
          </w:p>
        </w:tc>
        <w:tc>
          <w:tcPr>
            <w:tcW w:w="1842" w:type="dxa"/>
          </w:tcPr>
          <w:p w14:paraId="2CA10261"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37E5052D"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68046331"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p w14:paraId="0B5E3275"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Советник директора по воспитанию</w:t>
            </w:r>
          </w:p>
        </w:tc>
        <w:tc>
          <w:tcPr>
            <w:tcW w:w="2834" w:type="dxa"/>
          </w:tcPr>
          <w:p w14:paraId="37C27C4F"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AE98B16" w14:textId="77777777" w:rsidTr="00D5592C">
        <w:trPr>
          <w:trHeight w:val="256"/>
          <w:jc w:val="center"/>
        </w:trPr>
        <w:tc>
          <w:tcPr>
            <w:tcW w:w="816" w:type="dxa"/>
          </w:tcPr>
          <w:p w14:paraId="7DFD315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18</w:t>
            </w:r>
          </w:p>
        </w:tc>
        <w:tc>
          <w:tcPr>
            <w:tcW w:w="4708" w:type="dxa"/>
          </w:tcPr>
          <w:p w14:paraId="755BADED"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Всероссийская акция «Память священна», приуроченная ко Дню памяти и скорби</w:t>
            </w:r>
          </w:p>
        </w:tc>
        <w:tc>
          <w:tcPr>
            <w:tcW w:w="1842" w:type="dxa"/>
          </w:tcPr>
          <w:p w14:paraId="592C41BA"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11E25451"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32C94F70"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p w14:paraId="6FF95560"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Зам. директора по</w:t>
            </w:r>
            <w:r w:rsidRPr="00D5592C">
              <w:rPr>
                <w:rFonts w:ascii="Times New Roman" w:hAnsi="Times New Roman" w:cs="Times New Roman"/>
                <w:spacing w:val="-2"/>
                <w:sz w:val="24"/>
              </w:rPr>
              <w:tab/>
              <w:t>ВР</w:t>
            </w:r>
          </w:p>
        </w:tc>
        <w:tc>
          <w:tcPr>
            <w:tcW w:w="2834" w:type="dxa"/>
          </w:tcPr>
          <w:p w14:paraId="4B4D2DF9"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78F5171" w14:textId="77777777" w:rsidTr="00D5592C">
        <w:trPr>
          <w:trHeight w:val="256"/>
          <w:jc w:val="center"/>
        </w:trPr>
        <w:tc>
          <w:tcPr>
            <w:tcW w:w="816" w:type="dxa"/>
          </w:tcPr>
          <w:p w14:paraId="1C89BED5"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19</w:t>
            </w:r>
          </w:p>
        </w:tc>
        <w:tc>
          <w:tcPr>
            <w:tcW w:w="4708" w:type="dxa"/>
          </w:tcPr>
          <w:p w14:paraId="6B6AC452"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День единых действий в память о геноциде советского народа нацистами и их пособниками в период Великой Отечественной войны 1941-1945 гг.</w:t>
            </w:r>
          </w:p>
        </w:tc>
        <w:tc>
          <w:tcPr>
            <w:tcW w:w="1842" w:type="dxa"/>
          </w:tcPr>
          <w:p w14:paraId="79FA80E9"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1A30660E"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Апрель</w:t>
            </w:r>
          </w:p>
        </w:tc>
        <w:tc>
          <w:tcPr>
            <w:tcW w:w="2845" w:type="dxa"/>
          </w:tcPr>
          <w:p w14:paraId="4DC7E0DB"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p w14:paraId="080A0D20"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Зам. директора по</w:t>
            </w:r>
            <w:r w:rsidRPr="00D5592C">
              <w:rPr>
                <w:rFonts w:ascii="Times New Roman" w:hAnsi="Times New Roman" w:cs="Times New Roman"/>
                <w:spacing w:val="-2"/>
                <w:sz w:val="24"/>
              </w:rPr>
              <w:tab/>
              <w:t>ВР</w:t>
            </w:r>
          </w:p>
        </w:tc>
        <w:tc>
          <w:tcPr>
            <w:tcW w:w="2834" w:type="dxa"/>
          </w:tcPr>
          <w:p w14:paraId="04A636C2"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114313C2" w14:textId="77777777" w:rsidTr="00D5592C">
        <w:trPr>
          <w:trHeight w:val="256"/>
          <w:jc w:val="center"/>
        </w:trPr>
        <w:tc>
          <w:tcPr>
            <w:tcW w:w="816" w:type="dxa"/>
          </w:tcPr>
          <w:p w14:paraId="50345941"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20</w:t>
            </w:r>
          </w:p>
        </w:tc>
        <w:tc>
          <w:tcPr>
            <w:tcW w:w="4708" w:type="dxa"/>
          </w:tcPr>
          <w:p w14:paraId="0351008A"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 xml:space="preserve">Международная акция «Тест по истории </w:t>
            </w:r>
            <w:r w:rsidRPr="00D5592C">
              <w:rPr>
                <w:rFonts w:ascii="Times New Roman" w:hAnsi="Times New Roman" w:cs="Times New Roman"/>
                <w:color w:val="000000"/>
                <w:spacing w:val="-2"/>
                <w:sz w:val="24"/>
              </w:rPr>
              <w:lastRenderedPageBreak/>
              <w:t>Второй мировой войны»</w:t>
            </w:r>
          </w:p>
        </w:tc>
        <w:tc>
          <w:tcPr>
            <w:tcW w:w="1842" w:type="dxa"/>
          </w:tcPr>
          <w:p w14:paraId="558E4D27"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lastRenderedPageBreak/>
              <w:t>9-11</w:t>
            </w:r>
          </w:p>
        </w:tc>
        <w:tc>
          <w:tcPr>
            <w:tcW w:w="1722" w:type="dxa"/>
          </w:tcPr>
          <w:p w14:paraId="4F32B2A7"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Декабрь</w:t>
            </w:r>
          </w:p>
        </w:tc>
        <w:tc>
          <w:tcPr>
            <w:tcW w:w="2845" w:type="dxa"/>
          </w:tcPr>
          <w:p w14:paraId="66FC8735"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Учителя истории</w:t>
            </w:r>
          </w:p>
        </w:tc>
        <w:tc>
          <w:tcPr>
            <w:tcW w:w="2834" w:type="dxa"/>
          </w:tcPr>
          <w:p w14:paraId="00DBF498"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7A39EB33" w14:textId="77777777" w:rsidTr="00D5592C">
        <w:trPr>
          <w:trHeight w:val="256"/>
          <w:jc w:val="center"/>
        </w:trPr>
        <w:tc>
          <w:tcPr>
            <w:tcW w:w="816" w:type="dxa"/>
          </w:tcPr>
          <w:p w14:paraId="5559B73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21</w:t>
            </w:r>
          </w:p>
        </w:tc>
        <w:tc>
          <w:tcPr>
            <w:tcW w:w="4708" w:type="dxa"/>
          </w:tcPr>
          <w:p w14:paraId="6DD6B818"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Единый урок «Права человека»</w:t>
            </w:r>
          </w:p>
        </w:tc>
        <w:tc>
          <w:tcPr>
            <w:tcW w:w="1842" w:type="dxa"/>
          </w:tcPr>
          <w:p w14:paraId="616163A8"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5-11</w:t>
            </w:r>
          </w:p>
        </w:tc>
        <w:tc>
          <w:tcPr>
            <w:tcW w:w="1722" w:type="dxa"/>
          </w:tcPr>
          <w:p w14:paraId="70391672"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Декабрь</w:t>
            </w:r>
          </w:p>
        </w:tc>
        <w:tc>
          <w:tcPr>
            <w:tcW w:w="2845" w:type="dxa"/>
          </w:tcPr>
          <w:p w14:paraId="591EFB43"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149A3041"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5555F08F" w14:textId="77777777" w:rsidTr="00D5592C">
        <w:trPr>
          <w:trHeight w:val="256"/>
          <w:jc w:val="center"/>
        </w:trPr>
        <w:tc>
          <w:tcPr>
            <w:tcW w:w="816" w:type="dxa"/>
          </w:tcPr>
          <w:p w14:paraId="1B010F92"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22</w:t>
            </w:r>
          </w:p>
        </w:tc>
        <w:tc>
          <w:tcPr>
            <w:tcW w:w="4708" w:type="dxa"/>
          </w:tcPr>
          <w:p w14:paraId="12BF1A40"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Всероссийская акция, посвященная Дню Героев Отечества</w:t>
            </w:r>
          </w:p>
        </w:tc>
        <w:tc>
          <w:tcPr>
            <w:tcW w:w="1842" w:type="dxa"/>
          </w:tcPr>
          <w:p w14:paraId="485EC44B"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769D502D"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Декабрь</w:t>
            </w:r>
          </w:p>
        </w:tc>
        <w:tc>
          <w:tcPr>
            <w:tcW w:w="2845" w:type="dxa"/>
          </w:tcPr>
          <w:p w14:paraId="0C19D3E0"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tc>
        <w:tc>
          <w:tcPr>
            <w:tcW w:w="2834" w:type="dxa"/>
          </w:tcPr>
          <w:p w14:paraId="55E1DFDC"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7F6220E" w14:textId="77777777" w:rsidTr="00D5592C">
        <w:trPr>
          <w:trHeight w:val="256"/>
          <w:jc w:val="center"/>
        </w:trPr>
        <w:tc>
          <w:tcPr>
            <w:tcW w:w="816" w:type="dxa"/>
          </w:tcPr>
          <w:p w14:paraId="5CFA7E88"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23</w:t>
            </w:r>
          </w:p>
        </w:tc>
        <w:tc>
          <w:tcPr>
            <w:tcW w:w="4708" w:type="dxa"/>
          </w:tcPr>
          <w:p w14:paraId="10D5066B"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Всероссийская акция памяти «Блокадный хлеб»</w:t>
            </w:r>
          </w:p>
        </w:tc>
        <w:tc>
          <w:tcPr>
            <w:tcW w:w="1842" w:type="dxa"/>
          </w:tcPr>
          <w:p w14:paraId="5763F6A2"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30F994CC"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Январь</w:t>
            </w:r>
          </w:p>
        </w:tc>
        <w:tc>
          <w:tcPr>
            <w:tcW w:w="2845" w:type="dxa"/>
          </w:tcPr>
          <w:p w14:paraId="71CE17D2"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p w14:paraId="0A74B899"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Зам. директора по</w:t>
            </w:r>
            <w:r w:rsidRPr="00D5592C">
              <w:rPr>
                <w:rFonts w:ascii="Times New Roman" w:hAnsi="Times New Roman" w:cs="Times New Roman"/>
                <w:spacing w:val="-2"/>
                <w:sz w:val="24"/>
              </w:rPr>
              <w:tab/>
              <w:t>ВР</w:t>
            </w:r>
          </w:p>
        </w:tc>
        <w:tc>
          <w:tcPr>
            <w:tcW w:w="2834" w:type="dxa"/>
          </w:tcPr>
          <w:p w14:paraId="3ADA68E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7BD15A9" w14:textId="77777777" w:rsidTr="00D5592C">
        <w:trPr>
          <w:trHeight w:val="256"/>
          <w:jc w:val="center"/>
        </w:trPr>
        <w:tc>
          <w:tcPr>
            <w:tcW w:w="816" w:type="dxa"/>
          </w:tcPr>
          <w:p w14:paraId="68855444"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24</w:t>
            </w:r>
          </w:p>
        </w:tc>
        <w:tc>
          <w:tcPr>
            <w:tcW w:w="4708" w:type="dxa"/>
          </w:tcPr>
          <w:p w14:paraId="5DFEA518"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 xml:space="preserve">Всероссийский конкурс краеведческих исследовательских и проектных работ «Отечество»  </w:t>
            </w:r>
          </w:p>
        </w:tc>
        <w:tc>
          <w:tcPr>
            <w:tcW w:w="1842" w:type="dxa"/>
          </w:tcPr>
          <w:p w14:paraId="0D10753F"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5-11</w:t>
            </w:r>
          </w:p>
        </w:tc>
        <w:tc>
          <w:tcPr>
            <w:tcW w:w="1722" w:type="dxa"/>
          </w:tcPr>
          <w:p w14:paraId="4B6E981A"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В течение года</w:t>
            </w:r>
          </w:p>
        </w:tc>
        <w:tc>
          <w:tcPr>
            <w:tcW w:w="2845" w:type="dxa"/>
          </w:tcPr>
          <w:p w14:paraId="6CCDE958"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Учителя истории</w:t>
            </w:r>
          </w:p>
          <w:p w14:paraId="327DD53F"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p w14:paraId="206AAA87"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Зам. директора по</w:t>
            </w:r>
            <w:r w:rsidRPr="00D5592C">
              <w:rPr>
                <w:rFonts w:ascii="Times New Roman" w:hAnsi="Times New Roman" w:cs="Times New Roman"/>
                <w:spacing w:val="-2"/>
                <w:sz w:val="24"/>
              </w:rPr>
              <w:tab/>
              <w:t>ВР</w:t>
            </w:r>
          </w:p>
        </w:tc>
        <w:tc>
          <w:tcPr>
            <w:tcW w:w="2834" w:type="dxa"/>
          </w:tcPr>
          <w:p w14:paraId="371CD250"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r w:rsidR="00D5592C" w:rsidRPr="00D5592C" w14:paraId="629FB807" w14:textId="77777777" w:rsidTr="00D5592C">
        <w:trPr>
          <w:trHeight w:val="256"/>
          <w:jc w:val="center"/>
        </w:trPr>
        <w:tc>
          <w:tcPr>
            <w:tcW w:w="816" w:type="dxa"/>
          </w:tcPr>
          <w:p w14:paraId="5BF4E2FD" w14:textId="77777777" w:rsidR="00D5592C" w:rsidRPr="00D5592C" w:rsidRDefault="00D5592C" w:rsidP="00D5592C">
            <w:pPr>
              <w:spacing w:line="267" w:lineRule="exact"/>
              <w:rPr>
                <w:rFonts w:ascii="Times New Roman" w:hAnsi="Times New Roman" w:cs="Times New Roman"/>
                <w:spacing w:val="-5"/>
                <w:sz w:val="24"/>
              </w:rPr>
            </w:pPr>
            <w:r w:rsidRPr="00D5592C">
              <w:rPr>
                <w:rFonts w:ascii="Times New Roman" w:hAnsi="Times New Roman" w:cs="Times New Roman"/>
                <w:spacing w:val="-5"/>
                <w:sz w:val="24"/>
              </w:rPr>
              <w:t>25</w:t>
            </w:r>
          </w:p>
        </w:tc>
        <w:tc>
          <w:tcPr>
            <w:tcW w:w="4708" w:type="dxa"/>
          </w:tcPr>
          <w:p w14:paraId="5CB4E1A5" w14:textId="77777777" w:rsidR="00D5592C" w:rsidRPr="00D5592C" w:rsidRDefault="00D5592C" w:rsidP="00D5592C">
            <w:pPr>
              <w:tabs>
                <w:tab w:val="left" w:pos="1552"/>
                <w:tab w:val="left" w:pos="3713"/>
              </w:tabs>
              <w:ind w:right="239"/>
              <w:rPr>
                <w:rFonts w:ascii="Times New Roman" w:hAnsi="Times New Roman" w:cs="Times New Roman"/>
                <w:color w:val="000000"/>
                <w:spacing w:val="-2"/>
                <w:sz w:val="24"/>
              </w:rPr>
            </w:pPr>
            <w:r w:rsidRPr="00D5592C">
              <w:rPr>
                <w:rFonts w:ascii="Times New Roman" w:hAnsi="Times New Roman" w:cs="Times New Roman"/>
                <w:color w:val="000000"/>
                <w:spacing w:val="-2"/>
                <w:sz w:val="24"/>
              </w:rPr>
              <w:t xml:space="preserve">Большой всероссийский фестиваль детского и юношеского творчества, в том числе для детей с ОВЗ </w:t>
            </w:r>
          </w:p>
        </w:tc>
        <w:tc>
          <w:tcPr>
            <w:tcW w:w="1842" w:type="dxa"/>
          </w:tcPr>
          <w:p w14:paraId="224159B3" w14:textId="77777777" w:rsidR="00D5592C" w:rsidRPr="00D5592C" w:rsidRDefault="00D5592C" w:rsidP="00D5592C">
            <w:pPr>
              <w:spacing w:line="267" w:lineRule="exact"/>
              <w:ind w:right="45"/>
              <w:jc w:val="center"/>
              <w:rPr>
                <w:rFonts w:ascii="Times New Roman" w:hAnsi="Times New Roman" w:cs="Times New Roman"/>
                <w:color w:val="000000"/>
                <w:spacing w:val="-5"/>
                <w:sz w:val="24"/>
              </w:rPr>
            </w:pPr>
            <w:r w:rsidRPr="00D5592C">
              <w:rPr>
                <w:rFonts w:ascii="Times New Roman" w:hAnsi="Times New Roman" w:cs="Times New Roman"/>
                <w:color w:val="000000"/>
                <w:spacing w:val="-5"/>
                <w:sz w:val="24"/>
              </w:rPr>
              <w:t>1-11</w:t>
            </w:r>
          </w:p>
        </w:tc>
        <w:tc>
          <w:tcPr>
            <w:tcW w:w="1722" w:type="dxa"/>
          </w:tcPr>
          <w:p w14:paraId="401AEAF0" w14:textId="77777777" w:rsidR="00D5592C" w:rsidRPr="00D5592C" w:rsidRDefault="00D5592C" w:rsidP="00D5592C">
            <w:pPr>
              <w:spacing w:line="267" w:lineRule="exact"/>
              <w:jc w:val="center"/>
              <w:rPr>
                <w:rFonts w:ascii="Times New Roman" w:hAnsi="Times New Roman" w:cs="Times New Roman"/>
                <w:color w:val="000000"/>
                <w:spacing w:val="-2"/>
                <w:sz w:val="24"/>
              </w:rPr>
            </w:pPr>
            <w:r w:rsidRPr="00D5592C">
              <w:rPr>
                <w:rFonts w:ascii="Times New Roman" w:hAnsi="Times New Roman" w:cs="Times New Roman"/>
                <w:color w:val="000000"/>
                <w:spacing w:val="-2"/>
                <w:sz w:val="24"/>
              </w:rPr>
              <w:t>Февраль</w:t>
            </w:r>
          </w:p>
        </w:tc>
        <w:tc>
          <w:tcPr>
            <w:tcW w:w="2845" w:type="dxa"/>
          </w:tcPr>
          <w:p w14:paraId="63B3DAE4"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Классные руководители</w:t>
            </w:r>
          </w:p>
          <w:p w14:paraId="05E157A4" w14:textId="77777777" w:rsidR="00D5592C" w:rsidRPr="00D5592C" w:rsidRDefault="00D5592C" w:rsidP="00D5592C">
            <w:pPr>
              <w:spacing w:line="268" w:lineRule="exact"/>
              <w:rPr>
                <w:rFonts w:ascii="Times New Roman" w:hAnsi="Times New Roman" w:cs="Times New Roman"/>
                <w:spacing w:val="-2"/>
                <w:sz w:val="24"/>
              </w:rPr>
            </w:pPr>
            <w:r w:rsidRPr="00D5592C">
              <w:rPr>
                <w:rFonts w:ascii="Times New Roman" w:hAnsi="Times New Roman" w:cs="Times New Roman"/>
                <w:spacing w:val="-2"/>
                <w:sz w:val="24"/>
              </w:rPr>
              <w:t>Зам. директора по</w:t>
            </w:r>
            <w:r w:rsidRPr="00D5592C">
              <w:rPr>
                <w:rFonts w:ascii="Times New Roman" w:hAnsi="Times New Roman" w:cs="Times New Roman"/>
                <w:spacing w:val="-2"/>
                <w:sz w:val="24"/>
              </w:rPr>
              <w:tab/>
              <w:t>ВР</w:t>
            </w:r>
          </w:p>
        </w:tc>
        <w:tc>
          <w:tcPr>
            <w:tcW w:w="2834" w:type="dxa"/>
          </w:tcPr>
          <w:p w14:paraId="30EBD6E4" w14:textId="77777777" w:rsidR="00D5592C" w:rsidRPr="00D5592C" w:rsidRDefault="00D5592C" w:rsidP="00D5592C">
            <w:pPr>
              <w:tabs>
                <w:tab w:val="left" w:pos="708"/>
                <w:tab w:val="left" w:pos="1971"/>
                <w:tab w:val="left" w:pos="2436"/>
              </w:tabs>
              <w:ind w:right="90"/>
              <w:rPr>
                <w:rFonts w:ascii="Times New Roman" w:hAnsi="Times New Roman" w:cs="Times New Roman"/>
                <w:spacing w:val="-4"/>
                <w:sz w:val="24"/>
              </w:rPr>
            </w:pPr>
          </w:p>
        </w:tc>
      </w:tr>
    </w:tbl>
    <w:p w14:paraId="0435FC35" w14:textId="77777777" w:rsidR="00D5592C" w:rsidRPr="00D5592C" w:rsidRDefault="00D5592C" w:rsidP="00D5592C">
      <w:pPr>
        <w:tabs>
          <w:tab w:val="left" w:pos="574"/>
        </w:tabs>
        <w:spacing w:before="101"/>
        <w:ind w:left="460"/>
        <w:jc w:val="center"/>
        <w:outlineLvl w:val="0"/>
        <w:rPr>
          <w:rFonts w:ascii="Times New Roman" w:hAnsi="Times New Roman" w:cs="Times New Roman"/>
          <w:b/>
          <w:bCs/>
          <w:color w:val="000000" w:themeColor="text1"/>
          <w:w w:val="95"/>
          <w:sz w:val="28"/>
          <w:szCs w:val="28"/>
        </w:rPr>
      </w:pPr>
      <w:r w:rsidRPr="00D5592C">
        <w:rPr>
          <w:rFonts w:ascii="Times New Roman" w:hAnsi="Times New Roman" w:cs="Times New Roman"/>
          <w:b/>
          <w:bCs/>
          <w:color w:val="000000" w:themeColor="text1"/>
          <w:w w:val="95"/>
          <w:sz w:val="28"/>
          <w:szCs w:val="28"/>
        </w:rPr>
        <w:t>Циклограмма родительских собраний на 2025/26 учебный год для 1–11х классов</w:t>
      </w:r>
    </w:p>
    <w:tbl>
      <w:tblPr>
        <w:tblStyle w:val="a5"/>
        <w:tblW w:w="0" w:type="auto"/>
        <w:tblInd w:w="460" w:type="dxa"/>
        <w:tblLook w:val="04A0" w:firstRow="1" w:lastRow="0" w:firstColumn="1" w:lastColumn="0" w:noHBand="0" w:noVBand="1"/>
      </w:tblPr>
      <w:tblGrid>
        <w:gridCol w:w="1520"/>
        <w:gridCol w:w="4703"/>
        <w:gridCol w:w="4728"/>
        <w:gridCol w:w="14"/>
      </w:tblGrid>
      <w:tr w:rsidR="00D5592C" w:rsidRPr="006A2A3D" w14:paraId="0DD690F0" w14:textId="77777777" w:rsidTr="00CD43F2">
        <w:trPr>
          <w:gridAfter w:val="1"/>
          <w:wAfter w:w="14" w:type="dxa"/>
        </w:trPr>
        <w:tc>
          <w:tcPr>
            <w:tcW w:w="1520" w:type="dxa"/>
          </w:tcPr>
          <w:p w14:paraId="4EE8EC19" w14:textId="6E56524A" w:rsidR="00D5592C" w:rsidRPr="006A2A3D" w:rsidRDefault="00D5592C"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Четверть</w:t>
            </w:r>
          </w:p>
        </w:tc>
        <w:tc>
          <w:tcPr>
            <w:tcW w:w="4703" w:type="dxa"/>
          </w:tcPr>
          <w:p w14:paraId="58B65465" w14:textId="2D0A3F5A" w:rsidR="00D5592C" w:rsidRPr="006A2A3D" w:rsidRDefault="00D5592C"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Тема родительского собрания</w:t>
            </w:r>
          </w:p>
        </w:tc>
        <w:tc>
          <w:tcPr>
            <w:tcW w:w="4728" w:type="dxa"/>
          </w:tcPr>
          <w:p w14:paraId="65D0944F" w14:textId="338C022F" w:rsidR="00D5592C" w:rsidRPr="006A2A3D" w:rsidRDefault="00D5592C"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Отметка о выполнении/Срок</w:t>
            </w:r>
          </w:p>
        </w:tc>
      </w:tr>
      <w:tr w:rsidR="00CE32E4" w:rsidRPr="006A2A3D" w14:paraId="4BABD249" w14:textId="77777777" w:rsidTr="00CD43F2">
        <w:tc>
          <w:tcPr>
            <w:tcW w:w="10965" w:type="dxa"/>
            <w:gridSpan w:val="4"/>
          </w:tcPr>
          <w:p w14:paraId="0E220F26" w14:textId="6D744799"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1 класс</w:t>
            </w:r>
          </w:p>
        </w:tc>
      </w:tr>
      <w:tr w:rsidR="00D5592C" w:rsidRPr="006A2A3D" w14:paraId="66618BF5" w14:textId="77777777" w:rsidTr="00CD43F2">
        <w:trPr>
          <w:gridAfter w:val="1"/>
          <w:wAfter w:w="14" w:type="dxa"/>
        </w:trPr>
        <w:tc>
          <w:tcPr>
            <w:tcW w:w="1520" w:type="dxa"/>
          </w:tcPr>
          <w:p w14:paraId="19AF1E2D" w14:textId="077011F7" w:rsidR="00D5592C"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lang w:val="en-US"/>
              </w:rPr>
            </w:pPr>
            <w:r w:rsidRPr="006A2A3D">
              <w:rPr>
                <w:rFonts w:ascii="Times New Roman" w:hAnsi="Times New Roman" w:cs="Times New Roman"/>
                <w:b/>
                <w:bCs/>
                <w:color w:val="000000" w:themeColor="text1"/>
                <w:w w:val="95"/>
                <w:sz w:val="24"/>
                <w:szCs w:val="24"/>
                <w:lang w:val="en-US"/>
              </w:rPr>
              <w:t>I</w:t>
            </w:r>
          </w:p>
        </w:tc>
        <w:tc>
          <w:tcPr>
            <w:tcW w:w="4703" w:type="dxa"/>
          </w:tcPr>
          <w:p w14:paraId="6E256E26" w14:textId="23F14277" w:rsidR="00D5592C" w:rsidRPr="006A2A3D" w:rsidRDefault="00CE32E4" w:rsidP="006A2A3D">
            <w:pPr>
              <w:tabs>
                <w:tab w:val="left" w:pos="574"/>
              </w:tabs>
              <w:outlineLvl w:val="0"/>
              <w:rPr>
                <w:rFonts w:ascii="Times New Roman" w:hAnsi="Times New Roman" w:cs="Times New Roman"/>
                <w:color w:val="000000" w:themeColor="text1"/>
                <w:w w:val="95"/>
                <w:sz w:val="24"/>
                <w:szCs w:val="24"/>
              </w:rPr>
            </w:pPr>
            <w:r w:rsidRPr="006A2A3D">
              <w:rPr>
                <w:rFonts w:ascii="Times New Roman" w:eastAsia="Times New Roman" w:hAnsi="Times New Roman" w:cs="Times New Roman"/>
                <w:sz w:val="24"/>
                <w:szCs w:val="24"/>
              </w:rPr>
              <w:t>Проблемы адаптации первоклассников</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в</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школе. Единство требований в школе и семье</w:t>
            </w:r>
          </w:p>
        </w:tc>
        <w:tc>
          <w:tcPr>
            <w:tcW w:w="4728" w:type="dxa"/>
          </w:tcPr>
          <w:p w14:paraId="2CFFA4C9" w14:textId="77777777" w:rsidR="00D5592C" w:rsidRPr="006A2A3D" w:rsidRDefault="00D5592C" w:rsidP="006A2A3D">
            <w:pPr>
              <w:tabs>
                <w:tab w:val="left" w:pos="574"/>
              </w:tabs>
              <w:jc w:val="center"/>
              <w:outlineLvl w:val="0"/>
              <w:rPr>
                <w:rFonts w:ascii="Times New Roman" w:hAnsi="Times New Roman" w:cs="Times New Roman"/>
                <w:b/>
                <w:bCs/>
                <w:color w:val="000000" w:themeColor="text1"/>
                <w:w w:val="95"/>
                <w:sz w:val="24"/>
                <w:szCs w:val="24"/>
              </w:rPr>
            </w:pPr>
          </w:p>
        </w:tc>
      </w:tr>
      <w:tr w:rsidR="00D5592C" w:rsidRPr="006A2A3D" w14:paraId="4F9AB9E1" w14:textId="77777777" w:rsidTr="00CD43F2">
        <w:trPr>
          <w:gridAfter w:val="1"/>
          <w:wAfter w:w="14" w:type="dxa"/>
        </w:trPr>
        <w:tc>
          <w:tcPr>
            <w:tcW w:w="1520" w:type="dxa"/>
          </w:tcPr>
          <w:p w14:paraId="47432725" w14:textId="21488660" w:rsidR="00D5592C"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lang w:val="en-US"/>
              </w:rPr>
            </w:pPr>
            <w:r w:rsidRPr="006A2A3D">
              <w:rPr>
                <w:rFonts w:ascii="Times New Roman" w:hAnsi="Times New Roman" w:cs="Times New Roman"/>
                <w:b/>
                <w:bCs/>
                <w:color w:val="000000" w:themeColor="text1"/>
                <w:w w:val="95"/>
                <w:sz w:val="24"/>
                <w:szCs w:val="24"/>
                <w:lang w:val="en-US"/>
              </w:rPr>
              <w:t>II</w:t>
            </w:r>
          </w:p>
        </w:tc>
        <w:tc>
          <w:tcPr>
            <w:tcW w:w="4703" w:type="dxa"/>
          </w:tcPr>
          <w:p w14:paraId="76419AEB" w14:textId="238586FE" w:rsidR="00D5592C" w:rsidRPr="006A2A3D" w:rsidRDefault="00CE32E4"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 xml:space="preserve">Физическое воспитание </w:t>
            </w:r>
            <w:r w:rsidRPr="006A2A3D">
              <w:rPr>
                <w:rFonts w:ascii="Times New Roman" w:eastAsia="Times New Roman" w:hAnsi="Times New Roman" w:cs="Times New Roman"/>
                <w:spacing w:val="-2"/>
                <w:sz w:val="24"/>
                <w:szCs w:val="24"/>
              </w:rPr>
              <w:t>школьника.</w:t>
            </w:r>
            <w:r w:rsidRPr="006A2A3D">
              <w:rPr>
                <w:rFonts w:ascii="Times New Roman" w:eastAsia="Times New Roman" w:hAnsi="Times New Roman" w:cs="Times New Roman"/>
                <w:spacing w:val="-2"/>
                <w:sz w:val="24"/>
                <w:szCs w:val="24"/>
              </w:rPr>
              <w:t xml:space="preserve"> </w:t>
            </w:r>
            <w:r w:rsidRPr="006A2A3D">
              <w:rPr>
                <w:rFonts w:ascii="Times New Roman" w:eastAsia="Times New Roman" w:hAnsi="Times New Roman" w:cs="Times New Roman"/>
                <w:spacing w:val="-6"/>
                <w:sz w:val="24"/>
                <w:szCs w:val="24"/>
              </w:rPr>
              <w:t xml:space="preserve">Итоги </w:t>
            </w:r>
            <w:r w:rsidRPr="006A2A3D">
              <w:rPr>
                <w:rFonts w:ascii="Times New Roman" w:eastAsia="Times New Roman" w:hAnsi="Times New Roman" w:cs="Times New Roman"/>
                <w:sz w:val="24"/>
                <w:szCs w:val="24"/>
              </w:rPr>
              <w:t>адаптационного периода первоклассников</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к</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школе</w:t>
            </w:r>
          </w:p>
        </w:tc>
        <w:tc>
          <w:tcPr>
            <w:tcW w:w="4728" w:type="dxa"/>
          </w:tcPr>
          <w:p w14:paraId="4DE11977" w14:textId="77777777" w:rsidR="00D5592C" w:rsidRPr="006A2A3D" w:rsidRDefault="00D5592C" w:rsidP="006A2A3D">
            <w:pPr>
              <w:tabs>
                <w:tab w:val="left" w:pos="574"/>
              </w:tabs>
              <w:jc w:val="center"/>
              <w:outlineLvl w:val="0"/>
              <w:rPr>
                <w:rFonts w:ascii="Times New Roman" w:hAnsi="Times New Roman" w:cs="Times New Roman"/>
                <w:b/>
                <w:bCs/>
                <w:color w:val="000000" w:themeColor="text1"/>
                <w:w w:val="95"/>
                <w:sz w:val="24"/>
                <w:szCs w:val="24"/>
              </w:rPr>
            </w:pPr>
          </w:p>
        </w:tc>
      </w:tr>
      <w:tr w:rsidR="00D5592C" w:rsidRPr="006A2A3D" w14:paraId="18621515" w14:textId="77777777" w:rsidTr="00CD43F2">
        <w:trPr>
          <w:gridAfter w:val="1"/>
          <w:wAfter w:w="14" w:type="dxa"/>
        </w:trPr>
        <w:tc>
          <w:tcPr>
            <w:tcW w:w="1520" w:type="dxa"/>
          </w:tcPr>
          <w:p w14:paraId="7DD9C9CC" w14:textId="44268BC7" w:rsidR="00D5592C"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lang w:val="en-US"/>
              </w:rPr>
            </w:pPr>
            <w:r w:rsidRPr="006A2A3D">
              <w:rPr>
                <w:rFonts w:ascii="Times New Roman" w:hAnsi="Times New Roman" w:cs="Times New Roman"/>
                <w:b/>
                <w:bCs/>
                <w:color w:val="000000" w:themeColor="text1"/>
                <w:w w:val="95"/>
                <w:sz w:val="24"/>
                <w:szCs w:val="24"/>
                <w:lang w:val="en-US"/>
              </w:rPr>
              <w:t>III</w:t>
            </w:r>
          </w:p>
        </w:tc>
        <w:tc>
          <w:tcPr>
            <w:tcW w:w="4703" w:type="dxa"/>
          </w:tcPr>
          <w:p w14:paraId="271F87E1" w14:textId="107F1B60" w:rsidR="00D5592C" w:rsidRPr="006A2A3D" w:rsidRDefault="00CE32E4" w:rsidP="006A2A3D">
            <w:pPr>
              <w:widowControl w:val="0"/>
              <w:autoSpaceDE w:val="0"/>
              <w:autoSpaceDN w:val="0"/>
              <w:ind w:left="108" w:right="-46"/>
              <w:rPr>
                <w:rFonts w:ascii="Times New Roman" w:eastAsia="Times New Roman" w:hAnsi="Times New Roman" w:cs="Times New Roman"/>
                <w:sz w:val="24"/>
                <w:szCs w:val="24"/>
              </w:rPr>
            </w:pPr>
            <w:r w:rsidRPr="00CE32E4">
              <w:rPr>
                <w:rFonts w:ascii="Times New Roman" w:eastAsia="Times New Roman" w:hAnsi="Times New Roman" w:cs="Times New Roman"/>
                <w:spacing w:val="-2"/>
                <w:sz w:val="24"/>
                <w:szCs w:val="24"/>
              </w:rPr>
              <w:t xml:space="preserve">Развитие </w:t>
            </w:r>
            <w:r w:rsidRPr="00CE32E4">
              <w:rPr>
                <w:rFonts w:ascii="Times New Roman" w:eastAsia="Times New Roman" w:hAnsi="Times New Roman" w:cs="Times New Roman"/>
                <w:spacing w:val="-4"/>
                <w:sz w:val="24"/>
                <w:szCs w:val="24"/>
              </w:rPr>
              <w:t>Коммуникативных</w:t>
            </w:r>
            <w:r w:rsidRPr="006A2A3D">
              <w:rPr>
                <w:rFonts w:ascii="Times New Roman" w:eastAsia="Times New Roman" w:hAnsi="Times New Roman" w:cs="Times New Roman"/>
                <w:spacing w:val="-4"/>
                <w:sz w:val="24"/>
                <w:szCs w:val="24"/>
              </w:rPr>
              <w:t xml:space="preserve"> </w:t>
            </w:r>
            <w:r w:rsidRPr="00CE32E4">
              <w:rPr>
                <w:rFonts w:ascii="Times New Roman" w:eastAsia="Times New Roman" w:hAnsi="Times New Roman" w:cs="Times New Roman"/>
                <w:spacing w:val="-2"/>
                <w:sz w:val="24"/>
                <w:szCs w:val="24"/>
              </w:rPr>
              <w:t>способностей учащихся</w:t>
            </w:r>
            <w:r w:rsidRPr="006A2A3D">
              <w:rPr>
                <w:rFonts w:ascii="Times New Roman" w:eastAsia="Times New Roman" w:hAnsi="Times New Roman" w:cs="Times New Roman"/>
                <w:spacing w:val="-2"/>
                <w:sz w:val="24"/>
                <w:szCs w:val="24"/>
              </w:rPr>
              <w:t xml:space="preserve">. </w:t>
            </w:r>
            <w:r w:rsidRPr="00CE32E4">
              <w:rPr>
                <w:rFonts w:ascii="Times New Roman" w:eastAsia="Times New Roman" w:hAnsi="Times New Roman" w:cs="Times New Roman"/>
                <w:spacing w:val="-2"/>
                <w:sz w:val="24"/>
                <w:szCs w:val="24"/>
              </w:rPr>
              <w:t>Поощрение</w:t>
            </w:r>
            <w:r w:rsidRPr="006A2A3D">
              <w:rPr>
                <w:rFonts w:ascii="Times New Roman" w:eastAsia="Times New Roman" w:hAnsi="Times New Roman" w:cs="Times New Roman"/>
                <w:sz w:val="24"/>
                <w:szCs w:val="24"/>
              </w:rPr>
              <w:t xml:space="preserve"> </w:t>
            </w:r>
            <w:r w:rsidRPr="006A2A3D">
              <w:rPr>
                <w:rFonts w:ascii="Times New Roman" w:eastAsia="Times New Roman" w:hAnsi="Times New Roman" w:cs="Times New Roman"/>
                <w:sz w:val="24"/>
                <w:szCs w:val="24"/>
              </w:rPr>
              <w:t>и</w:t>
            </w:r>
            <w:r w:rsidRPr="006A2A3D">
              <w:rPr>
                <w:rFonts w:ascii="Times New Roman" w:eastAsia="Times New Roman" w:hAnsi="Times New Roman" w:cs="Times New Roman"/>
                <w:spacing w:val="-15"/>
                <w:sz w:val="24"/>
                <w:szCs w:val="24"/>
              </w:rPr>
              <w:t xml:space="preserve"> </w:t>
            </w:r>
            <w:r w:rsidRPr="006A2A3D">
              <w:rPr>
                <w:rFonts w:ascii="Times New Roman" w:eastAsia="Times New Roman" w:hAnsi="Times New Roman" w:cs="Times New Roman"/>
                <w:sz w:val="24"/>
                <w:szCs w:val="24"/>
              </w:rPr>
              <w:t>наказание</w:t>
            </w:r>
            <w:r w:rsidRPr="006A2A3D">
              <w:rPr>
                <w:rFonts w:ascii="Times New Roman" w:eastAsia="Times New Roman" w:hAnsi="Times New Roman" w:cs="Times New Roman"/>
                <w:spacing w:val="-15"/>
                <w:sz w:val="24"/>
                <w:szCs w:val="24"/>
              </w:rPr>
              <w:t xml:space="preserve"> </w:t>
            </w:r>
            <w:r w:rsidRPr="006A2A3D">
              <w:rPr>
                <w:rFonts w:ascii="Times New Roman" w:eastAsia="Times New Roman" w:hAnsi="Times New Roman" w:cs="Times New Roman"/>
                <w:sz w:val="24"/>
                <w:szCs w:val="24"/>
              </w:rPr>
              <w:t>детей</w:t>
            </w:r>
            <w:r w:rsidRPr="006A2A3D">
              <w:rPr>
                <w:rFonts w:ascii="Times New Roman" w:eastAsia="Times New Roman" w:hAnsi="Times New Roman" w:cs="Times New Roman"/>
                <w:spacing w:val="-15"/>
                <w:sz w:val="24"/>
                <w:szCs w:val="24"/>
              </w:rPr>
              <w:t xml:space="preserve"> </w:t>
            </w:r>
            <w:r w:rsidRPr="006A2A3D">
              <w:rPr>
                <w:rFonts w:ascii="Times New Roman" w:eastAsia="Times New Roman" w:hAnsi="Times New Roman" w:cs="Times New Roman"/>
                <w:sz w:val="24"/>
                <w:szCs w:val="24"/>
              </w:rPr>
              <w:t>в</w:t>
            </w:r>
            <w:r w:rsidRPr="006A2A3D">
              <w:rPr>
                <w:rFonts w:ascii="Times New Roman" w:eastAsia="Times New Roman" w:hAnsi="Times New Roman" w:cs="Times New Roman"/>
                <w:spacing w:val="-15"/>
                <w:sz w:val="24"/>
                <w:szCs w:val="24"/>
              </w:rPr>
              <w:t xml:space="preserve"> </w:t>
            </w:r>
            <w:r w:rsidRPr="006A2A3D">
              <w:rPr>
                <w:rFonts w:ascii="Times New Roman" w:eastAsia="Times New Roman" w:hAnsi="Times New Roman" w:cs="Times New Roman"/>
                <w:spacing w:val="-2"/>
                <w:sz w:val="24"/>
                <w:szCs w:val="24"/>
              </w:rPr>
              <w:t>семье</w:t>
            </w:r>
          </w:p>
        </w:tc>
        <w:tc>
          <w:tcPr>
            <w:tcW w:w="4728" w:type="dxa"/>
          </w:tcPr>
          <w:p w14:paraId="7FAC8472" w14:textId="77777777" w:rsidR="00D5592C" w:rsidRPr="006A2A3D" w:rsidRDefault="00D5592C" w:rsidP="006A2A3D">
            <w:pPr>
              <w:tabs>
                <w:tab w:val="left" w:pos="574"/>
              </w:tabs>
              <w:jc w:val="center"/>
              <w:outlineLvl w:val="0"/>
              <w:rPr>
                <w:rFonts w:ascii="Times New Roman" w:hAnsi="Times New Roman" w:cs="Times New Roman"/>
                <w:b/>
                <w:bCs/>
                <w:color w:val="000000" w:themeColor="text1"/>
                <w:w w:val="95"/>
                <w:sz w:val="24"/>
                <w:szCs w:val="24"/>
              </w:rPr>
            </w:pPr>
          </w:p>
        </w:tc>
      </w:tr>
      <w:tr w:rsidR="00CE32E4" w:rsidRPr="006A2A3D" w14:paraId="32071208" w14:textId="77777777" w:rsidTr="00CD43F2">
        <w:trPr>
          <w:gridAfter w:val="1"/>
          <w:wAfter w:w="14" w:type="dxa"/>
        </w:trPr>
        <w:tc>
          <w:tcPr>
            <w:tcW w:w="1520" w:type="dxa"/>
          </w:tcPr>
          <w:p w14:paraId="4A516C3E" w14:textId="46A08EA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lang w:val="en-US"/>
              </w:rPr>
            </w:pPr>
            <w:r w:rsidRPr="006A2A3D">
              <w:rPr>
                <w:rFonts w:ascii="Times New Roman" w:hAnsi="Times New Roman" w:cs="Times New Roman"/>
                <w:b/>
                <w:bCs/>
                <w:color w:val="000000" w:themeColor="text1"/>
                <w:w w:val="95"/>
                <w:sz w:val="24"/>
                <w:szCs w:val="24"/>
                <w:lang w:val="en-US"/>
              </w:rPr>
              <w:t>IV</w:t>
            </w:r>
          </w:p>
        </w:tc>
        <w:tc>
          <w:tcPr>
            <w:tcW w:w="4703" w:type="dxa"/>
          </w:tcPr>
          <w:p w14:paraId="30B27425" w14:textId="5AD5DECE" w:rsidR="00CE32E4" w:rsidRPr="006A2A3D" w:rsidRDefault="00CE32E4"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pacing w:val="-2"/>
                <w:sz w:val="24"/>
                <w:szCs w:val="24"/>
              </w:rPr>
              <w:t>Итоги</w:t>
            </w:r>
            <w:r w:rsidRPr="006A2A3D">
              <w:rPr>
                <w:rFonts w:ascii="Times New Roman" w:eastAsia="Times New Roman" w:hAnsi="Times New Roman" w:cs="Times New Roman"/>
                <w:sz w:val="24"/>
                <w:szCs w:val="24"/>
              </w:rPr>
              <w:tab/>
            </w:r>
            <w:r w:rsidRPr="006A2A3D">
              <w:rPr>
                <w:rFonts w:ascii="Times New Roman" w:eastAsia="Times New Roman" w:hAnsi="Times New Roman" w:cs="Times New Roman"/>
                <w:spacing w:val="-2"/>
                <w:sz w:val="24"/>
                <w:szCs w:val="24"/>
              </w:rPr>
              <w:t>учебного</w:t>
            </w:r>
            <w:r w:rsidRPr="006A2A3D">
              <w:rPr>
                <w:rFonts w:ascii="Times New Roman" w:eastAsia="Times New Roman" w:hAnsi="Times New Roman" w:cs="Times New Roman"/>
                <w:spacing w:val="-2"/>
                <w:sz w:val="24"/>
                <w:szCs w:val="24"/>
              </w:rPr>
              <w:t xml:space="preserve"> </w:t>
            </w:r>
            <w:r w:rsidRPr="006A2A3D">
              <w:rPr>
                <w:rFonts w:ascii="Times New Roman" w:eastAsia="Times New Roman" w:hAnsi="Times New Roman" w:cs="Times New Roman"/>
                <w:spacing w:val="-6"/>
                <w:sz w:val="24"/>
                <w:szCs w:val="24"/>
              </w:rPr>
              <w:t xml:space="preserve">года. </w:t>
            </w:r>
            <w:r w:rsidRPr="006A2A3D">
              <w:rPr>
                <w:rFonts w:ascii="Times New Roman" w:eastAsia="Times New Roman" w:hAnsi="Times New Roman" w:cs="Times New Roman"/>
                <w:sz w:val="24"/>
                <w:szCs w:val="24"/>
              </w:rPr>
              <w:t>Летний досуг ребёнка</w:t>
            </w:r>
          </w:p>
        </w:tc>
        <w:tc>
          <w:tcPr>
            <w:tcW w:w="4728" w:type="dxa"/>
          </w:tcPr>
          <w:p w14:paraId="491E7F51" w14:textId="7777777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p>
        </w:tc>
      </w:tr>
      <w:tr w:rsidR="00CE32E4" w:rsidRPr="006A2A3D" w14:paraId="7E76D7BD" w14:textId="77777777" w:rsidTr="00CD43F2">
        <w:tc>
          <w:tcPr>
            <w:tcW w:w="10965" w:type="dxa"/>
            <w:gridSpan w:val="4"/>
          </w:tcPr>
          <w:p w14:paraId="4F36A578" w14:textId="332CB66E"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 xml:space="preserve">2 </w:t>
            </w:r>
            <w:r w:rsidRPr="006A2A3D">
              <w:rPr>
                <w:rFonts w:ascii="Times New Roman" w:hAnsi="Times New Roman" w:cs="Times New Roman"/>
                <w:b/>
                <w:bCs/>
                <w:color w:val="000000" w:themeColor="text1"/>
                <w:w w:val="95"/>
                <w:sz w:val="24"/>
                <w:szCs w:val="24"/>
              </w:rPr>
              <w:t>класс</w:t>
            </w:r>
          </w:p>
        </w:tc>
      </w:tr>
      <w:tr w:rsidR="00CE32E4" w:rsidRPr="006A2A3D" w14:paraId="62FBC165" w14:textId="77777777" w:rsidTr="00CD43F2">
        <w:trPr>
          <w:gridAfter w:val="1"/>
          <w:wAfter w:w="14" w:type="dxa"/>
        </w:trPr>
        <w:tc>
          <w:tcPr>
            <w:tcW w:w="1520" w:type="dxa"/>
          </w:tcPr>
          <w:p w14:paraId="7FEBB872" w14:textId="32A0E231"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w:t>
            </w:r>
          </w:p>
        </w:tc>
        <w:tc>
          <w:tcPr>
            <w:tcW w:w="4703" w:type="dxa"/>
          </w:tcPr>
          <w:p w14:paraId="110FDD5C" w14:textId="3B4A0A5C" w:rsidR="00CE32E4" w:rsidRPr="006A2A3D" w:rsidRDefault="00CE32E4"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pacing w:val="-2"/>
                <w:sz w:val="24"/>
                <w:szCs w:val="24"/>
              </w:rPr>
              <w:t xml:space="preserve">Организационное </w:t>
            </w:r>
            <w:r w:rsidRPr="006A2A3D">
              <w:rPr>
                <w:rFonts w:ascii="Times New Roman" w:eastAsia="Times New Roman" w:hAnsi="Times New Roman" w:cs="Times New Roman"/>
                <w:spacing w:val="-4"/>
                <w:sz w:val="24"/>
                <w:szCs w:val="24"/>
              </w:rPr>
              <w:t>собрание.</w:t>
            </w:r>
            <w:r w:rsidRPr="006A2A3D">
              <w:rPr>
                <w:rFonts w:ascii="Times New Roman" w:eastAsia="Times New Roman" w:hAnsi="Times New Roman" w:cs="Times New Roman"/>
                <w:spacing w:val="-11"/>
                <w:sz w:val="24"/>
                <w:szCs w:val="24"/>
              </w:rPr>
              <w:t xml:space="preserve"> </w:t>
            </w:r>
            <w:r w:rsidRPr="006A2A3D">
              <w:rPr>
                <w:rFonts w:ascii="Times New Roman" w:eastAsia="Times New Roman" w:hAnsi="Times New Roman" w:cs="Times New Roman"/>
                <w:spacing w:val="-4"/>
                <w:sz w:val="24"/>
                <w:szCs w:val="24"/>
              </w:rPr>
              <w:t>Уроки</w:t>
            </w:r>
            <w:r w:rsidRPr="006A2A3D">
              <w:rPr>
                <w:rFonts w:ascii="Times New Roman" w:eastAsia="Times New Roman" w:hAnsi="Times New Roman" w:cs="Times New Roman"/>
                <w:spacing w:val="-11"/>
                <w:sz w:val="24"/>
                <w:szCs w:val="24"/>
              </w:rPr>
              <w:t xml:space="preserve"> </w:t>
            </w:r>
            <w:r w:rsidRPr="006A2A3D">
              <w:rPr>
                <w:rFonts w:ascii="Times New Roman" w:eastAsia="Times New Roman" w:hAnsi="Times New Roman" w:cs="Times New Roman"/>
                <w:spacing w:val="-4"/>
                <w:sz w:val="24"/>
                <w:szCs w:val="24"/>
              </w:rPr>
              <w:t xml:space="preserve">первой </w:t>
            </w:r>
            <w:r w:rsidRPr="006A2A3D">
              <w:rPr>
                <w:rFonts w:ascii="Times New Roman" w:eastAsia="Times New Roman" w:hAnsi="Times New Roman" w:cs="Times New Roman"/>
                <w:sz w:val="24"/>
                <w:szCs w:val="24"/>
              </w:rPr>
              <w:t xml:space="preserve">отметки. Садимся за </w:t>
            </w:r>
            <w:r w:rsidRPr="006A2A3D">
              <w:rPr>
                <w:rFonts w:ascii="Times New Roman" w:eastAsia="Times New Roman" w:hAnsi="Times New Roman" w:cs="Times New Roman"/>
                <w:spacing w:val="-2"/>
                <w:sz w:val="24"/>
                <w:szCs w:val="24"/>
              </w:rPr>
              <w:t>уроки</w:t>
            </w:r>
          </w:p>
        </w:tc>
        <w:tc>
          <w:tcPr>
            <w:tcW w:w="4728" w:type="dxa"/>
          </w:tcPr>
          <w:p w14:paraId="28ABD449" w14:textId="7777777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p>
        </w:tc>
      </w:tr>
      <w:tr w:rsidR="00CE32E4" w:rsidRPr="006A2A3D" w14:paraId="5DAEA341" w14:textId="77777777" w:rsidTr="00CD43F2">
        <w:trPr>
          <w:gridAfter w:val="1"/>
          <w:wAfter w:w="14" w:type="dxa"/>
        </w:trPr>
        <w:tc>
          <w:tcPr>
            <w:tcW w:w="1520" w:type="dxa"/>
          </w:tcPr>
          <w:p w14:paraId="5EBD40F8" w14:textId="61123409"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w:t>
            </w:r>
          </w:p>
        </w:tc>
        <w:tc>
          <w:tcPr>
            <w:tcW w:w="4703" w:type="dxa"/>
          </w:tcPr>
          <w:p w14:paraId="1D72595D" w14:textId="79812F27" w:rsidR="00CE32E4" w:rsidRPr="006A2A3D" w:rsidRDefault="00CE32E4" w:rsidP="006A2A3D">
            <w:pPr>
              <w:widowControl w:val="0"/>
              <w:autoSpaceDE w:val="0"/>
              <w:autoSpaceDN w:val="0"/>
              <w:ind w:left="108" w:right="532"/>
              <w:rPr>
                <w:rFonts w:ascii="Times New Roman" w:eastAsia="Times New Roman" w:hAnsi="Times New Roman" w:cs="Times New Roman"/>
                <w:sz w:val="24"/>
                <w:szCs w:val="24"/>
              </w:rPr>
            </w:pPr>
            <w:r w:rsidRPr="00CE32E4">
              <w:rPr>
                <w:rFonts w:ascii="Times New Roman" w:eastAsia="Times New Roman" w:hAnsi="Times New Roman" w:cs="Times New Roman"/>
                <w:spacing w:val="-2"/>
                <w:sz w:val="24"/>
                <w:szCs w:val="24"/>
              </w:rPr>
              <w:t>Ребенок</w:t>
            </w:r>
            <w:r w:rsidRPr="00CE32E4">
              <w:rPr>
                <w:rFonts w:ascii="Times New Roman" w:eastAsia="Times New Roman" w:hAnsi="Times New Roman" w:cs="Times New Roman"/>
                <w:spacing w:val="-15"/>
                <w:sz w:val="24"/>
                <w:szCs w:val="24"/>
              </w:rPr>
              <w:t xml:space="preserve"> </w:t>
            </w:r>
            <w:r w:rsidRPr="00CE32E4">
              <w:rPr>
                <w:rFonts w:ascii="Times New Roman" w:eastAsia="Times New Roman" w:hAnsi="Times New Roman" w:cs="Times New Roman"/>
                <w:spacing w:val="-2"/>
                <w:sz w:val="24"/>
                <w:szCs w:val="24"/>
              </w:rPr>
              <w:t>учится</w:t>
            </w:r>
            <w:r w:rsidRPr="00CE32E4">
              <w:rPr>
                <w:rFonts w:ascii="Times New Roman" w:eastAsia="Times New Roman" w:hAnsi="Times New Roman" w:cs="Times New Roman"/>
                <w:spacing w:val="-14"/>
                <w:sz w:val="24"/>
                <w:szCs w:val="24"/>
              </w:rPr>
              <w:t xml:space="preserve"> </w:t>
            </w:r>
            <w:r w:rsidRPr="00CE32E4">
              <w:rPr>
                <w:rFonts w:ascii="Times New Roman" w:eastAsia="Times New Roman" w:hAnsi="Times New Roman" w:cs="Times New Roman"/>
                <w:spacing w:val="-2"/>
                <w:sz w:val="24"/>
                <w:szCs w:val="24"/>
              </w:rPr>
              <w:t>тому,</w:t>
            </w:r>
            <w:r w:rsidRPr="00CE32E4">
              <w:rPr>
                <w:rFonts w:ascii="Times New Roman" w:eastAsia="Times New Roman" w:hAnsi="Times New Roman" w:cs="Times New Roman"/>
                <w:spacing w:val="-14"/>
                <w:sz w:val="24"/>
                <w:szCs w:val="24"/>
              </w:rPr>
              <w:t xml:space="preserve"> </w:t>
            </w:r>
            <w:r w:rsidRPr="00CE32E4">
              <w:rPr>
                <w:rFonts w:ascii="Times New Roman" w:eastAsia="Times New Roman" w:hAnsi="Times New Roman" w:cs="Times New Roman"/>
                <w:spacing w:val="-2"/>
                <w:sz w:val="24"/>
                <w:szCs w:val="24"/>
              </w:rPr>
              <w:t xml:space="preserve">что </w:t>
            </w:r>
            <w:r w:rsidRPr="00CE32E4">
              <w:rPr>
                <w:rFonts w:ascii="Times New Roman" w:eastAsia="Times New Roman" w:hAnsi="Times New Roman" w:cs="Times New Roman"/>
                <w:sz w:val="24"/>
                <w:szCs w:val="24"/>
              </w:rPr>
              <w:t>видит у себя дома.</w:t>
            </w:r>
            <w:r w:rsidRPr="006A2A3D">
              <w:rPr>
                <w:rFonts w:ascii="Times New Roman" w:eastAsia="Times New Roman" w:hAnsi="Times New Roman" w:cs="Times New Roman"/>
                <w:sz w:val="24"/>
                <w:szCs w:val="24"/>
              </w:rPr>
              <w:t xml:space="preserve"> </w:t>
            </w:r>
            <w:r w:rsidRPr="006A2A3D">
              <w:rPr>
                <w:rFonts w:ascii="Times New Roman" w:eastAsia="Times New Roman" w:hAnsi="Times New Roman" w:cs="Times New Roman"/>
                <w:sz w:val="24"/>
                <w:szCs w:val="24"/>
              </w:rPr>
              <w:t xml:space="preserve">Повышение учебной </w:t>
            </w:r>
            <w:r w:rsidRPr="006A2A3D">
              <w:rPr>
                <w:rFonts w:ascii="Times New Roman" w:eastAsia="Times New Roman" w:hAnsi="Times New Roman" w:cs="Times New Roman"/>
                <w:spacing w:val="-4"/>
                <w:sz w:val="24"/>
                <w:szCs w:val="24"/>
              </w:rPr>
              <w:t>мотивации</w:t>
            </w:r>
            <w:r w:rsidRPr="006A2A3D">
              <w:rPr>
                <w:rFonts w:ascii="Times New Roman" w:eastAsia="Times New Roman" w:hAnsi="Times New Roman" w:cs="Times New Roman"/>
                <w:spacing w:val="-13"/>
                <w:sz w:val="24"/>
                <w:szCs w:val="24"/>
              </w:rPr>
              <w:t xml:space="preserve"> </w:t>
            </w:r>
            <w:r w:rsidRPr="006A2A3D">
              <w:rPr>
                <w:rFonts w:ascii="Times New Roman" w:eastAsia="Times New Roman" w:hAnsi="Times New Roman" w:cs="Times New Roman"/>
                <w:spacing w:val="-4"/>
                <w:sz w:val="24"/>
                <w:szCs w:val="24"/>
              </w:rPr>
              <w:t>школьников</w:t>
            </w:r>
          </w:p>
        </w:tc>
        <w:tc>
          <w:tcPr>
            <w:tcW w:w="4728" w:type="dxa"/>
          </w:tcPr>
          <w:p w14:paraId="46DB1482" w14:textId="7777777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p>
        </w:tc>
      </w:tr>
      <w:tr w:rsidR="00CE32E4" w:rsidRPr="006A2A3D" w14:paraId="0C52D859" w14:textId="77777777" w:rsidTr="00CD43F2">
        <w:trPr>
          <w:gridAfter w:val="1"/>
          <w:wAfter w:w="14" w:type="dxa"/>
        </w:trPr>
        <w:tc>
          <w:tcPr>
            <w:tcW w:w="1520" w:type="dxa"/>
          </w:tcPr>
          <w:p w14:paraId="238786C3" w14:textId="12632CFE"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III</w:t>
            </w:r>
          </w:p>
        </w:tc>
        <w:tc>
          <w:tcPr>
            <w:tcW w:w="4703" w:type="dxa"/>
          </w:tcPr>
          <w:p w14:paraId="2149B105" w14:textId="27A6FA1C" w:rsidR="00CE32E4" w:rsidRPr="006A2A3D" w:rsidRDefault="00CE32E4"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 xml:space="preserve">Как преодолеть застенчивость и </w:t>
            </w:r>
            <w:r w:rsidRPr="006A2A3D">
              <w:rPr>
                <w:rFonts w:ascii="Times New Roman" w:eastAsia="Times New Roman" w:hAnsi="Times New Roman" w:cs="Times New Roman"/>
                <w:spacing w:val="-2"/>
                <w:sz w:val="24"/>
                <w:szCs w:val="24"/>
              </w:rPr>
              <w:t xml:space="preserve">неуверенность. </w:t>
            </w:r>
            <w:r w:rsidRPr="006A2A3D">
              <w:rPr>
                <w:rFonts w:ascii="Times New Roman" w:eastAsia="Times New Roman" w:hAnsi="Times New Roman" w:cs="Times New Roman"/>
                <w:spacing w:val="-4"/>
                <w:sz w:val="24"/>
                <w:szCs w:val="24"/>
              </w:rPr>
              <w:t>Физическое</w:t>
            </w:r>
            <w:r w:rsidRPr="006A2A3D">
              <w:rPr>
                <w:rFonts w:ascii="Times New Roman" w:eastAsia="Times New Roman" w:hAnsi="Times New Roman" w:cs="Times New Roman"/>
                <w:spacing w:val="-13"/>
                <w:sz w:val="24"/>
                <w:szCs w:val="24"/>
              </w:rPr>
              <w:t xml:space="preserve"> </w:t>
            </w:r>
            <w:r w:rsidRPr="006A2A3D">
              <w:rPr>
                <w:rFonts w:ascii="Times New Roman" w:eastAsia="Times New Roman" w:hAnsi="Times New Roman" w:cs="Times New Roman"/>
                <w:spacing w:val="-4"/>
                <w:sz w:val="24"/>
                <w:szCs w:val="24"/>
              </w:rPr>
              <w:t xml:space="preserve">воспитание </w:t>
            </w:r>
            <w:r w:rsidRPr="006A2A3D">
              <w:rPr>
                <w:rFonts w:ascii="Times New Roman" w:eastAsia="Times New Roman" w:hAnsi="Times New Roman" w:cs="Times New Roman"/>
                <w:spacing w:val="-2"/>
                <w:sz w:val="24"/>
                <w:szCs w:val="24"/>
              </w:rPr>
              <w:t>школьника</w:t>
            </w:r>
          </w:p>
        </w:tc>
        <w:tc>
          <w:tcPr>
            <w:tcW w:w="4728" w:type="dxa"/>
          </w:tcPr>
          <w:p w14:paraId="2318DFEA" w14:textId="7777777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p>
        </w:tc>
      </w:tr>
      <w:tr w:rsidR="00CE32E4" w:rsidRPr="006A2A3D" w14:paraId="7B10CA46" w14:textId="77777777" w:rsidTr="00CD43F2">
        <w:trPr>
          <w:gridAfter w:val="1"/>
          <w:wAfter w:w="14" w:type="dxa"/>
        </w:trPr>
        <w:tc>
          <w:tcPr>
            <w:tcW w:w="1520" w:type="dxa"/>
          </w:tcPr>
          <w:p w14:paraId="1F0958F5" w14:textId="01C1B916"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lastRenderedPageBreak/>
              <w:t>IV</w:t>
            </w:r>
          </w:p>
        </w:tc>
        <w:tc>
          <w:tcPr>
            <w:tcW w:w="4703" w:type="dxa"/>
          </w:tcPr>
          <w:p w14:paraId="44A680C0" w14:textId="42FA4C14" w:rsidR="00CE32E4" w:rsidRPr="006A2A3D" w:rsidRDefault="00CE32E4"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pacing w:val="-2"/>
                <w:sz w:val="24"/>
                <w:szCs w:val="24"/>
              </w:rPr>
              <w:t>Итоги</w:t>
            </w:r>
            <w:r w:rsidRPr="006A2A3D">
              <w:rPr>
                <w:rFonts w:ascii="Times New Roman" w:eastAsia="Times New Roman" w:hAnsi="Times New Roman" w:cs="Times New Roman"/>
                <w:sz w:val="24"/>
                <w:szCs w:val="24"/>
              </w:rPr>
              <w:tab/>
            </w:r>
            <w:r w:rsidRPr="006A2A3D">
              <w:rPr>
                <w:rFonts w:ascii="Times New Roman" w:eastAsia="Times New Roman" w:hAnsi="Times New Roman" w:cs="Times New Roman"/>
                <w:spacing w:val="-2"/>
                <w:sz w:val="24"/>
                <w:szCs w:val="24"/>
              </w:rPr>
              <w:t>учебного</w:t>
            </w:r>
            <w:r w:rsidRPr="006A2A3D">
              <w:rPr>
                <w:rFonts w:ascii="Times New Roman" w:eastAsia="Times New Roman" w:hAnsi="Times New Roman" w:cs="Times New Roman"/>
                <w:sz w:val="24"/>
                <w:szCs w:val="24"/>
              </w:rPr>
              <w:tab/>
            </w:r>
            <w:r w:rsidRPr="006A2A3D">
              <w:rPr>
                <w:rFonts w:ascii="Times New Roman" w:eastAsia="Times New Roman" w:hAnsi="Times New Roman" w:cs="Times New Roman"/>
                <w:spacing w:val="-6"/>
                <w:sz w:val="24"/>
                <w:szCs w:val="24"/>
              </w:rPr>
              <w:t xml:space="preserve">года. </w:t>
            </w:r>
            <w:r w:rsidRPr="006A2A3D">
              <w:rPr>
                <w:rFonts w:ascii="Times New Roman" w:eastAsia="Times New Roman" w:hAnsi="Times New Roman" w:cs="Times New Roman"/>
                <w:sz w:val="24"/>
                <w:szCs w:val="24"/>
              </w:rPr>
              <w:t>Летний досуг ребенка</w:t>
            </w:r>
          </w:p>
        </w:tc>
        <w:tc>
          <w:tcPr>
            <w:tcW w:w="4728" w:type="dxa"/>
          </w:tcPr>
          <w:p w14:paraId="42A6261C" w14:textId="7777777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p>
        </w:tc>
      </w:tr>
      <w:tr w:rsidR="00CE32E4" w:rsidRPr="006A2A3D" w14:paraId="0F3D22CE" w14:textId="77777777" w:rsidTr="00CD43F2">
        <w:tc>
          <w:tcPr>
            <w:tcW w:w="10965" w:type="dxa"/>
            <w:gridSpan w:val="4"/>
          </w:tcPr>
          <w:p w14:paraId="1224221B" w14:textId="6B077DEA"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3 класс</w:t>
            </w:r>
          </w:p>
        </w:tc>
      </w:tr>
      <w:tr w:rsidR="00CE32E4" w:rsidRPr="006A2A3D" w14:paraId="07CB20F4" w14:textId="77777777" w:rsidTr="00CD43F2">
        <w:trPr>
          <w:gridAfter w:val="1"/>
          <w:wAfter w:w="14" w:type="dxa"/>
        </w:trPr>
        <w:tc>
          <w:tcPr>
            <w:tcW w:w="1520" w:type="dxa"/>
          </w:tcPr>
          <w:p w14:paraId="4AA442D9" w14:textId="58B66F1D"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w:t>
            </w:r>
          </w:p>
        </w:tc>
        <w:tc>
          <w:tcPr>
            <w:tcW w:w="4703" w:type="dxa"/>
          </w:tcPr>
          <w:p w14:paraId="1AA5553A" w14:textId="6B5828CD" w:rsidR="00CE32E4" w:rsidRPr="006A2A3D" w:rsidRDefault="00CE32E4"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pacing w:val="-2"/>
                <w:sz w:val="24"/>
                <w:szCs w:val="24"/>
              </w:rPr>
              <w:t>Организационное собрание.</w:t>
            </w:r>
            <w:r w:rsidRPr="006A2A3D">
              <w:rPr>
                <w:rFonts w:ascii="Times New Roman" w:eastAsia="Times New Roman" w:hAnsi="Times New Roman" w:cs="Times New Roman"/>
                <w:spacing w:val="-15"/>
                <w:sz w:val="24"/>
                <w:szCs w:val="24"/>
              </w:rPr>
              <w:t xml:space="preserve"> </w:t>
            </w:r>
            <w:r w:rsidRPr="006A2A3D">
              <w:rPr>
                <w:rFonts w:ascii="Times New Roman" w:eastAsia="Times New Roman" w:hAnsi="Times New Roman" w:cs="Times New Roman"/>
                <w:spacing w:val="-2"/>
                <w:sz w:val="24"/>
                <w:szCs w:val="24"/>
              </w:rPr>
              <w:t>Общение</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pacing w:val="-2"/>
                <w:sz w:val="24"/>
                <w:szCs w:val="24"/>
              </w:rPr>
              <w:t>с детьми</w:t>
            </w:r>
          </w:p>
        </w:tc>
        <w:tc>
          <w:tcPr>
            <w:tcW w:w="4728" w:type="dxa"/>
          </w:tcPr>
          <w:p w14:paraId="53C3561B" w14:textId="7777777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p>
        </w:tc>
      </w:tr>
      <w:tr w:rsidR="00CE32E4" w:rsidRPr="006A2A3D" w14:paraId="086602DF" w14:textId="77777777" w:rsidTr="00CD43F2">
        <w:trPr>
          <w:gridAfter w:val="1"/>
          <w:wAfter w:w="14" w:type="dxa"/>
        </w:trPr>
        <w:tc>
          <w:tcPr>
            <w:tcW w:w="1520" w:type="dxa"/>
          </w:tcPr>
          <w:p w14:paraId="21A5E9F1" w14:textId="69D1A01F"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w:t>
            </w:r>
          </w:p>
        </w:tc>
        <w:tc>
          <w:tcPr>
            <w:tcW w:w="4703" w:type="dxa"/>
          </w:tcPr>
          <w:p w14:paraId="750C750D" w14:textId="28034618" w:rsidR="00CE32E4" w:rsidRPr="006A2A3D" w:rsidRDefault="00CE32E4" w:rsidP="006A2A3D">
            <w:pPr>
              <w:widowControl w:val="0"/>
              <w:tabs>
                <w:tab w:val="left" w:pos="153"/>
                <w:tab w:val="left" w:pos="1996"/>
              </w:tabs>
              <w:autoSpaceDE w:val="0"/>
              <w:autoSpaceDN w:val="0"/>
              <w:ind w:left="108" w:right="-46"/>
              <w:rPr>
                <w:rFonts w:ascii="Times New Roman" w:eastAsia="Times New Roman" w:hAnsi="Times New Roman" w:cs="Times New Roman"/>
                <w:sz w:val="24"/>
                <w:szCs w:val="24"/>
              </w:rPr>
            </w:pPr>
            <w:r w:rsidRPr="00CE32E4">
              <w:rPr>
                <w:rFonts w:ascii="Times New Roman" w:eastAsia="Times New Roman" w:hAnsi="Times New Roman" w:cs="Times New Roman"/>
                <w:sz w:val="24"/>
                <w:szCs w:val="24"/>
              </w:rPr>
              <w:t>Как приобщить ребенка</w:t>
            </w:r>
            <w:r w:rsidRPr="00CE32E4">
              <w:rPr>
                <w:rFonts w:ascii="Times New Roman" w:eastAsia="Times New Roman" w:hAnsi="Times New Roman" w:cs="Times New Roman"/>
                <w:spacing w:val="-17"/>
                <w:sz w:val="24"/>
                <w:szCs w:val="24"/>
              </w:rPr>
              <w:t xml:space="preserve"> </w:t>
            </w:r>
            <w:r w:rsidRPr="00CE32E4">
              <w:rPr>
                <w:rFonts w:ascii="Times New Roman" w:eastAsia="Times New Roman" w:hAnsi="Times New Roman" w:cs="Times New Roman"/>
                <w:sz w:val="24"/>
                <w:szCs w:val="24"/>
              </w:rPr>
              <w:t>к</w:t>
            </w:r>
            <w:r w:rsidRPr="00CE32E4">
              <w:rPr>
                <w:rFonts w:ascii="Times New Roman" w:eastAsia="Times New Roman" w:hAnsi="Times New Roman" w:cs="Times New Roman"/>
                <w:spacing w:val="-16"/>
                <w:sz w:val="24"/>
                <w:szCs w:val="24"/>
              </w:rPr>
              <w:t xml:space="preserve"> </w:t>
            </w:r>
            <w:r w:rsidRPr="00CE32E4">
              <w:rPr>
                <w:rFonts w:ascii="Times New Roman" w:eastAsia="Times New Roman" w:hAnsi="Times New Roman" w:cs="Times New Roman"/>
                <w:sz w:val="24"/>
                <w:szCs w:val="24"/>
              </w:rPr>
              <w:t>чтению.</w:t>
            </w:r>
            <w:r w:rsidRPr="006A2A3D">
              <w:rPr>
                <w:rFonts w:ascii="Times New Roman" w:eastAsia="Times New Roman" w:hAnsi="Times New Roman" w:cs="Times New Roman"/>
                <w:sz w:val="24"/>
                <w:szCs w:val="24"/>
              </w:rPr>
              <w:t xml:space="preserve"> </w:t>
            </w:r>
            <w:r w:rsidRPr="006A2A3D">
              <w:rPr>
                <w:rFonts w:ascii="Times New Roman" w:eastAsia="Times New Roman" w:hAnsi="Times New Roman" w:cs="Times New Roman"/>
                <w:sz w:val="24"/>
                <w:szCs w:val="24"/>
              </w:rPr>
              <w:t>Что</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нужно</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знать</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родителям о физиологии младшего школьника? Полезные советы на каждый день</w:t>
            </w:r>
          </w:p>
        </w:tc>
        <w:tc>
          <w:tcPr>
            <w:tcW w:w="4728" w:type="dxa"/>
          </w:tcPr>
          <w:p w14:paraId="79F35DE5" w14:textId="7777777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p>
        </w:tc>
      </w:tr>
      <w:tr w:rsidR="00CE32E4" w:rsidRPr="006A2A3D" w14:paraId="55D028FD" w14:textId="77777777" w:rsidTr="00CD43F2">
        <w:trPr>
          <w:gridAfter w:val="1"/>
          <w:wAfter w:w="14" w:type="dxa"/>
        </w:trPr>
        <w:tc>
          <w:tcPr>
            <w:tcW w:w="1520" w:type="dxa"/>
          </w:tcPr>
          <w:p w14:paraId="6972A47E" w14:textId="29F8B761"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III</w:t>
            </w:r>
          </w:p>
        </w:tc>
        <w:tc>
          <w:tcPr>
            <w:tcW w:w="4703" w:type="dxa"/>
          </w:tcPr>
          <w:p w14:paraId="6E1D5741" w14:textId="4D2BACC6" w:rsidR="00CE32E4" w:rsidRPr="006A2A3D" w:rsidRDefault="00CE32E4"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Родителям – о здоровом питании</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ребенка.</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Правила поведения в школе, дома и в общественных местах</w:t>
            </w:r>
          </w:p>
        </w:tc>
        <w:tc>
          <w:tcPr>
            <w:tcW w:w="4728" w:type="dxa"/>
          </w:tcPr>
          <w:p w14:paraId="76A93E83" w14:textId="7777777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p>
        </w:tc>
      </w:tr>
      <w:tr w:rsidR="00CE32E4" w:rsidRPr="006A2A3D" w14:paraId="3826F530" w14:textId="77777777" w:rsidTr="00CD43F2">
        <w:trPr>
          <w:gridAfter w:val="1"/>
          <w:wAfter w:w="14" w:type="dxa"/>
        </w:trPr>
        <w:tc>
          <w:tcPr>
            <w:tcW w:w="1520" w:type="dxa"/>
          </w:tcPr>
          <w:p w14:paraId="43813E9C" w14:textId="459FD03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IV</w:t>
            </w:r>
          </w:p>
        </w:tc>
        <w:tc>
          <w:tcPr>
            <w:tcW w:w="4703" w:type="dxa"/>
          </w:tcPr>
          <w:p w14:paraId="504BC5AE" w14:textId="2C4241A6" w:rsidR="00CE32E4" w:rsidRPr="006A2A3D" w:rsidRDefault="00CE32E4"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Итоги учебного года. Летний</w:t>
            </w:r>
            <w:r w:rsidRPr="006A2A3D">
              <w:rPr>
                <w:rFonts w:ascii="Times New Roman" w:eastAsia="Times New Roman" w:hAnsi="Times New Roman" w:cs="Times New Roman"/>
                <w:spacing w:val="-3"/>
                <w:sz w:val="24"/>
                <w:szCs w:val="24"/>
              </w:rPr>
              <w:t xml:space="preserve"> </w:t>
            </w:r>
            <w:r w:rsidRPr="006A2A3D">
              <w:rPr>
                <w:rFonts w:ascii="Times New Roman" w:eastAsia="Times New Roman" w:hAnsi="Times New Roman" w:cs="Times New Roman"/>
                <w:sz w:val="24"/>
                <w:szCs w:val="24"/>
              </w:rPr>
              <w:t>досуг</w:t>
            </w:r>
            <w:r w:rsidRPr="006A2A3D">
              <w:rPr>
                <w:rFonts w:ascii="Times New Roman" w:eastAsia="Times New Roman" w:hAnsi="Times New Roman" w:cs="Times New Roman"/>
                <w:spacing w:val="-3"/>
                <w:sz w:val="24"/>
                <w:szCs w:val="24"/>
              </w:rPr>
              <w:t xml:space="preserve"> </w:t>
            </w:r>
            <w:r w:rsidRPr="006A2A3D">
              <w:rPr>
                <w:rFonts w:ascii="Times New Roman" w:eastAsia="Times New Roman" w:hAnsi="Times New Roman" w:cs="Times New Roman"/>
                <w:spacing w:val="-2"/>
                <w:sz w:val="24"/>
                <w:szCs w:val="24"/>
              </w:rPr>
              <w:t>ребенка</w:t>
            </w:r>
          </w:p>
        </w:tc>
        <w:tc>
          <w:tcPr>
            <w:tcW w:w="4728" w:type="dxa"/>
          </w:tcPr>
          <w:p w14:paraId="05EB8A58" w14:textId="77777777"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p>
        </w:tc>
      </w:tr>
      <w:tr w:rsidR="00CE32E4" w:rsidRPr="006A2A3D" w14:paraId="37150D3A" w14:textId="77777777" w:rsidTr="00CD43F2">
        <w:tc>
          <w:tcPr>
            <w:tcW w:w="10965" w:type="dxa"/>
            <w:gridSpan w:val="4"/>
          </w:tcPr>
          <w:p w14:paraId="33B80E9B" w14:textId="38BD747B" w:rsidR="00CE32E4" w:rsidRPr="006A2A3D" w:rsidRDefault="00CE32E4"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4 класс</w:t>
            </w:r>
          </w:p>
        </w:tc>
      </w:tr>
      <w:tr w:rsidR="00CD43F2" w:rsidRPr="006A2A3D" w14:paraId="50520A18" w14:textId="77777777" w:rsidTr="00CD43F2">
        <w:trPr>
          <w:gridAfter w:val="1"/>
          <w:wAfter w:w="14" w:type="dxa"/>
        </w:trPr>
        <w:tc>
          <w:tcPr>
            <w:tcW w:w="1520" w:type="dxa"/>
          </w:tcPr>
          <w:p w14:paraId="05CC454B" w14:textId="25F11374"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w:t>
            </w:r>
          </w:p>
        </w:tc>
        <w:tc>
          <w:tcPr>
            <w:tcW w:w="4703" w:type="dxa"/>
          </w:tcPr>
          <w:p w14:paraId="088B0060" w14:textId="50222CEB" w:rsidR="00CD43F2" w:rsidRPr="006A2A3D" w:rsidRDefault="00CD43F2" w:rsidP="006A2A3D">
            <w:pPr>
              <w:widowControl w:val="0"/>
              <w:autoSpaceDE w:val="0"/>
              <w:autoSpaceDN w:val="0"/>
              <w:ind w:left="108" w:right="204"/>
              <w:rPr>
                <w:rFonts w:ascii="Times New Roman" w:eastAsia="Times New Roman" w:hAnsi="Times New Roman" w:cs="Times New Roman"/>
                <w:sz w:val="24"/>
                <w:szCs w:val="24"/>
              </w:rPr>
            </w:pPr>
            <w:r w:rsidRPr="00CD43F2">
              <w:rPr>
                <w:rFonts w:ascii="Times New Roman" w:eastAsia="Times New Roman" w:hAnsi="Times New Roman" w:cs="Times New Roman"/>
                <w:spacing w:val="-2"/>
                <w:sz w:val="24"/>
                <w:szCs w:val="24"/>
              </w:rPr>
              <w:t>Организационное</w:t>
            </w:r>
            <w:r w:rsidRPr="00CD43F2">
              <w:rPr>
                <w:rFonts w:ascii="Times New Roman" w:eastAsia="Times New Roman" w:hAnsi="Times New Roman" w:cs="Times New Roman"/>
                <w:spacing w:val="80"/>
                <w:sz w:val="24"/>
                <w:szCs w:val="24"/>
              </w:rPr>
              <w:t xml:space="preserve"> </w:t>
            </w:r>
            <w:r w:rsidRPr="00CD43F2">
              <w:rPr>
                <w:rFonts w:ascii="Times New Roman" w:eastAsia="Times New Roman" w:hAnsi="Times New Roman" w:cs="Times New Roman"/>
                <w:sz w:val="24"/>
                <w:szCs w:val="24"/>
              </w:rPr>
              <w:t>собрание.</w:t>
            </w:r>
            <w:r w:rsidRPr="00CD43F2">
              <w:rPr>
                <w:rFonts w:ascii="Times New Roman" w:eastAsia="Times New Roman" w:hAnsi="Times New Roman" w:cs="Times New Roman"/>
                <w:spacing w:val="-17"/>
                <w:sz w:val="24"/>
                <w:szCs w:val="24"/>
              </w:rPr>
              <w:t xml:space="preserve"> </w:t>
            </w:r>
            <w:r w:rsidRPr="00CD43F2">
              <w:rPr>
                <w:rFonts w:ascii="Times New Roman" w:eastAsia="Times New Roman" w:hAnsi="Times New Roman" w:cs="Times New Roman"/>
                <w:sz w:val="24"/>
                <w:szCs w:val="24"/>
              </w:rPr>
              <w:t>Ответственность,</w:t>
            </w:r>
            <w:r w:rsidRPr="006A2A3D">
              <w:rPr>
                <w:rFonts w:ascii="Times New Roman" w:eastAsia="Times New Roman" w:hAnsi="Times New Roman" w:cs="Times New Roman"/>
                <w:sz w:val="24"/>
                <w:szCs w:val="24"/>
              </w:rPr>
              <w:t xml:space="preserve"> </w:t>
            </w:r>
            <w:r w:rsidRPr="006A2A3D">
              <w:rPr>
                <w:rFonts w:ascii="Times New Roman" w:eastAsia="Times New Roman" w:hAnsi="Times New Roman" w:cs="Times New Roman"/>
                <w:sz w:val="24"/>
                <w:szCs w:val="24"/>
              </w:rPr>
              <w:t>самооценка</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и</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самоконтроль. Как их развивать</w:t>
            </w:r>
          </w:p>
        </w:tc>
        <w:tc>
          <w:tcPr>
            <w:tcW w:w="4728" w:type="dxa"/>
          </w:tcPr>
          <w:p w14:paraId="579A2A35"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762FCB05" w14:textId="77777777" w:rsidTr="00CD43F2">
        <w:trPr>
          <w:gridAfter w:val="1"/>
          <w:wAfter w:w="14" w:type="dxa"/>
        </w:trPr>
        <w:tc>
          <w:tcPr>
            <w:tcW w:w="1520" w:type="dxa"/>
          </w:tcPr>
          <w:p w14:paraId="1C76E07B" w14:textId="2C840F20"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w:t>
            </w:r>
          </w:p>
        </w:tc>
        <w:tc>
          <w:tcPr>
            <w:tcW w:w="4703" w:type="dxa"/>
          </w:tcPr>
          <w:p w14:paraId="178E89BB" w14:textId="242EFC2B" w:rsidR="00CD43F2" w:rsidRPr="006A2A3D" w:rsidRDefault="00CD43F2" w:rsidP="006A2A3D">
            <w:pPr>
              <w:widowControl w:val="0"/>
              <w:autoSpaceDE w:val="0"/>
              <w:autoSpaceDN w:val="0"/>
              <w:ind w:left="108" w:right="283"/>
              <w:rPr>
                <w:rFonts w:ascii="Times New Roman" w:eastAsia="Times New Roman" w:hAnsi="Times New Roman" w:cs="Times New Roman"/>
                <w:sz w:val="24"/>
                <w:szCs w:val="24"/>
              </w:rPr>
            </w:pPr>
            <w:r w:rsidRPr="00CD43F2">
              <w:rPr>
                <w:rFonts w:ascii="Times New Roman" w:eastAsia="Times New Roman" w:hAnsi="Times New Roman" w:cs="Times New Roman"/>
                <w:sz w:val="24"/>
                <w:szCs w:val="24"/>
              </w:rPr>
              <w:t>Формирование у детей сознательной</w:t>
            </w:r>
            <w:r w:rsidRPr="00CD43F2">
              <w:rPr>
                <w:rFonts w:ascii="Times New Roman" w:eastAsia="Times New Roman" w:hAnsi="Times New Roman" w:cs="Times New Roman"/>
                <w:spacing w:val="-17"/>
                <w:sz w:val="24"/>
                <w:szCs w:val="24"/>
              </w:rPr>
              <w:t xml:space="preserve"> </w:t>
            </w:r>
            <w:r w:rsidRPr="00CD43F2">
              <w:rPr>
                <w:rFonts w:ascii="Times New Roman" w:eastAsia="Times New Roman" w:hAnsi="Times New Roman" w:cs="Times New Roman"/>
                <w:sz w:val="24"/>
                <w:szCs w:val="24"/>
              </w:rPr>
              <w:t>дисциплины.</w:t>
            </w:r>
            <w:r w:rsidRPr="006A2A3D">
              <w:rPr>
                <w:rFonts w:ascii="Times New Roman" w:eastAsia="Times New Roman" w:hAnsi="Times New Roman" w:cs="Times New Roman"/>
                <w:sz w:val="24"/>
                <w:szCs w:val="24"/>
              </w:rPr>
              <w:t xml:space="preserve"> </w:t>
            </w:r>
            <w:r w:rsidRPr="006A2A3D">
              <w:rPr>
                <w:rFonts w:ascii="Times New Roman" w:eastAsia="Times New Roman" w:hAnsi="Times New Roman" w:cs="Times New Roman"/>
                <w:spacing w:val="-2"/>
                <w:sz w:val="24"/>
                <w:szCs w:val="24"/>
              </w:rPr>
              <w:t xml:space="preserve">Особенности </w:t>
            </w:r>
            <w:r w:rsidRPr="006A2A3D">
              <w:rPr>
                <w:rFonts w:ascii="Times New Roman" w:eastAsia="Times New Roman" w:hAnsi="Times New Roman" w:cs="Times New Roman"/>
                <w:sz w:val="24"/>
                <w:szCs w:val="24"/>
              </w:rPr>
              <w:t>семейного</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воспитания</w:t>
            </w:r>
          </w:p>
        </w:tc>
        <w:tc>
          <w:tcPr>
            <w:tcW w:w="4728" w:type="dxa"/>
          </w:tcPr>
          <w:p w14:paraId="52468381"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79B272E3" w14:textId="77777777" w:rsidTr="00CD43F2">
        <w:trPr>
          <w:gridAfter w:val="1"/>
          <w:wAfter w:w="14" w:type="dxa"/>
        </w:trPr>
        <w:tc>
          <w:tcPr>
            <w:tcW w:w="1520" w:type="dxa"/>
          </w:tcPr>
          <w:p w14:paraId="0B4247BF" w14:textId="61450B20"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III</w:t>
            </w:r>
          </w:p>
        </w:tc>
        <w:tc>
          <w:tcPr>
            <w:tcW w:w="4703" w:type="dxa"/>
          </w:tcPr>
          <w:p w14:paraId="08C716AC" w14:textId="7DD95075" w:rsidR="00CD43F2" w:rsidRPr="006A2A3D" w:rsidRDefault="00CD43F2" w:rsidP="006A2A3D">
            <w:pPr>
              <w:widowControl w:val="0"/>
              <w:autoSpaceDE w:val="0"/>
              <w:autoSpaceDN w:val="0"/>
              <w:ind w:left="108"/>
              <w:rPr>
                <w:rFonts w:ascii="Times New Roman" w:eastAsia="Times New Roman" w:hAnsi="Times New Roman" w:cs="Times New Roman"/>
                <w:sz w:val="24"/>
                <w:szCs w:val="24"/>
              </w:rPr>
            </w:pPr>
            <w:r w:rsidRPr="00CD43F2">
              <w:rPr>
                <w:rFonts w:ascii="Times New Roman" w:eastAsia="Times New Roman" w:hAnsi="Times New Roman" w:cs="Times New Roman"/>
                <w:sz w:val="24"/>
                <w:szCs w:val="24"/>
              </w:rPr>
              <w:t>Детская</w:t>
            </w:r>
            <w:r w:rsidRPr="00CD43F2">
              <w:rPr>
                <w:rFonts w:ascii="Times New Roman" w:eastAsia="Times New Roman" w:hAnsi="Times New Roman" w:cs="Times New Roman"/>
                <w:spacing w:val="-17"/>
                <w:sz w:val="24"/>
                <w:szCs w:val="24"/>
              </w:rPr>
              <w:t xml:space="preserve"> </w:t>
            </w:r>
            <w:r w:rsidRPr="00CD43F2">
              <w:rPr>
                <w:rFonts w:ascii="Times New Roman" w:eastAsia="Times New Roman" w:hAnsi="Times New Roman" w:cs="Times New Roman"/>
                <w:sz w:val="24"/>
                <w:szCs w:val="24"/>
              </w:rPr>
              <w:t xml:space="preserve">ложь: </w:t>
            </w:r>
            <w:r w:rsidRPr="00CD43F2">
              <w:rPr>
                <w:rFonts w:ascii="Times New Roman" w:eastAsia="Times New Roman" w:hAnsi="Times New Roman" w:cs="Times New Roman"/>
                <w:spacing w:val="-2"/>
                <w:sz w:val="24"/>
                <w:szCs w:val="24"/>
              </w:rPr>
              <w:t>способы</w:t>
            </w:r>
            <w:r w:rsidRPr="006A2A3D">
              <w:rPr>
                <w:rFonts w:ascii="Times New Roman" w:eastAsia="Times New Roman" w:hAnsi="Times New Roman" w:cs="Times New Roman"/>
                <w:spacing w:val="-2"/>
                <w:sz w:val="24"/>
                <w:szCs w:val="24"/>
              </w:rPr>
              <w:t xml:space="preserve"> </w:t>
            </w:r>
            <w:r w:rsidRPr="006A2A3D">
              <w:rPr>
                <w:rFonts w:ascii="Times New Roman" w:eastAsia="Times New Roman" w:hAnsi="Times New Roman" w:cs="Times New Roman"/>
                <w:sz w:val="24"/>
                <w:szCs w:val="24"/>
              </w:rPr>
              <w:t>профилактики. Книга в жизни школьника: отношение ученика к учебной</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и</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 xml:space="preserve">художественной </w:t>
            </w:r>
            <w:r w:rsidRPr="006A2A3D">
              <w:rPr>
                <w:rFonts w:ascii="Times New Roman" w:eastAsia="Times New Roman" w:hAnsi="Times New Roman" w:cs="Times New Roman"/>
                <w:spacing w:val="-2"/>
                <w:sz w:val="24"/>
                <w:szCs w:val="24"/>
              </w:rPr>
              <w:t>литературе</w:t>
            </w:r>
          </w:p>
        </w:tc>
        <w:tc>
          <w:tcPr>
            <w:tcW w:w="4728" w:type="dxa"/>
          </w:tcPr>
          <w:p w14:paraId="58BD855F"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102BDDD7" w14:textId="77777777" w:rsidTr="00CD43F2">
        <w:trPr>
          <w:gridAfter w:val="1"/>
          <w:wAfter w:w="14" w:type="dxa"/>
        </w:trPr>
        <w:tc>
          <w:tcPr>
            <w:tcW w:w="1520" w:type="dxa"/>
          </w:tcPr>
          <w:p w14:paraId="47917400" w14:textId="30C8B5EC"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IV</w:t>
            </w:r>
          </w:p>
        </w:tc>
        <w:tc>
          <w:tcPr>
            <w:tcW w:w="4703" w:type="dxa"/>
          </w:tcPr>
          <w:p w14:paraId="321BFAFE" w14:textId="5D090504"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pacing w:val="-2"/>
                <w:sz w:val="24"/>
                <w:szCs w:val="24"/>
              </w:rPr>
              <w:t>ВПР</w:t>
            </w:r>
            <w:r w:rsidRPr="006A2A3D">
              <w:rPr>
                <w:rFonts w:ascii="Times New Roman" w:eastAsia="Times New Roman" w:hAnsi="Times New Roman" w:cs="Times New Roman"/>
                <w:spacing w:val="-15"/>
                <w:sz w:val="24"/>
                <w:szCs w:val="24"/>
              </w:rPr>
              <w:t xml:space="preserve"> </w:t>
            </w:r>
            <w:r w:rsidRPr="006A2A3D">
              <w:rPr>
                <w:rFonts w:ascii="Times New Roman" w:eastAsia="Times New Roman" w:hAnsi="Times New Roman" w:cs="Times New Roman"/>
                <w:spacing w:val="-2"/>
                <w:sz w:val="24"/>
                <w:szCs w:val="24"/>
              </w:rPr>
              <w:t>без</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pacing w:val="-2"/>
                <w:sz w:val="24"/>
                <w:szCs w:val="24"/>
              </w:rPr>
              <w:t>проблем!</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pacing w:val="-2"/>
                <w:sz w:val="24"/>
                <w:szCs w:val="24"/>
              </w:rPr>
              <w:t xml:space="preserve">Итоги </w:t>
            </w:r>
            <w:r w:rsidRPr="006A2A3D">
              <w:rPr>
                <w:rFonts w:ascii="Times New Roman" w:eastAsia="Times New Roman" w:hAnsi="Times New Roman" w:cs="Times New Roman"/>
                <w:sz w:val="24"/>
                <w:szCs w:val="24"/>
              </w:rPr>
              <w:t>учебного года. Летний досуг ребенка</w:t>
            </w:r>
          </w:p>
        </w:tc>
        <w:tc>
          <w:tcPr>
            <w:tcW w:w="4728" w:type="dxa"/>
          </w:tcPr>
          <w:p w14:paraId="7678B7B0"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22B4037C" w14:textId="77777777" w:rsidTr="008C0F66">
        <w:trPr>
          <w:gridAfter w:val="1"/>
          <w:wAfter w:w="14" w:type="dxa"/>
        </w:trPr>
        <w:tc>
          <w:tcPr>
            <w:tcW w:w="10951" w:type="dxa"/>
            <w:gridSpan w:val="3"/>
          </w:tcPr>
          <w:p w14:paraId="09C697A3" w14:textId="4DBAAD4E"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5 класс</w:t>
            </w:r>
          </w:p>
        </w:tc>
      </w:tr>
      <w:tr w:rsidR="00CD43F2" w:rsidRPr="006A2A3D" w14:paraId="68210EA8" w14:textId="77777777" w:rsidTr="00CD43F2">
        <w:trPr>
          <w:gridAfter w:val="1"/>
          <w:wAfter w:w="14" w:type="dxa"/>
          <w:trHeight w:val="321"/>
        </w:trPr>
        <w:tc>
          <w:tcPr>
            <w:tcW w:w="1520" w:type="dxa"/>
          </w:tcPr>
          <w:p w14:paraId="0347B0D7" w14:textId="048A431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w:t>
            </w:r>
          </w:p>
        </w:tc>
        <w:tc>
          <w:tcPr>
            <w:tcW w:w="4703" w:type="dxa"/>
          </w:tcPr>
          <w:p w14:paraId="7057D852" w14:textId="21BD4CBD" w:rsidR="00CD43F2" w:rsidRPr="006A2A3D" w:rsidRDefault="00CD43F2" w:rsidP="006A2A3D">
            <w:pPr>
              <w:widowControl w:val="0"/>
              <w:autoSpaceDE w:val="0"/>
              <w:autoSpaceDN w:val="0"/>
              <w:rPr>
                <w:rFonts w:ascii="Times New Roman" w:eastAsia="Times New Roman" w:hAnsi="Times New Roman" w:cs="Times New Roman"/>
                <w:sz w:val="24"/>
                <w:szCs w:val="24"/>
              </w:rPr>
            </w:pPr>
            <w:r w:rsidRPr="00CD43F2">
              <w:rPr>
                <w:rFonts w:ascii="Times New Roman" w:eastAsia="Times New Roman" w:hAnsi="Times New Roman" w:cs="Times New Roman"/>
                <w:sz w:val="24"/>
                <w:szCs w:val="24"/>
              </w:rPr>
              <w:t>Первый</w:t>
            </w:r>
            <w:r w:rsidRPr="00CD43F2">
              <w:rPr>
                <w:rFonts w:ascii="Times New Roman" w:eastAsia="Times New Roman" w:hAnsi="Times New Roman" w:cs="Times New Roman"/>
                <w:spacing w:val="-2"/>
                <w:sz w:val="24"/>
                <w:szCs w:val="24"/>
              </w:rPr>
              <w:t xml:space="preserve"> </w:t>
            </w:r>
            <w:r w:rsidRPr="00CD43F2">
              <w:rPr>
                <w:rFonts w:ascii="Times New Roman" w:eastAsia="Times New Roman" w:hAnsi="Times New Roman" w:cs="Times New Roman"/>
                <w:sz w:val="24"/>
                <w:szCs w:val="24"/>
              </w:rPr>
              <w:t>раз</w:t>
            </w:r>
            <w:r w:rsidRPr="00CD43F2">
              <w:rPr>
                <w:rFonts w:ascii="Times New Roman" w:eastAsia="Times New Roman" w:hAnsi="Times New Roman" w:cs="Times New Roman"/>
                <w:spacing w:val="-1"/>
                <w:sz w:val="24"/>
                <w:szCs w:val="24"/>
              </w:rPr>
              <w:t xml:space="preserve"> </w:t>
            </w:r>
            <w:r w:rsidRPr="00CD43F2">
              <w:rPr>
                <w:rFonts w:ascii="Times New Roman" w:eastAsia="Times New Roman" w:hAnsi="Times New Roman" w:cs="Times New Roman"/>
                <w:sz w:val="24"/>
                <w:szCs w:val="24"/>
              </w:rPr>
              <w:t>–</w:t>
            </w:r>
            <w:r w:rsidRPr="00CD43F2">
              <w:rPr>
                <w:rFonts w:ascii="Times New Roman" w:eastAsia="Times New Roman" w:hAnsi="Times New Roman" w:cs="Times New Roman"/>
                <w:spacing w:val="-1"/>
                <w:sz w:val="24"/>
                <w:szCs w:val="24"/>
              </w:rPr>
              <w:t xml:space="preserve"> </w:t>
            </w:r>
            <w:r w:rsidRPr="00CD43F2">
              <w:rPr>
                <w:rFonts w:ascii="Times New Roman" w:eastAsia="Times New Roman" w:hAnsi="Times New Roman" w:cs="Times New Roman"/>
                <w:sz w:val="24"/>
                <w:szCs w:val="24"/>
              </w:rPr>
              <w:t>в</w:t>
            </w:r>
            <w:r w:rsidRPr="00CD43F2">
              <w:rPr>
                <w:rFonts w:ascii="Times New Roman" w:eastAsia="Times New Roman" w:hAnsi="Times New Roman" w:cs="Times New Roman"/>
                <w:spacing w:val="-1"/>
                <w:sz w:val="24"/>
                <w:szCs w:val="24"/>
              </w:rPr>
              <w:t xml:space="preserve"> </w:t>
            </w:r>
            <w:r w:rsidRPr="00CD43F2">
              <w:rPr>
                <w:rFonts w:ascii="Times New Roman" w:eastAsia="Times New Roman" w:hAnsi="Times New Roman" w:cs="Times New Roman"/>
                <w:sz w:val="24"/>
                <w:szCs w:val="24"/>
              </w:rPr>
              <w:t>пятый</w:t>
            </w:r>
            <w:r w:rsidRPr="00CD43F2">
              <w:rPr>
                <w:rFonts w:ascii="Times New Roman" w:eastAsia="Times New Roman" w:hAnsi="Times New Roman" w:cs="Times New Roman"/>
                <w:spacing w:val="-1"/>
                <w:sz w:val="24"/>
                <w:szCs w:val="24"/>
              </w:rPr>
              <w:t xml:space="preserve"> </w:t>
            </w:r>
            <w:r w:rsidRPr="00CD43F2">
              <w:rPr>
                <w:rFonts w:ascii="Times New Roman" w:eastAsia="Times New Roman" w:hAnsi="Times New Roman" w:cs="Times New Roman"/>
                <w:spacing w:val="-2"/>
                <w:sz w:val="24"/>
                <w:szCs w:val="24"/>
              </w:rPr>
              <w:t>класс.</w:t>
            </w:r>
            <w:r w:rsidRPr="006A2A3D">
              <w:rPr>
                <w:rFonts w:ascii="Times New Roman" w:eastAsia="Times New Roman" w:hAnsi="Times New Roman" w:cs="Times New Roman"/>
                <w:spacing w:val="-2"/>
                <w:sz w:val="24"/>
                <w:szCs w:val="24"/>
              </w:rPr>
              <w:t xml:space="preserve"> </w:t>
            </w:r>
            <w:r w:rsidRPr="006A2A3D">
              <w:rPr>
                <w:rFonts w:ascii="Times New Roman" w:eastAsia="Times New Roman" w:hAnsi="Times New Roman" w:cs="Times New Roman"/>
                <w:spacing w:val="-2"/>
                <w:sz w:val="24"/>
                <w:szCs w:val="24"/>
              </w:rPr>
              <w:t xml:space="preserve">Адаптация </w:t>
            </w:r>
            <w:r w:rsidRPr="006A2A3D">
              <w:rPr>
                <w:rFonts w:ascii="Times New Roman" w:eastAsia="Times New Roman" w:hAnsi="Times New Roman" w:cs="Times New Roman"/>
                <w:sz w:val="24"/>
                <w:szCs w:val="24"/>
              </w:rPr>
              <w:t>пятиклассников</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в</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 xml:space="preserve">средней </w:t>
            </w:r>
            <w:r w:rsidRPr="006A2A3D">
              <w:rPr>
                <w:rFonts w:ascii="Times New Roman" w:eastAsia="Times New Roman" w:hAnsi="Times New Roman" w:cs="Times New Roman"/>
                <w:spacing w:val="-2"/>
                <w:sz w:val="24"/>
                <w:szCs w:val="24"/>
              </w:rPr>
              <w:t>школе</w:t>
            </w:r>
          </w:p>
        </w:tc>
        <w:tc>
          <w:tcPr>
            <w:tcW w:w="4728" w:type="dxa"/>
          </w:tcPr>
          <w:p w14:paraId="7512AA6D"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0C1BBBC3" w14:textId="77777777" w:rsidTr="00CD43F2">
        <w:trPr>
          <w:gridAfter w:val="1"/>
          <w:wAfter w:w="14" w:type="dxa"/>
        </w:trPr>
        <w:tc>
          <w:tcPr>
            <w:tcW w:w="1520" w:type="dxa"/>
          </w:tcPr>
          <w:p w14:paraId="66B1E53F" w14:textId="473C6F45"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w:t>
            </w:r>
          </w:p>
        </w:tc>
        <w:tc>
          <w:tcPr>
            <w:tcW w:w="4703" w:type="dxa"/>
          </w:tcPr>
          <w:p w14:paraId="51B47E92" w14:textId="16A43734" w:rsidR="00CD43F2" w:rsidRPr="006A2A3D" w:rsidRDefault="00CD43F2" w:rsidP="006A2A3D">
            <w:pPr>
              <w:tabs>
                <w:tab w:val="left" w:pos="0"/>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Воля и пути ее формирования.</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О</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детском одиночестве. Итоги адаптационного периода</w:t>
            </w:r>
          </w:p>
        </w:tc>
        <w:tc>
          <w:tcPr>
            <w:tcW w:w="4728" w:type="dxa"/>
          </w:tcPr>
          <w:p w14:paraId="14689B55"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15D38891" w14:textId="77777777" w:rsidTr="00CD43F2">
        <w:trPr>
          <w:gridAfter w:val="1"/>
          <w:wAfter w:w="14" w:type="dxa"/>
        </w:trPr>
        <w:tc>
          <w:tcPr>
            <w:tcW w:w="1520" w:type="dxa"/>
          </w:tcPr>
          <w:p w14:paraId="0FB0C348" w14:textId="74858075"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III</w:t>
            </w:r>
          </w:p>
        </w:tc>
        <w:tc>
          <w:tcPr>
            <w:tcW w:w="4703" w:type="dxa"/>
          </w:tcPr>
          <w:p w14:paraId="0B4064BF" w14:textId="0F3D970B" w:rsidR="00CD43F2" w:rsidRPr="006A2A3D" w:rsidRDefault="00CD43F2"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Культурные</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ценности</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 xml:space="preserve">семьи и их значение для ребенка. Роль дополнительного </w:t>
            </w:r>
            <w:r w:rsidRPr="006A2A3D">
              <w:rPr>
                <w:rFonts w:ascii="Times New Roman" w:eastAsia="Times New Roman" w:hAnsi="Times New Roman" w:cs="Times New Roman"/>
                <w:sz w:val="24"/>
                <w:szCs w:val="24"/>
              </w:rPr>
              <w:lastRenderedPageBreak/>
              <w:t xml:space="preserve">образования в развитии творческих способностей </w:t>
            </w:r>
            <w:r w:rsidRPr="006A2A3D">
              <w:rPr>
                <w:rFonts w:ascii="Times New Roman" w:eastAsia="Times New Roman" w:hAnsi="Times New Roman" w:cs="Times New Roman"/>
                <w:spacing w:val="-2"/>
                <w:sz w:val="24"/>
                <w:szCs w:val="24"/>
              </w:rPr>
              <w:t>личности</w:t>
            </w:r>
          </w:p>
        </w:tc>
        <w:tc>
          <w:tcPr>
            <w:tcW w:w="4728" w:type="dxa"/>
          </w:tcPr>
          <w:p w14:paraId="4065A0B8"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14A7F462" w14:textId="77777777" w:rsidTr="00CD43F2">
        <w:trPr>
          <w:gridAfter w:val="1"/>
          <w:wAfter w:w="14" w:type="dxa"/>
        </w:trPr>
        <w:tc>
          <w:tcPr>
            <w:tcW w:w="1520" w:type="dxa"/>
          </w:tcPr>
          <w:p w14:paraId="787C0D03" w14:textId="409DF2E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IV</w:t>
            </w:r>
          </w:p>
        </w:tc>
        <w:tc>
          <w:tcPr>
            <w:tcW w:w="4703" w:type="dxa"/>
          </w:tcPr>
          <w:p w14:paraId="4A0C2B18" w14:textId="04649EF2" w:rsidR="00CD43F2" w:rsidRPr="006A2A3D" w:rsidRDefault="00CD43F2"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ВПР</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без</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проблем!</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Итоги учебного года. Летний досуг ребенка</w:t>
            </w:r>
          </w:p>
        </w:tc>
        <w:tc>
          <w:tcPr>
            <w:tcW w:w="4728" w:type="dxa"/>
          </w:tcPr>
          <w:p w14:paraId="4FDE0D10"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3F2ED7A3" w14:textId="77777777" w:rsidTr="001C7C03">
        <w:trPr>
          <w:gridAfter w:val="1"/>
          <w:wAfter w:w="14" w:type="dxa"/>
        </w:trPr>
        <w:tc>
          <w:tcPr>
            <w:tcW w:w="10951" w:type="dxa"/>
            <w:gridSpan w:val="3"/>
          </w:tcPr>
          <w:p w14:paraId="05664341" w14:textId="14C15FA9"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6 класс</w:t>
            </w:r>
          </w:p>
        </w:tc>
      </w:tr>
      <w:tr w:rsidR="00CD43F2" w:rsidRPr="006A2A3D" w14:paraId="1A8B66B6" w14:textId="77777777" w:rsidTr="00CD43F2">
        <w:trPr>
          <w:gridAfter w:val="1"/>
          <w:wAfter w:w="14" w:type="dxa"/>
        </w:trPr>
        <w:tc>
          <w:tcPr>
            <w:tcW w:w="1520" w:type="dxa"/>
          </w:tcPr>
          <w:p w14:paraId="66A25D99" w14:textId="6940C2D5"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w:t>
            </w:r>
          </w:p>
        </w:tc>
        <w:tc>
          <w:tcPr>
            <w:tcW w:w="4703" w:type="dxa"/>
          </w:tcPr>
          <w:p w14:paraId="7DEDA194" w14:textId="0C737F83" w:rsidR="00CD43F2" w:rsidRPr="006A2A3D" w:rsidRDefault="00CD43F2"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pacing w:val="-2"/>
                <w:sz w:val="24"/>
                <w:szCs w:val="24"/>
              </w:rPr>
              <w:t xml:space="preserve">Организационное </w:t>
            </w:r>
            <w:r w:rsidRPr="006A2A3D">
              <w:rPr>
                <w:rFonts w:ascii="Times New Roman" w:eastAsia="Times New Roman" w:hAnsi="Times New Roman" w:cs="Times New Roman"/>
                <w:sz w:val="24"/>
                <w:szCs w:val="24"/>
              </w:rPr>
              <w:t>собрание. Возрастные личностные особенности шестиклассников и причины</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детской</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агрессии</w:t>
            </w:r>
          </w:p>
        </w:tc>
        <w:tc>
          <w:tcPr>
            <w:tcW w:w="4728" w:type="dxa"/>
          </w:tcPr>
          <w:p w14:paraId="205C934B"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2FD06693" w14:textId="77777777" w:rsidTr="00CD43F2">
        <w:trPr>
          <w:gridAfter w:val="1"/>
          <w:wAfter w:w="14" w:type="dxa"/>
        </w:trPr>
        <w:tc>
          <w:tcPr>
            <w:tcW w:w="1520" w:type="dxa"/>
          </w:tcPr>
          <w:p w14:paraId="35AD7D67" w14:textId="747F4A4E"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w:t>
            </w:r>
          </w:p>
        </w:tc>
        <w:tc>
          <w:tcPr>
            <w:tcW w:w="4703" w:type="dxa"/>
          </w:tcPr>
          <w:p w14:paraId="5BB0B674" w14:textId="6542286B" w:rsidR="00CD43F2" w:rsidRPr="006A2A3D" w:rsidRDefault="00CD43F2" w:rsidP="006A2A3D">
            <w:pPr>
              <w:widowControl w:val="0"/>
              <w:autoSpaceDE w:val="0"/>
              <w:autoSpaceDN w:val="0"/>
              <w:ind w:right="110"/>
              <w:rPr>
                <w:rFonts w:ascii="Times New Roman" w:eastAsia="Times New Roman" w:hAnsi="Times New Roman" w:cs="Times New Roman"/>
                <w:sz w:val="24"/>
                <w:szCs w:val="24"/>
              </w:rPr>
            </w:pPr>
            <w:r w:rsidRPr="00CD43F2">
              <w:rPr>
                <w:rFonts w:ascii="Times New Roman" w:eastAsia="Times New Roman" w:hAnsi="Times New Roman" w:cs="Times New Roman"/>
                <w:sz w:val="24"/>
                <w:szCs w:val="24"/>
              </w:rPr>
              <w:t>Нравственные уроки моей семьи. Роль семьи в профилактике</w:t>
            </w:r>
            <w:r w:rsidRPr="00CD43F2">
              <w:rPr>
                <w:rFonts w:ascii="Times New Roman" w:eastAsia="Times New Roman" w:hAnsi="Times New Roman" w:cs="Times New Roman"/>
                <w:spacing w:val="-17"/>
                <w:sz w:val="24"/>
                <w:szCs w:val="24"/>
              </w:rPr>
              <w:t xml:space="preserve"> </w:t>
            </w:r>
            <w:r w:rsidRPr="00CD43F2">
              <w:rPr>
                <w:rFonts w:ascii="Times New Roman" w:eastAsia="Times New Roman" w:hAnsi="Times New Roman" w:cs="Times New Roman"/>
                <w:sz w:val="24"/>
                <w:szCs w:val="24"/>
              </w:rPr>
              <w:t>преступлений и правонарушений. Как помочь ребенку</w:t>
            </w:r>
            <w:r w:rsidRPr="00CD43F2">
              <w:rPr>
                <w:rFonts w:ascii="Times New Roman" w:eastAsia="Times New Roman" w:hAnsi="Times New Roman" w:cs="Times New Roman"/>
                <w:spacing w:val="80"/>
                <w:sz w:val="24"/>
                <w:szCs w:val="24"/>
              </w:rPr>
              <w:t xml:space="preserve"> </w:t>
            </w:r>
            <w:r w:rsidRPr="00CD43F2">
              <w:rPr>
                <w:rFonts w:ascii="Times New Roman" w:eastAsia="Times New Roman" w:hAnsi="Times New Roman" w:cs="Times New Roman"/>
                <w:spacing w:val="-2"/>
                <w:sz w:val="24"/>
                <w:szCs w:val="24"/>
              </w:rPr>
              <w:t>качественно</w:t>
            </w:r>
            <w:r w:rsidRPr="006A2A3D">
              <w:rPr>
                <w:rFonts w:ascii="Times New Roman" w:eastAsia="Times New Roman" w:hAnsi="Times New Roman" w:cs="Times New Roman"/>
                <w:spacing w:val="-2"/>
                <w:sz w:val="24"/>
                <w:szCs w:val="24"/>
              </w:rPr>
              <w:t xml:space="preserve"> </w:t>
            </w:r>
            <w:r w:rsidRPr="006A2A3D">
              <w:rPr>
                <w:rFonts w:ascii="Times New Roman" w:eastAsia="Times New Roman" w:hAnsi="Times New Roman" w:cs="Times New Roman"/>
                <w:spacing w:val="-2"/>
                <w:sz w:val="24"/>
                <w:szCs w:val="24"/>
              </w:rPr>
              <w:t xml:space="preserve">подготовить </w:t>
            </w:r>
            <w:r w:rsidRPr="006A2A3D">
              <w:rPr>
                <w:rFonts w:ascii="Times New Roman" w:eastAsia="Times New Roman" w:hAnsi="Times New Roman" w:cs="Times New Roman"/>
                <w:sz w:val="24"/>
                <w:szCs w:val="24"/>
              </w:rPr>
              <w:t>домашнее</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задание</w:t>
            </w:r>
          </w:p>
        </w:tc>
        <w:tc>
          <w:tcPr>
            <w:tcW w:w="4728" w:type="dxa"/>
          </w:tcPr>
          <w:p w14:paraId="25545868"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41A74987" w14:textId="77777777" w:rsidTr="00CD43F2">
        <w:trPr>
          <w:gridAfter w:val="1"/>
          <w:wAfter w:w="14" w:type="dxa"/>
        </w:trPr>
        <w:tc>
          <w:tcPr>
            <w:tcW w:w="1520" w:type="dxa"/>
          </w:tcPr>
          <w:p w14:paraId="51BE1957" w14:textId="525285E0"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III</w:t>
            </w:r>
          </w:p>
        </w:tc>
        <w:tc>
          <w:tcPr>
            <w:tcW w:w="4703" w:type="dxa"/>
          </w:tcPr>
          <w:p w14:paraId="04DEFE85" w14:textId="202A2D03" w:rsidR="00CD43F2" w:rsidRPr="006A2A3D" w:rsidRDefault="00CD43F2" w:rsidP="006A2A3D">
            <w:pPr>
              <w:widowControl w:val="0"/>
              <w:autoSpaceDE w:val="0"/>
              <w:autoSpaceDN w:val="0"/>
              <w:rPr>
                <w:rFonts w:ascii="Times New Roman" w:eastAsia="Times New Roman" w:hAnsi="Times New Roman" w:cs="Times New Roman"/>
                <w:sz w:val="24"/>
                <w:szCs w:val="24"/>
              </w:rPr>
            </w:pPr>
            <w:r w:rsidRPr="00CD43F2">
              <w:rPr>
                <w:rFonts w:ascii="Times New Roman" w:eastAsia="Times New Roman" w:hAnsi="Times New Roman" w:cs="Times New Roman"/>
                <w:sz w:val="24"/>
                <w:szCs w:val="24"/>
              </w:rPr>
              <w:t>Как</w:t>
            </w:r>
            <w:r w:rsidRPr="00CD43F2">
              <w:rPr>
                <w:rFonts w:ascii="Times New Roman" w:eastAsia="Times New Roman" w:hAnsi="Times New Roman" w:cs="Times New Roman"/>
                <w:spacing w:val="-17"/>
                <w:sz w:val="24"/>
                <w:szCs w:val="24"/>
              </w:rPr>
              <w:t xml:space="preserve"> </w:t>
            </w:r>
            <w:r w:rsidRPr="00CD43F2">
              <w:rPr>
                <w:rFonts w:ascii="Times New Roman" w:eastAsia="Times New Roman" w:hAnsi="Times New Roman" w:cs="Times New Roman"/>
                <w:sz w:val="24"/>
                <w:szCs w:val="24"/>
              </w:rPr>
              <w:t>организовать</w:t>
            </w:r>
            <w:r w:rsidRPr="00CD43F2">
              <w:rPr>
                <w:rFonts w:ascii="Times New Roman" w:eastAsia="Times New Roman" w:hAnsi="Times New Roman" w:cs="Times New Roman"/>
                <w:spacing w:val="-16"/>
                <w:sz w:val="24"/>
                <w:szCs w:val="24"/>
              </w:rPr>
              <w:t xml:space="preserve"> </w:t>
            </w:r>
            <w:r w:rsidRPr="00CD43F2">
              <w:rPr>
                <w:rFonts w:ascii="Times New Roman" w:eastAsia="Times New Roman" w:hAnsi="Times New Roman" w:cs="Times New Roman"/>
                <w:sz w:val="24"/>
                <w:szCs w:val="24"/>
              </w:rPr>
              <w:t>свободное время ребенка.</w:t>
            </w:r>
            <w:r w:rsidRPr="006A2A3D">
              <w:rPr>
                <w:rFonts w:ascii="Times New Roman" w:eastAsia="Times New Roman" w:hAnsi="Times New Roman" w:cs="Times New Roman"/>
                <w:sz w:val="24"/>
                <w:szCs w:val="24"/>
              </w:rPr>
              <w:t xml:space="preserve"> </w:t>
            </w:r>
            <w:r w:rsidRPr="006A2A3D">
              <w:rPr>
                <w:rFonts w:ascii="Times New Roman" w:eastAsia="Times New Roman" w:hAnsi="Times New Roman" w:cs="Times New Roman"/>
                <w:spacing w:val="-2"/>
                <w:sz w:val="24"/>
                <w:szCs w:val="24"/>
              </w:rPr>
              <w:t xml:space="preserve">Формирование высоконравственных </w:t>
            </w:r>
            <w:r w:rsidRPr="006A2A3D">
              <w:rPr>
                <w:rFonts w:ascii="Times New Roman" w:eastAsia="Times New Roman" w:hAnsi="Times New Roman" w:cs="Times New Roman"/>
                <w:sz w:val="24"/>
                <w:szCs w:val="24"/>
              </w:rPr>
              <w:t>отношений между мальчиками</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и</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девочками. Социальные сети.</w:t>
            </w:r>
          </w:p>
        </w:tc>
        <w:tc>
          <w:tcPr>
            <w:tcW w:w="4728" w:type="dxa"/>
          </w:tcPr>
          <w:p w14:paraId="79D6D49B"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259C8729" w14:textId="77777777" w:rsidTr="00CD43F2">
        <w:trPr>
          <w:gridAfter w:val="1"/>
          <w:wAfter w:w="14" w:type="dxa"/>
        </w:trPr>
        <w:tc>
          <w:tcPr>
            <w:tcW w:w="1520" w:type="dxa"/>
          </w:tcPr>
          <w:p w14:paraId="32D9584C" w14:textId="42E6BFD0"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IV</w:t>
            </w:r>
          </w:p>
        </w:tc>
        <w:tc>
          <w:tcPr>
            <w:tcW w:w="4703" w:type="dxa"/>
          </w:tcPr>
          <w:p w14:paraId="571D2244" w14:textId="11BD3AC8"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ВПР</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без</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проблем!</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Итоги учебного года. Летний досуг ребенка</w:t>
            </w:r>
          </w:p>
        </w:tc>
        <w:tc>
          <w:tcPr>
            <w:tcW w:w="4728" w:type="dxa"/>
          </w:tcPr>
          <w:p w14:paraId="13B86F8F"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6AC2E34F" w14:textId="77777777" w:rsidTr="00572679">
        <w:trPr>
          <w:gridAfter w:val="1"/>
          <w:wAfter w:w="14" w:type="dxa"/>
        </w:trPr>
        <w:tc>
          <w:tcPr>
            <w:tcW w:w="10951" w:type="dxa"/>
            <w:gridSpan w:val="3"/>
          </w:tcPr>
          <w:p w14:paraId="20D01BB0" w14:textId="399612E0"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7 класс</w:t>
            </w:r>
          </w:p>
        </w:tc>
      </w:tr>
      <w:tr w:rsidR="00CD43F2" w:rsidRPr="006A2A3D" w14:paraId="13F61004" w14:textId="77777777" w:rsidTr="00CD43F2">
        <w:trPr>
          <w:gridAfter w:val="1"/>
          <w:wAfter w:w="14" w:type="dxa"/>
        </w:trPr>
        <w:tc>
          <w:tcPr>
            <w:tcW w:w="1520" w:type="dxa"/>
          </w:tcPr>
          <w:p w14:paraId="54944C25" w14:textId="3692555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w:t>
            </w:r>
          </w:p>
        </w:tc>
        <w:tc>
          <w:tcPr>
            <w:tcW w:w="4703" w:type="dxa"/>
          </w:tcPr>
          <w:p w14:paraId="5839FECF" w14:textId="4D6BCC7E" w:rsidR="00CD43F2" w:rsidRPr="006A2A3D" w:rsidRDefault="00CD43F2" w:rsidP="006A2A3D">
            <w:pPr>
              <w:widowControl w:val="0"/>
              <w:autoSpaceDE w:val="0"/>
              <w:autoSpaceDN w:val="0"/>
              <w:ind w:left="108" w:right="-78"/>
              <w:rPr>
                <w:rFonts w:ascii="Times New Roman" w:eastAsia="Times New Roman" w:hAnsi="Times New Roman" w:cs="Times New Roman"/>
                <w:sz w:val="24"/>
                <w:szCs w:val="24"/>
              </w:rPr>
            </w:pPr>
            <w:r w:rsidRPr="00CD43F2">
              <w:rPr>
                <w:rFonts w:ascii="Times New Roman" w:eastAsia="Times New Roman" w:hAnsi="Times New Roman" w:cs="Times New Roman"/>
                <w:spacing w:val="-2"/>
                <w:sz w:val="24"/>
                <w:szCs w:val="24"/>
              </w:rPr>
              <w:t>Организационное собрание</w:t>
            </w:r>
            <w:r w:rsidRPr="006A2A3D">
              <w:rPr>
                <w:rFonts w:ascii="Times New Roman" w:eastAsia="Times New Roman" w:hAnsi="Times New Roman" w:cs="Times New Roman"/>
                <w:spacing w:val="-2"/>
                <w:sz w:val="24"/>
                <w:szCs w:val="24"/>
              </w:rPr>
              <w:t xml:space="preserve">. </w:t>
            </w:r>
            <w:r w:rsidRPr="006A2A3D">
              <w:rPr>
                <w:rFonts w:ascii="Times New Roman" w:eastAsia="Times New Roman" w:hAnsi="Times New Roman" w:cs="Times New Roman"/>
                <w:spacing w:val="-2"/>
                <w:sz w:val="24"/>
                <w:szCs w:val="24"/>
              </w:rPr>
              <w:t>Социально</w:t>
            </w:r>
            <w:r w:rsidRPr="006A2A3D">
              <w:rPr>
                <w:rFonts w:ascii="Times New Roman" w:eastAsia="Times New Roman" w:hAnsi="Times New Roman" w:cs="Times New Roman"/>
                <w:spacing w:val="-2"/>
                <w:sz w:val="24"/>
                <w:szCs w:val="24"/>
              </w:rPr>
              <w:t>-</w:t>
            </w:r>
            <w:r w:rsidRPr="006A2A3D">
              <w:rPr>
                <w:rFonts w:ascii="Times New Roman" w:eastAsia="Times New Roman" w:hAnsi="Times New Roman" w:cs="Times New Roman"/>
                <w:spacing w:val="-2"/>
                <w:sz w:val="24"/>
                <w:szCs w:val="24"/>
              </w:rPr>
              <w:t xml:space="preserve">психологическое </w:t>
            </w:r>
            <w:r w:rsidRPr="006A2A3D">
              <w:rPr>
                <w:rFonts w:ascii="Times New Roman" w:eastAsia="Times New Roman" w:hAnsi="Times New Roman" w:cs="Times New Roman"/>
                <w:sz w:val="24"/>
                <w:szCs w:val="24"/>
              </w:rPr>
              <w:t xml:space="preserve">тестирование: зачем участвовать и чем может </w:t>
            </w:r>
            <w:r w:rsidRPr="006A2A3D">
              <w:rPr>
                <w:rFonts w:ascii="Times New Roman" w:eastAsia="Times New Roman" w:hAnsi="Times New Roman" w:cs="Times New Roman"/>
                <w:spacing w:val="-2"/>
                <w:sz w:val="24"/>
                <w:szCs w:val="24"/>
              </w:rPr>
              <w:t>помочь</w:t>
            </w:r>
          </w:p>
        </w:tc>
        <w:tc>
          <w:tcPr>
            <w:tcW w:w="4728" w:type="dxa"/>
          </w:tcPr>
          <w:p w14:paraId="43F11D19"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1FF6594C" w14:textId="77777777" w:rsidTr="00CD43F2">
        <w:trPr>
          <w:gridAfter w:val="1"/>
          <w:wAfter w:w="14" w:type="dxa"/>
        </w:trPr>
        <w:tc>
          <w:tcPr>
            <w:tcW w:w="1520" w:type="dxa"/>
          </w:tcPr>
          <w:p w14:paraId="1742E32F" w14:textId="26E0AB1F"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w:t>
            </w:r>
          </w:p>
        </w:tc>
        <w:tc>
          <w:tcPr>
            <w:tcW w:w="4703" w:type="dxa"/>
          </w:tcPr>
          <w:p w14:paraId="7C1235D9" w14:textId="38D42EBB" w:rsidR="00CD43F2" w:rsidRPr="006A2A3D" w:rsidRDefault="00CD43F2"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Роль самооценки в формировании</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 xml:space="preserve">личности ребенка. Возрастные и </w:t>
            </w:r>
            <w:r w:rsidRPr="006A2A3D">
              <w:rPr>
                <w:rFonts w:ascii="Times New Roman" w:eastAsia="Times New Roman" w:hAnsi="Times New Roman" w:cs="Times New Roman"/>
                <w:spacing w:val="-2"/>
                <w:sz w:val="24"/>
                <w:szCs w:val="24"/>
              </w:rPr>
              <w:t xml:space="preserve">индивидуальные </w:t>
            </w:r>
            <w:r w:rsidRPr="006A2A3D">
              <w:rPr>
                <w:rFonts w:ascii="Times New Roman" w:eastAsia="Times New Roman" w:hAnsi="Times New Roman" w:cs="Times New Roman"/>
                <w:sz w:val="24"/>
                <w:szCs w:val="24"/>
              </w:rPr>
              <w:t xml:space="preserve">особенности развития подростков. Как </w:t>
            </w:r>
            <w:r w:rsidRPr="006A2A3D">
              <w:rPr>
                <w:rFonts w:ascii="Times New Roman" w:eastAsia="Times New Roman" w:hAnsi="Times New Roman" w:cs="Times New Roman"/>
                <w:spacing w:val="-2"/>
                <w:sz w:val="24"/>
                <w:szCs w:val="24"/>
              </w:rPr>
              <w:t xml:space="preserve">предотвратить </w:t>
            </w:r>
            <w:r w:rsidRPr="006A2A3D">
              <w:rPr>
                <w:rFonts w:ascii="Times New Roman" w:eastAsia="Times New Roman" w:hAnsi="Times New Roman" w:cs="Times New Roman"/>
                <w:sz w:val="24"/>
                <w:szCs w:val="24"/>
              </w:rPr>
              <w:t>самоубийство ребенка</w:t>
            </w:r>
          </w:p>
        </w:tc>
        <w:tc>
          <w:tcPr>
            <w:tcW w:w="4728" w:type="dxa"/>
          </w:tcPr>
          <w:p w14:paraId="61A8B360"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0272282B" w14:textId="77777777" w:rsidTr="00CD43F2">
        <w:trPr>
          <w:gridAfter w:val="1"/>
          <w:wAfter w:w="14" w:type="dxa"/>
        </w:trPr>
        <w:tc>
          <w:tcPr>
            <w:tcW w:w="1520" w:type="dxa"/>
          </w:tcPr>
          <w:p w14:paraId="3CF2825F" w14:textId="141186CD"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III</w:t>
            </w:r>
          </w:p>
        </w:tc>
        <w:tc>
          <w:tcPr>
            <w:tcW w:w="4703" w:type="dxa"/>
          </w:tcPr>
          <w:p w14:paraId="3E804E8E" w14:textId="60B659F5" w:rsidR="00CD43F2" w:rsidRPr="006A2A3D" w:rsidRDefault="00CD43F2"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Компьютер в жизни подростка:</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польза</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или</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 xml:space="preserve">вред. Как взаимодействовать с ребенком в конфликтной </w:t>
            </w:r>
            <w:r w:rsidRPr="006A2A3D">
              <w:rPr>
                <w:rFonts w:ascii="Times New Roman" w:eastAsia="Times New Roman" w:hAnsi="Times New Roman" w:cs="Times New Roman"/>
                <w:spacing w:val="-2"/>
                <w:sz w:val="24"/>
                <w:szCs w:val="24"/>
              </w:rPr>
              <w:t>ситуации</w:t>
            </w:r>
          </w:p>
        </w:tc>
        <w:tc>
          <w:tcPr>
            <w:tcW w:w="4728" w:type="dxa"/>
          </w:tcPr>
          <w:p w14:paraId="5B526178"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3A22FB5D" w14:textId="77777777" w:rsidTr="00CD43F2">
        <w:trPr>
          <w:gridAfter w:val="1"/>
          <w:wAfter w:w="14" w:type="dxa"/>
        </w:trPr>
        <w:tc>
          <w:tcPr>
            <w:tcW w:w="1520" w:type="dxa"/>
          </w:tcPr>
          <w:p w14:paraId="77E6759F" w14:textId="7F6D2555"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IV</w:t>
            </w:r>
          </w:p>
        </w:tc>
        <w:tc>
          <w:tcPr>
            <w:tcW w:w="4703" w:type="dxa"/>
          </w:tcPr>
          <w:p w14:paraId="5F3B5111" w14:textId="752E8BE3" w:rsidR="00CD43F2" w:rsidRPr="006A2A3D" w:rsidRDefault="00CD43F2"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ВПР</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без</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проблем!</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Итоги учебного года. Летний досуг ребенка</w:t>
            </w:r>
          </w:p>
        </w:tc>
        <w:tc>
          <w:tcPr>
            <w:tcW w:w="4728" w:type="dxa"/>
          </w:tcPr>
          <w:p w14:paraId="01A1E035"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62DCAA69" w14:textId="77777777" w:rsidTr="0081518E">
        <w:trPr>
          <w:gridAfter w:val="1"/>
          <w:wAfter w:w="14" w:type="dxa"/>
        </w:trPr>
        <w:tc>
          <w:tcPr>
            <w:tcW w:w="10951" w:type="dxa"/>
            <w:gridSpan w:val="3"/>
          </w:tcPr>
          <w:p w14:paraId="2688A2DC" w14:textId="0EE0CE2F"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8 класс</w:t>
            </w:r>
          </w:p>
        </w:tc>
      </w:tr>
      <w:tr w:rsidR="00CD43F2" w:rsidRPr="006A2A3D" w14:paraId="647148C9" w14:textId="77777777" w:rsidTr="00CD43F2">
        <w:trPr>
          <w:gridAfter w:val="1"/>
          <w:wAfter w:w="14" w:type="dxa"/>
        </w:trPr>
        <w:tc>
          <w:tcPr>
            <w:tcW w:w="1520" w:type="dxa"/>
          </w:tcPr>
          <w:p w14:paraId="4A28D941" w14:textId="05B38448"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w:t>
            </w:r>
          </w:p>
        </w:tc>
        <w:tc>
          <w:tcPr>
            <w:tcW w:w="4703" w:type="dxa"/>
          </w:tcPr>
          <w:p w14:paraId="1C237838" w14:textId="09655C35" w:rsidR="00CD43F2" w:rsidRPr="006A2A3D" w:rsidRDefault="00CD43F2" w:rsidP="006A2A3D">
            <w:pPr>
              <w:widowControl w:val="0"/>
              <w:autoSpaceDE w:val="0"/>
              <w:autoSpaceDN w:val="0"/>
              <w:ind w:right="-78"/>
              <w:rPr>
                <w:rFonts w:ascii="Times New Roman" w:eastAsia="Times New Roman" w:hAnsi="Times New Roman" w:cs="Times New Roman"/>
                <w:sz w:val="24"/>
                <w:szCs w:val="24"/>
              </w:rPr>
            </w:pPr>
            <w:r w:rsidRPr="00CD43F2">
              <w:rPr>
                <w:rFonts w:ascii="Times New Roman" w:eastAsia="Times New Roman" w:hAnsi="Times New Roman" w:cs="Times New Roman"/>
                <w:spacing w:val="-2"/>
                <w:sz w:val="24"/>
                <w:szCs w:val="24"/>
              </w:rPr>
              <w:t>Организационное собрание.</w:t>
            </w:r>
            <w:r w:rsidRPr="006A2A3D">
              <w:rPr>
                <w:rFonts w:ascii="Times New Roman" w:eastAsia="Times New Roman" w:hAnsi="Times New Roman" w:cs="Times New Roman"/>
                <w:spacing w:val="-2"/>
                <w:sz w:val="24"/>
                <w:szCs w:val="24"/>
              </w:rPr>
              <w:t xml:space="preserve"> </w:t>
            </w:r>
            <w:r w:rsidRPr="006A2A3D">
              <w:rPr>
                <w:rFonts w:ascii="Times New Roman" w:eastAsia="Times New Roman" w:hAnsi="Times New Roman" w:cs="Times New Roman"/>
                <w:spacing w:val="-2"/>
                <w:sz w:val="24"/>
                <w:szCs w:val="24"/>
              </w:rPr>
              <w:t>Социально</w:t>
            </w:r>
            <w:r w:rsidR="00617D59" w:rsidRPr="006A2A3D">
              <w:rPr>
                <w:rFonts w:ascii="Times New Roman" w:eastAsia="Times New Roman" w:hAnsi="Times New Roman" w:cs="Times New Roman"/>
                <w:spacing w:val="-2"/>
                <w:sz w:val="24"/>
                <w:szCs w:val="24"/>
              </w:rPr>
              <w:t>-</w:t>
            </w:r>
            <w:r w:rsidRPr="006A2A3D">
              <w:rPr>
                <w:rFonts w:ascii="Times New Roman" w:eastAsia="Times New Roman" w:hAnsi="Times New Roman" w:cs="Times New Roman"/>
                <w:spacing w:val="-2"/>
                <w:sz w:val="24"/>
                <w:szCs w:val="24"/>
              </w:rPr>
              <w:lastRenderedPageBreak/>
              <w:t xml:space="preserve">психологическое </w:t>
            </w:r>
            <w:r w:rsidRPr="006A2A3D">
              <w:rPr>
                <w:rFonts w:ascii="Times New Roman" w:eastAsia="Times New Roman" w:hAnsi="Times New Roman" w:cs="Times New Roman"/>
                <w:sz w:val="24"/>
                <w:szCs w:val="24"/>
              </w:rPr>
              <w:t xml:space="preserve">тестирование: зачем участвовать и чем может </w:t>
            </w:r>
            <w:r w:rsidRPr="006A2A3D">
              <w:rPr>
                <w:rFonts w:ascii="Times New Roman" w:eastAsia="Times New Roman" w:hAnsi="Times New Roman" w:cs="Times New Roman"/>
                <w:spacing w:val="-2"/>
                <w:sz w:val="24"/>
                <w:szCs w:val="24"/>
              </w:rPr>
              <w:t>помочь</w:t>
            </w:r>
          </w:p>
        </w:tc>
        <w:tc>
          <w:tcPr>
            <w:tcW w:w="4728" w:type="dxa"/>
          </w:tcPr>
          <w:p w14:paraId="17C7BB83"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222743AF" w14:textId="77777777" w:rsidTr="00CD43F2">
        <w:trPr>
          <w:gridAfter w:val="1"/>
          <w:wAfter w:w="14" w:type="dxa"/>
        </w:trPr>
        <w:tc>
          <w:tcPr>
            <w:tcW w:w="1520" w:type="dxa"/>
          </w:tcPr>
          <w:p w14:paraId="7764B7D2" w14:textId="52E67E38"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w:t>
            </w:r>
          </w:p>
        </w:tc>
        <w:tc>
          <w:tcPr>
            <w:tcW w:w="4703" w:type="dxa"/>
          </w:tcPr>
          <w:p w14:paraId="6DECEBFF" w14:textId="24BA7CAA" w:rsidR="00CD43F2" w:rsidRPr="006A2A3D" w:rsidRDefault="00617D59"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Психология</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 xml:space="preserve">подростка. Стили семейного </w:t>
            </w:r>
            <w:r w:rsidRPr="006A2A3D">
              <w:rPr>
                <w:rFonts w:ascii="Times New Roman" w:eastAsia="Times New Roman" w:hAnsi="Times New Roman" w:cs="Times New Roman"/>
                <w:spacing w:val="-2"/>
                <w:sz w:val="24"/>
                <w:szCs w:val="24"/>
              </w:rPr>
              <w:t>воспитания</w:t>
            </w:r>
          </w:p>
        </w:tc>
        <w:tc>
          <w:tcPr>
            <w:tcW w:w="4728" w:type="dxa"/>
          </w:tcPr>
          <w:p w14:paraId="35268774"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0FDEBC62" w14:textId="77777777" w:rsidTr="00CD43F2">
        <w:trPr>
          <w:gridAfter w:val="1"/>
          <w:wAfter w:w="14" w:type="dxa"/>
        </w:trPr>
        <w:tc>
          <w:tcPr>
            <w:tcW w:w="1520" w:type="dxa"/>
          </w:tcPr>
          <w:p w14:paraId="112F3A62" w14:textId="6F850FCB"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III</w:t>
            </w:r>
          </w:p>
        </w:tc>
        <w:tc>
          <w:tcPr>
            <w:tcW w:w="4703" w:type="dxa"/>
          </w:tcPr>
          <w:p w14:paraId="5BDF7F7E" w14:textId="331301A1" w:rsidR="00CD43F2" w:rsidRPr="006A2A3D" w:rsidRDefault="00617D59" w:rsidP="006A2A3D">
            <w:pPr>
              <w:widowControl w:val="0"/>
              <w:autoSpaceDE w:val="0"/>
              <w:autoSpaceDN w:val="0"/>
              <w:rPr>
                <w:rFonts w:ascii="Times New Roman" w:eastAsia="Times New Roman" w:hAnsi="Times New Roman" w:cs="Times New Roman"/>
                <w:sz w:val="24"/>
                <w:szCs w:val="24"/>
              </w:rPr>
            </w:pPr>
            <w:r w:rsidRPr="00617D59">
              <w:rPr>
                <w:rFonts w:ascii="Times New Roman" w:eastAsia="Times New Roman" w:hAnsi="Times New Roman" w:cs="Times New Roman"/>
                <w:sz w:val="24"/>
                <w:szCs w:val="24"/>
              </w:rPr>
              <w:t>Как</w:t>
            </w:r>
            <w:r w:rsidRPr="00617D59">
              <w:rPr>
                <w:rFonts w:ascii="Times New Roman" w:eastAsia="Times New Roman" w:hAnsi="Times New Roman" w:cs="Times New Roman"/>
                <w:spacing w:val="-10"/>
                <w:sz w:val="24"/>
                <w:szCs w:val="24"/>
              </w:rPr>
              <w:t xml:space="preserve"> </w:t>
            </w:r>
            <w:r w:rsidRPr="00617D59">
              <w:rPr>
                <w:rFonts w:ascii="Times New Roman" w:eastAsia="Times New Roman" w:hAnsi="Times New Roman" w:cs="Times New Roman"/>
                <w:sz w:val="24"/>
                <w:szCs w:val="24"/>
              </w:rPr>
              <w:t>стать</w:t>
            </w:r>
            <w:r w:rsidRPr="00617D59">
              <w:rPr>
                <w:rFonts w:ascii="Times New Roman" w:eastAsia="Times New Roman" w:hAnsi="Times New Roman" w:cs="Times New Roman"/>
                <w:spacing w:val="-10"/>
                <w:sz w:val="24"/>
                <w:szCs w:val="24"/>
              </w:rPr>
              <w:t xml:space="preserve"> </w:t>
            </w:r>
            <w:r w:rsidRPr="00617D59">
              <w:rPr>
                <w:rFonts w:ascii="Times New Roman" w:eastAsia="Times New Roman" w:hAnsi="Times New Roman" w:cs="Times New Roman"/>
                <w:sz w:val="24"/>
                <w:szCs w:val="24"/>
              </w:rPr>
              <w:t>успешным</w:t>
            </w:r>
            <w:r w:rsidRPr="00617D59">
              <w:rPr>
                <w:rFonts w:ascii="Times New Roman" w:eastAsia="Times New Roman" w:hAnsi="Times New Roman" w:cs="Times New Roman"/>
                <w:spacing w:val="-10"/>
                <w:sz w:val="24"/>
                <w:szCs w:val="24"/>
              </w:rPr>
              <w:t xml:space="preserve"> </w:t>
            </w:r>
            <w:r w:rsidRPr="00617D59">
              <w:rPr>
                <w:rFonts w:ascii="Times New Roman" w:eastAsia="Times New Roman" w:hAnsi="Times New Roman" w:cs="Times New Roman"/>
                <w:sz w:val="24"/>
                <w:szCs w:val="24"/>
              </w:rPr>
              <w:t>и</w:t>
            </w:r>
            <w:r w:rsidRPr="00617D59">
              <w:rPr>
                <w:rFonts w:ascii="Times New Roman" w:eastAsia="Times New Roman" w:hAnsi="Times New Roman" w:cs="Times New Roman"/>
                <w:spacing w:val="-10"/>
                <w:sz w:val="24"/>
                <w:szCs w:val="24"/>
              </w:rPr>
              <w:t xml:space="preserve"> </w:t>
            </w:r>
            <w:r w:rsidRPr="00617D59">
              <w:rPr>
                <w:rFonts w:ascii="Times New Roman" w:eastAsia="Times New Roman" w:hAnsi="Times New Roman" w:cs="Times New Roman"/>
                <w:sz w:val="24"/>
                <w:szCs w:val="24"/>
              </w:rPr>
              <w:t>не нарушить этические требования. Кодекс семейного здоровья.</w:t>
            </w:r>
            <w:r w:rsidRPr="006A2A3D">
              <w:rPr>
                <w:rFonts w:ascii="Times New Roman" w:eastAsia="Times New Roman" w:hAnsi="Times New Roman" w:cs="Times New Roman"/>
                <w:sz w:val="24"/>
                <w:szCs w:val="24"/>
              </w:rPr>
              <w:t xml:space="preserve"> </w:t>
            </w:r>
            <w:r w:rsidRPr="006A2A3D">
              <w:rPr>
                <w:rFonts w:ascii="Times New Roman" w:eastAsia="Times New Roman" w:hAnsi="Times New Roman" w:cs="Times New Roman"/>
                <w:sz w:val="24"/>
                <w:szCs w:val="24"/>
              </w:rPr>
              <w:t xml:space="preserve">Правовые аспекты, связанные с </w:t>
            </w:r>
            <w:r w:rsidRPr="006A2A3D">
              <w:rPr>
                <w:rFonts w:ascii="Times New Roman" w:eastAsia="Times New Roman" w:hAnsi="Times New Roman" w:cs="Times New Roman"/>
                <w:spacing w:val="-2"/>
                <w:sz w:val="24"/>
                <w:szCs w:val="24"/>
              </w:rPr>
              <w:t xml:space="preserve">ответственностью </w:t>
            </w:r>
            <w:r w:rsidRPr="006A2A3D">
              <w:rPr>
                <w:rFonts w:ascii="Times New Roman" w:eastAsia="Times New Roman" w:hAnsi="Times New Roman" w:cs="Times New Roman"/>
                <w:sz w:val="24"/>
                <w:szCs w:val="24"/>
              </w:rPr>
              <w:t>родителей</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за</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 xml:space="preserve">воспитание </w:t>
            </w:r>
            <w:r w:rsidRPr="006A2A3D">
              <w:rPr>
                <w:rFonts w:ascii="Times New Roman" w:eastAsia="Times New Roman" w:hAnsi="Times New Roman" w:cs="Times New Roman"/>
                <w:spacing w:val="-4"/>
                <w:sz w:val="24"/>
                <w:szCs w:val="24"/>
              </w:rPr>
              <w:t>детей</w:t>
            </w:r>
          </w:p>
        </w:tc>
        <w:tc>
          <w:tcPr>
            <w:tcW w:w="4728" w:type="dxa"/>
          </w:tcPr>
          <w:p w14:paraId="282ADFF7"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CD43F2" w:rsidRPr="006A2A3D" w14:paraId="64C0E80A" w14:textId="77777777" w:rsidTr="00CD43F2">
        <w:trPr>
          <w:gridAfter w:val="1"/>
          <w:wAfter w:w="14" w:type="dxa"/>
        </w:trPr>
        <w:tc>
          <w:tcPr>
            <w:tcW w:w="1520" w:type="dxa"/>
          </w:tcPr>
          <w:p w14:paraId="4B73CC69" w14:textId="5EBBDCB3"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IV</w:t>
            </w:r>
          </w:p>
        </w:tc>
        <w:tc>
          <w:tcPr>
            <w:tcW w:w="4703" w:type="dxa"/>
          </w:tcPr>
          <w:p w14:paraId="7E898225" w14:textId="77777777" w:rsidR="00617D59" w:rsidRPr="006A2A3D" w:rsidRDefault="00617D59" w:rsidP="006A2A3D">
            <w:pPr>
              <w:tabs>
                <w:tab w:val="left" w:pos="574"/>
              </w:tabs>
              <w:outlineLvl w:val="0"/>
              <w:rPr>
                <w:rFonts w:ascii="Times New Roman" w:eastAsia="Times New Roman" w:hAnsi="Times New Roman" w:cs="Times New Roman"/>
                <w:sz w:val="24"/>
                <w:szCs w:val="24"/>
              </w:rPr>
            </w:pPr>
            <w:r w:rsidRPr="006A2A3D">
              <w:rPr>
                <w:rFonts w:ascii="Times New Roman" w:eastAsia="Times New Roman" w:hAnsi="Times New Roman" w:cs="Times New Roman"/>
                <w:sz w:val="24"/>
                <w:szCs w:val="24"/>
              </w:rPr>
              <w:t>ВПР</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без</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проблем!</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Итоги учебного года.</w:t>
            </w:r>
          </w:p>
          <w:p w14:paraId="3475AC4A" w14:textId="2884825A" w:rsidR="00CD43F2" w:rsidRPr="006A2A3D" w:rsidRDefault="00617D59"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Летний досуг ребенка</w:t>
            </w:r>
          </w:p>
        </w:tc>
        <w:tc>
          <w:tcPr>
            <w:tcW w:w="4728" w:type="dxa"/>
          </w:tcPr>
          <w:p w14:paraId="215F6C0D" w14:textId="77777777" w:rsidR="00CD43F2" w:rsidRPr="006A2A3D" w:rsidRDefault="00CD43F2" w:rsidP="006A2A3D">
            <w:pPr>
              <w:tabs>
                <w:tab w:val="left" w:pos="574"/>
              </w:tabs>
              <w:jc w:val="center"/>
              <w:outlineLvl w:val="0"/>
              <w:rPr>
                <w:rFonts w:ascii="Times New Roman" w:hAnsi="Times New Roman" w:cs="Times New Roman"/>
                <w:b/>
                <w:bCs/>
                <w:color w:val="000000" w:themeColor="text1"/>
                <w:w w:val="95"/>
                <w:sz w:val="24"/>
                <w:szCs w:val="24"/>
              </w:rPr>
            </w:pPr>
          </w:p>
        </w:tc>
      </w:tr>
      <w:tr w:rsidR="00617D59" w:rsidRPr="006A2A3D" w14:paraId="46D72897" w14:textId="77777777" w:rsidTr="00FE6405">
        <w:trPr>
          <w:gridAfter w:val="1"/>
          <w:wAfter w:w="14" w:type="dxa"/>
        </w:trPr>
        <w:tc>
          <w:tcPr>
            <w:tcW w:w="10951" w:type="dxa"/>
            <w:gridSpan w:val="3"/>
          </w:tcPr>
          <w:p w14:paraId="63441B46" w14:textId="673D5F02"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9 класс</w:t>
            </w:r>
          </w:p>
        </w:tc>
      </w:tr>
      <w:tr w:rsidR="00617D59" w:rsidRPr="006A2A3D" w14:paraId="2CE4F0CD" w14:textId="77777777" w:rsidTr="00CD43F2">
        <w:trPr>
          <w:gridAfter w:val="1"/>
          <w:wAfter w:w="14" w:type="dxa"/>
        </w:trPr>
        <w:tc>
          <w:tcPr>
            <w:tcW w:w="1520" w:type="dxa"/>
          </w:tcPr>
          <w:p w14:paraId="6ABC2B37" w14:textId="76D30073"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w:t>
            </w:r>
          </w:p>
        </w:tc>
        <w:tc>
          <w:tcPr>
            <w:tcW w:w="4703" w:type="dxa"/>
          </w:tcPr>
          <w:p w14:paraId="4FD2D025" w14:textId="164CDABE" w:rsidR="00617D59" w:rsidRPr="006A2A3D" w:rsidRDefault="00617D59" w:rsidP="006A2A3D">
            <w:pPr>
              <w:widowControl w:val="0"/>
              <w:autoSpaceDE w:val="0"/>
              <w:autoSpaceDN w:val="0"/>
              <w:ind w:left="108" w:right="-78"/>
              <w:rPr>
                <w:rFonts w:ascii="Times New Roman" w:eastAsia="Times New Roman" w:hAnsi="Times New Roman" w:cs="Times New Roman"/>
                <w:sz w:val="24"/>
                <w:szCs w:val="24"/>
              </w:rPr>
            </w:pPr>
            <w:r w:rsidRPr="00617D59">
              <w:rPr>
                <w:rFonts w:ascii="Times New Roman" w:eastAsia="Times New Roman" w:hAnsi="Times New Roman" w:cs="Times New Roman"/>
                <w:spacing w:val="-2"/>
                <w:sz w:val="24"/>
                <w:szCs w:val="24"/>
              </w:rPr>
              <w:t>Организационное собрание.</w:t>
            </w:r>
            <w:r w:rsidRPr="006A2A3D">
              <w:rPr>
                <w:rFonts w:ascii="Times New Roman" w:eastAsia="Times New Roman" w:hAnsi="Times New Roman" w:cs="Times New Roman"/>
                <w:spacing w:val="-2"/>
                <w:sz w:val="24"/>
                <w:szCs w:val="24"/>
              </w:rPr>
              <w:t xml:space="preserve"> </w:t>
            </w:r>
            <w:r w:rsidRPr="006A2A3D">
              <w:rPr>
                <w:rFonts w:ascii="Times New Roman" w:eastAsia="Times New Roman" w:hAnsi="Times New Roman" w:cs="Times New Roman"/>
                <w:spacing w:val="-2"/>
                <w:sz w:val="24"/>
                <w:szCs w:val="24"/>
              </w:rPr>
              <w:t>Социально</w:t>
            </w:r>
            <w:r w:rsidRPr="006A2A3D">
              <w:rPr>
                <w:rFonts w:ascii="Times New Roman" w:eastAsia="Times New Roman" w:hAnsi="Times New Roman" w:cs="Times New Roman"/>
                <w:spacing w:val="-2"/>
                <w:sz w:val="24"/>
                <w:szCs w:val="24"/>
              </w:rPr>
              <w:t>-</w:t>
            </w:r>
            <w:r w:rsidRPr="006A2A3D">
              <w:rPr>
                <w:rFonts w:ascii="Times New Roman" w:eastAsia="Times New Roman" w:hAnsi="Times New Roman" w:cs="Times New Roman"/>
                <w:spacing w:val="-2"/>
                <w:sz w:val="24"/>
                <w:szCs w:val="24"/>
              </w:rPr>
              <w:t xml:space="preserve">психологическое </w:t>
            </w:r>
            <w:r w:rsidRPr="006A2A3D">
              <w:rPr>
                <w:rFonts w:ascii="Times New Roman" w:eastAsia="Times New Roman" w:hAnsi="Times New Roman" w:cs="Times New Roman"/>
                <w:sz w:val="24"/>
                <w:szCs w:val="24"/>
              </w:rPr>
              <w:t>тестирование: зачем участвовать и чем может помочь. Склонности и интересы подростков к выбору профессии</w:t>
            </w:r>
          </w:p>
        </w:tc>
        <w:tc>
          <w:tcPr>
            <w:tcW w:w="4728" w:type="dxa"/>
          </w:tcPr>
          <w:p w14:paraId="6587FC3F" w14:textId="77777777"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p>
        </w:tc>
      </w:tr>
      <w:tr w:rsidR="00617D59" w:rsidRPr="006A2A3D" w14:paraId="57484D67" w14:textId="77777777" w:rsidTr="00CD43F2">
        <w:trPr>
          <w:gridAfter w:val="1"/>
          <w:wAfter w:w="14" w:type="dxa"/>
        </w:trPr>
        <w:tc>
          <w:tcPr>
            <w:tcW w:w="1520" w:type="dxa"/>
          </w:tcPr>
          <w:p w14:paraId="007136F7" w14:textId="17C53790"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w:t>
            </w:r>
          </w:p>
        </w:tc>
        <w:tc>
          <w:tcPr>
            <w:tcW w:w="4703" w:type="dxa"/>
          </w:tcPr>
          <w:p w14:paraId="12564AA5" w14:textId="649E932E" w:rsidR="00617D59" w:rsidRPr="006A2A3D" w:rsidRDefault="00617D59"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Поговорим о дружбе. Проблема отцов и детей в современных</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семьях.</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Пути преодоления</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 xml:space="preserve">конфликтных </w:t>
            </w:r>
            <w:r w:rsidRPr="006A2A3D">
              <w:rPr>
                <w:rFonts w:ascii="Times New Roman" w:eastAsia="Times New Roman" w:hAnsi="Times New Roman" w:cs="Times New Roman"/>
                <w:spacing w:val="-2"/>
                <w:sz w:val="24"/>
                <w:szCs w:val="24"/>
              </w:rPr>
              <w:t>ситуаций</w:t>
            </w:r>
          </w:p>
        </w:tc>
        <w:tc>
          <w:tcPr>
            <w:tcW w:w="4728" w:type="dxa"/>
          </w:tcPr>
          <w:p w14:paraId="137A562A" w14:textId="77777777"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p>
        </w:tc>
      </w:tr>
      <w:tr w:rsidR="00617D59" w:rsidRPr="006A2A3D" w14:paraId="457B0475" w14:textId="77777777" w:rsidTr="00CD43F2">
        <w:trPr>
          <w:gridAfter w:val="1"/>
          <w:wAfter w:w="14" w:type="dxa"/>
        </w:trPr>
        <w:tc>
          <w:tcPr>
            <w:tcW w:w="1520" w:type="dxa"/>
          </w:tcPr>
          <w:p w14:paraId="022BECBC" w14:textId="03F1457D"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III</w:t>
            </w:r>
          </w:p>
        </w:tc>
        <w:tc>
          <w:tcPr>
            <w:tcW w:w="4703" w:type="dxa"/>
          </w:tcPr>
          <w:p w14:paraId="6A258DFC" w14:textId="29D91D26" w:rsidR="00617D59" w:rsidRPr="006A2A3D" w:rsidRDefault="00617D59"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Как преодолеть страх на обязательном итоговом собеседовании</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по</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русскому языку. Профильный класс или колледж: как помочь ребенку выбрать свой путь</w:t>
            </w:r>
          </w:p>
        </w:tc>
        <w:tc>
          <w:tcPr>
            <w:tcW w:w="4728" w:type="dxa"/>
          </w:tcPr>
          <w:p w14:paraId="3DC4E466" w14:textId="77777777"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p>
        </w:tc>
      </w:tr>
      <w:tr w:rsidR="00617D59" w:rsidRPr="006A2A3D" w14:paraId="30CC5C46" w14:textId="77777777" w:rsidTr="00CD43F2">
        <w:trPr>
          <w:gridAfter w:val="1"/>
          <w:wAfter w:w="14" w:type="dxa"/>
        </w:trPr>
        <w:tc>
          <w:tcPr>
            <w:tcW w:w="1520" w:type="dxa"/>
          </w:tcPr>
          <w:p w14:paraId="49E64871" w14:textId="5A038C66"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IV</w:t>
            </w:r>
          </w:p>
        </w:tc>
        <w:tc>
          <w:tcPr>
            <w:tcW w:w="4703" w:type="dxa"/>
          </w:tcPr>
          <w:p w14:paraId="22760114" w14:textId="2137DE01" w:rsidR="00617D59" w:rsidRPr="006A2A3D" w:rsidRDefault="00617D59"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Как подготовить себя и ребенка к будущим экзаменам.</w:t>
            </w:r>
            <w:r w:rsidRPr="006A2A3D">
              <w:rPr>
                <w:rFonts w:ascii="Times New Roman" w:eastAsia="Times New Roman" w:hAnsi="Times New Roman" w:cs="Times New Roman"/>
                <w:spacing w:val="-13"/>
                <w:sz w:val="24"/>
                <w:szCs w:val="24"/>
              </w:rPr>
              <w:t xml:space="preserve"> </w:t>
            </w:r>
            <w:r w:rsidRPr="006A2A3D">
              <w:rPr>
                <w:rFonts w:ascii="Times New Roman" w:eastAsia="Times New Roman" w:hAnsi="Times New Roman" w:cs="Times New Roman"/>
                <w:sz w:val="24"/>
                <w:szCs w:val="24"/>
              </w:rPr>
              <w:t>Итоги</w:t>
            </w:r>
            <w:r w:rsidRPr="006A2A3D">
              <w:rPr>
                <w:rFonts w:ascii="Times New Roman" w:eastAsia="Times New Roman" w:hAnsi="Times New Roman" w:cs="Times New Roman"/>
                <w:spacing w:val="-13"/>
                <w:sz w:val="24"/>
                <w:szCs w:val="24"/>
              </w:rPr>
              <w:t xml:space="preserve"> </w:t>
            </w:r>
            <w:r w:rsidRPr="006A2A3D">
              <w:rPr>
                <w:rFonts w:ascii="Times New Roman" w:eastAsia="Times New Roman" w:hAnsi="Times New Roman" w:cs="Times New Roman"/>
                <w:sz w:val="24"/>
                <w:szCs w:val="24"/>
              </w:rPr>
              <w:t>учебного года.</w:t>
            </w:r>
            <w:r w:rsidRPr="006A2A3D">
              <w:rPr>
                <w:rFonts w:ascii="Times New Roman" w:eastAsia="Times New Roman" w:hAnsi="Times New Roman" w:cs="Times New Roman"/>
                <w:spacing w:val="-3"/>
                <w:sz w:val="24"/>
                <w:szCs w:val="24"/>
              </w:rPr>
              <w:t xml:space="preserve"> </w:t>
            </w:r>
            <w:r w:rsidRPr="006A2A3D">
              <w:rPr>
                <w:rFonts w:ascii="Times New Roman" w:eastAsia="Times New Roman" w:hAnsi="Times New Roman" w:cs="Times New Roman"/>
                <w:sz w:val="24"/>
                <w:szCs w:val="24"/>
              </w:rPr>
              <w:t>Летний</w:t>
            </w:r>
            <w:r w:rsidRPr="006A2A3D">
              <w:rPr>
                <w:rFonts w:ascii="Times New Roman" w:eastAsia="Times New Roman" w:hAnsi="Times New Roman" w:cs="Times New Roman"/>
                <w:spacing w:val="-3"/>
                <w:sz w:val="24"/>
                <w:szCs w:val="24"/>
              </w:rPr>
              <w:t xml:space="preserve"> </w:t>
            </w:r>
            <w:r w:rsidRPr="006A2A3D">
              <w:rPr>
                <w:rFonts w:ascii="Times New Roman" w:eastAsia="Times New Roman" w:hAnsi="Times New Roman" w:cs="Times New Roman"/>
                <w:sz w:val="24"/>
                <w:szCs w:val="24"/>
              </w:rPr>
              <w:t>досуг</w:t>
            </w:r>
            <w:r w:rsidRPr="006A2A3D">
              <w:rPr>
                <w:rFonts w:ascii="Times New Roman" w:eastAsia="Times New Roman" w:hAnsi="Times New Roman" w:cs="Times New Roman"/>
                <w:spacing w:val="-2"/>
                <w:sz w:val="24"/>
                <w:szCs w:val="24"/>
              </w:rPr>
              <w:t xml:space="preserve"> ребенка</w:t>
            </w:r>
          </w:p>
        </w:tc>
        <w:tc>
          <w:tcPr>
            <w:tcW w:w="4728" w:type="dxa"/>
          </w:tcPr>
          <w:p w14:paraId="24141091" w14:textId="77777777"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p>
        </w:tc>
      </w:tr>
      <w:tr w:rsidR="00617D59" w:rsidRPr="006A2A3D" w14:paraId="12FCDAB2" w14:textId="77777777" w:rsidTr="00AD20B8">
        <w:trPr>
          <w:gridAfter w:val="1"/>
          <w:wAfter w:w="14" w:type="dxa"/>
        </w:trPr>
        <w:tc>
          <w:tcPr>
            <w:tcW w:w="10951" w:type="dxa"/>
            <w:gridSpan w:val="3"/>
          </w:tcPr>
          <w:p w14:paraId="071D8826" w14:textId="4C9DD860"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10 класс</w:t>
            </w:r>
          </w:p>
        </w:tc>
      </w:tr>
      <w:tr w:rsidR="00617D59" w:rsidRPr="006A2A3D" w14:paraId="13FC258D" w14:textId="77777777" w:rsidTr="00CD43F2">
        <w:trPr>
          <w:gridAfter w:val="1"/>
          <w:wAfter w:w="14" w:type="dxa"/>
        </w:trPr>
        <w:tc>
          <w:tcPr>
            <w:tcW w:w="1520" w:type="dxa"/>
          </w:tcPr>
          <w:p w14:paraId="06C67588" w14:textId="62A60FE2"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w:t>
            </w:r>
          </w:p>
        </w:tc>
        <w:tc>
          <w:tcPr>
            <w:tcW w:w="4703" w:type="dxa"/>
          </w:tcPr>
          <w:p w14:paraId="0697A8EB" w14:textId="3A015357" w:rsidR="00617D59" w:rsidRPr="006A2A3D" w:rsidRDefault="00617D59" w:rsidP="006A2A3D">
            <w:pPr>
              <w:widowControl w:val="0"/>
              <w:autoSpaceDE w:val="0"/>
              <w:autoSpaceDN w:val="0"/>
              <w:ind w:right="292"/>
              <w:rPr>
                <w:rFonts w:ascii="Times New Roman" w:eastAsia="Times New Roman" w:hAnsi="Times New Roman" w:cs="Times New Roman"/>
                <w:sz w:val="24"/>
                <w:szCs w:val="24"/>
              </w:rPr>
            </w:pPr>
            <w:r w:rsidRPr="00617D59">
              <w:rPr>
                <w:rFonts w:ascii="Times New Roman" w:eastAsia="Times New Roman" w:hAnsi="Times New Roman" w:cs="Times New Roman"/>
                <w:spacing w:val="-2"/>
                <w:sz w:val="24"/>
                <w:szCs w:val="24"/>
              </w:rPr>
              <w:t xml:space="preserve">Организационное </w:t>
            </w:r>
            <w:r w:rsidRPr="00617D59">
              <w:rPr>
                <w:rFonts w:ascii="Times New Roman" w:eastAsia="Times New Roman" w:hAnsi="Times New Roman" w:cs="Times New Roman"/>
                <w:sz w:val="24"/>
                <w:szCs w:val="24"/>
              </w:rPr>
              <w:t>собрание. Проблема адаптации</w:t>
            </w:r>
            <w:r w:rsidRPr="00617D59">
              <w:rPr>
                <w:rFonts w:ascii="Times New Roman" w:eastAsia="Times New Roman" w:hAnsi="Times New Roman" w:cs="Times New Roman"/>
                <w:spacing w:val="-13"/>
                <w:sz w:val="24"/>
                <w:szCs w:val="24"/>
              </w:rPr>
              <w:t xml:space="preserve"> </w:t>
            </w:r>
            <w:r w:rsidRPr="00617D59">
              <w:rPr>
                <w:rFonts w:ascii="Times New Roman" w:eastAsia="Times New Roman" w:hAnsi="Times New Roman" w:cs="Times New Roman"/>
                <w:sz w:val="24"/>
                <w:szCs w:val="24"/>
              </w:rPr>
              <w:t>учащихся</w:t>
            </w:r>
            <w:r w:rsidRPr="00617D59">
              <w:rPr>
                <w:rFonts w:ascii="Times New Roman" w:eastAsia="Times New Roman" w:hAnsi="Times New Roman" w:cs="Times New Roman"/>
                <w:spacing w:val="-13"/>
                <w:sz w:val="24"/>
                <w:szCs w:val="24"/>
              </w:rPr>
              <w:t xml:space="preserve"> </w:t>
            </w:r>
            <w:r w:rsidRPr="00617D59">
              <w:rPr>
                <w:rFonts w:ascii="Times New Roman" w:eastAsia="Times New Roman" w:hAnsi="Times New Roman" w:cs="Times New Roman"/>
                <w:sz w:val="24"/>
                <w:szCs w:val="24"/>
              </w:rPr>
              <w:t>в</w:t>
            </w:r>
            <w:r w:rsidRPr="00617D59">
              <w:rPr>
                <w:rFonts w:ascii="Times New Roman" w:eastAsia="Times New Roman" w:hAnsi="Times New Roman" w:cs="Times New Roman"/>
                <w:spacing w:val="-13"/>
                <w:sz w:val="24"/>
                <w:szCs w:val="24"/>
              </w:rPr>
              <w:t xml:space="preserve"> </w:t>
            </w:r>
            <w:r w:rsidRPr="00617D59">
              <w:rPr>
                <w:rFonts w:ascii="Times New Roman" w:eastAsia="Times New Roman" w:hAnsi="Times New Roman" w:cs="Times New Roman"/>
                <w:sz w:val="24"/>
                <w:szCs w:val="24"/>
              </w:rPr>
              <w:t xml:space="preserve">10м </w:t>
            </w:r>
            <w:r w:rsidRPr="00617D59">
              <w:rPr>
                <w:rFonts w:ascii="Times New Roman" w:eastAsia="Times New Roman" w:hAnsi="Times New Roman" w:cs="Times New Roman"/>
                <w:spacing w:val="-2"/>
                <w:sz w:val="24"/>
                <w:szCs w:val="24"/>
              </w:rPr>
              <w:t>классе.</w:t>
            </w:r>
            <w:r w:rsidRPr="006A2A3D">
              <w:rPr>
                <w:rFonts w:ascii="Times New Roman" w:eastAsia="Times New Roman" w:hAnsi="Times New Roman" w:cs="Times New Roman"/>
                <w:spacing w:val="-2"/>
                <w:sz w:val="24"/>
                <w:szCs w:val="24"/>
              </w:rPr>
              <w:t xml:space="preserve"> </w:t>
            </w:r>
            <w:r w:rsidRPr="006A2A3D">
              <w:rPr>
                <w:rFonts w:ascii="Times New Roman" w:eastAsia="Times New Roman" w:hAnsi="Times New Roman" w:cs="Times New Roman"/>
                <w:spacing w:val="-2"/>
                <w:sz w:val="24"/>
                <w:szCs w:val="24"/>
              </w:rPr>
              <w:t>Социально</w:t>
            </w:r>
            <w:r w:rsidRPr="006A2A3D">
              <w:rPr>
                <w:rFonts w:ascii="Times New Roman" w:eastAsia="Times New Roman" w:hAnsi="Times New Roman" w:cs="Times New Roman"/>
                <w:spacing w:val="-2"/>
                <w:sz w:val="24"/>
                <w:szCs w:val="24"/>
              </w:rPr>
              <w:t>-</w:t>
            </w:r>
            <w:r w:rsidRPr="006A2A3D">
              <w:rPr>
                <w:rFonts w:ascii="Times New Roman" w:eastAsia="Times New Roman" w:hAnsi="Times New Roman" w:cs="Times New Roman"/>
                <w:spacing w:val="-2"/>
                <w:sz w:val="24"/>
                <w:szCs w:val="24"/>
              </w:rPr>
              <w:t xml:space="preserve">психологическое </w:t>
            </w:r>
            <w:r w:rsidRPr="006A2A3D">
              <w:rPr>
                <w:rFonts w:ascii="Times New Roman" w:eastAsia="Times New Roman" w:hAnsi="Times New Roman" w:cs="Times New Roman"/>
                <w:sz w:val="24"/>
                <w:szCs w:val="24"/>
              </w:rPr>
              <w:t xml:space="preserve">тестирование: зачем участвовать и чем может </w:t>
            </w:r>
            <w:r w:rsidRPr="006A2A3D">
              <w:rPr>
                <w:rFonts w:ascii="Times New Roman" w:eastAsia="Times New Roman" w:hAnsi="Times New Roman" w:cs="Times New Roman"/>
                <w:spacing w:val="-2"/>
                <w:sz w:val="24"/>
                <w:szCs w:val="24"/>
              </w:rPr>
              <w:t>помочь</w:t>
            </w:r>
          </w:p>
        </w:tc>
        <w:tc>
          <w:tcPr>
            <w:tcW w:w="4728" w:type="dxa"/>
          </w:tcPr>
          <w:p w14:paraId="0337EFEE" w14:textId="77777777"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p>
        </w:tc>
      </w:tr>
      <w:tr w:rsidR="00617D59" w:rsidRPr="006A2A3D" w14:paraId="7D5A2142" w14:textId="77777777" w:rsidTr="00CD43F2">
        <w:trPr>
          <w:gridAfter w:val="1"/>
          <w:wAfter w:w="14" w:type="dxa"/>
        </w:trPr>
        <w:tc>
          <w:tcPr>
            <w:tcW w:w="1520" w:type="dxa"/>
          </w:tcPr>
          <w:p w14:paraId="4DD9EF0E" w14:textId="17BC4D00"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w:t>
            </w:r>
          </w:p>
        </w:tc>
        <w:tc>
          <w:tcPr>
            <w:tcW w:w="4703" w:type="dxa"/>
          </w:tcPr>
          <w:p w14:paraId="3CB4D789" w14:textId="1F97482F" w:rsidR="00617D59" w:rsidRPr="006A2A3D" w:rsidRDefault="00617D59" w:rsidP="006A2A3D">
            <w:pPr>
              <w:widowControl w:val="0"/>
              <w:autoSpaceDE w:val="0"/>
              <w:autoSpaceDN w:val="0"/>
              <w:ind w:right="204"/>
              <w:rPr>
                <w:rFonts w:ascii="Times New Roman" w:eastAsia="Times New Roman" w:hAnsi="Times New Roman" w:cs="Times New Roman"/>
                <w:sz w:val="24"/>
                <w:szCs w:val="24"/>
              </w:rPr>
            </w:pPr>
            <w:r w:rsidRPr="00617D59">
              <w:rPr>
                <w:rFonts w:ascii="Times New Roman" w:eastAsia="Times New Roman" w:hAnsi="Times New Roman" w:cs="Times New Roman"/>
                <w:sz w:val="24"/>
                <w:szCs w:val="24"/>
              </w:rPr>
              <w:t>Об</w:t>
            </w:r>
            <w:r w:rsidRPr="00617D59">
              <w:rPr>
                <w:rFonts w:ascii="Times New Roman" w:eastAsia="Times New Roman" w:hAnsi="Times New Roman" w:cs="Times New Roman"/>
                <w:spacing w:val="-11"/>
                <w:sz w:val="24"/>
                <w:szCs w:val="24"/>
              </w:rPr>
              <w:t xml:space="preserve"> </w:t>
            </w:r>
            <w:r w:rsidRPr="00617D59">
              <w:rPr>
                <w:rFonts w:ascii="Times New Roman" w:eastAsia="Times New Roman" w:hAnsi="Times New Roman" w:cs="Times New Roman"/>
                <w:sz w:val="24"/>
                <w:szCs w:val="24"/>
              </w:rPr>
              <w:t>этом</w:t>
            </w:r>
            <w:r w:rsidRPr="00617D59">
              <w:rPr>
                <w:rFonts w:ascii="Times New Roman" w:eastAsia="Times New Roman" w:hAnsi="Times New Roman" w:cs="Times New Roman"/>
                <w:spacing w:val="-11"/>
                <w:sz w:val="24"/>
                <w:szCs w:val="24"/>
              </w:rPr>
              <w:t xml:space="preserve"> </w:t>
            </w:r>
            <w:r w:rsidRPr="00617D59">
              <w:rPr>
                <w:rFonts w:ascii="Times New Roman" w:eastAsia="Times New Roman" w:hAnsi="Times New Roman" w:cs="Times New Roman"/>
                <w:sz w:val="24"/>
                <w:szCs w:val="24"/>
              </w:rPr>
              <w:t>с</w:t>
            </w:r>
            <w:r w:rsidRPr="00617D59">
              <w:rPr>
                <w:rFonts w:ascii="Times New Roman" w:eastAsia="Times New Roman" w:hAnsi="Times New Roman" w:cs="Times New Roman"/>
                <w:spacing w:val="-11"/>
                <w:sz w:val="24"/>
                <w:szCs w:val="24"/>
              </w:rPr>
              <w:t xml:space="preserve"> </w:t>
            </w:r>
            <w:r w:rsidRPr="00617D59">
              <w:rPr>
                <w:rFonts w:ascii="Times New Roman" w:eastAsia="Times New Roman" w:hAnsi="Times New Roman" w:cs="Times New Roman"/>
                <w:sz w:val="24"/>
                <w:szCs w:val="24"/>
              </w:rPr>
              <w:t>тревогой</w:t>
            </w:r>
            <w:r w:rsidRPr="00617D59">
              <w:rPr>
                <w:rFonts w:ascii="Times New Roman" w:eastAsia="Times New Roman" w:hAnsi="Times New Roman" w:cs="Times New Roman"/>
                <w:spacing w:val="-11"/>
                <w:sz w:val="24"/>
                <w:szCs w:val="24"/>
              </w:rPr>
              <w:t xml:space="preserve"> </w:t>
            </w:r>
            <w:r w:rsidRPr="00617D59">
              <w:rPr>
                <w:rFonts w:ascii="Times New Roman" w:eastAsia="Times New Roman" w:hAnsi="Times New Roman" w:cs="Times New Roman"/>
                <w:sz w:val="24"/>
                <w:szCs w:val="24"/>
              </w:rPr>
              <w:t xml:space="preserve">говорят родители… Наркомания: что о ней нужно знать. Как </w:t>
            </w:r>
            <w:r w:rsidRPr="00617D59">
              <w:rPr>
                <w:rFonts w:ascii="Times New Roman" w:eastAsia="Times New Roman" w:hAnsi="Times New Roman" w:cs="Times New Roman"/>
                <w:sz w:val="24"/>
                <w:szCs w:val="24"/>
              </w:rPr>
              <w:lastRenderedPageBreak/>
              <w:t>освоить</w:t>
            </w:r>
            <w:r w:rsidRPr="006A2A3D">
              <w:rPr>
                <w:rFonts w:ascii="Times New Roman" w:eastAsia="Times New Roman" w:hAnsi="Times New Roman" w:cs="Times New Roman"/>
                <w:sz w:val="24"/>
                <w:szCs w:val="24"/>
              </w:rPr>
              <w:t xml:space="preserve"> </w:t>
            </w:r>
            <w:r w:rsidRPr="00617D59">
              <w:rPr>
                <w:rFonts w:ascii="Times New Roman" w:eastAsia="Times New Roman" w:hAnsi="Times New Roman" w:cs="Times New Roman"/>
                <w:sz w:val="24"/>
                <w:szCs w:val="24"/>
              </w:rPr>
              <w:t>образовательную программу</w:t>
            </w:r>
            <w:r w:rsidRPr="00617D59">
              <w:rPr>
                <w:rFonts w:ascii="Times New Roman" w:eastAsia="Times New Roman" w:hAnsi="Times New Roman" w:cs="Times New Roman"/>
                <w:spacing w:val="-7"/>
                <w:sz w:val="24"/>
                <w:szCs w:val="24"/>
              </w:rPr>
              <w:t xml:space="preserve"> </w:t>
            </w:r>
            <w:r w:rsidRPr="00617D59">
              <w:rPr>
                <w:rFonts w:ascii="Times New Roman" w:eastAsia="Times New Roman" w:hAnsi="Times New Roman" w:cs="Times New Roman"/>
                <w:sz w:val="24"/>
                <w:szCs w:val="24"/>
              </w:rPr>
              <w:t>с</w:t>
            </w:r>
            <w:r w:rsidRPr="00617D59">
              <w:rPr>
                <w:rFonts w:ascii="Times New Roman" w:eastAsia="Times New Roman" w:hAnsi="Times New Roman" w:cs="Times New Roman"/>
                <w:spacing w:val="-7"/>
                <w:sz w:val="24"/>
                <w:szCs w:val="24"/>
              </w:rPr>
              <w:t xml:space="preserve"> </w:t>
            </w:r>
            <w:r w:rsidRPr="00617D59">
              <w:rPr>
                <w:rFonts w:ascii="Times New Roman" w:eastAsia="Times New Roman" w:hAnsi="Times New Roman" w:cs="Times New Roman"/>
                <w:sz w:val="24"/>
                <w:szCs w:val="24"/>
              </w:rPr>
              <w:t>профильными предметами и подготовить итоговый проект.</w:t>
            </w:r>
            <w:r w:rsidRPr="006A2A3D">
              <w:rPr>
                <w:rFonts w:ascii="Times New Roman" w:eastAsia="Times New Roman" w:hAnsi="Times New Roman" w:cs="Times New Roman"/>
                <w:sz w:val="24"/>
                <w:szCs w:val="24"/>
              </w:rPr>
              <w:t xml:space="preserve"> </w:t>
            </w:r>
            <w:r w:rsidRPr="006A2A3D">
              <w:rPr>
                <w:rFonts w:ascii="Times New Roman" w:eastAsia="Times New Roman" w:hAnsi="Times New Roman" w:cs="Times New Roman"/>
                <w:sz w:val="24"/>
                <w:szCs w:val="24"/>
              </w:rPr>
              <w:t>Компьютер в жизни подростка:</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польза</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или</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вред</w:t>
            </w:r>
          </w:p>
        </w:tc>
        <w:tc>
          <w:tcPr>
            <w:tcW w:w="4728" w:type="dxa"/>
          </w:tcPr>
          <w:p w14:paraId="00BD6862" w14:textId="77777777"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p>
        </w:tc>
      </w:tr>
      <w:tr w:rsidR="00617D59" w:rsidRPr="006A2A3D" w14:paraId="0ECF3175" w14:textId="77777777" w:rsidTr="00CD43F2">
        <w:trPr>
          <w:gridAfter w:val="1"/>
          <w:wAfter w:w="14" w:type="dxa"/>
        </w:trPr>
        <w:tc>
          <w:tcPr>
            <w:tcW w:w="1520" w:type="dxa"/>
          </w:tcPr>
          <w:p w14:paraId="6B1A6DBD" w14:textId="2DE2A668"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III</w:t>
            </w:r>
          </w:p>
        </w:tc>
        <w:tc>
          <w:tcPr>
            <w:tcW w:w="4703" w:type="dxa"/>
          </w:tcPr>
          <w:p w14:paraId="6FF0D947" w14:textId="746FC636" w:rsidR="00617D59" w:rsidRPr="006A2A3D" w:rsidRDefault="00617D59" w:rsidP="006A2A3D">
            <w:pPr>
              <w:widowControl w:val="0"/>
              <w:autoSpaceDE w:val="0"/>
              <w:autoSpaceDN w:val="0"/>
              <w:rPr>
                <w:rFonts w:ascii="Times New Roman" w:eastAsia="Times New Roman" w:hAnsi="Times New Roman" w:cs="Times New Roman"/>
                <w:sz w:val="24"/>
                <w:szCs w:val="24"/>
              </w:rPr>
            </w:pPr>
            <w:r w:rsidRPr="00617D59">
              <w:rPr>
                <w:rFonts w:ascii="Times New Roman" w:eastAsia="Times New Roman" w:hAnsi="Times New Roman" w:cs="Times New Roman"/>
                <w:spacing w:val="-2"/>
                <w:sz w:val="24"/>
                <w:szCs w:val="24"/>
              </w:rPr>
              <w:t>Зависимость</w:t>
            </w:r>
            <w:r w:rsidRPr="006A2A3D">
              <w:rPr>
                <w:rFonts w:ascii="Times New Roman" w:eastAsia="Times New Roman" w:hAnsi="Times New Roman" w:cs="Times New Roman"/>
                <w:spacing w:val="-2"/>
                <w:sz w:val="24"/>
                <w:szCs w:val="24"/>
              </w:rPr>
              <w:t xml:space="preserve"> </w:t>
            </w:r>
            <w:r w:rsidRPr="006A2A3D">
              <w:rPr>
                <w:rFonts w:ascii="Times New Roman" w:eastAsia="Times New Roman" w:hAnsi="Times New Roman" w:cs="Times New Roman"/>
                <w:sz w:val="24"/>
                <w:szCs w:val="24"/>
              </w:rPr>
              <w:t>от селфи: причины и профилактика.</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Жизненные цели подростков</w:t>
            </w:r>
          </w:p>
        </w:tc>
        <w:tc>
          <w:tcPr>
            <w:tcW w:w="4728" w:type="dxa"/>
          </w:tcPr>
          <w:p w14:paraId="05CC6F1C" w14:textId="77777777"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p>
        </w:tc>
      </w:tr>
      <w:tr w:rsidR="00617D59" w:rsidRPr="006A2A3D" w14:paraId="468A3468" w14:textId="77777777" w:rsidTr="00CD43F2">
        <w:trPr>
          <w:gridAfter w:val="1"/>
          <w:wAfter w:w="14" w:type="dxa"/>
        </w:trPr>
        <w:tc>
          <w:tcPr>
            <w:tcW w:w="1520" w:type="dxa"/>
          </w:tcPr>
          <w:p w14:paraId="12BB94CD" w14:textId="6B16C077"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IV</w:t>
            </w:r>
          </w:p>
        </w:tc>
        <w:tc>
          <w:tcPr>
            <w:tcW w:w="4703" w:type="dxa"/>
          </w:tcPr>
          <w:p w14:paraId="414837AB" w14:textId="26680BF8" w:rsidR="00617D59" w:rsidRPr="006A2A3D" w:rsidRDefault="006A2A3D"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ВПР</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без</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проблем!</w:t>
            </w:r>
            <w:r w:rsidRPr="006A2A3D">
              <w:rPr>
                <w:rFonts w:ascii="Times New Roman" w:eastAsia="Times New Roman" w:hAnsi="Times New Roman" w:cs="Times New Roman"/>
                <w:spacing w:val="-14"/>
                <w:sz w:val="24"/>
                <w:szCs w:val="24"/>
              </w:rPr>
              <w:t xml:space="preserve"> </w:t>
            </w:r>
            <w:r w:rsidRPr="006A2A3D">
              <w:rPr>
                <w:rFonts w:ascii="Times New Roman" w:eastAsia="Times New Roman" w:hAnsi="Times New Roman" w:cs="Times New Roman"/>
                <w:sz w:val="24"/>
                <w:szCs w:val="24"/>
              </w:rPr>
              <w:t>Итоги учебного года. Летний досуг ребенка</w:t>
            </w:r>
          </w:p>
        </w:tc>
        <w:tc>
          <w:tcPr>
            <w:tcW w:w="4728" w:type="dxa"/>
          </w:tcPr>
          <w:p w14:paraId="0A8C61A2" w14:textId="77777777" w:rsidR="00617D59" w:rsidRPr="006A2A3D" w:rsidRDefault="00617D59" w:rsidP="006A2A3D">
            <w:pPr>
              <w:tabs>
                <w:tab w:val="left" w:pos="574"/>
              </w:tabs>
              <w:jc w:val="center"/>
              <w:outlineLvl w:val="0"/>
              <w:rPr>
                <w:rFonts w:ascii="Times New Roman" w:hAnsi="Times New Roman" w:cs="Times New Roman"/>
                <w:b/>
                <w:bCs/>
                <w:color w:val="000000" w:themeColor="text1"/>
                <w:w w:val="95"/>
                <w:sz w:val="24"/>
                <w:szCs w:val="24"/>
              </w:rPr>
            </w:pPr>
          </w:p>
        </w:tc>
      </w:tr>
      <w:tr w:rsidR="006A2A3D" w:rsidRPr="006A2A3D" w14:paraId="78F64B4B" w14:textId="77777777" w:rsidTr="00C80E3F">
        <w:trPr>
          <w:gridAfter w:val="1"/>
          <w:wAfter w:w="14" w:type="dxa"/>
        </w:trPr>
        <w:tc>
          <w:tcPr>
            <w:tcW w:w="10951" w:type="dxa"/>
            <w:gridSpan w:val="3"/>
          </w:tcPr>
          <w:p w14:paraId="4AC1696D" w14:textId="01690E97" w:rsidR="006A2A3D" w:rsidRPr="006A2A3D" w:rsidRDefault="006A2A3D"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rPr>
              <w:t>11 класс</w:t>
            </w:r>
          </w:p>
        </w:tc>
      </w:tr>
      <w:tr w:rsidR="006A2A3D" w:rsidRPr="006A2A3D" w14:paraId="006BE16C" w14:textId="77777777" w:rsidTr="00CD43F2">
        <w:trPr>
          <w:gridAfter w:val="1"/>
          <w:wAfter w:w="14" w:type="dxa"/>
        </w:trPr>
        <w:tc>
          <w:tcPr>
            <w:tcW w:w="1520" w:type="dxa"/>
          </w:tcPr>
          <w:p w14:paraId="1B700E88" w14:textId="2197BD35" w:rsidR="006A2A3D" w:rsidRPr="006A2A3D" w:rsidRDefault="006A2A3D"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w:t>
            </w:r>
          </w:p>
        </w:tc>
        <w:tc>
          <w:tcPr>
            <w:tcW w:w="4703" w:type="dxa"/>
          </w:tcPr>
          <w:p w14:paraId="34EA33B9" w14:textId="7D6965D7" w:rsidR="006A2A3D" w:rsidRPr="006A2A3D" w:rsidRDefault="006A2A3D"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Организационное</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 xml:space="preserve">собрание. </w:t>
            </w:r>
            <w:r w:rsidRPr="006A2A3D">
              <w:rPr>
                <w:rFonts w:ascii="Times New Roman" w:eastAsia="Times New Roman" w:hAnsi="Times New Roman" w:cs="Times New Roman"/>
                <w:spacing w:val="-2"/>
                <w:sz w:val="24"/>
                <w:szCs w:val="24"/>
              </w:rPr>
              <w:t>Социально</w:t>
            </w:r>
            <w:r w:rsidRPr="006A2A3D">
              <w:rPr>
                <w:rFonts w:ascii="Times New Roman" w:eastAsia="Times New Roman" w:hAnsi="Times New Roman" w:cs="Times New Roman"/>
                <w:spacing w:val="-2"/>
                <w:sz w:val="24"/>
                <w:szCs w:val="24"/>
              </w:rPr>
              <w:t>-</w:t>
            </w:r>
            <w:r w:rsidRPr="006A2A3D">
              <w:rPr>
                <w:rFonts w:ascii="Times New Roman" w:eastAsia="Times New Roman" w:hAnsi="Times New Roman" w:cs="Times New Roman"/>
                <w:spacing w:val="-2"/>
                <w:sz w:val="24"/>
                <w:szCs w:val="24"/>
              </w:rPr>
              <w:t xml:space="preserve">психологическое </w:t>
            </w:r>
            <w:r w:rsidRPr="006A2A3D">
              <w:rPr>
                <w:rFonts w:ascii="Times New Roman" w:eastAsia="Times New Roman" w:hAnsi="Times New Roman" w:cs="Times New Roman"/>
                <w:sz w:val="24"/>
                <w:szCs w:val="24"/>
              </w:rPr>
              <w:t xml:space="preserve">тестирование: зачем участвовать и чем может </w:t>
            </w:r>
            <w:r w:rsidRPr="006A2A3D">
              <w:rPr>
                <w:rFonts w:ascii="Times New Roman" w:eastAsia="Times New Roman" w:hAnsi="Times New Roman" w:cs="Times New Roman"/>
                <w:spacing w:val="-2"/>
                <w:sz w:val="24"/>
                <w:szCs w:val="24"/>
              </w:rPr>
              <w:t>помочь</w:t>
            </w:r>
          </w:p>
        </w:tc>
        <w:tc>
          <w:tcPr>
            <w:tcW w:w="4728" w:type="dxa"/>
          </w:tcPr>
          <w:p w14:paraId="17CF2284" w14:textId="77777777" w:rsidR="006A2A3D" w:rsidRPr="006A2A3D" w:rsidRDefault="006A2A3D" w:rsidP="006A2A3D">
            <w:pPr>
              <w:tabs>
                <w:tab w:val="left" w:pos="574"/>
              </w:tabs>
              <w:jc w:val="center"/>
              <w:outlineLvl w:val="0"/>
              <w:rPr>
                <w:rFonts w:ascii="Times New Roman" w:hAnsi="Times New Roman" w:cs="Times New Roman"/>
                <w:b/>
                <w:bCs/>
                <w:color w:val="000000" w:themeColor="text1"/>
                <w:w w:val="95"/>
                <w:sz w:val="24"/>
                <w:szCs w:val="24"/>
              </w:rPr>
            </w:pPr>
          </w:p>
        </w:tc>
      </w:tr>
      <w:tr w:rsidR="006A2A3D" w:rsidRPr="006A2A3D" w14:paraId="5E926C95" w14:textId="77777777" w:rsidTr="00CD43F2">
        <w:trPr>
          <w:gridAfter w:val="1"/>
          <w:wAfter w:w="14" w:type="dxa"/>
        </w:trPr>
        <w:tc>
          <w:tcPr>
            <w:tcW w:w="1520" w:type="dxa"/>
          </w:tcPr>
          <w:p w14:paraId="363B36C2" w14:textId="55425E83" w:rsidR="006A2A3D" w:rsidRPr="006A2A3D" w:rsidRDefault="006A2A3D"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w:t>
            </w:r>
          </w:p>
        </w:tc>
        <w:tc>
          <w:tcPr>
            <w:tcW w:w="4703" w:type="dxa"/>
          </w:tcPr>
          <w:p w14:paraId="18B06E25" w14:textId="6B840317" w:rsidR="006A2A3D" w:rsidRPr="006A2A3D" w:rsidRDefault="006A2A3D"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Социально</w:t>
            </w:r>
            <w:r>
              <w:rPr>
                <w:rFonts w:ascii="Times New Roman" w:eastAsia="Times New Roman" w:hAnsi="Times New Roman" w:cs="Times New Roman"/>
                <w:sz w:val="24"/>
                <w:szCs w:val="24"/>
              </w:rPr>
              <w:t>-</w:t>
            </w:r>
            <w:r w:rsidRPr="006A2A3D">
              <w:rPr>
                <w:rFonts w:ascii="Times New Roman" w:eastAsia="Times New Roman" w:hAnsi="Times New Roman" w:cs="Times New Roman"/>
                <w:sz w:val="24"/>
                <w:szCs w:val="24"/>
              </w:rPr>
              <w:t>педагогические</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 xml:space="preserve">и психологические аспекты подготовки к ЕГЭ. Выбор профессии – основа жизненного успеха. Как успешно написать итоговое </w:t>
            </w:r>
            <w:r w:rsidRPr="006A2A3D">
              <w:rPr>
                <w:rFonts w:ascii="Times New Roman" w:eastAsia="Times New Roman" w:hAnsi="Times New Roman" w:cs="Times New Roman"/>
                <w:spacing w:val="-2"/>
                <w:sz w:val="24"/>
                <w:szCs w:val="24"/>
              </w:rPr>
              <w:t>сочинение</w:t>
            </w:r>
          </w:p>
        </w:tc>
        <w:tc>
          <w:tcPr>
            <w:tcW w:w="4728" w:type="dxa"/>
          </w:tcPr>
          <w:p w14:paraId="437E47B9" w14:textId="77777777" w:rsidR="006A2A3D" w:rsidRPr="006A2A3D" w:rsidRDefault="006A2A3D" w:rsidP="006A2A3D">
            <w:pPr>
              <w:tabs>
                <w:tab w:val="left" w:pos="574"/>
              </w:tabs>
              <w:jc w:val="center"/>
              <w:outlineLvl w:val="0"/>
              <w:rPr>
                <w:rFonts w:ascii="Times New Roman" w:hAnsi="Times New Roman" w:cs="Times New Roman"/>
                <w:b/>
                <w:bCs/>
                <w:color w:val="000000" w:themeColor="text1"/>
                <w:w w:val="95"/>
                <w:sz w:val="24"/>
                <w:szCs w:val="24"/>
              </w:rPr>
            </w:pPr>
          </w:p>
        </w:tc>
      </w:tr>
      <w:tr w:rsidR="006A2A3D" w:rsidRPr="006A2A3D" w14:paraId="1AD8A37A" w14:textId="77777777" w:rsidTr="00CD43F2">
        <w:trPr>
          <w:gridAfter w:val="1"/>
          <w:wAfter w:w="14" w:type="dxa"/>
        </w:trPr>
        <w:tc>
          <w:tcPr>
            <w:tcW w:w="1520" w:type="dxa"/>
          </w:tcPr>
          <w:p w14:paraId="270D2015" w14:textId="6E30B3A2" w:rsidR="006A2A3D" w:rsidRPr="006A2A3D" w:rsidRDefault="006A2A3D"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III</w:t>
            </w:r>
          </w:p>
        </w:tc>
        <w:tc>
          <w:tcPr>
            <w:tcW w:w="4703" w:type="dxa"/>
          </w:tcPr>
          <w:p w14:paraId="3D9489F7" w14:textId="5B9C9ED7" w:rsidR="006A2A3D" w:rsidRPr="006A2A3D" w:rsidRDefault="006A2A3D"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pacing w:val="-2"/>
                <w:sz w:val="24"/>
                <w:szCs w:val="24"/>
              </w:rPr>
              <w:t>Профилактика</w:t>
            </w:r>
            <w:r w:rsidRPr="006A2A3D">
              <w:rPr>
                <w:rFonts w:ascii="Times New Roman" w:eastAsia="Times New Roman" w:hAnsi="Times New Roman" w:cs="Times New Roman"/>
                <w:spacing w:val="40"/>
                <w:sz w:val="24"/>
                <w:szCs w:val="24"/>
              </w:rPr>
              <w:t xml:space="preserve"> </w:t>
            </w:r>
            <w:r w:rsidRPr="006A2A3D">
              <w:rPr>
                <w:rFonts w:ascii="Times New Roman" w:eastAsia="Times New Roman" w:hAnsi="Times New Roman" w:cs="Times New Roman"/>
                <w:sz w:val="24"/>
                <w:szCs w:val="24"/>
              </w:rPr>
              <w:t>употребления спайсов и других</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курительных</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 xml:space="preserve">смесей. Гражданское воспитание в </w:t>
            </w:r>
            <w:r w:rsidRPr="006A2A3D">
              <w:rPr>
                <w:rFonts w:ascii="Times New Roman" w:eastAsia="Times New Roman" w:hAnsi="Times New Roman" w:cs="Times New Roman"/>
                <w:spacing w:val="-4"/>
                <w:sz w:val="24"/>
                <w:szCs w:val="24"/>
              </w:rPr>
              <w:t>семье</w:t>
            </w:r>
          </w:p>
        </w:tc>
        <w:tc>
          <w:tcPr>
            <w:tcW w:w="4728" w:type="dxa"/>
          </w:tcPr>
          <w:p w14:paraId="067D9563" w14:textId="77777777" w:rsidR="006A2A3D" w:rsidRPr="006A2A3D" w:rsidRDefault="006A2A3D" w:rsidP="006A2A3D">
            <w:pPr>
              <w:tabs>
                <w:tab w:val="left" w:pos="574"/>
              </w:tabs>
              <w:jc w:val="center"/>
              <w:outlineLvl w:val="0"/>
              <w:rPr>
                <w:rFonts w:ascii="Times New Roman" w:hAnsi="Times New Roman" w:cs="Times New Roman"/>
                <w:b/>
                <w:bCs/>
                <w:color w:val="000000" w:themeColor="text1"/>
                <w:w w:val="95"/>
                <w:sz w:val="24"/>
                <w:szCs w:val="24"/>
              </w:rPr>
            </w:pPr>
          </w:p>
        </w:tc>
      </w:tr>
      <w:tr w:rsidR="006A2A3D" w:rsidRPr="006A2A3D" w14:paraId="772015B2" w14:textId="77777777" w:rsidTr="00CD43F2">
        <w:trPr>
          <w:gridAfter w:val="1"/>
          <w:wAfter w:w="14" w:type="dxa"/>
        </w:trPr>
        <w:tc>
          <w:tcPr>
            <w:tcW w:w="1520" w:type="dxa"/>
          </w:tcPr>
          <w:p w14:paraId="6DFCAEA2" w14:textId="5D684B35" w:rsidR="006A2A3D" w:rsidRPr="006A2A3D" w:rsidRDefault="006A2A3D" w:rsidP="006A2A3D">
            <w:pPr>
              <w:tabs>
                <w:tab w:val="left" w:pos="574"/>
              </w:tabs>
              <w:jc w:val="center"/>
              <w:outlineLvl w:val="0"/>
              <w:rPr>
                <w:rFonts w:ascii="Times New Roman" w:hAnsi="Times New Roman" w:cs="Times New Roman"/>
                <w:b/>
                <w:bCs/>
                <w:color w:val="000000" w:themeColor="text1"/>
                <w:w w:val="95"/>
                <w:sz w:val="24"/>
                <w:szCs w:val="24"/>
              </w:rPr>
            </w:pPr>
            <w:r w:rsidRPr="006A2A3D">
              <w:rPr>
                <w:rFonts w:ascii="Times New Roman" w:hAnsi="Times New Roman" w:cs="Times New Roman"/>
                <w:b/>
                <w:bCs/>
                <w:color w:val="000000" w:themeColor="text1"/>
                <w:w w:val="95"/>
                <w:sz w:val="24"/>
                <w:szCs w:val="24"/>
                <w:lang w:val="en-US"/>
              </w:rPr>
              <w:t>IV</w:t>
            </w:r>
          </w:p>
        </w:tc>
        <w:tc>
          <w:tcPr>
            <w:tcW w:w="4703" w:type="dxa"/>
          </w:tcPr>
          <w:p w14:paraId="11C46D52" w14:textId="6B1758C4" w:rsidR="006A2A3D" w:rsidRPr="006A2A3D" w:rsidRDefault="006A2A3D" w:rsidP="006A2A3D">
            <w:pPr>
              <w:tabs>
                <w:tab w:val="left" w:pos="574"/>
              </w:tabs>
              <w:outlineLvl w:val="0"/>
              <w:rPr>
                <w:rFonts w:ascii="Times New Roman" w:hAnsi="Times New Roman" w:cs="Times New Roman"/>
                <w:b/>
                <w:bCs/>
                <w:color w:val="000000" w:themeColor="text1"/>
                <w:w w:val="95"/>
                <w:sz w:val="24"/>
                <w:szCs w:val="24"/>
              </w:rPr>
            </w:pPr>
            <w:r w:rsidRPr="006A2A3D">
              <w:rPr>
                <w:rFonts w:ascii="Times New Roman" w:eastAsia="Times New Roman" w:hAnsi="Times New Roman" w:cs="Times New Roman"/>
                <w:sz w:val="24"/>
                <w:szCs w:val="24"/>
              </w:rPr>
              <w:t>Как подготовить себя и ребенка к будущим экзаменам.</w:t>
            </w:r>
            <w:r w:rsidRPr="006A2A3D">
              <w:rPr>
                <w:rFonts w:ascii="Times New Roman" w:eastAsia="Times New Roman" w:hAnsi="Times New Roman" w:cs="Times New Roman"/>
                <w:spacing w:val="-17"/>
                <w:sz w:val="24"/>
                <w:szCs w:val="24"/>
              </w:rPr>
              <w:t xml:space="preserve"> </w:t>
            </w:r>
            <w:r w:rsidRPr="006A2A3D">
              <w:rPr>
                <w:rFonts w:ascii="Times New Roman" w:eastAsia="Times New Roman" w:hAnsi="Times New Roman" w:cs="Times New Roman"/>
                <w:sz w:val="24"/>
                <w:szCs w:val="24"/>
              </w:rPr>
              <w:t>Итоги</w:t>
            </w:r>
            <w:r w:rsidRPr="006A2A3D">
              <w:rPr>
                <w:rFonts w:ascii="Times New Roman" w:eastAsia="Times New Roman" w:hAnsi="Times New Roman" w:cs="Times New Roman"/>
                <w:spacing w:val="-16"/>
                <w:sz w:val="24"/>
                <w:szCs w:val="24"/>
              </w:rPr>
              <w:t xml:space="preserve"> </w:t>
            </w:r>
            <w:r w:rsidRPr="006A2A3D">
              <w:rPr>
                <w:rFonts w:ascii="Times New Roman" w:eastAsia="Times New Roman" w:hAnsi="Times New Roman" w:cs="Times New Roman"/>
                <w:sz w:val="24"/>
                <w:szCs w:val="24"/>
              </w:rPr>
              <w:t xml:space="preserve">учебного </w:t>
            </w:r>
            <w:r w:rsidRPr="006A2A3D">
              <w:rPr>
                <w:rFonts w:ascii="Times New Roman" w:eastAsia="Times New Roman" w:hAnsi="Times New Roman" w:cs="Times New Roman"/>
                <w:spacing w:val="-4"/>
                <w:sz w:val="24"/>
                <w:szCs w:val="24"/>
              </w:rPr>
              <w:t>года</w:t>
            </w:r>
          </w:p>
        </w:tc>
        <w:tc>
          <w:tcPr>
            <w:tcW w:w="4728" w:type="dxa"/>
          </w:tcPr>
          <w:p w14:paraId="37A2AEFE" w14:textId="77777777" w:rsidR="006A2A3D" w:rsidRPr="006A2A3D" w:rsidRDefault="006A2A3D" w:rsidP="006A2A3D">
            <w:pPr>
              <w:tabs>
                <w:tab w:val="left" w:pos="574"/>
              </w:tabs>
              <w:jc w:val="center"/>
              <w:outlineLvl w:val="0"/>
              <w:rPr>
                <w:rFonts w:ascii="Times New Roman" w:hAnsi="Times New Roman" w:cs="Times New Roman"/>
                <w:b/>
                <w:bCs/>
                <w:color w:val="000000" w:themeColor="text1"/>
                <w:w w:val="95"/>
                <w:sz w:val="24"/>
                <w:szCs w:val="24"/>
              </w:rPr>
            </w:pPr>
          </w:p>
        </w:tc>
      </w:tr>
    </w:tbl>
    <w:p w14:paraId="469F16B0" w14:textId="77777777" w:rsidR="00D5592C" w:rsidRDefault="00D5592C" w:rsidP="00F2277D">
      <w:pPr>
        <w:tabs>
          <w:tab w:val="left" w:pos="574"/>
        </w:tabs>
        <w:spacing w:before="101"/>
        <w:ind w:left="460"/>
        <w:jc w:val="center"/>
        <w:outlineLvl w:val="0"/>
        <w:rPr>
          <w:rFonts w:ascii="Times New Roman" w:hAnsi="Times New Roman" w:cs="Times New Roman"/>
          <w:b/>
          <w:bCs/>
          <w:color w:val="000000" w:themeColor="text1"/>
          <w:w w:val="95"/>
          <w:sz w:val="28"/>
          <w:szCs w:val="28"/>
        </w:rPr>
      </w:pPr>
    </w:p>
    <w:p w14:paraId="1AEFA001" w14:textId="77777777" w:rsidR="00D5592C" w:rsidRDefault="00D5592C" w:rsidP="00F2277D">
      <w:pPr>
        <w:tabs>
          <w:tab w:val="left" w:pos="574"/>
        </w:tabs>
        <w:spacing w:before="101"/>
        <w:ind w:left="460"/>
        <w:jc w:val="center"/>
        <w:outlineLvl w:val="0"/>
        <w:rPr>
          <w:rFonts w:ascii="Times New Roman" w:hAnsi="Times New Roman" w:cs="Times New Roman"/>
          <w:b/>
          <w:bCs/>
          <w:color w:val="000000" w:themeColor="text1"/>
          <w:w w:val="95"/>
          <w:sz w:val="28"/>
          <w:szCs w:val="28"/>
        </w:rPr>
      </w:pPr>
    </w:p>
    <w:p w14:paraId="457248DD" w14:textId="77777777" w:rsidR="00D5592C" w:rsidRDefault="00D5592C" w:rsidP="00F2277D">
      <w:pPr>
        <w:tabs>
          <w:tab w:val="left" w:pos="574"/>
        </w:tabs>
        <w:spacing w:before="101"/>
        <w:ind w:left="460"/>
        <w:jc w:val="center"/>
        <w:outlineLvl w:val="0"/>
        <w:rPr>
          <w:rFonts w:ascii="Times New Roman" w:hAnsi="Times New Roman" w:cs="Times New Roman"/>
          <w:b/>
          <w:bCs/>
          <w:color w:val="000000" w:themeColor="text1"/>
          <w:w w:val="95"/>
          <w:sz w:val="28"/>
          <w:szCs w:val="28"/>
        </w:rPr>
      </w:pPr>
    </w:p>
    <w:p w14:paraId="6D93A4FB" w14:textId="77777777" w:rsidR="00D5592C" w:rsidRDefault="00D5592C" w:rsidP="00F2277D">
      <w:pPr>
        <w:tabs>
          <w:tab w:val="left" w:pos="574"/>
        </w:tabs>
        <w:spacing w:before="101"/>
        <w:ind w:left="460"/>
        <w:jc w:val="center"/>
        <w:outlineLvl w:val="0"/>
        <w:rPr>
          <w:rFonts w:ascii="Times New Roman" w:hAnsi="Times New Roman" w:cs="Times New Roman"/>
          <w:b/>
          <w:bCs/>
          <w:color w:val="000000" w:themeColor="text1"/>
          <w:w w:val="95"/>
          <w:sz w:val="28"/>
          <w:szCs w:val="28"/>
        </w:rPr>
      </w:pPr>
    </w:p>
    <w:p w14:paraId="639BC26B" w14:textId="77777777" w:rsidR="00D5592C" w:rsidRDefault="00D5592C" w:rsidP="00F2277D">
      <w:pPr>
        <w:tabs>
          <w:tab w:val="left" w:pos="574"/>
        </w:tabs>
        <w:spacing w:before="101"/>
        <w:ind w:left="460"/>
        <w:jc w:val="center"/>
        <w:outlineLvl w:val="0"/>
        <w:rPr>
          <w:rFonts w:ascii="Times New Roman" w:hAnsi="Times New Roman" w:cs="Times New Roman"/>
          <w:b/>
          <w:bCs/>
          <w:color w:val="000000" w:themeColor="text1"/>
          <w:w w:val="95"/>
          <w:sz w:val="28"/>
          <w:szCs w:val="28"/>
        </w:rPr>
      </w:pPr>
    </w:p>
    <w:p w14:paraId="32EABEEF" w14:textId="77777777" w:rsidR="00D5592C" w:rsidRDefault="00D5592C" w:rsidP="00F2277D">
      <w:pPr>
        <w:tabs>
          <w:tab w:val="left" w:pos="574"/>
        </w:tabs>
        <w:spacing w:before="101"/>
        <w:ind w:left="460"/>
        <w:jc w:val="center"/>
        <w:outlineLvl w:val="0"/>
        <w:rPr>
          <w:rFonts w:ascii="Times New Roman" w:hAnsi="Times New Roman" w:cs="Times New Roman"/>
          <w:b/>
          <w:bCs/>
          <w:color w:val="000000" w:themeColor="text1"/>
          <w:w w:val="95"/>
          <w:sz w:val="28"/>
          <w:szCs w:val="28"/>
        </w:rPr>
      </w:pPr>
    </w:p>
    <w:p w14:paraId="3C0A84F2" w14:textId="77777777" w:rsidR="00D5592C" w:rsidRDefault="00D5592C" w:rsidP="00F2277D">
      <w:pPr>
        <w:tabs>
          <w:tab w:val="left" w:pos="574"/>
        </w:tabs>
        <w:spacing w:before="101"/>
        <w:ind w:left="460"/>
        <w:jc w:val="center"/>
        <w:outlineLvl w:val="0"/>
        <w:rPr>
          <w:rFonts w:ascii="Times New Roman" w:hAnsi="Times New Roman" w:cs="Times New Roman"/>
          <w:b/>
          <w:bCs/>
          <w:color w:val="000000" w:themeColor="text1"/>
          <w:w w:val="95"/>
          <w:sz w:val="28"/>
          <w:szCs w:val="28"/>
        </w:rPr>
      </w:pPr>
    </w:p>
    <w:p w14:paraId="01531446" w14:textId="26C1D708" w:rsidR="005F28B5" w:rsidRPr="00F2277D" w:rsidRDefault="00F2277D" w:rsidP="00F2277D">
      <w:pPr>
        <w:tabs>
          <w:tab w:val="left" w:pos="574"/>
        </w:tabs>
        <w:spacing w:before="101"/>
        <w:ind w:left="460"/>
        <w:jc w:val="center"/>
        <w:outlineLvl w:val="0"/>
        <w:rPr>
          <w:rFonts w:ascii="Times New Roman" w:hAnsi="Times New Roman" w:cs="Times New Roman"/>
          <w:b/>
          <w:bCs/>
          <w:color w:val="000000" w:themeColor="text1"/>
          <w:sz w:val="28"/>
          <w:szCs w:val="28"/>
        </w:rPr>
      </w:pPr>
      <w:r w:rsidRPr="00F2277D">
        <w:rPr>
          <w:rFonts w:ascii="Times New Roman" w:hAnsi="Times New Roman" w:cs="Times New Roman"/>
          <w:b/>
          <w:bCs/>
          <w:color w:val="000000" w:themeColor="text1"/>
          <w:w w:val="95"/>
          <w:sz w:val="28"/>
          <w:szCs w:val="28"/>
        </w:rPr>
        <w:lastRenderedPageBreak/>
        <w:t>4</w:t>
      </w:r>
      <w:r>
        <w:rPr>
          <w:b/>
          <w:bCs/>
          <w:color w:val="000000" w:themeColor="text1"/>
          <w:w w:val="95"/>
          <w:sz w:val="28"/>
          <w:szCs w:val="28"/>
        </w:rPr>
        <w:t xml:space="preserve">. </w:t>
      </w:r>
      <w:r w:rsidR="005F28B5" w:rsidRPr="00F2277D">
        <w:rPr>
          <w:rFonts w:ascii="Times New Roman" w:hAnsi="Times New Roman" w:cs="Times New Roman"/>
          <w:b/>
          <w:bCs/>
          <w:color w:val="000000" w:themeColor="text1"/>
          <w:w w:val="95"/>
          <w:sz w:val="28"/>
          <w:szCs w:val="28"/>
        </w:rPr>
        <w:t>Система</w:t>
      </w:r>
      <w:r w:rsidR="005F28B5" w:rsidRPr="00F2277D">
        <w:rPr>
          <w:rFonts w:ascii="Times New Roman" w:hAnsi="Times New Roman" w:cs="Times New Roman"/>
          <w:b/>
          <w:bCs/>
          <w:color w:val="000000" w:themeColor="text1"/>
          <w:spacing w:val="18"/>
          <w:w w:val="95"/>
          <w:sz w:val="28"/>
          <w:szCs w:val="28"/>
        </w:rPr>
        <w:t xml:space="preserve"> </w:t>
      </w:r>
      <w:r w:rsidR="005F28B5" w:rsidRPr="00F2277D">
        <w:rPr>
          <w:rFonts w:ascii="Times New Roman" w:hAnsi="Times New Roman" w:cs="Times New Roman"/>
          <w:b/>
          <w:bCs/>
          <w:color w:val="000000" w:themeColor="text1"/>
          <w:w w:val="95"/>
          <w:sz w:val="28"/>
          <w:szCs w:val="28"/>
        </w:rPr>
        <w:t>управления</w:t>
      </w:r>
      <w:r w:rsidR="005F28B5" w:rsidRPr="00F2277D">
        <w:rPr>
          <w:rFonts w:ascii="Times New Roman" w:hAnsi="Times New Roman" w:cs="Times New Roman"/>
          <w:b/>
          <w:bCs/>
          <w:color w:val="000000" w:themeColor="text1"/>
          <w:spacing w:val="24"/>
          <w:w w:val="95"/>
          <w:sz w:val="28"/>
          <w:szCs w:val="28"/>
        </w:rPr>
        <w:t xml:space="preserve"> </w:t>
      </w:r>
      <w:r w:rsidR="005F28B5" w:rsidRPr="00F2277D">
        <w:rPr>
          <w:rFonts w:ascii="Times New Roman" w:hAnsi="Times New Roman" w:cs="Times New Roman"/>
          <w:b/>
          <w:bCs/>
          <w:color w:val="000000" w:themeColor="text1"/>
          <w:w w:val="95"/>
          <w:sz w:val="28"/>
          <w:szCs w:val="28"/>
        </w:rPr>
        <w:t>школой</w:t>
      </w:r>
    </w:p>
    <w:p w14:paraId="6C4F1D9D" w14:textId="66CF2266" w:rsidR="005F28B5" w:rsidRPr="00F2277D" w:rsidRDefault="00F2277D" w:rsidP="00F2277D">
      <w:pPr>
        <w:tabs>
          <w:tab w:val="left" w:pos="783"/>
        </w:tabs>
        <w:spacing w:before="67"/>
        <w:ind w:left="820"/>
        <w:outlineLvl w:val="1"/>
        <w:rPr>
          <w:rFonts w:ascii="Times New Roman" w:eastAsia="Cambria" w:hAnsi="Times New Roman" w:cs="Times New Roman"/>
          <w:b/>
          <w:bCs/>
          <w:color w:val="000000" w:themeColor="text1"/>
          <w:sz w:val="28"/>
          <w:szCs w:val="28"/>
        </w:rPr>
      </w:pPr>
      <w:bookmarkStart w:id="35" w:name="_Hlk173759712"/>
      <w:r w:rsidRPr="00F2277D">
        <w:rPr>
          <w:rFonts w:ascii="Times New Roman" w:eastAsia="Cambria" w:hAnsi="Times New Roman" w:cs="Times New Roman"/>
          <w:b/>
          <w:bCs/>
          <w:color w:val="000000" w:themeColor="text1"/>
          <w:sz w:val="28"/>
          <w:szCs w:val="28"/>
        </w:rPr>
        <w:t>4.1</w:t>
      </w:r>
      <w:r>
        <w:rPr>
          <w:rFonts w:eastAsia="Cambria"/>
          <w:b/>
          <w:bCs/>
          <w:color w:val="000000" w:themeColor="text1"/>
          <w:sz w:val="28"/>
          <w:szCs w:val="28"/>
        </w:rPr>
        <w:t xml:space="preserve">. </w:t>
      </w:r>
      <w:r w:rsidR="005F28B5" w:rsidRPr="00F2277D">
        <w:rPr>
          <w:rFonts w:ascii="Times New Roman" w:eastAsia="Cambria" w:hAnsi="Times New Roman" w:cs="Times New Roman"/>
          <w:b/>
          <w:bCs/>
          <w:color w:val="000000" w:themeColor="text1"/>
          <w:sz w:val="28"/>
          <w:szCs w:val="28"/>
        </w:rPr>
        <w:t>План</w:t>
      </w:r>
      <w:r w:rsidR="005F28B5" w:rsidRPr="00F2277D">
        <w:rPr>
          <w:rFonts w:ascii="Times New Roman" w:eastAsia="Cambria" w:hAnsi="Times New Roman" w:cs="Times New Roman"/>
          <w:b/>
          <w:bCs/>
          <w:color w:val="000000" w:themeColor="text1"/>
          <w:spacing w:val="-6"/>
          <w:sz w:val="28"/>
          <w:szCs w:val="28"/>
        </w:rPr>
        <w:t xml:space="preserve"> </w:t>
      </w:r>
      <w:r w:rsidR="005F28B5" w:rsidRPr="00F2277D">
        <w:rPr>
          <w:rFonts w:ascii="Times New Roman" w:eastAsia="Cambria" w:hAnsi="Times New Roman" w:cs="Times New Roman"/>
          <w:b/>
          <w:bCs/>
          <w:color w:val="000000" w:themeColor="text1"/>
          <w:sz w:val="28"/>
          <w:szCs w:val="28"/>
        </w:rPr>
        <w:t>работы</w:t>
      </w:r>
      <w:r w:rsidR="005F28B5" w:rsidRPr="00F2277D">
        <w:rPr>
          <w:rFonts w:ascii="Times New Roman" w:eastAsia="Cambria" w:hAnsi="Times New Roman" w:cs="Times New Roman"/>
          <w:b/>
          <w:bCs/>
          <w:color w:val="000000" w:themeColor="text1"/>
          <w:spacing w:val="-5"/>
          <w:sz w:val="28"/>
          <w:szCs w:val="28"/>
        </w:rPr>
        <w:t xml:space="preserve"> </w:t>
      </w:r>
      <w:r w:rsidR="005F28B5" w:rsidRPr="00F2277D">
        <w:rPr>
          <w:rFonts w:ascii="Times New Roman" w:eastAsia="Cambria" w:hAnsi="Times New Roman" w:cs="Times New Roman"/>
          <w:b/>
          <w:bCs/>
          <w:color w:val="000000" w:themeColor="text1"/>
          <w:sz w:val="28"/>
          <w:szCs w:val="28"/>
        </w:rPr>
        <w:t>педагогического</w:t>
      </w:r>
      <w:r w:rsidR="005F28B5" w:rsidRPr="00F2277D">
        <w:rPr>
          <w:rFonts w:ascii="Times New Roman" w:eastAsia="Cambria" w:hAnsi="Times New Roman" w:cs="Times New Roman"/>
          <w:b/>
          <w:bCs/>
          <w:color w:val="000000" w:themeColor="text1"/>
          <w:spacing w:val="-4"/>
          <w:sz w:val="28"/>
          <w:szCs w:val="28"/>
        </w:rPr>
        <w:t xml:space="preserve"> </w:t>
      </w:r>
      <w:r w:rsidR="005F28B5" w:rsidRPr="00F2277D">
        <w:rPr>
          <w:rFonts w:ascii="Times New Roman" w:eastAsia="Cambria" w:hAnsi="Times New Roman" w:cs="Times New Roman"/>
          <w:b/>
          <w:bCs/>
          <w:color w:val="000000" w:themeColor="text1"/>
          <w:sz w:val="28"/>
          <w:szCs w:val="28"/>
        </w:rPr>
        <w:t>совета</w:t>
      </w:r>
    </w:p>
    <w:tbl>
      <w:tblPr>
        <w:tblStyle w:val="TableNormal4"/>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8953"/>
        <w:gridCol w:w="3456"/>
        <w:gridCol w:w="1930"/>
      </w:tblGrid>
      <w:tr w:rsidR="005F28B5" w:rsidRPr="005F28B5" w14:paraId="3BD4F19E" w14:textId="2152B740" w:rsidTr="002A7053">
        <w:trPr>
          <w:trHeight w:val="425"/>
        </w:trPr>
        <w:tc>
          <w:tcPr>
            <w:tcW w:w="1112" w:type="dxa"/>
          </w:tcPr>
          <w:bookmarkEnd w:id="35"/>
          <w:p w14:paraId="4EC5F347" w14:textId="77777777" w:rsidR="005F28B5" w:rsidRPr="005F28B5" w:rsidRDefault="005F28B5" w:rsidP="005F28B5">
            <w:pPr>
              <w:spacing w:before="73"/>
              <w:ind w:left="203"/>
              <w:rPr>
                <w:rFonts w:ascii="Times New Roman" w:eastAsia="Times New Roman" w:hAnsi="Times New Roman" w:cs="Times New Roman"/>
                <w:b/>
                <w:sz w:val="24"/>
              </w:rPr>
            </w:pPr>
            <w:proofErr w:type="spellStart"/>
            <w:r w:rsidRPr="005F28B5">
              <w:rPr>
                <w:rFonts w:ascii="Times New Roman" w:eastAsia="Times New Roman" w:hAnsi="Times New Roman" w:cs="Times New Roman"/>
                <w:b/>
                <w:sz w:val="24"/>
              </w:rPr>
              <w:t>Сроки</w:t>
            </w:r>
            <w:proofErr w:type="spellEnd"/>
          </w:p>
        </w:tc>
        <w:tc>
          <w:tcPr>
            <w:tcW w:w="8953" w:type="dxa"/>
          </w:tcPr>
          <w:p w14:paraId="1B12C90E" w14:textId="6DE61EA2" w:rsidR="005F28B5" w:rsidRPr="005F28B5" w:rsidRDefault="005F28B5" w:rsidP="005E32C0">
            <w:pPr>
              <w:spacing w:before="73"/>
              <w:ind w:left="21"/>
              <w:jc w:val="center"/>
              <w:rPr>
                <w:rFonts w:ascii="Times New Roman" w:eastAsia="Times New Roman" w:hAnsi="Times New Roman" w:cs="Times New Roman"/>
                <w:b/>
                <w:sz w:val="24"/>
              </w:rPr>
            </w:pPr>
            <w:proofErr w:type="spellStart"/>
            <w:r w:rsidRPr="005F28B5">
              <w:rPr>
                <w:rFonts w:ascii="Times New Roman" w:eastAsia="Times New Roman" w:hAnsi="Times New Roman" w:cs="Times New Roman"/>
                <w:b/>
                <w:sz w:val="24"/>
              </w:rPr>
              <w:t>Вопросы</w:t>
            </w:r>
            <w:proofErr w:type="spellEnd"/>
            <w:r w:rsidRPr="005F28B5">
              <w:rPr>
                <w:rFonts w:ascii="Times New Roman" w:eastAsia="Times New Roman" w:hAnsi="Times New Roman" w:cs="Times New Roman"/>
                <w:b/>
                <w:spacing w:val="-3"/>
                <w:sz w:val="24"/>
              </w:rPr>
              <w:t xml:space="preserve"> </w:t>
            </w:r>
            <w:proofErr w:type="spellStart"/>
            <w:r w:rsidRPr="005F28B5">
              <w:rPr>
                <w:rFonts w:ascii="Times New Roman" w:eastAsia="Times New Roman" w:hAnsi="Times New Roman" w:cs="Times New Roman"/>
                <w:b/>
                <w:sz w:val="24"/>
              </w:rPr>
              <w:t>для</w:t>
            </w:r>
            <w:proofErr w:type="spellEnd"/>
            <w:r w:rsidR="005E32C0">
              <w:rPr>
                <w:rFonts w:ascii="Times New Roman" w:eastAsia="Times New Roman" w:hAnsi="Times New Roman" w:cs="Times New Roman"/>
                <w:b/>
                <w:spacing w:val="-3"/>
                <w:sz w:val="24"/>
              </w:rPr>
              <w:t xml:space="preserve"> </w:t>
            </w:r>
            <w:proofErr w:type="spellStart"/>
            <w:r w:rsidRPr="005F28B5">
              <w:rPr>
                <w:rFonts w:ascii="Times New Roman" w:eastAsia="Times New Roman" w:hAnsi="Times New Roman" w:cs="Times New Roman"/>
                <w:b/>
                <w:sz w:val="24"/>
              </w:rPr>
              <w:t>обсуждения</w:t>
            </w:r>
            <w:proofErr w:type="spellEnd"/>
          </w:p>
        </w:tc>
        <w:tc>
          <w:tcPr>
            <w:tcW w:w="3456" w:type="dxa"/>
          </w:tcPr>
          <w:p w14:paraId="3AB7E4E5" w14:textId="77777777" w:rsidR="005F28B5" w:rsidRPr="005F28B5" w:rsidRDefault="005F28B5" w:rsidP="005F28B5">
            <w:pPr>
              <w:spacing w:before="73"/>
              <w:ind w:left="1131"/>
              <w:rPr>
                <w:rFonts w:ascii="Times New Roman" w:eastAsia="Times New Roman" w:hAnsi="Times New Roman" w:cs="Times New Roman"/>
                <w:b/>
                <w:sz w:val="24"/>
              </w:rPr>
            </w:pPr>
            <w:proofErr w:type="spellStart"/>
            <w:r w:rsidRPr="005F28B5">
              <w:rPr>
                <w:rFonts w:ascii="Times New Roman" w:eastAsia="Times New Roman" w:hAnsi="Times New Roman" w:cs="Times New Roman"/>
                <w:b/>
                <w:sz w:val="24"/>
              </w:rPr>
              <w:t>Ответственные</w:t>
            </w:r>
            <w:proofErr w:type="spellEnd"/>
          </w:p>
        </w:tc>
        <w:tc>
          <w:tcPr>
            <w:tcW w:w="1930" w:type="dxa"/>
          </w:tcPr>
          <w:p w14:paraId="7D4CDB87" w14:textId="3A65D478" w:rsidR="005F28B5" w:rsidRPr="005F28B5" w:rsidRDefault="005F28B5" w:rsidP="005F28B5">
            <w:pPr>
              <w:spacing w:before="73"/>
              <w:ind w:left="81"/>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Отметка</w:t>
            </w:r>
            <w:proofErr w:type="spellEnd"/>
            <w:r>
              <w:rPr>
                <w:rFonts w:ascii="Times New Roman" w:eastAsia="Times New Roman" w:hAnsi="Times New Roman" w:cs="Times New Roman"/>
                <w:b/>
                <w:sz w:val="24"/>
              </w:rPr>
              <w:t xml:space="preserve"> о </w:t>
            </w:r>
            <w:proofErr w:type="spellStart"/>
            <w:r>
              <w:rPr>
                <w:rFonts w:ascii="Times New Roman" w:eastAsia="Times New Roman" w:hAnsi="Times New Roman" w:cs="Times New Roman"/>
                <w:b/>
                <w:sz w:val="24"/>
              </w:rPr>
              <w:t>выполнении</w:t>
            </w:r>
            <w:proofErr w:type="spellEnd"/>
          </w:p>
        </w:tc>
      </w:tr>
      <w:tr w:rsidR="0063521C" w:rsidRPr="005F28B5" w14:paraId="2DD0629D" w14:textId="088EBC9D" w:rsidTr="002A7053">
        <w:trPr>
          <w:trHeight w:val="978"/>
        </w:trPr>
        <w:tc>
          <w:tcPr>
            <w:tcW w:w="15451" w:type="dxa"/>
            <w:gridSpan w:val="4"/>
          </w:tcPr>
          <w:p w14:paraId="1F34AE98" w14:textId="77777777" w:rsidR="0063521C" w:rsidRPr="00AF3543" w:rsidRDefault="0063521C" w:rsidP="005F28B5">
            <w:pPr>
              <w:spacing w:before="75"/>
              <w:ind w:left="568" w:right="622"/>
              <w:jc w:val="center"/>
              <w:rPr>
                <w:rFonts w:ascii="Times New Roman" w:eastAsia="Times New Roman" w:hAnsi="Times New Roman" w:cs="Times New Roman"/>
                <w:b/>
                <w:sz w:val="24"/>
                <w:lang w:val="ru-RU"/>
              </w:rPr>
            </w:pPr>
            <w:r w:rsidRPr="00AF3543">
              <w:rPr>
                <w:rFonts w:ascii="Times New Roman" w:eastAsia="Times New Roman" w:hAnsi="Times New Roman" w:cs="Times New Roman"/>
                <w:b/>
                <w:sz w:val="24"/>
                <w:lang w:val="ru-RU"/>
              </w:rPr>
              <w:t>Педагогический</w:t>
            </w:r>
            <w:r w:rsidRPr="00AF3543">
              <w:rPr>
                <w:rFonts w:ascii="Times New Roman" w:eastAsia="Times New Roman" w:hAnsi="Times New Roman" w:cs="Times New Roman"/>
                <w:b/>
                <w:spacing w:val="-3"/>
                <w:sz w:val="24"/>
                <w:lang w:val="ru-RU"/>
              </w:rPr>
              <w:t xml:space="preserve"> </w:t>
            </w:r>
            <w:r w:rsidRPr="00AF3543">
              <w:rPr>
                <w:rFonts w:ascii="Times New Roman" w:eastAsia="Times New Roman" w:hAnsi="Times New Roman" w:cs="Times New Roman"/>
                <w:b/>
                <w:sz w:val="24"/>
                <w:lang w:val="ru-RU"/>
              </w:rPr>
              <w:t>совет</w:t>
            </w:r>
            <w:r w:rsidRPr="00AF3543">
              <w:rPr>
                <w:rFonts w:ascii="Times New Roman" w:eastAsia="Times New Roman" w:hAnsi="Times New Roman" w:cs="Times New Roman"/>
                <w:b/>
                <w:spacing w:val="-1"/>
                <w:sz w:val="24"/>
                <w:lang w:val="ru-RU"/>
              </w:rPr>
              <w:t xml:space="preserve"> </w:t>
            </w:r>
            <w:r w:rsidRPr="00AF3543">
              <w:rPr>
                <w:rFonts w:ascii="Times New Roman" w:eastAsia="Times New Roman" w:hAnsi="Times New Roman" w:cs="Times New Roman"/>
                <w:b/>
                <w:sz w:val="24"/>
                <w:lang w:val="ru-RU"/>
              </w:rPr>
              <w:t>№</w:t>
            </w:r>
            <w:r w:rsidRPr="00AF3543">
              <w:rPr>
                <w:rFonts w:ascii="Times New Roman" w:eastAsia="Times New Roman" w:hAnsi="Times New Roman" w:cs="Times New Roman"/>
                <w:b/>
                <w:spacing w:val="-2"/>
                <w:sz w:val="24"/>
                <w:lang w:val="ru-RU"/>
              </w:rPr>
              <w:t xml:space="preserve"> </w:t>
            </w:r>
            <w:r w:rsidRPr="00AF3543">
              <w:rPr>
                <w:rFonts w:ascii="Times New Roman" w:eastAsia="Times New Roman" w:hAnsi="Times New Roman" w:cs="Times New Roman"/>
                <w:b/>
                <w:sz w:val="24"/>
                <w:lang w:val="ru-RU"/>
              </w:rPr>
              <w:t>1</w:t>
            </w:r>
          </w:p>
          <w:p w14:paraId="66E67C2B" w14:textId="4F49550F" w:rsidR="0063521C" w:rsidRPr="001036A8" w:rsidRDefault="0063521C" w:rsidP="005F28B5">
            <w:pPr>
              <w:spacing w:before="75"/>
              <w:ind w:left="568" w:right="622"/>
              <w:jc w:val="center"/>
              <w:rPr>
                <w:rFonts w:ascii="Times New Roman" w:eastAsia="Times New Roman" w:hAnsi="Times New Roman" w:cs="Times New Roman"/>
                <w:b/>
                <w:sz w:val="24"/>
                <w:lang w:val="ru-RU"/>
              </w:rPr>
            </w:pPr>
            <w:r w:rsidRPr="001036A8">
              <w:rPr>
                <w:rFonts w:ascii="Times New Roman" w:eastAsia="Times New Roman" w:hAnsi="Times New Roman" w:cs="Times New Roman"/>
                <w:b/>
                <w:sz w:val="24"/>
                <w:lang w:val="ru-RU"/>
              </w:rPr>
              <w:t>«</w:t>
            </w:r>
            <w:bookmarkStart w:id="36" w:name="_Hlk174692218"/>
            <w:r w:rsidRPr="001036A8">
              <w:rPr>
                <w:rFonts w:ascii="Times New Roman" w:eastAsia="Times New Roman" w:hAnsi="Times New Roman" w:cs="Times New Roman"/>
                <w:b/>
                <w:sz w:val="24"/>
                <w:lang w:val="ru-RU"/>
              </w:rPr>
              <w:t>Анализ</w:t>
            </w:r>
            <w:r w:rsidRPr="001036A8">
              <w:rPr>
                <w:rFonts w:ascii="Times New Roman" w:eastAsia="Times New Roman" w:hAnsi="Times New Roman" w:cs="Times New Roman"/>
                <w:b/>
                <w:spacing w:val="-3"/>
                <w:sz w:val="24"/>
                <w:lang w:val="ru-RU"/>
              </w:rPr>
              <w:t xml:space="preserve"> </w:t>
            </w:r>
            <w:r w:rsidRPr="001036A8">
              <w:rPr>
                <w:rFonts w:ascii="Times New Roman" w:eastAsia="Times New Roman" w:hAnsi="Times New Roman" w:cs="Times New Roman"/>
                <w:b/>
                <w:sz w:val="24"/>
                <w:lang w:val="ru-RU"/>
              </w:rPr>
              <w:t>и</w:t>
            </w:r>
            <w:r w:rsidRPr="001036A8">
              <w:rPr>
                <w:rFonts w:ascii="Times New Roman" w:eastAsia="Times New Roman" w:hAnsi="Times New Roman" w:cs="Times New Roman"/>
                <w:b/>
                <w:spacing w:val="-4"/>
                <w:sz w:val="24"/>
                <w:lang w:val="ru-RU"/>
              </w:rPr>
              <w:t xml:space="preserve"> </w:t>
            </w:r>
            <w:r w:rsidRPr="001036A8">
              <w:rPr>
                <w:rFonts w:ascii="Times New Roman" w:eastAsia="Times New Roman" w:hAnsi="Times New Roman" w:cs="Times New Roman"/>
                <w:b/>
                <w:sz w:val="24"/>
                <w:lang w:val="ru-RU"/>
              </w:rPr>
              <w:t>диагностика</w:t>
            </w:r>
            <w:r w:rsidRPr="001036A8">
              <w:rPr>
                <w:rFonts w:ascii="Times New Roman" w:eastAsia="Times New Roman" w:hAnsi="Times New Roman" w:cs="Times New Roman"/>
                <w:b/>
                <w:spacing w:val="-3"/>
                <w:sz w:val="24"/>
                <w:lang w:val="ru-RU"/>
              </w:rPr>
              <w:t xml:space="preserve"> </w:t>
            </w:r>
            <w:r w:rsidRPr="001036A8">
              <w:rPr>
                <w:rFonts w:ascii="Times New Roman" w:eastAsia="Times New Roman" w:hAnsi="Times New Roman" w:cs="Times New Roman"/>
                <w:b/>
                <w:sz w:val="24"/>
                <w:lang w:val="ru-RU"/>
              </w:rPr>
              <w:t>итогов</w:t>
            </w:r>
            <w:r w:rsidRPr="001036A8">
              <w:rPr>
                <w:rFonts w:ascii="Times New Roman" w:eastAsia="Times New Roman" w:hAnsi="Times New Roman" w:cs="Times New Roman"/>
                <w:b/>
                <w:spacing w:val="-2"/>
                <w:sz w:val="24"/>
                <w:lang w:val="ru-RU"/>
              </w:rPr>
              <w:t xml:space="preserve"> </w:t>
            </w:r>
            <w:r w:rsidRPr="001036A8">
              <w:rPr>
                <w:rFonts w:ascii="Times New Roman" w:eastAsia="Times New Roman" w:hAnsi="Times New Roman" w:cs="Times New Roman"/>
                <w:b/>
                <w:sz w:val="24"/>
                <w:lang w:val="ru-RU"/>
              </w:rPr>
              <w:t>202</w:t>
            </w:r>
            <w:r w:rsidR="00A92DBC">
              <w:rPr>
                <w:rFonts w:ascii="Times New Roman" w:eastAsia="Times New Roman" w:hAnsi="Times New Roman" w:cs="Times New Roman"/>
                <w:b/>
                <w:sz w:val="24"/>
                <w:lang w:val="ru-RU"/>
              </w:rPr>
              <w:t>4</w:t>
            </w:r>
            <w:r w:rsidRPr="001036A8">
              <w:rPr>
                <w:rFonts w:ascii="Times New Roman" w:eastAsia="Times New Roman" w:hAnsi="Times New Roman" w:cs="Times New Roman"/>
                <w:b/>
                <w:sz w:val="24"/>
                <w:lang w:val="ru-RU"/>
              </w:rPr>
              <w:t>-202</w:t>
            </w:r>
            <w:r w:rsidR="00A92DBC">
              <w:rPr>
                <w:rFonts w:ascii="Times New Roman" w:eastAsia="Times New Roman" w:hAnsi="Times New Roman" w:cs="Times New Roman"/>
                <w:b/>
                <w:sz w:val="24"/>
                <w:lang w:val="ru-RU"/>
              </w:rPr>
              <w:t>5</w:t>
            </w:r>
            <w:r w:rsidRPr="001036A8">
              <w:rPr>
                <w:rFonts w:ascii="Times New Roman" w:eastAsia="Times New Roman" w:hAnsi="Times New Roman" w:cs="Times New Roman"/>
                <w:b/>
                <w:spacing w:val="-3"/>
                <w:sz w:val="24"/>
                <w:lang w:val="ru-RU"/>
              </w:rPr>
              <w:t xml:space="preserve"> </w:t>
            </w:r>
            <w:r w:rsidRPr="001036A8">
              <w:rPr>
                <w:rFonts w:ascii="Times New Roman" w:eastAsia="Times New Roman" w:hAnsi="Times New Roman" w:cs="Times New Roman"/>
                <w:b/>
                <w:sz w:val="24"/>
                <w:lang w:val="ru-RU"/>
              </w:rPr>
              <w:t>года.</w:t>
            </w:r>
            <w:r w:rsidRPr="001036A8">
              <w:rPr>
                <w:lang w:val="ru-RU"/>
              </w:rPr>
              <w:t xml:space="preserve"> </w:t>
            </w:r>
            <w:r w:rsidRPr="001036A8">
              <w:rPr>
                <w:rFonts w:ascii="Times New Roman" w:eastAsia="Times New Roman" w:hAnsi="Times New Roman" w:cs="Times New Roman"/>
                <w:b/>
                <w:sz w:val="24"/>
                <w:lang w:val="ru-RU"/>
              </w:rPr>
              <w:t>Условия реализации образовательных программ в 202</w:t>
            </w:r>
            <w:r w:rsidR="00B02F7D">
              <w:rPr>
                <w:rFonts w:ascii="Times New Roman" w:eastAsia="Times New Roman" w:hAnsi="Times New Roman" w:cs="Times New Roman"/>
                <w:b/>
                <w:sz w:val="24"/>
                <w:lang w:val="ru-RU"/>
              </w:rPr>
              <w:t>5</w:t>
            </w:r>
            <w:r w:rsidRPr="001036A8">
              <w:rPr>
                <w:rFonts w:ascii="Times New Roman" w:eastAsia="Times New Roman" w:hAnsi="Times New Roman" w:cs="Times New Roman"/>
                <w:b/>
                <w:sz w:val="24"/>
                <w:lang w:val="ru-RU"/>
              </w:rPr>
              <w:t>/2</w:t>
            </w:r>
            <w:r w:rsidR="00B02F7D">
              <w:rPr>
                <w:rFonts w:ascii="Times New Roman" w:eastAsia="Times New Roman" w:hAnsi="Times New Roman" w:cs="Times New Roman"/>
                <w:b/>
                <w:sz w:val="24"/>
                <w:lang w:val="ru-RU"/>
              </w:rPr>
              <w:t>6</w:t>
            </w:r>
            <w:r w:rsidRPr="001036A8">
              <w:rPr>
                <w:rFonts w:ascii="Times New Roman" w:eastAsia="Times New Roman" w:hAnsi="Times New Roman" w:cs="Times New Roman"/>
                <w:b/>
                <w:sz w:val="24"/>
                <w:lang w:val="ru-RU"/>
              </w:rPr>
              <w:t xml:space="preserve"> учебном году</w:t>
            </w:r>
            <w:bookmarkEnd w:id="36"/>
            <w:r w:rsidRPr="001036A8">
              <w:rPr>
                <w:rFonts w:ascii="Times New Roman" w:eastAsia="Times New Roman" w:hAnsi="Times New Roman" w:cs="Times New Roman"/>
                <w:b/>
                <w:sz w:val="24"/>
                <w:lang w:val="ru-RU"/>
              </w:rPr>
              <w:t>»</w:t>
            </w:r>
          </w:p>
        </w:tc>
      </w:tr>
      <w:tr w:rsidR="00767161" w:rsidRPr="005F28B5" w14:paraId="0E6DA6C0" w14:textId="3336731C" w:rsidTr="00B02F7D">
        <w:trPr>
          <w:trHeight w:val="1409"/>
        </w:trPr>
        <w:tc>
          <w:tcPr>
            <w:tcW w:w="1112" w:type="dxa"/>
          </w:tcPr>
          <w:p w14:paraId="2E63E4EC" w14:textId="77777777" w:rsidR="00767161" w:rsidRPr="001036A8" w:rsidRDefault="00767161" w:rsidP="00767161">
            <w:pPr>
              <w:rPr>
                <w:rFonts w:ascii="Cambria" w:eastAsia="Times New Roman" w:hAnsi="Times New Roman" w:cs="Times New Roman"/>
                <w:b/>
                <w:sz w:val="26"/>
                <w:lang w:val="ru-RU"/>
              </w:rPr>
            </w:pPr>
          </w:p>
          <w:p w14:paraId="4951FAF0" w14:textId="77777777" w:rsidR="00767161" w:rsidRPr="001036A8" w:rsidRDefault="00767161" w:rsidP="00767161">
            <w:pPr>
              <w:rPr>
                <w:rFonts w:ascii="Cambria" w:eastAsia="Times New Roman" w:hAnsi="Times New Roman" w:cs="Times New Roman"/>
                <w:b/>
                <w:sz w:val="26"/>
                <w:lang w:val="ru-RU"/>
              </w:rPr>
            </w:pPr>
          </w:p>
          <w:p w14:paraId="6914B4C8" w14:textId="77777777" w:rsidR="00767161" w:rsidRPr="005F28B5" w:rsidRDefault="00767161" w:rsidP="00767161">
            <w:pPr>
              <w:spacing w:before="155"/>
              <w:ind w:left="74"/>
              <w:rPr>
                <w:rFonts w:ascii="Times New Roman" w:eastAsia="Times New Roman" w:hAnsi="Times New Roman" w:cs="Times New Roman"/>
                <w:sz w:val="24"/>
              </w:rPr>
            </w:pPr>
            <w:proofErr w:type="spellStart"/>
            <w:r w:rsidRPr="005F28B5">
              <w:rPr>
                <w:rFonts w:ascii="Times New Roman" w:eastAsia="Times New Roman" w:hAnsi="Times New Roman" w:cs="Times New Roman"/>
                <w:sz w:val="24"/>
              </w:rPr>
              <w:t>Август</w:t>
            </w:r>
            <w:proofErr w:type="spellEnd"/>
          </w:p>
        </w:tc>
        <w:tc>
          <w:tcPr>
            <w:tcW w:w="8953" w:type="dxa"/>
          </w:tcPr>
          <w:p w14:paraId="2751A335" w14:textId="5334F0AC" w:rsidR="00767161" w:rsidRDefault="00767161" w:rsidP="00767161">
            <w:pPr>
              <w:rPr>
                <w:rFonts w:ascii="Times New Roman" w:eastAsia="Times New Roman" w:hAnsi="Times New Roman" w:cs="Times New Roman"/>
                <w:color w:val="000000"/>
                <w:sz w:val="24"/>
                <w:szCs w:val="24"/>
                <w:lang w:val="ru-RU"/>
              </w:rPr>
            </w:pPr>
            <w:r w:rsidRPr="001036A8">
              <w:rPr>
                <w:rFonts w:ascii="Times New Roman" w:eastAsia="Times New Roman" w:hAnsi="Times New Roman" w:cs="Times New Roman"/>
                <w:color w:val="000000"/>
                <w:sz w:val="24"/>
                <w:szCs w:val="24"/>
                <w:lang w:val="ru-RU"/>
              </w:rPr>
              <w:t xml:space="preserve">1. </w:t>
            </w:r>
            <w:bookmarkStart w:id="37" w:name="_Hlk174692348"/>
            <w:r w:rsidRPr="001036A8">
              <w:rPr>
                <w:rFonts w:ascii="Times New Roman" w:eastAsia="Times New Roman" w:hAnsi="Times New Roman" w:cs="Times New Roman"/>
                <w:color w:val="000000"/>
                <w:sz w:val="24"/>
                <w:szCs w:val="24"/>
                <w:lang w:val="ru-RU"/>
              </w:rPr>
              <w:t>Анализ результатов образовательной деятельности в 202</w:t>
            </w:r>
            <w:r w:rsidR="00BD4D89">
              <w:rPr>
                <w:rFonts w:ascii="Times New Roman" w:eastAsia="Times New Roman" w:hAnsi="Times New Roman" w:cs="Times New Roman"/>
                <w:color w:val="000000"/>
                <w:sz w:val="24"/>
                <w:szCs w:val="24"/>
                <w:lang w:val="ru-RU"/>
              </w:rPr>
              <w:t>4</w:t>
            </w:r>
            <w:r w:rsidRPr="001036A8">
              <w:rPr>
                <w:rFonts w:ascii="Times New Roman" w:eastAsia="Times New Roman" w:hAnsi="Times New Roman" w:cs="Times New Roman"/>
                <w:color w:val="000000"/>
                <w:sz w:val="24"/>
                <w:szCs w:val="24"/>
                <w:lang w:val="ru-RU"/>
              </w:rPr>
              <w:t>-202</w:t>
            </w:r>
            <w:r w:rsidR="00BD4D89">
              <w:rPr>
                <w:rFonts w:ascii="Times New Roman" w:eastAsia="Times New Roman" w:hAnsi="Times New Roman" w:cs="Times New Roman"/>
                <w:color w:val="000000"/>
                <w:sz w:val="24"/>
                <w:szCs w:val="24"/>
                <w:lang w:val="ru-RU"/>
              </w:rPr>
              <w:t>5</w:t>
            </w:r>
            <w:r w:rsidRPr="001036A8">
              <w:rPr>
                <w:rFonts w:ascii="Times New Roman" w:eastAsia="Times New Roman" w:hAnsi="Times New Roman" w:cs="Times New Roman"/>
                <w:color w:val="000000"/>
                <w:sz w:val="24"/>
                <w:szCs w:val="24"/>
                <w:lang w:val="ru-RU"/>
              </w:rPr>
              <w:t xml:space="preserve"> учебном году.</w:t>
            </w:r>
          </w:p>
          <w:p w14:paraId="3101D4BF" w14:textId="3A2339E0" w:rsidR="00111555" w:rsidRPr="001036A8" w:rsidRDefault="00111555" w:rsidP="00767161">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w:t>
            </w:r>
            <w:r w:rsidRPr="00111555">
              <w:rPr>
                <w:rFonts w:ascii="Times New Roman" w:eastAsia="Times New Roman" w:hAnsi="Times New Roman" w:cs="Times New Roman"/>
                <w:color w:val="000000"/>
                <w:sz w:val="24"/>
                <w:szCs w:val="24"/>
                <w:lang w:val="ru-RU"/>
              </w:rPr>
              <w:t xml:space="preserve"> Анализ результатов </w:t>
            </w:r>
            <w:r>
              <w:rPr>
                <w:rFonts w:ascii="Times New Roman" w:eastAsia="Times New Roman" w:hAnsi="Times New Roman" w:cs="Times New Roman"/>
                <w:color w:val="000000"/>
                <w:sz w:val="24"/>
                <w:szCs w:val="24"/>
                <w:lang w:val="ru-RU"/>
              </w:rPr>
              <w:t>воспитательной</w:t>
            </w:r>
            <w:r w:rsidRPr="00111555">
              <w:rPr>
                <w:rFonts w:ascii="Times New Roman" w:eastAsia="Times New Roman" w:hAnsi="Times New Roman" w:cs="Times New Roman"/>
                <w:color w:val="000000"/>
                <w:sz w:val="24"/>
                <w:szCs w:val="24"/>
                <w:lang w:val="ru-RU"/>
              </w:rPr>
              <w:t xml:space="preserve"> деятельности в 2024-2025 учебном году.</w:t>
            </w:r>
          </w:p>
          <w:p w14:paraId="01EEF0A4" w14:textId="0D23490F" w:rsidR="00767161" w:rsidRDefault="00111555" w:rsidP="00767161">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w:t>
            </w:r>
            <w:r w:rsidR="00767161" w:rsidRPr="001036A8">
              <w:rPr>
                <w:rFonts w:ascii="Times New Roman" w:eastAsia="Times New Roman" w:hAnsi="Times New Roman" w:cs="Times New Roman"/>
                <w:color w:val="000000"/>
                <w:sz w:val="24"/>
                <w:szCs w:val="24"/>
                <w:lang w:val="ru-RU"/>
              </w:rPr>
              <w:t>.</w:t>
            </w:r>
            <w:r w:rsidR="00BD4D89" w:rsidRPr="00BD4D89">
              <w:rPr>
                <w:lang w:val="ru-RU"/>
              </w:rPr>
              <w:t xml:space="preserve"> </w:t>
            </w:r>
            <w:r w:rsidR="00BD4D89" w:rsidRPr="00BD4D89">
              <w:rPr>
                <w:rFonts w:ascii="Times New Roman" w:eastAsia="Times New Roman" w:hAnsi="Times New Roman" w:cs="Times New Roman"/>
                <w:color w:val="000000"/>
                <w:sz w:val="24"/>
                <w:szCs w:val="24"/>
                <w:lang w:val="ru-RU"/>
              </w:rPr>
              <w:t>Основные направления работы на 2025-2026 учебный год</w:t>
            </w:r>
            <w:r w:rsidR="00BD4D89">
              <w:rPr>
                <w:rFonts w:ascii="Times New Roman" w:eastAsia="Times New Roman" w:hAnsi="Times New Roman" w:cs="Times New Roman"/>
                <w:color w:val="000000"/>
                <w:sz w:val="24"/>
                <w:szCs w:val="24"/>
                <w:lang w:val="ru-RU"/>
              </w:rPr>
              <w:t>.</w:t>
            </w:r>
          </w:p>
          <w:p w14:paraId="1A0F73D0" w14:textId="7F14AEE2" w:rsidR="00111555" w:rsidRPr="001036A8" w:rsidRDefault="00111555" w:rsidP="00767161">
            <w:pP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4. </w:t>
            </w:r>
            <w:r w:rsidRPr="00111555">
              <w:rPr>
                <w:rFonts w:ascii="Times New Roman" w:eastAsia="Times New Roman" w:hAnsi="Times New Roman" w:cs="Times New Roman"/>
                <w:color w:val="000000"/>
                <w:sz w:val="24"/>
                <w:szCs w:val="24"/>
                <w:lang w:val="ru-RU"/>
              </w:rPr>
              <w:t>Функциональная грамотность, как инструмент повышения качества образования</w:t>
            </w:r>
            <w:r>
              <w:rPr>
                <w:rFonts w:ascii="Times New Roman" w:eastAsia="Times New Roman" w:hAnsi="Times New Roman" w:cs="Times New Roman"/>
                <w:color w:val="000000"/>
                <w:sz w:val="24"/>
                <w:szCs w:val="24"/>
                <w:lang w:val="ru-RU"/>
              </w:rPr>
              <w:t>.</w:t>
            </w:r>
          </w:p>
          <w:p w14:paraId="46926286" w14:textId="4CDFD06E" w:rsidR="00767161" w:rsidRPr="001036A8" w:rsidRDefault="00111555" w:rsidP="00767161">
            <w:pPr>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w:t>
            </w:r>
            <w:r w:rsidR="00767161" w:rsidRPr="001036A8">
              <w:rPr>
                <w:rFonts w:ascii="Times New Roman" w:eastAsia="Times New Roman" w:hAnsi="Times New Roman" w:cs="Times New Roman"/>
                <w:color w:val="000000"/>
                <w:sz w:val="24"/>
                <w:szCs w:val="24"/>
                <w:lang w:val="ru-RU"/>
              </w:rPr>
              <w:t>. Согласование изменений в ООП уровней образования, разработанных в соответствии с ФОП НОО, ФОП ООО и ФОП СОО, на 202</w:t>
            </w:r>
            <w:r w:rsidR="00BD4D89">
              <w:rPr>
                <w:rFonts w:ascii="Times New Roman" w:eastAsia="Times New Roman" w:hAnsi="Times New Roman" w:cs="Times New Roman"/>
                <w:color w:val="000000"/>
                <w:sz w:val="24"/>
                <w:szCs w:val="24"/>
                <w:lang w:val="ru-RU"/>
              </w:rPr>
              <w:t>5</w:t>
            </w:r>
            <w:r w:rsidR="00767161" w:rsidRPr="001036A8">
              <w:rPr>
                <w:rFonts w:ascii="Times New Roman" w:eastAsia="Times New Roman" w:hAnsi="Times New Roman" w:cs="Times New Roman"/>
                <w:color w:val="000000"/>
                <w:sz w:val="24"/>
                <w:szCs w:val="24"/>
                <w:lang w:val="ru-RU"/>
              </w:rPr>
              <w:t>-202</w:t>
            </w:r>
            <w:r w:rsidR="00BD4D89">
              <w:rPr>
                <w:rFonts w:ascii="Times New Roman" w:eastAsia="Times New Roman" w:hAnsi="Times New Roman" w:cs="Times New Roman"/>
                <w:color w:val="000000"/>
                <w:sz w:val="24"/>
                <w:szCs w:val="24"/>
                <w:lang w:val="ru-RU"/>
              </w:rPr>
              <w:t>6</w:t>
            </w:r>
            <w:r w:rsidR="00767161" w:rsidRPr="001036A8">
              <w:rPr>
                <w:rFonts w:ascii="Times New Roman" w:eastAsia="Times New Roman" w:hAnsi="Times New Roman" w:cs="Times New Roman"/>
                <w:color w:val="000000"/>
                <w:sz w:val="24"/>
                <w:szCs w:val="24"/>
                <w:lang w:val="ru-RU"/>
              </w:rPr>
              <w:t xml:space="preserve"> учебный год: 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 план воспитательной работы.</w:t>
            </w:r>
          </w:p>
          <w:p w14:paraId="78DA8931" w14:textId="165FEACC" w:rsidR="00767161" w:rsidRPr="001036A8" w:rsidRDefault="00111555" w:rsidP="00767161">
            <w:pPr>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6</w:t>
            </w:r>
            <w:r w:rsidR="00767161" w:rsidRPr="001036A8">
              <w:rPr>
                <w:rFonts w:ascii="Times New Roman" w:eastAsia="Times New Roman" w:hAnsi="Times New Roman" w:cs="Times New Roman"/>
                <w:color w:val="000000"/>
                <w:sz w:val="24"/>
                <w:szCs w:val="24"/>
                <w:lang w:val="ru-RU"/>
              </w:rPr>
              <w:t>. Утверждение плана работы школы на 2024-2025 учебный год.</w:t>
            </w:r>
          </w:p>
          <w:p w14:paraId="670C9AF0" w14:textId="5D15F811" w:rsidR="00767161" w:rsidRPr="001036A8" w:rsidRDefault="00111555" w:rsidP="00111555">
            <w:pPr>
              <w:spacing w:before="1"/>
              <w:rPr>
                <w:rFonts w:ascii="Times New Roman" w:eastAsia="Times New Roman" w:hAnsi="Times New Roman" w:cs="Times New Roman"/>
                <w:sz w:val="24"/>
                <w:lang w:val="ru-RU"/>
              </w:rPr>
            </w:pPr>
            <w:r>
              <w:rPr>
                <w:rFonts w:ascii="Times New Roman" w:eastAsia="Times New Roman" w:hAnsi="Times New Roman" w:cs="Times New Roman"/>
                <w:color w:val="000000"/>
                <w:sz w:val="24"/>
                <w:szCs w:val="24"/>
                <w:lang w:val="ru-RU"/>
              </w:rPr>
              <w:t>7</w:t>
            </w:r>
            <w:r w:rsidR="00767161" w:rsidRPr="001036A8">
              <w:rPr>
                <w:rFonts w:ascii="Times New Roman" w:eastAsia="Times New Roman" w:hAnsi="Times New Roman" w:cs="Times New Roman"/>
                <w:color w:val="000000"/>
                <w:sz w:val="24"/>
                <w:szCs w:val="24"/>
                <w:lang w:val="ru-RU"/>
              </w:rPr>
              <w:t xml:space="preserve">. Согласование изменений в локальных актах школы, регламентирующих деятельность образовательной организации. </w:t>
            </w:r>
            <w:bookmarkEnd w:id="37"/>
          </w:p>
        </w:tc>
        <w:tc>
          <w:tcPr>
            <w:tcW w:w="3456" w:type="dxa"/>
          </w:tcPr>
          <w:p w14:paraId="69A0D72E" w14:textId="77777777" w:rsidR="00767161" w:rsidRPr="001036A8" w:rsidRDefault="00767161" w:rsidP="00767161">
            <w:pPr>
              <w:spacing w:before="212"/>
              <w:ind w:left="73"/>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Директор</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школы</w:t>
            </w:r>
          </w:p>
          <w:p w14:paraId="5A6BF26D" w14:textId="56CA224F" w:rsidR="00767161" w:rsidRPr="001036A8" w:rsidRDefault="00767161" w:rsidP="00767161">
            <w:pPr>
              <w:ind w:left="73"/>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Заместители</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директора</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по</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УВР</w:t>
            </w:r>
          </w:p>
          <w:p w14:paraId="1AEF725D" w14:textId="3FA7A42B" w:rsidR="00767161" w:rsidRPr="005F28B5" w:rsidRDefault="00767161" w:rsidP="00767161">
            <w:pPr>
              <w:ind w:left="73"/>
              <w:rPr>
                <w:rFonts w:ascii="Times New Roman" w:eastAsia="Times New Roman" w:hAnsi="Times New Roman" w:cs="Times New Roman"/>
                <w:sz w:val="24"/>
              </w:rPr>
            </w:pPr>
            <w:proofErr w:type="spellStart"/>
            <w:r>
              <w:rPr>
                <w:rFonts w:ascii="Times New Roman" w:eastAsia="Times New Roman" w:hAnsi="Times New Roman" w:cs="Times New Roman"/>
                <w:sz w:val="24"/>
              </w:rPr>
              <w:t>Заместитель</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директора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по</w:t>
            </w:r>
            <w:proofErr w:type="spellEnd"/>
            <w:r>
              <w:rPr>
                <w:rFonts w:ascii="Times New Roman" w:eastAsia="Times New Roman" w:hAnsi="Times New Roman" w:cs="Times New Roman"/>
                <w:sz w:val="24"/>
              </w:rPr>
              <w:t xml:space="preserve"> ВР</w:t>
            </w:r>
          </w:p>
          <w:p w14:paraId="08A3C949" w14:textId="72370AFE" w:rsidR="00767161" w:rsidRPr="005F28B5" w:rsidRDefault="00767161" w:rsidP="00767161">
            <w:pPr>
              <w:spacing w:before="1"/>
              <w:ind w:left="73"/>
              <w:rPr>
                <w:rFonts w:ascii="Times New Roman" w:eastAsia="Times New Roman" w:hAnsi="Times New Roman" w:cs="Times New Roman"/>
                <w:sz w:val="24"/>
              </w:rPr>
            </w:pPr>
          </w:p>
        </w:tc>
        <w:tc>
          <w:tcPr>
            <w:tcW w:w="1930" w:type="dxa"/>
          </w:tcPr>
          <w:p w14:paraId="4AEACBD1" w14:textId="77777777" w:rsidR="00767161" w:rsidRPr="005F28B5" w:rsidRDefault="00767161" w:rsidP="00767161">
            <w:pPr>
              <w:spacing w:before="212"/>
              <w:ind w:left="73"/>
              <w:rPr>
                <w:rFonts w:ascii="Times New Roman" w:eastAsia="Times New Roman" w:hAnsi="Times New Roman" w:cs="Times New Roman"/>
                <w:sz w:val="24"/>
              </w:rPr>
            </w:pPr>
          </w:p>
        </w:tc>
      </w:tr>
      <w:tr w:rsidR="00767161" w:rsidRPr="005F28B5" w14:paraId="0BA795C6" w14:textId="34686BC4" w:rsidTr="002A7053">
        <w:trPr>
          <w:trHeight w:val="701"/>
        </w:trPr>
        <w:tc>
          <w:tcPr>
            <w:tcW w:w="13521" w:type="dxa"/>
            <w:gridSpan w:val="3"/>
          </w:tcPr>
          <w:p w14:paraId="17A635C4" w14:textId="7CBFCC33" w:rsidR="00767161" w:rsidRPr="001036A8" w:rsidRDefault="00A15D1C" w:rsidP="00767161">
            <w:pPr>
              <w:spacing w:before="73"/>
              <w:ind w:left="626" w:right="619"/>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П</w:t>
            </w:r>
            <w:r w:rsidR="00767161" w:rsidRPr="001036A8">
              <w:rPr>
                <w:rFonts w:ascii="Times New Roman" w:eastAsia="Times New Roman" w:hAnsi="Times New Roman" w:cs="Times New Roman"/>
                <w:b/>
                <w:sz w:val="24"/>
                <w:lang w:val="ru-RU"/>
              </w:rPr>
              <w:t>едагогический</w:t>
            </w:r>
            <w:r w:rsidR="00767161" w:rsidRPr="001036A8">
              <w:rPr>
                <w:rFonts w:ascii="Times New Roman" w:eastAsia="Times New Roman" w:hAnsi="Times New Roman" w:cs="Times New Roman"/>
                <w:b/>
                <w:spacing w:val="-1"/>
                <w:sz w:val="24"/>
                <w:lang w:val="ru-RU"/>
              </w:rPr>
              <w:t xml:space="preserve"> </w:t>
            </w:r>
            <w:r w:rsidR="00767161" w:rsidRPr="001036A8">
              <w:rPr>
                <w:rFonts w:ascii="Times New Roman" w:eastAsia="Times New Roman" w:hAnsi="Times New Roman" w:cs="Times New Roman"/>
                <w:b/>
                <w:sz w:val="24"/>
                <w:lang w:val="ru-RU"/>
              </w:rPr>
              <w:t>совет</w:t>
            </w:r>
          </w:p>
          <w:p w14:paraId="5E69607D" w14:textId="0376E65D" w:rsidR="00767161" w:rsidRPr="001036A8" w:rsidRDefault="00767161" w:rsidP="00767161">
            <w:pPr>
              <w:spacing w:before="1"/>
              <w:ind w:left="626" w:right="619"/>
              <w:jc w:val="center"/>
              <w:rPr>
                <w:rFonts w:ascii="Times New Roman" w:eastAsia="Times New Roman" w:hAnsi="Times New Roman" w:cs="Times New Roman"/>
                <w:b/>
                <w:sz w:val="24"/>
                <w:lang w:val="ru-RU"/>
              </w:rPr>
            </w:pPr>
            <w:r w:rsidRPr="001036A8">
              <w:rPr>
                <w:rFonts w:ascii="Times New Roman" w:eastAsia="Times New Roman" w:hAnsi="Times New Roman" w:cs="Times New Roman"/>
                <w:b/>
                <w:sz w:val="24"/>
                <w:lang w:val="ru-RU"/>
              </w:rPr>
              <w:t>"</w:t>
            </w:r>
            <w:bookmarkStart w:id="38" w:name="_Hlk175676936"/>
            <w:r w:rsidRPr="001036A8">
              <w:rPr>
                <w:rFonts w:ascii="Times New Roman" w:eastAsia="Times New Roman" w:hAnsi="Times New Roman" w:cs="Times New Roman"/>
                <w:b/>
                <w:sz w:val="24"/>
                <w:lang w:val="ru-RU"/>
              </w:rPr>
              <w:t>Адаптация</w:t>
            </w:r>
            <w:r w:rsidRPr="001036A8">
              <w:rPr>
                <w:rFonts w:ascii="Times New Roman" w:eastAsia="Times New Roman" w:hAnsi="Times New Roman" w:cs="Times New Roman"/>
                <w:b/>
                <w:spacing w:val="-3"/>
                <w:sz w:val="24"/>
                <w:lang w:val="ru-RU"/>
              </w:rPr>
              <w:t xml:space="preserve"> </w:t>
            </w:r>
            <w:r w:rsidRPr="001036A8">
              <w:rPr>
                <w:rFonts w:ascii="Times New Roman" w:eastAsia="Times New Roman" w:hAnsi="Times New Roman" w:cs="Times New Roman"/>
                <w:b/>
                <w:sz w:val="24"/>
                <w:lang w:val="ru-RU"/>
              </w:rPr>
              <w:t>5-х</w:t>
            </w:r>
            <w:r w:rsidRPr="001036A8">
              <w:rPr>
                <w:rFonts w:ascii="Times New Roman" w:eastAsia="Times New Roman" w:hAnsi="Times New Roman" w:cs="Times New Roman"/>
                <w:b/>
                <w:spacing w:val="-2"/>
                <w:sz w:val="24"/>
                <w:lang w:val="ru-RU"/>
              </w:rPr>
              <w:t xml:space="preserve"> </w:t>
            </w:r>
            <w:r w:rsidRPr="001036A8">
              <w:rPr>
                <w:rFonts w:ascii="Times New Roman" w:eastAsia="Times New Roman" w:hAnsi="Times New Roman" w:cs="Times New Roman"/>
                <w:b/>
                <w:sz w:val="24"/>
                <w:lang w:val="ru-RU"/>
              </w:rPr>
              <w:t>классов</w:t>
            </w:r>
            <w:r w:rsidRPr="001036A8">
              <w:rPr>
                <w:rFonts w:ascii="Times New Roman" w:eastAsia="Times New Roman" w:hAnsi="Times New Roman" w:cs="Times New Roman"/>
                <w:b/>
                <w:spacing w:val="-3"/>
                <w:sz w:val="24"/>
                <w:lang w:val="ru-RU"/>
              </w:rPr>
              <w:t xml:space="preserve"> </w:t>
            </w:r>
            <w:r w:rsidRPr="001036A8">
              <w:rPr>
                <w:rFonts w:ascii="Times New Roman" w:eastAsia="Times New Roman" w:hAnsi="Times New Roman" w:cs="Times New Roman"/>
                <w:b/>
                <w:sz w:val="24"/>
                <w:lang w:val="ru-RU"/>
              </w:rPr>
              <w:t>к</w:t>
            </w:r>
            <w:r w:rsidRPr="001036A8">
              <w:rPr>
                <w:rFonts w:ascii="Times New Roman" w:eastAsia="Times New Roman" w:hAnsi="Times New Roman" w:cs="Times New Roman"/>
                <w:b/>
                <w:spacing w:val="-2"/>
                <w:sz w:val="24"/>
                <w:lang w:val="ru-RU"/>
              </w:rPr>
              <w:t xml:space="preserve"> </w:t>
            </w:r>
            <w:r w:rsidRPr="001036A8">
              <w:rPr>
                <w:rFonts w:ascii="Times New Roman" w:eastAsia="Times New Roman" w:hAnsi="Times New Roman" w:cs="Times New Roman"/>
                <w:b/>
                <w:sz w:val="24"/>
                <w:lang w:val="ru-RU"/>
              </w:rPr>
              <w:t>новым</w:t>
            </w:r>
            <w:r w:rsidRPr="001036A8">
              <w:rPr>
                <w:rFonts w:ascii="Times New Roman" w:eastAsia="Times New Roman" w:hAnsi="Times New Roman" w:cs="Times New Roman"/>
                <w:b/>
                <w:spacing w:val="-3"/>
                <w:sz w:val="24"/>
                <w:lang w:val="ru-RU"/>
              </w:rPr>
              <w:t xml:space="preserve"> </w:t>
            </w:r>
            <w:r w:rsidRPr="001036A8">
              <w:rPr>
                <w:rFonts w:ascii="Times New Roman" w:eastAsia="Times New Roman" w:hAnsi="Times New Roman" w:cs="Times New Roman"/>
                <w:b/>
                <w:sz w:val="24"/>
                <w:lang w:val="ru-RU"/>
              </w:rPr>
              <w:t>условиям</w:t>
            </w:r>
            <w:r w:rsidRPr="001036A8">
              <w:rPr>
                <w:rFonts w:ascii="Times New Roman" w:eastAsia="Times New Roman" w:hAnsi="Times New Roman" w:cs="Times New Roman"/>
                <w:b/>
                <w:spacing w:val="-3"/>
                <w:sz w:val="24"/>
                <w:lang w:val="ru-RU"/>
              </w:rPr>
              <w:t xml:space="preserve"> </w:t>
            </w:r>
            <w:r w:rsidRPr="001036A8">
              <w:rPr>
                <w:rFonts w:ascii="Times New Roman" w:eastAsia="Times New Roman" w:hAnsi="Times New Roman" w:cs="Times New Roman"/>
                <w:b/>
                <w:sz w:val="24"/>
                <w:lang w:val="ru-RU"/>
              </w:rPr>
              <w:t>обучения</w:t>
            </w:r>
            <w:bookmarkEnd w:id="38"/>
            <w:r w:rsidRPr="001036A8">
              <w:rPr>
                <w:rFonts w:ascii="Times New Roman" w:eastAsia="Times New Roman" w:hAnsi="Times New Roman" w:cs="Times New Roman"/>
                <w:b/>
                <w:sz w:val="24"/>
                <w:lang w:val="ru-RU"/>
              </w:rPr>
              <w:t>»</w:t>
            </w:r>
          </w:p>
        </w:tc>
        <w:tc>
          <w:tcPr>
            <w:tcW w:w="1930" w:type="dxa"/>
          </w:tcPr>
          <w:p w14:paraId="24FB04DD" w14:textId="77777777" w:rsidR="00767161" w:rsidRPr="001036A8" w:rsidRDefault="00767161" w:rsidP="00767161">
            <w:pPr>
              <w:spacing w:before="73"/>
              <w:ind w:left="626" w:right="619"/>
              <w:jc w:val="center"/>
              <w:rPr>
                <w:rFonts w:ascii="Times New Roman" w:eastAsia="Times New Roman" w:hAnsi="Times New Roman" w:cs="Times New Roman"/>
                <w:b/>
                <w:sz w:val="24"/>
                <w:lang w:val="ru-RU"/>
              </w:rPr>
            </w:pPr>
          </w:p>
        </w:tc>
      </w:tr>
      <w:tr w:rsidR="00767161" w:rsidRPr="005F28B5" w14:paraId="4FBA1D56" w14:textId="4CF650C6" w:rsidTr="00B02F7D">
        <w:trPr>
          <w:trHeight w:val="1822"/>
        </w:trPr>
        <w:tc>
          <w:tcPr>
            <w:tcW w:w="1112" w:type="dxa"/>
          </w:tcPr>
          <w:p w14:paraId="372971CC" w14:textId="77777777" w:rsidR="00767161" w:rsidRPr="001036A8" w:rsidRDefault="00767161" w:rsidP="00767161">
            <w:pPr>
              <w:rPr>
                <w:rFonts w:ascii="Cambria" w:eastAsia="Times New Roman" w:hAnsi="Times New Roman" w:cs="Times New Roman"/>
                <w:b/>
                <w:sz w:val="26"/>
                <w:lang w:val="ru-RU"/>
              </w:rPr>
            </w:pPr>
          </w:p>
          <w:p w14:paraId="4BFF60AC" w14:textId="77777777" w:rsidR="00767161" w:rsidRPr="001036A8" w:rsidRDefault="00767161" w:rsidP="00767161">
            <w:pPr>
              <w:rPr>
                <w:rFonts w:ascii="Cambria" w:eastAsia="Times New Roman" w:hAnsi="Times New Roman" w:cs="Times New Roman"/>
                <w:b/>
                <w:sz w:val="26"/>
                <w:lang w:val="ru-RU"/>
              </w:rPr>
            </w:pPr>
          </w:p>
          <w:p w14:paraId="1F2C7DDA" w14:textId="77777777" w:rsidR="00767161" w:rsidRPr="001036A8" w:rsidRDefault="00767161" w:rsidP="00767161">
            <w:pPr>
              <w:rPr>
                <w:rFonts w:ascii="Cambria" w:eastAsia="Times New Roman" w:hAnsi="Times New Roman" w:cs="Times New Roman"/>
                <w:b/>
                <w:sz w:val="25"/>
                <w:lang w:val="ru-RU"/>
              </w:rPr>
            </w:pPr>
          </w:p>
          <w:p w14:paraId="08E4E618" w14:textId="77777777" w:rsidR="00767161" w:rsidRPr="005F28B5" w:rsidRDefault="00767161" w:rsidP="00767161">
            <w:pPr>
              <w:spacing w:before="1"/>
              <w:ind w:left="74"/>
              <w:rPr>
                <w:rFonts w:ascii="Times New Roman" w:eastAsia="Times New Roman" w:hAnsi="Times New Roman" w:cs="Times New Roman"/>
                <w:sz w:val="24"/>
              </w:rPr>
            </w:pPr>
            <w:proofErr w:type="spellStart"/>
            <w:r w:rsidRPr="005F28B5">
              <w:rPr>
                <w:rFonts w:ascii="Times New Roman" w:eastAsia="Times New Roman" w:hAnsi="Times New Roman" w:cs="Times New Roman"/>
                <w:sz w:val="24"/>
              </w:rPr>
              <w:t>Октябрь</w:t>
            </w:r>
            <w:proofErr w:type="spellEnd"/>
          </w:p>
        </w:tc>
        <w:tc>
          <w:tcPr>
            <w:tcW w:w="8953" w:type="dxa"/>
          </w:tcPr>
          <w:p w14:paraId="505BEEA6" w14:textId="77777777" w:rsidR="00767161" w:rsidRPr="001036A8" w:rsidRDefault="00767161" w:rsidP="00017DC7">
            <w:pPr>
              <w:numPr>
                <w:ilvl w:val="0"/>
                <w:numId w:val="12"/>
              </w:numPr>
              <w:tabs>
                <w:tab w:val="left" w:pos="520"/>
                <w:tab w:val="left" w:pos="521"/>
              </w:tabs>
              <w:spacing w:before="75"/>
              <w:ind w:hanging="448"/>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Анализ</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учебных</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результатов,</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обучающихся</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по</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итогам</w:t>
            </w:r>
            <w:r w:rsidRPr="001036A8">
              <w:rPr>
                <w:rFonts w:ascii="Times New Roman" w:eastAsia="Times New Roman" w:hAnsi="Times New Roman" w:cs="Times New Roman"/>
                <w:spacing w:val="-2"/>
                <w:sz w:val="24"/>
                <w:lang w:val="ru-RU"/>
              </w:rPr>
              <w:t xml:space="preserve"> </w:t>
            </w:r>
            <w:r w:rsidRPr="005F28B5">
              <w:rPr>
                <w:rFonts w:ascii="Times New Roman" w:eastAsia="Times New Roman" w:hAnsi="Times New Roman" w:cs="Times New Roman"/>
                <w:sz w:val="24"/>
              </w:rPr>
              <w:t>I</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четверти.</w:t>
            </w:r>
          </w:p>
          <w:p w14:paraId="71DF3E87" w14:textId="011129CD" w:rsidR="00767161" w:rsidRPr="005F28B5" w:rsidRDefault="00767161" w:rsidP="00017DC7">
            <w:pPr>
              <w:numPr>
                <w:ilvl w:val="0"/>
                <w:numId w:val="12"/>
              </w:numPr>
              <w:tabs>
                <w:tab w:val="left" w:pos="520"/>
                <w:tab w:val="left" w:pos="521"/>
              </w:tabs>
              <w:ind w:hanging="448"/>
              <w:rPr>
                <w:rFonts w:ascii="Times New Roman" w:eastAsia="Times New Roman" w:hAnsi="Times New Roman" w:cs="Times New Roman"/>
                <w:sz w:val="24"/>
              </w:rPr>
            </w:pPr>
            <w:r w:rsidRPr="001036A8">
              <w:rPr>
                <w:rFonts w:ascii="Times New Roman" w:eastAsia="Times New Roman" w:hAnsi="Times New Roman" w:cs="Times New Roman"/>
                <w:sz w:val="24"/>
                <w:lang w:val="ru-RU"/>
              </w:rPr>
              <w:t>Результаты</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классно -</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обобщающего</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контроля</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в</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5-ом</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классе.</w:t>
            </w:r>
            <w:r w:rsidRPr="001036A8">
              <w:rPr>
                <w:rFonts w:ascii="Times New Roman" w:eastAsia="Times New Roman" w:hAnsi="Times New Roman" w:cs="Times New Roman"/>
                <w:spacing w:val="-2"/>
                <w:sz w:val="24"/>
                <w:lang w:val="ru-RU"/>
              </w:rPr>
              <w:t xml:space="preserve"> </w:t>
            </w:r>
            <w:proofErr w:type="spellStart"/>
            <w:r w:rsidRPr="005F28B5">
              <w:rPr>
                <w:rFonts w:ascii="Times New Roman" w:eastAsia="Times New Roman" w:hAnsi="Times New Roman" w:cs="Times New Roman"/>
                <w:sz w:val="24"/>
              </w:rPr>
              <w:t>Итоги</w:t>
            </w:r>
            <w:proofErr w:type="spellEnd"/>
            <w:r w:rsidRPr="005F28B5">
              <w:rPr>
                <w:rFonts w:ascii="Times New Roman" w:eastAsia="Times New Roman" w:hAnsi="Times New Roman" w:cs="Times New Roman"/>
                <w:sz w:val="24"/>
              </w:rPr>
              <w:t xml:space="preserve"> </w:t>
            </w:r>
            <w:proofErr w:type="spellStart"/>
            <w:r w:rsidRPr="005F28B5">
              <w:rPr>
                <w:rFonts w:ascii="Times New Roman" w:eastAsia="Times New Roman" w:hAnsi="Times New Roman" w:cs="Times New Roman"/>
                <w:sz w:val="24"/>
              </w:rPr>
              <w:t>консультаци</w:t>
            </w:r>
            <w:r>
              <w:rPr>
                <w:rFonts w:ascii="Times New Roman" w:eastAsia="Times New Roman" w:hAnsi="Times New Roman" w:cs="Times New Roman"/>
                <w:sz w:val="24"/>
              </w:rPr>
              <w:t>й</w:t>
            </w:r>
            <w:proofErr w:type="spellEnd"/>
          </w:p>
          <w:p w14:paraId="1C6EB449" w14:textId="7096B1CD" w:rsidR="00767161" w:rsidRPr="001036A8" w:rsidRDefault="00767161" w:rsidP="00017DC7">
            <w:pPr>
              <w:numPr>
                <w:ilvl w:val="0"/>
                <w:numId w:val="12"/>
              </w:numPr>
              <w:tabs>
                <w:tab w:val="left" w:pos="520"/>
                <w:tab w:val="left" w:pos="521"/>
              </w:tabs>
              <w:ind w:hanging="448"/>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Выступление</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классных</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руководителей</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5-х</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классов.</w:t>
            </w:r>
          </w:p>
          <w:p w14:paraId="5E071615" w14:textId="77777777" w:rsidR="00767161" w:rsidRPr="001036A8" w:rsidRDefault="00767161" w:rsidP="00017DC7">
            <w:pPr>
              <w:numPr>
                <w:ilvl w:val="0"/>
                <w:numId w:val="12"/>
              </w:numPr>
              <w:tabs>
                <w:tab w:val="left" w:pos="520"/>
                <w:tab w:val="left" w:pos="521"/>
              </w:tabs>
              <w:ind w:hanging="448"/>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Выступление</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учителей-</w:t>
            </w:r>
            <w:r w:rsidRPr="001036A8">
              <w:rPr>
                <w:rFonts w:ascii="Times New Roman" w:eastAsia="Times New Roman" w:hAnsi="Times New Roman" w:cs="Times New Roman"/>
                <w:spacing w:val="-6"/>
                <w:sz w:val="24"/>
                <w:lang w:val="ru-RU"/>
              </w:rPr>
              <w:t xml:space="preserve"> </w:t>
            </w:r>
            <w:r w:rsidRPr="001036A8">
              <w:rPr>
                <w:rFonts w:ascii="Times New Roman" w:eastAsia="Times New Roman" w:hAnsi="Times New Roman" w:cs="Times New Roman"/>
                <w:sz w:val="24"/>
                <w:lang w:val="ru-RU"/>
              </w:rPr>
              <w:t>предметников</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или руководителей</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МО.</w:t>
            </w:r>
          </w:p>
          <w:p w14:paraId="50E6FAFF" w14:textId="77777777" w:rsidR="00767161" w:rsidRPr="005F28B5" w:rsidRDefault="00767161" w:rsidP="00017DC7">
            <w:pPr>
              <w:numPr>
                <w:ilvl w:val="0"/>
                <w:numId w:val="12"/>
              </w:numPr>
              <w:tabs>
                <w:tab w:val="left" w:pos="520"/>
                <w:tab w:val="left" w:pos="521"/>
              </w:tabs>
              <w:ind w:hanging="448"/>
              <w:rPr>
                <w:rFonts w:ascii="Times New Roman" w:eastAsia="Times New Roman" w:hAnsi="Times New Roman" w:cs="Times New Roman"/>
                <w:sz w:val="24"/>
              </w:rPr>
            </w:pPr>
            <w:proofErr w:type="spellStart"/>
            <w:r w:rsidRPr="005F28B5">
              <w:rPr>
                <w:rFonts w:ascii="Times New Roman" w:eastAsia="Times New Roman" w:hAnsi="Times New Roman" w:cs="Times New Roman"/>
                <w:sz w:val="24"/>
              </w:rPr>
              <w:t>Результаты</w:t>
            </w:r>
            <w:proofErr w:type="spellEnd"/>
            <w:r w:rsidRPr="005F28B5">
              <w:rPr>
                <w:rFonts w:ascii="Times New Roman" w:eastAsia="Times New Roman" w:hAnsi="Times New Roman" w:cs="Times New Roman"/>
                <w:spacing w:val="-4"/>
                <w:sz w:val="24"/>
              </w:rPr>
              <w:t xml:space="preserve"> </w:t>
            </w:r>
            <w:proofErr w:type="spellStart"/>
            <w:r w:rsidRPr="005F28B5">
              <w:rPr>
                <w:rFonts w:ascii="Times New Roman" w:eastAsia="Times New Roman" w:hAnsi="Times New Roman" w:cs="Times New Roman"/>
                <w:sz w:val="24"/>
              </w:rPr>
              <w:t>психологической</w:t>
            </w:r>
            <w:proofErr w:type="spellEnd"/>
            <w:r w:rsidRPr="005F28B5">
              <w:rPr>
                <w:rFonts w:ascii="Times New Roman" w:eastAsia="Times New Roman" w:hAnsi="Times New Roman" w:cs="Times New Roman"/>
                <w:spacing w:val="-3"/>
                <w:sz w:val="24"/>
              </w:rPr>
              <w:t xml:space="preserve"> </w:t>
            </w:r>
            <w:proofErr w:type="spellStart"/>
            <w:r w:rsidRPr="005F28B5">
              <w:rPr>
                <w:rFonts w:ascii="Times New Roman" w:eastAsia="Times New Roman" w:hAnsi="Times New Roman" w:cs="Times New Roman"/>
                <w:sz w:val="24"/>
              </w:rPr>
              <w:t>диагностики</w:t>
            </w:r>
            <w:proofErr w:type="spellEnd"/>
            <w:r w:rsidRPr="005F28B5">
              <w:rPr>
                <w:rFonts w:ascii="Times New Roman" w:eastAsia="Times New Roman" w:hAnsi="Times New Roman" w:cs="Times New Roman"/>
                <w:sz w:val="24"/>
              </w:rPr>
              <w:t>.</w:t>
            </w:r>
          </w:p>
          <w:p w14:paraId="4837DA88" w14:textId="23B4B2C3" w:rsidR="00767161" w:rsidRPr="001036A8" w:rsidRDefault="00767161" w:rsidP="00017DC7">
            <w:pPr>
              <w:numPr>
                <w:ilvl w:val="0"/>
                <w:numId w:val="12"/>
              </w:numPr>
              <w:tabs>
                <w:tab w:val="left" w:pos="520"/>
                <w:tab w:val="left" w:pos="521"/>
              </w:tabs>
              <w:ind w:hanging="448"/>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Методические</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рекомендации</w:t>
            </w:r>
            <w:r w:rsidRPr="001036A8">
              <w:rPr>
                <w:rFonts w:ascii="Times New Roman" w:eastAsia="Times New Roman" w:hAnsi="Times New Roman" w:cs="Times New Roman"/>
                <w:spacing w:val="-4"/>
                <w:sz w:val="24"/>
                <w:lang w:val="ru-RU"/>
              </w:rPr>
              <w:t xml:space="preserve"> </w:t>
            </w:r>
            <w:r w:rsidRPr="001036A8">
              <w:rPr>
                <w:rFonts w:ascii="Times New Roman" w:eastAsia="Times New Roman" w:hAnsi="Times New Roman" w:cs="Times New Roman"/>
                <w:sz w:val="24"/>
                <w:lang w:val="ru-RU"/>
              </w:rPr>
              <w:t>по</w:t>
            </w:r>
            <w:r w:rsidRPr="001036A8">
              <w:rPr>
                <w:rFonts w:ascii="Times New Roman" w:eastAsia="Times New Roman" w:hAnsi="Times New Roman" w:cs="Times New Roman"/>
                <w:spacing w:val="-3"/>
                <w:sz w:val="24"/>
                <w:lang w:val="ru-RU"/>
              </w:rPr>
              <w:t xml:space="preserve"> </w:t>
            </w:r>
            <w:r w:rsidRPr="001036A8">
              <w:rPr>
                <w:rFonts w:ascii="Times New Roman" w:eastAsia="Times New Roman" w:hAnsi="Times New Roman" w:cs="Times New Roman"/>
                <w:sz w:val="24"/>
                <w:lang w:val="ru-RU"/>
              </w:rPr>
              <w:t>адаптации</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обучающихся</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5-х</w:t>
            </w:r>
            <w:r w:rsidRPr="001036A8">
              <w:rPr>
                <w:rFonts w:ascii="Times New Roman" w:eastAsia="Times New Roman" w:hAnsi="Times New Roman" w:cs="Times New Roman"/>
                <w:spacing w:val="-2"/>
                <w:sz w:val="24"/>
                <w:lang w:val="ru-RU"/>
              </w:rPr>
              <w:t xml:space="preserve"> </w:t>
            </w:r>
            <w:r w:rsidRPr="001036A8">
              <w:rPr>
                <w:rFonts w:ascii="Times New Roman" w:eastAsia="Times New Roman" w:hAnsi="Times New Roman" w:cs="Times New Roman"/>
                <w:sz w:val="24"/>
                <w:lang w:val="ru-RU"/>
              </w:rPr>
              <w:t>классов</w:t>
            </w:r>
          </w:p>
        </w:tc>
        <w:tc>
          <w:tcPr>
            <w:tcW w:w="3456" w:type="dxa"/>
          </w:tcPr>
          <w:p w14:paraId="7DC79840" w14:textId="5883BF47" w:rsidR="00767161" w:rsidRPr="001036A8" w:rsidRDefault="00767161" w:rsidP="00767161">
            <w:pPr>
              <w:tabs>
                <w:tab w:val="left" w:pos="1139"/>
                <w:tab w:val="left" w:pos="1463"/>
                <w:tab w:val="left" w:pos="3072"/>
              </w:tabs>
              <w:ind w:left="73" w:right="65"/>
              <w:rPr>
                <w:rFonts w:ascii="Times New Roman" w:eastAsia="Times New Roman" w:hAnsi="Times New Roman" w:cs="Times New Roman"/>
                <w:sz w:val="24"/>
                <w:lang w:val="ru-RU"/>
              </w:rPr>
            </w:pPr>
            <w:r w:rsidRPr="001036A8">
              <w:rPr>
                <w:rFonts w:ascii="Times New Roman" w:eastAsia="Times New Roman" w:hAnsi="Times New Roman" w:cs="Times New Roman"/>
                <w:sz w:val="24"/>
                <w:lang w:val="ru-RU"/>
              </w:rPr>
              <w:t>Заместители директора по УВР,</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Учителя</w:t>
            </w:r>
            <w:r w:rsidRPr="001036A8">
              <w:rPr>
                <w:rFonts w:ascii="Times New Roman" w:eastAsia="Times New Roman" w:hAnsi="Times New Roman" w:cs="Times New Roman"/>
                <w:sz w:val="24"/>
                <w:lang w:val="ru-RU"/>
              </w:rPr>
              <w:tab/>
              <w:t>–</w:t>
            </w:r>
            <w:r w:rsidRPr="001036A8">
              <w:rPr>
                <w:rFonts w:ascii="Times New Roman" w:eastAsia="Times New Roman" w:hAnsi="Times New Roman" w:cs="Times New Roman"/>
                <w:sz w:val="24"/>
                <w:lang w:val="ru-RU"/>
              </w:rPr>
              <w:tab/>
              <w:t>предметники,</w:t>
            </w:r>
            <w:r w:rsidR="00111555">
              <w:rPr>
                <w:rFonts w:ascii="Times New Roman" w:eastAsia="Times New Roman" w:hAnsi="Times New Roman" w:cs="Times New Roman"/>
                <w:sz w:val="24"/>
                <w:lang w:val="ru-RU"/>
              </w:rPr>
              <w:t xml:space="preserve"> </w:t>
            </w:r>
            <w:r w:rsidRPr="001036A8">
              <w:rPr>
                <w:rFonts w:ascii="Times New Roman" w:eastAsia="Times New Roman" w:hAnsi="Times New Roman" w:cs="Times New Roman"/>
                <w:spacing w:val="-1"/>
                <w:sz w:val="24"/>
                <w:lang w:val="ru-RU"/>
              </w:rPr>
              <w:t xml:space="preserve">учителя </w:t>
            </w:r>
            <w:r w:rsidRPr="001036A8">
              <w:rPr>
                <w:rFonts w:ascii="Times New Roman" w:eastAsia="Times New Roman" w:hAnsi="Times New Roman" w:cs="Times New Roman"/>
                <w:sz w:val="24"/>
                <w:lang w:val="ru-RU"/>
              </w:rPr>
              <w:t>начальных</w:t>
            </w:r>
            <w:r w:rsidRPr="001036A8">
              <w:rPr>
                <w:rFonts w:ascii="Times New Roman" w:eastAsia="Times New Roman" w:hAnsi="Times New Roman" w:cs="Times New Roman"/>
                <w:spacing w:val="-1"/>
                <w:sz w:val="24"/>
                <w:lang w:val="ru-RU"/>
              </w:rPr>
              <w:t xml:space="preserve"> </w:t>
            </w:r>
            <w:r w:rsidRPr="001036A8">
              <w:rPr>
                <w:rFonts w:ascii="Times New Roman" w:eastAsia="Times New Roman" w:hAnsi="Times New Roman" w:cs="Times New Roman"/>
                <w:sz w:val="24"/>
                <w:lang w:val="ru-RU"/>
              </w:rPr>
              <w:t>классов,</w:t>
            </w:r>
          </w:p>
          <w:p w14:paraId="6D28C27D" w14:textId="1FB8D054" w:rsidR="00767161" w:rsidRPr="005F28B5" w:rsidRDefault="00767161" w:rsidP="00767161">
            <w:pPr>
              <w:tabs>
                <w:tab w:val="left" w:pos="1309"/>
                <w:tab w:val="left" w:pos="2643"/>
              </w:tabs>
              <w:ind w:left="73" w:right="63"/>
              <w:rPr>
                <w:rFonts w:ascii="Times New Roman" w:eastAsia="Times New Roman" w:hAnsi="Times New Roman" w:cs="Times New Roman"/>
                <w:sz w:val="24"/>
              </w:rPr>
            </w:pPr>
            <w:proofErr w:type="spellStart"/>
            <w:r w:rsidRPr="005F28B5">
              <w:rPr>
                <w:rFonts w:ascii="Times New Roman" w:eastAsia="Times New Roman" w:hAnsi="Times New Roman" w:cs="Times New Roman"/>
                <w:sz w:val="24"/>
              </w:rPr>
              <w:t>Педагог-психоло</w:t>
            </w:r>
            <w:r>
              <w:rPr>
                <w:rFonts w:ascii="Times New Roman" w:eastAsia="Times New Roman" w:hAnsi="Times New Roman" w:cs="Times New Roman"/>
                <w:sz w:val="24"/>
              </w:rPr>
              <w:t>г</w:t>
            </w:r>
            <w:proofErr w:type="spellEnd"/>
          </w:p>
        </w:tc>
        <w:tc>
          <w:tcPr>
            <w:tcW w:w="1930" w:type="dxa"/>
          </w:tcPr>
          <w:p w14:paraId="2085A881" w14:textId="77777777" w:rsidR="00767161" w:rsidRPr="005F28B5" w:rsidRDefault="00767161" w:rsidP="00767161">
            <w:pPr>
              <w:spacing w:before="212"/>
              <w:ind w:left="73"/>
              <w:rPr>
                <w:rFonts w:ascii="Times New Roman" w:eastAsia="Times New Roman" w:hAnsi="Times New Roman" w:cs="Times New Roman"/>
                <w:sz w:val="24"/>
              </w:rPr>
            </w:pPr>
          </w:p>
        </w:tc>
      </w:tr>
    </w:tbl>
    <w:tbl>
      <w:tblPr>
        <w:tblStyle w:val="TableNormal5"/>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930"/>
        <w:gridCol w:w="3402"/>
        <w:gridCol w:w="1984"/>
      </w:tblGrid>
      <w:tr w:rsidR="005332DD" w14:paraId="10A59894" w14:textId="3BEA6387" w:rsidTr="00E333F0">
        <w:trPr>
          <w:trHeight w:val="702"/>
        </w:trPr>
        <w:tc>
          <w:tcPr>
            <w:tcW w:w="13467" w:type="dxa"/>
            <w:gridSpan w:val="3"/>
          </w:tcPr>
          <w:p w14:paraId="34701F76" w14:textId="77777777" w:rsidR="005332DD" w:rsidRPr="001036A8" w:rsidRDefault="005332DD" w:rsidP="008A7605">
            <w:pPr>
              <w:pStyle w:val="TableParagraph"/>
              <w:spacing w:before="75"/>
              <w:ind w:left="626" w:right="619"/>
              <w:jc w:val="center"/>
              <w:rPr>
                <w:b/>
                <w:sz w:val="24"/>
                <w:lang w:val="ru-RU"/>
              </w:rPr>
            </w:pPr>
            <w:r w:rsidRPr="001036A8">
              <w:rPr>
                <w:b/>
                <w:sz w:val="24"/>
                <w:lang w:val="ru-RU"/>
              </w:rPr>
              <w:t>Педагогический</w:t>
            </w:r>
            <w:r w:rsidRPr="001036A8">
              <w:rPr>
                <w:b/>
                <w:spacing w:val="-2"/>
                <w:sz w:val="24"/>
                <w:lang w:val="ru-RU"/>
              </w:rPr>
              <w:t xml:space="preserve"> </w:t>
            </w:r>
            <w:r w:rsidRPr="001036A8">
              <w:rPr>
                <w:b/>
                <w:sz w:val="24"/>
                <w:lang w:val="ru-RU"/>
              </w:rPr>
              <w:t>совет</w:t>
            </w:r>
            <w:r w:rsidRPr="001036A8">
              <w:rPr>
                <w:b/>
                <w:spacing w:val="-1"/>
                <w:sz w:val="24"/>
                <w:lang w:val="ru-RU"/>
              </w:rPr>
              <w:t xml:space="preserve"> </w:t>
            </w:r>
            <w:r w:rsidRPr="001036A8">
              <w:rPr>
                <w:b/>
                <w:sz w:val="24"/>
                <w:lang w:val="ru-RU"/>
              </w:rPr>
              <w:t>№</w:t>
            </w:r>
            <w:r w:rsidRPr="001036A8">
              <w:rPr>
                <w:b/>
                <w:spacing w:val="-1"/>
                <w:sz w:val="24"/>
                <w:lang w:val="ru-RU"/>
              </w:rPr>
              <w:t xml:space="preserve"> </w:t>
            </w:r>
            <w:r w:rsidRPr="001036A8">
              <w:rPr>
                <w:b/>
                <w:sz w:val="24"/>
                <w:lang w:val="ru-RU"/>
              </w:rPr>
              <w:t>3</w:t>
            </w:r>
          </w:p>
          <w:p w14:paraId="4C73C6FC" w14:textId="141DCFCD" w:rsidR="005332DD" w:rsidRPr="00E333F0" w:rsidRDefault="005332DD" w:rsidP="008A7605">
            <w:pPr>
              <w:pStyle w:val="TableParagraph"/>
              <w:ind w:left="572" w:right="622"/>
              <w:jc w:val="center"/>
              <w:rPr>
                <w:b/>
                <w:sz w:val="24"/>
                <w:lang w:val="ru-RU"/>
              </w:rPr>
            </w:pPr>
            <w:r w:rsidRPr="00E333F0">
              <w:rPr>
                <w:b/>
                <w:szCs w:val="20"/>
                <w:lang w:val="ru-RU"/>
              </w:rPr>
              <w:t>«</w:t>
            </w:r>
            <w:r w:rsidR="00E333F0" w:rsidRPr="00E333F0">
              <w:rPr>
                <w:b/>
                <w:szCs w:val="20"/>
                <w:lang w:val="ru-RU"/>
              </w:rPr>
              <w:t>Качество образования как основной показатель работы школы</w:t>
            </w:r>
            <w:r w:rsidRPr="00E333F0">
              <w:rPr>
                <w:b/>
                <w:szCs w:val="20"/>
                <w:lang w:val="ru-RU"/>
              </w:rPr>
              <w:t>»</w:t>
            </w:r>
          </w:p>
        </w:tc>
        <w:tc>
          <w:tcPr>
            <w:tcW w:w="1984" w:type="dxa"/>
          </w:tcPr>
          <w:p w14:paraId="29F8FD0C" w14:textId="77777777" w:rsidR="005332DD" w:rsidRPr="001036A8" w:rsidRDefault="005332DD" w:rsidP="008A7605">
            <w:pPr>
              <w:pStyle w:val="TableParagraph"/>
              <w:spacing w:before="75"/>
              <w:ind w:left="626" w:right="619"/>
              <w:jc w:val="center"/>
              <w:rPr>
                <w:b/>
                <w:sz w:val="24"/>
                <w:lang w:val="ru-RU"/>
              </w:rPr>
            </w:pPr>
          </w:p>
        </w:tc>
      </w:tr>
      <w:tr w:rsidR="005332DD" w14:paraId="0F04D283" w14:textId="50108861" w:rsidTr="00B02F7D">
        <w:trPr>
          <w:trHeight w:val="2112"/>
        </w:trPr>
        <w:tc>
          <w:tcPr>
            <w:tcW w:w="1135" w:type="dxa"/>
          </w:tcPr>
          <w:p w14:paraId="3BDB0FE0" w14:textId="77777777" w:rsidR="005332DD" w:rsidRPr="001036A8" w:rsidRDefault="005332DD" w:rsidP="008A7605">
            <w:pPr>
              <w:pStyle w:val="TableParagraph"/>
              <w:ind w:left="0"/>
              <w:rPr>
                <w:rFonts w:ascii="Cambria"/>
                <w:b/>
                <w:sz w:val="26"/>
                <w:lang w:val="ru-RU"/>
              </w:rPr>
            </w:pPr>
          </w:p>
          <w:p w14:paraId="7F92B330" w14:textId="790B248F" w:rsidR="005332DD" w:rsidRPr="005332DD" w:rsidRDefault="00767161" w:rsidP="008A7605">
            <w:pPr>
              <w:pStyle w:val="TableParagraph"/>
              <w:ind w:left="74"/>
              <w:rPr>
                <w:sz w:val="24"/>
              </w:rPr>
            </w:pPr>
            <w:proofErr w:type="spellStart"/>
            <w:r>
              <w:rPr>
                <w:sz w:val="24"/>
              </w:rPr>
              <w:t>Декабрь</w:t>
            </w:r>
            <w:proofErr w:type="spellEnd"/>
          </w:p>
        </w:tc>
        <w:tc>
          <w:tcPr>
            <w:tcW w:w="8930" w:type="dxa"/>
          </w:tcPr>
          <w:p w14:paraId="682222E5" w14:textId="77777777" w:rsidR="00E333F0" w:rsidRPr="00F50671" w:rsidRDefault="00E333F0" w:rsidP="00E333F0">
            <w:pPr>
              <w:rPr>
                <w:rFonts w:ascii="Times New Roman" w:eastAsia="Times New Roman" w:hAnsi="Times New Roman" w:cs="Times New Roman"/>
                <w:color w:val="000000"/>
                <w:sz w:val="24"/>
                <w:szCs w:val="24"/>
                <w:lang w:val="ru-RU" w:eastAsia="ru-RU"/>
              </w:rPr>
            </w:pPr>
            <w:r w:rsidRPr="00E333F0">
              <w:rPr>
                <w:rFonts w:ascii="Times New Roman" w:eastAsia="Times New Roman" w:hAnsi="Times New Roman" w:cs="Times New Roman"/>
                <w:color w:val="000000"/>
                <w:sz w:val="24"/>
                <w:szCs w:val="24"/>
                <w:lang w:val="ru-RU" w:eastAsia="ru-RU"/>
              </w:rPr>
              <w:t xml:space="preserve">1. Мониторинг работы с детьми ОВЗ. </w:t>
            </w:r>
            <w:r w:rsidRPr="00F50671">
              <w:rPr>
                <w:rFonts w:ascii="Times New Roman" w:eastAsia="Times New Roman" w:hAnsi="Times New Roman" w:cs="Times New Roman"/>
                <w:color w:val="000000"/>
                <w:sz w:val="24"/>
                <w:szCs w:val="24"/>
                <w:lang w:val="ru-RU" w:eastAsia="ru-RU"/>
              </w:rPr>
              <w:t xml:space="preserve">Результативность работы по формированию универсальных учебных действий. </w:t>
            </w:r>
          </w:p>
          <w:p w14:paraId="00A1A76D" w14:textId="77777777" w:rsidR="00E333F0" w:rsidRPr="00F50671" w:rsidRDefault="00E333F0" w:rsidP="00E333F0">
            <w:pPr>
              <w:rPr>
                <w:rFonts w:ascii="Times New Roman" w:eastAsia="Times New Roman" w:hAnsi="Times New Roman" w:cs="Times New Roman"/>
                <w:color w:val="000000"/>
                <w:sz w:val="24"/>
                <w:szCs w:val="24"/>
                <w:lang w:val="ru-RU" w:eastAsia="ru-RU"/>
              </w:rPr>
            </w:pPr>
            <w:r w:rsidRPr="00F50671">
              <w:rPr>
                <w:rFonts w:ascii="Times New Roman" w:eastAsia="Times New Roman" w:hAnsi="Times New Roman" w:cs="Times New Roman"/>
                <w:color w:val="000000"/>
                <w:sz w:val="24"/>
                <w:szCs w:val="24"/>
                <w:lang w:val="ru-RU" w:eastAsia="ru-RU"/>
              </w:rPr>
              <w:t xml:space="preserve">2. Организация и содержание работы по профилактике правонарушений, безнадзорности, суицидальных проявлений. </w:t>
            </w:r>
          </w:p>
          <w:p w14:paraId="2F4E2DC8" w14:textId="57A4B512" w:rsidR="00B02F7D" w:rsidRPr="00E333F0" w:rsidRDefault="00E333F0" w:rsidP="00E333F0">
            <w:pPr>
              <w:rPr>
                <w:rFonts w:ascii="Times New Roman" w:eastAsia="Times New Roman" w:hAnsi="Times New Roman" w:cs="Times New Roman"/>
                <w:color w:val="000000"/>
                <w:sz w:val="24"/>
                <w:szCs w:val="24"/>
                <w:lang w:eastAsia="ru-RU"/>
              </w:rPr>
            </w:pPr>
            <w:r w:rsidRPr="00F50671">
              <w:rPr>
                <w:rFonts w:ascii="Times New Roman" w:eastAsia="Times New Roman" w:hAnsi="Times New Roman" w:cs="Times New Roman"/>
                <w:color w:val="000000"/>
                <w:sz w:val="24"/>
                <w:szCs w:val="24"/>
                <w:lang w:val="ru-RU" w:eastAsia="ru-RU"/>
              </w:rPr>
              <w:t xml:space="preserve">3.Изучение качества знаний учащихся на основе системного анализа, подведение итогов </w:t>
            </w:r>
            <w:r w:rsidRPr="00E333F0">
              <w:rPr>
                <w:rFonts w:ascii="Times New Roman" w:eastAsia="Times New Roman" w:hAnsi="Times New Roman" w:cs="Times New Roman"/>
                <w:color w:val="000000"/>
                <w:sz w:val="24"/>
                <w:szCs w:val="24"/>
                <w:lang w:eastAsia="ru-RU"/>
              </w:rPr>
              <w:t>I</w:t>
            </w:r>
            <w:r w:rsidRPr="00F50671">
              <w:rPr>
                <w:rFonts w:ascii="Times New Roman" w:eastAsia="Times New Roman" w:hAnsi="Times New Roman" w:cs="Times New Roman"/>
                <w:color w:val="000000"/>
                <w:sz w:val="24"/>
                <w:szCs w:val="24"/>
                <w:lang w:val="ru-RU" w:eastAsia="ru-RU"/>
              </w:rPr>
              <w:t xml:space="preserve"> четверти. </w:t>
            </w:r>
            <w:proofErr w:type="spellStart"/>
            <w:r w:rsidRPr="00E333F0">
              <w:rPr>
                <w:rFonts w:ascii="Times New Roman" w:eastAsia="Times New Roman" w:hAnsi="Times New Roman" w:cs="Times New Roman"/>
                <w:color w:val="000000"/>
                <w:sz w:val="24"/>
                <w:szCs w:val="24"/>
                <w:lang w:eastAsia="ru-RU"/>
              </w:rPr>
              <w:t>Мониторинг</w:t>
            </w:r>
            <w:proofErr w:type="spellEnd"/>
            <w:r w:rsidRPr="00E333F0">
              <w:rPr>
                <w:rFonts w:ascii="Times New Roman" w:eastAsia="Times New Roman" w:hAnsi="Times New Roman" w:cs="Times New Roman"/>
                <w:color w:val="000000"/>
                <w:sz w:val="24"/>
                <w:szCs w:val="24"/>
                <w:lang w:eastAsia="ru-RU"/>
              </w:rPr>
              <w:t xml:space="preserve"> </w:t>
            </w:r>
            <w:proofErr w:type="spellStart"/>
            <w:r w:rsidRPr="00E333F0">
              <w:rPr>
                <w:rFonts w:ascii="Times New Roman" w:eastAsia="Times New Roman" w:hAnsi="Times New Roman" w:cs="Times New Roman"/>
                <w:color w:val="000000"/>
                <w:sz w:val="24"/>
                <w:szCs w:val="24"/>
                <w:lang w:eastAsia="ru-RU"/>
              </w:rPr>
              <w:t>обученности</w:t>
            </w:r>
            <w:proofErr w:type="spellEnd"/>
            <w:r w:rsidRPr="00E333F0">
              <w:rPr>
                <w:rFonts w:ascii="Times New Roman" w:eastAsia="Times New Roman" w:hAnsi="Times New Roman" w:cs="Times New Roman"/>
                <w:color w:val="000000"/>
                <w:sz w:val="24"/>
                <w:szCs w:val="24"/>
                <w:lang w:eastAsia="ru-RU"/>
              </w:rPr>
              <w:t xml:space="preserve"> и </w:t>
            </w:r>
            <w:proofErr w:type="spellStart"/>
            <w:r w:rsidRPr="00E333F0">
              <w:rPr>
                <w:rFonts w:ascii="Times New Roman" w:eastAsia="Times New Roman" w:hAnsi="Times New Roman" w:cs="Times New Roman"/>
                <w:color w:val="000000"/>
                <w:sz w:val="24"/>
                <w:szCs w:val="24"/>
                <w:lang w:eastAsia="ru-RU"/>
              </w:rPr>
              <w:t>качества</w:t>
            </w:r>
            <w:proofErr w:type="spellEnd"/>
            <w:r w:rsidRPr="00E333F0">
              <w:rPr>
                <w:rFonts w:ascii="Times New Roman" w:eastAsia="Times New Roman" w:hAnsi="Times New Roman" w:cs="Times New Roman"/>
                <w:color w:val="000000"/>
                <w:sz w:val="24"/>
                <w:szCs w:val="24"/>
                <w:lang w:eastAsia="ru-RU"/>
              </w:rPr>
              <w:t xml:space="preserve"> </w:t>
            </w:r>
            <w:proofErr w:type="spellStart"/>
            <w:r w:rsidRPr="00E333F0">
              <w:rPr>
                <w:rFonts w:ascii="Times New Roman" w:eastAsia="Times New Roman" w:hAnsi="Times New Roman" w:cs="Times New Roman"/>
                <w:color w:val="000000"/>
                <w:sz w:val="24"/>
                <w:szCs w:val="24"/>
                <w:lang w:eastAsia="ru-RU"/>
              </w:rPr>
              <w:t>обучения</w:t>
            </w:r>
            <w:proofErr w:type="spellEnd"/>
            <w:r w:rsidRPr="00E333F0">
              <w:rPr>
                <w:rFonts w:ascii="Times New Roman" w:eastAsia="Times New Roman" w:hAnsi="Times New Roman" w:cs="Times New Roman"/>
                <w:color w:val="000000"/>
                <w:sz w:val="24"/>
                <w:szCs w:val="24"/>
                <w:lang w:eastAsia="ru-RU"/>
              </w:rPr>
              <w:t>.</w:t>
            </w:r>
          </w:p>
        </w:tc>
        <w:tc>
          <w:tcPr>
            <w:tcW w:w="3402" w:type="dxa"/>
          </w:tcPr>
          <w:p w14:paraId="10E0C20E" w14:textId="0F8E1336" w:rsidR="00E333F0" w:rsidRPr="00E333F0" w:rsidRDefault="00E333F0" w:rsidP="00E333F0">
            <w:pPr>
              <w:pStyle w:val="TableParagraph"/>
              <w:rPr>
                <w:sz w:val="24"/>
                <w:lang w:val="ru-RU"/>
              </w:rPr>
            </w:pPr>
            <w:r w:rsidRPr="00E333F0">
              <w:rPr>
                <w:sz w:val="24"/>
                <w:lang w:val="ru-RU"/>
              </w:rPr>
              <w:t xml:space="preserve">Заместитель директора по </w:t>
            </w:r>
            <w:r>
              <w:rPr>
                <w:sz w:val="24"/>
                <w:lang w:val="ru-RU"/>
              </w:rPr>
              <w:t>У</w:t>
            </w:r>
            <w:r w:rsidRPr="00E333F0">
              <w:rPr>
                <w:sz w:val="24"/>
                <w:lang w:val="ru-RU"/>
              </w:rPr>
              <w:t>ВР</w:t>
            </w:r>
          </w:p>
          <w:p w14:paraId="6F222EDE" w14:textId="1BAADBD2" w:rsidR="005332DD" w:rsidRPr="001036A8" w:rsidRDefault="005332DD" w:rsidP="008A7605">
            <w:pPr>
              <w:pStyle w:val="TableParagraph"/>
              <w:ind w:left="73" w:right="652"/>
              <w:rPr>
                <w:sz w:val="24"/>
                <w:lang w:val="ru-RU"/>
              </w:rPr>
            </w:pPr>
            <w:r w:rsidRPr="001036A8">
              <w:rPr>
                <w:sz w:val="24"/>
                <w:lang w:val="ru-RU"/>
              </w:rPr>
              <w:t>Заместитель директора по ВР</w:t>
            </w:r>
          </w:p>
          <w:p w14:paraId="277BDEFB" w14:textId="781B1601" w:rsidR="005332DD" w:rsidRDefault="005332DD" w:rsidP="008A7605">
            <w:pPr>
              <w:pStyle w:val="TableParagraph"/>
              <w:ind w:left="73" w:right="652"/>
              <w:rPr>
                <w:sz w:val="24"/>
                <w:lang w:val="ru-RU"/>
              </w:rPr>
            </w:pPr>
            <w:r w:rsidRPr="001036A8">
              <w:rPr>
                <w:spacing w:val="-57"/>
                <w:sz w:val="24"/>
                <w:lang w:val="ru-RU"/>
              </w:rPr>
              <w:t xml:space="preserve"> </w:t>
            </w:r>
            <w:r w:rsidRPr="001036A8">
              <w:rPr>
                <w:sz w:val="24"/>
                <w:lang w:val="ru-RU"/>
              </w:rPr>
              <w:t>Руководител</w:t>
            </w:r>
            <w:r w:rsidR="00E333F0">
              <w:rPr>
                <w:sz w:val="24"/>
                <w:lang w:val="ru-RU"/>
              </w:rPr>
              <w:t>ь</w:t>
            </w:r>
            <w:r w:rsidRPr="001036A8">
              <w:rPr>
                <w:spacing w:val="-1"/>
                <w:sz w:val="24"/>
                <w:lang w:val="ru-RU"/>
              </w:rPr>
              <w:t xml:space="preserve"> </w:t>
            </w:r>
            <w:r w:rsidRPr="001036A8">
              <w:rPr>
                <w:sz w:val="24"/>
                <w:lang w:val="ru-RU"/>
              </w:rPr>
              <w:t>ШМО</w:t>
            </w:r>
          </w:p>
          <w:p w14:paraId="4228149B" w14:textId="12DB1CD1" w:rsidR="00E333F0" w:rsidRDefault="00E333F0" w:rsidP="008A7605">
            <w:pPr>
              <w:pStyle w:val="TableParagraph"/>
              <w:ind w:left="73" w:right="652"/>
              <w:rPr>
                <w:sz w:val="24"/>
                <w:lang w:val="ru-RU"/>
              </w:rPr>
            </w:pPr>
            <w:r>
              <w:rPr>
                <w:sz w:val="24"/>
                <w:lang w:val="ru-RU"/>
              </w:rPr>
              <w:t>Классные руководители</w:t>
            </w:r>
          </w:p>
          <w:p w14:paraId="0C46029C" w14:textId="77777777" w:rsidR="005332DD" w:rsidRPr="001036A8" w:rsidRDefault="005332DD" w:rsidP="008A7605">
            <w:pPr>
              <w:pStyle w:val="TableParagraph"/>
              <w:ind w:left="73" w:right="652"/>
              <w:rPr>
                <w:sz w:val="24"/>
                <w:lang w:val="ru-RU"/>
              </w:rPr>
            </w:pPr>
          </w:p>
          <w:p w14:paraId="22BCB7CC" w14:textId="77777777" w:rsidR="005332DD" w:rsidRPr="001036A8" w:rsidRDefault="005332DD" w:rsidP="008A7605">
            <w:pPr>
              <w:pStyle w:val="TableParagraph"/>
              <w:ind w:left="73" w:right="652"/>
              <w:rPr>
                <w:sz w:val="24"/>
                <w:lang w:val="ru-RU"/>
              </w:rPr>
            </w:pPr>
          </w:p>
          <w:p w14:paraId="0BC9E4DA" w14:textId="5B5D3F68" w:rsidR="005332DD" w:rsidRPr="001036A8" w:rsidRDefault="005332DD" w:rsidP="008A7605">
            <w:pPr>
              <w:pStyle w:val="TableParagraph"/>
              <w:ind w:left="73" w:right="652"/>
              <w:rPr>
                <w:sz w:val="24"/>
                <w:lang w:val="ru-RU"/>
              </w:rPr>
            </w:pPr>
          </w:p>
          <w:p w14:paraId="23566C2C" w14:textId="4580A355" w:rsidR="005332DD" w:rsidRPr="001036A8" w:rsidRDefault="005332DD" w:rsidP="008A7605">
            <w:pPr>
              <w:pStyle w:val="TableParagraph"/>
              <w:ind w:left="73" w:right="652"/>
              <w:rPr>
                <w:sz w:val="24"/>
                <w:lang w:val="ru-RU"/>
              </w:rPr>
            </w:pPr>
          </w:p>
          <w:p w14:paraId="7306DB6D" w14:textId="77777777" w:rsidR="005332DD" w:rsidRPr="001036A8" w:rsidRDefault="005332DD" w:rsidP="008A7605">
            <w:pPr>
              <w:pStyle w:val="TableParagraph"/>
              <w:ind w:left="73" w:right="652"/>
              <w:rPr>
                <w:sz w:val="24"/>
                <w:lang w:val="ru-RU"/>
              </w:rPr>
            </w:pPr>
          </w:p>
          <w:p w14:paraId="46F3B8C9" w14:textId="3CE3D75D" w:rsidR="005332DD" w:rsidRPr="001036A8" w:rsidRDefault="005332DD" w:rsidP="008A7605">
            <w:pPr>
              <w:pStyle w:val="TableParagraph"/>
              <w:ind w:left="73" w:right="652"/>
              <w:rPr>
                <w:sz w:val="24"/>
                <w:lang w:val="ru-RU"/>
              </w:rPr>
            </w:pPr>
          </w:p>
        </w:tc>
        <w:tc>
          <w:tcPr>
            <w:tcW w:w="1984" w:type="dxa"/>
          </w:tcPr>
          <w:p w14:paraId="254CD4F8" w14:textId="77777777" w:rsidR="005332DD" w:rsidRPr="001036A8" w:rsidRDefault="005332DD" w:rsidP="008A7605">
            <w:pPr>
              <w:pStyle w:val="TableParagraph"/>
              <w:ind w:left="0"/>
              <w:rPr>
                <w:rFonts w:ascii="Cambria"/>
                <w:b/>
                <w:sz w:val="26"/>
                <w:lang w:val="ru-RU"/>
              </w:rPr>
            </w:pPr>
          </w:p>
        </w:tc>
      </w:tr>
      <w:tr w:rsidR="00767161" w14:paraId="6A897CF9" w14:textId="77777777" w:rsidTr="002A7053">
        <w:trPr>
          <w:trHeight w:val="605"/>
        </w:trPr>
        <w:tc>
          <w:tcPr>
            <w:tcW w:w="15451" w:type="dxa"/>
            <w:gridSpan w:val="4"/>
            <w:tcBorders>
              <w:bottom w:val="single" w:sz="4" w:space="0" w:color="auto"/>
            </w:tcBorders>
          </w:tcPr>
          <w:p w14:paraId="74B5D843" w14:textId="63DD065A" w:rsidR="00767161" w:rsidRPr="001036A8" w:rsidRDefault="00767161" w:rsidP="00B317E1">
            <w:pPr>
              <w:pStyle w:val="TableParagraph"/>
              <w:ind w:left="626" w:right="619"/>
              <w:jc w:val="center"/>
              <w:rPr>
                <w:b/>
                <w:sz w:val="24"/>
                <w:lang w:val="ru-RU"/>
              </w:rPr>
            </w:pPr>
            <w:r w:rsidRPr="001036A8">
              <w:rPr>
                <w:b/>
                <w:sz w:val="24"/>
                <w:lang w:val="ru-RU"/>
              </w:rPr>
              <w:t>Педагогический</w:t>
            </w:r>
            <w:r w:rsidRPr="001036A8">
              <w:rPr>
                <w:b/>
                <w:spacing w:val="-2"/>
                <w:sz w:val="24"/>
                <w:lang w:val="ru-RU"/>
              </w:rPr>
              <w:t xml:space="preserve"> </w:t>
            </w:r>
            <w:r w:rsidRPr="001036A8">
              <w:rPr>
                <w:b/>
                <w:sz w:val="24"/>
                <w:lang w:val="ru-RU"/>
              </w:rPr>
              <w:t>совет</w:t>
            </w:r>
            <w:r w:rsidRPr="001036A8">
              <w:rPr>
                <w:b/>
                <w:spacing w:val="-1"/>
                <w:sz w:val="24"/>
                <w:lang w:val="ru-RU"/>
              </w:rPr>
              <w:t xml:space="preserve"> </w:t>
            </w:r>
            <w:r w:rsidRPr="001036A8">
              <w:rPr>
                <w:b/>
                <w:sz w:val="24"/>
                <w:lang w:val="ru-RU"/>
              </w:rPr>
              <w:t>№</w:t>
            </w:r>
            <w:r w:rsidRPr="001036A8">
              <w:rPr>
                <w:b/>
                <w:spacing w:val="-1"/>
                <w:sz w:val="24"/>
                <w:lang w:val="ru-RU"/>
              </w:rPr>
              <w:t xml:space="preserve"> </w:t>
            </w:r>
            <w:r w:rsidRPr="001036A8">
              <w:rPr>
                <w:b/>
                <w:sz w:val="24"/>
                <w:lang w:val="ru-RU"/>
              </w:rPr>
              <w:t>4</w:t>
            </w:r>
          </w:p>
          <w:p w14:paraId="31499EAF" w14:textId="307523F4" w:rsidR="00767161" w:rsidRPr="00E333F0" w:rsidRDefault="00767161" w:rsidP="00B317E1">
            <w:pPr>
              <w:pStyle w:val="TableParagraph"/>
              <w:ind w:left="626" w:right="619"/>
              <w:jc w:val="center"/>
              <w:rPr>
                <w:b/>
                <w:szCs w:val="20"/>
                <w:lang w:val="ru-RU"/>
              </w:rPr>
            </w:pPr>
            <w:r w:rsidRPr="00E333F0">
              <w:rPr>
                <w:b/>
                <w:szCs w:val="20"/>
                <w:lang w:val="ru-RU"/>
              </w:rPr>
              <w:t>«</w:t>
            </w:r>
            <w:r w:rsidR="00A56798" w:rsidRPr="00A56798">
              <w:rPr>
                <w:b/>
                <w:szCs w:val="20"/>
                <w:lang w:val="ru-RU"/>
              </w:rPr>
              <w:t>Патриотическое воспитание</w:t>
            </w:r>
            <w:r w:rsidR="00B317E1" w:rsidRPr="00E333F0">
              <w:rPr>
                <w:b/>
                <w:szCs w:val="20"/>
                <w:lang w:val="ru-RU"/>
              </w:rPr>
              <w:t>»</w:t>
            </w:r>
          </w:p>
          <w:p w14:paraId="6E5FC15A" w14:textId="77777777" w:rsidR="00767161" w:rsidRPr="001036A8" w:rsidRDefault="00767161" w:rsidP="008A7605">
            <w:pPr>
              <w:pStyle w:val="TableParagraph"/>
              <w:ind w:left="0"/>
              <w:rPr>
                <w:rFonts w:ascii="Cambria"/>
                <w:b/>
                <w:sz w:val="26"/>
                <w:lang w:val="ru-RU"/>
              </w:rPr>
            </w:pPr>
          </w:p>
        </w:tc>
      </w:tr>
      <w:tr w:rsidR="00767161" w14:paraId="259F8F4C" w14:textId="77777777" w:rsidTr="00E333F0">
        <w:trPr>
          <w:trHeight w:val="2292"/>
        </w:trPr>
        <w:tc>
          <w:tcPr>
            <w:tcW w:w="1135" w:type="dxa"/>
            <w:tcBorders>
              <w:top w:val="single" w:sz="4" w:space="0" w:color="auto"/>
            </w:tcBorders>
          </w:tcPr>
          <w:p w14:paraId="68884C6B" w14:textId="2BFEC08C" w:rsidR="00767161" w:rsidRPr="00767161" w:rsidRDefault="00767161" w:rsidP="00767161">
            <w:pPr>
              <w:pStyle w:val="TableParagraph"/>
              <w:ind w:left="0"/>
              <w:jc w:val="center"/>
              <w:rPr>
                <w:rFonts w:ascii="Cambria"/>
                <w:bCs/>
                <w:sz w:val="26"/>
              </w:rPr>
            </w:pPr>
            <w:proofErr w:type="spellStart"/>
            <w:r w:rsidRPr="00767161">
              <w:rPr>
                <w:rFonts w:ascii="Cambria"/>
                <w:bCs/>
                <w:sz w:val="24"/>
                <w:szCs w:val="20"/>
              </w:rPr>
              <w:t>Март</w:t>
            </w:r>
            <w:proofErr w:type="spellEnd"/>
          </w:p>
        </w:tc>
        <w:tc>
          <w:tcPr>
            <w:tcW w:w="8930" w:type="dxa"/>
            <w:tcBorders>
              <w:top w:val="single" w:sz="4" w:space="0" w:color="auto"/>
            </w:tcBorders>
          </w:tcPr>
          <w:p w14:paraId="2F4971D5" w14:textId="77777777" w:rsidR="00A56798" w:rsidRPr="00F50671" w:rsidRDefault="00A56798" w:rsidP="00A56798">
            <w:pPr>
              <w:rPr>
                <w:rFonts w:ascii="Times New Roman" w:eastAsia="Times New Roman" w:hAnsi="Times New Roman" w:cs="Times New Roman"/>
                <w:color w:val="000000"/>
                <w:sz w:val="24"/>
                <w:szCs w:val="20"/>
                <w:lang w:val="ru-RU" w:eastAsia="ru-RU"/>
              </w:rPr>
            </w:pPr>
            <w:r w:rsidRPr="00F50671">
              <w:rPr>
                <w:rFonts w:ascii="Times New Roman" w:eastAsia="Times New Roman" w:hAnsi="Times New Roman" w:cs="Times New Roman"/>
                <w:color w:val="000000"/>
                <w:sz w:val="24"/>
                <w:szCs w:val="20"/>
                <w:lang w:val="ru-RU" w:eastAsia="ru-RU"/>
              </w:rPr>
              <w:t>1. Новые воспитательные технологии. Семья и школа: пути эффективного сотрудничества в современных условиях.</w:t>
            </w:r>
          </w:p>
          <w:p w14:paraId="47CD1E98" w14:textId="5AC01A02" w:rsidR="00A56798" w:rsidRDefault="00A56798" w:rsidP="00A56798">
            <w:pP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r w:rsidRPr="00A56798">
              <w:rPr>
                <w:rFonts w:ascii="Times New Roman" w:eastAsia="Times New Roman" w:hAnsi="Times New Roman" w:cs="Times New Roman"/>
                <w:color w:val="000000"/>
                <w:sz w:val="24"/>
                <w:szCs w:val="20"/>
                <w:lang w:val="ru-RU" w:eastAsia="ru-RU"/>
              </w:rPr>
              <w:t xml:space="preserve">.Анализ деятельности педколлектива школы по </w:t>
            </w:r>
            <w:proofErr w:type="spellStart"/>
            <w:r w:rsidRPr="00A56798">
              <w:rPr>
                <w:rFonts w:ascii="Times New Roman" w:eastAsia="Times New Roman" w:hAnsi="Times New Roman" w:cs="Times New Roman"/>
                <w:color w:val="000000"/>
                <w:sz w:val="24"/>
                <w:szCs w:val="20"/>
                <w:lang w:val="ru-RU" w:eastAsia="ru-RU"/>
              </w:rPr>
              <w:t>учѐту</w:t>
            </w:r>
            <w:proofErr w:type="spellEnd"/>
            <w:r w:rsidRPr="00A56798">
              <w:rPr>
                <w:rFonts w:ascii="Times New Roman" w:eastAsia="Times New Roman" w:hAnsi="Times New Roman" w:cs="Times New Roman"/>
                <w:color w:val="000000"/>
                <w:sz w:val="24"/>
                <w:szCs w:val="20"/>
                <w:lang w:val="ru-RU" w:eastAsia="ru-RU"/>
              </w:rPr>
              <w:t xml:space="preserve"> посещаемости обучающимися занятий за 1 полугодие 2025-2026 учебного года</w:t>
            </w:r>
          </w:p>
          <w:p w14:paraId="16B2B172" w14:textId="2EC087B7" w:rsidR="00A56798" w:rsidRPr="00A56798" w:rsidRDefault="00A56798" w:rsidP="00A56798">
            <w:pP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 xml:space="preserve">3. </w:t>
            </w:r>
            <w:r w:rsidRPr="00A56798">
              <w:rPr>
                <w:rFonts w:ascii="Times New Roman" w:eastAsia="Times New Roman" w:hAnsi="Times New Roman" w:cs="Times New Roman"/>
                <w:color w:val="000000"/>
                <w:sz w:val="24"/>
                <w:szCs w:val="20"/>
                <w:lang w:val="ru-RU" w:eastAsia="ru-RU"/>
              </w:rPr>
              <w:t xml:space="preserve">Анализ деятельности педколлектива школы по </w:t>
            </w:r>
            <w:proofErr w:type="spellStart"/>
            <w:r w:rsidRPr="00A56798">
              <w:rPr>
                <w:rFonts w:ascii="Times New Roman" w:eastAsia="Times New Roman" w:hAnsi="Times New Roman" w:cs="Times New Roman"/>
                <w:color w:val="000000"/>
                <w:sz w:val="24"/>
                <w:szCs w:val="20"/>
                <w:lang w:val="ru-RU" w:eastAsia="ru-RU"/>
              </w:rPr>
              <w:t>учѐту</w:t>
            </w:r>
            <w:proofErr w:type="spellEnd"/>
            <w:r w:rsidRPr="00A56798">
              <w:rPr>
                <w:rFonts w:ascii="Times New Roman" w:eastAsia="Times New Roman" w:hAnsi="Times New Roman" w:cs="Times New Roman"/>
                <w:color w:val="000000"/>
                <w:sz w:val="24"/>
                <w:szCs w:val="20"/>
                <w:lang w:val="ru-RU" w:eastAsia="ru-RU"/>
              </w:rPr>
              <w:t xml:space="preserve"> посещаемости обучающимися занятий</w:t>
            </w:r>
            <w:r>
              <w:rPr>
                <w:rFonts w:ascii="Times New Roman" w:eastAsia="Times New Roman" w:hAnsi="Times New Roman" w:cs="Times New Roman"/>
                <w:color w:val="000000"/>
                <w:sz w:val="24"/>
                <w:szCs w:val="20"/>
                <w:lang w:val="ru-RU" w:eastAsia="ru-RU"/>
              </w:rPr>
              <w:t>.</w:t>
            </w:r>
          </w:p>
          <w:p w14:paraId="0E831EB5" w14:textId="0272854E" w:rsidR="00A56798" w:rsidRPr="00A56798" w:rsidRDefault="00A56798" w:rsidP="00A56798">
            <w:pPr>
              <w:rPr>
                <w:rFonts w:ascii="Times New Roman" w:eastAsia="Times New Roman" w:hAnsi="Times New Roman" w:cs="Times New Roman"/>
                <w:iCs/>
                <w:color w:val="000000"/>
                <w:sz w:val="24"/>
                <w:szCs w:val="24"/>
                <w:lang w:val="ru-RU" w:eastAsia="ru-RU"/>
              </w:rPr>
            </w:pPr>
            <w:r>
              <w:rPr>
                <w:rFonts w:ascii="Times New Roman" w:eastAsia="Times New Roman" w:hAnsi="Times New Roman" w:cs="Times New Roman"/>
                <w:iCs/>
                <w:color w:val="000000"/>
                <w:sz w:val="24"/>
                <w:szCs w:val="24"/>
                <w:lang w:val="ru-RU" w:eastAsia="ru-RU"/>
              </w:rPr>
              <w:t>4.</w:t>
            </w:r>
            <w:r w:rsidRPr="00A56798">
              <w:rPr>
                <w:rFonts w:ascii="Times New Roman" w:eastAsia="Times New Roman" w:hAnsi="Times New Roman" w:cs="Times New Roman"/>
                <w:iCs/>
                <w:color w:val="000000"/>
                <w:sz w:val="24"/>
                <w:szCs w:val="24"/>
                <w:lang w:val="ru-RU" w:eastAsia="ru-RU"/>
              </w:rPr>
              <w:t>Мониторинг качества успеваемости за 3 четверть</w:t>
            </w:r>
          </w:p>
          <w:p w14:paraId="4FE88275" w14:textId="448204FD" w:rsidR="00AC1100" w:rsidRPr="001036A8" w:rsidRDefault="00A56798" w:rsidP="00A56798">
            <w:pPr>
              <w:pStyle w:val="TableParagraph"/>
              <w:spacing w:before="1"/>
              <w:ind w:left="0"/>
              <w:rPr>
                <w:sz w:val="24"/>
                <w:lang w:val="ru-RU"/>
              </w:rPr>
            </w:pPr>
            <w:r>
              <w:rPr>
                <w:iCs/>
                <w:color w:val="000000"/>
                <w:sz w:val="24"/>
                <w:szCs w:val="24"/>
                <w:lang w:val="ru-RU" w:eastAsia="ru-RU"/>
              </w:rPr>
              <w:t>5</w:t>
            </w:r>
            <w:r w:rsidRPr="00A56798">
              <w:rPr>
                <w:iCs/>
                <w:color w:val="000000"/>
                <w:sz w:val="24"/>
                <w:szCs w:val="24"/>
                <w:lang w:val="ru-RU" w:eastAsia="ru-RU"/>
              </w:rPr>
              <w:t xml:space="preserve">. Подготовка </w:t>
            </w:r>
            <w:r>
              <w:rPr>
                <w:iCs/>
                <w:color w:val="000000"/>
                <w:sz w:val="24"/>
                <w:szCs w:val="24"/>
                <w:lang w:val="ru-RU" w:eastAsia="ru-RU"/>
              </w:rPr>
              <w:t xml:space="preserve">к </w:t>
            </w:r>
            <w:r w:rsidRPr="00A56798">
              <w:rPr>
                <w:iCs/>
                <w:color w:val="000000"/>
                <w:sz w:val="24"/>
                <w:szCs w:val="24"/>
                <w:lang w:val="ru-RU" w:eastAsia="ru-RU"/>
              </w:rPr>
              <w:t>проведению ВПР-2026</w:t>
            </w:r>
            <w:r>
              <w:rPr>
                <w:iCs/>
                <w:color w:val="000000"/>
                <w:sz w:val="24"/>
                <w:szCs w:val="24"/>
                <w:lang w:val="ru-RU" w:eastAsia="ru-RU"/>
              </w:rPr>
              <w:t>.</w:t>
            </w:r>
          </w:p>
        </w:tc>
        <w:tc>
          <w:tcPr>
            <w:tcW w:w="3402" w:type="dxa"/>
            <w:tcBorders>
              <w:top w:val="single" w:sz="4" w:space="0" w:color="auto"/>
            </w:tcBorders>
          </w:tcPr>
          <w:p w14:paraId="18229806" w14:textId="77777777" w:rsidR="00A56798" w:rsidRPr="00E333F0" w:rsidRDefault="00A56798" w:rsidP="00A56798">
            <w:pPr>
              <w:pStyle w:val="TableParagraph"/>
              <w:ind w:left="0"/>
              <w:rPr>
                <w:sz w:val="24"/>
                <w:lang w:val="ru-RU"/>
              </w:rPr>
            </w:pPr>
            <w:r w:rsidRPr="00E333F0">
              <w:rPr>
                <w:sz w:val="24"/>
                <w:lang w:val="ru-RU"/>
              </w:rPr>
              <w:t xml:space="preserve">Заместитель директора по </w:t>
            </w:r>
            <w:r>
              <w:rPr>
                <w:sz w:val="24"/>
                <w:lang w:val="ru-RU"/>
              </w:rPr>
              <w:t>У</w:t>
            </w:r>
            <w:r w:rsidRPr="00E333F0">
              <w:rPr>
                <w:sz w:val="24"/>
                <w:lang w:val="ru-RU"/>
              </w:rPr>
              <w:t>ВР</w:t>
            </w:r>
          </w:p>
          <w:p w14:paraId="022ED149" w14:textId="77777777" w:rsidR="00A56798" w:rsidRPr="001036A8" w:rsidRDefault="00A56798" w:rsidP="00A56798">
            <w:pPr>
              <w:pStyle w:val="TableParagraph"/>
              <w:ind w:left="0" w:right="652"/>
              <w:rPr>
                <w:sz w:val="24"/>
                <w:lang w:val="ru-RU"/>
              </w:rPr>
            </w:pPr>
            <w:r w:rsidRPr="001036A8">
              <w:rPr>
                <w:sz w:val="24"/>
                <w:lang w:val="ru-RU"/>
              </w:rPr>
              <w:t>Заместитель директора по ВР</w:t>
            </w:r>
          </w:p>
          <w:p w14:paraId="591F8C59" w14:textId="6A36544E" w:rsidR="00A56798" w:rsidRDefault="00A56798" w:rsidP="00A56798">
            <w:pPr>
              <w:pStyle w:val="TableParagraph"/>
              <w:ind w:left="73" w:right="652"/>
              <w:rPr>
                <w:sz w:val="24"/>
                <w:lang w:val="ru-RU"/>
              </w:rPr>
            </w:pPr>
            <w:r w:rsidRPr="001036A8">
              <w:rPr>
                <w:spacing w:val="-57"/>
                <w:sz w:val="24"/>
                <w:lang w:val="ru-RU"/>
              </w:rPr>
              <w:t xml:space="preserve"> </w:t>
            </w:r>
            <w:r w:rsidRPr="001036A8">
              <w:rPr>
                <w:sz w:val="24"/>
                <w:lang w:val="ru-RU"/>
              </w:rPr>
              <w:t>Руководител</w:t>
            </w:r>
            <w:r>
              <w:rPr>
                <w:sz w:val="24"/>
                <w:lang w:val="ru-RU"/>
              </w:rPr>
              <w:t>и</w:t>
            </w:r>
            <w:r w:rsidRPr="001036A8">
              <w:rPr>
                <w:spacing w:val="-1"/>
                <w:sz w:val="24"/>
                <w:lang w:val="ru-RU"/>
              </w:rPr>
              <w:t xml:space="preserve"> </w:t>
            </w:r>
            <w:r w:rsidRPr="001036A8">
              <w:rPr>
                <w:sz w:val="24"/>
                <w:lang w:val="ru-RU"/>
              </w:rPr>
              <w:t>ШМО</w:t>
            </w:r>
          </w:p>
          <w:p w14:paraId="2A582055" w14:textId="77777777" w:rsidR="00A56798" w:rsidRDefault="00A56798" w:rsidP="00A56798">
            <w:pPr>
              <w:pStyle w:val="TableParagraph"/>
              <w:ind w:left="73" w:right="652"/>
              <w:rPr>
                <w:sz w:val="24"/>
                <w:lang w:val="ru-RU"/>
              </w:rPr>
            </w:pPr>
            <w:r>
              <w:rPr>
                <w:sz w:val="24"/>
                <w:lang w:val="ru-RU"/>
              </w:rPr>
              <w:t>Классные руководители</w:t>
            </w:r>
          </w:p>
          <w:p w14:paraId="25E19753" w14:textId="0AD6D7FB" w:rsidR="00767161" w:rsidRPr="001036A8" w:rsidRDefault="00767161" w:rsidP="00A56798">
            <w:pPr>
              <w:pStyle w:val="TableParagraph"/>
              <w:ind w:left="0" w:right="652"/>
              <w:rPr>
                <w:sz w:val="24"/>
                <w:lang w:val="ru-RU"/>
              </w:rPr>
            </w:pPr>
          </w:p>
        </w:tc>
        <w:tc>
          <w:tcPr>
            <w:tcW w:w="1984" w:type="dxa"/>
            <w:tcBorders>
              <w:top w:val="single" w:sz="4" w:space="0" w:color="auto"/>
            </w:tcBorders>
          </w:tcPr>
          <w:p w14:paraId="5A77164E" w14:textId="77777777" w:rsidR="00767161" w:rsidRPr="001036A8" w:rsidRDefault="00767161" w:rsidP="008A7605">
            <w:pPr>
              <w:pStyle w:val="TableParagraph"/>
              <w:ind w:left="0"/>
              <w:rPr>
                <w:rFonts w:ascii="Cambria"/>
                <w:b/>
                <w:sz w:val="26"/>
                <w:lang w:val="ru-RU"/>
              </w:rPr>
            </w:pPr>
          </w:p>
        </w:tc>
      </w:tr>
      <w:tr w:rsidR="005332DD" w14:paraId="2254145C" w14:textId="0F92FEDF" w:rsidTr="00E333F0">
        <w:trPr>
          <w:trHeight w:val="703"/>
        </w:trPr>
        <w:tc>
          <w:tcPr>
            <w:tcW w:w="13467" w:type="dxa"/>
            <w:gridSpan w:val="3"/>
          </w:tcPr>
          <w:p w14:paraId="470C96C0" w14:textId="44142C54" w:rsidR="005332DD" w:rsidRPr="001036A8" w:rsidRDefault="005332DD" w:rsidP="008A7605">
            <w:pPr>
              <w:pStyle w:val="TableParagraph"/>
              <w:spacing w:before="76"/>
              <w:ind w:left="626" w:right="619"/>
              <w:jc w:val="center"/>
              <w:rPr>
                <w:b/>
                <w:sz w:val="24"/>
                <w:lang w:val="ru-RU"/>
              </w:rPr>
            </w:pPr>
            <w:r w:rsidRPr="001036A8">
              <w:rPr>
                <w:b/>
                <w:sz w:val="24"/>
                <w:lang w:val="ru-RU"/>
              </w:rPr>
              <w:t>Педагогический</w:t>
            </w:r>
            <w:r w:rsidRPr="001036A8">
              <w:rPr>
                <w:b/>
                <w:spacing w:val="-2"/>
                <w:sz w:val="24"/>
                <w:lang w:val="ru-RU"/>
              </w:rPr>
              <w:t xml:space="preserve"> </w:t>
            </w:r>
            <w:r w:rsidRPr="001036A8">
              <w:rPr>
                <w:b/>
                <w:sz w:val="24"/>
                <w:lang w:val="ru-RU"/>
              </w:rPr>
              <w:t>совет</w:t>
            </w:r>
            <w:r w:rsidRPr="001036A8">
              <w:rPr>
                <w:b/>
                <w:spacing w:val="-1"/>
                <w:sz w:val="24"/>
                <w:lang w:val="ru-RU"/>
              </w:rPr>
              <w:t xml:space="preserve"> </w:t>
            </w:r>
            <w:r w:rsidRPr="001036A8">
              <w:rPr>
                <w:b/>
                <w:sz w:val="24"/>
                <w:lang w:val="ru-RU"/>
              </w:rPr>
              <w:t>№</w:t>
            </w:r>
            <w:r w:rsidRPr="001036A8">
              <w:rPr>
                <w:b/>
                <w:spacing w:val="-1"/>
                <w:sz w:val="24"/>
                <w:lang w:val="ru-RU"/>
              </w:rPr>
              <w:t xml:space="preserve"> </w:t>
            </w:r>
            <w:r w:rsidR="008A7605" w:rsidRPr="001036A8">
              <w:rPr>
                <w:b/>
                <w:sz w:val="24"/>
                <w:lang w:val="ru-RU"/>
              </w:rPr>
              <w:t>5</w:t>
            </w:r>
          </w:p>
          <w:p w14:paraId="49000F34" w14:textId="77777777" w:rsidR="005332DD" w:rsidRPr="001036A8" w:rsidRDefault="005332DD" w:rsidP="008A7605">
            <w:pPr>
              <w:pStyle w:val="TableParagraph"/>
              <w:ind w:left="626" w:right="619"/>
              <w:jc w:val="center"/>
              <w:rPr>
                <w:b/>
                <w:sz w:val="24"/>
                <w:lang w:val="ru-RU"/>
              </w:rPr>
            </w:pPr>
            <w:r w:rsidRPr="001036A8">
              <w:rPr>
                <w:b/>
                <w:sz w:val="24"/>
                <w:lang w:val="ru-RU"/>
              </w:rPr>
              <w:t>«</w:t>
            </w:r>
            <w:bookmarkStart w:id="39" w:name="_Hlk175677885"/>
            <w:r w:rsidRPr="001036A8">
              <w:rPr>
                <w:b/>
                <w:sz w:val="24"/>
                <w:lang w:val="ru-RU"/>
              </w:rPr>
              <w:t>О</w:t>
            </w:r>
            <w:r w:rsidRPr="001036A8">
              <w:rPr>
                <w:b/>
                <w:spacing w:val="-1"/>
                <w:sz w:val="24"/>
                <w:lang w:val="ru-RU"/>
              </w:rPr>
              <w:t xml:space="preserve"> </w:t>
            </w:r>
            <w:r w:rsidRPr="001036A8">
              <w:rPr>
                <w:b/>
                <w:sz w:val="24"/>
                <w:lang w:val="ru-RU"/>
              </w:rPr>
              <w:t>допуске</w:t>
            </w:r>
            <w:r w:rsidRPr="001036A8">
              <w:rPr>
                <w:b/>
                <w:spacing w:val="-1"/>
                <w:sz w:val="24"/>
                <w:lang w:val="ru-RU"/>
              </w:rPr>
              <w:t xml:space="preserve"> </w:t>
            </w:r>
            <w:r w:rsidRPr="001036A8">
              <w:rPr>
                <w:b/>
                <w:sz w:val="24"/>
                <w:lang w:val="ru-RU"/>
              </w:rPr>
              <w:t>к</w:t>
            </w:r>
            <w:r w:rsidRPr="001036A8">
              <w:rPr>
                <w:b/>
                <w:spacing w:val="-1"/>
                <w:sz w:val="24"/>
                <w:lang w:val="ru-RU"/>
              </w:rPr>
              <w:t xml:space="preserve"> </w:t>
            </w:r>
            <w:r w:rsidRPr="001036A8">
              <w:rPr>
                <w:b/>
                <w:sz w:val="24"/>
                <w:lang w:val="ru-RU"/>
              </w:rPr>
              <w:t>ГИА</w:t>
            </w:r>
            <w:bookmarkEnd w:id="39"/>
            <w:r w:rsidRPr="001036A8">
              <w:rPr>
                <w:b/>
                <w:sz w:val="24"/>
                <w:lang w:val="ru-RU"/>
              </w:rPr>
              <w:t>»</w:t>
            </w:r>
          </w:p>
        </w:tc>
        <w:tc>
          <w:tcPr>
            <w:tcW w:w="1984" w:type="dxa"/>
          </w:tcPr>
          <w:p w14:paraId="15485D26" w14:textId="77777777" w:rsidR="005332DD" w:rsidRPr="001036A8" w:rsidRDefault="005332DD" w:rsidP="008A7605">
            <w:pPr>
              <w:pStyle w:val="TableParagraph"/>
              <w:spacing w:before="76"/>
              <w:ind w:left="626" w:right="619"/>
              <w:jc w:val="center"/>
              <w:rPr>
                <w:b/>
                <w:sz w:val="24"/>
                <w:lang w:val="ru-RU"/>
              </w:rPr>
            </w:pPr>
          </w:p>
        </w:tc>
      </w:tr>
      <w:tr w:rsidR="005332DD" w14:paraId="48C37E7C" w14:textId="142A2DC2" w:rsidTr="00E333F0">
        <w:trPr>
          <w:trHeight w:val="978"/>
        </w:trPr>
        <w:tc>
          <w:tcPr>
            <w:tcW w:w="1135" w:type="dxa"/>
          </w:tcPr>
          <w:p w14:paraId="0E9DD86E" w14:textId="77777777" w:rsidR="005332DD" w:rsidRPr="001036A8" w:rsidRDefault="005332DD" w:rsidP="008A7605">
            <w:pPr>
              <w:pStyle w:val="TableParagraph"/>
              <w:ind w:left="0"/>
              <w:rPr>
                <w:rFonts w:ascii="Cambria"/>
                <w:b/>
                <w:sz w:val="30"/>
                <w:lang w:val="ru-RU"/>
              </w:rPr>
            </w:pPr>
          </w:p>
          <w:p w14:paraId="5884A09E" w14:textId="77777777" w:rsidR="005332DD" w:rsidRDefault="005332DD" w:rsidP="008A7605">
            <w:pPr>
              <w:pStyle w:val="TableParagraph"/>
              <w:ind w:left="74"/>
              <w:rPr>
                <w:sz w:val="24"/>
              </w:rPr>
            </w:pPr>
            <w:r>
              <w:rPr>
                <w:sz w:val="24"/>
              </w:rPr>
              <w:t>Май</w:t>
            </w:r>
          </w:p>
        </w:tc>
        <w:tc>
          <w:tcPr>
            <w:tcW w:w="8930" w:type="dxa"/>
          </w:tcPr>
          <w:p w14:paraId="7312B120" w14:textId="629C1E5E" w:rsidR="005332DD" w:rsidRPr="001036A8" w:rsidRDefault="005332DD" w:rsidP="008A7605">
            <w:pPr>
              <w:pStyle w:val="TableParagraph"/>
              <w:spacing w:before="212"/>
              <w:ind w:left="73" w:right="-6"/>
              <w:rPr>
                <w:sz w:val="24"/>
                <w:lang w:val="ru-RU"/>
              </w:rPr>
            </w:pPr>
            <w:r w:rsidRPr="001036A8">
              <w:rPr>
                <w:sz w:val="24"/>
                <w:lang w:val="ru-RU"/>
              </w:rPr>
              <w:t>Допуск</w:t>
            </w:r>
            <w:r w:rsidRPr="001036A8">
              <w:rPr>
                <w:spacing w:val="-2"/>
                <w:sz w:val="24"/>
                <w:lang w:val="ru-RU"/>
              </w:rPr>
              <w:t xml:space="preserve"> </w:t>
            </w:r>
            <w:r w:rsidRPr="001036A8">
              <w:rPr>
                <w:sz w:val="24"/>
                <w:lang w:val="ru-RU"/>
              </w:rPr>
              <w:t>учащихся</w:t>
            </w:r>
            <w:r w:rsidRPr="001036A8">
              <w:rPr>
                <w:spacing w:val="-2"/>
                <w:sz w:val="24"/>
                <w:lang w:val="ru-RU"/>
              </w:rPr>
              <w:t xml:space="preserve"> </w:t>
            </w:r>
            <w:r w:rsidRPr="001036A8">
              <w:rPr>
                <w:sz w:val="24"/>
                <w:lang w:val="ru-RU"/>
              </w:rPr>
              <w:t>9-х</w:t>
            </w:r>
            <w:r w:rsidRPr="001036A8">
              <w:rPr>
                <w:spacing w:val="-2"/>
                <w:sz w:val="24"/>
                <w:lang w:val="ru-RU"/>
              </w:rPr>
              <w:t xml:space="preserve"> </w:t>
            </w:r>
            <w:r w:rsidRPr="001036A8">
              <w:rPr>
                <w:sz w:val="24"/>
                <w:lang w:val="ru-RU"/>
              </w:rPr>
              <w:t>и</w:t>
            </w:r>
            <w:r w:rsidRPr="001036A8">
              <w:rPr>
                <w:spacing w:val="-2"/>
                <w:sz w:val="24"/>
                <w:lang w:val="ru-RU"/>
              </w:rPr>
              <w:t xml:space="preserve"> </w:t>
            </w:r>
            <w:r w:rsidRPr="001036A8">
              <w:rPr>
                <w:sz w:val="24"/>
                <w:lang w:val="ru-RU"/>
              </w:rPr>
              <w:t>11-х</w:t>
            </w:r>
            <w:r w:rsidRPr="001036A8">
              <w:rPr>
                <w:spacing w:val="-1"/>
                <w:sz w:val="24"/>
                <w:lang w:val="ru-RU"/>
              </w:rPr>
              <w:t xml:space="preserve"> </w:t>
            </w:r>
            <w:r w:rsidRPr="001036A8">
              <w:rPr>
                <w:sz w:val="24"/>
                <w:lang w:val="ru-RU"/>
              </w:rPr>
              <w:t>классов</w:t>
            </w:r>
            <w:r w:rsidRPr="001036A8">
              <w:rPr>
                <w:spacing w:val="-2"/>
                <w:sz w:val="24"/>
                <w:lang w:val="ru-RU"/>
              </w:rPr>
              <w:t xml:space="preserve"> </w:t>
            </w:r>
            <w:r w:rsidRPr="001036A8">
              <w:rPr>
                <w:sz w:val="24"/>
                <w:lang w:val="ru-RU"/>
              </w:rPr>
              <w:t>к</w:t>
            </w:r>
            <w:r w:rsidRPr="001036A8">
              <w:rPr>
                <w:spacing w:val="-2"/>
                <w:sz w:val="24"/>
                <w:lang w:val="ru-RU"/>
              </w:rPr>
              <w:t xml:space="preserve"> </w:t>
            </w:r>
            <w:r w:rsidRPr="001036A8">
              <w:rPr>
                <w:sz w:val="24"/>
                <w:lang w:val="ru-RU"/>
              </w:rPr>
              <w:t>ГИА.</w:t>
            </w:r>
            <w:r w:rsidRPr="001036A8">
              <w:rPr>
                <w:spacing w:val="-57"/>
                <w:sz w:val="24"/>
                <w:lang w:val="ru-RU"/>
              </w:rPr>
              <w:t xml:space="preserve"> </w:t>
            </w:r>
            <w:r w:rsidRPr="001036A8">
              <w:rPr>
                <w:sz w:val="24"/>
                <w:lang w:val="ru-RU"/>
              </w:rPr>
              <w:t>Условия</w:t>
            </w:r>
            <w:r w:rsidRPr="001036A8">
              <w:rPr>
                <w:spacing w:val="-2"/>
                <w:sz w:val="24"/>
                <w:lang w:val="ru-RU"/>
              </w:rPr>
              <w:t xml:space="preserve"> </w:t>
            </w:r>
            <w:r w:rsidRPr="001036A8">
              <w:rPr>
                <w:sz w:val="24"/>
                <w:lang w:val="ru-RU"/>
              </w:rPr>
              <w:t>проведения</w:t>
            </w:r>
            <w:r w:rsidRPr="001036A8">
              <w:rPr>
                <w:spacing w:val="-2"/>
                <w:sz w:val="24"/>
                <w:lang w:val="ru-RU"/>
              </w:rPr>
              <w:t xml:space="preserve"> </w:t>
            </w:r>
            <w:r w:rsidRPr="001036A8">
              <w:rPr>
                <w:sz w:val="24"/>
                <w:lang w:val="ru-RU"/>
              </w:rPr>
              <w:t>ГИА</w:t>
            </w:r>
            <w:r w:rsidRPr="001036A8">
              <w:rPr>
                <w:spacing w:val="-3"/>
                <w:sz w:val="24"/>
                <w:lang w:val="ru-RU"/>
              </w:rPr>
              <w:t xml:space="preserve"> </w:t>
            </w:r>
            <w:r w:rsidRPr="001036A8">
              <w:rPr>
                <w:sz w:val="24"/>
                <w:lang w:val="ru-RU"/>
              </w:rPr>
              <w:t>в</w:t>
            </w:r>
            <w:r w:rsidRPr="001036A8">
              <w:rPr>
                <w:spacing w:val="-3"/>
                <w:sz w:val="24"/>
                <w:lang w:val="ru-RU"/>
              </w:rPr>
              <w:t xml:space="preserve"> </w:t>
            </w:r>
            <w:r w:rsidRPr="001036A8">
              <w:rPr>
                <w:sz w:val="24"/>
                <w:lang w:val="ru-RU"/>
              </w:rPr>
              <w:t>202</w:t>
            </w:r>
            <w:r w:rsidR="00A56798">
              <w:rPr>
                <w:sz w:val="24"/>
                <w:lang w:val="ru-RU"/>
              </w:rPr>
              <w:t>5</w:t>
            </w:r>
            <w:r w:rsidRPr="001036A8">
              <w:rPr>
                <w:sz w:val="24"/>
                <w:lang w:val="ru-RU"/>
              </w:rPr>
              <w:t>-202</w:t>
            </w:r>
            <w:r w:rsidR="00A56798">
              <w:rPr>
                <w:sz w:val="24"/>
                <w:lang w:val="ru-RU"/>
              </w:rPr>
              <w:t>6</w:t>
            </w:r>
            <w:r w:rsidRPr="001036A8">
              <w:rPr>
                <w:spacing w:val="-1"/>
                <w:sz w:val="24"/>
                <w:lang w:val="ru-RU"/>
              </w:rPr>
              <w:t xml:space="preserve"> </w:t>
            </w:r>
            <w:r w:rsidRPr="001036A8">
              <w:rPr>
                <w:sz w:val="24"/>
                <w:lang w:val="ru-RU"/>
              </w:rPr>
              <w:t>году</w:t>
            </w:r>
          </w:p>
        </w:tc>
        <w:tc>
          <w:tcPr>
            <w:tcW w:w="3402" w:type="dxa"/>
          </w:tcPr>
          <w:p w14:paraId="6A54EF7D" w14:textId="77777777" w:rsidR="008A7605" w:rsidRPr="001036A8" w:rsidRDefault="005332DD" w:rsidP="008A7605">
            <w:pPr>
              <w:pStyle w:val="TableParagraph"/>
              <w:ind w:left="73" w:right="573" w:firstLine="60"/>
              <w:rPr>
                <w:spacing w:val="-57"/>
                <w:sz w:val="24"/>
                <w:lang w:val="ru-RU"/>
              </w:rPr>
            </w:pPr>
            <w:r w:rsidRPr="001036A8">
              <w:rPr>
                <w:sz w:val="24"/>
                <w:lang w:val="ru-RU"/>
              </w:rPr>
              <w:t>Заместители директора по УВР</w:t>
            </w:r>
            <w:r w:rsidRPr="001036A8">
              <w:rPr>
                <w:spacing w:val="-57"/>
                <w:sz w:val="24"/>
                <w:lang w:val="ru-RU"/>
              </w:rPr>
              <w:t xml:space="preserve"> </w:t>
            </w:r>
          </w:p>
          <w:p w14:paraId="2F220FC3" w14:textId="1BCB8909" w:rsidR="005332DD" w:rsidRPr="001036A8" w:rsidRDefault="005332DD" w:rsidP="008A7605">
            <w:pPr>
              <w:pStyle w:val="TableParagraph"/>
              <w:ind w:left="73" w:right="573" w:firstLine="60"/>
              <w:rPr>
                <w:sz w:val="24"/>
                <w:lang w:val="ru-RU"/>
              </w:rPr>
            </w:pPr>
            <w:r w:rsidRPr="001036A8">
              <w:rPr>
                <w:sz w:val="24"/>
                <w:lang w:val="ru-RU"/>
              </w:rPr>
              <w:t>Классные руководители 9,11-х</w:t>
            </w:r>
            <w:r w:rsidRPr="001036A8">
              <w:rPr>
                <w:spacing w:val="1"/>
                <w:sz w:val="24"/>
                <w:lang w:val="ru-RU"/>
              </w:rPr>
              <w:t xml:space="preserve"> </w:t>
            </w:r>
            <w:r w:rsidRPr="001036A8">
              <w:rPr>
                <w:sz w:val="24"/>
                <w:lang w:val="ru-RU"/>
              </w:rPr>
              <w:t>классов</w:t>
            </w:r>
          </w:p>
        </w:tc>
        <w:tc>
          <w:tcPr>
            <w:tcW w:w="1984" w:type="dxa"/>
          </w:tcPr>
          <w:p w14:paraId="312A32BC" w14:textId="77777777" w:rsidR="005332DD" w:rsidRPr="001036A8" w:rsidRDefault="005332DD" w:rsidP="008A7605">
            <w:pPr>
              <w:pStyle w:val="TableParagraph"/>
              <w:spacing w:before="75"/>
              <w:ind w:left="73" w:right="573" w:firstLine="60"/>
              <w:rPr>
                <w:sz w:val="24"/>
                <w:lang w:val="ru-RU"/>
              </w:rPr>
            </w:pPr>
          </w:p>
        </w:tc>
      </w:tr>
      <w:tr w:rsidR="005332DD" w14:paraId="1C3AB489" w14:textId="3AE9262C" w:rsidTr="00E333F0">
        <w:trPr>
          <w:trHeight w:val="700"/>
        </w:trPr>
        <w:tc>
          <w:tcPr>
            <w:tcW w:w="13467" w:type="dxa"/>
            <w:gridSpan w:val="3"/>
          </w:tcPr>
          <w:p w14:paraId="0ED8424D" w14:textId="77777777" w:rsidR="005332DD" w:rsidRPr="001036A8" w:rsidRDefault="005332DD" w:rsidP="008A7605">
            <w:pPr>
              <w:pStyle w:val="TableParagraph"/>
              <w:spacing w:before="73"/>
              <w:ind w:left="626" w:right="619"/>
              <w:jc w:val="center"/>
              <w:rPr>
                <w:b/>
                <w:sz w:val="24"/>
                <w:lang w:val="ru-RU"/>
              </w:rPr>
            </w:pPr>
            <w:r w:rsidRPr="001036A8">
              <w:rPr>
                <w:b/>
                <w:sz w:val="24"/>
                <w:lang w:val="ru-RU"/>
              </w:rPr>
              <w:t>Педагогический</w:t>
            </w:r>
            <w:r w:rsidRPr="001036A8">
              <w:rPr>
                <w:b/>
                <w:spacing w:val="-2"/>
                <w:sz w:val="24"/>
                <w:lang w:val="ru-RU"/>
              </w:rPr>
              <w:t xml:space="preserve"> </w:t>
            </w:r>
            <w:r w:rsidRPr="001036A8">
              <w:rPr>
                <w:b/>
                <w:sz w:val="24"/>
                <w:lang w:val="ru-RU"/>
              </w:rPr>
              <w:t>совет</w:t>
            </w:r>
            <w:r w:rsidRPr="001036A8">
              <w:rPr>
                <w:b/>
                <w:spacing w:val="-1"/>
                <w:sz w:val="24"/>
                <w:lang w:val="ru-RU"/>
              </w:rPr>
              <w:t xml:space="preserve"> </w:t>
            </w:r>
            <w:r w:rsidRPr="001036A8">
              <w:rPr>
                <w:b/>
                <w:sz w:val="24"/>
                <w:lang w:val="ru-RU"/>
              </w:rPr>
              <w:t>№</w:t>
            </w:r>
            <w:r w:rsidRPr="001036A8">
              <w:rPr>
                <w:b/>
                <w:spacing w:val="-1"/>
                <w:sz w:val="24"/>
                <w:lang w:val="ru-RU"/>
              </w:rPr>
              <w:t xml:space="preserve"> </w:t>
            </w:r>
            <w:r w:rsidRPr="001036A8">
              <w:rPr>
                <w:b/>
                <w:sz w:val="24"/>
                <w:lang w:val="ru-RU"/>
              </w:rPr>
              <w:t>5</w:t>
            </w:r>
          </w:p>
          <w:p w14:paraId="197442FD" w14:textId="77777777" w:rsidR="005332DD" w:rsidRPr="001036A8" w:rsidRDefault="005332DD" w:rsidP="008A7605">
            <w:pPr>
              <w:pStyle w:val="TableParagraph"/>
              <w:ind w:left="626" w:right="618"/>
              <w:jc w:val="center"/>
              <w:rPr>
                <w:b/>
                <w:sz w:val="24"/>
                <w:lang w:val="ru-RU"/>
              </w:rPr>
            </w:pPr>
            <w:r w:rsidRPr="001036A8">
              <w:rPr>
                <w:b/>
                <w:sz w:val="24"/>
                <w:lang w:val="ru-RU"/>
              </w:rPr>
              <w:t>«</w:t>
            </w:r>
            <w:bookmarkStart w:id="40" w:name="_Hlk175677920"/>
            <w:r w:rsidRPr="001036A8">
              <w:rPr>
                <w:b/>
                <w:sz w:val="24"/>
                <w:lang w:val="ru-RU"/>
              </w:rPr>
              <w:t>О</w:t>
            </w:r>
            <w:r w:rsidRPr="001036A8">
              <w:rPr>
                <w:b/>
                <w:spacing w:val="-1"/>
                <w:sz w:val="24"/>
                <w:lang w:val="ru-RU"/>
              </w:rPr>
              <w:t xml:space="preserve"> </w:t>
            </w:r>
            <w:r w:rsidRPr="001036A8">
              <w:rPr>
                <w:b/>
                <w:sz w:val="24"/>
                <w:lang w:val="ru-RU"/>
              </w:rPr>
              <w:t>переводе</w:t>
            </w:r>
            <w:r w:rsidRPr="001036A8">
              <w:rPr>
                <w:b/>
                <w:spacing w:val="-2"/>
                <w:sz w:val="24"/>
                <w:lang w:val="ru-RU"/>
              </w:rPr>
              <w:t xml:space="preserve"> </w:t>
            </w:r>
            <w:r w:rsidRPr="001036A8">
              <w:rPr>
                <w:b/>
                <w:sz w:val="24"/>
                <w:lang w:val="ru-RU"/>
              </w:rPr>
              <w:t>обучающихся</w:t>
            </w:r>
            <w:r w:rsidRPr="001036A8">
              <w:rPr>
                <w:b/>
                <w:spacing w:val="-1"/>
                <w:sz w:val="24"/>
                <w:lang w:val="ru-RU"/>
              </w:rPr>
              <w:t xml:space="preserve"> </w:t>
            </w:r>
            <w:r w:rsidRPr="001036A8">
              <w:rPr>
                <w:b/>
                <w:sz w:val="24"/>
                <w:lang w:val="ru-RU"/>
              </w:rPr>
              <w:t>5–8-х</w:t>
            </w:r>
            <w:r w:rsidRPr="001036A8">
              <w:rPr>
                <w:b/>
                <w:spacing w:val="-1"/>
                <w:sz w:val="24"/>
                <w:lang w:val="ru-RU"/>
              </w:rPr>
              <w:t xml:space="preserve"> </w:t>
            </w:r>
            <w:r w:rsidRPr="001036A8">
              <w:rPr>
                <w:b/>
                <w:sz w:val="24"/>
                <w:lang w:val="ru-RU"/>
              </w:rPr>
              <w:t>и</w:t>
            </w:r>
            <w:r w:rsidRPr="001036A8">
              <w:rPr>
                <w:b/>
                <w:spacing w:val="-1"/>
                <w:sz w:val="24"/>
                <w:lang w:val="ru-RU"/>
              </w:rPr>
              <w:t xml:space="preserve"> </w:t>
            </w:r>
            <w:r w:rsidRPr="001036A8">
              <w:rPr>
                <w:b/>
                <w:sz w:val="24"/>
                <w:lang w:val="ru-RU"/>
              </w:rPr>
              <w:t>10-х классов</w:t>
            </w:r>
            <w:bookmarkEnd w:id="40"/>
            <w:r w:rsidRPr="001036A8">
              <w:rPr>
                <w:b/>
                <w:sz w:val="24"/>
                <w:lang w:val="ru-RU"/>
              </w:rPr>
              <w:t>»</w:t>
            </w:r>
          </w:p>
        </w:tc>
        <w:tc>
          <w:tcPr>
            <w:tcW w:w="1984" w:type="dxa"/>
          </w:tcPr>
          <w:p w14:paraId="1D6A3197" w14:textId="77777777" w:rsidR="005332DD" w:rsidRPr="001036A8" w:rsidRDefault="005332DD" w:rsidP="008A7605">
            <w:pPr>
              <w:pStyle w:val="TableParagraph"/>
              <w:spacing w:before="73"/>
              <w:ind w:left="626" w:right="619"/>
              <w:jc w:val="center"/>
              <w:rPr>
                <w:b/>
                <w:sz w:val="24"/>
                <w:lang w:val="ru-RU"/>
              </w:rPr>
            </w:pPr>
          </w:p>
        </w:tc>
      </w:tr>
      <w:tr w:rsidR="005332DD" w14:paraId="5AC7E89D" w14:textId="0DFD2BE6" w:rsidTr="00E333F0">
        <w:trPr>
          <w:trHeight w:val="979"/>
        </w:trPr>
        <w:tc>
          <w:tcPr>
            <w:tcW w:w="1135" w:type="dxa"/>
          </w:tcPr>
          <w:p w14:paraId="132CB055" w14:textId="77777777" w:rsidR="005332DD" w:rsidRPr="001036A8" w:rsidRDefault="005332DD" w:rsidP="008A7605">
            <w:pPr>
              <w:pStyle w:val="TableParagraph"/>
              <w:ind w:left="0"/>
              <w:rPr>
                <w:rFonts w:ascii="Cambria"/>
                <w:b/>
                <w:sz w:val="30"/>
                <w:lang w:val="ru-RU"/>
              </w:rPr>
            </w:pPr>
          </w:p>
          <w:p w14:paraId="34756813" w14:textId="77777777" w:rsidR="005332DD" w:rsidRDefault="005332DD" w:rsidP="008A7605">
            <w:pPr>
              <w:pStyle w:val="TableParagraph"/>
              <w:ind w:left="74"/>
              <w:rPr>
                <w:sz w:val="24"/>
              </w:rPr>
            </w:pPr>
            <w:r>
              <w:rPr>
                <w:sz w:val="24"/>
              </w:rPr>
              <w:t>Май</w:t>
            </w:r>
          </w:p>
        </w:tc>
        <w:tc>
          <w:tcPr>
            <w:tcW w:w="8930" w:type="dxa"/>
          </w:tcPr>
          <w:p w14:paraId="1726676A" w14:textId="77777777" w:rsidR="005332DD" w:rsidRPr="001036A8" w:rsidRDefault="005332DD" w:rsidP="008A7605">
            <w:pPr>
              <w:pStyle w:val="TableParagraph"/>
              <w:spacing w:before="76"/>
              <w:ind w:left="73"/>
              <w:rPr>
                <w:sz w:val="24"/>
                <w:lang w:val="ru-RU"/>
              </w:rPr>
            </w:pPr>
            <w:r w:rsidRPr="001036A8">
              <w:rPr>
                <w:sz w:val="24"/>
                <w:lang w:val="ru-RU"/>
              </w:rPr>
              <w:t>Анализ</w:t>
            </w:r>
            <w:r w:rsidRPr="001036A8">
              <w:rPr>
                <w:spacing w:val="-3"/>
                <w:sz w:val="24"/>
                <w:lang w:val="ru-RU"/>
              </w:rPr>
              <w:t xml:space="preserve"> </w:t>
            </w:r>
            <w:r w:rsidRPr="001036A8">
              <w:rPr>
                <w:sz w:val="24"/>
                <w:lang w:val="ru-RU"/>
              </w:rPr>
              <w:t>результатов</w:t>
            </w:r>
            <w:r w:rsidRPr="001036A8">
              <w:rPr>
                <w:spacing w:val="-2"/>
                <w:sz w:val="24"/>
                <w:lang w:val="ru-RU"/>
              </w:rPr>
              <w:t xml:space="preserve"> </w:t>
            </w:r>
            <w:r w:rsidRPr="001036A8">
              <w:rPr>
                <w:sz w:val="24"/>
                <w:lang w:val="ru-RU"/>
              </w:rPr>
              <w:t>ВПР.</w:t>
            </w:r>
          </w:p>
          <w:p w14:paraId="3759FE10" w14:textId="77777777" w:rsidR="005332DD" w:rsidRPr="001036A8" w:rsidRDefault="005332DD" w:rsidP="008A7605">
            <w:pPr>
              <w:pStyle w:val="TableParagraph"/>
              <w:ind w:left="73"/>
              <w:rPr>
                <w:sz w:val="24"/>
                <w:lang w:val="ru-RU"/>
              </w:rPr>
            </w:pPr>
            <w:r w:rsidRPr="001036A8">
              <w:rPr>
                <w:sz w:val="24"/>
                <w:lang w:val="ru-RU"/>
              </w:rPr>
              <w:t>Итоги</w:t>
            </w:r>
            <w:r w:rsidRPr="001036A8">
              <w:rPr>
                <w:spacing w:val="-2"/>
                <w:sz w:val="24"/>
                <w:lang w:val="ru-RU"/>
              </w:rPr>
              <w:t xml:space="preserve"> </w:t>
            </w:r>
            <w:r w:rsidRPr="001036A8">
              <w:rPr>
                <w:sz w:val="24"/>
                <w:lang w:val="ru-RU"/>
              </w:rPr>
              <w:t>промежуточной</w:t>
            </w:r>
            <w:r w:rsidRPr="001036A8">
              <w:rPr>
                <w:spacing w:val="-4"/>
                <w:sz w:val="24"/>
                <w:lang w:val="ru-RU"/>
              </w:rPr>
              <w:t xml:space="preserve"> </w:t>
            </w:r>
            <w:r w:rsidRPr="001036A8">
              <w:rPr>
                <w:sz w:val="24"/>
                <w:lang w:val="ru-RU"/>
              </w:rPr>
              <w:t>аттестации.</w:t>
            </w:r>
          </w:p>
          <w:p w14:paraId="12747A44" w14:textId="2CFA756F" w:rsidR="005332DD" w:rsidRPr="001036A8" w:rsidRDefault="005332DD" w:rsidP="008A7605">
            <w:pPr>
              <w:pStyle w:val="TableParagraph"/>
              <w:ind w:left="73"/>
              <w:rPr>
                <w:sz w:val="24"/>
                <w:lang w:val="ru-RU"/>
              </w:rPr>
            </w:pPr>
            <w:r w:rsidRPr="001036A8">
              <w:rPr>
                <w:sz w:val="24"/>
                <w:lang w:val="ru-RU"/>
              </w:rPr>
              <w:t>Перевод</w:t>
            </w:r>
            <w:r w:rsidRPr="001036A8">
              <w:rPr>
                <w:spacing w:val="-3"/>
                <w:sz w:val="24"/>
                <w:lang w:val="ru-RU"/>
              </w:rPr>
              <w:t xml:space="preserve"> </w:t>
            </w:r>
            <w:r w:rsidRPr="001036A8">
              <w:rPr>
                <w:sz w:val="24"/>
                <w:lang w:val="ru-RU"/>
              </w:rPr>
              <w:t>обучающихся</w:t>
            </w:r>
            <w:r w:rsidRPr="001036A8">
              <w:rPr>
                <w:spacing w:val="-2"/>
                <w:sz w:val="24"/>
                <w:lang w:val="ru-RU"/>
              </w:rPr>
              <w:t xml:space="preserve"> </w:t>
            </w:r>
            <w:r w:rsidR="008A7605" w:rsidRPr="001036A8">
              <w:rPr>
                <w:spacing w:val="-2"/>
                <w:sz w:val="24"/>
                <w:lang w:val="ru-RU"/>
              </w:rPr>
              <w:t>1</w:t>
            </w:r>
            <w:r w:rsidRPr="001036A8">
              <w:rPr>
                <w:sz w:val="24"/>
                <w:lang w:val="ru-RU"/>
              </w:rPr>
              <w:t>–8-х</w:t>
            </w:r>
            <w:r w:rsidRPr="001036A8">
              <w:rPr>
                <w:spacing w:val="-1"/>
                <w:sz w:val="24"/>
                <w:lang w:val="ru-RU"/>
              </w:rPr>
              <w:t xml:space="preserve"> </w:t>
            </w:r>
            <w:r w:rsidRPr="001036A8">
              <w:rPr>
                <w:sz w:val="24"/>
                <w:lang w:val="ru-RU"/>
              </w:rPr>
              <w:t>и</w:t>
            </w:r>
            <w:r w:rsidRPr="001036A8">
              <w:rPr>
                <w:spacing w:val="-2"/>
                <w:sz w:val="24"/>
                <w:lang w:val="ru-RU"/>
              </w:rPr>
              <w:t xml:space="preserve"> </w:t>
            </w:r>
            <w:r w:rsidRPr="001036A8">
              <w:rPr>
                <w:sz w:val="24"/>
                <w:lang w:val="ru-RU"/>
              </w:rPr>
              <w:t>10-х</w:t>
            </w:r>
            <w:r w:rsidRPr="001036A8">
              <w:rPr>
                <w:spacing w:val="-1"/>
                <w:sz w:val="24"/>
                <w:lang w:val="ru-RU"/>
              </w:rPr>
              <w:t xml:space="preserve"> </w:t>
            </w:r>
            <w:r w:rsidRPr="001036A8">
              <w:rPr>
                <w:sz w:val="24"/>
                <w:lang w:val="ru-RU"/>
              </w:rPr>
              <w:t>классов</w:t>
            </w:r>
            <w:r w:rsidRPr="001036A8">
              <w:rPr>
                <w:spacing w:val="-2"/>
                <w:sz w:val="24"/>
                <w:lang w:val="ru-RU"/>
              </w:rPr>
              <w:t xml:space="preserve"> </w:t>
            </w:r>
            <w:r w:rsidRPr="001036A8">
              <w:rPr>
                <w:sz w:val="24"/>
                <w:lang w:val="ru-RU"/>
              </w:rPr>
              <w:t>в</w:t>
            </w:r>
            <w:r w:rsidRPr="001036A8">
              <w:rPr>
                <w:spacing w:val="-1"/>
                <w:sz w:val="24"/>
                <w:lang w:val="ru-RU"/>
              </w:rPr>
              <w:t xml:space="preserve"> </w:t>
            </w:r>
            <w:r w:rsidRPr="001036A8">
              <w:rPr>
                <w:sz w:val="24"/>
                <w:lang w:val="ru-RU"/>
              </w:rPr>
              <w:t>следующий</w:t>
            </w:r>
            <w:r w:rsidRPr="001036A8">
              <w:rPr>
                <w:spacing w:val="-1"/>
                <w:sz w:val="24"/>
                <w:lang w:val="ru-RU"/>
              </w:rPr>
              <w:t xml:space="preserve"> </w:t>
            </w:r>
            <w:r w:rsidRPr="001036A8">
              <w:rPr>
                <w:sz w:val="24"/>
                <w:lang w:val="ru-RU"/>
              </w:rPr>
              <w:t>класс</w:t>
            </w:r>
          </w:p>
        </w:tc>
        <w:tc>
          <w:tcPr>
            <w:tcW w:w="3402" w:type="dxa"/>
          </w:tcPr>
          <w:p w14:paraId="56C5621F" w14:textId="77777777" w:rsidR="008A7605" w:rsidRPr="001036A8" w:rsidRDefault="005332DD" w:rsidP="008A7605">
            <w:pPr>
              <w:pStyle w:val="TableParagraph"/>
              <w:ind w:left="73" w:right="111"/>
              <w:rPr>
                <w:spacing w:val="1"/>
                <w:sz w:val="24"/>
                <w:lang w:val="ru-RU"/>
              </w:rPr>
            </w:pPr>
            <w:r w:rsidRPr="001036A8">
              <w:rPr>
                <w:sz w:val="24"/>
                <w:lang w:val="ru-RU"/>
              </w:rPr>
              <w:t>Заместители директора по УВР</w:t>
            </w:r>
            <w:r w:rsidRPr="001036A8">
              <w:rPr>
                <w:spacing w:val="1"/>
                <w:sz w:val="24"/>
                <w:lang w:val="ru-RU"/>
              </w:rPr>
              <w:t xml:space="preserve"> </w:t>
            </w:r>
          </w:p>
          <w:p w14:paraId="19833D00" w14:textId="65795307" w:rsidR="005332DD" w:rsidRPr="001036A8" w:rsidRDefault="005332DD" w:rsidP="008A7605">
            <w:pPr>
              <w:pStyle w:val="TableParagraph"/>
              <w:ind w:left="73" w:right="111"/>
              <w:rPr>
                <w:sz w:val="24"/>
                <w:lang w:val="ru-RU"/>
              </w:rPr>
            </w:pPr>
            <w:r w:rsidRPr="001036A8">
              <w:rPr>
                <w:sz w:val="24"/>
                <w:lang w:val="ru-RU"/>
              </w:rPr>
              <w:t xml:space="preserve">Классные руководители </w:t>
            </w:r>
            <w:r w:rsidR="008A7605" w:rsidRPr="001036A8">
              <w:rPr>
                <w:sz w:val="24"/>
                <w:lang w:val="ru-RU"/>
              </w:rPr>
              <w:t>1</w:t>
            </w:r>
            <w:r w:rsidRPr="001036A8">
              <w:rPr>
                <w:sz w:val="24"/>
                <w:lang w:val="ru-RU"/>
              </w:rPr>
              <w:t>-8-х и 10-х</w:t>
            </w:r>
            <w:r w:rsidRPr="001036A8">
              <w:rPr>
                <w:spacing w:val="-58"/>
                <w:sz w:val="24"/>
                <w:lang w:val="ru-RU"/>
              </w:rPr>
              <w:t xml:space="preserve"> </w:t>
            </w:r>
            <w:r w:rsidR="008A7605" w:rsidRPr="001036A8">
              <w:rPr>
                <w:spacing w:val="-58"/>
                <w:sz w:val="24"/>
                <w:lang w:val="ru-RU"/>
              </w:rPr>
              <w:t xml:space="preserve">                   </w:t>
            </w:r>
            <w:r w:rsidRPr="001036A8">
              <w:rPr>
                <w:sz w:val="24"/>
                <w:lang w:val="ru-RU"/>
              </w:rPr>
              <w:t>классов</w:t>
            </w:r>
          </w:p>
        </w:tc>
        <w:tc>
          <w:tcPr>
            <w:tcW w:w="1984" w:type="dxa"/>
          </w:tcPr>
          <w:p w14:paraId="4489D951" w14:textId="77777777" w:rsidR="005332DD" w:rsidRPr="001036A8" w:rsidRDefault="005332DD" w:rsidP="008A7605">
            <w:pPr>
              <w:pStyle w:val="TableParagraph"/>
              <w:spacing w:before="76"/>
              <w:ind w:left="73" w:right="111"/>
              <w:rPr>
                <w:sz w:val="24"/>
                <w:lang w:val="ru-RU"/>
              </w:rPr>
            </w:pPr>
          </w:p>
        </w:tc>
      </w:tr>
      <w:tr w:rsidR="005332DD" w14:paraId="472C9AD5" w14:textId="7762CC31" w:rsidTr="00E333F0">
        <w:trPr>
          <w:trHeight w:val="702"/>
        </w:trPr>
        <w:tc>
          <w:tcPr>
            <w:tcW w:w="13467" w:type="dxa"/>
            <w:gridSpan w:val="3"/>
          </w:tcPr>
          <w:p w14:paraId="4233B10B" w14:textId="77777777" w:rsidR="005332DD" w:rsidRPr="001036A8" w:rsidRDefault="005332DD" w:rsidP="008A7605">
            <w:pPr>
              <w:pStyle w:val="TableParagraph"/>
              <w:spacing w:before="73"/>
              <w:ind w:left="626" w:right="619"/>
              <w:jc w:val="center"/>
              <w:rPr>
                <w:b/>
                <w:sz w:val="24"/>
                <w:lang w:val="ru-RU"/>
              </w:rPr>
            </w:pPr>
            <w:r w:rsidRPr="001036A8">
              <w:rPr>
                <w:b/>
                <w:sz w:val="24"/>
                <w:lang w:val="ru-RU"/>
              </w:rPr>
              <w:lastRenderedPageBreak/>
              <w:t>Педагогический</w:t>
            </w:r>
            <w:r w:rsidRPr="001036A8">
              <w:rPr>
                <w:b/>
                <w:spacing w:val="-2"/>
                <w:sz w:val="24"/>
                <w:lang w:val="ru-RU"/>
              </w:rPr>
              <w:t xml:space="preserve"> </w:t>
            </w:r>
            <w:r w:rsidRPr="001036A8">
              <w:rPr>
                <w:b/>
                <w:sz w:val="24"/>
                <w:lang w:val="ru-RU"/>
              </w:rPr>
              <w:t>совет</w:t>
            </w:r>
            <w:r w:rsidRPr="001036A8">
              <w:rPr>
                <w:b/>
                <w:spacing w:val="-1"/>
                <w:sz w:val="24"/>
                <w:lang w:val="ru-RU"/>
              </w:rPr>
              <w:t xml:space="preserve"> </w:t>
            </w:r>
            <w:r w:rsidRPr="001036A8">
              <w:rPr>
                <w:b/>
                <w:sz w:val="24"/>
                <w:lang w:val="ru-RU"/>
              </w:rPr>
              <w:t>№</w:t>
            </w:r>
            <w:r w:rsidRPr="001036A8">
              <w:rPr>
                <w:b/>
                <w:spacing w:val="-1"/>
                <w:sz w:val="24"/>
                <w:lang w:val="ru-RU"/>
              </w:rPr>
              <w:t xml:space="preserve"> </w:t>
            </w:r>
            <w:r w:rsidRPr="001036A8">
              <w:rPr>
                <w:b/>
                <w:sz w:val="24"/>
                <w:lang w:val="ru-RU"/>
              </w:rPr>
              <w:t>6</w:t>
            </w:r>
          </w:p>
          <w:p w14:paraId="541BBCF3" w14:textId="2DF8C97D" w:rsidR="005332DD" w:rsidRPr="001036A8" w:rsidRDefault="005332DD" w:rsidP="008A7605">
            <w:pPr>
              <w:pStyle w:val="TableParagraph"/>
              <w:ind w:left="570" w:right="622"/>
              <w:jc w:val="center"/>
              <w:rPr>
                <w:b/>
                <w:sz w:val="24"/>
                <w:lang w:val="ru-RU"/>
              </w:rPr>
            </w:pPr>
            <w:r w:rsidRPr="001036A8">
              <w:rPr>
                <w:b/>
                <w:sz w:val="24"/>
                <w:lang w:val="ru-RU"/>
              </w:rPr>
              <w:t>«Итоги</w:t>
            </w:r>
            <w:r w:rsidRPr="001036A8">
              <w:rPr>
                <w:b/>
                <w:spacing w:val="-2"/>
                <w:sz w:val="24"/>
                <w:lang w:val="ru-RU"/>
              </w:rPr>
              <w:t xml:space="preserve"> </w:t>
            </w:r>
            <w:r w:rsidRPr="001036A8">
              <w:rPr>
                <w:b/>
                <w:sz w:val="24"/>
                <w:lang w:val="ru-RU"/>
              </w:rPr>
              <w:t>образовательной</w:t>
            </w:r>
            <w:r w:rsidRPr="001036A8">
              <w:rPr>
                <w:b/>
                <w:spacing w:val="-2"/>
                <w:sz w:val="24"/>
                <w:lang w:val="ru-RU"/>
              </w:rPr>
              <w:t xml:space="preserve"> </w:t>
            </w:r>
            <w:r w:rsidRPr="001036A8">
              <w:rPr>
                <w:b/>
                <w:sz w:val="24"/>
                <w:lang w:val="ru-RU"/>
              </w:rPr>
              <w:t>деятельности</w:t>
            </w:r>
            <w:r w:rsidRPr="001036A8">
              <w:rPr>
                <w:b/>
                <w:spacing w:val="-2"/>
                <w:sz w:val="24"/>
                <w:lang w:val="ru-RU"/>
              </w:rPr>
              <w:t xml:space="preserve"> </w:t>
            </w:r>
            <w:r w:rsidRPr="001036A8">
              <w:rPr>
                <w:b/>
                <w:sz w:val="24"/>
                <w:lang w:val="ru-RU"/>
              </w:rPr>
              <w:t xml:space="preserve">в </w:t>
            </w:r>
            <w:r w:rsidRPr="001036A8">
              <w:rPr>
                <w:b/>
                <w:bCs/>
                <w:sz w:val="24"/>
                <w:lang w:val="ru-RU"/>
              </w:rPr>
              <w:t>202</w:t>
            </w:r>
            <w:r w:rsidR="00A56798">
              <w:rPr>
                <w:b/>
                <w:bCs/>
                <w:sz w:val="24"/>
                <w:lang w:val="ru-RU"/>
              </w:rPr>
              <w:t>5</w:t>
            </w:r>
            <w:r w:rsidRPr="001036A8">
              <w:rPr>
                <w:b/>
                <w:bCs/>
                <w:sz w:val="24"/>
                <w:lang w:val="ru-RU"/>
              </w:rPr>
              <w:t>-202</w:t>
            </w:r>
            <w:r w:rsidR="00A56798">
              <w:rPr>
                <w:b/>
                <w:bCs/>
                <w:sz w:val="24"/>
                <w:lang w:val="ru-RU"/>
              </w:rPr>
              <w:t>6</w:t>
            </w:r>
            <w:r w:rsidRPr="001036A8">
              <w:rPr>
                <w:spacing w:val="-1"/>
                <w:sz w:val="24"/>
                <w:lang w:val="ru-RU"/>
              </w:rPr>
              <w:t xml:space="preserve"> </w:t>
            </w:r>
            <w:r w:rsidRPr="001036A8">
              <w:rPr>
                <w:b/>
                <w:sz w:val="24"/>
                <w:lang w:val="ru-RU"/>
              </w:rPr>
              <w:t>учебном</w:t>
            </w:r>
            <w:r w:rsidRPr="001036A8">
              <w:rPr>
                <w:b/>
                <w:spacing w:val="-2"/>
                <w:sz w:val="24"/>
                <w:lang w:val="ru-RU"/>
              </w:rPr>
              <w:t xml:space="preserve"> </w:t>
            </w:r>
            <w:r w:rsidRPr="001036A8">
              <w:rPr>
                <w:b/>
                <w:sz w:val="24"/>
                <w:lang w:val="ru-RU"/>
              </w:rPr>
              <w:t>году»</w:t>
            </w:r>
          </w:p>
        </w:tc>
        <w:tc>
          <w:tcPr>
            <w:tcW w:w="1984" w:type="dxa"/>
          </w:tcPr>
          <w:p w14:paraId="244076DA" w14:textId="77777777" w:rsidR="005332DD" w:rsidRPr="001036A8" w:rsidRDefault="005332DD" w:rsidP="008A7605">
            <w:pPr>
              <w:pStyle w:val="TableParagraph"/>
              <w:spacing w:before="73"/>
              <w:ind w:left="626" w:right="619"/>
              <w:jc w:val="center"/>
              <w:rPr>
                <w:b/>
                <w:sz w:val="24"/>
                <w:lang w:val="ru-RU"/>
              </w:rPr>
            </w:pPr>
          </w:p>
        </w:tc>
      </w:tr>
      <w:tr w:rsidR="005332DD" w14:paraId="3BD2D9DF" w14:textId="581C5732" w:rsidTr="00E333F0">
        <w:trPr>
          <w:trHeight w:val="976"/>
        </w:trPr>
        <w:tc>
          <w:tcPr>
            <w:tcW w:w="1135" w:type="dxa"/>
          </w:tcPr>
          <w:p w14:paraId="153CAE14" w14:textId="77777777" w:rsidR="005332DD" w:rsidRPr="001036A8" w:rsidRDefault="005332DD" w:rsidP="008A7605">
            <w:pPr>
              <w:pStyle w:val="TableParagraph"/>
              <w:spacing w:before="9"/>
              <w:ind w:left="0"/>
              <w:rPr>
                <w:rFonts w:ascii="Cambria"/>
                <w:b/>
                <w:sz w:val="29"/>
                <w:lang w:val="ru-RU"/>
              </w:rPr>
            </w:pPr>
          </w:p>
          <w:p w14:paraId="53EF00CB" w14:textId="77777777" w:rsidR="005332DD" w:rsidRDefault="005332DD" w:rsidP="008A7605">
            <w:pPr>
              <w:pStyle w:val="TableParagraph"/>
              <w:ind w:left="74"/>
              <w:rPr>
                <w:sz w:val="24"/>
              </w:rPr>
            </w:pPr>
            <w:proofErr w:type="spellStart"/>
            <w:r>
              <w:rPr>
                <w:sz w:val="24"/>
              </w:rPr>
              <w:t>Июнь</w:t>
            </w:r>
            <w:proofErr w:type="spellEnd"/>
          </w:p>
        </w:tc>
        <w:tc>
          <w:tcPr>
            <w:tcW w:w="8930" w:type="dxa"/>
          </w:tcPr>
          <w:p w14:paraId="12FE492F" w14:textId="58903036" w:rsidR="005332DD" w:rsidRPr="001036A8" w:rsidRDefault="005332DD" w:rsidP="008A7605">
            <w:pPr>
              <w:pStyle w:val="TableParagraph"/>
              <w:spacing w:before="73"/>
              <w:ind w:left="73"/>
              <w:rPr>
                <w:sz w:val="24"/>
                <w:lang w:val="ru-RU"/>
              </w:rPr>
            </w:pPr>
            <w:r w:rsidRPr="001036A8">
              <w:rPr>
                <w:sz w:val="24"/>
                <w:lang w:val="ru-RU"/>
              </w:rPr>
              <w:t>Реализация</w:t>
            </w:r>
            <w:r w:rsidRPr="001036A8">
              <w:rPr>
                <w:spacing w:val="-2"/>
                <w:sz w:val="24"/>
                <w:lang w:val="ru-RU"/>
              </w:rPr>
              <w:t xml:space="preserve"> </w:t>
            </w:r>
            <w:r w:rsidRPr="001036A8">
              <w:rPr>
                <w:sz w:val="24"/>
                <w:lang w:val="ru-RU"/>
              </w:rPr>
              <w:t>ООП</w:t>
            </w:r>
            <w:r w:rsidRPr="001036A8">
              <w:rPr>
                <w:spacing w:val="-3"/>
                <w:sz w:val="24"/>
                <w:lang w:val="ru-RU"/>
              </w:rPr>
              <w:t xml:space="preserve"> </w:t>
            </w:r>
            <w:r w:rsidRPr="001036A8">
              <w:rPr>
                <w:sz w:val="24"/>
                <w:lang w:val="ru-RU"/>
              </w:rPr>
              <w:t>в</w:t>
            </w:r>
            <w:r w:rsidRPr="001036A8">
              <w:rPr>
                <w:spacing w:val="-2"/>
                <w:sz w:val="24"/>
                <w:lang w:val="ru-RU"/>
              </w:rPr>
              <w:t xml:space="preserve"> </w:t>
            </w:r>
            <w:r w:rsidRPr="001036A8">
              <w:rPr>
                <w:sz w:val="24"/>
                <w:lang w:val="ru-RU"/>
              </w:rPr>
              <w:t>202</w:t>
            </w:r>
            <w:r w:rsidR="00A56798">
              <w:rPr>
                <w:sz w:val="24"/>
                <w:lang w:val="ru-RU"/>
              </w:rPr>
              <w:t>5</w:t>
            </w:r>
            <w:r w:rsidRPr="001036A8">
              <w:rPr>
                <w:sz w:val="24"/>
                <w:lang w:val="ru-RU"/>
              </w:rPr>
              <w:t>-202</w:t>
            </w:r>
            <w:r w:rsidR="00A56798">
              <w:rPr>
                <w:sz w:val="24"/>
                <w:lang w:val="ru-RU"/>
              </w:rPr>
              <w:t>6</w:t>
            </w:r>
            <w:r w:rsidRPr="001036A8">
              <w:rPr>
                <w:spacing w:val="-2"/>
                <w:sz w:val="24"/>
                <w:lang w:val="ru-RU"/>
              </w:rPr>
              <w:t xml:space="preserve"> </w:t>
            </w:r>
            <w:r w:rsidRPr="001036A8">
              <w:rPr>
                <w:sz w:val="24"/>
                <w:lang w:val="ru-RU"/>
              </w:rPr>
              <w:t>учебном</w:t>
            </w:r>
            <w:r w:rsidRPr="001036A8">
              <w:rPr>
                <w:spacing w:val="-2"/>
                <w:sz w:val="24"/>
                <w:lang w:val="ru-RU"/>
              </w:rPr>
              <w:t xml:space="preserve"> </w:t>
            </w:r>
            <w:r w:rsidRPr="001036A8">
              <w:rPr>
                <w:sz w:val="24"/>
                <w:lang w:val="ru-RU"/>
              </w:rPr>
              <w:t>году.</w:t>
            </w:r>
          </w:p>
          <w:p w14:paraId="404A56F5" w14:textId="1395FA62" w:rsidR="005332DD" w:rsidRPr="005332DD" w:rsidRDefault="005332DD" w:rsidP="008A7605">
            <w:pPr>
              <w:pStyle w:val="TableParagraph"/>
              <w:ind w:left="73" w:right="248"/>
              <w:rPr>
                <w:sz w:val="24"/>
              </w:rPr>
            </w:pPr>
            <w:r w:rsidRPr="001036A8">
              <w:rPr>
                <w:sz w:val="24"/>
                <w:lang w:val="ru-RU"/>
              </w:rPr>
              <w:t>Анализ результатов итоговой аттестации обучающихся 9-х</w:t>
            </w:r>
            <w:r w:rsidR="008A7605" w:rsidRPr="001036A8">
              <w:rPr>
                <w:sz w:val="24"/>
                <w:lang w:val="ru-RU"/>
              </w:rPr>
              <w:t xml:space="preserve"> и 11-го</w:t>
            </w:r>
            <w:r w:rsidRPr="001036A8">
              <w:rPr>
                <w:sz w:val="24"/>
                <w:lang w:val="ru-RU"/>
              </w:rPr>
              <w:t xml:space="preserve"> классов. </w:t>
            </w:r>
            <w:proofErr w:type="spellStart"/>
            <w:r w:rsidRPr="005332DD">
              <w:rPr>
                <w:sz w:val="24"/>
              </w:rPr>
              <w:t>Выдача</w:t>
            </w:r>
            <w:proofErr w:type="spellEnd"/>
            <w:r w:rsidRPr="005332DD">
              <w:rPr>
                <w:sz w:val="24"/>
              </w:rPr>
              <w:t xml:space="preserve"> </w:t>
            </w:r>
            <w:proofErr w:type="spellStart"/>
            <w:r w:rsidRPr="005332DD">
              <w:rPr>
                <w:sz w:val="24"/>
              </w:rPr>
              <w:t>аттестатов</w:t>
            </w:r>
            <w:proofErr w:type="spellEnd"/>
            <w:r w:rsidRPr="005332DD">
              <w:rPr>
                <w:sz w:val="24"/>
              </w:rPr>
              <w:t xml:space="preserve"> </w:t>
            </w:r>
            <w:proofErr w:type="spellStart"/>
            <w:r w:rsidRPr="005332DD">
              <w:rPr>
                <w:sz w:val="24"/>
              </w:rPr>
              <w:t>об</w:t>
            </w:r>
            <w:proofErr w:type="spellEnd"/>
            <w:r w:rsidR="008A7605">
              <w:rPr>
                <w:sz w:val="24"/>
              </w:rPr>
              <w:t xml:space="preserve"> </w:t>
            </w:r>
            <w:proofErr w:type="spellStart"/>
            <w:r w:rsidRPr="005332DD">
              <w:rPr>
                <w:sz w:val="24"/>
              </w:rPr>
              <w:t>основном</w:t>
            </w:r>
            <w:proofErr w:type="spellEnd"/>
            <w:r w:rsidR="008A7605">
              <w:rPr>
                <w:sz w:val="24"/>
              </w:rPr>
              <w:t xml:space="preserve"> и </w:t>
            </w:r>
            <w:proofErr w:type="spellStart"/>
            <w:r w:rsidR="008A7605">
              <w:rPr>
                <w:sz w:val="24"/>
              </w:rPr>
              <w:t>среднем</w:t>
            </w:r>
            <w:proofErr w:type="spellEnd"/>
            <w:r w:rsidRPr="005332DD">
              <w:rPr>
                <w:spacing w:val="-2"/>
                <w:sz w:val="24"/>
              </w:rPr>
              <w:t xml:space="preserve"> </w:t>
            </w:r>
            <w:proofErr w:type="spellStart"/>
            <w:r w:rsidRPr="005332DD">
              <w:rPr>
                <w:sz w:val="24"/>
              </w:rPr>
              <w:t>общем</w:t>
            </w:r>
            <w:proofErr w:type="spellEnd"/>
            <w:r w:rsidRPr="005332DD">
              <w:rPr>
                <w:spacing w:val="-1"/>
                <w:sz w:val="24"/>
              </w:rPr>
              <w:t xml:space="preserve"> </w:t>
            </w:r>
            <w:proofErr w:type="spellStart"/>
            <w:r w:rsidRPr="005332DD">
              <w:rPr>
                <w:sz w:val="24"/>
              </w:rPr>
              <w:t>образовании</w:t>
            </w:r>
            <w:proofErr w:type="spellEnd"/>
            <w:r w:rsidRPr="005332DD">
              <w:rPr>
                <w:sz w:val="24"/>
              </w:rPr>
              <w:t>.</w:t>
            </w:r>
          </w:p>
        </w:tc>
        <w:tc>
          <w:tcPr>
            <w:tcW w:w="3402" w:type="dxa"/>
          </w:tcPr>
          <w:p w14:paraId="7EF6C865" w14:textId="77777777" w:rsidR="005332DD" w:rsidRPr="001036A8" w:rsidRDefault="005332DD" w:rsidP="008A7605">
            <w:pPr>
              <w:pStyle w:val="TableParagraph"/>
              <w:spacing w:before="212"/>
              <w:ind w:left="73"/>
              <w:rPr>
                <w:sz w:val="24"/>
                <w:lang w:val="ru-RU"/>
              </w:rPr>
            </w:pPr>
            <w:r w:rsidRPr="001036A8">
              <w:rPr>
                <w:sz w:val="24"/>
                <w:lang w:val="ru-RU"/>
              </w:rPr>
              <w:t>Директор</w:t>
            </w:r>
          </w:p>
          <w:p w14:paraId="5C72D143" w14:textId="77777777" w:rsidR="005332DD" w:rsidRPr="001036A8" w:rsidRDefault="005332DD" w:rsidP="008A7605">
            <w:pPr>
              <w:pStyle w:val="TableParagraph"/>
              <w:ind w:left="73"/>
              <w:rPr>
                <w:sz w:val="24"/>
                <w:lang w:val="ru-RU"/>
              </w:rPr>
            </w:pPr>
            <w:r w:rsidRPr="001036A8">
              <w:rPr>
                <w:sz w:val="24"/>
                <w:lang w:val="ru-RU"/>
              </w:rPr>
              <w:t>Заместители</w:t>
            </w:r>
            <w:r w:rsidRPr="001036A8">
              <w:rPr>
                <w:spacing w:val="-1"/>
                <w:sz w:val="24"/>
                <w:lang w:val="ru-RU"/>
              </w:rPr>
              <w:t xml:space="preserve"> </w:t>
            </w:r>
            <w:r w:rsidRPr="001036A8">
              <w:rPr>
                <w:sz w:val="24"/>
                <w:lang w:val="ru-RU"/>
              </w:rPr>
              <w:t>директора</w:t>
            </w:r>
            <w:r w:rsidRPr="001036A8">
              <w:rPr>
                <w:spacing w:val="-1"/>
                <w:sz w:val="24"/>
                <w:lang w:val="ru-RU"/>
              </w:rPr>
              <w:t xml:space="preserve"> </w:t>
            </w:r>
            <w:r w:rsidRPr="001036A8">
              <w:rPr>
                <w:sz w:val="24"/>
                <w:lang w:val="ru-RU"/>
              </w:rPr>
              <w:t>по</w:t>
            </w:r>
            <w:r w:rsidRPr="001036A8">
              <w:rPr>
                <w:spacing w:val="-1"/>
                <w:sz w:val="24"/>
                <w:lang w:val="ru-RU"/>
              </w:rPr>
              <w:t xml:space="preserve"> </w:t>
            </w:r>
            <w:r w:rsidRPr="001036A8">
              <w:rPr>
                <w:sz w:val="24"/>
                <w:lang w:val="ru-RU"/>
              </w:rPr>
              <w:t>УВР</w:t>
            </w:r>
          </w:p>
        </w:tc>
        <w:tc>
          <w:tcPr>
            <w:tcW w:w="1984" w:type="dxa"/>
          </w:tcPr>
          <w:p w14:paraId="5249F660" w14:textId="77777777" w:rsidR="005332DD" w:rsidRPr="001036A8" w:rsidRDefault="005332DD" w:rsidP="008A7605">
            <w:pPr>
              <w:pStyle w:val="TableParagraph"/>
              <w:spacing w:before="212"/>
              <w:ind w:left="73"/>
              <w:rPr>
                <w:sz w:val="24"/>
                <w:lang w:val="ru-RU"/>
              </w:rPr>
            </w:pPr>
          </w:p>
        </w:tc>
      </w:tr>
    </w:tbl>
    <w:p w14:paraId="38E083E9" w14:textId="2688DCC2" w:rsidR="008A7605" w:rsidRDefault="00F2277D" w:rsidP="00F2277D">
      <w:pPr>
        <w:tabs>
          <w:tab w:val="left" w:pos="783"/>
        </w:tabs>
        <w:spacing w:before="99"/>
        <w:ind w:left="820"/>
        <w:jc w:val="center"/>
        <w:outlineLvl w:val="1"/>
        <w:rPr>
          <w:rFonts w:ascii="Times New Roman" w:eastAsia="Cambria" w:hAnsi="Times New Roman" w:cs="Times New Roman"/>
          <w:b/>
          <w:bCs/>
          <w:color w:val="000000" w:themeColor="text1"/>
          <w:sz w:val="28"/>
          <w:szCs w:val="28"/>
        </w:rPr>
      </w:pPr>
      <w:r w:rsidRPr="00F2277D">
        <w:rPr>
          <w:rFonts w:ascii="Times New Roman" w:eastAsia="Cambria" w:hAnsi="Times New Roman" w:cs="Times New Roman"/>
          <w:b/>
          <w:bCs/>
          <w:color w:val="000000" w:themeColor="text1"/>
          <w:sz w:val="28"/>
          <w:szCs w:val="28"/>
        </w:rPr>
        <w:t>4.2.</w:t>
      </w:r>
      <w:r w:rsidR="009A1E8A">
        <w:rPr>
          <w:rFonts w:ascii="Times New Roman" w:eastAsia="Cambria" w:hAnsi="Times New Roman" w:cs="Times New Roman"/>
          <w:b/>
          <w:bCs/>
          <w:color w:val="000000" w:themeColor="text1"/>
          <w:sz w:val="28"/>
          <w:szCs w:val="28"/>
        </w:rPr>
        <w:t xml:space="preserve"> </w:t>
      </w:r>
      <w:r w:rsidR="008A7605" w:rsidRPr="00F2277D">
        <w:rPr>
          <w:rFonts w:ascii="Times New Roman" w:eastAsia="Cambria" w:hAnsi="Times New Roman" w:cs="Times New Roman"/>
          <w:b/>
          <w:bCs/>
          <w:color w:val="000000" w:themeColor="text1"/>
          <w:sz w:val="28"/>
          <w:szCs w:val="28"/>
        </w:rPr>
        <w:t>Совещания</w:t>
      </w:r>
      <w:r w:rsidR="008A7605" w:rsidRPr="00F2277D">
        <w:rPr>
          <w:rFonts w:ascii="Times New Roman" w:eastAsia="Cambria" w:hAnsi="Times New Roman" w:cs="Times New Roman"/>
          <w:b/>
          <w:bCs/>
          <w:color w:val="000000" w:themeColor="text1"/>
          <w:spacing w:val="-8"/>
          <w:sz w:val="28"/>
          <w:szCs w:val="28"/>
        </w:rPr>
        <w:t xml:space="preserve"> </w:t>
      </w:r>
      <w:r w:rsidR="008A7605" w:rsidRPr="00F2277D">
        <w:rPr>
          <w:rFonts w:ascii="Times New Roman" w:eastAsia="Cambria" w:hAnsi="Times New Roman" w:cs="Times New Roman"/>
          <w:b/>
          <w:bCs/>
          <w:color w:val="000000" w:themeColor="text1"/>
          <w:sz w:val="28"/>
          <w:szCs w:val="28"/>
        </w:rPr>
        <w:t>при</w:t>
      </w:r>
      <w:r w:rsidR="008A7605" w:rsidRPr="00F2277D">
        <w:rPr>
          <w:rFonts w:ascii="Times New Roman" w:eastAsia="Cambria" w:hAnsi="Times New Roman" w:cs="Times New Roman"/>
          <w:b/>
          <w:bCs/>
          <w:color w:val="000000" w:themeColor="text1"/>
          <w:spacing w:val="-5"/>
          <w:sz w:val="28"/>
          <w:szCs w:val="28"/>
        </w:rPr>
        <w:t xml:space="preserve"> </w:t>
      </w:r>
      <w:r w:rsidR="008A7605" w:rsidRPr="00F2277D">
        <w:rPr>
          <w:rFonts w:ascii="Times New Roman" w:eastAsia="Cambria" w:hAnsi="Times New Roman" w:cs="Times New Roman"/>
          <w:b/>
          <w:bCs/>
          <w:color w:val="000000" w:themeColor="text1"/>
          <w:sz w:val="28"/>
          <w:szCs w:val="28"/>
        </w:rPr>
        <w:t>директоре</w:t>
      </w:r>
    </w:p>
    <w:tbl>
      <w:tblPr>
        <w:tblW w:w="5000" w:type="pct"/>
        <w:tblCellMar>
          <w:top w:w="15" w:type="dxa"/>
          <w:left w:w="15" w:type="dxa"/>
          <w:bottom w:w="15" w:type="dxa"/>
          <w:right w:w="15" w:type="dxa"/>
        </w:tblCellMar>
        <w:tblLook w:val="04A0" w:firstRow="1" w:lastRow="0" w:firstColumn="1" w:lastColumn="0" w:noHBand="0" w:noVBand="1"/>
      </w:tblPr>
      <w:tblGrid>
        <w:gridCol w:w="6877"/>
        <w:gridCol w:w="2177"/>
        <w:gridCol w:w="2996"/>
        <w:gridCol w:w="2510"/>
      </w:tblGrid>
      <w:tr w:rsidR="00A56798" w:rsidRPr="00A56798" w14:paraId="5E0C7C36" w14:textId="7B8538A3"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5103CC41" w14:textId="77777777" w:rsidR="00A56798" w:rsidRPr="00A56798" w:rsidRDefault="00A56798" w:rsidP="00A56798">
            <w:pPr>
              <w:spacing w:after="0" w:line="240" w:lineRule="auto"/>
              <w:jc w:val="center"/>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b/>
                <w:bCs/>
                <w:color w:val="000000"/>
                <w:sz w:val="24"/>
                <w:szCs w:val="24"/>
                <w:lang w:eastAsia="ru-RU"/>
              </w:rPr>
              <w:t>Мероприятие</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19BFABBD" w14:textId="77777777" w:rsidR="00A56798" w:rsidRPr="00A56798" w:rsidRDefault="00A56798" w:rsidP="00A56798">
            <w:pPr>
              <w:spacing w:after="0" w:line="240" w:lineRule="auto"/>
              <w:jc w:val="center"/>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b/>
                <w:bCs/>
                <w:color w:val="000000"/>
                <w:sz w:val="24"/>
                <w:szCs w:val="24"/>
                <w:lang w:eastAsia="ru-RU"/>
              </w:rPr>
              <w:t>Срок</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692C2821" w14:textId="77777777" w:rsidR="00A56798" w:rsidRPr="00A56798" w:rsidRDefault="00A56798" w:rsidP="00A56798">
            <w:pPr>
              <w:spacing w:after="0" w:line="240" w:lineRule="auto"/>
              <w:jc w:val="center"/>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b/>
                <w:bCs/>
                <w:color w:val="000000"/>
                <w:sz w:val="24"/>
                <w:szCs w:val="24"/>
                <w:lang w:eastAsia="ru-RU"/>
              </w:rPr>
              <w:t>Ответственный</w:t>
            </w:r>
          </w:p>
        </w:tc>
        <w:tc>
          <w:tcPr>
            <w:tcW w:w="2510" w:type="dxa"/>
            <w:tcBorders>
              <w:top w:val="single" w:sz="4" w:space="0" w:color="222222"/>
              <w:bottom w:val="single" w:sz="4" w:space="0" w:color="222222"/>
              <w:right w:val="single" w:sz="4" w:space="0" w:color="222222"/>
            </w:tcBorders>
          </w:tcPr>
          <w:p w14:paraId="40DAC8DD" w14:textId="05ABDDA7" w:rsidR="00A56798" w:rsidRPr="00A56798" w:rsidRDefault="00A56798" w:rsidP="00A56798">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rPr>
              <w:t>Отметка о выполнении</w:t>
            </w:r>
          </w:p>
        </w:tc>
      </w:tr>
      <w:tr w:rsidR="00A56798" w:rsidRPr="00A56798" w14:paraId="16D231C9" w14:textId="2458A5AC"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hideMark/>
          </w:tcPr>
          <w:p w14:paraId="200617FC"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1. Подготовка к новому учебному году</w:t>
            </w:r>
          </w:p>
          <w:p w14:paraId="24D2D565"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2. Подготовка к празднованию линейки 1 сентября</w:t>
            </w:r>
          </w:p>
          <w:p w14:paraId="47515C08"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3. Контроль за комплектованием первых классов</w:t>
            </w:r>
          </w:p>
          <w:p w14:paraId="17447EAB"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4. Проведение общешкольных родительских собраний</w:t>
            </w:r>
          </w:p>
          <w:p w14:paraId="39BC1ED8"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5. Подготовка классных электронных журналов </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00F80B35"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август</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46D28F59"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Заместители директора по ВР и УВР</w:t>
            </w:r>
          </w:p>
        </w:tc>
        <w:tc>
          <w:tcPr>
            <w:tcW w:w="2510" w:type="dxa"/>
            <w:tcBorders>
              <w:top w:val="single" w:sz="4" w:space="0" w:color="222222"/>
              <w:bottom w:val="single" w:sz="4" w:space="0" w:color="222222"/>
              <w:right w:val="single" w:sz="4" w:space="0" w:color="222222"/>
            </w:tcBorders>
          </w:tcPr>
          <w:p w14:paraId="77D873B9"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p>
        </w:tc>
      </w:tr>
      <w:tr w:rsidR="00A56798" w:rsidRPr="00A56798" w14:paraId="06492662" w14:textId="45DC81E8"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hideMark/>
          </w:tcPr>
          <w:p w14:paraId="18CCB2E8"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1.О предупреждении детского травматизма в учебное время </w:t>
            </w:r>
          </w:p>
          <w:p w14:paraId="7FF81B4F"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2.Составление социального паспорта школы и классов </w:t>
            </w:r>
          </w:p>
          <w:p w14:paraId="6C3CAC45"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3.Об организации дежурства по школе учителей и учащихся </w:t>
            </w:r>
          </w:p>
          <w:p w14:paraId="6EA9B598"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4.Об организации горячего питания</w:t>
            </w:r>
          </w:p>
          <w:p w14:paraId="7FA88306" w14:textId="2D63083E"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5.Об организации общешкольного родительского собрания. </w:t>
            </w:r>
          </w:p>
          <w:p w14:paraId="7EB7724A"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6.О состоянии документации по технике безопасности </w:t>
            </w:r>
          </w:p>
          <w:p w14:paraId="5EA87D7D"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7.Об организации школьного самоуправления </w:t>
            </w:r>
          </w:p>
          <w:p w14:paraId="00E300F3"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8. О прохождении аттестации </w:t>
            </w:r>
          </w:p>
          <w:p w14:paraId="1FA82A45"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9. О подготовке к школьным предметным олимпиадам </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116A5131"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сентябрь</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36B985A7"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Заместители директора по ВР и УВР, завхоз</w:t>
            </w:r>
          </w:p>
        </w:tc>
        <w:tc>
          <w:tcPr>
            <w:tcW w:w="2510" w:type="dxa"/>
            <w:tcBorders>
              <w:top w:val="single" w:sz="4" w:space="0" w:color="222222"/>
              <w:bottom w:val="single" w:sz="4" w:space="0" w:color="222222"/>
              <w:right w:val="single" w:sz="4" w:space="0" w:color="222222"/>
            </w:tcBorders>
          </w:tcPr>
          <w:p w14:paraId="37708B4E"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p>
        </w:tc>
      </w:tr>
      <w:tr w:rsidR="00A56798" w:rsidRPr="00A56798" w14:paraId="5BAF20AA" w14:textId="739D09FF"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hideMark/>
          </w:tcPr>
          <w:p w14:paraId="3F523D24"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1.О преемственности в учебно-воспитательном процессе при переходе учащихся начальной школы в школу второй ступени </w:t>
            </w:r>
          </w:p>
          <w:p w14:paraId="5100691E"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2.Журналы инструктажей, обучающихся и их родителей </w:t>
            </w:r>
          </w:p>
          <w:p w14:paraId="17CD71FA"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 xml:space="preserve">3.О посещаемости и успеваемости учащихся, состоящих на внутришкольном учете, группы социального риска </w:t>
            </w:r>
          </w:p>
          <w:p w14:paraId="3F9A41A3"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4.Об итогах месячника безопасности и по профилактике детского дорожного травматизма.</w:t>
            </w:r>
          </w:p>
          <w:p w14:paraId="1BD4DE70" w14:textId="77777777" w:rsidR="00A56798" w:rsidRPr="00A56798" w:rsidRDefault="00A56798" w:rsidP="00A56798">
            <w:pPr>
              <w:spacing w:after="0" w:line="240" w:lineRule="auto"/>
              <w:rPr>
                <w:rFonts w:ascii="Times New Roman" w:eastAsia="Times New Roman" w:hAnsi="Times New Roman" w:cs="Times New Roman"/>
                <w:color w:val="000000"/>
                <w:sz w:val="24"/>
                <w:szCs w:val="24"/>
                <w:lang w:eastAsia="ru-RU"/>
              </w:rPr>
            </w:pPr>
            <w:r w:rsidRPr="00A56798">
              <w:rPr>
                <w:rFonts w:ascii="Times New Roman" w:eastAsia="Times New Roman" w:hAnsi="Times New Roman" w:cs="Times New Roman"/>
                <w:color w:val="000000"/>
                <w:sz w:val="24"/>
                <w:szCs w:val="24"/>
                <w:lang w:eastAsia="ru-RU"/>
              </w:rPr>
              <w:t>Об итогах проверки планов воспитательной работы классных руководителей</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50662875"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октябрь</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7A2AEC10" w14:textId="77777777" w:rsidR="00A56798" w:rsidRPr="00A56798" w:rsidRDefault="00A56798" w:rsidP="00A56798">
            <w:pPr>
              <w:spacing w:after="0" w:line="240" w:lineRule="auto"/>
              <w:jc w:val="center"/>
              <w:rPr>
                <w:rFonts w:ascii="Times New Roman" w:eastAsia="Times New Roman" w:hAnsi="Times New Roman" w:cs="Times New Roman"/>
                <w:b/>
                <w:bCs/>
                <w:color w:val="000000"/>
                <w:sz w:val="24"/>
                <w:szCs w:val="24"/>
                <w:lang w:eastAsia="ru-RU"/>
              </w:rPr>
            </w:pPr>
            <w:r w:rsidRPr="00A56798">
              <w:rPr>
                <w:rFonts w:ascii="Times New Roman" w:eastAsia="Times New Roman" w:hAnsi="Times New Roman" w:cs="Times New Roman"/>
                <w:bCs/>
                <w:color w:val="000000"/>
                <w:sz w:val="24"/>
                <w:szCs w:val="24"/>
                <w:lang w:eastAsia="ru-RU"/>
              </w:rPr>
              <w:t>Заместители директора по ВР и УВР, завхоз</w:t>
            </w:r>
          </w:p>
        </w:tc>
        <w:tc>
          <w:tcPr>
            <w:tcW w:w="2510" w:type="dxa"/>
            <w:tcBorders>
              <w:top w:val="single" w:sz="4" w:space="0" w:color="222222"/>
              <w:bottom w:val="single" w:sz="4" w:space="0" w:color="222222"/>
              <w:right w:val="single" w:sz="4" w:space="0" w:color="222222"/>
            </w:tcBorders>
          </w:tcPr>
          <w:p w14:paraId="6A957398"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p>
        </w:tc>
      </w:tr>
      <w:tr w:rsidR="00A56798" w:rsidRPr="00A56798" w14:paraId="5EE8D5DE" w14:textId="02808715"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68850787"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lastRenderedPageBreak/>
              <w:t xml:space="preserve">1.Об итогах 1-ой учебной четверти 2025-2026 учебный год </w:t>
            </w:r>
          </w:p>
          <w:p w14:paraId="527EA3DA"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2.Анализ выполнения плана контроля и руководства за 1-ю четверть. Планирование работы на 2-ю четверть</w:t>
            </w:r>
          </w:p>
          <w:p w14:paraId="5F60CBEB"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3.Анализ санитарно-гигиенического режима и питания школьников </w:t>
            </w:r>
          </w:p>
          <w:p w14:paraId="1F7BDB87"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4.Анализ воспитательной работы за 1 четверть учебного года </w:t>
            </w:r>
          </w:p>
          <w:p w14:paraId="6DA185C2"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5.Основные направления организации сотрудничества классных руководителей с родителями </w:t>
            </w:r>
          </w:p>
          <w:p w14:paraId="68955AC3"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6. Об итогах школьных предметных олимпиад и подготовке к муниципальному этапу</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44C7CB46"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Ноябрь</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3FCE0D81" w14:textId="77777777" w:rsidR="00A56798" w:rsidRPr="00A56798" w:rsidRDefault="00A56798" w:rsidP="00A56798">
            <w:pPr>
              <w:spacing w:after="0" w:line="240" w:lineRule="auto"/>
              <w:jc w:val="center"/>
              <w:rPr>
                <w:rFonts w:ascii="Times New Roman" w:eastAsia="Times New Roman" w:hAnsi="Times New Roman" w:cs="Times New Roman"/>
                <w:b/>
                <w:bCs/>
                <w:color w:val="000000"/>
                <w:sz w:val="24"/>
                <w:szCs w:val="24"/>
                <w:lang w:eastAsia="ru-RU"/>
              </w:rPr>
            </w:pPr>
            <w:r w:rsidRPr="00A56798">
              <w:rPr>
                <w:rFonts w:ascii="Times New Roman" w:eastAsia="Times New Roman" w:hAnsi="Times New Roman" w:cs="Times New Roman"/>
                <w:bCs/>
                <w:color w:val="000000"/>
                <w:sz w:val="24"/>
                <w:szCs w:val="24"/>
                <w:lang w:eastAsia="ru-RU"/>
              </w:rPr>
              <w:t>Заместители директора по ВР и УВР</w:t>
            </w:r>
          </w:p>
        </w:tc>
        <w:tc>
          <w:tcPr>
            <w:tcW w:w="2510" w:type="dxa"/>
            <w:tcBorders>
              <w:top w:val="single" w:sz="4" w:space="0" w:color="222222"/>
              <w:bottom w:val="single" w:sz="4" w:space="0" w:color="222222"/>
              <w:right w:val="single" w:sz="4" w:space="0" w:color="222222"/>
            </w:tcBorders>
          </w:tcPr>
          <w:p w14:paraId="17CAE395"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p>
        </w:tc>
      </w:tr>
      <w:tr w:rsidR="00A56798" w:rsidRPr="00A56798" w14:paraId="6A1B1302" w14:textId="5D899263"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256194D8"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1.О соблюдении теплового и светового режима в школе </w:t>
            </w:r>
          </w:p>
          <w:p w14:paraId="2B97EB3A"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2.Совершенствование методики преподавания учебных дисциплин с целью повышения качества образования</w:t>
            </w:r>
          </w:p>
          <w:p w14:paraId="7E27D1DB"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3.Работа с неуспевающими и слабоуспевающими учащимися</w:t>
            </w:r>
          </w:p>
          <w:p w14:paraId="58AAAAD4"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4.Качество преподавания программ дополнительного образования </w:t>
            </w:r>
          </w:p>
          <w:p w14:paraId="266872FD"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5.О работе методических объединений учителей за 1-е полугодие 2025-2026 учебного года</w:t>
            </w:r>
          </w:p>
          <w:p w14:paraId="101023F0"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6.О деятельности классных руководителей по профилактике суицидального поведения среди учащихся</w:t>
            </w:r>
          </w:p>
          <w:p w14:paraId="563F615D"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7.О подготовке и проведении новогоднего праздника </w:t>
            </w:r>
          </w:p>
          <w:p w14:paraId="588708F2" w14:textId="77777777" w:rsidR="00A56798" w:rsidRPr="00A56798" w:rsidRDefault="00A56798" w:rsidP="00A56798">
            <w:pPr>
              <w:spacing w:after="0" w:line="240" w:lineRule="auto"/>
              <w:rPr>
                <w:rFonts w:ascii="Times New Roman" w:eastAsia="Times New Roman" w:hAnsi="Times New Roman" w:cs="Times New Roman"/>
                <w:b/>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 8.О мерах безопасности учащихся на период зимних каникул</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4F6F15CA"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Декабрь</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73A3B31B" w14:textId="77777777" w:rsidR="00A56798" w:rsidRPr="00A56798" w:rsidRDefault="00A56798" w:rsidP="00A56798">
            <w:pPr>
              <w:spacing w:after="0" w:line="240" w:lineRule="auto"/>
              <w:jc w:val="center"/>
              <w:rPr>
                <w:rFonts w:ascii="Times New Roman" w:eastAsia="Times New Roman" w:hAnsi="Times New Roman" w:cs="Times New Roman"/>
                <w:b/>
                <w:bCs/>
                <w:color w:val="000000"/>
                <w:sz w:val="24"/>
                <w:szCs w:val="24"/>
                <w:lang w:eastAsia="ru-RU"/>
              </w:rPr>
            </w:pPr>
            <w:r w:rsidRPr="00A56798">
              <w:rPr>
                <w:rFonts w:ascii="Times New Roman" w:eastAsia="Times New Roman" w:hAnsi="Times New Roman" w:cs="Times New Roman"/>
                <w:bCs/>
                <w:color w:val="000000"/>
                <w:sz w:val="24"/>
                <w:szCs w:val="24"/>
                <w:lang w:eastAsia="ru-RU"/>
              </w:rPr>
              <w:t>Заместители директора по ВР и УВР</w:t>
            </w:r>
          </w:p>
        </w:tc>
        <w:tc>
          <w:tcPr>
            <w:tcW w:w="2510" w:type="dxa"/>
            <w:tcBorders>
              <w:top w:val="single" w:sz="4" w:space="0" w:color="222222"/>
              <w:bottom w:val="single" w:sz="4" w:space="0" w:color="222222"/>
              <w:right w:val="single" w:sz="4" w:space="0" w:color="222222"/>
            </w:tcBorders>
          </w:tcPr>
          <w:p w14:paraId="01C1C6D8"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p>
        </w:tc>
      </w:tr>
      <w:tr w:rsidR="00A56798" w:rsidRPr="00A56798" w14:paraId="276DBC8B" w14:textId="01F60F02"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2BB52BD7"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1.О состоянии охраны труда и техники безопасности в школе</w:t>
            </w:r>
          </w:p>
          <w:p w14:paraId="605F9119"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 2.Анализ уровня заболеваемости и травматизма учащихся школы</w:t>
            </w:r>
          </w:p>
          <w:p w14:paraId="4D4E5C8D"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3.Об итогах участия в предметных олимпиадах муниципального этапа </w:t>
            </w:r>
          </w:p>
          <w:p w14:paraId="52415959"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4.Об итогах 2-ой учебной четверти 2025-2026 учебный год </w:t>
            </w:r>
          </w:p>
          <w:p w14:paraId="300D9A27"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5.О своевременности и качестве заполнения электронного журнала</w:t>
            </w:r>
          </w:p>
          <w:p w14:paraId="14DF9673"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6.Работа по профилактике правонарушений за 1 полугодие учебного года</w:t>
            </w:r>
          </w:p>
          <w:p w14:paraId="609B69CE" w14:textId="77777777" w:rsidR="00A56798" w:rsidRPr="00A56798" w:rsidRDefault="00A56798" w:rsidP="00A56798">
            <w:pPr>
              <w:spacing w:after="0" w:line="240" w:lineRule="auto"/>
              <w:rPr>
                <w:rFonts w:ascii="Times New Roman" w:eastAsia="Times New Roman" w:hAnsi="Times New Roman" w:cs="Times New Roman"/>
                <w:b/>
                <w:bCs/>
                <w:color w:val="000000"/>
                <w:sz w:val="24"/>
                <w:szCs w:val="24"/>
                <w:lang w:eastAsia="ru-RU"/>
              </w:rPr>
            </w:pPr>
            <w:r w:rsidRPr="00A56798">
              <w:rPr>
                <w:rFonts w:ascii="Times New Roman" w:eastAsia="Times New Roman" w:hAnsi="Times New Roman" w:cs="Times New Roman"/>
                <w:bCs/>
                <w:color w:val="000000"/>
                <w:sz w:val="24"/>
                <w:szCs w:val="24"/>
                <w:lang w:eastAsia="ru-RU"/>
              </w:rPr>
              <w:t>7.Организация горячего питания на 2 полугодие учебного года</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4536EE3C"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Январь</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675E4AF0" w14:textId="77777777" w:rsidR="00A56798" w:rsidRPr="00A56798" w:rsidRDefault="00A56798" w:rsidP="00A56798">
            <w:pPr>
              <w:spacing w:after="0" w:line="240" w:lineRule="auto"/>
              <w:jc w:val="center"/>
              <w:rPr>
                <w:rFonts w:ascii="Times New Roman" w:eastAsia="Times New Roman" w:hAnsi="Times New Roman" w:cs="Times New Roman"/>
                <w:b/>
                <w:bCs/>
                <w:color w:val="000000"/>
                <w:sz w:val="24"/>
                <w:szCs w:val="24"/>
                <w:lang w:eastAsia="ru-RU"/>
              </w:rPr>
            </w:pPr>
            <w:r w:rsidRPr="00A56798">
              <w:rPr>
                <w:rFonts w:ascii="Times New Roman" w:eastAsia="Times New Roman" w:hAnsi="Times New Roman" w:cs="Times New Roman"/>
                <w:bCs/>
                <w:color w:val="000000"/>
                <w:sz w:val="24"/>
                <w:szCs w:val="24"/>
                <w:lang w:eastAsia="ru-RU"/>
              </w:rPr>
              <w:t>Заместители директора по ВР и УВР, завхоз</w:t>
            </w:r>
          </w:p>
        </w:tc>
        <w:tc>
          <w:tcPr>
            <w:tcW w:w="2510" w:type="dxa"/>
            <w:tcBorders>
              <w:top w:val="single" w:sz="4" w:space="0" w:color="222222"/>
              <w:bottom w:val="single" w:sz="4" w:space="0" w:color="222222"/>
              <w:right w:val="single" w:sz="4" w:space="0" w:color="222222"/>
            </w:tcBorders>
          </w:tcPr>
          <w:p w14:paraId="57AA7E98"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p>
        </w:tc>
      </w:tr>
      <w:tr w:rsidR="00A56798" w:rsidRPr="00A56798" w14:paraId="4F75CF37" w14:textId="42C766E7"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37E6F4CB"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lastRenderedPageBreak/>
              <w:t xml:space="preserve">1.О работе по дальнейшему укреплению материально-технической базы школы </w:t>
            </w:r>
          </w:p>
          <w:p w14:paraId="3249D07C"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2.Предварительные итоги 3 четверти 2025-2026 учебного года </w:t>
            </w:r>
          </w:p>
          <w:p w14:paraId="54CFFC7D"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3.Изучение постановки работы школы с одаренными детьми</w:t>
            </w:r>
          </w:p>
          <w:p w14:paraId="4A162046"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4. О состоянии спортивно-массовой работы в школе</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4DE1079A"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Февраль</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4CED878B"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Заместители директора по ВР и УВР</w:t>
            </w:r>
          </w:p>
        </w:tc>
        <w:tc>
          <w:tcPr>
            <w:tcW w:w="2510" w:type="dxa"/>
            <w:tcBorders>
              <w:top w:val="single" w:sz="4" w:space="0" w:color="222222"/>
              <w:bottom w:val="single" w:sz="4" w:space="0" w:color="222222"/>
              <w:right w:val="single" w:sz="4" w:space="0" w:color="222222"/>
            </w:tcBorders>
          </w:tcPr>
          <w:p w14:paraId="76C38E5F"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p>
        </w:tc>
      </w:tr>
      <w:tr w:rsidR="00A56798" w:rsidRPr="00A56798" w14:paraId="4D8D7EF3" w14:textId="4739C647"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759B4426"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1.О проведении промежуточной аттестации </w:t>
            </w:r>
          </w:p>
          <w:p w14:paraId="6E33767D" w14:textId="77777777" w:rsid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2.О плане работы школы в весенние каникулы </w:t>
            </w:r>
          </w:p>
          <w:p w14:paraId="60925778" w14:textId="4B3FEB52"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3.Работа школьного музея и школьной библиотеки </w:t>
            </w:r>
          </w:p>
          <w:p w14:paraId="6932858F"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4.Работа классного руководителя по предупреждению пропусков уроков учащимися</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523ABF86"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Март</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32D26C32"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Заместители директора по ВР и УВР, библиотекарь</w:t>
            </w:r>
          </w:p>
        </w:tc>
        <w:tc>
          <w:tcPr>
            <w:tcW w:w="2510" w:type="dxa"/>
            <w:tcBorders>
              <w:top w:val="single" w:sz="4" w:space="0" w:color="222222"/>
              <w:bottom w:val="single" w:sz="4" w:space="0" w:color="222222"/>
              <w:right w:val="single" w:sz="4" w:space="0" w:color="222222"/>
            </w:tcBorders>
          </w:tcPr>
          <w:p w14:paraId="0E785DB3"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p>
        </w:tc>
      </w:tr>
      <w:tr w:rsidR="00A56798" w:rsidRPr="00A56798" w14:paraId="2C84D119" w14:textId="3AAF4F94"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484C0060"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1.Об итогах 3-й учебной четверти </w:t>
            </w:r>
          </w:p>
          <w:p w14:paraId="26B74362" w14:textId="4755811C"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2.Роль информационных технологий в образовательном процессе школы.</w:t>
            </w:r>
          </w:p>
          <w:p w14:paraId="5FA0DEA4"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3.Об организации работы к ОГЭ, ЕГЭ в 9, 11 классах</w:t>
            </w:r>
          </w:p>
          <w:p w14:paraId="398A23D4"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4. О подготовке к празднованию Дня Победы</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038D4539"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Апрель</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5DA560F0"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Заместители директора по ВР и УВР</w:t>
            </w:r>
          </w:p>
        </w:tc>
        <w:tc>
          <w:tcPr>
            <w:tcW w:w="2510" w:type="dxa"/>
            <w:tcBorders>
              <w:top w:val="single" w:sz="4" w:space="0" w:color="222222"/>
              <w:bottom w:val="single" w:sz="4" w:space="0" w:color="222222"/>
              <w:right w:val="single" w:sz="4" w:space="0" w:color="222222"/>
            </w:tcBorders>
          </w:tcPr>
          <w:p w14:paraId="728CB967"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p>
        </w:tc>
      </w:tr>
      <w:tr w:rsidR="00A56798" w:rsidRPr="00A56798" w14:paraId="1AC9CE71" w14:textId="1BB1A00D" w:rsidTr="00A56798">
        <w:tc>
          <w:tcPr>
            <w:tcW w:w="6877"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7E5673DC"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1.О работе по подготовке экзаменационных материалов</w:t>
            </w:r>
          </w:p>
          <w:p w14:paraId="55A7BF93"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2.Об итогах работы по преемственности начальной и основной школы. Готовность выпускников начальной школы к продолжению образования в основной школе </w:t>
            </w:r>
          </w:p>
          <w:p w14:paraId="1F6D3F99"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3.О формировании курсовой системы повышения квалификации на следующий учебный год</w:t>
            </w:r>
          </w:p>
          <w:p w14:paraId="3D2D9837" w14:textId="77777777" w:rsidR="00A56798" w:rsidRPr="00A56798" w:rsidRDefault="00A56798" w:rsidP="00A56798">
            <w:pPr>
              <w:spacing w:after="0" w:line="240" w:lineRule="auto"/>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4. О проведении праздника «Последний звонок»</w:t>
            </w:r>
          </w:p>
        </w:tc>
        <w:tc>
          <w:tcPr>
            <w:tcW w:w="2177"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19354256"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 xml:space="preserve">Май </w:t>
            </w:r>
          </w:p>
        </w:tc>
        <w:tc>
          <w:tcPr>
            <w:tcW w:w="2996"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14:paraId="2B3E943E"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r w:rsidRPr="00A56798">
              <w:rPr>
                <w:rFonts w:ascii="Times New Roman" w:eastAsia="Times New Roman" w:hAnsi="Times New Roman" w:cs="Times New Roman"/>
                <w:bCs/>
                <w:color w:val="000000"/>
                <w:sz w:val="24"/>
                <w:szCs w:val="24"/>
                <w:lang w:eastAsia="ru-RU"/>
              </w:rPr>
              <w:t>Заместители директора по ВР и УВР</w:t>
            </w:r>
          </w:p>
        </w:tc>
        <w:tc>
          <w:tcPr>
            <w:tcW w:w="2510" w:type="dxa"/>
            <w:tcBorders>
              <w:top w:val="single" w:sz="4" w:space="0" w:color="222222"/>
              <w:bottom w:val="single" w:sz="4" w:space="0" w:color="222222"/>
              <w:right w:val="single" w:sz="4" w:space="0" w:color="222222"/>
            </w:tcBorders>
          </w:tcPr>
          <w:p w14:paraId="0855E17A" w14:textId="77777777" w:rsidR="00A56798" w:rsidRPr="00A56798" w:rsidRDefault="00A56798" w:rsidP="00A56798">
            <w:pPr>
              <w:spacing w:after="0" w:line="240" w:lineRule="auto"/>
              <w:jc w:val="center"/>
              <w:rPr>
                <w:rFonts w:ascii="Times New Roman" w:eastAsia="Times New Roman" w:hAnsi="Times New Roman" w:cs="Times New Roman"/>
                <w:bCs/>
                <w:color w:val="000000"/>
                <w:sz w:val="24"/>
                <w:szCs w:val="24"/>
                <w:lang w:eastAsia="ru-RU"/>
              </w:rPr>
            </w:pPr>
          </w:p>
        </w:tc>
      </w:tr>
    </w:tbl>
    <w:p w14:paraId="0950D540" w14:textId="34B85A16" w:rsidR="00853777" w:rsidRPr="00F2277D" w:rsidRDefault="00F2277D" w:rsidP="00F2277D">
      <w:pPr>
        <w:tabs>
          <w:tab w:val="left" w:pos="783"/>
        </w:tabs>
        <w:spacing w:before="99"/>
        <w:ind w:left="820"/>
        <w:jc w:val="center"/>
        <w:outlineLvl w:val="1"/>
        <w:rPr>
          <w:rFonts w:ascii="Times New Roman" w:eastAsia="Cambria" w:hAnsi="Times New Roman" w:cs="Times New Roman"/>
          <w:b/>
          <w:bCs/>
          <w:sz w:val="28"/>
          <w:szCs w:val="28"/>
        </w:rPr>
      </w:pPr>
      <w:r w:rsidRPr="00F2277D">
        <w:rPr>
          <w:rFonts w:ascii="Times New Roman" w:eastAsia="Cambria" w:hAnsi="Times New Roman" w:cs="Times New Roman"/>
          <w:b/>
          <w:bCs/>
          <w:sz w:val="28"/>
          <w:szCs w:val="28"/>
        </w:rPr>
        <w:t>4.3.</w:t>
      </w:r>
      <w:r>
        <w:rPr>
          <w:rFonts w:ascii="Times New Roman" w:eastAsia="Cambria" w:hAnsi="Times New Roman" w:cs="Times New Roman"/>
          <w:b/>
          <w:bCs/>
          <w:sz w:val="28"/>
          <w:szCs w:val="28"/>
        </w:rPr>
        <w:t xml:space="preserve"> </w:t>
      </w:r>
      <w:bookmarkStart w:id="41" w:name="_Hlk174373087"/>
      <w:r w:rsidR="00853777" w:rsidRPr="00F2277D">
        <w:rPr>
          <w:rFonts w:ascii="Times New Roman" w:eastAsia="Cambria" w:hAnsi="Times New Roman" w:cs="Times New Roman"/>
          <w:b/>
          <w:bCs/>
          <w:sz w:val="28"/>
          <w:szCs w:val="28"/>
        </w:rPr>
        <w:t>Планирование</w:t>
      </w:r>
      <w:r w:rsidR="00853777" w:rsidRPr="00F2277D">
        <w:rPr>
          <w:rFonts w:ascii="Times New Roman" w:eastAsia="Cambria" w:hAnsi="Times New Roman" w:cs="Times New Roman"/>
          <w:b/>
          <w:bCs/>
          <w:spacing w:val="-5"/>
          <w:sz w:val="28"/>
          <w:szCs w:val="28"/>
        </w:rPr>
        <w:t xml:space="preserve"> </w:t>
      </w:r>
      <w:r w:rsidR="00853777" w:rsidRPr="00F2277D">
        <w:rPr>
          <w:rFonts w:ascii="Times New Roman" w:eastAsia="Cambria" w:hAnsi="Times New Roman" w:cs="Times New Roman"/>
          <w:b/>
          <w:bCs/>
          <w:sz w:val="28"/>
          <w:szCs w:val="28"/>
        </w:rPr>
        <w:t>совещаний</w:t>
      </w:r>
      <w:r w:rsidR="00853777" w:rsidRPr="00F2277D">
        <w:rPr>
          <w:rFonts w:ascii="Times New Roman" w:eastAsia="Cambria" w:hAnsi="Times New Roman" w:cs="Times New Roman"/>
          <w:b/>
          <w:bCs/>
          <w:spacing w:val="-6"/>
          <w:sz w:val="28"/>
          <w:szCs w:val="28"/>
        </w:rPr>
        <w:t xml:space="preserve"> </w:t>
      </w:r>
      <w:r w:rsidR="00853777" w:rsidRPr="00F2277D">
        <w:rPr>
          <w:rFonts w:ascii="Times New Roman" w:eastAsia="Cambria" w:hAnsi="Times New Roman" w:cs="Times New Roman"/>
          <w:b/>
          <w:bCs/>
          <w:sz w:val="28"/>
          <w:szCs w:val="28"/>
        </w:rPr>
        <w:t>при</w:t>
      </w:r>
      <w:r w:rsidR="00853777" w:rsidRPr="00F2277D">
        <w:rPr>
          <w:rFonts w:ascii="Times New Roman" w:eastAsia="Cambria" w:hAnsi="Times New Roman" w:cs="Times New Roman"/>
          <w:b/>
          <w:bCs/>
          <w:spacing w:val="-5"/>
          <w:sz w:val="28"/>
          <w:szCs w:val="28"/>
        </w:rPr>
        <w:t xml:space="preserve"> </w:t>
      </w:r>
      <w:r w:rsidR="00853777" w:rsidRPr="00F2277D">
        <w:rPr>
          <w:rFonts w:ascii="Times New Roman" w:eastAsia="Cambria" w:hAnsi="Times New Roman" w:cs="Times New Roman"/>
          <w:b/>
          <w:bCs/>
          <w:sz w:val="28"/>
          <w:szCs w:val="28"/>
        </w:rPr>
        <w:t>заместителе</w:t>
      </w:r>
      <w:r w:rsidR="00853777" w:rsidRPr="00F2277D">
        <w:rPr>
          <w:rFonts w:ascii="Times New Roman" w:eastAsia="Cambria" w:hAnsi="Times New Roman" w:cs="Times New Roman"/>
          <w:b/>
          <w:bCs/>
          <w:spacing w:val="-6"/>
          <w:sz w:val="28"/>
          <w:szCs w:val="28"/>
        </w:rPr>
        <w:t xml:space="preserve"> </w:t>
      </w:r>
      <w:r w:rsidR="00853777" w:rsidRPr="00F2277D">
        <w:rPr>
          <w:rFonts w:ascii="Times New Roman" w:eastAsia="Cambria" w:hAnsi="Times New Roman" w:cs="Times New Roman"/>
          <w:b/>
          <w:bCs/>
          <w:sz w:val="28"/>
          <w:szCs w:val="28"/>
        </w:rPr>
        <w:t>директора</w:t>
      </w:r>
      <w:r w:rsidR="00853777" w:rsidRPr="00F2277D">
        <w:rPr>
          <w:rFonts w:ascii="Times New Roman" w:eastAsia="Cambria" w:hAnsi="Times New Roman" w:cs="Times New Roman"/>
          <w:b/>
          <w:bCs/>
          <w:spacing w:val="-5"/>
          <w:sz w:val="28"/>
          <w:szCs w:val="28"/>
        </w:rPr>
        <w:t xml:space="preserve"> </w:t>
      </w:r>
      <w:r w:rsidR="00853777" w:rsidRPr="00F2277D">
        <w:rPr>
          <w:rFonts w:ascii="Times New Roman" w:eastAsia="Cambria" w:hAnsi="Times New Roman" w:cs="Times New Roman"/>
          <w:b/>
          <w:bCs/>
          <w:sz w:val="28"/>
          <w:szCs w:val="28"/>
        </w:rPr>
        <w:t>по</w:t>
      </w:r>
      <w:r w:rsidR="00853777" w:rsidRPr="00F2277D">
        <w:rPr>
          <w:rFonts w:ascii="Times New Roman" w:eastAsia="Cambria" w:hAnsi="Times New Roman" w:cs="Times New Roman"/>
          <w:b/>
          <w:bCs/>
          <w:spacing w:val="-4"/>
          <w:sz w:val="28"/>
          <w:szCs w:val="28"/>
        </w:rPr>
        <w:t xml:space="preserve"> </w:t>
      </w:r>
      <w:r w:rsidR="00853777" w:rsidRPr="00F2277D">
        <w:rPr>
          <w:rFonts w:ascii="Times New Roman" w:eastAsia="Cambria" w:hAnsi="Times New Roman" w:cs="Times New Roman"/>
          <w:b/>
          <w:bCs/>
          <w:sz w:val="28"/>
          <w:szCs w:val="28"/>
        </w:rPr>
        <w:t>УВР</w:t>
      </w:r>
    </w:p>
    <w:tbl>
      <w:tblPr>
        <w:tblStyle w:val="a5"/>
        <w:tblW w:w="15310" w:type="dxa"/>
        <w:tblInd w:w="-431" w:type="dxa"/>
        <w:tblLook w:val="04A0" w:firstRow="1" w:lastRow="0" w:firstColumn="1" w:lastColumn="0" w:noHBand="0" w:noVBand="1"/>
      </w:tblPr>
      <w:tblGrid>
        <w:gridCol w:w="710"/>
        <w:gridCol w:w="5245"/>
        <w:gridCol w:w="3118"/>
        <w:gridCol w:w="3119"/>
        <w:gridCol w:w="3118"/>
      </w:tblGrid>
      <w:tr w:rsidR="00A56798" w:rsidRPr="00853777" w14:paraId="7E7A9926" w14:textId="77777777" w:rsidTr="00F86D6B">
        <w:tc>
          <w:tcPr>
            <w:tcW w:w="710" w:type="dxa"/>
          </w:tcPr>
          <w:bookmarkEnd w:id="41"/>
          <w:p w14:paraId="234D174D" w14:textId="77777777" w:rsidR="00A56798" w:rsidRPr="00853777" w:rsidRDefault="00A56798" w:rsidP="00F86D6B">
            <w:pPr>
              <w:pStyle w:val="a3"/>
              <w:tabs>
                <w:tab w:val="left" w:pos="783"/>
              </w:tabs>
              <w:spacing w:before="99"/>
              <w:ind w:left="0" w:firstLine="0"/>
              <w:jc w:val="center"/>
              <w:outlineLvl w:val="1"/>
              <w:rPr>
                <w:rFonts w:eastAsia="Cambria"/>
                <w:b/>
                <w:bCs/>
                <w:sz w:val="24"/>
                <w:szCs w:val="24"/>
              </w:rPr>
            </w:pPr>
            <w:r w:rsidRPr="00853777">
              <w:rPr>
                <w:rFonts w:eastAsia="Cambria"/>
                <w:b/>
                <w:bCs/>
                <w:sz w:val="24"/>
                <w:szCs w:val="24"/>
              </w:rPr>
              <w:t>№ п/п</w:t>
            </w:r>
          </w:p>
        </w:tc>
        <w:tc>
          <w:tcPr>
            <w:tcW w:w="5245" w:type="dxa"/>
          </w:tcPr>
          <w:p w14:paraId="5F83B226" w14:textId="77777777" w:rsidR="00A56798" w:rsidRPr="00853777" w:rsidRDefault="00A56798" w:rsidP="00F86D6B">
            <w:pPr>
              <w:pStyle w:val="a3"/>
              <w:tabs>
                <w:tab w:val="left" w:pos="783"/>
              </w:tabs>
              <w:spacing w:before="99"/>
              <w:ind w:left="0" w:firstLine="0"/>
              <w:jc w:val="center"/>
              <w:outlineLvl w:val="1"/>
              <w:rPr>
                <w:rFonts w:eastAsia="Cambria"/>
                <w:b/>
                <w:bCs/>
                <w:sz w:val="24"/>
                <w:szCs w:val="24"/>
              </w:rPr>
            </w:pPr>
            <w:r>
              <w:rPr>
                <w:rFonts w:eastAsia="Cambria"/>
                <w:b/>
                <w:bCs/>
                <w:sz w:val="24"/>
                <w:szCs w:val="24"/>
              </w:rPr>
              <w:t>Тематика совещаний</w:t>
            </w:r>
          </w:p>
        </w:tc>
        <w:tc>
          <w:tcPr>
            <w:tcW w:w="3118" w:type="dxa"/>
          </w:tcPr>
          <w:p w14:paraId="5A563917" w14:textId="77777777" w:rsidR="00A56798" w:rsidRPr="00853777" w:rsidRDefault="00A56798" w:rsidP="00F86D6B">
            <w:pPr>
              <w:pStyle w:val="a3"/>
              <w:tabs>
                <w:tab w:val="left" w:pos="783"/>
              </w:tabs>
              <w:spacing w:before="99"/>
              <w:ind w:left="0" w:firstLine="0"/>
              <w:jc w:val="center"/>
              <w:outlineLvl w:val="1"/>
              <w:rPr>
                <w:rFonts w:eastAsia="Cambria"/>
                <w:b/>
                <w:bCs/>
                <w:sz w:val="24"/>
                <w:szCs w:val="24"/>
              </w:rPr>
            </w:pPr>
            <w:r>
              <w:rPr>
                <w:b/>
                <w:sz w:val="24"/>
              </w:rPr>
              <w:t>Ответственные</w:t>
            </w:r>
          </w:p>
        </w:tc>
        <w:tc>
          <w:tcPr>
            <w:tcW w:w="3119" w:type="dxa"/>
          </w:tcPr>
          <w:p w14:paraId="38D906AA" w14:textId="77777777" w:rsidR="00A56798" w:rsidRPr="00853777" w:rsidRDefault="00A56798" w:rsidP="00F86D6B">
            <w:pPr>
              <w:pStyle w:val="a3"/>
              <w:tabs>
                <w:tab w:val="left" w:pos="783"/>
              </w:tabs>
              <w:spacing w:before="99"/>
              <w:ind w:left="0" w:firstLine="0"/>
              <w:jc w:val="center"/>
              <w:outlineLvl w:val="1"/>
              <w:rPr>
                <w:rFonts w:eastAsia="Cambria"/>
                <w:b/>
                <w:bCs/>
                <w:sz w:val="24"/>
                <w:szCs w:val="24"/>
              </w:rPr>
            </w:pPr>
            <w:r>
              <w:rPr>
                <w:rFonts w:eastAsia="Cambria"/>
                <w:b/>
                <w:bCs/>
                <w:sz w:val="24"/>
                <w:szCs w:val="24"/>
              </w:rPr>
              <w:t>Сроки проведения</w:t>
            </w:r>
          </w:p>
        </w:tc>
        <w:tc>
          <w:tcPr>
            <w:tcW w:w="3118" w:type="dxa"/>
          </w:tcPr>
          <w:p w14:paraId="78E18364" w14:textId="77777777" w:rsidR="00A56798" w:rsidRPr="00853777" w:rsidRDefault="00A56798" w:rsidP="00F86D6B">
            <w:pPr>
              <w:pStyle w:val="a3"/>
              <w:tabs>
                <w:tab w:val="left" w:pos="783"/>
              </w:tabs>
              <w:spacing w:before="99"/>
              <w:ind w:left="0" w:firstLine="0"/>
              <w:jc w:val="center"/>
              <w:outlineLvl w:val="1"/>
              <w:rPr>
                <w:rFonts w:eastAsia="Cambria"/>
                <w:b/>
                <w:bCs/>
                <w:sz w:val="24"/>
                <w:szCs w:val="24"/>
              </w:rPr>
            </w:pPr>
            <w:r>
              <w:rPr>
                <w:rFonts w:eastAsia="Cambria"/>
                <w:b/>
                <w:bCs/>
                <w:sz w:val="24"/>
                <w:szCs w:val="24"/>
              </w:rPr>
              <w:t>Отметка о выполнении</w:t>
            </w:r>
          </w:p>
        </w:tc>
      </w:tr>
      <w:tr w:rsidR="00A56798" w:rsidRPr="00853777" w14:paraId="49D3994B" w14:textId="77777777" w:rsidTr="00F86D6B">
        <w:tc>
          <w:tcPr>
            <w:tcW w:w="710" w:type="dxa"/>
            <w:vMerge w:val="restart"/>
          </w:tcPr>
          <w:p w14:paraId="40523087" w14:textId="77777777" w:rsidR="00A56798" w:rsidRPr="00853777" w:rsidRDefault="00A56798" w:rsidP="00F86D6B">
            <w:pPr>
              <w:pStyle w:val="a3"/>
              <w:tabs>
                <w:tab w:val="left" w:pos="783"/>
              </w:tabs>
              <w:ind w:left="0" w:firstLine="0"/>
              <w:jc w:val="center"/>
              <w:outlineLvl w:val="1"/>
              <w:rPr>
                <w:rFonts w:eastAsia="Cambria"/>
                <w:sz w:val="24"/>
                <w:szCs w:val="24"/>
              </w:rPr>
            </w:pPr>
            <w:r w:rsidRPr="00853777">
              <w:rPr>
                <w:rFonts w:eastAsia="Cambria"/>
                <w:sz w:val="24"/>
                <w:szCs w:val="24"/>
              </w:rPr>
              <w:t>1</w:t>
            </w:r>
          </w:p>
        </w:tc>
        <w:tc>
          <w:tcPr>
            <w:tcW w:w="5245" w:type="dxa"/>
            <w:vAlign w:val="center"/>
          </w:tcPr>
          <w:p w14:paraId="2C1C9046" w14:textId="77777777" w:rsidR="00A56798" w:rsidRPr="00853777" w:rsidRDefault="00A56798" w:rsidP="00F86D6B">
            <w:pPr>
              <w:pStyle w:val="a3"/>
              <w:tabs>
                <w:tab w:val="left" w:pos="783"/>
              </w:tabs>
              <w:ind w:left="0" w:firstLine="0"/>
              <w:outlineLvl w:val="1"/>
              <w:rPr>
                <w:rFonts w:eastAsia="Cambria"/>
                <w:b/>
                <w:bCs/>
                <w:sz w:val="24"/>
                <w:szCs w:val="24"/>
              </w:rPr>
            </w:pPr>
            <w:r>
              <w:rPr>
                <w:sz w:val="24"/>
              </w:rPr>
              <w:t>Входной</w:t>
            </w:r>
            <w:r>
              <w:rPr>
                <w:spacing w:val="-2"/>
                <w:sz w:val="24"/>
              </w:rPr>
              <w:t xml:space="preserve"> </w:t>
            </w:r>
            <w:r>
              <w:rPr>
                <w:sz w:val="24"/>
              </w:rPr>
              <w:t>мониторинг</w:t>
            </w:r>
            <w:r>
              <w:rPr>
                <w:spacing w:val="54"/>
                <w:sz w:val="24"/>
              </w:rPr>
              <w:t xml:space="preserve"> </w:t>
            </w:r>
            <w:r>
              <w:rPr>
                <w:sz w:val="24"/>
              </w:rPr>
              <w:t>по</w:t>
            </w:r>
            <w:r>
              <w:rPr>
                <w:spacing w:val="-1"/>
                <w:sz w:val="24"/>
              </w:rPr>
              <w:t xml:space="preserve"> </w:t>
            </w:r>
            <w:r>
              <w:rPr>
                <w:sz w:val="24"/>
              </w:rPr>
              <w:t>русскому</w:t>
            </w:r>
            <w:r>
              <w:rPr>
                <w:spacing w:val="-1"/>
                <w:sz w:val="24"/>
              </w:rPr>
              <w:t xml:space="preserve"> </w:t>
            </w:r>
            <w:r>
              <w:rPr>
                <w:sz w:val="24"/>
              </w:rPr>
              <w:t>языку,</w:t>
            </w:r>
            <w:r>
              <w:rPr>
                <w:spacing w:val="-1"/>
                <w:sz w:val="24"/>
              </w:rPr>
              <w:t xml:space="preserve"> </w:t>
            </w:r>
            <w:r>
              <w:rPr>
                <w:sz w:val="24"/>
              </w:rPr>
              <w:t>математике</w:t>
            </w:r>
            <w:r>
              <w:rPr>
                <w:spacing w:val="56"/>
                <w:sz w:val="24"/>
              </w:rPr>
              <w:t xml:space="preserve"> </w:t>
            </w:r>
            <w:r>
              <w:rPr>
                <w:sz w:val="24"/>
              </w:rPr>
              <w:t>5,10</w:t>
            </w:r>
            <w:r>
              <w:rPr>
                <w:spacing w:val="-1"/>
                <w:sz w:val="24"/>
              </w:rPr>
              <w:t xml:space="preserve"> </w:t>
            </w:r>
            <w:r>
              <w:rPr>
                <w:sz w:val="24"/>
              </w:rPr>
              <w:t>классы</w:t>
            </w:r>
          </w:p>
        </w:tc>
        <w:tc>
          <w:tcPr>
            <w:tcW w:w="3118" w:type="dxa"/>
          </w:tcPr>
          <w:p w14:paraId="5ED7901D"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Зам.</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УВР</w:t>
            </w:r>
          </w:p>
        </w:tc>
        <w:tc>
          <w:tcPr>
            <w:tcW w:w="3119" w:type="dxa"/>
            <w:vMerge w:val="restart"/>
          </w:tcPr>
          <w:p w14:paraId="0EC09BB4" w14:textId="77777777" w:rsidR="00A56798" w:rsidRPr="00853777" w:rsidRDefault="00A56798" w:rsidP="00F86D6B">
            <w:pPr>
              <w:pStyle w:val="a3"/>
              <w:tabs>
                <w:tab w:val="left" w:pos="783"/>
              </w:tabs>
              <w:ind w:left="0" w:firstLine="0"/>
              <w:jc w:val="center"/>
              <w:outlineLvl w:val="1"/>
              <w:rPr>
                <w:rFonts w:eastAsia="Cambria"/>
                <w:sz w:val="24"/>
                <w:szCs w:val="24"/>
              </w:rPr>
            </w:pPr>
            <w:r w:rsidRPr="00853777">
              <w:rPr>
                <w:rFonts w:eastAsia="Cambria"/>
                <w:sz w:val="24"/>
                <w:szCs w:val="24"/>
              </w:rPr>
              <w:t>Сентябрь</w:t>
            </w:r>
          </w:p>
        </w:tc>
        <w:tc>
          <w:tcPr>
            <w:tcW w:w="3118" w:type="dxa"/>
          </w:tcPr>
          <w:p w14:paraId="0E2202D7"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41280A56" w14:textId="77777777" w:rsidTr="00F86D6B">
        <w:tc>
          <w:tcPr>
            <w:tcW w:w="710" w:type="dxa"/>
            <w:vMerge/>
          </w:tcPr>
          <w:p w14:paraId="55ACAC02"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5C4FB9CB" w14:textId="77777777" w:rsidR="00A56798" w:rsidRPr="00853777" w:rsidRDefault="00A56798" w:rsidP="00F86D6B">
            <w:pPr>
              <w:pStyle w:val="a3"/>
              <w:tabs>
                <w:tab w:val="left" w:pos="783"/>
              </w:tabs>
              <w:ind w:left="0" w:firstLine="0"/>
              <w:outlineLvl w:val="1"/>
              <w:rPr>
                <w:rFonts w:eastAsia="Cambria"/>
                <w:b/>
                <w:bCs/>
                <w:sz w:val="24"/>
                <w:szCs w:val="24"/>
              </w:rPr>
            </w:pPr>
            <w:r w:rsidRPr="00853777">
              <w:rPr>
                <w:sz w:val="24"/>
              </w:rPr>
              <w:t>Рабочие</w:t>
            </w:r>
            <w:r w:rsidRPr="00853777">
              <w:rPr>
                <w:spacing w:val="-2"/>
                <w:sz w:val="24"/>
              </w:rPr>
              <w:t xml:space="preserve"> </w:t>
            </w:r>
            <w:r w:rsidRPr="00853777">
              <w:rPr>
                <w:sz w:val="24"/>
              </w:rPr>
              <w:t>программы</w:t>
            </w:r>
            <w:r w:rsidRPr="00853777">
              <w:rPr>
                <w:spacing w:val="-2"/>
                <w:sz w:val="24"/>
              </w:rPr>
              <w:t xml:space="preserve"> </w:t>
            </w:r>
            <w:r w:rsidRPr="00853777">
              <w:rPr>
                <w:sz w:val="24"/>
              </w:rPr>
              <w:t>и</w:t>
            </w:r>
            <w:r w:rsidRPr="00853777">
              <w:rPr>
                <w:spacing w:val="-1"/>
                <w:sz w:val="24"/>
              </w:rPr>
              <w:t xml:space="preserve"> </w:t>
            </w:r>
            <w:r w:rsidRPr="00853777">
              <w:rPr>
                <w:sz w:val="24"/>
              </w:rPr>
              <w:t>календарно</w:t>
            </w:r>
            <w:r w:rsidRPr="00853777">
              <w:rPr>
                <w:spacing w:val="-1"/>
                <w:sz w:val="24"/>
              </w:rPr>
              <w:t xml:space="preserve"> </w:t>
            </w:r>
            <w:r w:rsidRPr="00853777">
              <w:rPr>
                <w:sz w:val="24"/>
              </w:rPr>
              <w:t>–</w:t>
            </w:r>
            <w:r w:rsidRPr="00853777">
              <w:rPr>
                <w:spacing w:val="-2"/>
                <w:sz w:val="24"/>
              </w:rPr>
              <w:t xml:space="preserve"> </w:t>
            </w:r>
            <w:r w:rsidRPr="00853777">
              <w:rPr>
                <w:sz w:val="24"/>
              </w:rPr>
              <w:t>тематическое</w:t>
            </w:r>
            <w:r w:rsidRPr="00853777">
              <w:rPr>
                <w:spacing w:val="-2"/>
                <w:sz w:val="24"/>
              </w:rPr>
              <w:t xml:space="preserve"> </w:t>
            </w:r>
            <w:r w:rsidRPr="00853777">
              <w:rPr>
                <w:sz w:val="24"/>
              </w:rPr>
              <w:t>планирование</w:t>
            </w:r>
          </w:p>
        </w:tc>
        <w:tc>
          <w:tcPr>
            <w:tcW w:w="3118" w:type="dxa"/>
          </w:tcPr>
          <w:p w14:paraId="79977E41"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Зам.</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УВР</w:t>
            </w:r>
          </w:p>
        </w:tc>
        <w:tc>
          <w:tcPr>
            <w:tcW w:w="3119" w:type="dxa"/>
            <w:vMerge/>
          </w:tcPr>
          <w:p w14:paraId="43D377D4"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22A8CF5E"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2F3B59E6" w14:textId="77777777" w:rsidTr="00F86D6B">
        <w:tc>
          <w:tcPr>
            <w:tcW w:w="710" w:type="dxa"/>
            <w:vMerge/>
          </w:tcPr>
          <w:p w14:paraId="38216022"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7371B87D" w14:textId="77777777" w:rsidR="00A56798" w:rsidRPr="00853777" w:rsidRDefault="00A56798" w:rsidP="00F86D6B">
            <w:pPr>
              <w:pStyle w:val="a3"/>
              <w:tabs>
                <w:tab w:val="left" w:pos="783"/>
              </w:tabs>
              <w:ind w:left="0" w:firstLine="0"/>
              <w:outlineLvl w:val="1"/>
              <w:rPr>
                <w:rFonts w:eastAsia="Cambria"/>
                <w:b/>
                <w:bCs/>
                <w:sz w:val="24"/>
                <w:szCs w:val="24"/>
              </w:rPr>
            </w:pPr>
            <w:r w:rsidRPr="00853777">
              <w:rPr>
                <w:sz w:val="24"/>
              </w:rPr>
              <w:t>Заполнение</w:t>
            </w:r>
            <w:r w:rsidRPr="00853777">
              <w:rPr>
                <w:spacing w:val="-4"/>
                <w:sz w:val="24"/>
              </w:rPr>
              <w:t xml:space="preserve"> </w:t>
            </w:r>
            <w:r w:rsidRPr="00853777">
              <w:rPr>
                <w:sz w:val="24"/>
              </w:rPr>
              <w:t>и</w:t>
            </w:r>
            <w:r w:rsidRPr="00853777">
              <w:rPr>
                <w:spacing w:val="-2"/>
                <w:sz w:val="24"/>
              </w:rPr>
              <w:t xml:space="preserve"> </w:t>
            </w:r>
            <w:r w:rsidRPr="00853777">
              <w:rPr>
                <w:sz w:val="24"/>
              </w:rPr>
              <w:t>ведение</w:t>
            </w:r>
            <w:r w:rsidRPr="00853777">
              <w:rPr>
                <w:spacing w:val="-3"/>
                <w:sz w:val="24"/>
              </w:rPr>
              <w:t xml:space="preserve"> </w:t>
            </w:r>
            <w:r w:rsidRPr="00853777">
              <w:rPr>
                <w:sz w:val="24"/>
              </w:rPr>
              <w:t>классных</w:t>
            </w:r>
            <w:r w:rsidRPr="00853777">
              <w:rPr>
                <w:spacing w:val="-3"/>
                <w:sz w:val="24"/>
              </w:rPr>
              <w:t xml:space="preserve"> </w:t>
            </w:r>
            <w:r w:rsidRPr="00853777">
              <w:rPr>
                <w:sz w:val="24"/>
              </w:rPr>
              <w:t>журналов,</w:t>
            </w:r>
            <w:r w:rsidRPr="00853777">
              <w:rPr>
                <w:spacing w:val="-2"/>
                <w:sz w:val="24"/>
              </w:rPr>
              <w:t xml:space="preserve"> </w:t>
            </w:r>
            <w:r w:rsidRPr="00853777">
              <w:rPr>
                <w:sz w:val="24"/>
              </w:rPr>
              <w:t>внеурочной</w:t>
            </w:r>
            <w:r w:rsidRPr="00853777">
              <w:rPr>
                <w:spacing w:val="-2"/>
                <w:sz w:val="24"/>
              </w:rPr>
              <w:t xml:space="preserve"> </w:t>
            </w:r>
            <w:r w:rsidRPr="00853777">
              <w:rPr>
                <w:sz w:val="24"/>
              </w:rPr>
              <w:t>деятельности</w:t>
            </w:r>
          </w:p>
        </w:tc>
        <w:tc>
          <w:tcPr>
            <w:tcW w:w="3118" w:type="dxa"/>
          </w:tcPr>
          <w:p w14:paraId="6CBF7FD4"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Зам.</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УВР</w:t>
            </w:r>
          </w:p>
        </w:tc>
        <w:tc>
          <w:tcPr>
            <w:tcW w:w="3119" w:type="dxa"/>
            <w:vMerge/>
          </w:tcPr>
          <w:p w14:paraId="0997E1ED"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22C308F5"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728F558C" w14:textId="77777777" w:rsidTr="00F86D6B">
        <w:tc>
          <w:tcPr>
            <w:tcW w:w="710" w:type="dxa"/>
            <w:vMerge/>
          </w:tcPr>
          <w:p w14:paraId="12F49D8E"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4D4D11A0" w14:textId="77777777" w:rsidR="00A56798" w:rsidRPr="00853777" w:rsidRDefault="00A56798" w:rsidP="00F86D6B">
            <w:pPr>
              <w:pStyle w:val="a3"/>
              <w:tabs>
                <w:tab w:val="left" w:pos="783"/>
              </w:tabs>
              <w:ind w:left="0" w:firstLine="0"/>
              <w:outlineLvl w:val="1"/>
              <w:rPr>
                <w:rFonts w:eastAsia="Cambria"/>
                <w:b/>
                <w:bCs/>
                <w:sz w:val="24"/>
                <w:szCs w:val="24"/>
              </w:rPr>
            </w:pPr>
            <w:r w:rsidRPr="00853777">
              <w:rPr>
                <w:sz w:val="24"/>
              </w:rPr>
              <w:t>Организация</w:t>
            </w:r>
            <w:r w:rsidRPr="00853777">
              <w:rPr>
                <w:spacing w:val="-3"/>
                <w:sz w:val="24"/>
              </w:rPr>
              <w:t xml:space="preserve"> </w:t>
            </w:r>
            <w:r w:rsidRPr="00853777">
              <w:rPr>
                <w:sz w:val="24"/>
              </w:rPr>
              <w:t>работы</w:t>
            </w:r>
            <w:r w:rsidRPr="00853777">
              <w:rPr>
                <w:spacing w:val="-2"/>
                <w:sz w:val="24"/>
              </w:rPr>
              <w:t xml:space="preserve"> </w:t>
            </w:r>
            <w:r w:rsidRPr="00853777">
              <w:rPr>
                <w:sz w:val="24"/>
              </w:rPr>
              <w:t>внеурочной</w:t>
            </w:r>
            <w:r w:rsidRPr="00853777">
              <w:rPr>
                <w:spacing w:val="-3"/>
                <w:sz w:val="24"/>
              </w:rPr>
              <w:t xml:space="preserve"> </w:t>
            </w:r>
            <w:r w:rsidRPr="00853777">
              <w:rPr>
                <w:sz w:val="24"/>
              </w:rPr>
              <w:t>деятельности</w:t>
            </w:r>
          </w:p>
        </w:tc>
        <w:tc>
          <w:tcPr>
            <w:tcW w:w="3118" w:type="dxa"/>
          </w:tcPr>
          <w:p w14:paraId="20A9F414" w14:textId="77777777" w:rsidR="00A56798" w:rsidRPr="00853777" w:rsidRDefault="00A56798" w:rsidP="00F86D6B">
            <w:pPr>
              <w:pStyle w:val="a3"/>
              <w:tabs>
                <w:tab w:val="left" w:pos="783"/>
              </w:tabs>
              <w:ind w:left="0" w:firstLine="0"/>
              <w:jc w:val="center"/>
              <w:outlineLvl w:val="1"/>
              <w:rPr>
                <w:rFonts w:eastAsia="Cambria"/>
                <w:sz w:val="24"/>
                <w:szCs w:val="24"/>
              </w:rPr>
            </w:pPr>
            <w:r w:rsidRPr="00853777">
              <w:rPr>
                <w:rFonts w:eastAsia="Cambria"/>
                <w:sz w:val="24"/>
                <w:szCs w:val="24"/>
              </w:rPr>
              <w:t>Учителя-предметники</w:t>
            </w:r>
          </w:p>
        </w:tc>
        <w:tc>
          <w:tcPr>
            <w:tcW w:w="3119" w:type="dxa"/>
            <w:vMerge/>
          </w:tcPr>
          <w:p w14:paraId="33056BA6"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71FF849C"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46D03B15" w14:textId="77777777" w:rsidTr="00F86D6B">
        <w:tc>
          <w:tcPr>
            <w:tcW w:w="710" w:type="dxa"/>
            <w:vMerge/>
          </w:tcPr>
          <w:p w14:paraId="7FD1C5E1"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2DA149D7" w14:textId="77777777" w:rsidR="00A56798" w:rsidRPr="00853777" w:rsidRDefault="00A56798" w:rsidP="00F86D6B">
            <w:pPr>
              <w:pStyle w:val="a3"/>
              <w:tabs>
                <w:tab w:val="left" w:pos="783"/>
              </w:tabs>
              <w:ind w:left="0" w:firstLine="0"/>
              <w:outlineLvl w:val="1"/>
              <w:rPr>
                <w:rFonts w:eastAsia="Cambria"/>
                <w:b/>
                <w:bCs/>
                <w:sz w:val="24"/>
                <w:szCs w:val="24"/>
              </w:rPr>
            </w:pPr>
            <w:r w:rsidRPr="00853777">
              <w:rPr>
                <w:sz w:val="24"/>
              </w:rPr>
              <w:t>Курсовая</w:t>
            </w:r>
            <w:r w:rsidRPr="00853777">
              <w:rPr>
                <w:spacing w:val="-2"/>
                <w:sz w:val="24"/>
              </w:rPr>
              <w:t xml:space="preserve"> </w:t>
            </w:r>
            <w:r w:rsidRPr="00853777">
              <w:rPr>
                <w:sz w:val="24"/>
              </w:rPr>
              <w:t>подготовка</w:t>
            </w:r>
            <w:r w:rsidRPr="00853777">
              <w:rPr>
                <w:spacing w:val="-2"/>
                <w:sz w:val="24"/>
              </w:rPr>
              <w:t xml:space="preserve"> </w:t>
            </w:r>
            <w:r w:rsidRPr="00853777">
              <w:rPr>
                <w:sz w:val="24"/>
              </w:rPr>
              <w:t>учителей</w:t>
            </w:r>
          </w:p>
        </w:tc>
        <w:tc>
          <w:tcPr>
            <w:tcW w:w="3118" w:type="dxa"/>
          </w:tcPr>
          <w:p w14:paraId="1F9A95BF"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Зам.</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УВР</w:t>
            </w:r>
          </w:p>
        </w:tc>
        <w:tc>
          <w:tcPr>
            <w:tcW w:w="3119" w:type="dxa"/>
            <w:vMerge/>
          </w:tcPr>
          <w:p w14:paraId="086F95A9"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3BCD1CA2"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3C62F13C" w14:textId="77777777" w:rsidTr="00F86D6B">
        <w:tc>
          <w:tcPr>
            <w:tcW w:w="710" w:type="dxa"/>
            <w:vMerge/>
          </w:tcPr>
          <w:p w14:paraId="3D77725D"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tcPr>
          <w:p w14:paraId="2A6B3C8B" w14:textId="1008DE39" w:rsidR="00A56798" w:rsidRPr="00853777" w:rsidRDefault="00A56798" w:rsidP="00F86D6B">
            <w:pPr>
              <w:pStyle w:val="a3"/>
              <w:tabs>
                <w:tab w:val="left" w:pos="783"/>
              </w:tabs>
              <w:ind w:left="0" w:firstLine="0"/>
              <w:outlineLvl w:val="1"/>
              <w:rPr>
                <w:rFonts w:eastAsia="Cambria"/>
                <w:b/>
                <w:bCs/>
                <w:sz w:val="24"/>
                <w:szCs w:val="24"/>
              </w:rPr>
            </w:pPr>
            <w:r>
              <w:rPr>
                <w:sz w:val="24"/>
              </w:rPr>
              <w:t>Проведение</w:t>
            </w:r>
            <w:r>
              <w:rPr>
                <w:spacing w:val="-4"/>
                <w:sz w:val="24"/>
              </w:rPr>
              <w:t xml:space="preserve"> </w:t>
            </w:r>
            <w:r w:rsidR="00DB6003">
              <w:rPr>
                <w:spacing w:val="-4"/>
                <w:sz w:val="24"/>
              </w:rPr>
              <w:t xml:space="preserve">Всероссийской </w:t>
            </w:r>
            <w:r>
              <w:rPr>
                <w:sz w:val="24"/>
              </w:rPr>
              <w:t>школьной</w:t>
            </w:r>
            <w:r>
              <w:rPr>
                <w:spacing w:val="-4"/>
                <w:sz w:val="24"/>
              </w:rPr>
              <w:t xml:space="preserve"> </w:t>
            </w:r>
            <w:r>
              <w:rPr>
                <w:sz w:val="24"/>
              </w:rPr>
              <w:t>олимпиады</w:t>
            </w:r>
          </w:p>
        </w:tc>
        <w:tc>
          <w:tcPr>
            <w:tcW w:w="3118" w:type="dxa"/>
          </w:tcPr>
          <w:p w14:paraId="6EFE6368"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Зам.</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УВР</w:t>
            </w:r>
          </w:p>
        </w:tc>
        <w:tc>
          <w:tcPr>
            <w:tcW w:w="3119" w:type="dxa"/>
            <w:vMerge/>
          </w:tcPr>
          <w:p w14:paraId="30386E7D"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7FF385DA"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438DA6E5" w14:textId="77777777" w:rsidTr="00F86D6B">
        <w:tc>
          <w:tcPr>
            <w:tcW w:w="710" w:type="dxa"/>
            <w:vMerge w:val="restart"/>
          </w:tcPr>
          <w:p w14:paraId="3ACD5A26" w14:textId="77777777" w:rsidR="00A56798" w:rsidRPr="0029246D" w:rsidRDefault="00A56798" w:rsidP="00F86D6B">
            <w:pPr>
              <w:pStyle w:val="a3"/>
              <w:tabs>
                <w:tab w:val="left" w:pos="783"/>
              </w:tabs>
              <w:ind w:left="0" w:firstLine="0"/>
              <w:jc w:val="center"/>
              <w:outlineLvl w:val="1"/>
              <w:rPr>
                <w:rFonts w:eastAsia="Cambria"/>
                <w:sz w:val="24"/>
                <w:szCs w:val="24"/>
              </w:rPr>
            </w:pPr>
            <w:r w:rsidRPr="0029246D">
              <w:rPr>
                <w:rFonts w:eastAsia="Cambria"/>
                <w:sz w:val="24"/>
                <w:szCs w:val="24"/>
              </w:rPr>
              <w:t>2</w:t>
            </w:r>
          </w:p>
        </w:tc>
        <w:tc>
          <w:tcPr>
            <w:tcW w:w="5245" w:type="dxa"/>
            <w:vAlign w:val="center"/>
          </w:tcPr>
          <w:p w14:paraId="730824FD" w14:textId="77777777" w:rsidR="00A56798" w:rsidRPr="00853777" w:rsidRDefault="00A56798" w:rsidP="00F86D6B">
            <w:pPr>
              <w:pStyle w:val="a3"/>
              <w:tabs>
                <w:tab w:val="left" w:pos="0"/>
              </w:tabs>
              <w:ind w:left="0" w:firstLine="0"/>
              <w:outlineLvl w:val="1"/>
              <w:rPr>
                <w:rFonts w:eastAsia="Cambria"/>
                <w:b/>
                <w:bCs/>
                <w:sz w:val="24"/>
                <w:szCs w:val="24"/>
              </w:rPr>
            </w:pPr>
            <w:r w:rsidRPr="00853777">
              <w:rPr>
                <w:sz w:val="24"/>
              </w:rPr>
              <w:t>Итоги</w:t>
            </w:r>
            <w:r w:rsidRPr="00853777">
              <w:rPr>
                <w:sz w:val="24"/>
              </w:rPr>
              <w:tab/>
              <w:t>проверки</w:t>
            </w:r>
            <w:r w:rsidRPr="00853777">
              <w:rPr>
                <w:sz w:val="24"/>
              </w:rPr>
              <w:tab/>
              <w:t>классных</w:t>
            </w:r>
            <w:r w:rsidRPr="00853777">
              <w:rPr>
                <w:sz w:val="24"/>
              </w:rPr>
              <w:tab/>
              <w:t>журналов,</w:t>
            </w:r>
            <w:r>
              <w:rPr>
                <w:sz w:val="24"/>
              </w:rPr>
              <w:t xml:space="preserve"> </w:t>
            </w:r>
            <w:r w:rsidRPr="00853777">
              <w:rPr>
                <w:sz w:val="24"/>
              </w:rPr>
              <w:t>кружко</w:t>
            </w:r>
            <w:r>
              <w:rPr>
                <w:sz w:val="24"/>
              </w:rPr>
              <w:t>в и внеурочной деятельности</w:t>
            </w:r>
          </w:p>
        </w:tc>
        <w:tc>
          <w:tcPr>
            <w:tcW w:w="3118" w:type="dxa"/>
          </w:tcPr>
          <w:p w14:paraId="1A7FFF2A"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val="restart"/>
          </w:tcPr>
          <w:p w14:paraId="3B6CAE79" w14:textId="77777777" w:rsidR="00A56798" w:rsidRPr="0029246D" w:rsidRDefault="00A56798" w:rsidP="00F86D6B">
            <w:pPr>
              <w:pStyle w:val="a3"/>
              <w:tabs>
                <w:tab w:val="left" w:pos="783"/>
              </w:tabs>
              <w:ind w:left="0" w:firstLine="0"/>
              <w:jc w:val="center"/>
              <w:outlineLvl w:val="1"/>
              <w:rPr>
                <w:rFonts w:eastAsia="Cambria"/>
                <w:sz w:val="24"/>
                <w:szCs w:val="24"/>
              </w:rPr>
            </w:pPr>
            <w:r w:rsidRPr="0029246D">
              <w:rPr>
                <w:rFonts w:eastAsia="Cambria"/>
                <w:sz w:val="24"/>
                <w:szCs w:val="24"/>
              </w:rPr>
              <w:t>Ноябрь</w:t>
            </w:r>
          </w:p>
        </w:tc>
        <w:tc>
          <w:tcPr>
            <w:tcW w:w="3118" w:type="dxa"/>
          </w:tcPr>
          <w:p w14:paraId="536E24FC"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21DFB54B" w14:textId="77777777" w:rsidTr="00F86D6B">
        <w:tc>
          <w:tcPr>
            <w:tcW w:w="710" w:type="dxa"/>
            <w:vMerge/>
          </w:tcPr>
          <w:p w14:paraId="2C4886BE"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756601E9" w14:textId="77777777" w:rsidR="00A56798" w:rsidRPr="00853777" w:rsidRDefault="00A56798" w:rsidP="00F86D6B">
            <w:pPr>
              <w:pStyle w:val="a3"/>
              <w:tabs>
                <w:tab w:val="left" w:pos="783"/>
              </w:tabs>
              <w:ind w:left="0" w:firstLine="0"/>
              <w:outlineLvl w:val="1"/>
              <w:rPr>
                <w:rFonts w:eastAsia="Cambria"/>
                <w:b/>
                <w:bCs/>
                <w:sz w:val="24"/>
                <w:szCs w:val="24"/>
              </w:rPr>
            </w:pPr>
            <w:r w:rsidRPr="00853777">
              <w:rPr>
                <w:sz w:val="24"/>
              </w:rPr>
              <w:t>Участие</w:t>
            </w:r>
            <w:r w:rsidRPr="00853777">
              <w:rPr>
                <w:spacing w:val="-3"/>
                <w:sz w:val="24"/>
              </w:rPr>
              <w:t xml:space="preserve"> </w:t>
            </w:r>
            <w:r w:rsidRPr="00853777">
              <w:rPr>
                <w:sz w:val="24"/>
              </w:rPr>
              <w:t>одаренных</w:t>
            </w:r>
            <w:r w:rsidRPr="00853777">
              <w:rPr>
                <w:spacing w:val="-1"/>
                <w:sz w:val="24"/>
              </w:rPr>
              <w:t xml:space="preserve"> </w:t>
            </w:r>
            <w:r w:rsidRPr="00853777">
              <w:rPr>
                <w:sz w:val="24"/>
              </w:rPr>
              <w:t>школьников</w:t>
            </w:r>
            <w:r w:rsidRPr="00853777">
              <w:rPr>
                <w:spacing w:val="-2"/>
                <w:sz w:val="24"/>
              </w:rPr>
              <w:t xml:space="preserve"> </w:t>
            </w:r>
            <w:r w:rsidRPr="00853777">
              <w:rPr>
                <w:sz w:val="24"/>
              </w:rPr>
              <w:t>в</w:t>
            </w:r>
            <w:r w:rsidRPr="00853777">
              <w:rPr>
                <w:spacing w:val="-2"/>
                <w:sz w:val="24"/>
              </w:rPr>
              <w:t xml:space="preserve"> </w:t>
            </w:r>
            <w:r w:rsidRPr="00853777">
              <w:rPr>
                <w:sz w:val="24"/>
              </w:rPr>
              <w:t>олимпиадах</w:t>
            </w:r>
            <w:r w:rsidRPr="00853777">
              <w:rPr>
                <w:spacing w:val="-2"/>
                <w:sz w:val="24"/>
              </w:rPr>
              <w:t xml:space="preserve"> </w:t>
            </w:r>
            <w:r w:rsidRPr="00853777">
              <w:rPr>
                <w:sz w:val="24"/>
              </w:rPr>
              <w:t>различного</w:t>
            </w:r>
            <w:r w:rsidRPr="00853777">
              <w:rPr>
                <w:spacing w:val="-1"/>
                <w:sz w:val="24"/>
              </w:rPr>
              <w:t xml:space="preserve"> </w:t>
            </w:r>
            <w:r w:rsidRPr="00853777">
              <w:rPr>
                <w:sz w:val="24"/>
              </w:rPr>
              <w:t>уровня</w:t>
            </w:r>
          </w:p>
        </w:tc>
        <w:tc>
          <w:tcPr>
            <w:tcW w:w="3118" w:type="dxa"/>
          </w:tcPr>
          <w:p w14:paraId="65642E25"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tcPr>
          <w:p w14:paraId="4F4B2DDD"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122B4AC2"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79524A90" w14:textId="77777777" w:rsidTr="00F86D6B">
        <w:tc>
          <w:tcPr>
            <w:tcW w:w="710" w:type="dxa"/>
            <w:vMerge/>
          </w:tcPr>
          <w:p w14:paraId="1E3AB64B"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4D702FFD" w14:textId="77777777" w:rsidR="00A56798" w:rsidRPr="00853777" w:rsidRDefault="00A56798" w:rsidP="00F86D6B">
            <w:pPr>
              <w:pStyle w:val="a3"/>
              <w:tabs>
                <w:tab w:val="left" w:pos="783"/>
              </w:tabs>
              <w:ind w:left="0" w:firstLine="0"/>
              <w:outlineLvl w:val="1"/>
              <w:rPr>
                <w:rFonts w:eastAsia="Cambria"/>
                <w:b/>
                <w:bCs/>
                <w:sz w:val="24"/>
                <w:szCs w:val="24"/>
              </w:rPr>
            </w:pPr>
            <w:r w:rsidRPr="00853777">
              <w:rPr>
                <w:sz w:val="24"/>
              </w:rPr>
              <w:t>Работа</w:t>
            </w:r>
            <w:r w:rsidRPr="00853777">
              <w:rPr>
                <w:spacing w:val="47"/>
                <w:sz w:val="24"/>
              </w:rPr>
              <w:t xml:space="preserve"> </w:t>
            </w:r>
            <w:r w:rsidRPr="00853777">
              <w:rPr>
                <w:sz w:val="24"/>
              </w:rPr>
              <w:t>со</w:t>
            </w:r>
            <w:r w:rsidRPr="00853777">
              <w:rPr>
                <w:spacing w:val="48"/>
                <w:sz w:val="24"/>
              </w:rPr>
              <w:t xml:space="preserve"> </w:t>
            </w:r>
            <w:r w:rsidRPr="00853777">
              <w:rPr>
                <w:sz w:val="24"/>
              </w:rPr>
              <w:t>школьниками,</w:t>
            </w:r>
            <w:r w:rsidRPr="00853777">
              <w:rPr>
                <w:spacing w:val="48"/>
                <w:sz w:val="24"/>
              </w:rPr>
              <w:t xml:space="preserve"> </w:t>
            </w:r>
            <w:r w:rsidRPr="00853777">
              <w:rPr>
                <w:sz w:val="24"/>
              </w:rPr>
              <w:t>имеющими</w:t>
            </w:r>
            <w:r w:rsidRPr="00853777">
              <w:rPr>
                <w:spacing w:val="49"/>
                <w:sz w:val="24"/>
              </w:rPr>
              <w:t xml:space="preserve"> </w:t>
            </w:r>
            <w:r w:rsidRPr="00853777">
              <w:rPr>
                <w:sz w:val="24"/>
              </w:rPr>
              <w:t>повышенную</w:t>
            </w:r>
            <w:r w:rsidRPr="00853777">
              <w:rPr>
                <w:spacing w:val="48"/>
                <w:sz w:val="24"/>
              </w:rPr>
              <w:t xml:space="preserve"> </w:t>
            </w:r>
            <w:r w:rsidRPr="00853777">
              <w:rPr>
                <w:sz w:val="24"/>
              </w:rPr>
              <w:t>мотивацию</w:t>
            </w:r>
            <w:r w:rsidRPr="00853777">
              <w:rPr>
                <w:spacing w:val="48"/>
                <w:sz w:val="24"/>
              </w:rPr>
              <w:t xml:space="preserve"> </w:t>
            </w:r>
            <w:r w:rsidRPr="00853777">
              <w:rPr>
                <w:sz w:val="24"/>
              </w:rPr>
              <w:t>к</w:t>
            </w:r>
            <w:r w:rsidRPr="00853777">
              <w:rPr>
                <w:spacing w:val="-57"/>
                <w:sz w:val="24"/>
              </w:rPr>
              <w:t xml:space="preserve"> </w:t>
            </w:r>
            <w:r w:rsidRPr="00853777">
              <w:rPr>
                <w:sz w:val="24"/>
              </w:rPr>
              <w:t>учебно-познавательной</w:t>
            </w:r>
            <w:r w:rsidRPr="00853777">
              <w:rPr>
                <w:spacing w:val="-3"/>
                <w:sz w:val="24"/>
              </w:rPr>
              <w:t xml:space="preserve"> </w:t>
            </w:r>
            <w:r w:rsidRPr="00853777">
              <w:rPr>
                <w:sz w:val="24"/>
              </w:rPr>
              <w:t>деятельности</w:t>
            </w:r>
          </w:p>
        </w:tc>
        <w:tc>
          <w:tcPr>
            <w:tcW w:w="3118" w:type="dxa"/>
          </w:tcPr>
          <w:p w14:paraId="63EDE775"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29246D">
              <w:rPr>
                <w:sz w:val="24"/>
              </w:rPr>
              <w:t>Кл</w:t>
            </w:r>
            <w:r>
              <w:rPr>
                <w:sz w:val="24"/>
              </w:rPr>
              <w:t>ассные</w:t>
            </w:r>
            <w:r w:rsidRPr="0029246D">
              <w:rPr>
                <w:sz w:val="24"/>
              </w:rPr>
              <w:t xml:space="preserve"> руководители, учителя –</w:t>
            </w:r>
            <w:r w:rsidRPr="0029246D">
              <w:rPr>
                <w:spacing w:val="-57"/>
                <w:sz w:val="24"/>
              </w:rPr>
              <w:t xml:space="preserve"> </w:t>
            </w:r>
            <w:r w:rsidRPr="0029246D">
              <w:rPr>
                <w:sz w:val="24"/>
              </w:rPr>
              <w:t>предметники</w:t>
            </w:r>
          </w:p>
        </w:tc>
        <w:tc>
          <w:tcPr>
            <w:tcW w:w="3119" w:type="dxa"/>
            <w:vMerge/>
          </w:tcPr>
          <w:p w14:paraId="38D55895"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6BB4273D"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473E2B04" w14:textId="77777777" w:rsidTr="00F86D6B">
        <w:tc>
          <w:tcPr>
            <w:tcW w:w="710" w:type="dxa"/>
            <w:vMerge/>
          </w:tcPr>
          <w:p w14:paraId="65037CCF"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51D7ECD6" w14:textId="77777777" w:rsidR="00A56798" w:rsidRPr="0029246D" w:rsidRDefault="00A56798" w:rsidP="00F86D6B">
            <w:pPr>
              <w:widowControl w:val="0"/>
              <w:autoSpaceDE w:val="0"/>
              <w:autoSpaceDN w:val="0"/>
              <w:spacing w:line="275" w:lineRule="exact"/>
              <w:ind w:left="108"/>
              <w:rPr>
                <w:rFonts w:ascii="Times New Roman" w:eastAsia="Times New Roman" w:hAnsi="Times New Roman" w:cs="Times New Roman"/>
                <w:sz w:val="24"/>
              </w:rPr>
            </w:pPr>
            <w:r w:rsidRPr="0029246D">
              <w:rPr>
                <w:rFonts w:ascii="Times New Roman" w:eastAsia="Times New Roman" w:hAnsi="Times New Roman" w:cs="Times New Roman"/>
                <w:sz w:val="24"/>
              </w:rPr>
              <w:t>Организация</w:t>
            </w:r>
            <w:r w:rsidRPr="0029246D">
              <w:rPr>
                <w:rFonts w:ascii="Times New Roman" w:eastAsia="Times New Roman" w:hAnsi="Times New Roman" w:cs="Times New Roman"/>
                <w:spacing w:val="-3"/>
                <w:sz w:val="24"/>
              </w:rPr>
              <w:t xml:space="preserve"> </w:t>
            </w:r>
            <w:r w:rsidRPr="0029246D">
              <w:rPr>
                <w:rFonts w:ascii="Times New Roman" w:eastAsia="Times New Roman" w:hAnsi="Times New Roman" w:cs="Times New Roman"/>
                <w:sz w:val="24"/>
              </w:rPr>
              <w:t>работы</w:t>
            </w:r>
            <w:r w:rsidRPr="0029246D">
              <w:rPr>
                <w:rFonts w:ascii="Times New Roman" w:eastAsia="Times New Roman" w:hAnsi="Times New Roman" w:cs="Times New Roman"/>
                <w:spacing w:val="-2"/>
                <w:sz w:val="24"/>
              </w:rPr>
              <w:t xml:space="preserve"> </w:t>
            </w:r>
            <w:r w:rsidRPr="0029246D">
              <w:rPr>
                <w:rFonts w:ascii="Times New Roman" w:eastAsia="Times New Roman" w:hAnsi="Times New Roman" w:cs="Times New Roman"/>
                <w:sz w:val="24"/>
              </w:rPr>
              <w:t>со</w:t>
            </w:r>
            <w:r w:rsidRPr="0029246D">
              <w:rPr>
                <w:rFonts w:ascii="Times New Roman" w:eastAsia="Times New Roman" w:hAnsi="Times New Roman" w:cs="Times New Roman"/>
                <w:spacing w:val="-6"/>
                <w:sz w:val="24"/>
              </w:rPr>
              <w:t xml:space="preserve"> </w:t>
            </w:r>
            <w:r w:rsidRPr="0029246D">
              <w:rPr>
                <w:rFonts w:ascii="Times New Roman" w:eastAsia="Times New Roman" w:hAnsi="Times New Roman" w:cs="Times New Roman"/>
                <w:sz w:val="24"/>
              </w:rPr>
              <w:t>слабыми,</w:t>
            </w:r>
            <w:r w:rsidRPr="0029246D">
              <w:rPr>
                <w:rFonts w:ascii="Times New Roman" w:eastAsia="Times New Roman" w:hAnsi="Times New Roman" w:cs="Times New Roman"/>
                <w:spacing w:val="-2"/>
                <w:sz w:val="24"/>
              </w:rPr>
              <w:t xml:space="preserve"> </w:t>
            </w:r>
            <w:r w:rsidRPr="0029246D">
              <w:rPr>
                <w:rFonts w:ascii="Times New Roman" w:eastAsia="Times New Roman" w:hAnsi="Times New Roman" w:cs="Times New Roman"/>
                <w:sz w:val="24"/>
              </w:rPr>
              <w:t>обучающимися,</w:t>
            </w:r>
            <w:r w:rsidRPr="0029246D">
              <w:rPr>
                <w:rFonts w:ascii="Times New Roman" w:eastAsia="Times New Roman" w:hAnsi="Times New Roman" w:cs="Times New Roman"/>
                <w:spacing w:val="-3"/>
                <w:sz w:val="24"/>
              </w:rPr>
              <w:t xml:space="preserve"> </w:t>
            </w:r>
            <w:r w:rsidRPr="0029246D">
              <w:rPr>
                <w:rFonts w:ascii="Times New Roman" w:eastAsia="Times New Roman" w:hAnsi="Times New Roman" w:cs="Times New Roman"/>
                <w:sz w:val="24"/>
              </w:rPr>
              <w:t>имеющими</w:t>
            </w:r>
            <w:r w:rsidRPr="0029246D">
              <w:rPr>
                <w:rFonts w:ascii="Times New Roman" w:eastAsia="Times New Roman" w:hAnsi="Times New Roman" w:cs="Times New Roman"/>
                <w:spacing w:val="-2"/>
                <w:sz w:val="24"/>
              </w:rPr>
              <w:t xml:space="preserve"> </w:t>
            </w:r>
            <w:r w:rsidRPr="0029246D">
              <w:rPr>
                <w:rFonts w:ascii="Times New Roman" w:eastAsia="Times New Roman" w:hAnsi="Times New Roman" w:cs="Times New Roman"/>
                <w:sz w:val="24"/>
              </w:rPr>
              <w:t>одну</w:t>
            </w:r>
          </w:p>
          <w:p w14:paraId="63A5AD33" w14:textId="77777777"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«3», «4»</w:t>
            </w:r>
          </w:p>
        </w:tc>
        <w:tc>
          <w:tcPr>
            <w:tcW w:w="3118" w:type="dxa"/>
          </w:tcPr>
          <w:p w14:paraId="65F26719"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У</w:t>
            </w:r>
            <w:r w:rsidRPr="0029246D">
              <w:rPr>
                <w:sz w:val="24"/>
              </w:rPr>
              <w:t>чителя –</w:t>
            </w:r>
            <w:r w:rsidRPr="0029246D">
              <w:rPr>
                <w:spacing w:val="-57"/>
                <w:sz w:val="24"/>
              </w:rPr>
              <w:t xml:space="preserve"> </w:t>
            </w:r>
            <w:r w:rsidRPr="0029246D">
              <w:rPr>
                <w:sz w:val="24"/>
              </w:rPr>
              <w:t>предметники</w:t>
            </w:r>
          </w:p>
        </w:tc>
        <w:tc>
          <w:tcPr>
            <w:tcW w:w="3119" w:type="dxa"/>
            <w:vMerge/>
          </w:tcPr>
          <w:p w14:paraId="1F6A27AA"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468068B8"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792A8968" w14:textId="77777777" w:rsidTr="00F86D6B">
        <w:tc>
          <w:tcPr>
            <w:tcW w:w="710" w:type="dxa"/>
            <w:vMerge/>
          </w:tcPr>
          <w:p w14:paraId="37051FEE"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5AA6C161" w14:textId="5ECA4603"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Организация работы</w:t>
            </w:r>
            <w:r w:rsidRPr="0029246D">
              <w:rPr>
                <w:spacing w:val="1"/>
                <w:sz w:val="24"/>
              </w:rPr>
              <w:t xml:space="preserve"> </w:t>
            </w:r>
            <w:r w:rsidRPr="0029246D">
              <w:rPr>
                <w:sz w:val="24"/>
              </w:rPr>
              <w:t>по выполнению Плана</w:t>
            </w:r>
            <w:r w:rsidRPr="0029246D">
              <w:rPr>
                <w:spacing w:val="1"/>
                <w:sz w:val="24"/>
              </w:rPr>
              <w:t xml:space="preserve"> </w:t>
            </w:r>
            <w:r w:rsidRPr="0029246D">
              <w:rPr>
                <w:sz w:val="24"/>
              </w:rPr>
              <w:t>мероприятий по ГИА-</w:t>
            </w:r>
            <w:r w:rsidRPr="0029246D">
              <w:rPr>
                <w:spacing w:val="-57"/>
                <w:sz w:val="24"/>
              </w:rPr>
              <w:t xml:space="preserve"> </w:t>
            </w:r>
            <w:r w:rsidRPr="0029246D">
              <w:rPr>
                <w:sz w:val="24"/>
              </w:rPr>
              <w:t>202</w:t>
            </w:r>
            <w:r w:rsidR="00DB6003">
              <w:rPr>
                <w:sz w:val="24"/>
              </w:rPr>
              <w:t>6</w:t>
            </w:r>
          </w:p>
        </w:tc>
        <w:tc>
          <w:tcPr>
            <w:tcW w:w="3118" w:type="dxa"/>
          </w:tcPr>
          <w:p w14:paraId="4A5590DC"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tcPr>
          <w:p w14:paraId="4FA333F8"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430D8816"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1A4C3A66" w14:textId="77777777" w:rsidTr="00F86D6B">
        <w:tc>
          <w:tcPr>
            <w:tcW w:w="710" w:type="dxa"/>
            <w:vMerge w:val="restart"/>
          </w:tcPr>
          <w:p w14:paraId="6FE65DAE" w14:textId="77777777" w:rsidR="00A56798" w:rsidRPr="0029246D" w:rsidRDefault="00A56798" w:rsidP="00F86D6B">
            <w:pPr>
              <w:pStyle w:val="a3"/>
              <w:tabs>
                <w:tab w:val="left" w:pos="783"/>
              </w:tabs>
              <w:ind w:left="0" w:firstLine="0"/>
              <w:jc w:val="center"/>
              <w:outlineLvl w:val="1"/>
              <w:rPr>
                <w:rFonts w:eastAsia="Cambria"/>
                <w:sz w:val="24"/>
                <w:szCs w:val="24"/>
              </w:rPr>
            </w:pPr>
            <w:r w:rsidRPr="0029246D">
              <w:rPr>
                <w:rFonts w:eastAsia="Cambria"/>
                <w:sz w:val="24"/>
                <w:szCs w:val="24"/>
              </w:rPr>
              <w:t>3</w:t>
            </w:r>
          </w:p>
        </w:tc>
        <w:tc>
          <w:tcPr>
            <w:tcW w:w="5245" w:type="dxa"/>
            <w:vAlign w:val="center"/>
          </w:tcPr>
          <w:p w14:paraId="73A4C2A3" w14:textId="3097BB62"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Результаты</w:t>
            </w:r>
            <w:r w:rsidRPr="0029246D">
              <w:rPr>
                <w:spacing w:val="-2"/>
                <w:sz w:val="24"/>
              </w:rPr>
              <w:t xml:space="preserve"> </w:t>
            </w:r>
            <w:r w:rsidRPr="0029246D">
              <w:rPr>
                <w:sz w:val="24"/>
              </w:rPr>
              <w:t>ВШК</w:t>
            </w:r>
            <w:r w:rsidRPr="0029246D">
              <w:rPr>
                <w:spacing w:val="-2"/>
                <w:sz w:val="24"/>
              </w:rPr>
              <w:t xml:space="preserve"> </w:t>
            </w:r>
          </w:p>
        </w:tc>
        <w:tc>
          <w:tcPr>
            <w:tcW w:w="3118" w:type="dxa"/>
          </w:tcPr>
          <w:p w14:paraId="12CBCCBF"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val="restart"/>
          </w:tcPr>
          <w:p w14:paraId="2F7A73A9" w14:textId="77777777" w:rsidR="00A56798" w:rsidRPr="0029246D" w:rsidRDefault="00A56798" w:rsidP="00F86D6B">
            <w:pPr>
              <w:pStyle w:val="a3"/>
              <w:tabs>
                <w:tab w:val="left" w:pos="783"/>
              </w:tabs>
              <w:ind w:left="0" w:firstLine="0"/>
              <w:jc w:val="center"/>
              <w:outlineLvl w:val="1"/>
              <w:rPr>
                <w:rFonts w:eastAsia="Cambria"/>
                <w:sz w:val="24"/>
                <w:szCs w:val="24"/>
              </w:rPr>
            </w:pPr>
            <w:r w:rsidRPr="0029246D">
              <w:rPr>
                <w:rFonts w:eastAsia="Cambria"/>
                <w:sz w:val="24"/>
                <w:szCs w:val="24"/>
              </w:rPr>
              <w:t>Декабрь</w:t>
            </w:r>
          </w:p>
        </w:tc>
        <w:tc>
          <w:tcPr>
            <w:tcW w:w="3118" w:type="dxa"/>
          </w:tcPr>
          <w:p w14:paraId="07B3DDAF"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7FEFB8AC" w14:textId="77777777" w:rsidTr="00F86D6B">
        <w:tc>
          <w:tcPr>
            <w:tcW w:w="710" w:type="dxa"/>
            <w:vMerge/>
          </w:tcPr>
          <w:p w14:paraId="79691AE4"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tcPr>
          <w:p w14:paraId="503993BD" w14:textId="77777777" w:rsidR="00A56798" w:rsidRPr="00853777" w:rsidRDefault="00A56798" w:rsidP="00F86D6B">
            <w:pPr>
              <w:pStyle w:val="a3"/>
              <w:tabs>
                <w:tab w:val="left" w:pos="783"/>
              </w:tabs>
              <w:ind w:left="0" w:firstLine="0"/>
              <w:outlineLvl w:val="1"/>
              <w:rPr>
                <w:rFonts w:eastAsia="Cambria"/>
                <w:b/>
                <w:bCs/>
                <w:sz w:val="24"/>
                <w:szCs w:val="24"/>
              </w:rPr>
            </w:pPr>
            <w:r>
              <w:rPr>
                <w:sz w:val="24"/>
              </w:rPr>
              <w:t>Результаты</w:t>
            </w:r>
            <w:r>
              <w:rPr>
                <w:spacing w:val="-3"/>
                <w:sz w:val="24"/>
              </w:rPr>
              <w:t xml:space="preserve"> </w:t>
            </w:r>
            <w:r>
              <w:rPr>
                <w:sz w:val="24"/>
              </w:rPr>
              <w:t>контроля</w:t>
            </w:r>
            <w:r>
              <w:rPr>
                <w:spacing w:val="-5"/>
                <w:sz w:val="24"/>
              </w:rPr>
              <w:t xml:space="preserve"> </w:t>
            </w:r>
            <w:r>
              <w:rPr>
                <w:sz w:val="24"/>
              </w:rPr>
              <w:t>за</w:t>
            </w:r>
            <w:r>
              <w:rPr>
                <w:spacing w:val="-3"/>
                <w:sz w:val="24"/>
              </w:rPr>
              <w:t xml:space="preserve"> </w:t>
            </w:r>
            <w:r>
              <w:rPr>
                <w:sz w:val="24"/>
              </w:rPr>
              <w:t>посещаемостью</w:t>
            </w:r>
            <w:r>
              <w:rPr>
                <w:spacing w:val="-2"/>
                <w:sz w:val="24"/>
              </w:rPr>
              <w:t xml:space="preserve"> </w:t>
            </w:r>
            <w:r>
              <w:rPr>
                <w:sz w:val="24"/>
              </w:rPr>
              <w:t>уроков</w:t>
            </w:r>
            <w:r>
              <w:rPr>
                <w:spacing w:val="-4"/>
                <w:sz w:val="24"/>
              </w:rPr>
              <w:t xml:space="preserve"> </w:t>
            </w:r>
            <w:r>
              <w:rPr>
                <w:sz w:val="24"/>
              </w:rPr>
              <w:t>обучающимися</w:t>
            </w:r>
          </w:p>
        </w:tc>
        <w:tc>
          <w:tcPr>
            <w:tcW w:w="3118" w:type="dxa"/>
          </w:tcPr>
          <w:p w14:paraId="4BE59DB0"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tcPr>
          <w:p w14:paraId="42DF5595"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0CE31D82"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733DA621" w14:textId="77777777" w:rsidTr="00F86D6B">
        <w:tc>
          <w:tcPr>
            <w:tcW w:w="710" w:type="dxa"/>
            <w:vMerge/>
          </w:tcPr>
          <w:p w14:paraId="2A8CA462"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708B0DDA" w14:textId="77777777"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Итоги</w:t>
            </w:r>
            <w:r w:rsidRPr="0029246D">
              <w:rPr>
                <w:spacing w:val="-3"/>
                <w:sz w:val="24"/>
              </w:rPr>
              <w:t xml:space="preserve"> </w:t>
            </w:r>
            <w:r w:rsidRPr="0029246D">
              <w:rPr>
                <w:sz w:val="24"/>
              </w:rPr>
              <w:t>предметных</w:t>
            </w:r>
            <w:r w:rsidRPr="0029246D">
              <w:rPr>
                <w:spacing w:val="-3"/>
                <w:sz w:val="24"/>
              </w:rPr>
              <w:t xml:space="preserve"> </w:t>
            </w:r>
            <w:r w:rsidRPr="0029246D">
              <w:rPr>
                <w:sz w:val="24"/>
              </w:rPr>
              <w:t>недель</w:t>
            </w:r>
          </w:p>
        </w:tc>
        <w:tc>
          <w:tcPr>
            <w:tcW w:w="3118" w:type="dxa"/>
          </w:tcPr>
          <w:p w14:paraId="219F64A0"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tcPr>
          <w:p w14:paraId="7AE40E7C"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1A0CAC60"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0BB8FE34" w14:textId="77777777" w:rsidTr="00F86D6B">
        <w:tc>
          <w:tcPr>
            <w:tcW w:w="710" w:type="dxa"/>
            <w:vMerge/>
          </w:tcPr>
          <w:p w14:paraId="1F1B363A"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71FC1AD2" w14:textId="77777777"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Итоги проверки классных журналов, кружков и внеурочной</w:t>
            </w:r>
            <w:r w:rsidRPr="0029246D">
              <w:rPr>
                <w:spacing w:val="-58"/>
                <w:sz w:val="24"/>
              </w:rPr>
              <w:t xml:space="preserve"> </w:t>
            </w:r>
            <w:r w:rsidRPr="0029246D">
              <w:rPr>
                <w:sz w:val="24"/>
              </w:rPr>
              <w:t>деятельности</w:t>
            </w:r>
          </w:p>
        </w:tc>
        <w:tc>
          <w:tcPr>
            <w:tcW w:w="3118" w:type="dxa"/>
          </w:tcPr>
          <w:p w14:paraId="6F9DDCA1"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tcPr>
          <w:p w14:paraId="1625ED86"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4815E9D9"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62C73F20" w14:textId="77777777" w:rsidTr="00F86D6B">
        <w:tc>
          <w:tcPr>
            <w:tcW w:w="710" w:type="dxa"/>
            <w:vMerge/>
          </w:tcPr>
          <w:p w14:paraId="52FCD899"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490E38E7" w14:textId="77777777"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Устное</w:t>
            </w:r>
            <w:r w:rsidRPr="0029246D">
              <w:rPr>
                <w:spacing w:val="-3"/>
                <w:sz w:val="24"/>
              </w:rPr>
              <w:t xml:space="preserve"> </w:t>
            </w:r>
            <w:r w:rsidRPr="0029246D">
              <w:rPr>
                <w:sz w:val="24"/>
              </w:rPr>
              <w:t>собеседование</w:t>
            </w:r>
            <w:r w:rsidRPr="0029246D">
              <w:rPr>
                <w:spacing w:val="-3"/>
                <w:sz w:val="24"/>
              </w:rPr>
              <w:t xml:space="preserve"> </w:t>
            </w:r>
            <w:r w:rsidRPr="0029246D">
              <w:rPr>
                <w:sz w:val="24"/>
              </w:rPr>
              <w:t>по</w:t>
            </w:r>
            <w:r w:rsidRPr="0029246D">
              <w:rPr>
                <w:spacing w:val="-2"/>
                <w:sz w:val="24"/>
              </w:rPr>
              <w:t xml:space="preserve"> </w:t>
            </w:r>
            <w:r w:rsidRPr="0029246D">
              <w:rPr>
                <w:sz w:val="24"/>
              </w:rPr>
              <w:t>русскому</w:t>
            </w:r>
            <w:r w:rsidRPr="0029246D">
              <w:rPr>
                <w:spacing w:val="-2"/>
                <w:sz w:val="24"/>
              </w:rPr>
              <w:t xml:space="preserve"> </w:t>
            </w:r>
            <w:r w:rsidRPr="0029246D">
              <w:rPr>
                <w:sz w:val="24"/>
              </w:rPr>
              <w:t>языку</w:t>
            </w:r>
            <w:r w:rsidRPr="0029246D">
              <w:rPr>
                <w:spacing w:val="-2"/>
                <w:sz w:val="24"/>
              </w:rPr>
              <w:t xml:space="preserve"> </w:t>
            </w:r>
            <w:r w:rsidRPr="0029246D">
              <w:rPr>
                <w:sz w:val="24"/>
              </w:rPr>
              <w:t>обучающихся</w:t>
            </w:r>
            <w:r w:rsidRPr="0029246D">
              <w:rPr>
                <w:spacing w:val="-2"/>
                <w:sz w:val="24"/>
              </w:rPr>
              <w:t xml:space="preserve"> </w:t>
            </w:r>
            <w:r w:rsidRPr="0029246D">
              <w:rPr>
                <w:sz w:val="24"/>
              </w:rPr>
              <w:t>9</w:t>
            </w:r>
            <w:r w:rsidRPr="0029246D">
              <w:rPr>
                <w:spacing w:val="-2"/>
                <w:sz w:val="24"/>
              </w:rPr>
              <w:t xml:space="preserve"> </w:t>
            </w:r>
            <w:r w:rsidRPr="0029246D">
              <w:rPr>
                <w:sz w:val="24"/>
              </w:rPr>
              <w:t>класса</w:t>
            </w:r>
            <w:r w:rsidRPr="0029246D">
              <w:rPr>
                <w:spacing w:val="-57"/>
                <w:sz w:val="24"/>
              </w:rPr>
              <w:t xml:space="preserve"> </w:t>
            </w:r>
            <w:r w:rsidRPr="0029246D">
              <w:rPr>
                <w:sz w:val="24"/>
              </w:rPr>
              <w:t>(допуск</w:t>
            </w:r>
            <w:r w:rsidRPr="0029246D">
              <w:rPr>
                <w:spacing w:val="-1"/>
                <w:sz w:val="24"/>
              </w:rPr>
              <w:t xml:space="preserve"> </w:t>
            </w:r>
            <w:r w:rsidRPr="0029246D">
              <w:rPr>
                <w:sz w:val="24"/>
              </w:rPr>
              <w:t>к ГИА)</w:t>
            </w:r>
          </w:p>
        </w:tc>
        <w:tc>
          <w:tcPr>
            <w:tcW w:w="3118" w:type="dxa"/>
          </w:tcPr>
          <w:p w14:paraId="41A9CF28" w14:textId="77777777" w:rsidR="00A56798" w:rsidRDefault="00A56798" w:rsidP="00F86D6B">
            <w:pPr>
              <w:pStyle w:val="a3"/>
              <w:tabs>
                <w:tab w:val="left" w:pos="783"/>
              </w:tabs>
              <w:ind w:left="0" w:firstLine="0"/>
              <w:jc w:val="center"/>
              <w:outlineLvl w:val="1"/>
              <w:rPr>
                <w:sz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p w14:paraId="2A7D182F" w14:textId="77777777" w:rsidR="00A56798" w:rsidRPr="0029246D" w:rsidRDefault="00A56798" w:rsidP="00F86D6B">
            <w:pPr>
              <w:pStyle w:val="a3"/>
              <w:tabs>
                <w:tab w:val="left" w:pos="783"/>
              </w:tabs>
              <w:ind w:left="0" w:firstLine="0"/>
              <w:jc w:val="center"/>
              <w:outlineLvl w:val="1"/>
              <w:rPr>
                <w:rFonts w:eastAsia="Cambria"/>
                <w:sz w:val="24"/>
                <w:szCs w:val="24"/>
              </w:rPr>
            </w:pPr>
            <w:r w:rsidRPr="0029246D">
              <w:rPr>
                <w:sz w:val="24"/>
                <w:szCs w:val="24"/>
              </w:rPr>
              <w:t>Учителя русского языка</w:t>
            </w:r>
          </w:p>
        </w:tc>
        <w:tc>
          <w:tcPr>
            <w:tcW w:w="3119" w:type="dxa"/>
            <w:vMerge/>
          </w:tcPr>
          <w:p w14:paraId="1C159712"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035158C5"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3DF625A4" w14:textId="77777777" w:rsidTr="00F86D6B">
        <w:tc>
          <w:tcPr>
            <w:tcW w:w="710" w:type="dxa"/>
            <w:vMerge/>
          </w:tcPr>
          <w:p w14:paraId="10CDAC5C"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3D5A07F5" w14:textId="7C7B0E22"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Изучение</w:t>
            </w:r>
            <w:r w:rsidRPr="0029246D">
              <w:rPr>
                <w:spacing w:val="-4"/>
                <w:sz w:val="24"/>
              </w:rPr>
              <w:t xml:space="preserve"> </w:t>
            </w:r>
            <w:r w:rsidRPr="0029246D">
              <w:rPr>
                <w:sz w:val="24"/>
              </w:rPr>
              <w:t>уровня</w:t>
            </w:r>
            <w:r w:rsidRPr="0029246D">
              <w:rPr>
                <w:spacing w:val="-2"/>
                <w:sz w:val="24"/>
              </w:rPr>
              <w:t xml:space="preserve"> </w:t>
            </w:r>
            <w:r w:rsidRPr="0029246D">
              <w:rPr>
                <w:sz w:val="24"/>
              </w:rPr>
              <w:t>предметных</w:t>
            </w:r>
            <w:r w:rsidRPr="0029246D">
              <w:rPr>
                <w:spacing w:val="-2"/>
                <w:sz w:val="24"/>
              </w:rPr>
              <w:t xml:space="preserve"> </w:t>
            </w:r>
            <w:r w:rsidRPr="0029246D">
              <w:rPr>
                <w:sz w:val="24"/>
              </w:rPr>
              <w:t>результатов,</w:t>
            </w:r>
            <w:r w:rsidRPr="0029246D">
              <w:rPr>
                <w:spacing w:val="-3"/>
                <w:sz w:val="24"/>
              </w:rPr>
              <w:t xml:space="preserve"> </w:t>
            </w:r>
            <w:r w:rsidRPr="0029246D">
              <w:rPr>
                <w:sz w:val="24"/>
              </w:rPr>
              <w:t>обучающихся</w:t>
            </w:r>
            <w:r w:rsidRPr="0029246D">
              <w:rPr>
                <w:spacing w:val="-2"/>
                <w:sz w:val="24"/>
              </w:rPr>
              <w:t xml:space="preserve"> </w:t>
            </w:r>
            <w:r w:rsidRPr="0029246D">
              <w:rPr>
                <w:sz w:val="24"/>
              </w:rPr>
              <w:t>по</w:t>
            </w:r>
            <w:r w:rsidR="00DB6003">
              <w:rPr>
                <w:sz w:val="24"/>
              </w:rPr>
              <w:t xml:space="preserve"> русскому языку</w:t>
            </w:r>
            <w:r w:rsidRPr="0029246D">
              <w:rPr>
                <w:sz w:val="24"/>
              </w:rPr>
              <w:t>,</w:t>
            </w:r>
            <w:r w:rsidRPr="0029246D">
              <w:rPr>
                <w:spacing w:val="-1"/>
                <w:sz w:val="24"/>
              </w:rPr>
              <w:t xml:space="preserve"> </w:t>
            </w:r>
            <w:r w:rsidRPr="0029246D">
              <w:rPr>
                <w:sz w:val="24"/>
              </w:rPr>
              <w:t>обществознанию,</w:t>
            </w:r>
            <w:r w:rsidRPr="0029246D">
              <w:rPr>
                <w:spacing w:val="-1"/>
                <w:sz w:val="24"/>
              </w:rPr>
              <w:t xml:space="preserve"> </w:t>
            </w:r>
            <w:r w:rsidR="00DB6003">
              <w:rPr>
                <w:spacing w:val="-1"/>
                <w:sz w:val="24"/>
              </w:rPr>
              <w:t>математике</w:t>
            </w:r>
            <w:r w:rsidRPr="0029246D">
              <w:rPr>
                <w:sz w:val="24"/>
              </w:rPr>
              <w:t xml:space="preserve"> (9</w:t>
            </w:r>
            <w:r w:rsidRPr="0029246D">
              <w:rPr>
                <w:spacing w:val="-1"/>
                <w:sz w:val="24"/>
              </w:rPr>
              <w:t xml:space="preserve"> </w:t>
            </w:r>
            <w:r w:rsidRPr="0029246D">
              <w:rPr>
                <w:sz w:val="24"/>
              </w:rPr>
              <w:t>класс)</w:t>
            </w:r>
          </w:p>
        </w:tc>
        <w:tc>
          <w:tcPr>
            <w:tcW w:w="3118" w:type="dxa"/>
          </w:tcPr>
          <w:p w14:paraId="41F0273B"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tcPr>
          <w:p w14:paraId="351DEB7C"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57DFC0D9"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55F3FF4C" w14:textId="77777777" w:rsidTr="00F86D6B">
        <w:tc>
          <w:tcPr>
            <w:tcW w:w="710" w:type="dxa"/>
            <w:vMerge/>
          </w:tcPr>
          <w:p w14:paraId="270ED221"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7EA015C0" w14:textId="3C744F69"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Организация</w:t>
            </w:r>
            <w:r w:rsidRPr="0029246D">
              <w:rPr>
                <w:spacing w:val="-2"/>
                <w:sz w:val="24"/>
              </w:rPr>
              <w:t xml:space="preserve"> </w:t>
            </w:r>
            <w:r w:rsidRPr="0029246D">
              <w:rPr>
                <w:sz w:val="24"/>
              </w:rPr>
              <w:t>работы</w:t>
            </w:r>
            <w:r w:rsidRPr="0029246D">
              <w:rPr>
                <w:spacing w:val="-5"/>
                <w:sz w:val="24"/>
              </w:rPr>
              <w:t xml:space="preserve"> </w:t>
            </w:r>
            <w:r w:rsidRPr="0029246D">
              <w:rPr>
                <w:sz w:val="24"/>
              </w:rPr>
              <w:t>кл</w:t>
            </w:r>
            <w:r>
              <w:rPr>
                <w:sz w:val="24"/>
              </w:rPr>
              <w:t>ассных</w:t>
            </w:r>
            <w:r w:rsidRPr="0029246D">
              <w:rPr>
                <w:spacing w:val="-2"/>
                <w:sz w:val="24"/>
              </w:rPr>
              <w:t xml:space="preserve"> </w:t>
            </w:r>
            <w:r w:rsidRPr="0029246D">
              <w:rPr>
                <w:sz w:val="24"/>
              </w:rPr>
              <w:t>руководител</w:t>
            </w:r>
            <w:r>
              <w:rPr>
                <w:sz w:val="24"/>
              </w:rPr>
              <w:t>ей</w:t>
            </w:r>
            <w:r w:rsidRPr="0029246D">
              <w:rPr>
                <w:spacing w:val="-2"/>
                <w:sz w:val="24"/>
              </w:rPr>
              <w:t xml:space="preserve"> </w:t>
            </w:r>
            <w:r w:rsidRPr="0029246D">
              <w:rPr>
                <w:sz w:val="24"/>
              </w:rPr>
              <w:t>9</w:t>
            </w:r>
            <w:r>
              <w:rPr>
                <w:sz w:val="24"/>
              </w:rPr>
              <w:t>х</w:t>
            </w:r>
            <w:r w:rsidRPr="0029246D">
              <w:rPr>
                <w:spacing w:val="-2"/>
                <w:sz w:val="24"/>
              </w:rPr>
              <w:t xml:space="preserve"> </w:t>
            </w:r>
            <w:r w:rsidRPr="0029246D">
              <w:rPr>
                <w:sz w:val="24"/>
              </w:rPr>
              <w:t>класс</w:t>
            </w:r>
            <w:r>
              <w:rPr>
                <w:sz w:val="24"/>
              </w:rPr>
              <w:t>ов</w:t>
            </w:r>
            <w:r w:rsidRPr="0029246D">
              <w:rPr>
                <w:spacing w:val="56"/>
                <w:sz w:val="24"/>
              </w:rPr>
              <w:t xml:space="preserve"> </w:t>
            </w:r>
            <w:r w:rsidRPr="0029246D">
              <w:rPr>
                <w:sz w:val="24"/>
              </w:rPr>
              <w:t>с</w:t>
            </w:r>
            <w:r w:rsidRPr="0029246D">
              <w:rPr>
                <w:spacing w:val="-3"/>
                <w:sz w:val="24"/>
              </w:rPr>
              <w:t xml:space="preserve"> </w:t>
            </w:r>
            <w:r w:rsidRPr="0029246D">
              <w:rPr>
                <w:sz w:val="24"/>
              </w:rPr>
              <w:t>обучающимися</w:t>
            </w:r>
            <w:r w:rsidRPr="0029246D">
              <w:rPr>
                <w:spacing w:val="-2"/>
                <w:sz w:val="24"/>
              </w:rPr>
              <w:t xml:space="preserve"> </w:t>
            </w:r>
            <w:r w:rsidRPr="0029246D">
              <w:rPr>
                <w:sz w:val="24"/>
              </w:rPr>
              <w:t>и</w:t>
            </w:r>
            <w:r w:rsidRPr="0029246D">
              <w:rPr>
                <w:spacing w:val="-57"/>
                <w:sz w:val="24"/>
              </w:rPr>
              <w:t xml:space="preserve"> </w:t>
            </w:r>
            <w:r w:rsidRPr="0029246D">
              <w:rPr>
                <w:sz w:val="24"/>
              </w:rPr>
              <w:t>родителями</w:t>
            </w:r>
            <w:r w:rsidRPr="0029246D">
              <w:rPr>
                <w:spacing w:val="-1"/>
                <w:sz w:val="24"/>
              </w:rPr>
              <w:t xml:space="preserve"> </w:t>
            </w:r>
            <w:r w:rsidRPr="0029246D">
              <w:rPr>
                <w:sz w:val="24"/>
              </w:rPr>
              <w:t>по</w:t>
            </w:r>
            <w:r w:rsidRPr="0029246D">
              <w:rPr>
                <w:spacing w:val="57"/>
                <w:sz w:val="24"/>
              </w:rPr>
              <w:t xml:space="preserve"> </w:t>
            </w:r>
            <w:r w:rsidRPr="0029246D">
              <w:rPr>
                <w:sz w:val="24"/>
              </w:rPr>
              <w:t>подготовке</w:t>
            </w:r>
            <w:r w:rsidRPr="0029246D">
              <w:rPr>
                <w:spacing w:val="-1"/>
                <w:sz w:val="24"/>
              </w:rPr>
              <w:t xml:space="preserve"> </w:t>
            </w:r>
            <w:r w:rsidRPr="0029246D">
              <w:rPr>
                <w:sz w:val="24"/>
              </w:rPr>
              <w:t>к ГИА-202</w:t>
            </w:r>
            <w:r w:rsidR="00DB6003">
              <w:rPr>
                <w:sz w:val="24"/>
              </w:rPr>
              <w:t>6</w:t>
            </w:r>
          </w:p>
        </w:tc>
        <w:tc>
          <w:tcPr>
            <w:tcW w:w="3118" w:type="dxa"/>
          </w:tcPr>
          <w:p w14:paraId="5E6F57D1"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tcPr>
          <w:p w14:paraId="7088CA82"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4ACDD869"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078C1C0B" w14:textId="77777777" w:rsidTr="00F86D6B">
        <w:tc>
          <w:tcPr>
            <w:tcW w:w="710" w:type="dxa"/>
            <w:vMerge w:val="restart"/>
          </w:tcPr>
          <w:p w14:paraId="0C95E792" w14:textId="77777777" w:rsidR="00A56798" w:rsidRPr="007004D0" w:rsidRDefault="00A56798" w:rsidP="00F86D6B">
            <w:pPr>
              <w:pStyle w:val="a3"/>
              <w:tabs>
                <w:tab w:val="left" w:pos="783"/>
              </w:tabs>
              <w:ind w:left="0" w:firstLine="0"/>
              <w:jc w:val="center"/>
              <w:outlineLvl w:val="1"/>
              <w:rPr>
                <w:rFonts w:eastAsia="Cambria"/>
                <w:sz w:val="24"/>
                <w:szCs w:val="24"/>
              </w:rPr>
            </w:pPr>
            <w:r w:rsidRPr="007004D0">
              <w:rPr>
                <w:rFonts w:eastAsia="Cambria"/>
                <w:sz w:val="24"/>
                <w:szCs w:val="24"/>
              </w:rPr>
              <w:t>4</w:t>
            </w:r>
          </w:p>
        </w:tc>
        <w:tc>
          <w:tcPr>
            <w:tcW w:w="5245" w:type="dxa"/>
            <w:vAlign w:val="center"/>
          </w:tcPr>
          <w:p w14:paraId="6DE18129" w14:textId="287DCC3B"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Подготовка выпускников</w:t>
            </w:r>
            <w:r w:rsidRPr="0029246D">
              <w:rPr>
                <w:spacing w:val="1"/>
                <w:sz w:val="24"/>
              </w:rPr>
              <w:t xml:space="preserve"> </w:t>
            </w:r>
            <w:r w:rsidRPr="0029246D">
              <w:rPr>
                <w:sz w:val="24"/>
              </w:rPr>
              <w:t>к</w:t>
            </w:r>
            <w:r w:rsidRPr="0029246D">
              <w:rPr>
                <w:spacing w:val="3"/>
                <w:sz w:val="24"/>
              </w:rPr>
              <w:t xml:space="preserve"> </w:t>
            </w:r>
            <w:r w:rsidRPr="0029246D">
              <w:rPr>
                <w:sz w:val="24"/>
              </w:rPr>
              <w:t>итоговой</w:t>
            </w:r>
            <w:r w:rsidRPr="0029246D">
              <w:rPr>
                <w:spacing w:val="2"/>
                <w:sz w:val="24"/>
              </w:rPr>
              <w:t xml:space="preserve"> </w:t>
            </w:r>
            <w:r w:rsidRPr="0029246D">
              <w:rPr>
                <w:sz w:val="24"/>
              </w:rPr>
              <w:t>аттестации.</w:t>
            </w:r>
            <w:r w:rsidRPr="0029246D">
              <w:rPr>
                <w:spacing w:val="6"/>
                <w:sz w:val="24"/>
              </w:rPr>
              <w:t xml:space="preserve"> </w:t>
            </w:r>
            <w:r w:rsidRPr="0029246D">
              <w:rPr>
                <w:sz w:val="24"/>
              </w:rPr>
              <w:t>Готовность</w:t>
            </w:r>
            <w:r w:rsidRPr="0029246D">
              <w:rPr>
                <w:spacing w:val="2"/>
                <w:sz w:val="24"/>
              </w:rPr>
              <w:t xml:space="preserve"> </w:t>
            </w:r>
            <w:r w:rsidRPr="0029246D">
              <w:rPr>
                <w:sz w:val="24"/>
              </w:rPr>
              <w:t>школы</w:t>
            </w:r>
            <w:r w:rsidRPr="0029246D">
              <w:rPr>
                <w:spacing w:val="-1"/>
                <w:sz w:val="24"/>
              </w:rPr>
              <w:t xml:space="preserve"> </w:t>
            </w:r>
            <w:proofErr w:type="gramStart"/>
            <w:r w:rsidRPr="0029246D">
              <w:rPr>
                <w:sz w:val="24"/>
              </w:rPr>
              <w:t>к</w:t>
            </w:r>
            <w:r w:rsidR="00DB6003">
              <w:rPr>
                <w:sz w:val="24"/>
              </w:rPr>
              <w:t xml:space="preserve"> </w:t>
            </w:r>
            <w:r w:rsidRPr="0029246D">
              <w:rPr>
                <w:spacing w:val="-57"/>
                <w:sz w:val="24"/>
              </w:rPr>
              <w:t xml:space="preserve"> </w:t>
            </w:r>
            <w:r w:rsidRPr="0029246D">
              <w:rPr>
                <w:sz w:val="24"/>
              </w:rPr>
              <w:t>проведению</w:t>
            </w:r>
            <w:proofErr w:type="gramEnd"/>
            <w:r>
              <w:rPr>
                <w:sz w:val="24"/>
              </w:rPr>
              <w:t xml:space="preserve"> </w:t>
            </w:r>
            <w:r>
              <w:rPr>
                <w:spacing w:val="-1"/>
                <w:sz w:val="24"/>
              </w:rPr>
              <w:t>г</w:t>
            </w:r>
            <w:r w:rsidRPr="0029246D">
              <w:rPr>
                <w:sz w:val="24"/>
              </w:rPr>
              <w:t>осударственной (итоговой)</w:t>
            </w:r>
            <w:r w:rsidRPr="0029246D">
              <w:rPr>
                <w:spacing w:val="-1"/>
                <w:sz w:val="24"/>
              </w:rPr>
              <w:t xml:space="preserve"> </w:t>
            </w:r>
            <w:r w:rsidRPr="0029246D">
              <w:rPr>
                <w:sz w:val="24"/>
              </w:rPr>
              <w:t>аттестации.</w:t>
            </w:r>
          </w:p>
        </w:tc>
        <w:tc>
          <w:tcPr>
            <w:tcW w:w="3118" w:type="dxa"/>
          </w:tcPr>
          <w:p w14:paraId="7F24F9C7" w14:textId="77777777" w:rsidR="00A56798" w:rsidRDefault="00A56798" w:rsidP="00F86D6B">
            <w:pPr>
              <w:pStyle w:val="a3"/>
              <w:tabs>
                <w:tab w:val="left" w:pos="783"/>
              </w:tabs>
              <w:ind w:left="0" w:firstLine="0"/>
              <w:jc w:val="center"/>
              <w:outlineLvl w:val="1"/>
              <w:rPr>
                <w:sz w:val="24"/>
              </w:rPr>
            </w:pPr>
            <w:r w:rsidRPr="007004D0">
              <w:rPr>
                <w:sz w:val="24"/>
              </w:rPr>
              <w:t>Учителя</w:t>
            </w:r>
            <w:r w:rsidRPr="007004D0">
              <w:rPr>
                <w:spacing w:val="-2"/>
                <w:sz w:val="24"/>
              </w:rPr>
              <w:t xml:space="preserve"> </w:t>
            </w:r>
            <w:r w:rsidRPr="007004D0">
              <w:rPr>
                <w:sz w:val="24"/>
              </w:rPr>
              <w:t>–</w:t>
            </w:r>
            <w:r w:rsidRPr="007004D0">
              <w:rPr>
                <w:spacing w:val="-1"/>
                <w:sz w:val="24"/>
              </w:rPr>
              <w:t xml:space="preserve"> </w:t>
            </w:r>
            <w:r w:rsidRPr="007004D0">
              <w:rPr>
                <w:sz w:val="24"/>
              </w:rPr>
              <w:t>предметники</w:t>
            </w:r>
          </w:p>
          <w:p w14:paraId="488F391C"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val="restart"/>
          </w:tcPr>
          <w:p w14:paraId="398EBDB7" w14:textId="77777777" w:rsidR="00A56798" w:rsidRPr="007004D0" w:rsidRDefault="00A56798" w:rsidP="00F86D6B">
            <w:pPr>
              <w:pStyle w:val="a3"/>
              <w:tabs>
                <w:tab w:val="left" w:pos="783"/>
              </w:tabs>
              <w:ind w:left="0" w:firstLine="0"/>
              <w:jc w:val="center"/>
              <w:outlineLvl w:val="1"/>
              <w:rPr>
                <w:rFonts w:eastAsia="Cambria"/>
                <w:sz w:val="24"/>
                <w:szCs w:val="24"/>
              </w:rPr>
            </w:pPr>
            <w:r w:rsidRPr="007004D0">
              <w:rPr>
                <w:rFonts w:eastAsia="Cambria"/>
                <w:sz w:val="24"/>
                <w:szCs w:val="24"/>
              </w:rPr>
              <w:t>Апрель</w:t>
            </w:r>
          </w:p>
        </w:tc>
        <w:tc>
          <w:tcPr>
            <w:tcW w:w="3118" w:type="dxa"/>
          </w:tcPr>
          <w:p w14:paraId="3410E774"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084CA01E" w14:textId="77777777" w:rsidTr="00F86D6B">
        <w:tc>
          <w:tcPr>
            <w:tcW w:w="710" w:type="dxa"/>
            <w:vMerge/>
          </w:tcPr>
          <w:p w14:paraId="251C8FBD"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53C312E9" w14:textId="77777777"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Выполнение графика контрольных практических и лабораторных</w:t>
            </w:r>
            <w:r w:rsidRPr="0029246D">
              <w:rPr>
                <w:spacing w:val="-58"/>
                <w:sz w:val="24"/>
              </w:rPr>
              <w:t xml:space="preserve"> </w:t>
            </w:r>
            <w:r w:rsidRPr="0029246D">
              <w:rPr>
                <w:sz w:val="24"/>
              </w:rPr>
              <w:t>работ</w:t>
            </w:r>
          </w:p>
        </w:tc>
        <w:tc>
          <w:tcPr>
            <w:tcW w:w="3118" w:type="dxa"/>
          </w:tcPr>
          <w:p w14:paraId="7DB958E5" w14:textId="77777777" w:rsidR="00A56798" w:rsidRDefault="00A56798" w:rsidP="00F86D6B">
            <w:pPr>
              <w:pStyle w:val="a3"/>
              <w:tabs>
                <w:tab w:val="left" w:pos="783"/>
              </w:tabs>
              <w:ind w:left="0" w:firstLine="0"/>
              <w:jc w:val="center"/>
              <w:outlineLvl w:val="1"/>
              <w:rPr>
                <w:sz w:val="24"/>
              </w:rPr>
            </w:pPr>
            <w:r w:rsidRPr="007004D0">
              <w:rPr>
                <w:sz w:val="24"/>
              </w:rPr>
              <w:t>Учителя</w:t>
            </w:r>
            <w:r w:rsidRPr="007004D0">
              <w:rPr>
                <w:spacing w:val="-2"/>
                <w:sz w:val="24"/>
              </w:rPr>
              <w:t xml:space="preserve"> </w:t>
            </w:r>
            <w:r w:rsidRPr="007004D0">
              <w:rPr>
                <w:sz w:val="24"/>
              </w:rPr>
              <w:t>–</w:t>
            </w:r>
            <w:r w:rsidRPr="007004D0">
              <w:rPr>
                <w:spacing w:val="-1"/>
                <w:sz w:val="24"/>
              </w:rPr>
              <w:t xml:space="preserve"> </w:t>
            </w:r>
            <w:r w:rsidRPr="007004D0">
              <w:rPr>
                <w:sz w:val="24"/>
              </w:rPr>
              <w:t>предметники</w:t>
            </w:r>
          </w:p>
          <w:p w14:paraId="4A944ABE"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tcPr>
          <w:p w14:paraId="3604371C"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5AC31013"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6398034F" w14:textId="77777777" w:rsidTr="00F86D6B">
        <w:tc>
          <w:tcPr>
            <w:tcW w:w="710" w:type="dxa"/>
            <w:vMerge/>
          </w:tcPr>
          <w:p w14:paraId="7EA751FF"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vAlign w:val="center"/>
          </w:tcPr>
          <w:p w14:paraId="74019F31" w14:textId="77777777" w:rsidR="00A56798" w:rsidRPr="00853777" w:rsidRDefault="00A56798" w:rsidP="00F86D6B">
            <w:pPr>
              <w:pStyle w:val="a3"/>
              <w:tabs>
                <w:tab w:val="left" w:pos="783"/>
              </w:tabs>
              <w:ind w:left="0" w:firstLine="0"/>
              <w:outlineLvl w:val="1"/>
              <w:rPr>
                <w:rFonts w:eastAsia="Cambria"/>
                <w:b/>
                <w:bCs/>
                <w:sz w:val="24"/>
                <w:szCs w:val="24"/>
              </w:rPr>
            </w:pPr>
            <w:r w:rsidRPr="0029246D">
              <w:rPr>
                <w:sz w:val="24"/>
              </w:rPr>
              <w:t>Оценка</w:t>
            </w:r>
            <w:r w:rsidRPr="0029246D">
              <w:rPr>
                <w:spacing w:val="-5"/>
                <w:sz w:val="24"/>
              </w:rPr>
              <w:t xml:space="preserve"> </w:t>
            </w:r>
            <w:r w:rsidRPr="0029246D">
              <w:rPr>
                <w:sz w:val="24"/>
              </w:rPr>
              <w:t>достижений</w:t>
            </w:r>
            <w:r w:rsidRPr="0029246D">
              <w:rPr>
                <w:spacing w:val="-3"/>
                <w:sz w:val="24"/>
              </w:rPr>
              <w:t xml:space="preserve"> </w:t>
            </w:r>
            <w:r w:rsidRPr="0029246D">
              <w:rPr>
                <w:sz w:val="24"/>
              </w:rPr>
              <w:t>планируемых</w:t>
            </w:r>
            <w:r w:rsidRPr="0029246D">
              <w:rPr>
                <w:spacing w:val="-3"/>
                <w:sz w:val="24"/>
              </w:rPr>
              <w:t xml:space="preserve"> </w:t>
            </w:r>
            <w:r w:rsidRPr="0029246D">
              <w:rPr>
                <w:sz w:val="24"/>
              </w:rPr>
              <w:t>результатов</w:t>
            </w:r>
          </w:p>
        </w:tc>
        <w:tc>
          <w:tcPr>
            <w:tcW w:w="3118" w:type="dxa"/>
          </w:tcPr>
          <w:p w14:paraId="7D4508DE"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7004D0">
              <w:rPr>
                <w:sz w:val="24"/>
              </w:rPr>
              <w:t>Зам.</w:t>
            </w:r>
            <w:r w:rsidRPr="007004D0">
              <w:rPr>
                <w:spacing w:val="-1"/>
                <w:sz w:val="24"/>
              </w:rPr>
              <w:t xml:space="preserve"> </w:t>
            </w:r>
            <w:r w:rsidRPr="007004D0">
              <w:rPr>
                <w:sz w:val="24"/>
              </w:rPr>
              <w:t>директора</w:t>
            </w:r>
            <w:r w:rsidRPr="007004D0">
              <w:rPr>
                <w:spacing w:val="-1"/>
                <w:sz w:val="24"/>
              </w:rPr>
              <w:t xml:space="preserve"> </w:t>
            </w:r>
            <w:r w:rsidRPr="007004D0">
              <w:rPr>
                <w:sz w:val="24"/>
              </w:rPr>
              <w:t>по</w:t>
            </w:r>
            <w:r w:rsidRPr="007004D0">
              <w:rPr>
                <w:spacing w:val="-1"/>
                <w:sz w:val="24"/>
              </w:rPr>
              <w:t xml:space="preserve"> </w:t>
            </w:r>
            <w:r w:rsidRPr="007004D0">
              <w:rPr>
                <w:sz w:val="24"/>
              </w:rPr>
              <w:lastRenderedPageBreak/>
              <w:t>нач</w:t>
            </w:r>
            <w:r>
              <w:rPr>
                <w:sz w:val="24"/>
              </w:rPr>
              <w:t xml:space="preserve">альной </w:t>
            </w:r>
            <w:r w:rsidRPr="007004D0">
              <w:rPr>
                <w:sz w:val="24"/>
              </w:rPr>
              <w:t>школе</w:t>
            </w:r>
          </w:p>
        </w:tc>
        <w:tc>
          <w:tcPr>
            <w:tcW w:w="3119" w:type="dxa"/>
            <w:vMerge/>
          </w:tcPr>
          <w:p w14:paraId="5C722668"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22384411"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065CEE18" w14:textId="77777777" w:rsidTr="00F86D6B">
        <w:tc>
          <w:tcPr>
            <w:tcW w:w="710" w:type="dxa"/>
            <w:vMerge/>
          </w:tcPr>
          <w:p w14:paraId="59C3E44F"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tcPr>
          <w:p w14:paraId="4B1A9925" w14:textId="77777777" w:rsidR="00A56798" w:rsidRPr="0029246D" w:rsidRDefault="00A56798" w:rsidP="00F86D6B">
            <w:pPr>
              <w:pStyle w:val="TableParagraph"/>
              <w:ind w:left="0" w:right="902"/>
              <w:rPr>
                <w:sz w:val="24"/>
              </w:rPr>
            </w:pPr>
            <w:r>
              <w:rPr>
                <w:sz w:val="24"/>
              </w:rPr>
              <w:t>Подготовка к промежуточной и государственной (итоговой)</w:t>
            </w:r>
            <w:r>
              <w:rPr>
                <w:spacing w:val="1"/>
                <w:sz w:val="24"/>
              </w:rPr>
              <w:t xml:space="preserve"> </w:t>
            </w:r>
            <w:r>
              <w:rPr>
                <w:sz w:val="24"/>
              </w:rPr>
              <w:t>аттестации</w:t>
            </w:r>
            <w:r>
              <w:rPr>
                <w:spacing w:val="-4"/>
                <w:sz w:val="24"/>
              </w:rPr>
              <w:t xml:space="preserve"> </w:t>
            </w:r>
            <w:r>
              <w:rPr>
                <w:sz w:val="24"/>
              </w:rPr>
              <w:t>школьников.</w:t>
            </w:r>
            <w:r>
              <w:rPr>
                <w:spacing w:val="-4"/>
                <w:sz w:val="24"/>
              </w:rPr>
              <w:t xml:space="preserve"> </w:t>
            </w:r>
            <w:r>
              <w:rPr>
                <w:sz w:val="24"/>
              </w:rPr>
              <w:t>Готовность</w:t>
            </w:r>
            <w:r>
              <w:rPr>
                <w:spacing w:val="-3"/>
                <w:sz w:val="24"/>
              </w:rPr>
              <w:t xml:space="preserve"> </w:t>
            </w:r>
            <w:r>
              <w:rPr>
                <w:sz w:val="24"/>
              </w:rPr>
              <w:t>документации</w:t>
            </w:r>
            <w:r>
              <w:rPr>
                <w:spacing w:val="-5"/>
                <w:sz w:val="24"/>
              </w:rPr>
              <w:t xml:space="preserve"> </w:t>
            </w:r>
            <w:r>
              <w:rPr>
                <w:sz w:val="24"/>
              </w:rPr>
              <w:t>к</w:t>
            </w:r>
            <w:r>
              <w:rPr>
                <w:spacing w:val="-4"/>
                <w:sz w:val="24"/>
              </w:rPr>
              <w:t xml:space="preserve"> </w:t>
            </w:r>
            <w:r>
              <w:rPr>
                <w:sz w:val="24"/>
              </w:rPr>
              <w:t>итоговой аттестации.</w:t>
            </w:r>
          </w:p>
        </w:tc>
        <w:tc>
          <w:tcPr>
            <w:tcW w:w="3118" w:type="dxa"/>
          </w:tcPr>
          <w:p w14:paraId="5671F03D" w14:textId="77777777" w:rsidR="00A56798" w:rsidRDefault="00A56798" w:rsidP="00F86D6B">
            <w:pPr>
              <w:pStyle w:val="a3"/>
              <w:tabs>
                <w:tab w:val="left" w:pos="783"/>
              </w:tabs>
              <w:ind w:left="0" w:firstLine="0"/>
              <w:jc w:val="center"/>
              <w:outlineLvl w:val="1"/>
              <w:rPr>
                <w:sz w:val="24"/>
              </w:rPr>
            </w:pPr>
            <w:r w:rsidRPr="007004D0">
              <w:rPr>
                <w:sz w:val="24"/>
              </w:rPr>
              <w:t>Учителя – предметники</w:t>
            </w:r>
          </w:p>
          <w:p w14:paraId="6C1A3F28" w14:textId="77777777" w:rsidR="00A56798" w:rsidRDefault="00A56798" w:rsidP="00F86D6B">
            <w:pPr>
              <w:pStyle w:val="a3"/>
              <w:tabs>
                <w:tab w:val="left" w:pos="783"/>
              </w:tabs>
              <w:ind w:left="0" w:firstLine="0"/>
              <w:jc w:val="center"/>
              <w:outlineLvl w:val="1"/>
              <w:rPr>
                <w:sz w:val="24"/>
              </w:rPr>
            </w:pPr>
            <w:r w:rsidRPr="007004D0">
              <w:rPr>
                <w:sz w:val="24"/>
              </w:rPr>
              <w:t>Классные</w:t>
            </w:r>
            <w:r w:rsidRPr="007004D0">
              <w:rPr>
                <w:spacing w:val="-13"/>
                <w:sz w:val="24"/>
              </w:rPr>
              <w:t xml:space="preserve"> </w:t>
            </w:r>
            <w:r w:rsidRPr="007004D0">
              <w:rPr>
                <w:sz w:val="24"/>
              </w:rPr>
              <w:t>руководители</w:t>
            </w:r>
          </w:p>
          <w:p w14:paraId="45F5CA0E" w14:textId="77777777" w:rsidR="00A56798" w:rsidRPr="00853777" w:rsidRDefault="00A56798" w:rsidP="00F86D6B">
            <w:pPr>
              <w:pStyle w:val="a3"/>
              <w:tabs>
                <w:tab w:val="left" w:pos="783"/>
              </w:tabs>
              <w:ind w:left="0" w:firstLine="0"/>
              <w:jc w:val="center"/>
              <w:outlineLvl w:val="1"/>
              <w:rPr>
                <w:rFonts w:eastAsia="Cambria"/>
                <w:b/>
                <w:bCs/>
                <w:sz w:val="24"/>
                <w:szCs w:val="24"/>
              </w:rPr>
            </w:pPr>
            <w:r w:rsidRPr="00853777">
              <w:rPr>
                <w:sz w:val="24"/>
              </w:rPr>
              <w:t>Зам.</w:t>
            </w:r>
            <w:r w:rsidRPr="00853777">
              <w:rPr>
                <w:spacing w:val="-1"/>
                <w:sz w:val="24"/>
              </w:rPr>
              <w:t xml:space="preserve"> </w:t>
            </w:r>
            <w:r w:rsidRPr="00853777">
              <w:rPr>
                <w:sz w:val="24"/>
              </w:rPr>
              <w:t>директора</w:t>
            </w:r>
            <w:r w:rsidRPr="00853777">
              <w:rPr>
                <w:spacing w:val="-1"/>
                <w:sz w:val="24"/>
              </w:rPr>
              <w:t xml:space="preserve"> </w:t>
            </w:r>
            <w:r w:rsidRPr="00853777">
              <w:rPr>
                <w:sz w:val="24"/>
              </w:rPr>
              <w:t>по</w:t>
            </w:r>
            <w:r w:rsidRPr="00853777">
              <w:rPr>
                <w:spacing w:val="-1"/>
                <w:sz w:val="24"/>
              </w:rPr>
              <w:t xml:space="preserve"> </w:t>
            </w:r>
            <w:r w:rsidRPr="00853777">
              <w:rPr>
                <w:sz w:val="24"/>
              </w:rPr>
              <w:t>УВР</w:t>
            </w:r>
          </w:p>
        </w:tc>
        <w:tc>
          <w:tcPr>
            <w:tcW w:w="3119" w:type="dxa"/>
            <w:vMerge/>
          </w:tcPr>
          <w:p w14:paraId="015563EA"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43E6BFE8"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4B73A9BA" w14:textId="77777777" w:rsidTr="00F86D6B">
        <w:tc>
          <w:tcPr>
            <w:tcW w:w="710" w:type="dxa"/>
            <w:vMerge w:val="restart"/>
          </w:tcPr>
          <w:p w14:paraId="3626C03F" w14:textId="77777777" w:rsidR="00A56798" w:rsidRPr="007004D0" w:rsidRDefault="00A56798" w:rsidP="00F86D6B">
            <w:pPr>
              <w:pStyle w:val="a3"/>
              <w:tabs>
                <w:tab w:val="left" w:pos="783"/>
              </w:tabs>
              <w:ind w:left="0" w:firstLine="0"/>
              <w:jc w:val="center"/>
              <w:outlineLvl w:val="1"/>
              <w:rPr>
                <w:rFonts w:eastAsia="Cambria"/>
                <w:sz w:val="24"/>
                <w:szCs w:val="24"/>
              </w:rPr>
            </w:pPr>
            <w:r w:rsidRPr="007004D0">
              <w:rPr>
                <w:rFonts w:eastAsia="Cambria"/>
                <w:sz w:val="24"/>
                <w:szCs w:val="24"/>
              </w:rPr>
              <w:t>5</w:t>
            </w:r>
          </w:p>
        </w:tc>
        <w:tc>
          <w:tcPr>
            <w:tcW w:w="5245" w:type="dxa"/>
          </w:tcPr>
          <w:p w14:paraId="07AA0D34" w14:textId="2F475376" w:rsidR="00A56798" w:rsidRPr="00853777" w:rsidRDefault="00A56798" w:rsidP="00F86D6B">
            <w:pPr>
              <w:pStyle w:val="a3"/>
              <w:tabs>
                <w:tab w:val="left" w:pos="783"/>
              </w:tabs>
              <w:ind w:left="0" w:firstLine="0"/>
              <w:outlineLvl w:val="1"/>
              <w:rPr>
                <w:rFonts w:eastAsia="Cambria"/>
                <w:b/>
                <w:bCs/>
                <w:sz w:val="24"/>
                <w:szCs w:val="24"/>
              </w:rPr>
            </w:pPr>
            <w:r>
              <w:rPr>
                <w:sz w:val="24"/>
              </w:rPr>
              <w:t>Выполнение</w:t>
            </w:r>
            <w:r>
              <w:rPr>
                <w:spacing w:val="-3"/>
                <w:sz w:val="24"/>
              </w:rPr>
              <w:t xml:space="preserve"> </w:t>
            </w:r>
            <w:r>
              <w:rPr>
                <w:sz w:val="24"/>
              </w:rPr>
              <w:t>программ</w:t>
            </w:r>
            <w:r>
              <w:rPr>
                <w:spacing w:val="-2"/>
                <w:sz w:val="24"/>
              </w:rPr>
              <w:t xml:space="preserve"> </w:t>
            </w:r>
            <w:r>
              <w:rPr>
                <w:sz w:val="24"/>
              </w:rPr>
              <w:t>за 202</w:t>
            </w:r>
            <w:r w:rsidR="00DB6003">
              <w:rPr>
                <w:sz w:val="24"/>
              </w:rPr>
              <w:t>5</w:t>
            </w:r>
            <w:r>
              <w:rPr>
                <w:sz w:val="24"/>
              </w:rPr>
              <w:t>–</w:t>
            </w:r>
            <w:r>
              <w:rPr>
                <w:spacing w:val="-1"/>
                <w:sz w:val="24"/>
              </w:rPr>
              <w:t xml:space="preserve"> </w:t>
            </w:r>
            <w:r>
              <w:rPr>
                <w:sz w:val="24"/>
              </w:rPr>
              <w:t>202</w:t>
            </w:r>
            <w:r w:rsidR="00DB6003">
              <w:rPr>
                <w:sz w:val="24"/>
              </w:rPr>
              <w:t>6</w:t>
            </w:r>
            <w:r>
              <w:rPr>
                <w:spacing w:val="-2"/>
                <w:sz w:val="24"/>
              </w:rPr>
              <w:t xml:space="preserve"> </w:t>
            </w:r>
            <w:r>
              <w:rPr>
                <w:sz w:val="24"/>
              </w:rPr>
              <w:t>учебный</w:t>
            </w:r>
            <w:r>
              <w:rPr>
                <w:spacing w:val="-1"/>
                <w:sz w:val="24"/>
              </w:rPr>
              <w:t xml:space="preserve"> </w:t>
            </w:r>
            <w:r>
              <w:rPr>
                <w:sz w:val="24"/>
              </w:rPr>
              <w:t>год</w:t>
            </w:r>
          </w:p>
        </w:tc>
        <w:tc>
          <w:tcPr>
            <w:tcW w:w="3118" w:type="dxa"/>
          </w:tcPr>
          <w:p w14:paraId="21C92EFA"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Зам.</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УВР</w:t>
            </w:r>
          </w:p>
        </w:tc>
        <w:tc>
          <w:tcPr>
            <w:tcW w:w="3119" w:type="dxa"/>
            <w:vMerge w:val="restart"/>
          </w:tcPr>
          <w:p w14:paraId="3E1BF14E" w14:textId="77777777" w:rsidR="00A56798" w:rsidRPr="007004D0" w:rsidRDefault="00A56798" w:rsidP="00F86D6B">
            <w:pPr>
              <w:pStyle w:val="a3"/>
              <w:tabs>
                <w:tab w:val="left" w:pos="783"/>
              </w:tabs>
              <w:ind w:left="0" w:firstLine="0"/>
              <w:jc w:val="center"/>
              <w:outlineLvl w:val="1"/>
              <w:rPr>
                <w:rFonts w:eastAsia="Cambria"/>
                <w:sz w:val="24"/>
                <w:szCs w:val="24"/>
              </w:rPr>
            </w:pPr>
            <w:r w:rsidRPr="007004D0">
              <w:rPr>
                <w:rFonts w:eastAsia="Cambria"/>
                <w:sz w:val="24"/>
                <w:szCs w:val="24"/>
              </w:rPr>
              <w:t>Июнь</w:t>
            </w:r>
          </w:p>
        </w:tc>
        <w:tc>
          <w:tcPr>
            <w:tcW w:w="3118" w:type="dxa"/>
          </w:tcPr>
          <w:p w14:paraId="510517EC"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4B9EB854" w14:textId="77777777" w:rsidTr="00F86D6B">
        <w:tc>
          <w:tcPr>
            <w:tcW w:w="710" w:type="dxa"/>
            <w:vMerge/>
          </w:tcPr>
          <w:p w14:paraId="2F431B1D"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tcPr>
          <w:p w14:paraId="3C73F982" w14:textId="77777777" w:rsidR="00A56798" w:rsidRPr="00853777" w:rsidRDefault="00A56798" w:rsidP="00F86D6B">
            <w:pPr>
              <w:pStyle w:val="a3"/>
              <w:tabs>
                <w:tab w:val="left" w:pos="783"/>
              </w:tabs>
              <w:ind w:left="0" w:firstLine="0"/>
              <w:outlineLvl w:val="1"/>
              <w:rPr>
                <w:rFonts w:eastAsia="Cambria"/>
                <w:b/>
                <w:bCs/>
                <w:sz w:val="24"/>
                <w:szCs w:val="24"/>
              </w:rPr>
            </w:pPr>
            <w:r>
              <w:rPr>
                <w:sz w:val="24"/>
              </w:rPr>
              <w:t>Степень</w:t>
            </w:r>
            <w:r>
              <w:rPr>
                <w:spacing w:val="-3"/>
                <w:sz w:val="24"/>
              </w:rPr>
              <w:t xml:space="preserve"> </w:t>
            </w:r>
            <w:r>
              <w:rPr>
                <w:sz w:val="24"/>
              </w:rPr>
              <w:t>готовности</w:t>
            </w:r>
            <w:r>
              <w:rPr>
                <w:spacing w:val="-1"/>
                <w:sz w:val="24"/>
              </w:rPr>
              <w:t xml:space="preserve"> </w:t>
            </w:r>
            <w:r>
              <w:rPr>
                <w:sz w:val="24"/>
              </w:rPr>
              <w:t>классных</w:t>
            </w:r>
            <w:r>
              <w:rPr>
                <w:spacing w:val="-2"/>
                <w:sz w:val="24"/>
              </w:rPr>
              <w:t xml:space="preserve"> </w:t>
            </w:r>
            <w:r>
              <w:rPr>
                <w:sz w:val="24"/>
              </w:rPr>
              <w:t>журналов</w:t>
            </w:r>
            <w:r>
              <w:rPr>
                <w:spacing w:val="-4"/>
                <w:sz w:val="24"/>
              </w:rPr>
              <w:t xml:space="preserve"> </w:t>
            </w:r>
            <w:r>
              <w:rPr>
                <w:sz w:val="24"/>
              </w:rPr>
              <w:t>к</w:t>
            </w:r>
            <w:r>
              <w:rPr>
                <w:spacing w:val="-2"/>
                <w:sz w:val="24"/>
              </w:rPr>
              <w:t xml:space="preserve"> </w:t>
            </w:r>
            <w:r>
              <w:rPr>
                <w:sz w:val="24"/>
              </w:rPr>
              <w:t>сдаче</w:t>
            </w:r>
            <w:r>
              <w:rPr>
                <w:spacing w:val="-3"/>
                <w:sz w:val="24"/>
              </w:rPr>
              <w:t xml:space="preserve"> </w:t>
            </w:r>
            <w:r>
              <w:rPr>
                <w:sz w:val="24"/>
              </w:rPr>
              <w:t>в</w:t>
            </w:r>
            <w:r>
              <w:rPr>
                <w:spacing w:val="-3"/>
                <w:sz w:val="24"/>
              </w:rPr>
              <w:t xml:space="preserve"> </w:t>
            </w:r>
            <w:r>
              <w:rPr>
                <w:sz w:val="24"/>
              </w:rPr>
              <w:t>архив</w:t>
            </w:r>
          </w:p>
        </w:tc>
        <w:tc>
          <w:tcPr>
            <w:tcW w:w="3118" w:type="dxa"/>
          </w:tcPr>
          <w:p w14:paraId="4837BF20"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Зам.</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УВР</w:t>
            </w:r>
          </w:p>
        </w:tc>
        <w:tc>
          <w:tcPr>
            <w:tcW w:w="3119" w:type="dxa"/>
            <w:vMerge/>
          </w:tcPr>
          <w:p w14:paraId="1DAC12BB"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6D575D2F"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3342FF75" w14:textId="77777777" w:rsidTr="00F86D6B">
        <w:tc>
          <w:tcPr>
            <w:tcW w:w="710" w:type="dxa"/>
            <w:vMerge/>
          </w:tcPr>
          <w:p w14:paraId="231249DB"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tcPr>
          <w:p w14:paraId="0FA81A26" w14:textId="77777777" w:rsidR="00A56798" w:rsidRPr="00853777" w:rsidRDefault="00A56798" w:rsidP="00F86D6B">
            <w:pPr>
              <w:pStyle w:val="a3"/>
              <w:tabs>
                <w:tab w:val="left" w:pos="783"/>
              </w:tabs>
              <w:ind w:left="0" w:firstLine="0"/>
              <w:outlineLvl w:val="1"/>
              <w:rPr>
                <w:rFonts w:eastAsia="Cambria"/>
                <w:b/>
                <w:bCs/>
                <w:sz w:val="24"/>
                <w:szCs w:val="24"/>
              </w:rPr>
            </w:pPr>
            <w:r>
              <w:rPr>
                <w:sz w:val="24"/>
              </w:rPr>
              <w:t>Состояние</w:t>
            </w:r>
            <w:r>
              <w:rPr>
                <w:spacing w:val="52"/>
                <w:sz w:val="24"/>
              </w:rPr>
              <w:t xml:space="preserve"> </w:t>
            </w:r>
            <w:r>
              <w:rPr>
                <w:sz w:val="24"/>
              </w:rPr>
              <w:t>экзаменационной</w:t>
            </w:r>
            <w:r>
              <w:rPr>
                <w:spacing w:val="-6"/>
                <w:sz w:val="24"/>
              </w:rPr>
              <w:t xml:space="preserve"> </w:t>
            </w:r>
            <w:r>
              <w:rPr>
                <w:sz w:val="24"/>
              </w:rPr>
              <w:t>документации,</w:t>
            </w:r>
            <w:r>
              <w:rPr>
                <w:spacing w:val="-3"/>
                <w:sz w:val="24"/>
              </w:rPr>
              <w:t xml:space="preserve"> </w:t>
            </w:r>
            <w:r>
              <w:rPr>
                <w:sz w:val="24"/>
              </w:rPr>
              <w:t>журналов,</w:t>
            </w:r>
            <w:r>
              <w:rPr>
                <w:spacing w:val="-5"/>
                <w:sz w:val="24"/>
              </w:rPr>
              <w:t xml:space="preserve"> </w:t>
            </w:r>
            <w:r>
              <w:rPr>
                <w:sz w:val="24"/>
              </w:rPr>
              <w:t>личных</w:t>
            </w:r>
            <w:r>
              <w:rPr>
                <w:spacing w:val="-3"/>
                <w:sz w:val="24"/>
              </w:rPr>
              <w:t xml:space="preserve"> </w:t>
            </w:r>
            <w:proofErr w:type="gramStart"/>
            <w:r>
              <w:rPr>
                <w:sz w:val="24"/>
              </w:rPr>
              <w:t xml:space="preserve">дел </w:t>
            </w:r>
            <w:r>
              <w:rPr>
                <w:spacing w:val="-57"/>
                <w:sz w:val="24"/>
              </w:rPr>
              <w:t xml:space="preserve"> </w:t>
            </w:r>
            <w:r>
              <w:rPr>
                <w:sz w:val="24"/>
              </w:rPr>
              <w:t>обучающихся</w:t>
            </w:r>
            <w:proofErr w:type="gramEnd"/>
          </w:p>
        </w:tc>
        <w:tc>
          <w:tcPr>
            <w:tcW w:w="3118" w:type="dxa"/>
          </w:tcPr>
          <w:p w14:paraId="3EFFD123"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Классные</w:t>
            </w:r>
            <w:r>
              <w:rPr>
                <w:spacing w:val="-3"/>
                <w:sz w:val="24"/>
              </w:rPr>
              <w:t xml:space="preserve"> </w:t>
            </w:r>
            <w:r>
              <w:rPr>
                <w:sz w:val="24"/>
              </w:rPr>
              <w:t>руководители</w:t>
            </w:r>
          </w:p>
        </w:tc>
        <w:tc>
          <w:tcPr>
            <w:tcW w:w="3119" w:type="dxa"/>
            <w:vMerge/>
          </w:tcPr>
          <w:p w14:paraId="7707016E"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62CED15E"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15A27F82" w14:textId="77777777" w:rsidTr="00F86D6B">
        <w:tc>
          <w:tcPr>
            <w:tcW w:w="710" w:type="dxa"/>
            <w:vMerge/>
          </w:tcPr>
          <w:p w14:paraId="2C4EEC18"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tcPr>
          <w:p w14:paraId="6AC41E39" w14:textId="77777777" w:rsidR="00A56798" w:rsidRPr="00853777" w:rsidRDefault="00A56798" w:rsidP="00F86D6B">
            <w:pPr>
              <w:pStyle w:val="a3"/>
              <w:tabs>
                <w:tab w:val="left" w:pos="783"/>
              </w:tabs>
              <w:ind w:left="0" w:firstLine="0"/>
              <w:outlineLvl w:val="1"/>
              <w:rPr>
                <w:rFonts w:eastAsia="Cambria"/>
                <w:b/>
                <w:bCs/>
                <w:sz w:val="24"/>
                <w:szCs w:val="24"/>
              </w:rPr>
            </w:pPr>
            <w:r>
              <w:rPr>
                <w:sz w:val="24"/>
              </w:rPr>
              <w:t>Подведение итогов работы по реализации ФГОС. Анализ работы</w:t>
            </w:r>
            <w:r>
              <w:rPr>
                <w:spacing w:val="-57"/>
                <w:sz w:val="24"/>
              </w:rPr>
              <w:t xml:space="preserve">             </w:t>
            </w:r>
            <w:r>
              <w:rPr>
                <w:sz w:val="24"/>
              </w:rPr>
              <w:t>школы,</w:t>
            </w:r>
            <w:r>
              <w:rPr>
                <w:spacing w:val="-1"/>
                <w:sz w:val="24"/>
              </w:rPr>
              <w:t xml:space="preserve"> </w:t>
            </w:r>
            <w:r>
              <w:rPr>
                <w:sz w:val="24"/>
              </w:rPr>
              <w:t>проверка</w:t>
            </w:r>
            <w:r>
              <w:rPr>
                <w:spacing w:val="-1"/>
                <w:sz w:val="24"/>
              </w:rPr>
              <w:t xml:space="preserve"> </w:t>
            </w:r>
            <w:r>
              <w:rPr>
                <w:sz w:val="24"/>
              </w:rPr>
              <w:t>документации</w:t>
            </w:r>
          </w:p>
        </w:tc>
        <w:tc>
          <w:tcPr>
            <w:tcW w:w="3118" w:type="dxa"/>
          </w:tcPr>
          <w:p w14:paraId="00C851D1"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Зам.</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УВР</w:t>
            </w:r>
          </w:p>
        </w:tc>
        <w:tc>
          <w:tcPr>
            <w:tcW w:w="3119" w:type="dxa"/>
            <w:vMerge/>
          </w:tcPr>
          <w:p w14:paraId="1FF781FD"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75429030"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034B5B1D" w14:textId="77777777" w:rsidTr="00F86D6B">
        <w:tc>
          <w:tcPr>
            <w:tcW w:w="710" w:type="dxa"/>
            <w:vMerge/>
          </w:tcPr>
          <w:p w14:paraId="1602560D"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tcPr>
          <w:p w14:paraId="72ABF08F" w14:textId="77777777" w:rsidR="00A56798" w:rsidRPr="00853777" w:rsidRDefault="00A56798" w:rsidP="00F86D6B">
            <w:pPr>
              <w:pStyle w:val="a3"/>
              <w:tabs>
                <w:tab w:val="left" w:pos="783"/>
              </w:tabs>
              <w:ind w:left="0" w:firstLine="0"/>
              <w:outlineLvl w:val="1"/>
              <w:rPr>
                <w:rFonts w:eastAsia="Cambria"/>
                <w:b/>
                <w:bCs/>
                <w:sz w:val="24"/>
                <w:szCs w:val="24"/>
              </w:rPr>
            </w:pPr>
            <w:r>
              <w:rPr>
                <w:sz w:val="24"/>
              </w:rPr>
              <w:t>Оформление</w:t>
            </w:r>
            <w:r>
              <w:rPr>
                <w:spacing w:val="-4"/>
                <w:sz w:val="24"/>
              </w:rPr>
              <w:t xml:space="preserve"> </w:t>
            </w:r>
            <w:r>
              <w:rPr>
                <w:sz w:val="24"/>
              </w:rPr>
              <w:t>личных</w:t>
            </w:r>
            <w:r>
              <w:rPr>
                <w:spacing w:val="-3"/>
                <w:sz w:val="24"/>
              </w:rPr>
              <w:t xml:space="preserve"> </w:t>
            </w:r>
            <w:r>
              <w:rPr>
                <w:sz w:val="24"/>
              </w:rPr>
              <w:t>дел</w:t>
            </w:r>
          </w:p>
        </w:tc>
        <w:tc>
          <w:tcPr>
            <w:tcW w:w="3118" w:type="dxa"/>
          </w:tcPr>
          <w:p w14:paraId="493894DC"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Учителя</w:t>
            </w:r>
            <w:r>
              <w:rPr>
                <w:spacing w:val="-2"/>
                <w:sz w:val="24"/>
              </w:rPr>
              <w:t xml:space="preserve"> </w:t>
            </w:r>
            <w:r>
              <w:rPr>
                <w:sz w:val="24"/>
              </w:rPr>
              <w:t>–</w:t>
            </w:r>
            <w:r>
              <w:rPr>
                <w:spacing w:val="-2"/>
                <w:sz w:val="24"/>
              </w:rPr>
              <w:t xml:space="preserve"> </w:t>
            </w:r>
            <w:r>
              <w:rPr>
                <w:sz w:val="24"/>
              </w:rPr>
              <w:t>предметники</w:t>
            </w:r>
          </w:p>
        </w:tc>
        <w:tc>
          <w:tcPr>
            <w:tcW w:w="3119" w:type="dxa"/>
            <w:vMerge/>
          </w:tcPr>
          <w:p w14:paraId="1AB39FF4"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780C19EC" w14:textId="77777777" w:rsidR="00A56798" w:rsidRPr="00853777" w:rsidRDefault="00A56798" w:rsidP="00F86D6B">
            <w:pPr>
              <w:pStyle w:val="a3"/>
              <w:tabs>
                <w:tab w:val="left" w:pos="783"/>
              </w:tabs>
              <w:ind w:left="0" w:firstLine="0"/>
              <w:outlineLvl w:val="1"/>
              <w:rPr>
                <w:rFonts w:eastAsia="Cambria"/>
                <w:b/>
                <w:bCs/>
                <w:sz w:val="24"/>
                <w:szCs w:val="24"/>
              </w:rPr>
            </w:pPr>
          </w:p>
        </w:tc>
      </w:tr>
      <w:tr w:rsidR="00A56798" w:rsidRPr="00853777" w14:paraId="1EB451ED" w14:textId="77777777" w:rsidTr="00F86D6B">
        <w:tc>
          <w:tcPr>
            <w:tcW w:w="710" w:type="dxa"/>
            <w:vMerge/>
          </w:tcPr>
          <w:p w14:paraId="7CF31C0E"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5245" w:type="dxa"/>
          </w:tcPr>
          <w:p w14:paraId="158851F5" w14:textId="2543B421" w:rsidR="00A56798" w:rsidRPr="00853777" w:rsidRDefault="00A56798" w:rsidP="00F86D6B">
            <w:pPr>
              <w:pStyle w:val="a3"/>
              <w:tabs>
                <w:tab w:val="left" w:pos="783"/>
              </w:tabs>
              <w:ind w:left="0" w:firstLine="0"/>
              <w:outlineLvl w:val="1"/>
              <w:rPr>
                <w:rFonts w:eastAsia="Cambria"/>
                <w:b/>
                <w:bCs/>
                <w:sz w:val="24"/>
                <w:szCs w:val="24"/>
              </w:rPr>
            </w:pPr>
            <w:r>
              <w:rPr>
                <w:sz w:val="24"/>
              </w:rPr>
              <w:t>Проект</w:t>
            </w:r>
            <w:r>
              <w:rPr>
                <w:spacing w:val="-2"/>
                <w:sz w:val="24"/>
              </w:rPr>
              <w:t xml:space="preserve"> </w:t>
            </w:r>
            <w:r>
              <w:rPr>
                <w:sz w:val="24"/>
              </w:rPr>
              <w:t>учебного</w:t>
            </w:r>
            <w:r>
              <w:rPr>
                <w:spacing w:val="-2"/>
                <w:sz w:val="24"/>
              </w:rPr>
              <w:t xml:space="preserve"> </w:t>
            </w:r>
            <w:r>
              <w:rPr>
                <w:sz w:val="24"/>
              </w:rPr>
              <w:t>плана</w:t>
            </w:r>
            <w:r>
              <w:rPr>
                <w:spacing w:val="-2"/>
                <w:sz w:val="24"/>
              </w:rPr>
              <w:t xml:space="preserve"> </w:t>
            </w:r>
            <w:r>
              <w:rPr>
                <w:sz w:val="24"/>
              </w:rPr>
              <w:t>на</w:t>
            </w:r>
            <w:r>
              <w:rPr>
                <w:spacing w:val="-2"/>
                <w:sz w:val="24"/>
              </w:rPr>
              <w:t xml:space="preserve"> </w:t>
            </w:r>
            <w:r>
              <w:rPr>
                <w:sz w:val="24"/>
              </w:rPr>
              <w:t>202</w:t>
            </w:r>
            <w:r w:rsidR="00DB6003">
              <w:rPr>
                <w:sz w:val="24"/>
              </w:rPr>
              <w:t>6</w:t>
            </w:r>
            <w:r>
              <w:rPr>
                <w:sz w:val="24"/>
              </w:rPr>
              <w:t>-202</w:t>
            </w:r>
            <w:r w:rsidR="00DB6003">
              <w:rPr>
                <w:sz w:val="24"/>
              </w:rPr>
              <w:t>7</w:t>
            </w:r>
            <w:r>
              <w:rPr>
                <w:spacing w:val="-2"/>
                <w:sz w:val="24"/>
              </w:rPr>
              <w:t xml:space="preserve"> </w:t>
            </w:r>
            <w:r>
              <w:rPr>
                <w:sz w:val="24"/>
              </w:rPr>
              <w:t>учебный</w:t>
            </w:r>
            <w:r>
              <w:rPr>
                <w:spacing w:val="-1"/>
                <w:sz w:val="24"/>
              </w:rPr>
              <w:t xml:space="preserve"> </w:t>
            </w:r>
            <w:r>
              <w:rPr>
                <w:sz w:val="24"/>
              </w:rPr>
              <w:t>год.</w:t>
            </w:r>
          </w:p>
        </w:tc>
        <w:tc>
          <w:tcPr>
            <w:tcW w:w="3118" w:type="dxa"/>
          </w:tcPr>
          <w:p w14:paraId="29BCDAC7" w14:textId="77777777" w:rsidR="00A56798" w:rsidRPr="00853777" w:rsidRDefault="00A56798" w:rsidP="00F86D6B">
            <w:pPr>
              <w:pStyle w:val="a3"/>
              <w:tabs>
                <w:tab w:val="left" w:pos="783"/>
              </w:tabs>
              <w:ind w:left="0" w:firstLine="0"/>
              <w:jc w:val="center"/>
              <w:outlineLvl w:val="1"/>
              <w:rPr>
                <w:rFonts w:eastAsia="Cambria"/>
                <w:b/>
                <w:bCs/>
                <w:sz w:val="24"/>
                <w:szCs w:val="24"/>
              </w:rPr>
            </w:pPr>
            <w:r>
              <w:rPr>
                <w:sz w:val="24"/>
              </w:rPr>
              <w:t>Директор</w:t>
            </w:r>
          </w:p>
        </w:tc>
        <w:tc>
          <w:tcPr>
            <w:tcW w:w="3119" w:type="dxa"/>
            <w:vMerge/>
          </w:tcPr>
          <w:p w14:paraId="4D21D5AA" w14:textId="77777777" w:rsidR="00A56798" w:rsidRPr="00853777" w:rsidRDefault="00A56798" w:rsidP="00F86D6B">
            <w:pPr>
              <w:pStyle w:val="a3"/>
              <w:tabs>
                <w:tab w:val="left" w:pos="783"/>
              </w:tabs>
              <w:ind w:left="0" w:firstLine="0"/>
              <w:outlineLvl w:val="1"/>
              <w:rPr>
                <w:rFonts w:eastAsia="Cambria"/>
                <w:b/>
                <w:bCs/>
                <w:sz w:val="24"/>
                <w:szCs w:val="24"/>
              </w:rPr>
            </w:pPr>
          </w:p>
        </w:tc>
        <w:tc>
          <w:tcPr>
            <w:tcW w:w="3118" w:type="dxa"/>
          </w:tcPr>
          <w:p w14:paraId="260EBEA4" w14:textId="77777777" w:rsidR="00A56798" w:rsidRPr="00853777" w:rsidRDefault="00A56798" w:rsidP="00F86D6B">
            <w:pPr>
              <w:pStyle w:val="a3"/>
              <w:tabs>
                <w:tab w:val="left" w:pos="783"/>
              </w:tabs>
              <w:ind w:left="0" w:firstLine="0"/>
              <w:outlineLvl w:val="1"/>
              <w:rPr>
                <w:rFonts w:eastAsia="Cambria"/>
                <w:b/>
                <w:bCs/>
                <w:sz w:val="24"/>
                <w:szCs w:val="24"/>
              </w:rPr>
            </w:pPr>
          </w:p>
        </w:tc>
      </w:tr>
    </w:tbl>
    <w:p w14:paraId="42B7AD88" w14:textId="04ED3A04" w:rsidR="007004D0" w:rsidRPr="00F2277D" w:rsidRDefault="00F2277D" w:rsidP="00F2277D">
      <w:pPr>
        <w:tabs>
          <w:tab w:val="left" w:pos="413"/>
        </w:tabs>
        <w:spacing w:before="222"/>
        <w:ind w:left="460"/>
        <w:jc w:val="center"/>
        <w:outlineLvl w:val="0"/>
        <w:rPr>
          <w:rFonts w:ascii="Times New Roman" w:hAnsi="Times New Roman" w:cs="Times New Roman"/>
          <w:b/>
          <w:bCs/>
          <w:sz w:val="28"/>
          <w:szCs w:val="28"/>
        </w:rPr>
      </w:pPr>
      <w:r w:rsidRPr="00F2277D">
        <w:rPr>
          <w:rFonts w:ascii="Times New Roman" w:hAnsi="Times New Roman" w:cs="Times New Roman"/>
          <w:b/>
          <w:bCs/>
          <w:sz w:val="28"/>
          <w:szCs w:val="28"/>
        </w:rPr>
        <w:t>5.</w:t>
      </w:r>
      <w:r>
        <w:rPr>
          <w:rFonts w:ascii="Times New Roman" w:hAnsi="Times New Roman" w:cs="Times New Roman"/>
          <w:b/>
          <w:bCs/>
          <w:sz w:val="28"/>
          <w:szCs w:val="28"/>
        </w:rPr>
        <w:t xml:space="preserve"> </w:t>
      </w:r>
      <w:bookmarkStart w:id="42" w:name="_Hlk174373171"/>
      <w:r w:rsidR="007004D0" w:rsidRPr="00F2277D">
        <w:rPr>
          <w:rFonts w:ascii="Times New Roman" w:hAnsi="Times New Roman" w:cs="Times New Roman"/>
          <w:b/>
          <w:bCs/>
          <w:sz w:val="28"/>
          <w:szCs w:val="28"/>
        </w:rPr>
        <w:t>Методическая</w:t>
      </w:r>
      <w:r w:rsidR="007004D0" w:rsidRPr="00F2277D">
        <w:rPr>
          <w:rFonts w:ascii="Times New Roman" w:hAnsi="Times New Roman" w:cs="Times New Roman"/>
          <w:b/>
          <w:bCs/>
          <w:spacing w:val="-7"/>
          <w:sz w:val="28"/>
          <w:szCs w:val="28"/>
        </w:rPr>
        <w:t xml:space="preserve"> </w:t>
      </w:r>
      <w:r w:rsidR="007004D0" w:rsidRPr="00F2277D">
        <w:rPr>
          <w:rFonts w:ascii="Times New Roman" w:hAnsi="Times New Roman" w:cs="Times New Roman"/>
          <w:b/>
          <w:bCs/>
          <w:sz w:val="28"/>
          <w:szCs w:val="28"/>
        </w:rPr>
        <w:t>работа</w:t>
      </w:r>
      <w:r w:rsidR="007004D0" w:rsidRPr="00F2277D">
        <w:rPr>
          <w:rFonts w:ascii="Times New Roman" w:hAnsi="Times New Roman" w:cs="Times New Roman"/>
          <w:b/>
          <w:bCs/>
          <w:spacing w:val="-2"/>
          <w:sz w:val="28"/>
          <w:szCs w:val="28"/>
        </w:rPr>
        <w:t xml:space="preserve"> </w:t>
      </w:r>
      <w:r w:rsidR="007004D0" w:rsidRPr="00F2277D">
        <w:rPr>
          <w:rFonts w:ascii="Times New Roman" w:hAnsi="Times New Roman" w:cs="Times New Roman"/>
          <w:b/>
          <w:bCs/>
          <w:sz w:val="28"/>
          <w:szCs w:val="28"/>
        </w:rPr>
        <w:t>школы</w:t>
      </w:r>
      <w:bookmarkEnd w:id="42"/>
      <w:r w:rsidR="007004D0" w:rsidRPr="00F2277D">
        <w:rPr>
          <w:rFonts w:ascii="Times New Roman" w:hAnsi="Times New Roman" w:cs="Times New Roman"/>
          <w:b/>
          <w:bCs/>
          <w:sz w:val="28"/>
          <w:szCs w:val="28"/>
        </w:rPr>
        <w:t>.</w:t>
      </w:r>
    </w:p>
    <w:p w14:paraId="1B890D0E" w14:textId="7699A5C4" w:rsidR="007004D0" w:rsidRPr="0062688B" w:rsidRDefault="0062688B" w:rsidP="0062688B">
      <w:pPr>
        <w:tabs>
          <w:tab w:val="left" w:pos="604"/>
        </w:tabs>
        <w:spacing w:before="65"/>
        <w:ind w:left="710"/>
        <w:jc w:val="center"/>
        <w:outlineLvl w:val="1"/>
        <w:rPr>
          <w:rFonts w:ascii="Times New Roman" w:eastAsia="Cambria" w:hAnsi="Times New Roman" w:cs="Times New Roman"/>
          <w:b/>
          <w:bCs/>
          <w:sz w:val="28"/>
          <w:szCs w:val="28"/>
        </w:rPr>
      </w:pPr>
      <w:bookmarkStart w:id="43" w:name="_bookmark16"/>
      <w:bookmarkStart w:id="44" w:name="_Hlk174373241"/>
      <w:bookmarkEnd w:id="43"/>
      <w:r w:rsidRPr="0062688B">
        <w:rPr>
          <w:rFonts w:ascii="Times New Roman" w:eastAsia="Cambria" w:hAnsi="Times New Roman" w:cs="Times New Roman"/>
          <w:b/>
          <w:bCs/>
          <w:sz w:val="28"/>
          <w:szCs w:val="28"/>
        </w:rPr>
        <w:t>5.1.</w:t>
      </w:r>
      <w:r>
        <w:rPr>
          <w:rFonts w:ascii="Times New Roman" w:eastAsia="Cambria" w:hAnsi="Times New Roman" w:cs="Times New Roman"/>
          <w:b/>
          <w:bCs/>
          <w:sz w:val="28"/>
          <w:szCs w:val="28"/>
        </w:rPr>
        <w:t xml:space="preserve"> </w:t>
      </w:r>
      <w:r w:rsidR="007004D0" w:rsidRPr="0062688B">
        <w:rPr>
          <w:rFonts w:ascii="Times New Roman" w:eastAsia="Cambria" w:hAnsi="Times New Roman" w:cs="Times New Roman"/>
          <w:b/>
          <w:bCs/>
          <w:sz w:val="28"/>
          <w:szCs w:val="28"/>
        </w:rPr>
        <w:t>План</w:t>
      </w:r>
      <w:r w:rsidR="007004D0" w:rsidRPr="0062688B">
        <w:rPr>
          <w:rFonts w:ascii="Times New Roman" w:eastAsia="Cambria" w:hAnsi="Times New Roman" w:cs="Times New Roman"/>
          <w:b/>
          <w:bCs/>
          <w:spacing w:val="-2"/>
          <w:sz w:val="28"/>
          <w:szCs w:val="28"/>
        </w:rPr>
        <w:t xml:space="preserve"> </w:t>
      </w:r>
      <w:r w:rsidR="007004D0" w:rsidRPr="0062688B">
        <w:rPr>
          <w:rFonts w:ascii="Times New Roman" w:eastAsia="Cambria" w:hAnsi="Times New Roman" w:cs="Times New Roman"/>
          <w:b/>
          <w:bCs/>
          <w:sz w:val="28"/>
          <w:szCs w:val="28"/>
        </w:rPr>
        <w:t>методической</w:t>
      </w:r>
      <w:r w:rsidR="007004D0" w:rsidRPr="0062688B">
        <w:rPr>
          <w:rFonts w:ascii="Times New Roman" w:eastAsia="Cambria" w:hAnsi="Times New Roman" w:cs="Times New Roman"/>
          <w:b/>
          <w:bCs/>
          <w:spacing w:val="-4"/>
          <w:sz w:val="28"/>
          <w:szCs w:val="28"/>
        </w:rPr>
        <w:t xml:space="preserve"> </w:t>
      </w:r>
      <w:r w:rsidR="007004D0" w:rsidRPr="0062688B">
        <w:rPr>
          <w:rFonts w:ascii="Times New Roman" w:eastAsia="Cambria" w:hAnsi="Times New Roman" w:cs="Times New Roman"/>
          <w:b/>
          <w:bCs/>
          <w:sz w:val="28"/>
          <w:szCs w:val="28"/>
        </w:rPr>
        <w:t>работы</w:t>
      </w:r>
      <w:r w:rsidR="007004D0" w:rsidRPr="0062688B">
        <w:rPr>
          <w:rFonts w:ascii="Times New Roman" w:eastAsia="Cambria" w:hAnsi="Times New Roman" w:cs="Times New Roman"/>
          <w:b/>
          <w:bCs/>
          <w:spacing w:val="-4"/>
          <w:sz w:val="28"/>
          <w:szCs w:val="28"/>
        </w:rPr>
        <w:t xml:space="preserve"> </w:t>
      </w:r>
      <w:r w:rsidR="007004D0" w:rsidRPr="0062688B">
        <w:rPr>
          <w:rFonts w:ascii="Times New Roman" w:eastAsia="Cambria" w:hAnsi="Times New Roman" w:cs="Times New Roman"/>
          <w:b/>
          <w:bCs/>
          <w:sz w:val="28"/>
          <w:szCs w:val="28"/>
        </w:rPr>
        <w:t>на</w:t>
      </w:r>
      <w:r w:rsidR="007004D0" w:rsidRPr="0062688B">
        <w:rPr>
          <w:rFonts w:ascii="Times New Roman" w:eastAsia="Cambria" w:hAnsi="Times New Roman" w:cs="Times New Roman"/>
          <w:b/>
          <w:bCs/>
          <w:spacing w:val="-3"/>
          <w:sz w:val="28"/>
          <w:szCs w:val="28"/>
        </w:rPr>
        <w:t xml:space="preserve"> </w:t>
      </w:r>
      <w:r w:rsidR="007004D0" w:rsidRPr="0062688B">
        <w:rPr>
          <w:rFonts w:ascii="Times New Roman" w:eastAsia="Cambria" w:hAnsi="Times New Roman" w:cs="Times New Roman"/>
          <w:b/>
          <w:bCs/>
          <w:sz w:val="28"/>
          <w:szCs w:val="28"/>
        </w:rPr>
        <w:t>202</w:t>
      </w:r>
      <w:r w:rsidR="00B02F7D" w:rsidRPr="0062688B">
        <w:rPr>
          <w:rFonts w:ascii="Times New Roman" w:eastAsia="Cambria" w:hAnsi="Times New Roman" w:cs="Times New Roman"/>
          <w:b/>
          <w:bCs/>
          <w:sz w:val="28"/>
          <w:szCs w:val="28"/>
        </w:rPr>
        <w:t>5</w:t>
      </w:r>
      <w:r w:rsidR="007004D0" w:rsidRPr="0062688B">
        <w:rPr>
          <w:rFonts w:ascii="Times New Roman" w:eastAsia="Cambria" w:hAnsi="Times New Roman" w:cs="Times New Roman"/>
          <w:b/>
          <w:bCs/>
          <w:sz w:val="28"/>
          <w:szCs w:val="28"/>
        </w:rPr>
        <w:t>-202</w:t>
      </w:r>
      <w:r w:rsidR="00B02F7D" w:rsidRPr="0062688B">
        <w:rPr>
          <w:rFonts w:ascii="Times New Roman" w:eastAsia="Cambria" w:hAnsi="Times New Roman" w:cs="Times New Roman"/>
          <w:b/>
          <w:bCs/>
          <w:sz w:val="28"/>
          <w:szCs w:val="28"/>
        </w:rPr>
        <w:t>6</w:t>
      </w:r>
      <w:r w:rsidR="007004D0" w:rsidRPr="0062688B">
        <w:rPr>
          <w:rFonts w:ascii="Times New Roman" w:eastAsia="Cambria" w:hAnsi="Times New Roman" w:cs="Times New Roman"/>
          <w:b/>
          <w:bCs/>
          <w:spacing w:val="-1"/>
          <w:sz w:val="28"/>
          <w:szCs w:val="28"/>
        </w:rPr>
        <w:t xml:space="preserve"> </w:t>
      </w:r>
      <w:r w:rsidR="007004D0" w:rsidRPr="0062688B">
        <w:rPr>
          <w:rFonts w:ascii="Times New Roman" w:eastAsia="Cambria" w:hAnsi="Times New Roman" w:cs="Times New Roman"/>
          <w:b/>
          <w:bCs/>
          <w:sz w:val="28"/>
          <w:szCs w:val="28"/>
        </w:rPr>
        <w:t>учебный</w:t>
      </w:r>
      <w:r w:rsidR="007004D0" w:rsidRPr="0062688B">
        <w:rPr>
          <w:rFonts w:ascii="Times New Roman" w:eastAsia="Cambria" w:hAnsi="Times New Roman" w:cs="Times New Roman"/>
          <w:b/>
          <w:bCs/>
          <w:spacing w:val="-4"/>
          <w:sz w:val="28"/>
          <w:szCs w:val="28"/>
        </w:rPr>
        <w:t xml:space="preserve"> </w:t>
      </w:r>
      <w:r w:rsidR="007004D0" w:rsidRPr="0062688B">
        <w:rPr>
          <w:rFonts w:ascii="Times New Roman" w:eastAsia="Cambria" w:hAnsi="Times New Roman" w:cs="Times New Roman"/>
          <w:b/>
          <w:bCs/>
          <w:sz w:val="28"/>
          <w:szCs w:val="28"/>
        </w:rPr>
        <w:t>год</w:t>
      </w:r>
    </w:p>
    <w:bookmarkEnd w:id="44"/>
    <w:p w14:paraId="3BBBE619" w14:textId="77777777" w:rsidR="00902A3A" w:rsidRPr="007004D0" w:rsidRDefault="00902A3A" w:rsidP="00902A3A">
      <w:pPr>
        <w:widowControl w:val="0"/>
        <w:autoSpaceDE w:val="0"/>
        <w:autoSpaceDN w:val="0"/>
        <w:spacing w:before="23" w:after="0"/>
        <w:ind w:left="120" w:right="1134"/>
        <w:rPr>
          <w:rFonts w:ascii="Times New Roman" w:eastAsia="Times New Roman" w:hAnsi="Times New Roman" w:cs="Times New Roman"/>
          <w:sz w:val="24"/>
          <w:szCs w:val="24"/>
        </w:rPr>
      </w:pPr>
      <w:r w:rsidRPr="007004D0">
        <w:rPr>
          <w:rFonts w:ascii="Times New Roman" w:eastAsia="Times New Roman" w:hAnsi="Times New Roman" w:cs="Times New Roman"/>
          <w:b/>
          <w:bCs/>
          <w:sz w:val="24"/>
          <w:szCs w:val="24"/>
        </w:rPr>
        <w:t>Тема:</w:t>
      </w:r>
      <w:r w:rsidRPr="007004D0">
        <w:rPr>
          <w:rFonts w:ascii="Times New Roman" w:eastAsia="Times New Roman" w:hAnsi="Times New Roman" w:cs="Times New Roman"/>
          <w:sz w:val="24"/>
          <w:szCs w:val="24"/>
        </w:rPr>
        <w:t xml:space="preserve"> «Совершенствования качества образования, обновление содержания и педагогических технологий, соответствующее работе в новых</w:t>
      </w:r>
      <w:r>
        <w:rPr>
          <w:rFonts w:ascii="Times New Roman" w:eastAsia="Times New Roman" w:hAnsi="Times New Roman" w:cs="Times New Roman"/>
          <w:sz w:val="24"/>
          <w:szCs w:val="24"/>
        </w:rPr>
        <w:t xml:space="preserve"> </w:t>
      </w:r>
      <w:r w:rsidRPr="007004D0">
        <w:rPr>
          <w:rFonts w:ascii="Times New Roman" w:eastAsia="Times New Roman" w:hAnsi="Times New Roman" w:cs="Times New Roman"/>
          <w:sz w:val="24"/>
          <w:szCs w:val="24"/>
        </w:rPr>
        <w:t>условиях».</w:t>
      </w:r>
    </w:p>
    <w:p w14:paraId="32771F0E" w14:textId="77777777" w:rsidR="00902A3A" w:rsidRPr="007004D0" w:rsidRDefault="00902A3A" w:rsidP="00902A3A">
      <w:pPr>
        <w:widowControl w:val="0"/>
        <w:autoSpaceDE w:val="0"/>
        <w:autoSpaceDN w:val="0"/>
        <w:spacing w:after="0"/>
        <w:ind w:left="120" w:right="1852"/>
        <w:rPr>
          <w:rFonts w:ascii="Times New Roman" w:eastAsia="Times New Roman" w:hAnsi="Times New Roman" w:cs="Times New Roman"/>
          <w:sz w:val="24"/>
          <w:szCs w:val="24"/>
        </w:rPr>
      </w:pPr>
      <w:r w:rsidRPr="007004D0">
        <w:rPr>
          <w:rFonts w:ascii="Times New Roman" w:eastAsia="Times New Roman" w:hAnsi="Times New Roman" w:cs="Times New Roman"/>
          <w:b/>
          <w:sz w:val="24"/>
          <w:szCs w:val="24"/>
        </w:rPr>
        <w:t xml:space="preserve">Цель: </w:t>
      </w:r>
      <w:r w:rsidRPr="007004D0">
        <w:rPr>
          <w:rFonts w:ascii="Times New Roman" w:eastAsia="Times New Roman" w:hAnsi="Times New Roman" w:cs="Times New Roman"/>
          <w:sz w:val="24"/>
          <w:szCs w:val="24"/>
        </w:rPr>
        <w:t>создание условий для непрерывного развития учительского потенциала, повышения уровня профессионального мастерства и</w:t>
      </w:r>
      <w:r w:rsidRPr="007004D0">
        <w:rPr>
          <w:rFonts w:ascii="Times New Roman" w:eastAsia="Times New Roman" w:hAnsi="Times New Roman" w:cs="Times New Roman"/>
          <w:spacing w:val="-57"/>
          <w:sz w:val="24"/>
          <w:szCs w:val="24"/>
        </w:rPr>
        <w:t xml:space="preserve"> </w:t>
      </w:r>
      <w:r w:rsidRPr="007004D0">
        <w:rPr>
          <w:rFonts w:ascii="Times New Roman" w:eastAsia="Times New Roman" w:hAnsi="Times New Roman" w:cs="Times New Roman"/>
          <w:sz w:val="24"/>
          <w:szCs w:val="24"/>
        </w:rPr>
        <w:t>профессиональной</w:t>
      </w:r>
      <w:r w:rsidRPr="007004D0">
        <w:rPr>
          <w:rFonts w:ascii="Times New Roman" w:eastAsia="Times New Roman" w:hAnsi="Times New Roman" w:cs="Times New Roman"/>
          <w:spacing w:val="-1"/>
          <w:sz w:val="24"/>
          <w:szCs w:val="24"/>
        </w:rPr>
        <w:t xml:space="preserve"> </w:t>
      </w:r>
      <w:r w:rsidRPr="007004D0">
        <w:rPr>
          <w:rFonts w:ascii="Times New Roman" w:eastAsia="Times New Roman" w:hAnsi="Times New Roman" w:cs="Times New Roman"/>
          <w:sz w:val="24"/>
          <w:szCs w:val="24"/>
        </w:rPr>
        <w:t>компетентности педагогов</w:t>
      </w:r>
      <w:r w:rsidRPr="007004D0">
        <w:rPr>
          <w:rFonts w:ascii="Times New Roman" w:eastAsia="Times New Roman" w:hAnsi="Times New Roman" w:cs="Times New Roman"/>
          <w:spacing w:val="2"/>
          <w:sz w:val="24"/>
          <w:szCs w:val="24"/>
        </w:rPr>
        <w:t xml:space="preserve"> </w:t>
      </w:r>
      <w:r w:rsidRPr="007004D0">
        <w:rPr>
          <w:rFonts w:ascii="Times New Roman" w:eastAsia="Times New Roman" w:hAnsi="Times New Roman" w:cs="Times New Roman"/>
          <w:sz w:val="24"/>
          <w:szCs w:val="24"/>
        </w:rPr>
        <w:t>для</w:t>
      </w:r>
      <w:r w:rsidRPr="007004D0">
        <w:rPr>
          <w:rFonts w:ascii="Times New Roman" w:eastAsia="Times New Roman" w:hAnsi="Times New Roman" w:cs="Times New Roman"/>
          <w:spacing w:val="-1"/>
          <w:sz w:val="24"/>
          <w:szCs w:val="24"/>
        </w:rPr>
        <w:t xml:space="preserve"> </w:t>
      </w:r>
      <w:r w:rsidRPr="007004D0">
        <w:rPr>
          <w:rFonts w:ascii="Times New Roman" w:eastAsia="Times New Roman" w:hAnsi="Times New Roman" w:cs="Times New Roman"/>
          <w:sz w:val="24"/>
          <w:szCs w:val="24"/>
        </w:rPr>
        <w:t>успешной реализации</w:t>
      </w:r>
      <w:r w:rsidRPr="007004D0">
        <w:rPr>
          <w:rFonts w:ascii="Times New Roman" w:eastAsia="Times New Roman" w:hAnsi="Times New Roman" w:cs="Times New Roman"/>
          <w:spacing w:val="1"/>
          <w:sz w:val="24"/>
          <w:szCs w:val="24"/>
        </w:rPr>
        <w:t xml:space="preserve"> </w:t>
      </w:r>
      <w:r w:rsidRPr="007004D0">
        <w:rPr>
          <w:rFonts w:ascii="Times New Roman" w:eastAsia="Times New Roman" w:hAnsi="Times New Roman" w:cs="Times New Roman"/>
          <w:sz w:val="24"/>
          <w:szCs w:val="24"/>
        </w:rPr>
        <w:t>обновленных ФГОС</w:t>
      </w:r>
    </w:p>
    <w:p w14:paraId="1EEF2AFD" w14:textId="77777777" w:rsidR="00902A3A" w:rsidRPr="007004D0" w:rsidRDefault="00902A3A" w:rsidP="00902A3A">
      <w:pPr>
        <w:widowControl w:val="0"/>
        <w:autoSpaceDE w:val="0"/>
        <w:autoSpaceDN w:val="0"/>
        <w:spacing w:after="0" w:line="275" w:lineRule="exact"/>
        <w:ind w:left="120"/>
        <w:outlineLvl w:val="2"/>
        <w:rPr>
          <w:rFonts w:ascii="Times New Roman" w:eastAsia="Times New Roman" w:hAnsi="Times New Roman" w:cs="Times New Roman"/>
          <w:b/>
          <w:bCs/>
          <w:sz w:val="24"/>
          <w:szCs w:val="24"/>
        </w:rPr>
      </w:pPr>
      <w:r w:rsidRPr="007004D0">
        <w:rPr>
          <w:rFonts w:ascii="Times New Roman" w:eastAsia="Times New Roman" w:hAnsi="Times New Roman" w:cs="Times New Roman"/>
          <w:b/>
          <w:bCs/>
          <w:sz w:val="24"/>
          <w:szCs w:val="24"/>
        </w:rPr>
        <w:t>Задачи:</w:t>
      </w:r>
    </w:p>
    <w:p w14:paraId="5850E9A6" w14:textId="77777777" w:rsidR="00902A3A" w:rsidRPr="007004D0" w:rsidRDefault="00902A3A" w:rsidP="00902A3A">
      <w:pPr>
        <w:widowControl w:val="0"/>
        <w:numPr>
          <w:ilvl w:val="3"/>
          <w:numId w:val="13"/>
        </w:numPr>
        <w:tabs>
          <w:tab w:val="left" w:pos="841"/>
        </w:tabs>
        <w:autoSpaceDE w:val="0"/>
        <w:autoSpaceDN w:val="0"/>
        <w:spacing w:after="0" w:line="240" w:lineRule="auto"/>
        <w:ind w:right="435"/>
        <w:rPr>
          <w:rFonts w:ascii="Times New Roman" w:eastAsia="Times New Roman" w:hAnsi="Times New Roman" w:cs="Times New Roman"/>
          <w:sz w:val="24"/>
        </w:rPr>
      </w:pPr>
      <w:r w:rsidRPr="007004D0">
        <w:rPr>
          <w:rFonts w:ascii="Times New Roman" w:eastAsia="Times New Roman" w:hAnsi="Times New Roman" w:cs="Times New Roman"/>
          <w:sz w:val="24"/>
        </w:rPr>
        <w:t>Создавать организационно-управленческие, методические, педагогические условия для реализации ФГОС</w:t>
      </w:r>
      <w:r w:rsidRPr="007004D0">
        <w:rPr>
          <w:rFonts w:ascii="Times New Roman" w:eastAsia="Times New Roman" w:hAnsi="Times New Roman" w:cs="Times New Roman"/>
          <w:spacing w:val="1"/>
          <w:sz w:val="24"/>
        </w:rPr>
        <w:t xml:space="preserve"> </w:t>
      </w:r>
      <w:r w:rsidRPr="007004D0">
        <w:rPr>
          <w:rFonts w:ascii="Times New Roman" w:eastAsia="Times New Roman" w:hAnsi="Times New Roman" w:cs="Times New Roman"/>
          <w:sz w:val="24"/>
        </w:rPr>
        <w:t>ООО, ФГОС СОО, ФГОС ОВЗ.</w:t>
      </w:r>
      <w:r w:rsidRPr="007004D0">
        <w:rPr>
          <w:rFonts w:ascii="Times New Roman" w:eastAsia="Times New Roman" w:hAnsi="Times New Roman" w:cs="Times New Roman"/>
          <w:spacing w:val="-57"/>
          <w:sz w:val="24"/>
        </w:rPr>
        <w:t xml:space="preserve"> </w:t>
      </w:r>
      <w:r w:rsidRPr="007004D0">
        <w:rPr>
          <w:rFonts w:ascii="Times New Roman" w:eastAsia="Times New Roman" w:hAnsi="Times New Roman" w:cs="Times New Roman"/>
          <w:sz w:val="24"/>
        </w:rPr>
        <w:t>Обеспечивать информационную</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поддержку учителей в</w:t>
      </w:r>
      <w:r w:rsidRPr="007004D0">
        <w:rPr>
          <w:rFonts w:ascii="Times New Roman" w:eastAsia="Times New Roman" w:hAnsi="Times New Roman" w:cs="Times New Roman"/>
          <w:spacing w:val="-1"/>
          <w:sz w:val="24"/>
        </w:rPr>
        <w:t xml:space="preserve"> </w:t>
      </w:r>
      <w:r w:rsidRPr="007004D0">
        <w:rPr>
          <w:rFonts w:ascii="Times New Roman" w:eastAsia="Times New Roman" w:hAnsi="Times New Roman" w:cs="Times New Roman"/>
          <w:sz w:val="24"/>
        </w:rPr>
        <w:t>условиях</w:t>
      </w:r>
      <w:r w:rsidRPr="007004D0">
        <w:rPr>
          <w:rFonts w:ascii="Times New Roman" w:eastAsia="Times New Roman" w:hAnsi="Times New Roman" w:cs="Times New Roman"/>
          <w:spacing w:val="-1"/>
          <w:sz w:val="24"/>
        </w:rPr>
        <w:t xml:space="preserve"> </w:t>
      </w:r>
      <w:r w:rsidRPr="007004D0">
        <w:rPr>
          <w:rFonts w:ascii="Times New Roman" w:eastAsia="Times New Roman" w:hAnsi="Times New Roman" w:cs="Times New Roman"/>
          <w:sz w:val="24"/>
        </w:rPr>
        <w:t>работы по ФГОС.</w:t>
      </w:r>
    </w:p>
    <w:p w14:paraId="332078EC" w14:textId="77777777" w:rsidR="00902A3A" w:rsidRPr="007004D0" w:rsidRDefault="00902A3A" w:rsidP="00902A3A">
      <w:pPr>
        <w:widowControl w:val="0"/>
        <w:numPr>
          <w:ilvl w:val="3"/>
          <w:numId w:val="13"/>
        </w:numPr>
        <w:tabs>
          <w:tab w:val="left" w:pos="841"/>
        </w:tabs>
        <w:autoSpaceDE w:val="0"/>
        <w:autoSpaceDN w:val="0"/>
        <w:spacing w:after="0" w:line="240" w:lineRule="auto"/>
        <w:ind w:right="759"/>
        <w:rPr>
          <w:rFonts w:ascii="Times New Roman" w:eastAsia="Times New Roman" w:hAnsi="Times New Roman" w:cs="Times New Roman"/>
          <w:sz w:val="24"/>
        </w:rPr>
      </w:pPr>
      <w:r w:rsidRPr="007004D0">
        <w:rPr>
          <w:rFonts w:ascii="Times New Roman" w:eastAsia="Times New Roman" w:hAnsi="Times New Roman" w:cs="Times New Roman"/>
          <w:sz w:val="24"/>
        </w:rPr>
        <w:t>Продолжить работу по внедрению в педагогическую практику современных методик и технологий, обеспечивающих деятельностный и</w:t>
      </w:r>
      <w:r w:rsidRPr="007004D0">
        <w:rPr>
          <w:rFonts w:ascii="Times New Roman" w:eastAsia="Times New Roman" w:hAnsi="Times New Roman" w:cs="Times New Roman"/>
          <w:spacing w:val="-57"/>
          <w:sz w:val="24"/>
        </w:rPr>
        <w:t xml:space="preserve"> </w:t>
      </w:r>
      <w:r w:rsidRPr="007004D0">
        <w:rPr>
          <w:rFonts w:ascii="Times New Roman" w:eastAsia="Times New Roman" w:hAnsi="Times New Roman" w:cs="Times New Roman"/>
          <w:sz w:val="24"/>
        </w:rPr>
        <w:t>компетентный</w:t>
      </w:r>
      <w:r w:rsidRPr="007004D0">
        <w:rPr>
          <w:rFonts w:ascii="Times New Roman" w:eastAsia="Times New Roman" w:hAnsi="Times New Roman" w:cs="Times New Roman"/>
          <w:spacing w:val="-1"/>
          <w:sz w:val="24"/>
        </w:rPr>
        <w:t xml:space="preserve"> </w:t>
      </w:r>
      <w:r w:rsidRPr="007004D0">
        <w:rPr>
          <w:rFonts w:ascii="Times New Roman" w:eastAsia="Times New Roman" w:hAnsi="Times New Roman" w:cs="Times New Roman"/>
          <w:sz w:val="24"/>
        </w:rPr>
        <w:t>подход</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к</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успешному обучению.</w:t>
      </w:r>
    </w:p>
    <w:p w14:paraId="7FCBB39F" w14:textId="77777777" w:rsidR="00902A3A" w:rsidRPr="007004D0" w:rsidRDefault="00902A3A" w:rsidP="00902A3A">
      <w:pPr>
        <w:widowControl w:val="0"/>
        <w:numPr>
          <w:ilvl w:val="3"/>
          <w:numId w:val="13"/>
        </w:numPr>
        <w:tabs>
          <w:tab w:val="left" w:pos="841"/>
        </w:tabs>
        <w:autoSpaceDE w:val="0"/>
        <w:autoSpaceDN w:val="0"/>
        <w:spacing w:after="0" w:line="240" w:lineRule="auto"/>
        <w:rPr>
          <w:rFonts w:ascii="Times New Roman" w:eastAsia="Times New Roman" w:hAnsi="Times New Roman" w:cs="Times New Roman"/>
          <w:sz w:val="24"/>
        </w:rPr>
      </w:pPr>
      <w:r w:rsidRPr="007004D0">
        <w:rPr>
          <w:rFonts w:ascii="Times New Roman" w:eastAsia="Times New Roman" w:hAnsi="Times New Roman" w:cs="Times New Roman"/>
          <w:sz w:val="24"/>
        </w:rPr>
        <w:t>Обеспечить</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условия</w:t>
      </w:r>
      <w:r w:rsidRPr="007004D0">
        <w:rPr>
          <w:rFonts w:ascii="Times New Roman" w:eastAsia="Times New Roman" w:hAnsi="Times New Roman" w:cs="Times New Roman"/>
          <w:spacing w:val="-4"/>
          <w:sz w:val="24"/>
        </w:rPr>
        <w:t xml:space="preserve"> </w:t>
      </w:r>
      <w:r w:rsidRPr="007004D0">
        <w:rPr>
          <w:rFonts w:ascii="Times New Roman" w:eastAsia="Times New Roman" w:hAnsi="Times New Roman" w:cs="Times New Roman"/>
          <w:sz w:val="24"/>
        </w:rPr>
        <w:t>для</w:t>
      </w:r>
      <w:r w:rsidRPr="007004D0">
        <w:rPr>
          <w:rFonts w:ascii="Times New Roman" w:eastAsia="Times New Roman" w:hAnsi="Times New Roman" w:cs="Times New Roman"/>
          <w:spacing w:val="-4"/>
          <w:sz w:val="24"/>
        </w:rPr>
        <w:t xml:space="preserve"> </w:t>
      </w:r>
      <w:r w:rsidRPr="007004D0">
        <w:rPr>
          <w:rFonts w:ascii="Times New Roman" w:eastAsia="Times New Roman" w:hAnsi="Times New Roman" w:cs="Times New Roman"/>
          <w:sz w:val="24"/>
        </w:rPr>
        <w:t>профессионального</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совершенствования</w:t>
      </w:r>
      <w:r w:rsidRPr="007004D0">
        <w:rPr>
          <w:rFonts w:ascii="Times New Roman" w:eastAsia="Times New Roman" w:hAnsi="Times New Roman" w:cs="Times New Roman"/>
          <w:spacing w:val="-4"/>
          <w:sz w:val="24"/>
        </w:rPr>
        <w:t xml:space="preserve"> </w:t>
      </w:r>
      <w:r w:rsidRPr="007004D0">
        <w:rPr>
          <w:rFonts w:ascii="Times New Roman" w:eastAsia="Times New Roman" w:hAnsi="Times New Roman" w:cs="Times New Roman"/>
          <w:sz w:val="24"/>
        </w:rPr>
        <w:t>педагогов</w:t>
      </w:r>
      <w:r w:rsidRPr="007004D0">
        <w:rPr>
          <w:rFonts w:ascii="Times New Roman" w:eastAsia="Times New Roman" w:hAnsi="Times New Roman" w:cs="Times New Roman"/>
          <w:spacing w:val="-5"/>
          <w:sz w:val="24"/>
        </w:rPr>
        <w:t xml:space="preserve"> </w:t>
      </w:r>
      <w:r w:rsidRPr="007004D0">
        <w:rPr>
          <w:rFonts w:ascii="Times New Roman" w:eastAsia="Times New Roman" w:hAnsi="Times New Roman" w:cs="Times New Roman"/>
          <w:sz w:val="24"/>
        </w:rPr>
        <w:t>и</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реализации</w:t>
      </w:r>
      <w:r w:rsidRPr="007004D0">
        <w:rPr>
          <w:rFonts w:ascii="Times New Roman" w:eastAsia="Times New Roman" w:hAnsi="Times New Roman" w:cs="Times New Roman"/>
          <w:spacing w:val="-4"/>
          <w:sz w:val="24"/>
        </w:rPr>
        <w:t xml:space="preserve"> </w:t>
      </w:r>
      <w:r w:rsidRPr="007004D0">
        <w:rPr>
          <w:rFonts w:ascii="Times New Roman" w:eastAsia="Times New Roman" w:hAnsi="Times New Roman" w:cs="Times New Roman"/>
          <w:sz w:val="24"/>
        </w:rPr>
        <w:t>их</w:t>
      </w:r>
      <w:r w:rsidRPr="007004D0">
        <w:rPr>
          <w:rFonts w:ascii="Times New Roman" w:eastAsia="Times New Roman" w:hAnsi="Times New Roman" w:cs="Times New Roman"/>
          <w:spacing w:val="-6"/>
          <w:sz w:val="24"/>
        </w:rPr>
        <w:t xml:space="preserve"> </w:t>
      </w:r>
      <w:r w:rsidRPr="007004D0">
        <w:rPr>
          <w:rFonts w:ascii="Times New Roman" w:eastAsia="Times New Roman" w:hAnsi="Times New Roman" w:cs="Times New Roman"/>
          <w:sz w:val="24"/>
        </w:rPr>
        <w:t>педагогического</w:t>
      </w:r>
      <w:r w:rsidRPr="007004D0">
        <w:rPr>
          <w:rFonts w:ascii="Times New Roman" w:eastAsia="Times New Roman" w:hAnsi="Times New Roman" w:cs="Times New Roman"/>
          <w:spacing w:val="-4"/>
          <w:sz w:val="24"/>
        </w:rPr>
        <w:t xml:space="preserve"> </w:t>
      </w:r>
      <w:r w:rsidRPr="007004D0">
        <w:rPr>
          <w:rFonts w:ascii="Times New Roman" w:eastAsia="Times New Roman" w:hAnsi="Times New Roman" w:cs="Times New Roman"/>
          <w:sz w:val="24"/>
        </w:rPr>
        <w:t>потенциала</w:t>
      </w:r>
      <w:r w:rsidRPr="007004D0">
        <w:rPr>
          <w:rFonts w:ascii="Times New Roman" w:eastAsia="Times New Roman" w:hAnsi="Times New Roman" w:cs="Times New Roman"/>
          <w:spacing w:val="-5"/>
          <w:sz w:val="24"/>
        </w:rPr>
        <w:t xml:space="preserve"> </w:t>
      </w:r>
      <w:r w:rsidRPr="007004D0">
        <w:rPr>
          <w:rFonts w:ascii="Times New Roman" w:eastAsia="Times New Roman" w:hAnsi="Times New Roman" w:cs="Times New Roman"/>
          <w:sz w:val="24"/>
        </w:rPr>
        <w:t>и</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мастерства.</w:t>
      </w:r>
    </w:p>
    <w:p w14:paraId="44B6DC50" w14:textId="77777777" w:rsidR="00902A3A" w:rsidRPr="007004D0" w:rsidRDefault="00902A3A" w:rsidP="00902A3A">
      <w:pPr>
        <w:widowControl w:val="0"/>
        <w:numPr>
          <w:ilvl w:val="3"/>
          <w:numId w:val="13"/>
        </w:numPr>
        <w:tabs>
          <w:tab w:val="left" w:pos="841"/>
        </w:tabs>
        <w:autoSpaceDE w:val="0"/>
        <w:autoSpaceDN w:val="0"/>
        <w:spacing w:after="0" w:line="240" w:lineRule="auto"/>
        <w:rPr>
          <w:rFonts w:ascii="Times New Roman" w:eastAsia="Times New Roman" w:hAnsi="Times New Roman" w:cs="Times New Roman"/>
          <w:sz w:val="24"/>
        </w:rPr>
      </w:pPr>
      <w:r w:rsidRPr="007004D0">
        <w:rPr>
          <w:rFonts w:ascii="Times New Roman" w:eastAsia="Times New Roman" w:hAnsi="Times New Roman" w:cs="Times New Roman"/>
          <w:sz w:val="24"/>
        </w:rPr>
        <w:t>Создать</w:t>
      </w:r>
      <w:r w:rsidRPr="007004D0">
        <w:rPr>
          <w:rFonts w:ascii="Times New Roman" w:eastAsia="Times New Roman" w:hAnsi="Times New Roman" w:cs="Times New Roman"/>
          <w:spacing w:val="-1"/>
          <w:sz w:val="24"/>
        </w:rPr>
        <w:t xml:space="preserve"> </w:t>
      </w:r>
      <w:r w:rsidRPr="007004D0">
        <w:rPr>
          <w:rFonts w:ascii="Times New Roman" w:eastAsia="Times New Roman" w:hAnsi="Times New Roman" w:cs="Times New Roman"/>
          <w:sz w:val="24"/>
        </w:rPr>
        <w:t>условия</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для</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самореализации</w:t>
      </w:r>
      <w:r w:rsidRPr="007004D0">
        <w:rPr>
          <w:rFonts w:ascii="Times New Roman" w:eastAsia="Times New Roman" w:hAnsi="Times New Roman" w:cs="Times New Roman"/>
          <w:spacing w:val="-4"/>
          <w:sz w:val="24"/>
        </w:rPr>
        <w:t xml:space="preserve"> </w:t>
      </w:r>
      <w:r w:rsidRPr="007004D0">
        <w:rPr>
          <w:rFonts w:ascii="Times New Roman" w:eastAsia="Times New Roman" w:hAnsi="Times New Roman" w:cs="Times New Roman"/>
          <w:sz w:val="24"/>
        </w:rPr>
        <w:t>педагогов</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через</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раскрытие</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их</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творческого</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потенциала</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и</w:t>
      </w:r>
      <w:r w:rsidRPr="007004D0">
        <w:rPr>
          <w:rFonts w:ascii="Times New Roman" w:eastAsia="Times New Roman" w:hAnsi="Times New Roman" w:cs="Times New Roman"/>
          <w:spacing w:val="-4"/>
          <w:sz w:val="24"/>
        </w:rPr>
        <w:t xml:space="preserve"> </w:t>
      </w:r>
      <w:r w:rsidRPr="007004D0">
        <w:rPr>
          <w:rFonts w:ascii="Times New Roman" w:eastAsia="Times New Roman" w:hAnsi="Times New Roman" w:cs="Times New Roman"/>
          <w:sz w:val="24"/>
        </w:rPr>
        <w:t>участие</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в</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инновационной</w:t>
      </w:r>
      <w:r w:rsidRPr="007004D0">
        <w:rPr>
          <w:rFonts w:ascii="Times New Roman" w:eastAsia="Times New Roman" w:hAnsi="Times New Roman" w:cs="Times New Roman"/>
          <w:spacing w:val="-1"/>
          <w:sz w:val="24"/>
        </w:rPr>
        <w:t xml:space="preserve"> </w:t>
      </w:r>
      <w:r w:rsidRPr="007004D0">
        <w:rPr>
          <w:rFonts w:ascii="Times New Roman" w:eastAsia="Times New Roman" w:hAnsi="Times New Roman" w:cs="Times New Roman"/>
          <w:sz w:val="24"/>
        </w:rPr>
        <w:t>деятельности.</w:t>
      </w:r>
    </w:p>
    <w:p w14:paraId="362EC526" w14:textId="77777777" w:rsidR="00902A3A" w:rsidRPr="007004D0" w:rsidRDefault="00902A3A" w:rsidP="00902A3A">
      <w:pPr>
        <w:widowControl w:val="0"/>
        <w:numPr>
          <w:ilvl w:val="3"/>
          <w:numId w:val="13"/>
        </w:numPr>
        <w:tabs>
          <w:tab w:val="left" w:pos="841"/>
        </w:tabs>
        <w:autoSpaceDE w:val="0"/>
        <w:autoSpaceDN w:val="0"/>
        <w:spacing w:after="0" w:line="240" w:lineRule="auto"/>
        <w:ind w:right="1654"/>
        <w:rPr>
          <w:rFonts w:ascii="Times New Roman" w:eastAsia="Times New Roman" w:hAnsi="Times New Roman" w:cs="Times New Roman"/>
          <w:sz w:val="24"/>
        </w:rPr>
      </w:pPr>
      <w:r w:rsidRPr="007004D0">
        <w:rPr>
          <w:rFonts w:ascii="Times New Roman" w:eastAsia="Times New Roman" w:hAnsi="Times New Roman" w:cs="Times New Roman"/>
          <w:sz w:val="24"/>
        </w:rPr>
        <w:t>Совершенствовать систему мониторинга и диагностики успешности образования, уровня профессиональной компетентности и</w:t>
      </w:r>
      <w:r w:rsidRPr="007004D0">
        <w:rPr>
          <w:rFonts w:ascii="Times New Roman" w:eastAsia="Times New Roman" w:hAnsi="Times New Roman" w:cs="Times New Roman"/>
          <w:spacing w:val="-57"/>
          <w:sz w:val="24"/>
        </w:rPr>
        <w:t xml:space="preserve"> </w:t>
      </w:r>
      <w:r w:rsidRPr="007004D0">
        <w:rPr>
          <w:rFonts w:ascii="Times New Roman" w:eastAsia="Times New Roman" w:hAnsi="Times New Roman" w:cs="Times New Roman"/>
          <w:sz w:val="24"/>
        </w:rPr>
        <w:t>методической</w:t>
      </w:r>
      <w:r w:rsidRPr="007004D0">
        <w:rPr>
          <w:rFonts w:ascii="Times New Roman" w:eastAsia="Times New Roman" w:hAnsi="Times New Roman" w:cs="Times New Roman"/>
          <w:spacing w:val="-1"/>
          <w:sz w:val="24"/>
        </w:rPr>
        <w:t xml:space="preserve"> </w:t>
      </w:r>
      <w:r w:rsidRPr="007004D0">
        <w:rPr>
          <w:rFonts w:ascii="Times New Roman" w:eastAsia="Times New Roman" w:hAnsi="Times New Roman" w:cs="Times New Roman"/>
          <w:sz w:val="24"/>
        </w:rPr>
        <w:t>подготовки педагогов.</w:t>
      </w:r>
    </w:p>
    <w:p w14:paraId="3B4E25B6" w14:textId="77777777" w:rsidR="00902A3A" w:rsidRPr="007004D0" w:rsidRDefault="00902A3A" w:rsidP="00902A3A">
      <w:pPr>
        <w:widowControl w:val="0"/>
        <w:numPr>
          <w:ilvl w:val="3"/>
          <w:numId w:val="13"/>
        </w:numPr>
        <w:tabs>
          <w:tab w:val="left" w:pos="901"/>
        </w:tabs>
        <w:autoSpaceDE w:val="0"/>
        <w:autoSpaceDN w:val="0"/>
        <w:spacing w:after="0" w:line="240" w:lineRule="auto"/>
        <w:ind w:right="610"/>
        <w:rPr>
          <w:rFonts w:ascii="Times New Roman" w:eastAsia="Times New Roman" w:hAnsi="Times New Roman" w:cs="Times New Roman"/>
          <w:sz w:val="24"/>
        </w:rPr>
      </w:pPr>
      <w:r w:rsidRPr="007004D0">
        <w:rPr>
          <w:rFonts w:ascii="Times New Roman" w:eastAsia="Times New Roman" w:hAnsi="Times New Roman" w:cs="Times New Roman"/>
          <w:sz w:val="24"/>
        </w:rPr>
        <w:lastRenderedPageBreak/>
        <w:t>Активизировать работу учителей-предметников по темам самообразования и по выявлению и обобщению, распространению передового</w:t>
      </w:r>
      <w:r w:rsidRPr="007004D0">
        <w:rPr>
          <w:rFonts w:ascii="Times New Roman" w:eastAsia="Times New Roman" w:hAnsi="Times New Roman" w:cs="Times New Roman"/>
          <w:spacing w:val="-57"/>
          <w:sz w:val="24"/>
        </w:rPr>
        <w:t xml:space="preserve"> </w:t>
      </w:r>
      <w:r w:rsidRPr="007004D0">
        <w:rPr>
          <w:rFonts w:ascii="Times New Roman" w:eastAsia="Times New Roman" w:hAnsi="Times New Roman" w:cs="Times New Roman"/>
          <w:sz w:val="24"/>
        </w:rPr>
        <w:t>педагогического</w:t>
      </w:r>
      <w:r w:rsidRPr="007004D0">
        <w:rPr>
          <w:rFonts w:ascii="Times New Roman" w:eastAsia="Times New Roman" w:hAnsi="Times New Roman" w:cs="Times New Roman"/>
          <w:spacing w:val="-1"/>
          <w:sz w:val="24"/>
        </w:rPr>
        <w:t xml:space="preserve"> </w:t>
      </w:r>
      <w:r w:rsidRPr="007004D0">
        <w:rPr>
          <w:rFonts w:ascii="Times New Roman" w:eastAsia="Times New Roman" w:hAnsi="Times New Roman" w:cs="Times New Roman"/>
          <w:sz w:val="24"/>
        </w:rPr>
        <w:t>опыта</w:t>
      </w:r>
      <w:r w:rsidRPr="007004D0">
        <w:rPr>
          <w:rFonts w:ascii="Times New Roman" w:eastAsia="Times New Roman" w:hAnsi="Times New Roman" w:cs="Times New Roman"/>
          <w:spacing w:val="-1"/>
          <w:sz w:val="24"/>
        </w:rPr>
        <w:t xml:space="preserve"> </w:t>
      </w:r>
      <w:r w:rsidRPr="007004D0">
        <w:rPr>
          <w:rFonts w:ascii="Times New Roman" w:eastAsia="Times New Roman" w:hAnsi="Times New Roman" w:cs="Times New Roman"/>
          <w:sz w:val="24"/>
        </w:rPr>
        <w:t>творчески работающих педагогов.</w:t>
      </w:r>
    </w:p>
    <w:p w14:paraId="400987F7" w14:textId="77777777" w:rsidR="00902A3A" w:rsidRDefault="00902A3A" w:rsidP="00902A3A">
      <w:pPr>
        <w:widowControl w:val="0"/>
        <w:numPr>
          <w:ilvl w:val="3"/>
          <w:numId w:val="13"/>
        </w:numPr>
        <w:tabs>
          <w:tab w:val="left" w:pos="841"/>
        </w:tabs>
        <w:autoSpaceDE w:val="0"/>
        <w:autoSpaceDN w:val="0"/>
        <w:spacing w:after="0" w:line="240" w:lineRule="auto"/>
        <w:rPr>
          <w:rFonts w:ascii="Times New Roman" w:eastAsia="Times New Roman" w:hAnsi="Times New Roman" w:cs="Times New Roman"/>
          <w:sz w:val="24"/>
        </w:rPr>
      </w:pPr>
      <w:r w:rsidRPr="007004D0">
        <w:rPr>
          <w:rFonts w:ascii="Times New Roman" w:eastAsia="Times New Roman" w:hAnsi="Times New Roman" w:cs="Times New Roman"/>
          <w:sz w:val="24"/>
        </w:rPr>
        <w:t>Повысить</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эффективность</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работы</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методических</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объединений</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через</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осуществление</w:t>
      </w:r>
      <w:r w:rsidRPr="007004D0">
        <w:rPr>
          <w:rFonts w:ascii="Times New Roman" w:eastAsia="Times New Roman" w:hAnsi="Times New Roman" w:cs="Times New Roman"/>
          <w:spacing w:val="-4"/>
          <w:sz w:val="24"/>
        </w:rPr>
        <w:t xml:space="preserve"> </w:t>
      </w:r>
      <w:r w:rsidRPr="007004D0">
        <w:rPr>
          <w:rFonts w:ascii="Times New Roman" w:eastAsia="Times New Roman" w:hAnsi="Times New Roman" w:cs="Times New Roman"/>
          <w:sz w:val="24"/>
        </w:rPr>
        <w:t>самоанализа</w:t>
      </w:r>
      <w:r w:rsidRPr="007004D0">
        <w:rPr>
          <w:rFonts w:ascii="Times New Roman" w:eastAsia="Times New Roman" w:hAnsi="Times New Roman" w:cs="Times New Roman"/>
          <w:spacing w:val="-4"/>
          <w:sz w:val="24"/>
        </w:rPr>
        <w:t xml:space="preserve"> </w:t>
      </w:r>
      <w:r w:rsidRPr="007004D0">
        <w:rPr>
          <w:rFonts w:ascii="Times New Roman" w:eastAsia="Times New Roman" w:hAnsi="Times New Roman" w:cs="Times New Roman"/>
          <w:sz w:val="24"/>
        </w:rPr>
        <w:t>всех</w:t>
      </w:r>
      <w:r w:rsidRPr="007004D0">
        <w:rPr>
          <w:rFonts w:ascii="Times New Roman" w:eastAsia="Times New Roman" w:hAnsi="Times New Roman" w:cs="Times New Roman"/>
          <w:spacing w:val="-2"/>
          <w:sz w:val="24"/>
        </w:rPr>
        <w:t xml:space="preserve"> </w:t>
      </w:r>
      <w:r w:rsidRPr="007004D0">
        <w:rPr>
          <w:rFonts w:ascii="Times New Roman" w:eastAsia="Times New Roman" w:hAnsi="Times New Roman" w:cs="Times New Roman"/>
          <w:sz w:val="24"/>
        </w:rPr>
        <w:t>видов</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педагогической</w:t>
      </w:r>
      <w:r w:rsidRPr="007004D0">
        <w:rPr>
          <w:rFonts w:ascii="Times New Roman" w:eastAsia="Times New Roman" w:hAnsi="Times New Roman" w:cs="Times New Roman"/>
          <w:spacing w:val="-3"/>
          <w:sz w:val="24"/>
        </w:rPr>
        <w:t xml:space="preserve"> </w:t>
      </w:r>
      <w:r w:rsidRPr="007004D0">
        <w:rPr>
          <w:rFonts w:ascii="Times New Roman" w:eastAsia="Times New Roman" w:hAnsi="Times New Roman" w:cs="Times New Roman"/>
          <w:sz w:val="24"/>
        </w:rPr>
        <w:t>деятельности</w:t>
      </w:r>
      <w:r>
        <w:rPr>
          <w:rFonts w:ascii="Times New Roman" w:eastAsia="Times New Roman" w:hAnsi="Times New Roman" w:cs="Times New Roman"/>
          <w:sz w:val="24"/>
        </w:rPr>
        <w:t>.</w:t>
      </w:r>
    </w:p>
    <w:p w14:paraId="48B1E832" w14:textId="77777777" w:rsidR="00902A3A" w:rsidRPr="007004D0" w:rsidRDefault="00902A3A" w:rsidP="00902A3A">
      <w:pPr>
        <w:pStyle w:val="a3"/>
        <w:numPr>
          <w:ilvl w:val="3"/>
          <w:numId w:val="13"/>
        </w:numPr>
        <w:rPr>
          <w:sz w:val="28"/>
          <w:szCs w:val="28"/>
        </w:rPr>
      </w:pPr>
      <w:r w:rsidRPr="007004D0">
        <w:rPr>
          <w:sz w:val="24"/>
        </w:rPr>
        <w:t>Обеспечивать</w:t>
      </w:r>
      <w:r w:rsidRPr="007004D0">
        <w:rPr>
          <w:spacing w:val="-2"/>
          <w:sz w:val="24"/>
        </w:rPr>
        <w:t xml:space="preserve"> </w:t>
      </w:r>
      <w:r w:rsidRPr="007004D0">
        <w:rPr>
          <w:sz w:val="24"/>
        </w:rPr>
        <w:t>методическое</w:t>
      </w:r>
      <w:r w:rsidRPr="007004D0">
        <w:rPr>
          <w:spacing w:val="-3"/>
          <w:sz w:val="24"/>
        </w:rPr>
        <w:t xml:space="preserve"> </w:t>
      </w:r>
      <w:r w:rsidRPr="007004D0">
        <w:rPr>
          <w:sz w:val="24"/>
        </w:rPr>
        <w:t>сопровождение</w:t>
      </w:r>
      <w:r w:rsidRPr="007004D0">
        <w:rPr>
          <w:spacing w:val="-3"/>
          <w:sz w:val="24"/>
        </w:rPr>
        <w:t xml:space="preserve"> </w:t>
      </w:r>
      <w:r w:rsidRPr="007004D0">
        <w:rPr>
          <w:sz w:val="24"/>
        </w:rPr>
        <w:t>работы</w:t>
      </w:r>
      <w:r w:rsidRPr="007004D0">
        <w:rPr>
          <w:spacing w:val="-3"/>
          <w:sz w:val="24"/>
        </w:rPr>
        <w:t xml:space="preserve"> </w:t>
      </w:r>
      <w:r w:rsidRPr="007004D0">
        <w:rPr>
          <w:sz w:val="24"/>
        </w:rPr>
        <w:t>с</w:t>
      </w:r>
      <w:r w:rsidRPr="007004D0">
        <w:rPr>
          <w:spacing w:val="-4"/>
          <w:sz w:val="24"/>
        </w:rPr>
        <w:t xml:space="preserve"> </w:t>
      </w:r>
      <w:r w:rsidRPr="007004D0">
        <w:rPr>
          <w:sz w:val="24"/>
        </w:rPr>
        <w:t>молодыми</w:t>
      </w:r>
      <w:r w:rsidRPr="007004D0">
        <w:rPr>
          <w:spacing w:val="-2"/>
          <w:sz w:val="24"/>
        </w:rPr>
        <w:t xml:space="preserve"> </w:t>
      </w:r>
      <w:r w:rsidRPr="007004D0">
        <w:rPr>
          <w:sz w:val="24"/>
        </w:rPr>
        <w:t>и</w:t>
      </w:r>
      <w:r w:rsidRPr="007004D0">
        <w:rPr>
          <w:spacing w:val="-3"/>
          <w:sz w:val="24"/>
        </w:rPr>
        <w:t xml:space="preserve"> </w:t>
      </w:r>
      <w:r w:rsidRPr="007004D0">
        <w:rPr>
          <w:sz w:val="24"/>
        </w:rPr>
        <w:t>вновь</w:t>
      </w:r>
      <w:r w:rsidRPr="007004D0">
        <w:rPr>
          <w:spacing w:val="-2"/>
          <w:sz w:val="24"/>
        </w:rPr>
        <w:t xml:space="preserve"> </w:t>
      </w:r>
      <w:r w:rsidRPr="007004D0">
        <w:rPr>
          <w:sz w:val="24"/>
        </w:rPr>
        <w:t>принятыми</w:t>
      </w:r>
      <w:r w:rsidRPr="007004D0">
        <w:rPr>
          <w:spacing w:val="-2"/>
          <w:sz w:val="24"/>
        </w:rPr>
        <w:t xml:space="preserve"> </w:t>
      </w:r>
      <w:r w:rsidRPr="007004D0">
        <w:rPr>
          <w:sz w:val="24"/>
        </w:rPr>
        <w:t>специалистами</w:t>
      </w:r>
    </w:p>
    <w:p w14:paraId="5A23EE18" w14:textId="77777777" w:rsidR="00676B6A" w:rsidRPr="00676B6A" w:rsidRDefault="00676B6A" w:rsidP="00676B6A">
      <w:pPr>
        <w:widowControl w:val="0"/>
        <w:autoSpaceDE w:val="0"/>
        <w:autoSpaceDN w:val="0"/>
        <w:spacing w:after="0" w:line="240" w:lineRule="auto"/>
        <w:rPr>
          <w:rFonts w:ascii="Times New Roman" w:eastAsia="Times New Roman" w:hAnsi="Times New Roman" w:cs="Times New Roman"/>
        </w:rPr>
      </w:pPr>
    </w:p>
    <w:p w14:paraId="1D3275BE" w14:textId="77777777" w:rsidR="00902A3A" w:rsidRPr="0000615C" w:rsidRDefault="00902A3A" w:rsidP="00902A3A">
      <w:pPr>
        <w:widowControl w:val="0"/>
        <w:autoSpaceDE w:val="0"/>
        <w:autoSpaceDN w:val="0"/>
        <w:spacing w:before="253" w:after="0" w:line="240" w:lineRule="auto"/>
        <w:ind w:left="120"/>
        <w:rPr>
          <w:rFonts w:ascii="Times New Roman" w:eastAsia="Times New Roman" w:hAnsi="Times New Roman" w:cs="Times New Roman"/>
          <w:b/>
          <w:bCs/>
          <w:sz w:val="24"/>
          <w:szCs w:val="24"/>
        </w:rPr>
      </w:pPr>
      <w:r w:rsidRPr="0000615C">
        <w:rPr>
          <w:rFonts w:ascii="Times New Roman" w:eastAsia="Times New Roman" w:hAnsi="Times New Roman" w:cs="Times New Roman"/>
          <w:b/>
          <w:bCs/>
          <w:sz w:val="24"/>
          <w:szCs w:val="24"/>
        </w:rPr>
        <w:t>Основные</w:t>
      </w:r>
      <w:r w:rsidRPr="0000615C">
        <w:rPr>
          <w:rFonts w:ascii="Times New Roman" w:eastAsia="Times New Roman" w:hAnsi="Times New Roman" w:cs="Times New Roman"/>
          <w:b/>
          <w:bCs/>
          <w:spacing w:val="-4"/>
          <w:sz w:val="24"/>
          <w:szCs w:val="24"/>
        </w:rPr>
        <w:t xml:space="preserve"> </w:t>
      </w:r>
      <w:r w:rsidRPr="0000615C">
        <w:rPr>
          <w:rFonts w:ascii="Times New Roman" w:eastAsia="Times New Roman" w:hAnsi="Times New Roman" w:cs="Times New Roman"/>
          <w:b/>
          <w:bCs/>
          <w:sz w:val="24"/>
          <w:szCs w:val="24"/>
        </w:rPr>
        <w:t>направления</w:t>
      </w:r>
      <w:r w:rsidRPr="0000615C">
        <w:rPr>
          <w:rFonts w:ascii="Times New Roman" w:eastAsia="Times New Roman" w:hAnsi="Times New Roman" w:cs="Times New Roman"/>
          <w:b/>
          <w:bCs/>
          <w:spacing w:val="-5"/>
          <w:sz w:val="24"/>
          <w:szCs w:val="24"/>
        </w:rPr>
        <w:t xml:space="preserve"> </w:t>
      </w:r>
      <w:r w:rsidRPr="0000615C">
        <w:rPr>
          <w:rFonts w:ascii="Times New Roman" w:eastAsia="Times New Roman" w:hAnsi="Times New Roman" w:cs="Times New Roman"/>
          <w:b/>
          <w:bCs/>
          <w:sz w:val="24"/>
          <w:szCs w:val="24"/>
        </w:rPr>
        <w:t>деятельности</w:t>
      </w:r>
    </w:p>
    <w:p w14:paraId="33DBB644" w14:textId="77777777" w:rsidR="00902A3A" w:rsidRPr="007004D0" w:rsidRDefault="00902A3A" w:rsidP="00902A3A">
      <w:pPr>
        <w:tabs>
          <w:tab w:val="center" w:pos="7795"/>
        </w:tabs>
        <w:rPr>
          <w:sz w:val="24"/>
        </w:rPr>
      </w:pPr>
      <w:r>
        <w:rPr>
          <w:sz w:val="24"/>
        </w:rPr>
        <w:tab/>
      </w:r>
    </w:p>
    <w:tbl>
      <w:tblPr>
        <w:tblStyle w:val="a5"/>
        <w:tblW w:w="14737" w:type="dxa"/>
        <w:tblLook w:val="04A0" w:firstRow="1" w:lastRow="0" w:firstColumn="1" w:lastColumn="0" w:noHBand="0" w:noVBand="1"/>
      </w:tblPr>
      <w:tblGrid>
        <w:gridCol w:w="695"/>
        <w:gridCol w:w="5093"/>
        <w:gridCol w:w="1842"/>
        <w:gridCol w:w="2348"/>
        <w:gridCol w:w="3173"/>
        <w:gridCol w:w="1586"/>
      </w:tblGrid>
      <w:tr w:rsidR="00902A3A" w:rsidRPr="00ED5B18" w14:paraId="1515AB96" w14:textId="77777777" w:rsidTr="00902A3A">
        <w:tc>
          <w:tcPr>
            <w:tcW w:w="14737" w:type="dxa"/>
            <w:gridSpan w:val="6"/>
          </w:tcPr>
          <w:p w14:paraId="0EEC2A0B"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b/>
                <w:sz w:val="24"/>
                <w:szCs w:val="24"/>
              </w:rPr>
              <w:t>1.</w:t>
            </w:r>
            <w:r w:rsidRPr="00ED5B18">
              <w:rPr>
                <w:rFonts w:ascii="Times New Roman" w:eastAsia="Times New Roman" w:hAnsi="Times New Roman" w:cs="Times New Roman"/>
                <w:b/>
                <w:spacing w:val="-2"/>
                <w:sz w:val="24"/>
                <w:szCs w:val="24"/>
              </w:rPr>
              <w:t xml:space="preserve"> </w:t>
            </w:r>
            <w:r w:rsidRPr="00ED5B18">
              <w:rPr>
                <w:rFonts w:ascii="Times New Roman" w:eastAsia="Times New Roman" w:hAnsi="Times New Roman" w:cs="Times New Roman"/>
                <w:b/>
                <w:sz w:val="24"/>
                <w:szCs w:val="24"/>
              </w:rPr>
              <w:t>Работа</w:t>
            </w:r>
            <w:r w:rsidRPr="00ED5B18">
              <w:rPr>
                <w:rFonts w:ascii="Times New Roman" w:eastAsia="Times New Roman" w:hAnsi="Times New Roman" w:cs="Times New Roman"/>
                <w:b/>
                <w:spacing w:val="-2"/>
                <w:sz w:val="24"/>
                <w:szCs w:val="24"/>
              </w:rPr>
              <w:t xml:space="preserve"> </w:t>
            </w:r>
            <w:r w:rsidRPr="00ED5B18">
              <w:rPr>
                <w:rFonts w:ascii="Times New Roman" w:eastAsia="Times New Roman" w:hAnsi="Times New Roman" w:cs="Times New Roman"/>
                <w:b/>
                <w:sz w:val="24"/>
                <w:szCs w:val="24"/>
              </w:rPr>
              <w:t>с</w:t>
            </w:r>
            <w:r w:rsidRPr="00ED5B18">
              <w:rPr>
                <w:rFonts w:ascii="Times New Roman" w:eastAsia="Times New Roman" w:hAnsi="Times New Roman" w:cs="Times New Roman"/>
                <w:b/>
                <w:spacing w:val="-4"/>
                <w:sz w:val="24"/>
                <w:szCs w:val="24"/>
              </w:rPr>
              <w:t xml:space="preserve"> </w:t>
            </w:r>
            <w:r w:rsidRPr="00ED5B18">
              <w:rPr>
                <w:rFonts w:ascii="Times New Roman" w:eastAsia="Times New Roman" w:hAnsi="Times New Roman" w:cs="Times New Roman"/>
                <w:b/>
                <w:sz w:val="24"/>
                <w:szCs w:val="24"/>
              </w:rPr>
              <w:t>педагогическими</w:t>
            </w:r>
            <w:r w:rsidRPr="00ED5B18">
              <w:rPr>
                <w:rFonts w:ascii="Times New Roman" w:eastAsia="Times New Roman" w:hAnsi="Times New Roman" w:cs="Times New Roman"/>
                <w:b/>
                <w:spacing w:val="-1"/>
                <w:sz w:val="24"/>
                <w:szCs w:val="24"/>
              </w:rPr>
              <w:t xml:space="preserve"> </w:t>
            </w:r>
            <w:r w:rsidRPr="00ED5B18">
              <w:rPr>
                <w:rFonts w:ascii="Times New Roman" w:eastAsia="Times New Roman" w:hAnsi="Times New Roman" w:cs="Times New Roman"/>
                <w:b/>
                <w:sz w:val="24"/>
                <w:szCs w:val="24"/>
              </w:rPr>
              <w:t>кадрами</w:t>
            </w:r>
          </w:p>
        </w:tc>
      </w:tr>
      <w:tr w:rsidR="00902A3A" w:rsidRPr="00ED5B18" w14:paraId="36E2288F" w14:textId="77777777" w:rsidTr="00902A3A">
        <w:tc>
          <w:tcPr>
            <w:tcW w:w="14737" w:type="dxa"/>
            <w:gridSpan w:val="6"/>
          </w:tcPr>
          <w:p w14:paraId="7B6446D2" w14:textId="77777777" w:rsidR="00902A3A" w:rsidRPr="00ED5B18" w:rsidRDefault="00902A3A" w:rsidP="00902A3A">
            <w:pPr>
              <w:widowControl w:val="0"/>
              <w:autoSpaceDE w:val="0"/>
              <w:autoSpaceDN w:val="0"/>
              <w:spacing w:line="251" w:lineRule="exact"/>
              <w:ind w:left="5976"/>
              <w:rPr>
                <w:rFonts w:ascii="Times New Roman" w:eastAsia="Times New Roman" w:hAnsi="Times New Roman" w:cs="Times New Roman"/>
                <w:b/>
                <w:sz w:val="24"/>
                <w:szCs w:val="24"/>
              </w:rPr>
            </w:pPr>
            <w:r w:rsidRPr="00ED5B18">
              <w:rPr>
                <w:rFonts w:ascii="Times New Roman" w:eastAsia="Times New Roman" w:hAnsi="Times New Roman" w:cs="Times New Roman"/>
                <w:b/>
                <w:sz w:val="24"/>
                <w:szCs w:val="24"/>
              </w:rPr>
              <w:t>1.1.</w:t>
            </w:r>
            <w:r w:rsidRPr="00ED5B18">
              <w:rPr>
                <w:rFonts w:ascii="Times New Roman" w:eastAsia="Times New Roman" w:hAnsi="Times New Roman" w:cs="Times New Roman"/>
                <w:b/>
                <w:spacing w:val="-4"/>
                <w:sz w:val="24"/>
                <w:szCs w:val="24"/>
              </w:rPr>
              <w:t xml:space="preserve"> </w:t>
            </w:r>
            <w:r w:rsidRPr="00ED5B18">
              <w:rPr>
                <w:rFonts w:ascii="Times New Roman" w:eastAsia="Times New Roman" w:hAnsi="Times New Roman" w:cs="Times New Roman"/>
                <w:b/>
                <w:sz w:val="24"/>
                <w:szCs w:val="24"/>
              </w:rPr>
              <w:t>Повышение</w:t>
            </w:r>
            <w:r w:rsidRPr="00ED5B18">
              <w:rPr>
                <w:rFonts w:ascii="Times New Roman" w:eastAsia="Times New Roman" w:hAnsi="Times New Roman" w:cs="Times New Roman"/>
                <w:b/>
                <w:spacing w:val="-3"/>
                <w:sz w:val="24"/>
                <w:szCs w:val="24"/>
              </w:rPr>
              <w:t xml:space="preserve"> </w:t>
            </w:r>
            <w:r w:rsidRPr="00ED5B18">
              <w:rPr>
                <w:rFonts w:ascii="Times New Roman" w:eastAsia="Times New Roman" w:hAnsi="Times New Roman" w:cs="Times New Roman"/>
                <w:b/>
                <w:sz w:val="24"/>
                <w:szCs w:val="24"/>
              </w:rPr>
              <w:t>квалификации</w:t>
            </w:r>
          </w:p>
          <w:p w14:paraId="50FDE25F"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b/>
                <w:i/>
                <w:sz w:val="24"/>
                <w:szCs w:val="24"/>
              </w:rPr>
              <w:t xml:space="preserve">Цели: </w:t>
            </w:r>
            <w:r w:rsidRPr="00ED5B18">
              <w:rPr>
                <w:rFonts w:ascii="Times New Roman" w:eastAsia="Times New Roman" w:hAnsi="Times New Roman" w:cs="Times New Roman"/>
                <w:sz w:val="24"/>
                <w:szCs w:val="24"/>
              </w:rPr>
              <w:t>совершенствование системы работы с педагогическими кадрами по самооценке деятельности и повышению профессиональной компетенции; поддержка</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системы</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непрерывного образования</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и самообразования</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как одного из</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факторов</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успеха в</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педагогической деятельности</w:t>
            </w:r>
          </w:p>
        </w:tc>
      </w:tr>
      <w:tr w:rsidR="00902A3A" w:rsidRPr="00ED5B18" w14:paraId="73A9F0E8" w14:textId="77777777" w:rsidTr="00902A3A">
        <w:tc>
          <w:tcPr>
            <w:tcW w:w="14737" w:type="dxa"/>
            <w:gridSpan w:val="6"/>
          </w:tcPr>
          <w:p w14:paraId="1D3ACBD2"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hAnsi="Times New Roman" w:cs="Times New Roman"/>
                <w:b/>
                <w:i/>
                <w:sz w:val="24"/>
                <w:szCs w:val="24"/>
              </w:rPr>
              <w:t>1.1.1.</w:t>
            </w:r>
            <w:r w:rsidRPr="00ED5B18">
              <w:rPr>
                <w:rFonts w:ascii="Times New Roman" w:hAnsi="Times New Roman" w:cs="Times New Roman"/>
                <w:b/>
                <w:i/>
                <w:spacing w:val="-2"/>
                <w:sz w:val="24"/>
                <w:szCs w:val="24"/>
              </w:rPr>
              <w:t xml:space="preserve"> </w:t>
            </w:r>
            <w:r w:rsidRPr="00ED5B18">
              <w:rPr>
                <w:rFonts w:ascii="Times New Roman" w:hAnsi="Times New Roman" w:cs="Times New Roman"/>
                <w:b/>
                <w:i/>
                <w:sz w:val="24"/>
                <w:szCs w:val="24"/>
              </w:rPr>
              <w:t>Курсовая</w:t>
            </w:r>
            <w:r w:rsidRPr="00ED5B18">
              <w:rPr>
                <w:rFonts w:ascii="Times New Roman" w:hAnsi="Times New Roman" w:cs="Times New Roman"/>
                <w:b/>
                <w:i/>
                <w:spacing w:val="-3"/>
                <w:sz w:val="24"/>
                <w:szCs w:val="24"/>
              </w:rPr>
              <w:t xml:space="preserve"> </w:t>
            </w:r>
            <w:r w:rsidRPr="00ED5B18">
              <w:rPr>
                <w:rFonts w:ascii="Times New Roman" w:hAnsi="Times New Roman" w:cs="Times New Roman"/>
                <w:b/>
                <w:i/>
                <w:sz w:val="24"/>
                <w:szCs w:val="24"/>
              </w:rPr>
              <w:t>переподготовка</w:t>
            </w:r>
          </w:p>
        </w:tc>
      </w:tr>
      <w:tr w:rsidR="00902A3A" w:rsidRPr="00ED5B18" w14:paraId="17584F2E" w14:textId="77777777" w:rsidTr="00902A3A">
        <w:tc>
          <w:tcPr>
            <w:tcW w:w="704" w:type="dxa"/>
          </w:tcPr>
          <w:p w14:paraId="598BE845" w14:textId="77777777" w:rsidR="00902A3A" w:rsidRPr="00ED5B18" w:rsidRDefault="00902A3A" w:rsidP="00902A3A">
            <w:pPr>
              <w:tabs>
                <w:tab w:val="center" w:pos="7795"/>
              </w:tabs>
              <w:jc w:val="center"/>
              <w:rPr>
                <w:rFonts w:ascii="Times New Roman" w:hAnsi="Times New Roman" w:cs="Times New Roman"/>
                <w:b/>
                <w:bCs/>
                <w:sz w:val="24"/>
                <w:szCs w:val="24"/>
              </w:rPr>
            </w:pPr>
            <w:r w:rsidRPr="00ED5B18">
              <w:rPr>
                <w:rFonts w:ascii="Times New Roman" w:hAnsi="Times New Roman" w:cs="Times New Roman"/>
                <w:b/>
                <w:bCs/>
                <w:sz w:val="24"/>
                <w:szCs w:val="24"/>
              </w:rPr>
              <w:t>№ п/п</w:t>
            </w:r>
          </w:p>
        </w:tc>
        <w:tc>
          <w:tcPr>
            <w:tcW w:w="5384" w:type="dxa"/>
          </w:tcPr>
          <w:p w14:paraId="675A7FCC" w14:textId="77777777" w:rsidR="00902A3A" w:rsidRPr="00ED5B18" w:rsidRDefault="00902A3A" w:rsidP="00902A3A">
            <w:pPr>
              <w:tabs>
                <w:tab w:val="center" w:pos="7795"/>
              </w:tabs>
              <w:jc w:val="center"/>
              <w:rPr>
                <w:rFonts w:ascii="Times New Roman" w:hAnsi="Times New Roman" w:cs="Times New Roman"/>
                <w:b/>
                <w:bCs/>
                <w:sz w:val="24"/>
                <w:szCs w:val="24"/>
              </w:rPr>
            </w:pPr>
            <w:r w:rsidRPr="00ED5B18">
              <w:rPr>
                <w:rFonts w:ascii="Times New Roman" w:eastAsia="Times New Roman" w:hAnsi="Times New Roman" w:cs="Times New Roman"/>
                <w:b/>
                <w:sz w:val="24"/>
                <w:szCs w:val="24"/>
              </w:rPr>
              <w:t>Содержание работы</w:t>
            </w:r>
          </w:p>
        </w:tc>
        <w:tc>
          <w:tcPr>
            <w:tcW w:w="1842" w:type="dxa"/>
          </w:tcPr>
          <w:p w14:paraId="15E5A20F" w14:textId="77777777" w:rsidR="00902A3A" w:rsidRPr="00ED5B18" w:rsidRDefault="00902A3A" w:rsidP="00902A3A">
            <w:pPr>
              <w:tabs>
                <w:tab w:val="center" w:pos="7795"/>
              </w:tabs>
              <w:jc w:val="center"/>
              <w:rPr>
                <w:rFonts w:ascii="Times New Roman" w:hAnsi="Times New Roman" w:cs="Times New Roman"/>
                <w:b/>
                <w:bCs/>
                <w:sz w:val="24"/>
                <w:szCs w:val="24"/>
              </w:rPr>
            </w:pPr>
            <w:r w:rsidRPr="00ED5B18">
              <w:rPr>
                <w:rFonts w:ascii="Times New Roman" w:hAnsi="Times New Roman" w:cs="Times New Roman"/>
                <w:b/>
                <w:bCs/>
                <w:sz w:val="24"/>
                <w:szCs w:val="24"/>
              </w:rPr>
              <w:t>Сроки</w:t>
            </w:r>
          </w:p>
        </w:tc>
        <w:tc>
          <w:tcPr>
            <w:tcW w:w="2409" w:type="dxa"/>
          </w:tcPr>
          <w:p w14:paraId="2586D0F9" w14:textId="77777777" w:rsidR="00902A3A" w:rsidRPr="00ED5B18" w:rsidRDefault="00902A3A" w:rsidP="00902A3A">
            <w:pPr>
              <w:tabs>
                <w:tab w:val="center" w:pos="7795"/>
              </w:tabs>
              <w:jc w:val="center"/>
              <w:rPr>
                <w:rFonts w:ascii="Times New Roman" w:hAnsi="Times New Roman" w:cs="Times New Roman"/>
                <w:b/>
                <w:bCs/>
                <w:sz w:val="24"/>
                <w:szCs w:val="24"/>
              </w:rPr>
            </w:pPr>
            <w:r w:rsidRPr="00ED5B18">
              <w:rPr>
                <w:rFonts w:ascii="Times New Roman" w:eastAsia="Times New Roman" w:hAnsi="Times New Roman" w:cs="Times New Roman"/>
                <w:b/>
                <w:sz w:val="24"/>
                <w:szCs w:val="24"/>
              </w:rPr>
              <w:t>Исполнители</w:t>
            </w:r>
          </w:p>
        </w:tc>
        <w:tc>
          <w:tcPr>
            <w:tcW w:w="3264" w:type="dxa"/>
          </w:tcPr>
          <w:p w14:paraId="400BAAC9" w14:textId="77777777" w:rsidR="00902A3A" w:rsidRPr="00ED5B18" w:rsidRDefault="00902A3A" w:rsidP="00902A3A">
            <w:pPr>
              <w:tabs>
                <w:tab w:val="center" w:pos="7795"/>
              </w:tabs>
              <w:jc w:val="center"/>
              <w:rPr>
                <w:rFonts w:ascii="Times New Roman" w:hAnsi="Times New Roman" w:cs="Times New Roman"/>
                <w:b/>
                <w:bCs/>
                <w:sz w:val="24"/>
                <w:szCs w:val="24"/>
              </w:rPr>
            </w:pPr>
            <w:r w:rsidRPr="00ED5B18">
              <w:rPr>
                <w:rFonts w:ascii="Times New Roman" w:eastAsia="Times New Roman" w:hAnsi="Times New Roman" w:cs="Times New Roman"/>
                <w:b/>
                <w:sz w:val="24"/>
                <w:szCs w:val="24"/>
              </w:rPr>
              <w:t>Прогнозируемый</w:t>
            </w:r>
            <w:r w:rsidRPr="00ED5B18">
              <w:rPr>
                <w:rFonts w:ascii="Times New Roman" w:eastAsia="Times New Roman" w:hAnsi="Times New Roman" w:cs="Times New Roman"/>
                <w:b/>
                <w:spacing w:val="-6"/>
                <w:sz w:val="24"/>
                <w:szCs w:val="24"/>
              </w:rPr>
              <w:t xml:space="preserve"> </w:t>
            </w:r>
            <w:r w:rsidRPr="00ED5B18">
              <w:rPr>
                <w:rFonts w:ascii="Times New Roman" w:eastAsia="Times New Roman" w:hAnsi="Times New Roman" w:cs="Times New Roman"/>
                <w:b/>
                <w:sz w:val="24"/>
                <w:szCs w:val="24"/>
              </w:rPr>
              <w:t>результат</w:t>
            </w:r>
          </w:p>
        </w:tc>
        <w:tc>
          <w:tcPr>
            <w:tcW w:w="1134" w:type="dxa"/>
          </w:tcPr>
          <w:p w14:paraId="1AA3C20E" w14:textId="77777777" w:rsidR="00902A3A" w:rsidRPr="00ED5B18" w:rsidRDefault="00902A3A" w:rsidP="00902A3A">
            <w:pPr>
              <w:tabs>
                <w:tab w:val="center" w:pos="7795"/>
              </w:tabs>
              <w:jc w:val="center"/>
              <w:rPr>
                <w:rFonts w:ascii="Times New Roman" w:hAnsi="Times New Roman" w:cs="Times New Roman"/>
                <w:b/>
                <w:bCs/>
                <w:sz w:val="24"/>
                <w:szCs w:val="24"/>
              </w:rPr>
            </w:pPr>
            <w:r w:rsidRPr="00ED5B18">
              <w:rPr>
                <w:rFonts w:ascii="Times New Roman" w:hAnsi="Times New Roman" w:cs="Times New Roman"/>
                <w:b/>
                <w:bCs/>
                <w:sz w:val="24"/>
                <w:szCs w:val="24"/>
              </w:rPr>
              <w:t>Отметка о выполнении</w:t>
            </w:r>
          </w:p>
        </w:tc>
      </w:tr>
      <w:tr w:rsidR="00902A3A" w:rsidRPr="00ED5B18" w14:paraId="11FF1561" w14:textId="77777777" w:rsidTr="00902A3A">
        <w:tc>
          <w:tcPr>
            <w:tcW w:w="704" w:type="dxa"/>
          </w:tcPr>
          <w:p w14:paraId="31E2651D"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1</w:t>
            </w:r>
          </w:p>
        </w:tc>
        <w:tc>
          <w:tcPr>
            <w:tcW w:w="5384" w:type="dxa"/>
          </w:tcPr>
          <w:p w14:paraId="554DD55D"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Предварительный анализ прохождения курсовой подготовки в 2024-</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2025</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учебном году</w:t>
            </w:r>
          </w:p>
        </w:tc>
        <w:tc>
          <w:tcPr>
            <w:tcW w:w="1842" w:type="dxa"/>
          </w:tcPr>
          <w:p w14:paraId="25FF23BC" w14:textId="77777777" w:rsidR="00902A3A" w:rsidRPr="00ED5B18" w:rsidRDefault="00902A3A" w:rsidP="00902A3A">
            <w:pPr>
              <w:tabs>
                <w:tab w:val="center" w:pos="7795"/>
              </w:tabs>
              <w:ind w:firstLine="169"/>
              <w:jc w:val="center"/>
              <w:rPr>
                <w:rFonts w:ascii="Times New Roman" w:hAnsi="Times New Roman" w:cs="Times New Roman"/>
                <w:sz w:val="24"/>
                <w:szCs w:val="24"/>
              </w:rPr>
            </w:pPr>
            <w:r w:rsidRPr="00ED5B18">
              <w:rPr>
                <w:rFonts w:ascii="Times New Roman" w:eastAsia="Times New Roman" w:hAnsi="Times New Roman" w:cs="Times New Roman"/>
                <w:sz w:val="24"/>
                <w:szCs w:val="24"/>
              </w:rPr>
              <w:t>Июнь</w:t>
            </w:r>
          </w:p>
        </w:tc>
        <w:tc>
          <w:tcPr>
            <w:tcW w:w="2409" w:type="dxa"/>
          </w:tcPr>
          <w:p w14:paraId="480A99B2"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tc>
        <w:tc>
          <w:tcPr>
            <w:tcW w:w="3264" w:type="dxa"/>
          </w:tcPr>
          <w:p w14:paraId="59B7168E"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Аналитическая</w:t>
            </w:r>
            <w:r w:rsidRPr="00ED5B18">
              <w:rPr>
                <w:rFonts w:ascii="Times New Roman" w:eastAsia="Times New Roman" w:hAnsi="Times New Roman" w:cs="Times New Roman"/>
                <w:spacing w:val="-6"/>
                <w:sz w:val="24"/>
                <w:szCs w:val="24"/>
              </w:rPr>
              <w:t xml:space="preserve"> </w:t>
            </w:r>
            <w:r w:rsidRPr="00ED5B18">
              <w:rPr>
                <w:rFonts w:ascii="Times New Roman" w:eastAsia="Times New Roman" w:hAnsi="Times New Roman" w:cs="Times New Roman"/>
                <w:sz w:val="24"/>
                <w:szCs w:val="24"/>
              </w:rPr>
              <w:t>справка</w:t>
            </w:r>
          </w:p>
        </w:tc>
        <w:tc>
          <w:tcPr>
            <w:tcW w:w="1134" w:type="dxa"/>
          </w:tcPr>
          <w:p w14:paraId="5FE93E12"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72FFD189" w14:textId="77777777" w:rsidTr="00902A3A">
        <w:tc>
          <w:tcPr>
            <w:tcW w:w="704" w:type="dxa"/>
          </w:tcPr>
          <w:p w14:paraId="01E3DFBE"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2</w:t>
            </w:r>
          </w:p>
        </w:tc>
        <w:tc>
          <w:tcPr>
            <w:tcW w:w="5384" w:type="dxa"/>
          </w:tcPr>
          <w:p w14:paraId="1E0B23AA"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hAnsi="Times New Roman" w:cs="Times New Roman"/>
                <w:sz w:val="24"/>
                <w:szCs w:val="24"/>
              </w:rPr>
              <w:t>Корректировка перспективного плана повышения квалификации</w:t>
            </w:r>
            <w:r w:rsidRPr="00ED5B18">
              <w:rPr>
                <w:rFonts w:ascii="Times New Roman" w:hAnsi="Times New Roman" w:cs="Times New Roman"/>
                <w:spacing w:val="-52"/>
                <w:sz w:val="24"/>
                <w:szCs w:val="24"/>
              </w:rPr>
              <w:t xml:space="preserve"> </w:t>
            </w:r>
            <w:r w:rsidRPr="00ED5B18">
              <w:rPr>
                <w:rFonts w:ascii="Times New Roman" w:hAnsi="Times New Roman" w:cs="Times New Roman"/>
                <w:sz w:val="24"/>
                <w:szCs w:val="24"/>
              </w:rPr>
              <w:t>педагогических</w:t>
            </w:r>
            <w:r w:rsidRPr="00ED5B18">
              <w:rPr>
                <w:rFonts w:ascii="Times New Roman" w:hAnsi="Times New Roman" w:cs="Times New Roman"/>
                <w:spacing w:val="-1"/>
                <w:sz w:val="24"/>
                <w:szCs w:val="24"/>
              </w:rPr>
              <w:t xml:space="preserve"> </w:t>
            </w:r>
            <w:r w:rsidRPr="00ED5B18">
              <w:rPr>
                <w:rFonts w:ascii="Times New Roman" w:hAnsi="Times New Roman" w:cs="Times New Roman"/>
                <w:sz w:val="24"/>
                <w:szCs w:val="24"/>
              </w:rPr>
              <w:t>работников</w:t>
            </w:r>
          </w:p>
        </w:tc>
        <w:tc>
          <w:tcPr>
            <w:tcW w:w="1842" w:type="dxa"/>
          </w:tcPr>
          <w:p w14:paraId="2C63E79C"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Сентябрь</w:t>
            </w:r>
          </w:p>
        </w:tc>
        <w:tc>
          <w:tcPr>
            <w:tcW w:w="2409" w:type="dxa"/>
          </w:tcPr>
          <w:p w14:paraId="0FB914A8"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tc>
        <w:tc>
          <w:tcPr>
            <w:tcW w:w="3264" w:type="dxa"/>
          </w:tcPr>
          <w:p w14:paraId="4A5A215C" w14:textId="3F998EC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Перспективный план курсовой</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подготовки</w:t>
            </w:r>
          </w:p>
        </w:tc>
        <w:tc>
          <w:tcPr>
            <w:tcW w:w="1134" w:type="dxa"/>
          </w:tcPr>
          <w:p w14:paraId="7EBEA654"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4850CF3F" w14:textId="77777777" w:rsidTr="00902A3A">
        <w:tc>
          <w:tcPr>
            <w:tcW w:w="704" w:type="dxa"/>
          </w:tcPr>
          <w:p w14:paraId="5B1659B2"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3</w:t>
            </w:r>
          </w:p>
        </w:tc>
        <w:tc>
          <w:tcPr>
            <w:tcW w:w="5384" w:type="dxa"/>
          </w:tcPr>
          <w:p w14:paraId="037BF548" w14:textId="0E4A467C"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Составление заявок на прохождение курсов повышения квалификации</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педагогов</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на 202</w:t>
            </w:r>
            <w:r>
              <w:rPr>
                <w:rFonts w:ascii="Times New Roman" w:eastAsia="Times New Roman" w:hAnsi="Times New Roman" w:cs="Times New Roman"/>
                <w:sz w:val="24"/>
                <w:szCs w:val="24"/>
              </w:rPr>
              <w:t>6</w:t>
            </w:r>
            <w:r w:rsidRPr="00ED5B18">
              <w:rPr>
                <w:rFonts w:ascii="Times New Roman" w:eastAsia="Times New Roman" w:hAnsi="Times New Roman" w:cs="Times New Roman"/>
                <w:sz w:val="24"/>
                <w:szCs w:val="24"/>
              </w:rPr>
              <w:t xml:space="preserve"> год</w:t>
            </w:r>
          </w:p>
        </w:tc>
        <w:tc>
          <w:tcPr>
            <w:tcW w:w="1842" w:type="dxa"/>
          </w:tcPr>
          <w:p w14:paraId="457D890C"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Июнь</w:t>
            </w:r>
          </w:p>
        </w:tc>
        <w:tc>
          <w:tcPr>
            <w:tcW w:w="2409" w:type="dxa"/>
          </w:tcPr>
          <w:p w14:paraId="7BFF6C8B"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tc>
        <w:tc>
          <w:tcPr>
            <w:tcW w:w="3264" w:type="dxa"/>
          </w:tcPr>
          <w:p w14:paraId="10F412E0" w14:textId="58E16DD8"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Заявка на обучение на 202</w:t>
            </w:r>
            <w:r>
              <w:rPr>
                <w:rFonts w:ascii="Times New Roman" w:eastAsia="Times New Roman" w:hAnsi="Times New Roman" w:cs="Times New Roman"/>
                <w:sz w:val="24"/>
                <w:szCs w:val="24"/>
              </w:rPr>
              <w:t>6</w:t>
            </w:r>
            <w:r w:rsidRPr="00ED5B18">
              <w:rPr>
                <w:rFonts w:ascii="Times New Roman" w:eastAsia="Times New Roman" w:hAnsi="Times New Roman" w:cs="Times New Roman"/>
                <w:sz w:val="24"/>
                <w:szCs w:val="24"/>
              </w:rPr>
              <w:t xml:space="preserve"> год</w:t>
            </w:r>
          </w:p>
        </w:tc>
        <w:tc>
          <w:tcPr>
            <w:tcW w:w="1134" w:type="dxa"/>
          </w:tcPr>
          <w:p w14:paraId="7E84D0F2"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7E356E2C" w14:textId="77777777" w:rsidTr="00902A3A">
        <w:tc>
          <w:tcPr>
            <w:tcW w:w="704" w:type="dxa"/>
          </w:tcPr>
          <w:p w14:paraId="5F2B7D20"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4</w:t>
            </w:r>
          </w:p>
        </w:tc>
        <w:tc>
          <w:tcPr>
            <w:tcW w:w="5384" w:type="dxa"/>
          </w:tcPr>
          <w:p w14:paraId="226C1B47" w14:textId="7A641D68"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Формирование и корректировка плана прохождения курсов</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повышения</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квалификации</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педагогов</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на</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год</w:t>
            </w:r>
          </w:p>
        </w:tc>
        <w:tc>
          <w:tcPr>
            <w:tcW w:w="1842" w:type="dxa"/>
          </w:tcPr>
          <w:p w14:paraId="285F46CA"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Январь</w:t>
            </w:r>
          </w:p>
        </w:tc>
        <w:tc>
          <w:tcPr>
            <w:tcW w:w="2409" w:type="dxa"/>
          </w:tcPr>
          <w:p w14:paraId="6A2B7E9C"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tc>
        <w:tc>
          <w:tcPr>
            <w:tcW w:w="3264" w:type="dxa"/>
          </w:tcPr>
          <w:p w14:paraId="21A50E99" w14:textId="3A4D955F"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План курсовой подготовки на</w:t>
            </w:r>
            <w:r w:rsidRPr="00ED5B18">
              <w:rPr>
                <w:rFonts w:ascii="Times New Roman" w:eastAsia="Times New Roman" w:hAnsi="Times New Roman" w:cs="Times New Roman"/>
                <w:spacing w:val="-53"/>
                <w:sz w:val="24"/>
                <w:szCs w:val="24"/>
              </w:rPr>
              <w:t xml:space="preserve"> </w:t>
            </w:r>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ED5B18">
              <w:rPr>
                <w:rFonts w:ascii="Times New Roman" w:eastAsia="Times New Roman" w:hAnsi="Times New Roman" w:cs="Times New Roman"/>
                <w:sz w:val="24"/>
                <w:szCs w:val="24"/>
              </w:rPr>
              <w:t xml:space="preserve"> год</w:t>
            </w:r>
          </w:p>
        </w:tc>
        <w:tc>
          <w:tcPr>
            <w:tcW w:w="1134" w:type="dxa"/>
          </w:tcPr>
          <w:p w14:paraId="542DDAF3"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15D835AA" w14:textId="77777777" w:rsidTr="00902A3A">
        <w:tc>
          <w:tcPr>
            <w:tcW w:w="704" w:type="dxa"/>
          </w:tcPr>
          <w:p w14:paraId="62D07C47"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5</w:t>
            </w:r>
          </w:p>
        </w:tc>
        <w:tc>
          <w:tcPr>
            <w:tcW w:w="5384" w:type="dxa"/>
          </w:tcPr>
          <w:p w14:paraId="733C9804" w14:textId="77777777" w:rsidR="00902A3A" w:rsidRPr="00ED5B18" w:rsidRDefault="00902A3A" w:rsidP="00902A3A">
            <w:pPr>
              <w:widowControl w:val="0"/>
              <w:autoSpaceDE w:val="0"/>
              <w:autoSpaceDN w:val="0"/>
              <w:ind w:left="-19" w:right="302"/>
              <w:rPr>
                <w:rFonts w:ascii="Times New Roman" w:eastAsia="Times New Roman" w:hAnsi="Times New Roman" w:cs="Times New Roman"/>
                <w:sz w:val="24"/>
                <w:szCs w:val="24"/>
              </w:rPr>
            </w:pPr>
            <w:r w:rsidRPr="005967BE">
              <w:rPr>
                <w:rFonts w:ascii="Times New Roman" w:eastAsia="Times New Roman" w:hAnsi="Times New Roman" w:cs="Times New Roman"/>
                <w:sz w:val="24"/>
                <w:szCs w:val="24"/>
              </w:rPr>
              <w:t>Составление аналитических отчетов по итогам прохождения курсов</w:t>
            </w:r>
            <w:r w:rsidRPr="005967BE">
              <w:rPr>
                <w:rFonts w:ascii="Times New Roman" w:eastAsia="Times New Roman" w:hAnsi="Times New Roman" w:cs="Times New Roman"/>
                <w:spacing w:val="-53"/>
                <w:sz w:val="24"/>
                <w:szCs w:val="24"/>
              </w:rPr>
              <w:t xml:space="preserve"> </w:t>
            </w:r>
            <w:r w:rsidRPr="005967BE">
              <w:rPr>
                <w:rFonts w:ascii="Times New Roman" w:eastAsia="Times New Roman" w:hAnsi="Times New Roman" w:cs="Times New Roman"/>
                <w:sz w:val="24"/>
                <w:szCs w:val="24"/>
              </w:rPr>
              <w:t>повышения</w:t>
            </w:r>
            <w:r w:rsidRPr="005967BE">
              <w:rPr>
                <w:rFonts w:ascii="Times New Roman" w:eastAsia="Times New Roman" w:hAnsi="Times New Roman" w:cs="Times New Roman"/>
                <w:spacing w:val="-2"/>
                <w:sz w:val="24"/>
                <w:szCs w:val="24"/>
              </w:rPr>
              <w:t xml:space="preserve"> </w:t>
            </w:r>
            <w:r w:rsidRPr="005967BE">
              <w:rPr>
                <w:rFonts w:ascii="Times New Roman" w:eastAsia="Times New Roman" w:hAnsi="Times New Roman" w:cs="Times New Roman"/>
                <w:sz w:val="24"/>
                <w:szCs w:val="24"/>
              </w:rPr>
              <w:t>квалификации</w:t>
            </w:r>
            <w:r w:rsidRPr="005967BE">
              <w:rPr>
                <w:rFonts w:ascii="Times New Roman" w:eastAsia="Times New Roman" w:hAnsi="Times New Roman" w:cs="Times New Roman"/>
                <w:spacing w:val="-1"/>
                <w:sz w:val="24"/>
                <w:szCs w:val="24"/>
              </w:rPr>
              <w:t xml:space="preserve"> </w:t>
            </w:r>
            <w:r w:rsidRPr="005967BE">
              <w:rPr>
                <w:rFonts w:ascii="Times New Roman" w:eastAsia="Times New Roman" w:hAnsi="Times New Roman" w:cs="Times New Roman"/>
                <w:sz w:val="24"/>
                <w:szCs w:val="24"/>
              </w:rPr>
              <w:t>после индивидуальной</w:t>
            </w:r>
            <w:r w:rsidRPr="005967BE">
              <w:rPr>
                <w:rFonts w:ascii="Times New Roman" w:eastAsia="Times New Roman" w:hAnsi="Times New Roman" w:cs="Times New Roman"/>
                <w:spacing w:val="-5"/>
                <w:sz w:val="24"/>
                <w:szCs w:val="24"/>
              </w:rPr>
              <w:t xml:space="preserve"> </w:t>
            </w:r>
            <w:r w:rsidRPr="005967BE">
              <w:rPr>
                <w:rFonts w:ascii="Times New Roman" w:eastAsia="Times New Roman" w:hAnsi="Times New Roman" w:cs="Times New Roman"/>
                <w:sz w:val="24"/>
                <w:szCs w:val="24"/>
              </w:rPr>
              <w:t>беседы-</w:t>
            </w:r>
            <w:r w:rsidRPr="00ED5B18">
              <w:rPr>
                <w:rFonts w:ascii="Times New Roman" w:eastAsia="Times New Roman" w:hAnsi="Times New Roman" w:cs="Times New Roman"/>
                <w:sz w:val="24"/>
                <w:szCs w:val="24"/>
              </w:rPr>
              <w:t>анкетировании</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с</w:t>
            </w:r>
            <w:r w:rsidRPr="00ED5B18">
              <w:rPr>
                <w:rFonts w:ascii="Times New Roman" w:eastAsia="Times New Roman" w:hAnsi="Times New Roman" w:cs="Times New Roman"/>
                <w:spacing w:val="-5"/>
                <w:sz w:val="24"/>
                <w:szCs w:val="24"/>
              </w:rPr>
              <w:t xml:space="preserve"> </w:t>
            </w:r>
            <w:r w:rsidRPr="00ED5B18">
              <w:rPr>
                <w:rFonts w:ascii="Times New Roman" w:eastAsia="Times New Roman" w:hAnsi="Times New Roman" w:cs="Times New Roman"/>
                <w:sz w:val="24"/>
                <w:szCs w:val="24"/>
              </w:rPr>
              <w:t>педагогом</w:t>
            </w:r>
          </w:p>
        </w:tc>
        <w:tc>
          <w:tcPr>
            <w:tcW w:w="1842" w:type="dxa"/>
          </w:tcPr>
          <w:p w14:paraId="76A0C4B1" w14:textId="77777777" w:rsidR="00902A3A" w:rsidRPr="00ED5B18" w:rsidRDefault="00902A3A" w:rsidP="00902A3A">
            <w:pPr>
              <w:pStyle w:val="TableParagraph"/>
              <w:spacing w:before="1"/>
              <w:ind w:left="18"/>
              <w:rPr>
                <w:sz w:val="24"/>
                <w:szCs w:val="24"/>
              </w:rPr>
            </w:pPr>
            <w:r w:rsidRPr="00ED5B18">
              <w:rPr>
                <w:sz w:val="24"/>
                <w:szCs w:val="24"/>
              </w:rPr>
              <w:t>В соответствии с</w:t>
            </w:r>
            <w:r w:rsidRPr="00ED5B18">
              <w:rPr>
                <w:spacing w:val="1"/>
                <w:sz w:val="24"/>
                <w:szCs w:val="24"/>
              </w:rPr>
              <w:t xml:space="preserve"> </w:t>
            </w:r>
            <w:r w:rsidRPr="00ED5B18">
              <w:rPr>
                <w:sz w:val="24"/>
                <w:szCs w:val="24"/>
              </w:rPr>
              <w:t>графиком</w:t>
            </w:r>
            <w:r w:rsidRPr="00ED5B18">
              <w:rPr>
                <w:spacing w:val="-12"/>
                <w:sz w:val="24"/>
                <w:szCs w:val="24"/>
              </w:rPr>
              <w:t xml:space="preserve"> </w:t>
            </w:r>
            <w:r w:rsidRPr="00ED5B18">
              <w:rPr>
                <w:sz w:val="24"/>
                <w:szCs w:val="24"/>
              </w:rPr>
              <w:t>курсов</w:t>
            </w:r>
          </w:p>
        </w:tc>
        <w:tc>
          <w:tcPr>
            <w:tcW w:w="2409" w:type="dxa"/>
          </w:tcPr>
          <w:p w14:paraId="10A6A23B"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p w14:paraId="63AA6283"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Педагоги</w:t>
            </w:r>
          </w:p>
        </w:tc>
        <w:tc>
          <w:tcPr>
            <w:tcW w:w="3264" w:type="dxa"/>
          </w:tcPr>
          <w:p w14:paraId="1A921475" w14:textId="77777777" w:rsidR="00902A3A" w:rsidRPr="00ED5B18" w:rsidRDefault="00902A3A" w:rsidP="00902A3A">
            <w:pPr>
              <w:widowControl w:val="0"/>
              <w:autoSpaceDE w:val="0"/>
              <w:autoSpaceDN w:val="0"/>
              <w:ind w:left="-24" w:right="584"/>
              <w:rPr>
                <w:rFonts w:ascii="Times New Roman" w:eastAsia="Times New Roman" w:hAnsi="Times New Roman" w:cs="Times New Roman"/>
                <w:sz w:val="24"/>
                <w:szCs w:val="24"/>
              </w:rPr>
            </w:pPr>
            <w:r w:rsidRPr="005967BE">
              <w:rPr>
                <w:rFonts w:ascii="Times New Roman" w:eastAsia="Times New Roman" w:hAnsi="Times New Roman" w:cs="Times New Roman"/>
                <w:sz w:val="24"/>
                <w:szCs w:val="24"/>
              </w:rPr>
              <w:t>Повышение квалификации,</w:t>
            </w:r>
            <w:r w:rsidRPr="005967BE">
              <w:rPr>
                <w:rFonts w:ascii="Times New Roman" w:eastAsia="Times New Roman" w:hAnsi="Times New Roman" w:cs="Times New Roman"/>
                <w:spacing w:val="-52"/>
                <w:sz w:val="24"/>
                <w:szCs w:val="24"/>
              </w:rPr>
              <w:t xml:space="preserve"> </w:t>
            </w:r>
            <w:r w:rsidRPr="005967BE">
              <w:rPr>
                <w:rFonts w:ascii="Times New Roman" w:eastAsia="Times New Roman" w:hAnsi="Times New Roman" w:cs="Times New Roman"/>
                <w:sz w:val="24"/>
                <w:szCs w:val="24"/>
              </w:rPr>
              <w:t>выступление</w:t>
            </w:r>
            <w:r w:rsidRPr="005967BE">
              <w:rPr>
                <w:rFonts w:ascii="Times New Roman" w:eastAsia="Times New Roman" w:hAnsi="Times New Roman" w:cs="Times New Roman"/>
                <w:spacing w:val="-2"/>
                <w:sz w:val="24"/>
                <w:szCs w:val="24"/>
              </w:rPr>
              <w:t xml:space="preserve"> </w:t>
            </w:r>
            <w:r w:rsidRPr="005967BE">
              <w:rPr>
                <w:rFonts w:ascii="Times New Roman" w:eastAsia="Times New Roman" w:hAnsi="Times New Roman" w:cs="Times New Roman"/>
                <w:sz w:val="24"/>
                <w:szCs w:val="24"/>
              </w:rPr>
              <w:t>педагогов</w:t>
            </w:r>
            <w:r w:rsidRPr="005967BE">
              <w:rPr>
                <w:rFonts w:ascii="Times New Roman" w:eastAsia="Times New Roman" w:hAnsi="Times New Roman" w:cs="Times New Roman"/>
                <w:spacing w:val="-3"/>
                <w:sz w:val="24"/>
                <w:szCs w:val="24"/>
              </w:rPr>
              <w:t xml:space="preserve"> </w:t>
            </w:r>
            <w:r w:rsidRPr="005967BE">
              <w:rPr>
                <w:rFonts w:ascii="Times New Roman" w:eastAsia="Times New Roman" w:hAnsi="Times New Roman" w:cs="Times New Roman"/>
                <w:sz w:val="24"/>
                <w:szCs w:val="24"/>
              </w:rPr>
              <w:t>на</w:t>
            </w:r>
            <w:r w:rsidRPr="00ED5B18">
              <w:rPr>
                <w:rFonts w:ascii="Times New Roman" w:eastAsia="Times New Roman" w:hAnsi="Times New Roman" w:cs="Times New Roman"/>
                <w:sz w:val="24"/>
                <w:szCs w:val="24"/>
              </w:rPr>
              <w:t xml:space="preserve"> заседаниях школьных МО, на</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педагогических</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lastRenderedPageBreak/>
              <w:t>советах</w:t>
            </w:r>
          </w:p>
        </w:tc>
        <w:tc>
          <w:tcPr>
            <w:tcW w:w="1134" w:type="dxa"/>
          </w:tcPr>
          <w:p w14:paraId="71279050"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513AD13E" w14:textId="77777777" w:rsidTr="00902A3A">
        <w:tc>
          <w:tcPr>
            <w:tcW w:w="704" w:type="dxa"/>
          </w:tcPr>
          <w:p w14:paraId="228F841D"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6</w:t>
            </w:r>
          </w:p>
        </w:tc>
        <w:tc>
          <w:tcPr>
            <w:tcW w:w="5384" w:type="dxa"/>
          </w:tcPr>
          <w:p w14:paraId="76CC1FB4" w14:textId="320F0A25"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Анализ</w:t>
            </w:r>
            <w:r w:rsidRPr="00ED5B18">
              <w:rPr>
                <w:rFonts w:ascii="Times New Roman" w:eastAsia="Times New Roman" w:hAnsi="Times New Roman" w:cs="Times New Roman"/>
                <w:spacing w:val="-5"/>
                <w:sz w:val="24"/>
                <w:szCs w:val="24"/>
              </w:rPr>
              <w:t xml:space="preserve"> </w:t>
            </w:r>
            <w:r w:rsidRPr="00ED5B18">
              <w:rPr>
                <w:rFonts w:ascii="Times New Roman" w:eastAsia="Times New Roman" w:hAnsi="Times New Roman" w:cs="Times New Roman"/>
                <w:sz w:val="24"/>
                <w:szCs w:val="24"/>
              </w:rPr>
              <w:t>прохождения</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курсовой</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подготовки</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в</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ED5B18">
              <w:rPr>
                <w:rFonts w:ascii="Times New Roman" w:eastAsia="Times New Roman" w:hAnsi="Times New Roman" w:cs="Times New Roman"/>
                <w:spacing w:val="-5"/>
                <w:sz w:val="24"/>
                <w:szCs w:val="24"/>
              </w:rPr>
              <w:t xml:space="preserve"> </w:t>
            </w:r>
            <w:r w:rsidRPr="00ED5B18">
              <w:rPr>
                <w:rFonts w:ascii="Times New Roman" w:eastAsia="Times New Roman" w:hAnsi="Times New Roman" w:cs="Times New Roman"/>
                <w:sz w:val="24"/>
                <w:szCs w:val="24"/>
              </w:rPr>
              <w:t>году</w:t>
            </w:r>
          </w:p>
        </w:tc>
        <w:tc>
          <w:tcPr>
            <w:tcW w:w="1842" w:type="dxa"/>
          </w:tcPr>
          <w:p w14:paraId="0FE92E0F"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Декабрь</w:t>
            </w:r>
          </w:p>
        </w:tc>
        <w:tc>
          <w:tcPr>
            <w:tcW w:w="2409" w:type="dxa"/>
          </w:tcPr>
          <w:p w14:paraId="7F98BE0D"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p w14:paraId="21BFF94D" w14:textId="77777777" w:rsidR="00902A3A" w:rsidRPr="00ED5B18" w:rsidRDefault="00902A3A" w:rsidP="00902A3A">
            <w:pPr>
              <w:tabs>
                <w:tab w:val="center" w:pos="7795"/>
              </w:tabs>
              <w:jc w:val="center"/>
              <w:rPr>
                <w:rFonts w:ascii="Times New Roman" w:hAnsi="Times New Roman" w:cs="Times New Roman"/>
                <w:sz w:val="24"/>
                <w:szCs w:val="24"/>
              </w:rPr>
            </w:pPr>
          </w:p>
        </w:tc>
        <w:tc>
          <w:tcPr>
            <w:tcW w:w="3264" w:type="dxa"/>
          </w:tcPr>
          <w:p w14:paraId="5CCBCD1F"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Аналитическая</w:t>
            </w:r>
            <w:r w:rsidRPr="00ED5B18">
              <w:rPr>
                <w:rFonts w:ascii="Times New Roman" w:eastAsia="Times New Roman" w:hAnsi="Times New Roman" w:cs="Times New Roman"/>
                <w:spacing w:val="-6"/>
                <w:sz w:val="24"/>
                <w:szCs w:val="24"/>
              </w:rPr>
              <w:t xml:space="preserve"> </w:t>
            </w:r>
            <w:r w:rsidRPr="00ED5B18">
              <w:rPr>
                <w:rFonts w:ascii="Times New Roman" w:eastAsia="Times New Roman" w:hAnsi="Times New Roman" w:cs="Times New Roman"/>
                <w:sz w:val="24"/>
                <w:szCs w:val="24"/>
              </w:rPr>
              <w:t>справка</w:t>
            </w:r>
          </w:p>
        </w:tc>
        <w:tc>
          <w:tcPr>
            <w:tcW w:w="1134" w:type="dxa"/>
          </w:tcPr>
          <w:p w14:paraId="1189096A"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73426B30" w14:textId="77777777" w:rsidTr="00902A3A">
        <w:tc>
          <w:tcPr>
            <w:tcW w:w="704" w:type="dxa"/>
          </w:tcPr>
          <w:p w14:paraId="587A1808"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7</w:t>
            </w:r>
          </w:p>
        </w:tc>
        <w:tc>
          <w:tcPr>
            <w:tcW w:w="5384" w:type="dxa"/>
          </w:tcPr>
          <w:p w14:paraId="5EF8C2F2"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Промежуточный</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анализ</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прохождения</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курсовой</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подготовки</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учителями</w:t>
            </w:r>
          </w:p>
        </w:tc>
        <w:tc>
          <w:tcPr>
            <w:tcW w:w="1842" w:type="dxa"/>
          </w:tcPr>
          <w:p w14:paraId="085BA82B"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Ежеквартально</w:t>
            </w:r>
          </w:p>
        </w:tc>
        <w:tc>
          <w:tcPr>
            <w:tcW w:w="2409" w:type="dxa"/>
          </w:tcPr>
          <w:p w14:paraId="3F4F1C77"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p w14:paraId="5903C677" w14:textId="77777777" w:rsidR="00902A3A" w:rsidRPr="00ED5B18" w:rsidRDefault="00902A3A" w:rsidP="00902A3A">
            <w:pPr>
              <w:tabs>
                <w:tab w:val="center" w:pos="7795"/>
              </w:tabs>
              <w:jc w:val="center"/>
              <w:rPr>
                <w:rFonts w:ascii="Times New Roman" w:hAnsi="Times New Roman" w:cs="Times New Roman"/>
                <w:sz w:val="24"/>
                <w:szCs w:val="24"/>
              </w:rPr>
            </w:pPr>
          </w:p>
        </w:tc>
        <w:tc>
          <w:tcPr>
            <w:tcW w:w="3264" w:type="dxa"/>
          </w:tcPr>
          <w:p w14:paraId="00E196C8"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Форма</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(курсовая</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подготовка)</w:t>
            </w:r>
          </w:p>
        </w:tc>
        <w:tc>
          <w:tcPr>
            <w:tcW w:w="1134" w:type="dxa"/>
          </w:tcPr>
          <w:p w14:paraId="69621812"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5859CBAB" w14:textId="77777777" w:rsidTr="00902A3A">
        <w:tc>
          <w:tcPr>
            <w:tcW w:w="14737" w:type="dxa"/>
            <w:gridSpan w:val="6"/>
          </w:tcPr>
          <w:p w14:paraId="56171762" w14:textId="77777777" w:rsidR="00902A3A" w:rsidRPr="005967BE" w:rsidRDefault="00902A3A" w:rsidP="00902A3A">
            <w:pPr>
              <w:widowControl w:val="0"/>
              <w:autoSpaceDE w:val="0"/>
              <w:autoSpaceDN w:val="0"/>
              <w:spacing w:before="1" w:line="252" w:lineRule="exact"/>
              <w:ind w:left="5240"/>
              <w:rPr>
                <w:rFonts w:ascii="Times New Roman" w:eastAsia="Times New Roman" w:hAnsi="Times New Roman" w:cs="Times New Roman"/>
                <w:b/>
                <w:i/>
                <w:sz w:val="24"/>
                <w:szCs w:val="24"/>
              </w:rPr>
            </w:pPr>
            <w:r w:rsidRPr="005967BE">
              <w:rPr>
                <w:rFonts w:ascii="Times New Roman" w:eastAsia="Times New Roman" w:hAnsi="Times New Roman" w:cs="Times New Roman"/>
                <w:b/>
                <w:i/>
                <w:sz w:val="24"/>
                <w:szCs w:val="24"/>
              </w:rPr>
              <w:t>1.1.2</w:t>
            </w:r>
            <w:r w:rsidRPr="005967BE">
              <w:rPr>
                <w:rFonts w:ascii="Times New Roman" w:eastAsia="Times New Roman" w:hAnsi="Times New Roman" w:cs="Times New Roman"/>
                <w:i/>
                <w:sz w:val="24"/>
                <w:szCs w:val="24"/>
              </w:rPr>
              <w:t>.</w:t>
            </w:r>
            <w:r w:rsidRPr="005967BE">
              <w:rPr>
                <w:rFonts w:ascii="Times New Roman" w:eastAsia="Times New Roman" w:hAnsi="Times New Roman" w:cs="Times New Roman"/>
                <w:i/>
                <w:spacing w:val="-3"/>
                <w:sz w:val="24"/>
                <w:szCs w:val="24"/>
              </w:rPr>
              <w:t xml:space="preserve"> </w:t>
            </w:r>
            <w:r w:rsidRPr="005967BE">
              <w:rPr>
                <w:rFonts w:ascii="Times New Roman" w:eastAsia="Times New Roman" w:hAnsi="Times New Roman" w:cs="Times New Roman"/>
                <w:b/>
                <w:i/>
                <w:sz w:val="24"/>
                <w:szCs w:val="24"/>
              </w:rPr>
              <w:t>Аттестация</w:t>
            </w:r>
            <w:r w:rsidRPr="005967BE">
              <w:rPr>
                <w:rFonts w:ascii="Times New Roman" w:eastAsia="Times New Roman" w:hAnsi="Times New Roman" w:cs="Times New Roman"/>
                <w:b/>
                <w:i/>
                <w:spacing w:val="-3"/>
                <w:sz w:val="24"/>
                <w:szCs w:val="24"/>
              </w:rPr>
              <w:t xml:space="preserve"> </w:t>
            </w:r>
            <w:r w:rsidRPr="005967BE">
              <w:rPr>
                <w:rFonts w:ascii="Times New Roman" w:eastAsia="Times New Roman" w:hAnsi="Times New Roman" w:cs="Times New Roman"/>
                <w:b/>
                <w:i/>
                <w:sz w:val="24"/>
                <w:szCs w:val="24"/>
              </w:rPr>
              <w:t>педагогических</w:t>
            </w:r>
            <w:r w:rsidRPr="005967BE">
              <w:rPr>
                <w:rFonts w:ascii="Times New Roman" w:eastAsia="Times New Roman" w:hAnsi="Times New Roman" w:cs="Times New Roman"/>
                <w:b/>
                <w:i/>
                <w:spacing w:val="-3"/>
                <w:sz w:val="24"/>
                <w:szCs w:val="24"/>
              </w:rPr>
              <w:t xml:space="preserve"> </w:t>
            </w:r>
            <w:r w:rsidRPr="005967BE">
              <w:rPr>
                <w:rFonts w:ascii="Times New Roman" w:eastAsia="Times New Roman" w:hAnsi="Times New Roman" w:cs="Times New Roman"/>
                <w:b/>
                <w:i/>
                <w:sz w:val="24"/>
                <w:szCs w:val="24"/>
              </w:rPr>
              <w:t>работников</w:t>
            </w:r>
          </w:p>
          <w:p w14:paraId="4EE8E9AF"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b/>
                <w:i/>
                <w:sz w:val="24"/>
                <w:szCs w:val="24"/>
              </w:rPr>
              <w:t xml:space="preserve">Цели: </w:t>
            </w:r>
            <w:r w:rsidRPr="00ED5B18">
              <w:rPr>
                <w:rFonts w:ascii="Times New Roman" w:eastAsia="Times New Roman" w:hAnsi="Times New Roman" w:cs="Times New Roman"/>
                <w:sz w:val="24"/>
                <w:szCs w:val="24"/>
              </w:rPr>
              <w:t>определение соответствия уровня профессиональной компетентности и создание условий для повышения квалификационной категории педагогических</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работников; стимулирование роста педагогического мастерства</w:t>
            </w:r>
          </w:p>
        </w:tc>
      </w:tr>
      <w:tr w:rsidR="00902A3A" w:rsidRPr="00ED5B18" w14:paraId="52F19D7D" w14:textId="77777777" w:rsidTr="00902A3A">
        <w:tc>
          <w:tcPr>
            <w:tcW w:w="704" w:type="dxa"/>
          </w:tcPr>
          <w:p w14:paraId="07E74AF2"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b/>
                <w:bCs/>
                <w:sz w:val="24"/>
                <w:szCs w:val="24"/>
              </w:rPr>
              <w:t>№ п/п</w:t>
            </w:r>
          </w:p>
        </w:tc>
        <w:tc>
          <w:tcPr>
            <w:tcW w:w="5384" w:type="dxa"/>
          </w:tcPr>
          <w:p w14:paraId="4F32E800"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b/>
                <w:sz w:val="24"/>
                <w:szCs w:val="24"/>
              </w:rPr>
              <w:t>Содержание работы</w:t>
            </w:r>
          </w:p>
        </w:tc>
        <w:tc>
          <w:tcPr>
            <w:tcW w:w="1842" w:type="dxa"/>
          </w:tcPr>
          <w:p w14:paraId="6EFB29C7"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b/>
                <w:bCs/>
                <w:sz w:val="24"/>
                <w:szCs w:val="24"/>
              </w:rPr>
              <w:t>Сроки</w:t>
            </w:r>
          </w:p>
        </w:tc>
        <w:tc>
          <w:tcPr>
            <w:tcW w:w="2409" w:type="dxa"/>
          </w:tcPr>
          <w:p w14:paraId="347EB912"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b/>
                <w:sz w:val="24"/>
                <w:szCs w:val="24"/>
              </w:rPr>
              <w:t>Исполнители</w:t>
            </w:r>
          </w:p>
        </w:tc>
        <w:tc>
          <w:tcPr>
            <w:tcW w:w="3264" w:type="dxa"/>
          </w:tcPr>
          <w:p w14:paraId="7C8EB217"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b/>
                <w:sz w:val="24"/>
                <w:szCs w:val="24"/>
              </w:rPr>
              <w:t>Прогнозируемый</w:t>
            </w:r>
            <w:r w:rsidRPr="00ED5B18">
              <w:rPr>
                <w:rFonts w:ascii="Times New Roman" w:eastAsia="Times New Roman" w:hAnsi="Times New Roman" w:cs="Times New Roman"/>
                <w:b/>
                <w:spacing w:val="-6"/>
                <w:sz w:val="24"/>
                <w:szCs w:val="24"/>
              </w:rPr>
              <w:t xml:space="preserve"> </w:t>
            </w:r>
            <w:r w:rsidRPr="00ED5B18">
              <w:rPr>
                <w:rFonts w:ascii="Times New Roman" w:eastAsia="Times New Roman" w:hAnsi="Times New Roman" w:cs="Times New Roman"/>
                <w:b/>
                <w:sz w:val="24"/>
                <w:szCs w:val="24"/>
              </w:rPr>
              <w:t>результат</w:t>
            </w:r>
          </w:p>
        </w:tc>
        <w:tc>
          <w:tcPr>
            <w:tcW w:w="1134" w:type="dxa"/>
          </w:tcPr>
          <w:p w14:paraId="0953124C"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hAnsi="Times New Roman" w:cs="Times New Roman"/>
                <w:b/>
                <w:bCs/>
                <w:sz w:val="24"/>
                <w:szCs w:val="24"/>
              </w:rPr>
              <w:t>Отметка о выполнении</w:t>
            </w:r>
          </w:p>
        </w:tc>
      </w:tr>
      <w:tr w:rsidR="00902A3A" w:rsidRPr="00ED5B18" w14:paraId="0EFAB59A" w14:textId="77777777" w:rsidTr="00902A3A">
        <w:tc>
          <w:tcPr>
            <w:tcW w:w="704" w:type="dxa"/>
          </w:tcPr>
          <w:p w14:paraId="1A33A0E0"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1</w:t>
            </w:r>
          </w:p>
        </w:tc>
        <w:tc>
          <w:tcPr>
            <w:tcW w:w="5384" w:type="dxa"/>
          </w:tcPr>
          <w:p w14:paraId="49AF6A65" w14:textId="2129A8F6"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 xml:space="preserve">Уточнение списка аттестуемых педагогических работников в </w:t>
            </w:r>
            <w:proofErr w:type="gramStart"/>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 xml:space="preserve">6 </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учебном</w:t>
            </w:r>
            <w:proofErr w:type="gramEnd"/>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году</w:t>
            </w:r>
          </w:p>
        </w:tc>
        <w:tc>
          <w:tcPr>
            <w:tcW w:w="1842" w:type="dxa"/>
          </w:tcPr>
          <w:p w14:paraId="6991874B"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Август</w:t>
            </w:r>
          </w:p>
        </w:tc>
        <w:tc>
          <w:tcPr>
            <w:tcW w:w="2409" w:type="dxa"/>
          </w:tcPr>
          <w:p w14:paraId="0F0049F3"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p w14:paraId="1921B2DE" w14:textId="77777777" w:rsidR="00902A3A" w:rsidRPr="00ED5B18" w:rsidRDefault="00902A3A" w:rsidP="00902A3A">
            <w:pPr>
              <w:tabs>
                <w:tab w:val="center" w:pos="7795"/>
              </w:tabs>
              <w:jc w:val="center"/>
              <w:rPr>
                <w:rFonts w:ascii="Times New Roman" w:hAnsi="Times New Roman" w:cs="Times New Roman"/>
                <w:sz w:val="24"/>
                <w:szCs w:val="24"/>
              </w:rPr>
            </w:pPr>
          </w:p>
        </w:tc>
        <w:tc>
          <w:tcPr>
            <w:tcW w:w="3264" w:type="dxa"/>
          </w:tcPr>
          <w:p w14:paraId="3CD79BFB" w14:textId="77777777" w:rsidR="00902A3A" w:rsidRPr="005967BE" w:rsidRDefault="00902A3A" w:rsidP="00902A3A">
            <w:pPr>
              <w:widowControl w:val="0"/>
              <w:autoSpaceDE w:val="0"/>
              <w:autoSpaceDN w:val="0"/>
              <w:ind w:left="48" w:right="337"/>
              <w:rPr>
                <w:rFonts w:ascii="Times New Roman" w:eastAsia="Times New Roman" w:hAnsi="Times New Roman" w:cs="Times New Roman"/>
                <w:sz w:val="24"/>
                <w:szCs w:val="24"/>
              </w:rPr>
            </w:pPr>
            <w:r w:rsidRPr="005967BE">
              <w:rPr>
                <w:rFonts w:ascii="Times New Roman" w:eastAsia="Times New Roman" w:hAnsi="Times New Roman" w:cs="Times New Roman"/>
                <w:sz w:val="24"/>
                <w:szCs w:val="24"/>
              </w:rPr>
              <w:t>Список аттестующихся</w:t>
            </w:r>
            <w:r w:rsidRPr="005967BE">
              <w:rPr>
                <w:rFonts w:ascii="Times New Roman" w:eastAsia="Times New Roman" w:hAnsi="Times New Roman" w:cs="Times New Roman"/>
                <w:spacing w:val="1"/>
                <w:sz w:val="24"/>
                <w:szCs w:val="24"/>
              </w:rPr>
              <w:t xml:space="preserve"> </w:t>
            </w:r>
            <w:r w:rsidRPr="005967BE">
              <w:rPr>
                <w:rFonts w:ascii="Times New Roman" w:eastAsia="Times New Roman" w:hAnsi="Times New Roman" w:cs="Times New Roman"/>
                <w:sz w:val="24"/>
                <w:szCs w:val="24"/>
              </w:rPr>
              <w:t>педагогических</w:t>
            </w:r>
            <w:r w:rsidRPr="005967BE">
              <w:rPr>
                <w:rFonts w:ascii="Times New Roman" w:eastAsia="Times New Roman" w:hAnsi="Times New Roman" w:cs="Times New Roman"/>
                <w:spacing w:val="-5"/>
                <w:sz w:val="24"/>
                <w:szCs w:val="24"/>
              </w:rPr>
              <w:t xml:space="preserve"> </w:t>
            </w:r>
            <w:r w:rsidRPr="005967BE">
              <w:rPr>
                <w:rFonts w:ascii="Times New Roman" w:eastAsia="Times New Roman" w:hAnsi="Times New Roman" w:cs="Times New Roman"/>
                <w:sz w:val="24"/>
                <w:szCs w:val="24"/>
              </w:rPr>
              <w:t>работников</w:t>
            </w:r>
            <w:r w:rsidRPr="005967BE">
              <w:rPr>
                <w:rFonts w:ascii="Times New Roman" w:eastAsia="Times New Roman" w:hAnsi="Times New Roman" w:cs="Times New Roman"/>
                <w:spacing w:val="-5"/>
                <w:sz w:val="24"/>
                <w:szCs w:val="24"/>
              </w:rPr>
              <w:t xml:space="preserve"> </w:t>
            </w:r>
            <w:r w:rsidRPr="005967BE">
              <w:rPr>
                <w:rFonts w:ascii="Times New Roman" w:eastAsia="Times New Roman" w:hAnsi="Times New Roman" w:cs="Times New Roman"/>
                <w:sz w:val="24"/>
                <w:szCs w:val="24"/>
              </w:rPr>
              <w:t>в</w:t>
            </w:r>
          </w:p>
          <w:p w14:paraId="3687C1E7" w14:textId="1D662164"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учебном</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году</w:t>
            </w:r>
          </w:p>
        </w:tc>
        <w:tc>
          <w:tcPr>
            <w:tcW w:w="1134" w:type="dxa"/>
          </w:tcPr>
          <w:p w14:paraId="11268CF8"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0CD315F7" w14:textId="77777777" w:rsidTr="00902A3A">
        <w:tc>
          <w:tcPr>
            <w:tcW w:w="704" w:type="dxa"/>
          </w:tcPr>
          <w:p w14:paraId="43158E91"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2</w:t>
            </w:r>
          </w:p>
        </w:tc>
        <w:tc>
          <w:tcPr>
            <w:tcW w:w="5384" w:type="dxa"/>
          </w:tcPr>
          <w:p w14:paraId="2D0B1E4E"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Переоформление</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стенда</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«Аттестация</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педагогов»</w:t>
            </w:r>
          </w:p>
        </w:tc>
        <w:tc>
          <w:tcPr>
            <w:tcW w:w="1842" w:type="dxa"/>
          </w:tcPr>
          <w:p w14:paraId="1E9650B5"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Август</w:t>
            </w:r>
          </w:p>
        </w:tc>
        <w:tc>
          <w:tcPr>
            <w:tcW w:w="2409" w:type="dxa"/>
          </w:tcPr>
          <w:p w14:paraId="07A2F657"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p w14:paraId="11D11F21" w14:textId="77777777" w:rsidR="00902A3A" w:rsidRPr="00ED5B18" w:rsidRDefault="00902A3A" w:rsidP="00902A3A">
            <w:pPr>
              <w:tabs>
                <w:tab w:val="center" w:pos="7795"/>
              </w:tabs>
              <w:jc w:val="center"/>
              <w:rPr>
                <w:rFonts w:ascii="Times New Roman" w:hAnsi="Times New Roman" w:cs="Times New Roman"/>
                <w:sz w:val="24"/>
                <w:szCs w:val="24"/>
              </w:rPr>
            </w:pPr>
          </w:p>
        </w:tc>
        <w:tc>
          <w:tcPr>
            <w:tcW w:w="3264" w:type="dxa"/>
          </w:tcPr>
          <w:p w14:paraId="1EA3FF52"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Информация</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на</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стенде</w:t>
            </w:r>
          </w:p>
        </w:tc>
        <w:tc>
          <w:tcPr>
            <w:tcW w:w="1134" w:type="dxa"/>
          </w:tcPr>
          <w:p w14:paraId="1486A776"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604407CA" w14:textId="77777777" w:rsidTr="00902A3A">
        <w:tc>
          <w:tcPr>
            <w:tcW w:w="704" w:type="dxa"/>
          </w:tcPr>
          <w:p w14:paraId="18FE4BC5"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3</w:t>
            </w:r>
          </w:p>
        </w:tc>
        <w:tc>
          <w:tcPr>
            <w:tcW w:w="5384" w:type="dxa"/>
          </w:tcPr>
          <w:p w14:paraId="6EAD9064" w14:textId="77777777" w:rsidR="00902A3A" w:rsidRPr="00ED5B18" w:rsidRDefault="00902A3A" w:rsidP="00902A3A">
            <w:pPr>
              <w:widowControl w:val="0"/>
              <w:autoSpaceDE w:val="0"/>
              <w:autoSpaceDN w:val="0"/>
              <w:spacing w:line="251" w:lineRule="exact"/>
              <w:ind w:left="38"/>
              <w:rPr>
                <w:rFonts w:ascii="Times New Roman" w:eastAsia="Times New Roman" w:hAnsi="Times New Roman" w:cs="Times New Roman"/>
                <w:sz w:val="24"/>
                <w:szCs w:val="24"/>
              </w:rPr>
            </w:pPr>
            <w:r w:rsidRPr="00ED5B18">
              <w:rPr>
                <w:rFonts w:ascii="Times New Roman" w:eastAsia="Times New Roman" w:hAnsi="Times New Roman" w:cs="Times New Roman"/>
                <w:sz w:val="24"/>
                <w:szCs w:val="24"/>
              </w:rPr>
              <w:t>Корректировка</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перспективного</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плана</w:t>
            </w:r>
            <w:r w:rsidRPr="00ED5B18">
              <w:rPr>
                <w:rFonts w:ascii="Times New Roman" w:eastAsia="Times New Roman" w:hAnsi="Times New Roman" w:cs="Times New Roman"/>
                <w:spacing w:val="-6"/>
                <w:sz w:val="24"/>
                <w:szCs w:val="24"/>
              </w:rPr>
              <w:t xml:space="preserve"> </w:t>
            </w:r>
            <w:r w:rsidRPr="00ED5B18">
              <w:rPr>
                <w:rFonts w:ascii="Times New Roman" w:eastAsia="Times New Roman" w:hAnsi="Times New Roman" w:cs="Times New Roman"/>
                <w:sz w:val="24"/>
                <w:szCs w:val="24"/>
              </w:rPr>
              <w:t>аттестации.</w:t>
            </w:r>
          </w:p>
          <w:p w14:paraId="138945A4" w14:textId="28EBD0D3" w:rsidR="00902A3A" w:rsidRPr="00ED5B18" w:rsidRDefault="00902A3A" w:rsidP="00902A3A">
            <w:pPr>
              <w:widowControl w:val="0"/>
              <w:autoSpaceDE w:val="0"/>
              <w:autoSpaceDN w:val="0"/>
              <w:ind w:left="38" w:right="325"/>
              <w:rPr>
                <w:rFonts w:ascii="Times New Roman" w:eastAsia="Times New Roman" w:hAnsi="Times New Roman" w:cs="Times New Roman"/>
                <w:sz w:val="24"/>
                <w:szCs w:val="24"/>
              </w:rPr>
            </w:pPr>
            <w:r w:rsidRPr="00ED5B18">
              <w:rPr>
                <w:rFonts w:ascii="Times New Roman" w:eastAsia="Times New Roman" w:hAnsi="Times New Roman" w:cs="Times New Roman"/>
                <w:sz w:val="24"/>
                <w:szCs w:val="24"/>
              </w:rPr>
              <w:t>Методический семинар для педагогов, аттестующихся на первую и</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высшую</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квалификационную</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категорию</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в</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учебном</w:t>
            </w:r>
            <w:r w:rsidRPr="00ED5B18">
              <w:rPr>
                <w:rFonts w:ascii="Times New Roman" w:eastAsia="Times New Roman" w:hAnsi="Times New Roman" w:cs="Times New Roman"/>
                <w:spacing w:val="-5"/>
                <w:sz w:val="24"/>
                <w:szCs w:val="24"/>
              </w:rPr>
              <w:t xml:space="preserve"> </w:t>
            </w:r>
            <w:r w:rsidRPr="00ED5B18">
              <w:rPr>
                <w:rFonts w:ascii="Times New Roman" w:eastAsia="Times New Roman" w:hAnsi="Times New Roman" w:cs="Times New Roman"/>
                <w:sz w:val="24"/>
                <w:szCs w:val="24"/>
              </w:rPr>
              <w:t>году «Порядок</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проведения</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аттестации</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педагогических</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работников»</w:t>
            </w:r>
          </w:p>
        </w:tc>
        <w:tc>
          <w:tcPr>
            <w:tcW w:w="1842" w:type="dxa"/>
          </w:tcPr>
          <w:p w14:paraId="14415B0E"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Сентябрь</w:t>
            </w:r>
          </w:p>
        </w:tc>
        <w:tc>
          <w:tcPr>
            <w:tcW w:w="2409" w:type="dxa"/>
          </w:tcPr>
          <w:p w14:paraId="2A4EDD96"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p w14:paraId="2E97917E" w14:textId="77777777" w:rsidR="00902A3A" w:rsidRPr="00ED5B18" w:rsidRDefault="00902A3A" w:rsidP="00902A3A">
            <w:pPr>
              <w:pStyle w:val="11"/>
              <w:rPr>
                <w:sz w:val="24"/>
                <w:szCs w:val="24"/>
              </w:rPr>
            </w:pPr>
          </w:p>
        </w:tc>
        <w:tc>
          <w:tcPr>
            <w:tcW w:w="3264" w:type="dxa"/>
          </w:tcPr>
          <w:p w14:paraId="07B56BFD" w14:textId="77777777" w:rsidR="00902A3A" w:rsidRPr="00ED5B18" w:rsidRDefault="00902A3A" w:rsidP="00902A3A">
            <w:pPr>
              <w:tabs>
                <w:tab w:val="center" w:pos="7795"/>
              </w:tabs>
              <w:rPr>
                <w:rFonts w:ascii="Times New Roman" w:eastAsia="Times New Roman" w:hAnsi="Times New Roman" w:cs="Times New Roman"/>
                <w:spacing w:val="-52"/>
                <w:sz w:val="24"/>
                <w:szCs w:val="24"/>
              </w:rPr>
            </w:pPr>
            <w:r w:rsidRPr="00ED5B18">
              <w:rPr>
                <w:rFonts w:ascii="Times New Roman" w:eastAsia="Times New Roman" w:hAnsi="Times New Roman" w:cs="Times New Roman"/>
                <w:sz w:val="24"/>
                <w:szCs w:val="24"/>
              </w:rPr>
              <w:t>Перспективный план аттестации</w:t>
            </w:r>
            <w:r w:rsidRPr="00ED5B18">
              <w:rPr>
                <w:rFonts w:ascii="Times New Roman" w:eastAsia="Times New Roman" w:hAnsi="Times New Roman" w:cs="Times New Roman"/>
                <w:spacing w:val="-52"/>
                <w:sz w:val="24"/>
                <w:szCs w:val="24"/>
              </w:rPr>
              <w:t xml:space="preserve"> </w:t>
            </w:r>
          </w:p>
          <w:p w14:paraId="55FC7AE3"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Портфолио учителей</w:t>
            </w:r>
          </w:p>
        </w:tc>
        <w:tc>
          <w:tcPr>
            <w:tcW w:w="1134" w:type="dxa"/>
          </w:tcPr>
          <w:p w14:paraId="52033639"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684B0E85" w14:textId="77777777" w:rsidTr="00902A3A">
        <w:tc>
          <w:tcPr>
            <w:tcW w:w="704" w:type="dxa"/>
          </w:tcPr>
          <w:p w14:paraId="2CEBBD7B"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4</w:t>
            </w:r>
          </w:p>
        </w:tc>
        <w:tc>
          <w:tcPr>
            <w:tcW w:w="5384" w:type="dxa"/>
          </w:tcPr>
          <w:p w14:paraId="6AD0DD24" w14:textId="77777777" w:rsidR="00902A3A" w:rsidRPr="00ED5B18" w:rsidRDefault="00902A3A" w:rsidP="00902A3A">
            <w:pPr>
              <w:widowControl w:val="0"/>
              <w:autoSpaceDE w:val="0"/>
              <w:autoSpaceDN w:val="0"/>
              <w:spacing w:line="251" w:lineRule="exact"/>
              <w:ind w:left="38"/>
              <w:jc w:val="both"/>
              <w:rPr>
                <w:rFonts w:ascii="Times New Roman" w:eastAsia="Times New Roman" w:hAnsi="Times New Roman" w:cs="Times New Roman"/>
                <w:sz w:val="24"/>
                <w:szCs w:val="24"/>
              </w:rPr>
            </w:pPr>
            <w:r w:rsidRPr="00ED5B18">
              <w:rPr>
                <w:rFonts w:ascii="Times New Roman" w:eastAsia="Times New Roman" w:hAnsi="Times New Roman" w:cs="Times New Roman"/>
                <w:sz w:val="24"/>
                <w:szCs w:val="24"/>
              </w:rPr>
              <w:t>Изучение</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деятельности</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педагогов,</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оформление</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необходимых документов для прохождения аттестации; разъяснительная работа с</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аттестуемыми по формированию пакета документов на аттестацию,</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методическая</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помощь в</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заполнении информационной</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карты, индивидуальные</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консультации</w:t>
            </w:r>
          </w:p>
        </w:tc>
        <w:tc>
          <w:tcPr>
            <w:tcW w:w="1842" w:type="dxa"/>
          </w:tcPr>
          <w:p w14:paraId="69C09687" w14:textId="77777777" w:rsidR="00902A3A" w:rsidRPr="00ED5B18" w:rsidRDefault="00902A3A" w:rsidP="00902A3A">
            <w:pPr>
              <w:widowControl w:val="0"/>
              <w:autoSpaceDE w:val="0"/>
              <w:autoSpaceDN w:val="0"/>
              <w:spacing w:line="251" w:lineRule="exact"/>
              <w:ind w:left="1"/>
              <w:jc w:val="center"/>
              <w:rPr>
                <w:rFonts w:ascii="Times New Roman" w:eastAsia="Times New Roman" w:hAnsi="Times New Roman" w:cs="Times New Roman"/>
                <w:sz w:val="24"/>
                <w:szCs w:val="24"/>
              </w:rPr>
            </w:pPr>
            <w:r w:rsidRPr="00ED5B18">
              <w:rPr>
                <w:rFonts w:ascii="Times New Roman" w:eastAsia="Times New Roman" w:hAnsi="Times New Roman" w:cs="Times New Roman"/>
                <w:sz w:val="24"/>
                <w:szCs w:val="24"/>
              </w:rPr>
              <w:t>В</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течение года</w:t>
            </w:r>
          </w:p>
        </w:tc>
        <w:tc>
          <w:tcPr>
            <w:tcW w:w="2409" w:type="dxa"/>
          </w:tcPr>
          <w:p w14:paraId="1C5B9AFA"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p w14:paraId="01552BCF" w14:textId="77777777" w:rsidR="00902A3A" w:rsidRPr="00ED5B18" w:rsidRDefault="00902A3A" w:rsidP="00902A3A">
            <w:pPr>
              <w:tabs>
                <w:tab w:val="center" w:pos="7795"/>
              </w:tabs>
              <w:jc w:val="center"/>
              <w:rPr>
                <w:rFonts w:ascii="Times New Roman" w:hAnsi="Times New Roman" w:cs="Times New Roman"/>
                <w:sz w:val="24"/>
                <w:szCs w:val="24"/>
              </w:rPr>
            </w:pPr>
          </w:p>
        </w:tc>
        <w:tc>
          <w:tcPr>
            <w:tcW w:w="3264" w:type="dxa"/>
          </w:tcPr>
          <w:p w14:paraId="34E68881" w14:textId="77777777" w:rsidR="00902A3A" w:rsidRDefault="00902A3A" w:rsidP="00902A3A">
            <w:pPr>
              <w:tabs>
                <w:tab w:val="center" w:pos="7795"/>
              </w:tabs>
              <w:rPr>
                <w:rFonts w:ascii="Times New Roman" w:eastAsia="Times New Roman" w:hAnsi="Times New Roman" w:cs="Times New Roman"/>
                <w:sz w:val="24"/>
                <w:szCs w:val="24"/>
              </w:rPr>
            </w:pPr>
            <w:r w:rsidRPr="00ED5B18">
              <w:rPr>
                <w:rFonts w:ascii="Times New Roman" w:eastAsia="Times New Roman" w:hAnsi="Times New Roman" w:cs="Times New Roman"/>
                <w:sz w:val="24"/>
                <w:szCs w:val="24"/>
              </w:rPr>
              <w:t>Пакет документов педагога на</w:t>
            </w:r>
            <w:r>
              <w:rPr>
                <w:rFonts w:ascii="Times New Roman" w:eastAsia="Times New Roman" w:hAnsi="Times New Roman" w:cs="Times New Roman"/>
                <w:sz w:val="24"/>
                <w:szCs w:val="24"/>
              </w:rPr>
              <w:t xml:space="preserve"> </w:t>
            </w:r>
          </w:p>
          <w:p w14:paraId="3B7E6683" w14:textId="7A41444F"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аттестацию</w:t>
            </w:r>
          </w:p>
        </w:tc>
        <w:tc>
          <w:tcPr>
            <w:tcW w:w="1134" w:type="dxa"/>
          </w:tcPr>
          <w:p w14:paraId="7B2F7FE9"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4BA2A614" w14:textId="77777777" w:rsidTr="00902A3A">
        <w:tc>
          <w:tcPr>
            <w:tcW w:w="704" w:type="dxa"/>
          </w:tcPr>
          <w:p w14:paraId="2278EE58"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5</w:t>
            </w:r>
          </w:p>
        </w:tc>
        <w:tc>
          <w:tcPr>
            <w:tcW w:w="5384" w:type="dxa"/>
          </w:tcPr>
          <w:p w14:paraId="145C5A46"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Проведение открытых мероприятий, представление собственного</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опыта</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работы</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аттестуемыми</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учителями</w:t>
            </w:r>
          </w:p>
        </w:tc>
        <w:tc>
          <w:tcPr>
            <w:tcW w:w="1842" w:type="dxa"/>
          </w:tcPr>
          <w:p w14:paraId="35FFDAAA"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Согласно</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графику</w:t>
            </w:r>
          </w:p>
        </w:tc>
        <w:tc>
          <w:tcPr>
            <w:tcW w:w="2409" w:type="dxa"/>
          </w:tcPr>
          <w:p w14:paraId="33747E2E"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p w14:paraId="17197D0F" w14:textId="77777777" w:rsidR="00902A3A" w:rsidRPr="00ED5B18" w:rsidRDefault="00902A3A" w:rsidP="00902A3A">
            <w:pPr>
              <w:tabs>
                <w:tab w:val="center" w:pos="7795"/>
              </w:tabs>
              <w:jc w:val="center"/>
              <w:rPr>
                <w:rFonts w:ascii="Times New Roman" w:hAnsi="Times New Roman" w:cs="Times New Roman"/>
                <w:sz w:val="24"/>
                <w:szCs w:val="24"/>
              </w:rPr>
            </w:pPr>
          </w:p>
        </w:tc>
        <w:tc>
          <w:tcPr>
            <w:tcW w:w="3264" w:type="dxa"/>
          </w:tcPr>
          <w:p w14:paraId="47DF73D4" w14:textId="77777777" w:rsidR="00902A3A" w:rsidRPr="00ED5B18" w:rsidRDefault="00902A3A" w:rsidP="00902A3A">
            <w:pPr>
              <w:widowControl w:val="0"/>
              <w:autoSpaceDE w:val="0"/>
              <w:autoSpaceDN w:val="0"/>
              <w:ind w:left="9" w:right="152"/>
              <w:rPr>
                <w:rFonts w:ascii="Times New Roman" w:eastAsia="Times New Roman" w:hAnsi="Times New Roman" w:cs="Times New Roman"/>
                <w:sz w:val="24"/>
                <w:szCs w:val="24"/>
              </w:rPr>
            </w:pPr>
            <w:r w:rsidRPr="00ED5B18">
              <w:rPr>
                <w:rFonts w:ascii="Times New Roman" w:eastAsia="Times New Roman" w:hAnsi="Times New Roman" w:cs="Times New Roman"/>
                <w:sz w:val="24"/>
                <w:szCs w:val="24"/>
              </w:rPr>
              <w:t>Повышение квалификации.</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Разработка</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ИППР</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педагогов</w:t>
            </w:r>
            <w:r w:rsidRPr="00ED5B18">
              <w:rPr>
                <w:rFonts w:ascii="Times New Roman" w:eastAsia="Times New Roman" w:hAnsi="Times New Roman" w:cs="Times New Roman"/>
                <w:spacing w:val="-4"/>
                <w:sz w:val="24"/>
                <w:szCs w:val="24"/>
              </w:rPr>
              <w:t xml:space="preserve"> и </w:t>
            </w:r>
            <w:r w:rsidRPr="00ED5B18">
              <w:rPr>
                <w:rFonts w:ascii="Times New Roman" w:eastAsia="Times New Roman" w:hAnsi="Times New Roman" w:cs="Times New Roman"/>
                <w:sz w:val="24"/>
                <w:szCs w:val="24"/>
              </w:rPr>
              <w:t xml:space="preserve">их </w:t>
            </w:r>
            <w:r w:rsidRPr="00ED5B18">
              <w:rPr>
                <w:rFonts w:ascii="Times New Roman" w:eastAsia="Times New Roman" w:hAnsi="Times New Roman" w:cs="Times New Roman"/>
                <w:sz w:val="24"/>
                <w:szCs w:val="24"/>
              </w:rPr>
              <w:lastRenderedPageBreak/>
              <w:t>корректировка</w:t>
            </w:r>
          </w:p>
        </w:tc>
        <w:tc>
          <w:tcPr>
            <w:tcW w:w="1134" w:type="dxa"/>
          </w:tcPr>
          <w:p w14:paraId="626B5B83"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3435DF01" w14:textId="77777777" w:rsidTr="00902A3A">
        <w:tc>
          <w:tcPr>
            <w:tcW w:w="704" w:type="dxa"/>
          </w:tcPr>
          <w:p w14:paraId="39CA1FEA"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6</w:t>
            </w:r>
          </w:p>
        </w:tc>
        <w:tc>
          <w:tcPr>
            <w:tcW w:w="5384" w:type="dxa"/>
          </w:tcPr>
          <w:p w14:paraId="1A3714E6" w14:textId="3A000AC2" w:rsidR="00902A3A" w:rsidRPr="00ED5B18" w:rsidRDefault="00902A3A" w:rsidP="00902A3A">
            <w:pPr>
              <w:widowControl w:val="0"/>
              <w:autoSpaceDE w:val="0"/>
              <w:autoSpaceDN w:val="0"/>
              <w:spacing w:line="251" w:lineRule="exact"/>
              <w:ind w:left="9"/>
              <w:rPr>
                <w:rFonts w:ascii="Times New Roman" w:eastAsia="Times New Roman" w:hAnsi="Times New Roman" w:cs="Times New Roman"/>
                <w:sz w:val="24"/>
                <w:szCs w:val="24"/>
              </w:rPr>
            </w:pPr>
            <w:r w:rsidRPr="00ED5B18">
              <w:rPr>
                <w:rFonts w:ascii="Times New Roman" w:eastAsia="Times New Roman" w:hAnsi="Times New Roman" w:cs="Times New Roman"/>
                <w:sz w:val="24"/>
                <w:szCs w:val="24"/>
              </w:rPr>
              <w:t>Составление</w:t>
            </w:r>
            <w:r w:rsidRPr="00ED5B18">
              <w:rPr>
                <w:rFonts w:ascii="Times New Roman" w:eastAsia="Times New Roman" w:hAnsi="Times New Roman" w:cs="Times New Roman"/>
                <w:spacing w:val="-5"/>
                <w:sz w:val="24"/>
                <w:szCs w:val="24"/>
              </w:rPr>
              <w:t xml:space="preserve"> </w:t>
            </w:r>
            <w:r w:rsidRPr="00ED5B18">
              <w:rPr>
                <w:rFonts w:ascii="Times New Roman" w:eastAsia="Times New Roman" w:hAnsi="Times New Roman" w:cs="Times New Roman"/>
                <w:sz w:val="24"/>
                <w:szCs w:val="24"/>
              </w:rPr>
              <w:t>графиков</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прохождения</w:t>
            </w:r>
            <w:r w:rsidRPr="00ED5B18">
              <w:rPr>
                <w:rFonts w:ascii="Times New Roman" w:eastAsia="Times New Roman" w:hAnsi="Times New Roman" w:cs="Times New Roman"/>
                <w:spacing w:val="-3"/>
                <w:sz w:val="24"/>
                <w:szCs w:val="24"/>
              </w:rPr>
              <w:t xml:space="preserve"> </w:t>
            </w:r>
            <w:r w:rsidRPr="00ED5B18">
              <w:rPr>
                <w:rFonts w:ascii="Times New Roman" w:eastAsia="Times New Roman" w:hAnsi="Times New Roman" w:cs="Times New Roman"/>
                <w:sz w:val="24"/>
                <w:szCs w:val="24"/>
              </w:rPr>
              <w:t>аттестации</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на</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соответствие занимаемой должности педагогических и руководящих работников</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школы,</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оформление нужной</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документации</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на</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ED5B18">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ED5B18">
              <w:rPr>
                <w:rFonts w:ascii="Times New Roman" w:eastAsia="Times New Roman" w:hAnsi="Times New Roman" w:cs="Times New Roman"/>
                <w:sz w:val="24"/>
                <w:szCs w:val="24"/>
              </w:rPr>
              <w:t xml:space="preserve"> год</w:t>
            </w:r>
          </w:p>
        </w:tc>
        <w:tc>
          <w:tcPr>
            <w:tcW w:w="1842" w:type="dxa"/>
          </w:tcPr>
          <w:p w14:paraId="4E297A92"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409" w:type="dxa"/>
          </w:tcPr>
          <w:p w14:paraId="285003AA"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Руководитель</w:t>
            </w:r>
            <w:r w:rsidRPr="00ED5B18">
              <w:rPr>
                <w:rFonts w:ascii="Times New Roman" w:eastAsia="Times New Roman" w:hAnsi="Times New Roman" w:cs="Times New Roman"/>
                <w:spacing w:val="-2"/>
                <w:sz w:val="24"/>
                <w:szCs w:val="24"/>
              </w:rPr>
              <w:t xml:space="preserve"> </w:t>
            </w:r>
            <w:r w:rsidRPr="00ED5B18">
              <w:rPr>
                <w:rFonts w:ascii="Times New Roman" w:eastAsia="Times New Roman" w:hAnsi="Times New Roman" w:cs="Times New Roman"/>
                <w:sz w:val="24"/>
                <w:szCs w:val="24"/>
              </w:rPr>
              <w:t>МС</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школы</w:t>
            </w:r>
          </w:p>
        </w:tc>
        <w:tc>
          <w:tcPr>
            <w:tcW w:w="3264" w:type="dxa"/>
          </w:tcPr>
          <w:p w14:paraId="20A95552" w14:textId="77777777" w:rsidR="00902A3A" w:rsidRPr="00ED5B18" w:rsidRDefault="00902A3A" w:rsidP="00902A3A">
            <w:pPr>
              <w:widowControl w:val="0"/>
              <w:autoSpaceDE w:val="0"/>
              <w:autoSpaceDN w:val="0"/>
              <w:ind w:left="9" w:right="598"/>
              <w:rPr>
                <w:rFonts w:ascii="Times New Roman" w:eastAsia="Times New Roman" w:hAnsi="Times New Roman" w:cs="Times New Roman"/>
                <w:sz w:val="24"/>
                <w:szCs w:val="24"/>
              </w:rPr>
            </w:pPr>
            <w:r w:rsidRPr="00ED5B18">
              <w:rPr>
                <w:rFonts w:ascii="Times New Roman" w:eastAsia="Times New Roman" w:hAnsi="Times New Roman" w:cs="Times New Roman"/>
                <w:sz w:val="24"/>
                <w:szCs w:val="24"/>
              </w:rPr>
              <w:t>Состав аттестационной</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комиссии, график</w:t>
            </w:r>
            <w:r>
              <w:rPr>
                <w:rFonts w:ascii="Times New Roman" w:eastAsia="Times New Roman" w:hAnsi="Times New Roman" w:cs="Times New Roman"/>
                <w:sz w:val="24"/>
                <w:szCs w:val="24"/>
              </w:rPr>
              <w:t xml:space="preserve"> </w:t>
            </w:r>
            <w:r w:rsidRPr="00ED5B18">
              <w:rPr>
                <w:rFonts w:ascii="Times New Roman" w:eastAsia="Times New Roman" w:hAnsi="Times New Roman" w:cs="Times New Roman"/>
                <w:sz w:val="24"/>
                <w:szCs w:val="24"/>
              </w:rPr>
              <w:t>работы</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аттестационной комиссии,</w:t>
            </w:r>
            <w:r w:rsidRPr="00ED5B18">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графики</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прохождения</w:t>
            </w:r>
          </w:p>
          <w:p w14:paraId="1B3AE5FC"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аттестации педагогическими и</w:t>
            </w:r>
            <w:r w:rsidRPr="00ED5B18">
              <w:rPr>
                <w:rFonts w:ascii="Times New Roman" w:eastAsia="Times New Roman" w:hAnsi="Times New Roman" w:cs="Times New Roman"/>
                <w:spacing w:val="-53"/>
                <w:sz w:val="24"/>
                <w:szCs w:val="24"/>
              </w:rPr>
              <w:t xml:space="preserve"> </w:t>
            </w:r>
            <w:r w:rsidRPr="00ED5B18">
              <w:rPr>
                <w:rFonts w:ascii="Times New Roman" w:eastAsia="Times New Roman" w:hAnsi="Times New Roman" w:cs="Times New Roman"/>
                <w:sz w:val="24"/>
                <w:szCs w:val="24"/>
              </w:rPr>
              <w:t>руководящими</w:t>
            </w:r>
            <w:r w:rsidRPr="00ED5B18">
              <w:rPr>
                <w:rFonts w:ascii="Times New Roman" w:eastAsia="Times New Roman" w:hAnsi="Times New Roman" w:cs="Times New Roman"/>
                <w:spacing w:val="-4"/>
                <w:sz w:val="24"/>
                <w:szCs w:val="24"/>
              </w:rPr>
              <w:t xml:space="preserve"> </w:t>
            </w:r>
            <w:r w:rsidRPr="00ED5B18">
              <w:rPr>
                <w:rFonts w:ascii="Times New Roman" w:eastAsia="Times New Roman" w:hAnsi="Times New Roman" w:cs="Times New Roman"/>
                <w:sz w:val="24"/>
                <w:szCs w:val="24"/>
              </w:rPr>
              <w:t>работниками</w:t>
            </w:r>
          </w:p>
        </w:tc>
        <w:tc>
          <w:tcPr>
            <w:tcW w:w="1134" w:type="dxa"/>
          </w:tcPr>
          <w:p w14:paraId="3D95BB0E"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1B0CD544" w14:textId="77777777" w:rsidTr="00902A3A">
        <w:tc>
          <w:tcPr>
            <w:tcW w:w="704" w:type="dxa"/>
          </w:tcPr>
          <w:p w14:paraId="11B8F7D1"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7</w:t>
            </w:r>
          </w:p>
        </w:tc>
        <w:tc>
          <w:tcPr>
            <w:tcW w:w="5384" w:type="dxa"/>
          </w:tcPr>
          <w:p w14:paraId="0007C739" w14:textId="419DD2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sz w:val="24"/>
                <w:szCs w:val="24"/>
              </w:rPr>
              <w:t>Оформление аналитических материалов по вопросу прохождения</w:t>
            </w:r>
            <w:r w:rsidRPr="00ED5B18">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52"/>
                <w:sz w:val="24"/>
                <w:szCs w:val="24"/>
              </w:rPr>
              <w:t xml:space="preserve">  </w:t>
            </w:r>
            <w:r w:rsidRPr="00ED5B18">
              <w:rPr>
                <w:rFonts w:ascii="Times New Roman" w:eastAsia="Times New Roman" w:hAnsi="Times New Roman" w:cs="Times New Roman"/>
                <w:sz w:val="24"/>
                <w:szCs w:val="24"/>
              </w:rPr>
              <w:t>аттестации</w:t>
            </w:r>
          </w:p>
        </w:tc>
        <w:tc>
          <w:tcPr>
            <w:tcW w:w="1842" w:type="dxa"/>
          </w:tcPr>
          <w:p w14:paraId="45729552"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sz w:val="24"/>
                <w:szCs w:val="24"/>
              </w:rPr>
              <w:t>Июнь</w:t>
            </w:r>
          </w:p>
        </w:tc>
        <w:tc>
          <w:tcPr>
            <w:tcW w:w="2409" w:type="dxa"/>
          </w:tcPr>
          <w:p w14:paraId="57D74CCC"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sz w:val="24"/>
                <w:szCs w:val="24"/>
              </w:rPr>
              <w:t>Заместитель директора по УВР</w:t>
            </w:r>
          </w:p>
          <w:p w14:paraId="79AA05B3" w14:textId="77777777" w:rsidR="00902A3A" w:rsidRPr="00ED5B18" w:rsidRDefault="00902A3A" w:rsidP="00902A3A">
            <w:pPr>
              <w:tabs>
                <w:tab w:val="center" w:pos="7795"/>
              </w:tabs>
              <w:jc w:val="center"/>
              <w:rPr>
                <w:rFonts w:ascii="Times New Roman" w:hAnsi="Times New Roman" w:cs="Times New Roman"/>
                <w:sz w:val="24"/>
                <w:szCs w:val="24"/>
              </w:rPr>
            </w:pPr>
          </w:p>
        </w:tc>
        <w:tc>
          <w:tcPr>
            <w:tcW w:w="3264" w:type="dxa"/>
          </w:tcPr>
          <w:p w14:paraId="0AA98AD5" w14:textId="77777777" w:rsidR="00902A3A" w:rsidRPr="00ED5B18" w:rsidRDefault="00902A3A" w:rsidP="00902A3A">
            <w:pPr>
              <w:widowControl w:val="0"/>
              <w:autoSpaceDE w:val="0"/>
              <w:autoSpaceDN w:val="0"/>
              <w:ind w:left="9" w:right="15"/>
              <w:rPr>
                <w:rFonts w:ascii="Times New Roman" w:eastAsia="Times New Roman" w:hAnsi="Times New Roman" w:cs="Times New Roman"/>
              </w:rPr>
            </w:pPr>
            <w:r w:rsidRPr="00ED5B18">
              <w:rPr>
                <w:rFonts w:ascii="Times New Roman" w:eastAsia="Times New Roman" w:hAnsi="Times New Roman" w:cs="Times New Roman"/>
                <w:sz w:val="24"/>
                <w:szCs w:val="24"/>
              </w:rPr>
              <w:t>Практические рекомендации по</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самоанализу деятельности</w:t>
            </w:r>
            <w:r w:rsidRPr="00ED5B18">
              <w:rPr>
                <w:rFonts w:ascii="Times New Roman" w:eastAsia="Times New Roman" w:hAnsi="Times New Roman" w:cs="Times New Roman"/>
                <w:spacing w:val="1"/>
                <w:sz w:val="24"/>
                <w:szCs w:val="24"/>
              </w:rPr>
              <w:t xml:space="preserve"> </w:t>
            </w:r>
            <w:r w:rsidRPr="00ED5B18">
              <w:rPr>
                <w:rFonts w:ascii="Times New Roman" w:eastAsia="Times New Roman" w:hAnsi="Times New Roman" w:cs="Times New Roman"/>
                <w:sz w:val="24"/>
                <w:szCs w:val="24"/>
              </w:rPr>
              <w:t>педагогам,</w:t>
            </w:r>
            <w:r w:rsidRPr="00ED5B18">
              <w:rPr>
                <w:rFonts w:ascii="Times New Roman" w:eastAsia="Times New Roman" w:hAnsi="Times New Roman" w:cs="Times New Roman"/>
                <w:spacing w:val="-8"/>
                <w:sz w:val="24"/>
                <w:szCs w:val="24"/>
              </w:rPr>
              <w:t xml:space="preserve"> </w:t>
            </w:r>
            <w:r w:rsidRPr="00ED5B18">
              <w:rPr>
                <w:rFonts w:ascii="Times New Roman" w:eastAsia="Times New Roman" w:hAnsi="Times New Roman" w:cs="Times New Roman"/>
                <w:sz w:val="24"/>
                <w:szCs w:val="24"/>
              </w:rPr>
              <w:t>корректировка</w:t>
            </w:r>
            <w:r w:rsidRPr="00ED5B18">
              <w:rPr>
                <w:rFonts w:ascii="Times New Roman" w:eastAsia="Times New Roman" w:hAnsi="Times New Roman" w:cs="Times New Roman"/>
                <w:spacing w:val="-6"/>
                <w:sz w:val="24"/>
                <w:szCs w:val="24"/>
              </w:rPr>
              <w:t xml:space="preserve"> </w:t>
            </w:r>
            <w:r w:rsidRPr="00ED5B18">
              <w:rPr>
                <w:rFonts w:ascii="Times New Roman" w:eastAsia="Times New Roman" w:hAnsi="Times New Roman" w:cs="Times New Roman"/>
                <w:sz w:val="24"/>
                <w:szCs w:val="24"/>
              </w:rPr>
              <w:t>ИППР педагогов</w:t>
            </w:r>
          </w:p>
        </w:tc>
        <w:tc>
          <w:tcPr>
            <w:tcW w:w="1134" w:type="dxa"/>
          </w:tcPr>
          <w:p w14:paraId="253FC8F3"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0CB3BA59" w14:textId="77777777" w:rsidTr="00902A3A">
        <w:tc>
          <w:tcPr>
            <w:tcW w:w="14737" w:type="dxa"/>
            <w:gridSpan w:val="6"/>
          </w:tcPr>
          <w:p w14:paraId="565E5403" w14:textId="77777777" w:rsidR="00902A3A" w:rsidRPr="002933F8" w:rsidRDefault="00902A3A" w:rsidP="00902A3A">
            <w:pPr>
              <w:pStyle w:val="TableParagraph"/>
              <w:spacing w:line="252" w:lineRule="exact"/>
              <w:ind w:left="3105"/>
              <w:rPr>
                <w:b/>
                <w:sz w:val="24"/>
                <w:szCs w:val="24"/>
              </w:rPr>
            </w:pPr>
            <w:r w:rsidRPr="002933F8">
              <w:rPr>
                <w:b/>
                <w:sz w:val="24"/>
                <w:szCs w:val="24"/>
              </w:rPr>
              <w:t>1.2.</w:t>
            </w:r>
            <w:r w:rsidRPr="002933F8">
              <w:rPr>
                <w:b/>
                <w:spacing w:val="-3"/>
                <w:sz w:val="24"/>
                <w:szCs w:val="24"/>
              </w:rPr>
              <w:t xml:space="preserve"> </w:t>
            </w:r>
            <w:r w:rsidRPr="002933F8">
              <w:rPr>
                <w:b/>
                <w:sz w:val="24"/>
                <w:szCs w:val="24"/>
              </w:rPr>
              <w:t>Обеспечение</w:t>
            </w:r>
            <w:r w:rsidRPr="002933F8">
              <w:rPr>
                <w:b/>
                <w:spacing w:val="-3"/>
                <w:sz w:val="24"/>
                <w:szCs w:val="24"/>
              </w:rPr>
              <w:t xml:space="preserve"> </w:t>
            </w:r>
            <w:r w:rsidRPr="002933F8">
              <w:rPr>
                <w:b/>
                <w:sz w:val="24"/>
                <w:szCs w:val="24"/>
              </w:rPr>
              <w:t>условий</w:t>
            </w:r>
            <w:r w:rsidRPr="002933F8">
              <w:rPr>
                <w:b/>
                <w:spacing w:val="-2"/>
                <w:sz w:val="24"/>
                <w:szCs w:val="24"/>
              </w:rPr>
              <w:t xml:space="preserve"> </w:t>
            </w:r>
            <w:r w:rsidRPr="002933F8">
              <w:rPr>
                <w:b/>
                <w:sz w:val="24"/>
                <w:szCs w:val="24"/>
              </w:rPr>
              <w:t>для</w:t>
            </w:r>
            <w:r w:rsidRPr="002933F8">
              <w:rPr>
                <w:b/>
                <w:spacing w:val="-3"/>
                <w:sz w:val="24"/>
                <w:szCs w:val="24"/>
              </w:rPr>
              <w:t xml:space="preserve"> </w:t>
            </w:r>
            <w:r w:rsidRPr="002933F8">
              <w:rPr>
                <w:b/>
                <w:sz w:val="24"/>
                <w:szCs w:val="24"/>
              </w:rPr>
              <w:t>изучения,</w:t>
            </w:r>
            <w:r w:rsidRPr="002933F8">
              <w:rPr>
                <w:b/>
                <w:spacing w:val="-3"/>
                <w:sz w:val="24"/>
                <w:szCs w:val="24"/>
              </w:rPr>
              <w:t xml:space="preserve"> </w:t>
            </w:r>
            <w:r w:rsidRPr="002933F8">
              <w:rPr>
                <w:b/>
                <w:sz w:val="24"/>
                <w:szCs w:val="24"/>
              </w:rPr>
              <w:t>обобщения</w:t>
            </w:r>
            <w:r w:rsidRPr="002933F8">
              <w:rPr>
                <w:b/>
                <w:spacing w:val="-2"/>
                <w:sz w:val="24"/>
                <w:szCs w:val="24"/>
              </w:rPr>
              <w:t xml:space="preserve"> </w:t>
            </w:r>
            <w:r w:rsidRPr="002933F8">
              <w:rPr>
                <w:b/>
                <w:sz w:val="24"/>
                <w:szCs w:val="24"/>
              </w:rPr>
              <w:t>и</w:t>
            </w:r>
            <w:r w:rsidRPr="002933F8">
              <w:rPr>
                <w:b/>
                <w:spacing w:val="-3"/>
                <w:sz w:val="24"/>
                <w:szCs w:val="24"/>
              </w:rPr>
              <w:t xml:space="preserve"> </w:t>
            </w:r>
            <w:r w:rsidRPr="002933F8">
              <w:rPr>
                <w:b/>
                <w:sz w:val="24"/>
                <w:szCs w:val="24"/>
              </w:rPr>
              <w:t>распространения</w:t>
            </w:r>
            <w:r w:rsidRPr="002933F8">
              <w:rPr>
                <w:b/>
                <w:spacing w:val="-5"/>
                <w:sz w:val="24"/>
                <w:szCs w:val="24"/>
              </w:rPr>
              <w:t xml:space="preserve"> </w:t>
            </w:r>
            <w:r w:rsidRPr="002933F8">
              <w:rPr>
                <w:b/>
                <w:sz w:val="24"/>
                <w:szCs w:val="24"/>
              </w:rPr>
              <w:t>передового</w:t>
            </w:r>
            <w:r w:rsidRPr="002933F8">
              <w:rPr>
                <w:b/>
                <w:spacing w:val="-2"/>
                <w:sz w:val="24"/>
                <w:szCs w:val="24"/>
              </w:rPr>
              <w:t xml:space="preserve"> </w:t>
            </w:r>
            <w:r w:rsidRPr="002933F8">
              <w:rPr>
                <w:b/>
                <w:sz w:val="24"/>
                <w:szCs w:val="24"/>
              </w:rPr>
              <w:t>опыта</w:t>
            </w:r>
          </w:p>
          <w:p w14:paraId="7BC9EDC6" w14:textId="77777777" w:rsidR="00902A3A" w:rsidRPr="00ED5B18" w:rsidRDefault="00902A3A" w:rsidP="00902A3A">
            <w:pPr>
              <w:tabs>
                <w:tab w:val="center" w:pos="7795"/>
              </w:tabs>
              <w:rPr>
                <w:rFonts w:ascii="Times New Roman" w:hAnsi="Times New Roman" w:cs="Times New Roman"/>
                <w:sz w:val="24"/>
                <w:szCs w:val="24"/>
              </w:rPr>
            </w:pPr>
            <w:r w:rsidRPr="002933F8">
              <w:rPr>
                <w:rFonts w:ascii="Times New Roman" w:hAnsi="Times New Roman" w:cs="Times New Roman"/>
                <w:b/>
                <w:bCs/>
                <w:sz w:val="24"/>
                <w:szCs w:val="24"/>
              </w:rPr>
              <w:t>Цель</w:t>
            </w:r>
            <w:r w:rsidRPr="002933F8">
              <w:rPr>
                <w:rFonts w:ascii="Times New Roman" w:hAnsi="Times New Roman" w:cs="Times New Roman"/>
                <w:sz w:val="24"/>
                <w:szCs w:val="24"/>
              </w:rPr>
              <w:t>: обобщение и распространение результатов профессиональной деятельности педагогов, повышение творческой активности учителей; методическая</w:t>
            </w:r>
            <w:r w:rsidRPr="002933F8">
              <w:rPr>
                <w:rFonts w:ascii="Times New Roman" w:hAnsi="Times New Roman" w:cs="Times New Roman"/>
                <w:spacing w:val="-52"/>
                <w:sz w:val="24"/>
                <w:szCs w:val="24"/>
              </w:rPr>
              <w:t xml:space="preserve"> </w:t>
            </w:r>
            <w:r w:rsidRPr="002933F8">
              <w:rPr>
                <w:rFonts w:ascii="Times New Roman" w:hAnsi="Times New Roman" w:cs="Times New Roman"/>
                <w:sz w:val="24"/>
                <w:szCs w:val="24"/>
              </w:rPr>
              <w:t>помощь,</w:t>
            </w:r>
            <w:r w:rsidRPr="002933F8">
              <w:rPr>
                <w:rFonts w:ascii="Times New Roman" w:hAnsi="Times New Roman" w:cs="Times New Roman"/>
                <w:spacing w:val="-1"/>
                <w:sz w:val="24"/>
                <w:szCs w:val="24"/>
              </w:rPr>
              <w:t xml:space="preserve"> </w:t>
            </w:r>
            <w:r w:rsidRPr="002933F8">
              <w:rPr>
                <w:rFonts w:ascii="Times New Roman" w:hAnsi="Times New Roman" w:cs="Times New Roman"/>
                <w:sz w:val="24"/>
                <w:szCs w:val="24"/>
              </w:rPr>
              <w:t>консультации. Обобщение опыта работы учителей</w:t>
            </w:r>
          </w:p>
        </w:tc>
      </w:tr>
      <w:tr w:rsidR="00902A3A" w:rsidRPr="00ED5B18" w14:paraId="23C85DED" w14:textId="77777777" w:rsidTr="00902A3A">
        <w:tc>
          <w:tcPr>
            <w:tcW w:w="704" w:type="dxa"/>
          </w:tcPr>
          <w:p w14:paraId="66008DB8"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b/>
                <w:bCs/>
                <w:sz w:val="24"/>
                <w:szCs w:val="24"/>
              </w:rPr>
              <w:t>№ п/п</w:t>
            </w:r>
          </w:p>
        </w:tc>
        <w:tc>
          <w:tcPr>
            <w:tcW w:w="5384" w:type="dxa"/>
          </w:tcPr>
          <w:p w14:paraId="3E49BE2F"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b/>
                <w:sz w:val="24"/>
                <w:szCs w:val="24"/>
              </w:rPr>
              <w:t>Содержание работы</w:t>
            </w:r>
          </w:p>
        </w:tc>
        <w:tc>
          <w:tcPr>
            <w:tcW w:w="1842" w:type="dxa"/>
          </w:tcPr>
          <w:p w14:paraId="2E11F1F5"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b/>
                <w:bCs/>
                <w:sz w:val="24"/>
                <w:szCs w:val="24"/>
              </w:rPr>
              <w:t>Сроки</w:t>
            </w:r>
          </w:p>
        </w:tc>
        <w:tc>
          <w:tcPr>
            <w:tcW w:w="2409" w:type="dxa"/>
          </w:tcPr>
          <w:p w14:paraId="017C1887"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b/>
                <w:sz w:val="24"/>
                <w:szCs w:val="24"/>
              </w:rPr>
              <w:t>Исполнители</w:t>
            </w:r>
          </w:p>
        </w:tc>
        <w:tc>
          <w:tcPr>
            <w:tcW w:w="3264" w:type="dxa"/>
          </w:tcPr>
          <w:p w14:paraId="10C5A253"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b/>
                <w:sz w:val="24"/>
                <w:szCs w:val="24"/>
              </w:rPr>
              <w:t>Прогнозируемый</w:t>
            </w:r>
            <w:r w:rsidRPr="00ED5B18">
              <w:rPr>
                <w:rFonts w:ascii="Times New Roman" w:eastAsia="Times New Roman" w:hAnsi="Times New Roman" w:cs="Times New Roman"/>
                <w:b/>
                <w:spacing w:val="-6"/>
                <w:sz w:val="24"/>
                <w:szCs w:val="24"/>
              </w:rPr>
              <w:t xml:space="preserve"> </w:t>
            </w:r>
            <w:r w:rsidRPr="00ED5B18">
              <w:rPr>
                <w:rFonts w:ascii="Times New Roman" w:eastAsia="Times New Roman" w:hAnsi="Times New Roman" w:cs="Times New Roman"/>
                <w:b/>
                <w:sz w:val="24"/>
                <w:szCs w:val="24"/>
              </w:rPr>
              <w:t>результат</w:t>
            </w:r>
          </w:p>
        </w:tc>
        <w:tc>
          <w:tcPr>
            <w:tcW w:w="1134" w:type="dxa"/>
          </w:tcPr>
          <w:p w14:paraId="08F1153C"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b/>
                <w:bCs/>
                <w:sz w:val="24"/>
                <w:szCs w:val="24"/>
              </w:rPr>
              <w:t>Отметка о выполнении</w:t>
            </w:r>
          </w:p>
        </w:tc>
      </w:tr>
      <w:tr w:rsidR="00902A3A" w:rsidRPr="00ED5B18" w14:paraId="1F206E9F" w14:textId="77777777" w:rsidTr="00902A3A">
        <w:tc>
          <w:tcPr>
            <w:tcW w:w="704" w:type="dxa"/>
          </w:tcPr>
          <w:p w14:paraId="58C814FD"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1</w:t>
            </w:r>
          </w:p>
        </w:tc>
        <w:tc>
          <w:tcPr>
            <w:tcW w:w="5384" w:type="dxa"/>
          </w:tcPr>
          <w:p w14:paraId="0EDA25D6" w14:textId="77777777" w:rsidR="00902A3A" w:rsidRPr="002933F8" w:rsidRDefault="00902A3A" w:rsidP="00902A3A">
            <w:pPr>
              <w:tabs>
                <w:tab w:val="center" w:pos="7795"/>
              </w:tabs>
              <w:rPr>
                <w:rFonts w:ascii="Times New Roman" w:hAnsi="Times New Roman" w:cs="Times New Roman"/>
                <w:sz w:val="24"/>
                <w:szCs w:val="24"/>
              </w:rPr>
            </w:pPr>
            <w:r w:rsidRPr="002933F8">
              <w:rPr>
                <w:rFonts w:ascii="Times New Roman" w:eastAsia="Times New Roman" w:hAnsi="Times New Roman" w:cs="Times New Roman"/>
                <w:sz w:val="24"/>
                <w:szCs w:val="24"/>
              </w:rPr>
              <w:t>Пополнение методической «копилки» на сайте школы, пополнение</w:t>
            </w:r>
            <w:r w:rsidRPr="002933F8">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52"/>
                <w:sz w:val="24"/>
                <w:szCs w:val="24"/>
              </w:rPr>
              <w:t xml:space="preserve">       </w:t>
            </w:r>
            <w:r w:rsidRPr="002933F8">
              <w:rPr>
                <w:rFonts w:ascii="Times New Roman" w:eastAsia="Times New Roman" w:hAnsi="Times New Roman" w:cs="Times New Roman"/>
                <w:sz w:val="24"/>
                <w:szCs w:val="24"/>
              </w:rPr>
              <w:t>Портфолио</w:t>
            </w:r>
            <w:r w:rsidRPr="002933F8">
              <w:rPr>
                <w:rFonts w:ascii="Times New Roman" w:eastAsia="Times New Roman" w:hAnsi="Times New Roman" w:cs="Times New Roman"/>
                <w:spacing w:val="-1"/>
                <w:sz w:val="24"/>
                <w:szCs w:val="24"/>
              </w:rPr>
              <w:t xml:space="preserve"> </w:t>
            </w:r>
            <w:r w:rsidRPr="002933F8">
              <w:rPr>
                <w:rFonts w:ascii="Times New Roman" w:eastAsia="Times New Roman" w:hAnsi="Times New Roman" w:cs="Times New Roman"/>
                <w:sz w:val="24"/>
                <w:szCs w:val="24"/>
              </w:rPr>
              <w:t>учителей</w:t>
            </w:r>
          </w:p>
        </w:tc>
        <w:tc>
          <w:tcPr>
            <w:tcW w:w="1842" w:type="dxa"/>
          </w:tcPr>
          <w:p w14:paraId="61EA3E89" w14:textId="77777777" w:rsidR="00902A3A" w:rsidRPr="00ED5B18" w:rsidRDefault="00902A3A" w:rsidP="00902A3A">
            <w:pPr>
              <w:tabs>
                <w:tab w:val="center" w:pos="7795"/>
              </w:tabs>
              <w:jc w:val="center"/>
              <w:rPr>
                <w:rFonts w:ascii="Times New Roman" w:hAnsi="Times New Roman" w:cs="Times New Roman"/>
                <w:sz w:val="24"/>
                <w:szCs w:val="24"/>
              </w:rPr>
            </w:pPr>
            <w:r w:rsidRPr="002933F8">
              <w:rPr>
                <w:rFonts w:ascii="Times New Roman" w:eastAsia="Times New Roman" w:hAnsi="Times New Roman" w:cs="Times New Roman"/>
              </w:rPr>
              <w:t>В</w:t>
            </w:r>
            <w:r w:rsidRPr="002933F8">
              <w:rPr>
                <w:rFonts w:ascii="Times New Roman" w:eastAsia="Times New Roman" w:hAnsi="Times New Roman" w:cs="Times New Roman"/>
                <w:spacing w:val="-2"/>
              </w:rPr>
              <w:t xml:space="preserve"> </w:t>
            </w:r>
            <w:r w:rsidRPr="002933F8">
              <w:rPr>
                <w:rFonts w:ascii="Times New Roman" w:eastAsia="Times New Roman" w:hAnsi="Times New Roman" w:cs="Times New Roman"/>
              </w:rPr>
              <w:t>течение года</w:t>
            </w:r>
          </w:p>
        </w:tc>
        <w:tc>
          <w:tcPr>
            <w:tcW w:w="2409" w:type="dxa"/>
          </w:tcPr>
          <w:p w14:paraId="726DE5A8" w14:textId="77777777" w:rsidR="00902A3A" w:rsidRPr="002933F8" w:rsidRDefault="00902A3A" w:rsidP="00902A3A">
            <w:pPr>
              <w:widowControl w:val="0"/>
              <w:autoSpaceDE w:val="0"/>
              <w:autoSpaceDN w:val="0"/>
              <w:ind w:left="9" w:right="352"/>
              <w:jc w:val="center"/>
              <w:rPr>
                <w:rFonts w:ascii="Times New Roman" w:eastAsia="Times New Roman" w:hAnsi="Times New Roman" w:cs="Times New Roman"/>
              </w:rPr>
            </w:pPr>
            <w:r w:rsidRPr="002933F8">
              <w:rPr>
                <w:rFonts w:ascii="Times New Roman" w:eastAsia="Times New Roman" w:hAnsi="Times New Roman" w:cs="Times New Roman"/>
              </w:rPr>
              <w:t>Заместитель директора по</w:t>
            </w:r>
            <w:r w:rsidRPr="002933F8">
              <w:rPr>
                <w:rFonts w:ascii="Times New Roman" w:eastAsia="Times New Roman" w:hAnsi="Times New Roman" w:cs="Times New Roman"/>
                <w:spacing w:val="-52"/>
              </w:rPr>
              <w:t xml:space="preserve"> </w:t>
            </w:r>
            <w:r w:rsidRPr="002933F8">
              <w:rPr>
                <w:rFonts w:ascii="Times New Roman" w:eastAsia="Times New Roman" w:hAnsi="Times New Roman" w:cs="Times New Roman"/>
              </w:rPr>
              <w:t>УВР</w:t>
            </w:r>
          </w:p>
          <w:p w14:paraId="7D1060B4"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eastAsia="Times New Roman" w:hAnsi="Times New Roman" w:cs="Times New Roman"/>
              </w:rPr>
              <w:t>Р</w:t>
            </w:r>
            <w:r w:rsidRPr="002933F8">
              <w:rPr>
                <w:rFonts w:ascii="Times New Roman" w:eastAsia="Times New Roman" w:hAnsi="Times New Roman" w:cs="Times New Roman"/>
              </w:rPr>
              <w:t>уководители</w:t>
            </w:r>
            <w:r w:rsidRPr="002933F8">
              <w:rPr>
                <w:rFonts w:ascii="Times New Roman" w:eastAsia="Times New Roman" w:hAnsi="Times New Roman" w:cs="Times New Roman"/>
                <w:spacing w:val="-1"/>
              </w:rPr>
              <w:t xml:space="preserve"> </w:t>
            </w:r>
            <w:r w:rsidRPr="002933F8">
              <w:rPr>
                <w:rFonts w:ascii="Times New Roman" w:eastAsia="Times New Roman" w:hAnsi="Times New Roman" w:cs="Times New Roman"/>
              </w:rPr>
              <w:t>МО</w:t>
            </w:r>
          </w:p>
        </w:tc>
        <w:tc>
          <w:tcPr>
            <w:tcW w:w="3264" w:type="dxa"/>
          </w:tcPr>
          <w:p w14:paraId="785AD133" w14:textId="77777777" w:rsidR="00902A3A" w:rsidRPr="002933F8" w:rsidRDefault="00902A3A" w:rsidP="00902A3A">
            <w:pPr>
              <w:widowControl w:val="0"/>
              <w:autoSpaceDE w:val="0"/>
              <w:autoSpaceDN w:val="0"/>
              <w:spacing w:line="251" w:lineRule="exact"/>
              <w:ind w:left="9"/>
              <w:rPr>
                <w:rFonts w:ascii="Times New Roman" w:eastAsia="Times New Roman" w:hAnsi="Times New Roman" w:cs="Times New Roman"/>
                <w:sz w:val="24"/>
                <w:szCs w:val="24"/>
              </w:rPr>
            </w:pPr>
            <w:r w:rsidRPr="002933F8">
              <w:rPr>
                <w:rFonts w:ascii="Times New Roman" w:eastAsia="Times New Roman" w:hAnsi="Times New Roman" w:cs="Times New Roman"/>
                <w:sz w:val="24"/>
                <w:szCs w:val="24"/>
              </w:rPr>
              <w:t>Тезисы</w:t>
            </w:r>
            <w:r w:rsidRPr="002933F8">
              <w:rPr>
                <w:rFonts w:ascii="Times New Roman" w:eastAsia="Times New Roman" w:hAnsi="Times New Roman" w:cs="Times New Roman"/>
                <w:spacing w:val="-2"/>
                <w:sz w:val="24"/>
                <w:szCs w:val="24"/>
              </w:rPr>
              <w:t xml:space="preserve"> </w:t>
            </w:r>
            <w:r w:rsidRPr="002933F8">
              <w:rPr>
                <w:rFonts w:ascii="Times New Roman" w:eastAsia="Times New Roman" w:hAnsi="Times New Roman" w:cs="Times New Roman"/>
                <w:sz w:val="24"/>
                <w:szCs w:val="24"/>
              </w:rPr>
              <w:t>выступлений,</w:t>
            </w:r>
          </w:p>
          <w:p w14:paraId="4F187C73" w14:textId="77777777" w:rsidR="00902A3A" w:rsidRPr="002933F8" w:rsidRDefault="00902A3A" w:rsidP="00902A3A">
            <w:pPr>
              <w:tabs>
                <w:tab w:val="center" w:pos="7795"/>
              </w:tabs>
              <w:rPr>
                <w:rFonts w:ascii="Times New Roman" w:hAnsi="Times New Roman" w:cs="Times New Roman"/>
                <w:sz w:val="24"/>
                <w:szCs w:val="24"/>
              </w:rPr>
            </w:pPr>
            <w:r w:rsidRPr="002933F8">
              <w:rPr>
                <w:rFonts w:ascii="Times New Roman" w:eastAsia="Times New Roman" w:hAnsi="Times New Roman" w:cs="Times New Roman"/>
                <w:sz w:val="24"/>
                <w:szCs w:val="24"/>
              </w:rPr>
              <w:t>конспекты, доклады,</w:t>
            </w:r>
            <w:r w:rsidRPr="002933F8">
              <w:rPr>
                <w:rFonts w:ascii="Times New Roman" w:eastAsia="Times New Roman" w:hAnsi="Times New Roman" w:cs="Times New Roman"/>
                <w:spacing w:val="-52"/>
                <w:sz w:val="24"/>
                <w:szCs w:val="24"/>
              </w:rPr>
              <w:t xml:space="preserve"> </w:t>
            </w:r>
            <w:r w:rsidRPr="002933F8">
              <w:rPr>
                <w:rFonts w:ascii="Times New Roman" w:eastAsia="Times New Roman" w:hAnsi="Times New Roman" w:cs="Times New Roman"/>
                <w:sz w:val="24"/>
                <w:szCs w:val="24"/>
              </w:rPr>
              <w:t>презентации</w:t>
            </w:r>
            <w:r w:rsidRPr="002933F8">
              <w:rPr>
                <w:rFonts w:ascii="Times New Roman" w:eastAsia="Times New Roman" w:hAnsi="Times New Roman" w:cs="Times New Roman"/>
                <w:spacing w:val="-2"/>
                <w:sz w:val="24"/>
                <w:szCs w:val="24"/>
              </w:rPr>
              <w:t xml:space="preserve"> </w:t>
            </w:r>
            <w:r w:rsidRPr="002933F8">
              <w:rPr>
                <w:rFonts w:ascii="Times New Roman" w:eastAsia="Times New Roman" w:hAnsi="Times New Roman" w:cs="Times New Roman"/>
                <w:sz w:val="24"/>
                <w:szCs w:val="24"/>
              </w:rPr>
              <w:t>и т.д.</w:t>
            </w:r>
          </w:p>
        </w:tc>
        <w:tc>
          <w:tcPr>
            <w:tcW w:w="1134" w:type="dxa"/>
          </w:tcPr>
          <w:p w14:paraId="796B2968"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5C9D1439" w14:textId="77777777" w:rsidTr="00902A3A">
        <w:tc>
          <w:tcPr>
            <w:tcW w:w="704" w:type="dxa"/>
          </w:tcPr>
          <w:p w14:paraId="3A409CB5"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2</w:t>
            </w:r>
          </w:p>
        </w:tc>
        <w:tc>
          <w:tcPr>
            <w:tcW w:w="5384" w:type="dxa"/>
          </w:tcPr>
          <w:p w14:paraId="5BC8A884" w14:textId="77777777" w:rsidR="00902A3A" w:rsidRPr="002933F8" w:rsidRDefault="00902A3A" w:rsidP="00902A3A">
            <w:pPr>
              <w:tabs>
                <w:tab w:val="center" w:pos="7795"/>
              </w:tabs>
              <w:rPr>
                <w:rFonts w:ascii="Times New Roman" w:hAnsi="Times New Roman" w:cs="Times New Roman"/>
                <w:sz w:val="24"/>
                <w:szCs w:val="24"/>
              </w:rPr>
            </w:pPr>
            <w:r w:rsidRPr="002933F8">
              <w:rPr>
                <w:rFonts w:ascii="Times New Roman" w:eastAsia="Times New Roman" w:hAnsi="Times New Roman" w:cs="Times New Roman"/>
                <w:sz w:val="24"/>
                <w:szCs w:val="24"/>
              </w:rPr>
              <w:t>Представление</w:t>
            </w:r>
            <w:r w:rsidRPr="002933F8">
              <w:rPr>
                <w:rFonts w:ascii="Times New Roman" w:eastAsia="Times New Roman" w:hAnsi="Times New Roman" w:cs="Times New Roman"/>
                <w:spacing w:val="-1"/>
                <w:sz w:val="24"/>
                <w:szCs w:val="24"/>
              </w:rPr>
              <w:t xml:space="preserve"> </w:t>
            </w:r>
            <w:r w:rsidRPr="002933F8">
              <w:rPr>
                <w:rFonts w:ascii="Times New Roman" w:eastAsia="Times New Roman" w:hAnsi="Times New Roman" w:cs="Times New Roman"/>
                <w:sz w:val="24"/>
                <w:szCs w:val="24"/>
              </w:rPr>
              <w:t>опыта</w:t>
            </w:r>
            <w:r w:rsidRPr="002933F8">
              <w:rPr>
                <w:rFonts w:ascii="Times New Roman" w:eastAsia="Times New Roman" w:hAnsi="Times New Roman" w:cs="Times New Roman"/>
                <w:spacing w:val="-3"/>
                <w:sz w:val="24"/>
                <w:szCs w:val="24"/>
              </w:rPr>
              <w:t xml:space="preserve"> </w:t>
            </w:r>
            <w:r w:rsidRPr="002933F8">
              <w:rPr>
                <w:rFonts w:ascii="Times New Roman" w:eastAsia="Times New Roman" w:hAnsi="Times New Roman" w:cs="Times New Roman"/>
                <w:sz w:val="24"/>
                <w:szCs w:val="24"/>
              </w:rPr>
              <w:t>на</w:t>
            </w:r>
            <w:r w:rsidRPr="002933F8">
              <w:rPr>
                <w:rFonts w:ascii="Times New Roman" w:eastAsia="Times New Roman" w:hAnsi="Times New Roman" w:cs="Times New Roman"/>
                <w:spacing w:val="-1"/>
                <w:sz w:val="24"/>
                <w:szCs w:val="24"/>
              </w:rPr>
              <w:t xml:space="preserve"> </w:t>
            </w:r>
            <w:r w:rsidRPr="002933F8">
              <w:rPr>
                <w:rFonts w:ascii="Times New Roman" w:eastAsia="Times New Roman" w:hAnsi="Times New Roman" w:cs="Times New Roman"/>
                <w:sz w:val="24"/>
                <w:szCs w:val="24"/>
              </w:rPr>
              <w:t>заседании</w:t>
            </w:r>
            <w:r w:rsidRPr="002933F8">
              <w:rPr>
                <w:rFonts w:ascii="Times New Roman" w:eastAsia="Times New Roman" w:hAnsi="Times New Roman" w:cs="Times New Roman"/>
                <w:spacing w:val="-1"/>
                <w:sz w:val="24"/>
                <w:szCs w:val="24"/>
              </w:rPr>
              <w:t xml:space="preserve"> </w:t>
            </w:r>
            <w:r w:rsidRPr="002933F8">
              <w:rPr>
                <w:rFonts w:ascii="Times New Roman" w:eastAsia="Times New Roman" w:hAnsi="Times New Roman" w:cs="Times New Roman"/>
                <w:sz w:val="24"/>
                <w:szCs w:val="24"/>
              </w:rPr>
              <w:t>МО</w:t>
            </w:r>
          </w:p>
        </w:tc>
        <w:tc>
          <w:tcPr>
            <w:tcW w:w="1842" w:type="dxa"/>
          </w:tcPr>
          <w:p w14:paraId="3BF5A4D9" w14:textId="77777777" w:rsidR="00902A3A" w:rsidRPr="002933F8" w:rsidRDefault="00902A3A" w:rsidP="00902A3A">
            <w:pPr>
              <w:tabs>
                <w:tab w:val="center" w:pos="7795"/>
              </w:tabs>
              <w:jc w:val="center"/>
              <w:rPr>
                <w:rFonts w:ascii="Times New Roman" w:hAnsi="Times New Roman" w:cs="Times New Roman"/>
                <w:sz w:val="24"/>
                <w:szCs w:val="24"/>
              </w:rPr>
            </w:pPr>
            <w:r w:rsidRPr="002933F8">
              <w:rPr>
                <w:rFonts w:ascii="Times New Roman" w:eastAsia="Times New Roman" w:hAnsi="Times New Roman" w:cs="Times New Roman"/>
                <w:sz w:val="24"/>
                <w:szCs w:val="24"/>
              </w:rPr>
              <w:t>В</w:t>
            </w:r>
            <w:r w:rsidRPr="002933F8">
              <w:rPr>
                <w:rFonts w:ascii="Times New Roman" w:eastAsia="Times New Roman" w:hAnsi="Times New Roman" w:cs="Times New Roman"/>
                <w:spacing w:val="-2"/>
                <w:sz w:val="24"/>
                <w:szCs w:val="24"/>
              </w:rPr>
              <w:t xml:space="preserve"> </w:t>
            </w:r>
            <w:r w:rsidRPr="002933F8">
              <w:rPr>
                <w:rFonts w:ascii="Times New Roman" w:eastAsia="Times New Roman" w:hAnsi="Times New Roman" w:cs="Times New Roman"/>
                <w:sz w:val="24"/>
                <w:szCs w:val="24"/>
              </w:rPr>
              <w:t>течение года</w:t>
            </w:r>
          </w:p>
        </w:tc>
        <w:tc>
          <w:tcPr>
            <w:tcW w:w="2409" w:type="dxa"/>
          </w:tcPr>
          <w:p w14:paraId="59C1EAF4" w14:textId="77777777" w:rsidR="00902A3A" w:rsidRPr="002933F8" w:rsidRDefault="00902A3A" w:rsidP="00902A3A">
            <w:pPr>
              <w:tabs>
                <w:tab w:val="center" w:pos="7795"/>
              </w:tabs>
              <w:jc w:val="center"/>
              <w:rPr>
                <w:rFonts w:ascii="Times New Roman" w:hAnsi="Times New Roman" w:cs="Times New Roman"/>
                <w:sz w:val="24"/>
                <w:szCs w:val="24"/>
              </w:rPr>
            </w:pPr>
            <w:r w:rsidRPr="002933F8">
              <w:rPr>
                <w:rFonts w:ascii="Times New Roman" w:eastAsia="Times New Roman" w:hAnsi="Times New Roman" w:cs="Times New Roman"/>
                <w:sz w:val="24"/>
                <w:szCs w:val="24"/>
              </w:rPr>
              <w:t>Руководители МО, учителя-</w:t>
            </w:r>
            <w:r w:rsidRPr="002933F8">
              <w:rPr>
                <w:rFonts w:ascii="Times New Roman" w:eastAsia="Times New Roman" w:hAnsi="Times New Roman" w:cs="Times New Roman"/>
                <w:spacing w:val="-52"/>
                <w:sz w:val="24"/>
                <w:szCs w:val="24"/>
              </w:rPr>
              <w:t xml:space="preserve"> </w:t>
            </w:r>
            <w:r w:rsidRPr="002933F8">
              <w:rPr>
                <w:rFonts w:ascii="Times New Roman" w:eastAsia="Times New Roman" w:hAnsi="Times New Roman" w:cs="Times New Roman"/>
                <w:sz w:val="24"/>
                <w:szCs w:val="24"/>
              </w:rPr>
              <w:t>предметники</w:t>
            </w:r>
          </w:p>
        </w:tc>
        <w:tc>
          <w:tcPr>
            <w:tcW w:w="3264" w:type="dxa"/>
          </w:tcPr>
          <w:p w14:paraId="7F5F6F79" w14:textId="77777777" w:rsidR="00902A3A" w:rsidRPr="002933F8" w:rsidRDefault="00902A3A" w:rsidP="00902A3A">
            <w:pPr>
              <w:tabs>
                <w:tab w:val="center" w:pos="7795"/>
              </w:tabs>
              <w:rPr>
                <w:rFonts w:ascii="Times New Roman" w:hAnsi="Times New Roman" w:cs="Times New Roman"/>
                <w:sz w:val="24"/>
                <w:szCs w:val="24"/>
              </w:rPr>
            </w:pPr>
            <w:r w:rsidRPr="002933F8">
              <w:rPr>
                <w:rFonts w:ascii="Times New Roman" w:eastAsia="Times New Roman" w:hAnsi="Times New Roman" w:cs="Times New Roman"/>
                <w:sz w:val="24"/>
                <w:szCs w:val="24"/>
              </w:rPr>
              <w:t>Выработка рекомендаций для</w:t>
            </w:r>
            <w:r w:rsidRPr="002933F8">
              <w:rPr>
                <w:rFonts w:ascii="Times New Roman" w:eastAsia="Times New Roman" w:hAnsi="Times New Roman" w:cs="Times New Roman"/>
                <w:spacing w:val="-52"/>
                <w:sz w:val="24"/>
                <w:szCs w:val="24"/>
              </w:rPr>
              <w:t xml:space="preserve"> </w:t>
            </w:r>
            <w:r w:rsidRPr="002933F8">
              <w:rPr>
                <w:rFonts w:ascii="Times New Roman" w:eastAsia="Times New Roman" w:hAnsi="Times New Roman" w:cs="Times New Roman"/>
                <w:sz w:val="24"/>
                <w:szCs w:val="24"/>
              </w:rPr>
              <w:t>внедрения</w:t>
            </w:r>
          </w:p>
        </w:tc>
        <w:tc>
          <w:tcPr>
            <w:tcW w:w="1134" w:type="dxa"/>
          </w:tcPr>
          <w:p w14:paraId="0B447730"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558A1E12" w14:textId="77777777" w:rsidTr="00902A3A">
        <w:tc>
          <w:tcPr>
            <w:tcW w:w="704" w:type="dxa"/>
          </w:tcPr>
          <w:p w14:paraId="111DB9DC"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3</w:t>
            </w:r>
          </w:p>
        </w:tc>
        <w:tc>
          <w:tcPr>
            <w:tcW w:w="5384" w:type="dxa"/>
          </w:tcPr>
          <w:p w14:paraId="3C6FD6A8" w14:textId="77777777" w:rsidR="00902A3A" w:rsidRPr="002933F8" w:rsidRDefault="00902A3A" w:rsidP="00902A3A">
            <w:pPr>
              <w:tabs>
                <w:tab w:val="center" w:pos="7795"/>
              </w:tabs>
              <w:rPr>
                <w:rFonts w:ascii="Times New Roman" w:hAnsi="Times New Roman" w:cs="Times New Roman"/>
                <w:sz w:val="24"/>
                <w:szCs w:val="24"/>
              </w:rPr>
            </w:pPr>
            <w:r w:rsidRPr="002933F8">
              <w:rPr>
                <w:rFonts w:ascii="Times New Roman" w:eastAsia="Times New Roman" w:hAnsi="Times New Roman" w:cs="Times New Roman"/>
                <w:sz w:val="24"/>
                <w:szCs w:val="24"/>
              </w:rPr>
              <w:t>Представление</w:t>
            </w:r>
            <w:r w:rsidRPr="002933F8">
              <w:rPr>
                <w:rFonts w:ascii="Times New Roman" w:eastAsia="Times New Roman" w:hAnsi="Times New Roman" w:cs="Times New Roman"/>
                <w:spacing w:val="-1"/>
                <w:sz w:val="24"/>
                <w:szCs w:val="24"/>
              </w:rPr>
              <w:t xml:space="preserve"> </w:t>
            </w:r>
            <w:r w:rsidRPr="002933F8">
              <w:rPr>
                <w:rFonts w:ascii="Times New Roman" w:eastAsia="Times New Roman" w:hAnsi="Times New Roman" w:cs="Times New Roman"/>
                <w:sz w:val="24"/>
                <w:szCs w:val="24"/>
              </w:rPr>
              <w:t>опыта</w:t>
            </w:r>
            <w:r w:rsidRPr="002933F8">
              <w:rPr>
                <w:rFonts w:ascii="Times New Roman" w:eastAsia="Times New Roman" w:hAnsi="Times New Roman" w:cs="Times New Roman"/>
                <w:spacing w:val="-3"/>
                <w:sz w:val="24"/>
                <w:szCs w:val="24"/>
              </w:rPr>
              <w:t xml:space="preserve"> </w:t>
            </w:r>
            <w:r w:rsidRPr="002933F8">
              <w:rPr>
                <w:rFonts w:ascii="Times New Roman" w:eastAsia="Times New Roman" w:hAnsi="Times New Roman" w:cs="Times New Roman"/>
                <w:sz w:val="24"/>
                <w:szCs w:val="24"/>
              </w:rPr>
              <w:t>на заседании</w:t>
            </w:r>
            <w:r w:rsidRPr="002933F8">
              <w:rPr>
                <w:rFonts w:ascii="Times New Roman" w:eastAsia="Times New Roman" w:hAnsi="Times New Roman" w:cs="Times New Roman"/>
                <w:spacing w:val="-1"/>
                <w:sz w:val="24"/>
                <w:szCs w:val="24"/>
              </w:rPr>
              <w:t xml:space="preserve"> </w:t>
            </w:r>
            <w:r w:rsidRPr="002933F8">
              <w:rPr>
                <w:rFonts w:ascii="Times New Roman" w:eastAsia="Times New Roman" w:hAnsi="Times New Roman" w:cs="Times New Roman"/>
                <w:sz w:val="24"/>
                <w:szCs w:val="24"/>
              </w:rPr>
              <w:t>МС</w:t>
            </w:r>
          </w:p>
        </w:tc>
        <w:tc>
          <w:tcPr>
            <w:tcW w:w="1842" w:type="dxa"/>
          </w:tcPr>
          <w:p w14:paraId="298ACB8A" w14:textId="77777777" w:rsidR="00902A3A" w:rsidRPr="002933F8" w:rsidRDefault="00902A3A" w:rsidP="00902A3A">
            <w:pPr>
              <w:tabs>
                <w:tab w:val="center" w:pos="7795"/>
              </w:tabs>
              <w:jc w:val="center"/>
              <w:rPr>
                <w:rFonts w:ascii="Times New Roman" w:hAnsi="Times New Roman" w:cs="Times New Roman"/>
                <w:sz w:val="24"/>
                <w:szCs w:val="24"/>
              </w:rPr>
            </w:pPr>
            <w:r w:rsidRPr="002933F8">
              <w:rPr>
                <w:rFonts w:ascii="Times New Roman" w:eastAsia="Times New Roman" w:hAnsi="Times New Roman" w:cs="Times New Roman"/>
                <w:sz w:val="24"/>
                <w:szCs w:val="24"/>
              </w:rPr>
              <w:t>По</w:t>
            </w:r>
            <w:r w:rsidRPr="002933F8">
              <w:rPr>
                <w:rFonts w:ascii="Times New Roman" w:eastAsia="Times New Roman" w:hAnsi="Times New Roman" w:cs="Times New Roman"/>
                <w:spacing w:val="-2"/>
                <w:sz w:val="24"/>
                <w:szCs w:val="24"/>
              </w:rPr>
              <w:t xml:space="preserve"> </w:t>
            </w:r>
            <w:r w:rsidRPr="002933F8">
              <w:rPr>
                <w:rFonts w:ascii="Times New Roman" w:eastAsia="Times New Roman" w:hAnsi="Times New Roman" w:cs="Times New Roman"/>
                <w:sz w:val="24"/>
                <w:szCs w:val="24"/>
              </w:rPr>
              <w:t>плану</w:t>
            </w:r>
            <w:r w:rsidRPr="002933F8">
              <w:rPr>
                <w:rFonts w:ascii="Times New Roman" w:eastAsia="Times New Roman" w:hAnsi="Times New Roman" w:cs="Times New Roman"/>
                <w:spacing w:val="-1"/>
                <w:sz w:val="24"/>
                <w:szCs w:val="24"/>
              </w:rPr>
              <w:t xml:space="preserve"> </w:t>
            </w:r>
            <w:r w:rsidRPr="002933F8">
              <w:rPr>
                <w:rFonts w:ascii="Times New Roman" w:eastAsia="Times New Roman" w:hAnsi="Times New Roman" w:cs="Times New Roman"/>
                <w:sz w:val="24"/>
                <w:szCs w:val="24"/>
              </w:rPr>
              <w:t>МС</w:t>
            </w:r>
          </w:p>
        </w:tc>
        <w:tc>
          <w:tcPr>
            <w:tcW w:w="2409" w:type="dxa"/>
          </w:tcPr>
          <w:p w14:paraId="4CAF452C" w14:textId="77777777" w:rsidR="00902A3A" w:rsidRDefault="00902A3A" w:rsidP="00902A3A">
            <w:pPr>
              <w:tabs>
                <w:tab w:val="center" w:pos="7795"/>
              </w:tabs>
              <w:jc w:val="center"/>
              <w:rPr>
                <w:rFonts w:ascii="Times New Roman" w:eastAsia="Times New Roman" w:hAnsi="Times New Roman" w:cs="Times New Roman"/>
                <w:spacing w:val="-1"/>
              </w:rPr>
            </w:pPr>
            <w:r w:rsidRPr="002933F8">
              <w:rPr>
                <w:rFonts w:ascii="Times New Roman" w:eastAsia="Times New Roman" w:hAnsi="Times New Roman" w:cs="Times New Roman"/>
              </w:rPr>
              <w:t>Заместитель директора по</w:t>
            </w:r>
            <w:r w:rsidRPr="002933F8">
              <w:rPr>
                <w:rFonts w:ascii="Times New Roman" w:eastAsia="Times New Roman" w:hAnsi="Times New Roman" w:cs="Times New Roman"/>
                <w:spacing w:val="-52"/>
              </w:rPr>
              <w:t xml:space="preserve"> </w:t>
            </w:r>
            <w:r w:rsidRPr="002933F8">
              <w:rPr>
                <w:rFonts w:ascii="Times New Roman" w:eastAsia="Times New Roman" w:hAnsi="Times New Roman" w:cs="Times New Roman"/>
              </w:rPr>
              <w:t>УВР</w:t>
            </w:r>
          </w:p>
          <w:p w14:paraId="7AFD933B"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eastAsia="Times New Roman" w:hAnsi="Times New Roman" w:cs="Times New Roman"/>
              </w:rPr>
              <w:t>Р</w:t>
            </w:r>
            <w:r w:rsidRPr="002933F8">
              <w:rPr>
                <w:rFonts w:ascii="Times New Roman" w:eastAsia="Times New Roman" w:hAnsi="Times New Roman" w:cs="Times New Roman"/>
              </w:rPr>
              <w:t>уководители МО</w:t>
            </w:r>
          </w:p>
        </w:tc>
        <w:tc>
          <w:tcPr>
            <w:tcW w:w="3264" w:type="dxa"/>
          </w:tcPr>
          <w:p w14:paraId="6D062E00" w14:textId="77777777" w:rsidR="00902A3A" w:rsidRPr="002933F8" w:rsidRDefault="00902A3A" w:rsidP="00902A3A">
            <w:pPr>
              <w:tabs>
                <w:tab w:val="center" w:pos="7795"/>
              </w:tabs>
              <w:rPr>
                <w:rFonts w:ascii="Times New Roman" w:hAnsi="Times New Roman" w:cs="Times New Roman"/>
                <w:sz w:val="24"/>
                <w:szCs w:val="24"/>
              </w:rPr>
            </w:pPr>
            <w:r w:rsidRPr="002933F8">
              <w:rPr>
                <w:rFonts w:ascii="Times New Roman" w:eastAsia="Times New Roman" w:hAnsi="Times New Roman" w:cs="Times New Roman"/>
                <w:sz w:val="24"/>
                <w:szCs w:val="24"/>
              </w:rPr>
              <w:t>Решение о распространении</w:t>
            </w:r>
            <w:r w:rsidRPr="002933F8">
              <w:rPr>
                <w:rFonts w:ascii="Times New Roman" w:eastAsia="Times New Roman" w:hAnsi="Times New Roman" w:cs="Times New Roman"/>
                <w:spacing w:val="-53"/>
                <w:sz w:val="24"/>
                <w:szCs w:val="24"/>
              </w:rPr>
              <w:t xml:space="preserve"> </w:t>
            </w:r>
            <w:r w:rsidRPr="002933F8">
              <w:rPr>
                <w:rFonts w:ascii="Times New Roman" w:eastAsia="Times New Roman" w:hAnsi="Times New Roman" w:cs="Times New Roman"/>
                <w:sz w:val="24"/>
                <w:szCs w:val="24"/>
              </w:rPr>
              <w:t>опыта работы учителей</w:t>
            </w:r>
          </w:p>
        </w:tc>
        <w:tc>
          <w:tcPr>
            <w:tcW w:w="1134" w:type="dxa"/>
          </w:tcPr>
          <w:p w14:paraId="211FA1AD"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17C516AB" w14:textId="77777777" w:rsidTr="00902A3A">
        <w:tc>
          <w:tcPr>
            <w:tcW w:w="704" w:type="dxa"/>
          </w:tcPr>
          <w:p w14:paraId="2EB08988"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4</w:t>
            </w:r>
          </w:p>
        </w:tc>
        <w:tc>
          <w:tcPr>
            <w:tcW w:w="5384" w:type="dxa"/>
          </w:tcPr>
          <w:p w14:paraId="4598FCF3" w14:textId="77777777" w:rsidR="00902A3A" w:rsidRPr="002933F8" w:rsidRDefault="00902A3A" w:rsidP="00902A3A">
            <w:pPr>
              <w:widowControl w:val="0"/>
              <w:autoSpaceDE w:val="0"/>
              <w:autoSpaceDN w:val="0"/>
              <w:spacing w:before="1"/>
              <w:ind w:left="9" w:right="-69"/>
              <w:rPr>
                <w:rFonts w:ascii="Times New Roman" w:eastAsia="Times New Roman" w:hAnsi="Times New Roman" w:cs="Times New Roman"/>
                <w:sz w:val="24"/>
                <w:szCs w:val="24"/>
              </w:rPr>
            </w:pPr>
            <w:r w:rsidRPr="002933F8">
              <w:rPr>
                <w:rFonts w:ascii="Times New Roman" w:eastAsia="Times New Roman" w:hAnsi="Times New Roman" w:cs="Times New Roman"/>
                <w:sz w:val="24"/>
                <w:szCs w:val="24"/>
              </w:rPr>
              <w:t>Организация обмена опытом: открытые</w:t>
            </w:r>
            <w:r w:rsidRPr="001C49EA">
              <w:rPr>
                <w:rFonts w:ascii="Times New Roman" w:eastAsia="Times New Roman" w:hAnsi="Times New Roman" w:cs="Times New Roman"/>
                <w:sz w:val="24"/>
                <w:szCs w:val="24"/>
              </w:rPr>
              <w:t xml:space="preserve"> </w:t>
            </w:r>
            <w:r w:rsidRPr="002933F8">
              <w:rPr>
                <w:rFonts w:ascii="Times New Roman" w:eastAsia="Times New Roman" w:hAnsi="Times New Roman" w:cs="Times New Roman"/>
                <w:sz w:val="24"/>
                <w:szCs w:val="24"/>
              </w:rPr>
              <w:t>уроки учителей (в</w:t>
            </w:r>
            <w:r w:rsidRPr="001C49EA">
              <w:rPr>
                <w:rFonts w:ascii="Times New Roman" w:eastAsia="Times New Roman" w:hAnsi="Times New Roman" w:cs="Times New Roman"/>
                <w:sz w:val="24"/>
                <w:szCs w:val="24"/>
              </w:rPr>
              <w:t xml:space="preserve"> </w:t>
            </w:r>
            <w:r w:rsidRPr="002933F8">
              <w:rPr>
                <w:rFonts w:ascii="Times New Roman" w:eastAsia="Times New Roman" w:hAnsi="Times New Roman" w:cs="Times New Roman"/>
                <w:sz w:val="24"/>
                <w:szCs w:val="24"/>
              </w:rPr>
              <w:t>рамках</w:t>
            </w:r>
            <w:r w:rsidRPr="002933F8">
              <w:rPr>
                <w:rFonts w:ascii="Times New Roman" w:eastAsia="Times New Roman" w:hAnsi="Times New Roman" w:cs="Times New Roman"/>
                <w:spacing w:val="-3"/>
                <w:sz w:val="24"/>
                <w:szCs w:val="24"/>
              </w:rPr>
              <w:t xml:space="preserve"> </w:t>
            </w:r>
            <w:r w:rsidRPr="002933F8">
              <w:rPr>
                <w:rFonts w:ascii="Times New Roman" w:eastAsia="Times New Roman" w:hAnsi="Times New Roman" w:cs="Times New Roman"/>
                <w:sz w:val="24"/>
                <w:szCs w:val="24"/>
              </w:rPr>
              <w:t>семинаров, предметных</w:t>
            </w:r>
          </w:p>
          <w:p w14:paraId="192CC840" w14:textId="77777777" w:rsidR="00902A3A" w:rsidRPr="002933F8" w:rsidRDefault="00902A3A" w:rsidP="00902A3A">
            <w:pPr>
              <w:widowControl w:val="0"/>
              <w:autoSpaceDE w:val="0"/>
              <w:autoSpaceDN w:val="0"/>
              <w:ind w:left="9" w:right="-69"/>
              <w:rPr>
                <w:rFonts w:ascii="Times New Roman" w:eastAsia="Times New Roman" w:hAnsi="Times New Roman" w:cs="Times New Roman"/>
                <w:sz w:val="24"/>
                <w:szCs w:val="24"/>
              </w:rPr>
            </w:pPr>
            <w:r w:rsidRPr="002933F8">
              <w:rPr>
                <w:rFonts w:ascii="Times New Roman" w:eastAsia="Times New Roman" w:hAnsi="Times New Roman" w:cs="Times New Roman"/>
                <w:sz w:val="24"/>
                <w:szCs w:val="24"/>
              </w:rPr>
              <w:t>декад,</w:t>
            </w:r>
            <w:r w:rsidRPr="001C49EA">
              <w:rPr>
                <w:rFonts w:ascii="Times New Roman" w:eastAsia="Times New Roman" w:hAnsi="Times New Roman" w:cs="Times New Roman"/>
                <w:sz w:val="24"/>
                <w:szCs w:val="24"/>
              </w:rPr>
              <w:t xml:space="preserve"> </w:t>
            </w:r>
            <w:r w:rsidRPr="002933F8">
              <w:rPr>
                <w:rFonts w:ascii="Times New Roman" w:eastAsia="Times New Roman" w:hAnsi="Times New Roman" w:cs="Times New Roman"/>
                <w:sz w:val="24"/>
                <w:szCs w:val="24"/>
              </w:rPr>
              <w:t>методических декад);</w:t>
            </w:r>
            <w:r w:rsidRPr="002933F8">
              <w:rPr>
                <w:rFonts w:ascii="Times New Roman" w:eastAsia="Times New Roman" w:hAnsi="Times New Roman" w:cs="Times New Roman"/>
                <w:spacing w:val="1"/>
                <w:sz w:val="24"/>
                <w:szCs w:val="24"/>
              </w:rPr>
              <w:t xml:space="preserve"> </w:t>
            </w:r>
            <w:r w:rsidRPr="002933F8">
              <w:rPr>
                <w:rFonts w:ascii="Times New Roman" w:eastAsia="Times New Roman" w:hAnsi="Times New Roman" w:cs="Times New Roman"/>
                <w:sz w:val="24"/>
                <w:szCs w:val="24"/>
              </w:rPr>
              <w:t>распространения результатов</w:t>
            </w:r>
            <w:r w:rsidRPr="002933F8">
              <w:rPr>
                <w:rFonts w:ascii="Times New Roman" w:eastAsia="Times New Roman" w:hAnsi="Times New Roman" w:cs="Times New Roman"/>
                <w:spacing w:val="1"/>
                <w:sz w:val="24"/>
                <w:szCs w:val="24"/>
              </w:rPr>
              <w:t xml:space="preserve"> </w:t>
            </w:r>
            <w:r w:rsidRPr="002933F8">
              <w:rPr>
                <w:rFonts w:ascii="Times New Roman" w:eastAsia="Times New Roman" w:hAnsi="Times New Roman" w:cs="Times New Roman"/>
                <w:sz w:val="24"/>
                <w:szCs w:val="24"/>
              </w:rPr>
              <w:t>профессиональной</w:t>
            </w:r>
            <w:r w:rsidRPr="002933F8">
              <w:rPr>
                <w:rFonts w:ascii="Times New Roman" w:eastAsia="Times New Roman" w:hAnsi="Times New Roman" w:cs="Times New Roman"/>
                <w:spacing w:val="-12"/>
                <w:sz w:val="24"/>
                <w:szCs w:val="24"/>
              </w:rPr>
              <w:t xml:space="preserve"> </w:t>
            </w:r>
            <w:r w:rsidRPr="002933F8">
              <w:rPr>
                <w:rFonts w:ascii="Times New Roman" w:eastAsia="Times New Roman" w:hAnsi="Times New Roman" w:cs="Times New Roman"/>
                <w:sz w:val="24"/>
                <w:szCs w:val="24"/>
              </w:rPr>
              <w:t>деятельности</w:t>
            </w:r>
          </w:p>
          <w:p w14:paraId="660B0E26" w14:textId="77777777" w:rsidR="00902A3A" w:rsidRPr="001C49EA" w:rsidRDefault="00902A3A" w:rsidP="00902A3A">
            <w:pPr>
              <w:tabs>
                <w:tab w:val="center" w:pos="7795"/>
              </w:tabs>
              <w:rPr>
                <w:rFonts w:ascii="Times New Roman" w:hAnsi="Times New Roman" w:cs="Times New Roman"/>
                <w:sz w:val="24"/>
                <w:szCs w:val="24"/>
              </w:rPr>
            </w:pPr>
            <w:r w:rsidRPr="001C49EA">
              <w:rPr>
                <w:rFonts w:ascii="Times New Roman" w:eastAsia="Times New Roman" w:hAnsi="Times New Roman" w:cs="Times New Roman"/>
                <w:sz w:val="24"/>
                <w:szCs w:val="24"/>
              </w:rPr>
              <w:t>в</w:t>
            </w:r>
            <w:r w:rsidRPr="001C49EA">
              <w:rPr>
                <w:rFonts w:ascii="Times New Roman" w:eastAsia="Times New Roman" w:hAnsi="Times New Roman" w:cs="Times New Roman"/>
                <w:spacing w:val="-1"/>
                <w:sz w:val="24"/>
                <w:szCs w:val="24"/>
              </w:rPr>
              <w:t xml:space="preserve"> </w:t>
            </w:r>
            <w:r w:rsidRPr="001C49EA">
              <w:rPr>
                <w:rFonts w:ascii="Times New Roman" w:eastAsia="Times New Roman" w:hAnsi="Times New Roman" w:cs="Times New Roman"/>
                <w:sz w:val="24"/>
                <w:szCs w:val="24"/>
              </w:rPr>
              <w:t>ШМО.</w:t>
            </w:r>
          </w:p>
        </w:tc>
        <w:tc>
          <w:tcPr>
            <w:tcW w:w="1842" w:type="dxa"/>
          </w:tcPr>
          <w:p w14:paraId="512AABE8" w14:textId="77777777" w:rsidR="00902A3A" w:rsidRPr="001C49EA" w:rsidRDefault="00902A3A" w:rsidP="00902A3A">
            <w:pPr>
              <w:tabs>
                <w:tab w:val="center" w:pos="7795"/>
              </w:tabs>
              <w:jc w:val="center"/>
              <w:rPr>
                <w:rFonts w:ascii="Times New Roman" w:hAnsi="Times New Roman" w:cs="Times New Roman"/>
                <w:sz w:val="24"/>
                <w:szCs w:val="24"/>
              </w:rPr>
            </w:pPr>
            <w:r w:rsidRPr="001C49EA">
              <w:rPr>
                <w:rFonts w:ascii="Times New Roman" w:eastAsia="Times New Roman" w:hAnsi="Times New Roman" w:cs="Times New Roman"/>
                <w:sz w:val="24"/>
                <w:szCs w:val="24"/>
              </w:rPr>
              <w:t>В</w:t>
            </w:r>
            <w:r w:rsidRPr="001C49EA">
              <w:rPr>
                <w:rFonts w:ascii="Times New Roman" w:eastAsia="Times New Roman" w:hAnsi="Times New Roman" w:cs="Times New Roman"/>
                <w:spacing w:val="-2"/>
                <w:sz w:val="24"/>
                <w:szCs w:val="24"/>
              </w:rPr>
              <w:t xml:space="preserve"> </w:t>
            </w:r>
            <w:r w:rsidRPr="001C49EA">
              <w:rPr>
                <w:rFonts w:ascii="Times New Roman" w:eastAsia="Times New Roman" w:hAnsi="Times New Roman" w:cs="Times New Roman"/>
                <w:sz w:val="24"/>
                <w:szCs w:val="24"/>
              </w:rPr>
              <w:t>течение года</w:t>
            </w:r>
          </w:p>
        </w:tc>
        <w:tc>
          <w:tcPr>
            <w:tcW w:w="2409" w:type="dxa"/>
          </w:tcPr>
          <w:p w14:paraId="6D11D6E5" w14:textId="77777777" w:rsidR="00902A3A" w:rsidRPr="001C49EA" w:rsidRDefault="00902A3A" w:rsidP="00902A3A">
            <w:pPr>
              <w:tabs>
                <w:tab w:val="center" w:pos="7795"/>
              </w:tabs>
              <w:jc w:val="center"/>
              <w:rPr>
                <w:rFonts w:ascii="Times New Roman" w:eastAsia="Times New Roman" w:hAnsi="Times New Roman" w:cs="Times New Roman"/>
                <w:sz w:val="24"/>
                <w:szCs w:val="24"/>
              </w:rPr>
            </w:pPr>
            <w:r w:rsidRPr="001C49EA">
              <w:rPr>
                <w:rFonts w:ascii="Times New Roman" w:eastAsia="Times New Roman" w:hAnsi="Times New Roman" w:cs="Times New Roman"/>
                <w:sz w:val="24"/>
                <w:szCs w:val="24"/>
              </w:rPr>
              <w:t>Заместитель директора по</w:t>
            </w:r>
            <w:r w:rsidRPr="001C49EA">
              <w:rPr>
                <w:rFonts w:ascii="Times New Roman" w:eastAsia="Times New Roman" w:hAnsi="Times New Roman" w:cs="Times New Roman"/>
                <w:spacing w:val="-52"/>
                <w:sz w:val="24"/>
                <w:szCs w:val="24"/>
              </w:rPr>
              <w:t xml:space="preserve"> </w:t>
            </w:r>
            <w:r w:rsidRPr="001C49EA">
              <w:rPr>
                <w:rFonts w:ascii="Times New Roman" w:eastAsia="Times New Roman" w:hAnsi="Times New Roman" w:cs="Times New Roman"/>
                <w:sz w:val="24"/>
                <w:szCs w:val="24"/>
              </w:rPr>
              <w:t>УВР</w:t>
            </w:r>
          </w:p>
          <w:p w14:paraId="606DF372" w14:textId="77777777" w:rsidR="00902A3A" w:rsidRPr="001C49EA" w:rsidRDefault="00902A3A" w:rsidP="00902A3A">
            <w:pPr>
              <w:tabs>
                <w:tab w:val="center" w:pos="7795"/>
              </w:tabs>
              <w:jc w:val="center"/>
              <w:rPr>
                <w:rFonts w:ascii="Times New Roman" w:eastAsia="Times New Roman" w:hAnsi="Times New Roman" w:cs="Times New Roman"/>
                <w:sz w:val="24"/>
                <w:szCs w:val="24"/>
              </w:rPr>
            </w:pPr>
            <w:r w:rsidRPr="001C49EA">
              <w:rPr>
                <w:rFonts w:ascii="Times New Roman" w:eastAsia="Times New Roman" w:hAnsi="Times New Roman" w:cs="Times New Roman"/>
                <w:sz w:val="24"/>
                <w:szCs w:val="24"/>
              </w:rPr>
              <w:t>Руководители МО</w:t>
            </w:r>
          </w:p>
          <w:p w14:paraId="752137C0" w14:textId="77777777" w:rsidR="00902A3A" w:rsidRPr="001C49EA" w:rsidRDefault="00902A3A" w:rsidP="00902A3A">
            <w:pPr>
              <w:tabs>
                <w:tab w:val="center" w:pos="7795"/>
              </w:tabs>
              <w:jc w:val="center"/>
              <w:rPr>
                <w:rFonts w:ascii="Times New Roman" w:hAnsi="Times New Roman" w:cs="Times New Roman"/>
                <w:sz w:val="24"/>
                <w:szCs w:val="24"/>
              </w:rPr>
            </w:pPr>
            <w:r w:rsidRPr="001C49EA">
              <w:rPr>
                <w:rFonts w:ascii="Times New Roman" w:eastAsia="Times New Roman" w:hAnsi="Times New Roman" w:cs="Times New Roman"/>
                <w:sz w:val="24"/>
                <w:szCs w:val="24"/>
              </w:rPr>
              <w:t>Педагоги</w:t>
            </w:r>
          </w:p>
        </w:tc>
        <w:tc>
          <w:tcPr>
            <w:tcW w:w="3264" w:type="dxa"/>
          </w:tcPr>
          <w:p w14:paraId="1664AAB4" w14:textId="77777777" w:rsidR="00902A3A" w:rsidRPr="001C49EA" w:rsidRDefault="00902A3A" w:rsidP="00902A3A">
            <w:pPr>
              <w:tabs>
                <w:tab w:val="center" w:pos="7795"/>
              </w:tabs>
              <w:rPr>
                <w:rFonts w:ascii="Times New Roman" w:hAnsi="Times New Roman" w:cs="Times New Roman"/>
                <w:sz w:val="24"/>
                <w:szCs w:val="24"/>
              </w:rPr>
            </w:pPr>
            <w:r w:rsidRPr="001C49EA">
              <w:rPr>
                <w:rFonts w:ascii="Times New Roman" w:eastAsia="Times New Roman" w:hAnsi="Times New Roman" w:cs="Times New Roman"/>
                <w:sz w:val="24"/>
                <w:szCs w:val="24"/>
              </w:rPr>
              <w:t>Повышение квалификации,</w:t>
            </w:r>
            <w:r w:rsidRPr="001C49EA">
              <w:rPr>
                <w:rFonts w:ascii="Times New Roman" w:eastAsia="Times New Roman" w:hAnsi="Times New Roman" w:cs="Times New Roman"/>
                <w:spacing w:val="-52"/>
                <w:sz w:val="24"/>
                <w:szCs w:val="24"/>
              </w:rPr>
              <w:t xml:space="preserve"> </w:t>
            </w:r>
            <w:r w:rsidRPr="001C49EA">
              <w:rPr>
                <w:rFonts w:ascii="Times New Roman" w:eastAsia="Times New Roman" w:hAnsi="Times New Roman" w:cs="Times New Roman"/>
                <w:sz w:val="24"/>
                <w:szCs w:val="24"/>
              </w:rPr>
              <w:t>обмен</w:t>
            </w:r>
            <w:r w:rsidRPr="001C49EA">
              <w:rPr>
                <w:rFonts w:ascii="Times New Roman" w:eastAsia="Times New Roman" w:hAnsi="Times New Roman" w:cs="Times New Roman"/>
                <w:spacing w:val="-1"/>
                <w:sz w:val="24"/>
                <w:szCs w:val="24"/>
              </w:rPr>
              <w:t xml:space="preserve"> </w:t>
            </w:r>
            <w:r w:rsidRPr="001C49EA">
              <w:rPr>
                <w:rFonts w:ascii="Times New Roman" w:eastAsia="Times New Roman" w:hAnsi="Times New Roman" w:cs="Times New Roman"/>
                <w:sz w:val="24"/>
                <w:szCs w:val="24"/>
              </w:rPr>
              <w:t>мнениями</w:t>
            </w:r>
          </w:p>
        </w:tc>
        <w:tc>
          <w:tcPr>
            <w:tcW w:w="1134" w:type="dxa"/>
          </w:tcPr>
          <w:p w14:paraId="2EF568E0" w14:textId="77777777" w:rsidR="00902A3A" w:rsidRPr="001C49EA" w:rsidRDefault="00902A3A" w:rsidP="00902A3A">
            <w:pPr>
              <w:tabs>
                <w:tab w:val="center" w:pos="7795"/>
              </w:tabs>
              <w:rPr>
                <w:rFonts w:ascii="Times New Roman" w:hAnsi="Times New Roman" w:cs="Times New Roman"/>
                <w:sz w:val="24"/>
                <w:szCs w:val="24"/>
              </w:rPr>
            </w:pPr>
          </w:p>
        </w:tc>
      </w:tr>
      <w:tr w:rsidR="00902A3A" w:rsidRPr="00ED5B18" w14:paraId="1CA57419" w14:textId="77777777" w:rsidTr="00902A3A">
        <w:tc>
          <w:tcPr>
            <w:tcW w:w="704" w:type="dxa"/>
          </w:tcPr>
          <w:p w14:paraId="7F0367EC"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5384" w:type="dxa"/>
          </w:tcPr>
          <w:p w14:paraId="40B6C5B7" w14:textId="77777777" w:rsidR="00902A3A" w:rsidRPr="001C49EA" w:rsidRDefault="00902A3A" w:rsidP="00902A3A">
            <w:pPr>
              <w:tabs>
                <w:tab w:val="center" w:pos="7795"/>
              </w:tabs>
              <w:rPr>
                <w:rFonts w:ascii="Times New Roman" w:hAnsi="Times New Roman" w:cs="Times New Roman"/>
                <w:sz w:val="24"/>
                <w:szCs w:val="24"/>
              </w:rPr>
            </w:pPr>
            <w:r w:rsidRPr="001C49EA">
              <w:rPr>
                <w:rFonts w:ascii="Times New Roman" w:eastAsia="Times New Roman" w:hAnsi="Times New Roman" w:cs="Times New Roman"/>
                <w:sz w:val="24"/>
                <w:szCs w:val="24"/>
              </w:rPr>
              <w:t>Участие</w:t>
            </w:r>
            <w:r w:rsidRPr="001C49EA">
              <w:rPr>
                <w:rFonts w:ascii="Times New Roman" w:eastAsia="Times New Roman" w:hAnsi="Times New Roman" w:cs="Times New Roman"/>
                <w:spacing w:val="-2"/>
                <w:sz w:val="24"/>
                <w:szCs w:val="24"/>
              </w:rPr>
              <w:t xml:space="preserve"> </w:t>
            </w:r>
            <w:r w:rsidRPr="001C49EA">
              <w:rPr>
                <w:rFonts w:ascii="Times New Roman" w:eastAsia="Times New Roman" w:hAnsi="Times New Roman" w:cs="Times New Roman"/>
                <w:sz w:val="24"/>
                <w:szCs w:val="24"/>
              </w:rPr>
              <w:t>в</w:t>
            </w:r>
            <w:r w:rsidRPr="001C49EA">
              <w:rPr>
                <w:rFonts w:ascii="Times New Roman" w:eastAsia="Times New Roman" w:hAnsi="Times New Roman" w:cs="Times New Roman"/>
                <w:spacing w:val="-2"/>
                <w:sz w:val="24"/>
                <w:szCs w:val="24"/>
              </w:rPr>
              <w:t xml:space="preserve"> </w:t>
            </w:r>
            <w:r w:rsidRPr="001C49EA">
              <w:rPr>
                <w:rFonts w:ascii="Times New Roman" w:eastAsia="Times New Roman" w:hAnsi="Times New Roman" w:cs="Times New Roman"/>
                <w:sz w:val="24"/>
                <w:szCs w:val="24"/>
              </w:rPr>
              <w:t>профессиональных</w:t>
            </w:r>
            <w:r w:rsidRPr="001C49EA">
              <w:rPr>
                <w:rFonts w:ascii="Times New Roman" w:eastAsia="Times New Roman" w:hAnsi="Times New Roman" w:cs="Times New Roman"/>
                <w:spacing w:val="-2"/>
                <w:sz w:val="24"/>
                <w:szCs w:val="24"/>
              </w:rPr>
              <w:t xml:space="preserve"> </w:t>
            </w:r>
            <w:r w:rsidRPr="001C49EA">
              <w:rPr>
                <w:rFonts w:ascii="Times New Roman" w:eastAsia="Times New Roman" w:hAnsi="Times New Roman" w:cs="Times New Roman"/>
                <w:sz w:val="24"/>
                <w:szCs w:val="24"/>
              </w:rPr>
              <w:t>конкурсах</w:t>
            </w:r>
          </w:p>
        </w:tc>
        <w:tc>
          <w:tcPr>
            <w:tcW w:w="1842" w:type="dxa"/>
          </w:tcPr>
          <w:p w14:paraId="3ECBD66C" w14:textId="77777777" w:rsidR="00902A3A" w:rsidRPr="00ED5B18" w:rsidRDefault="00902A3A" w:rsidP="00902A3A">
            <w:pPr>
              <w:tabs>
                <w:tab w:val="center" w:pos="7795"/>
              </w:tabs>
              <w:jc w:val="center"/>
              <w:rPr>
                <w:rFonts w:ascii="Times New Roman" w:hAnsi="Times New Roman" w:cs="Times New Roman"/>
                <w:sz w:val="24"/>
                <w:szCs w:val="24"/>
              </w:rPr>
            </w:pPr>
            <w:r w:rsidRPr="001C49EA">
              <w:rPr>
                <w:rFonts w:ascii="Times New Roman" w:eastAsia="Times New Roman" w:hAnsi="Times New Roman" w:cs="Times New Roman"/>
                <w:sz w:val="24"/>
                <w:szCs w:val="24"/>
              </w:rPr>
              <w:t>В</w:t>
            </w:r>
            <w:r w:rsidRPr="001C49EA">
              <w:rPr>
                <w:rFonts w:ascii="Times New Roman" w:eastAsia="Times New Roman" w:hAnsi="Times New Roman" w:cs="Times New Roman"/>
                <w:spacing w:val="-2"/>
                <w:sz w:val="24"/>
                <w:szCs w:val="24"/>
              </w:rPr>
              <w:t xml:space="preserve"> </w:t>
            </w:r>
            <w:r w:rsidRPr="001C49EA">
              <w:rPr>
                <w:rFonts w:ascii="Times New Roman" w:eastAsia="Times New Roman" w:hAnsi="Times New Roman" w:cs="Times New Roman"/>
                <w:sz w:val="24"/>
                <w:szCs w:val="24"/>
              </w:rPr>
              <w:t>течение года</w:t>
            </w:r>
          </w:p>
        </w:tc>
        <w:tc>
          <w:tcPr>
            <w:tcW w:w="2409" w:type="dxa"/>
          </w:tcPr>
          <w:p w14:paraId="2CEDB804" w14:textId="77777777" w:rsidR="00902A3A" w:rsidRPr="001C49EA" w:rsidRDefault="00902A3A" w:rsidP="00902A3A">
            <w:pPr>
              <w:tabs>
                <w:tab w:val="center" w:pos="7795"/>
              </w:tabs>
              <w:jc w:val="center"/>
              <w:rPr>
                <w:rFonts w:ascii="Times New Roman" w:eastAsia="Times New Roman" w:hAnsi="Times New Roman" w:cs="Times New Roman"/>
                <w:sz w:val="24"/>
                <w:szCs w:val="24"/>
              </w:rPr>
            </w:pPr>
            <w:r w:rsidRPr="001C49EA">
              <w:rPr>
                <w:rFonts w:ascii="Times New Roman" w:eastAsia="Times New Roman" w:hAnsi="Times New Roman" w:cs="Times New Roman"/>
                <w:sz w:val="24"/>
                <w:szCs w:val="24"/>
              </w:rPr>
              <w:t>Заместитель директора по</w:t>
            </w:r>
            <w:r w:rsidRPr="001C49EA">
              <w:rPr>
                <w:rFonts w:ascii="Times New Roman" w:eastAsia="Times New Roman" w:hAnsi="Times New Roman" w:cs="Times New Roman"/>
                <w:spacing w:val="-52"/>
                <w:sz w:val="24"/>
                <w:szCs w:val="24"/>
              </w:rPr>
              <w:t xml:space="preserve"> </w:t>
            </w:r>
            <w:r w:rsidRPr="001C49EA">
              <w:rPr>
                <w:rFonts w:ascii="Times New Roman" w:eastAsia="Times New Roman" w:hAnsi="Times New Roman" w:cs="Times New Roman"/>
                <w:sz w:val="24"/>
                <w:szCs w:val="24"/>
              </w:rPr>
              <w:t>УВР</w:t>
            </w:r>
          </w:p>
          <w:p w14:paraId="36B92F92" w14:textId="77777777" w:rsidR="00902A3A" w:rsidRPr="001C49EA" w:rsidRDefault="00902A3A" w:rsidP="00902A3A">
            <w:pPr>
              <w:tabs>
                <w:tab w:val="center" w:pos="7795"/>
              </w:tabs>
              <w:jc w:val="center"/>
              <w:rPr>
                <w:rFonts w:ascii="Times New Roman" w:eastAsia="Times New Roman" w:hAnsi="Times New Roman" w:cs="Times New Roman"/>
                <w:sz w:val="24"/>
                <w:szCs w:val="24"/>
              </w:rPr>
            </w:pPr>
            <w:r w:rsidRPr="001C49EA">
              <w:rPr>
                <w:rFonts w:ascii="Times New Roman" w:eastAsia="Times New Roman" w:hAnsi="Times New Roman" w:cs="Times New Roman"/>
                <w:sz w:val="24"/>
                <w:szCs w:val="24"/>
              </w:rPr>
              <w:t>Руководители МО</w:t>
            </w:r>
          </w:p>
          <w:p w14:paraId="7962BDC4" w14:textId="77777777" w:rsidR="00902A3A" w:rsidRPr="00ED5B18" w:rsidRDefault="00902A3A" w:rsidP="00902A3A">
            <w:pPr>
              <w:tabs>
                <w:tab w:val="center" w:pos="7795"/>
              </w:tabs>
              <w:jc w:val="center"/>
              <w:rPr>
                <w:rFonts w:ascii="Times New Roman" w:hAnsi="Times New Roman" w:cs="Times New Roman"/>
                <w:sz w:val="24"/>
                <w:szCs w:val="24"/>
              </w:rPr>
            </w:pPr>
            <w:r w:rsidRPr="001C49EA">
              <w:rPr>
                <w:rFonts w:ascii="Times New Roman" w:eastAsia="Times New Roman" w:hAnsi="Times New Roman" w:cs="Times New Roman"/>
                <w:sz w:val="24"/>
                <w:szCs w:val="24"/>
              </w:rPr>
              <w:t>Педагоги</w:t>
            </w:r>
          </w:p>
        </w:tc>
        <w:tc>
          <w:tcPr>
            <w:tcW w:w="3264" w:type="dxa"/>
          </w:tcPr>
          <w:p w14:paraId="5C16FE37" w14:textId="77777777" w:rsidR="00902A3A" w:rsidRPr="001C49EA" w:rsidRDefault="00902A3A" w:rsidP="00902A3A">
            <w:pPr>
              <w:widowControl w:val="0"/>
              <w:autoSpaceDE w:val="0"/>
              <w:autoSpaceDN w:val="0"/>
              <w:spacing w:before="1"/>
              <w:ind w:left="9" w:right="-108"/>
              <w:rPr>
                <w:rFonts w:ascii="Times New Roman" w:eastAsia="Times New Roman" w:hAnsi="Times New Roman" w:cs="Times New Roman"/>
                <w:sz w:val="24"/>
                <w:szCs w:val="24"/>
              </w:rPr>
            </w:pPr>
            <w:r w:rsidRPr="001C49EA">
              <w:rPr>
                <w:rFonts w:ascii="Times New Roman" w:eastAsia="Times New Roman" w:hAnsi="Times New Roman" w:cs="Times New Roman"/>
                <w:sz w:val="24"/>
                <w:szCs w:val="24"/>
              </w:rPr>
              <w:t>Повышение творческой</w:t>
            </w:r>
            <w:r w:rsidRPr="001C49EA">
              <w:rPr>
                <w:rFonts w:ascii="Times New Roman" w:eastAsia="Times New Roman" w:hAnsi="Times New Roman" w:cs="Times New Roman"/>
                <w:spacing w:val="-52"/>
                <w:sz w:val="24"/>
                <w:szCs w:val="24"/>
              </w:rPr>
              <w:t xml:space="preserve"> </w:t>
            </w:r>
            <w:r w:rsidRPr="001C49EA">
              <w:rPr>
                <w:rFonts w:ascii="Times New Roman" w:eastAsia="Times New Roman" w:hAnsi="Times New Roman" w:cs="Times New Roman"/>
                <w:sz w:val="24"/>
                <w:szCs w:val="24"/>
              </w:rPr>
              <w:t>активности,</w:t>
            </w:r>
            <w:r w:rsidRPr="001C49EA">
              <w:rPr>
                <w:rFonts w:ascii="Times New Roman" w:eastAsia="Times New Roman" w:hAnsi="Times New Roman" w:cs="Times New Roman"/>
                <w:spacing w:val="-1"/>
                <w:sz w:val="24"/>
                <w:szCs w:val="24"/>
              </w:rPr>
              <w:t xml:space="preserve"> </w:t>
            </w:r>
            <w:r w:rsidRPr="001C49EA">
              <w:rPr>
                <w:rFonts w:ascii="Times New Roman" w:eastAsia="Times New Roman" w:hAnsi="Times New Roman" w:cs="Times New Roman"/>
                <w:sz w:val="24"/>
                <w:szCs w:val="24"/>
              </w:rPr>
              <w:t>рост</w:t>
            </w:r>
          </w:p>
          <w:p w14:paraId="7923611D" w14:textId="77777777" w:rsidR="00902A3A" w:rsidRPr="00ED5B18" w:rsidRDefault="00902A3A" w:rsidP="00902A3A">
            <w:pPr>
              <w:tabs>
                <w:tab w:val="center" w:pos="7795"/>
              </w:tabs>
              <w:rPr>
                <w:rFonts w:ascii="Times New Roman" w:hAnsi="Times New Roman" w:cs="Times New Roman"/>
                <w:sz w:val="24"/>
                <w:szCs w:val="24"/>
              </w:rPr>
            </w:pPr>
            <w:r w:rsidRPr="001C49EA">
              <w:rPr>
                <w:rFonts w:ascii="Times New Roman" w:eastAsia="Times New Roman" w:hAnsi="Times New Roman" w:cs="Times New Roman"/>
                <w:sz w:val="24"/>
                <w:szCs w:val="24"/>
              </w:rPr>
              <w:t>профессионального</w:t>
            </w:r>
            <w:r w:rsidRPr="001C49EA">
              <w:rPr>
                <w:rFonts w:ascii="Times New Roman" w:eastAsia="Times New Roman" w:hAnsi="Times New Roman" w:cs="Times New Roman"/>
                <w:spacing w:val="-5"/>
                <w:sz w:val="24"/>
                <w:szCs w:val="24"/>
              </w:rPr>
              <w:t xml:space="preserve"> </w:t>
            </w:r>
            <w:r w:rsidRPr="001C49EA">
              <w:rPr>
                <w:rFonts w:ascii="Times New Roman" w:eastAsia="Times New Roman" w:hAnsi="Times New Roman" w:cs="Times New Roman"/>
                <w:sz w:val="24"/>
                <w:szCs w:val="24"/>
              </w:rPr>
              <w:t>мастерства</w:t>
            </w:r>
          </w:p>
        </w:tc>
        <w:tc>
          <w:tcPr>
            <w:tcW w:w="1134" w:type="dxa"/>
          </w:tcPr>
          <w:p w14:paraId="5D518D45"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0AE828B6" w14:textId="77777777" w:rsidTr="00902A3A">
        <w:tc>
          <w:tcPr>
            <w:tcW w:w="14737" w:type="dxa"/>
            <w:gridSpan w:val="6"/>
          </w:tcPr>
          <w:p w14:paraId="1263A95E" w14:textId="77777777" w:rsidR="00902A3A" w:rsidRPr="001C49EA" w:rsidRDefault="00902A3A" w:rsidP="00902A3A">
            <w:pPr>
              <w:widowControl w:val="0"/>
              <w:autoSpaceDE w:val="0"/>
              <w:autoSpaceDN w:val="0"/>
              <w:spacing w:line="252" w:lineRule="exact"/>
              <w:ind w:left="-250" w:right="-101"/>
              <w:jc w:val="center"/>
              <w:rPr>
                <w:rFonts w:ascii="Times New Roman" w:eastAsia="Times New Roman" w:hAnsi="Times New Roman" w:cs="Times New Roman"/>
                <w:b/>
                <w:sz w:val="24"/>
                <w:szCs w:val="24"/>
              </w:rPr>
            </w:pPr>
            <w:r w:rsidRPr="001C49EA">
              <w:rPr>
                <w:rFonts w:ascii="Times New Roman" w:eastAsia="Times New Roman" w:hAnsi="Times New Roman" w:cs="Times New Roman"/>
                <w:b/>
                <w:sz w:val="24"/>
                <w:szCs w:val="24"/>
              </w:rPr>
              <w:t>1.4.</w:t>
            </w:r>
            <w:r w:rsidRPr="001C49EA">
              <w:rPr>
                <w:rFonts w:ascii="Times New Roman" w:eastAsia="Times New Roman" w:hAnsi="Times New Roman" w:cs="Times New Roman"/>
                <w:b/>
                <w:spacing w:val="-2"/>
                <w:sz w:val="24"/>
                <w:szCs w:val="24"/>
              </w:rPr>
              <w:t xml:space="preserve"> </w:t>
            </w:r>
            <w:r w:rsidRPr="001C49EA">
              <w:rPr>
                <w:rFonts w:ascii="Times New Roman" w:eastAsia="Times New Roman" w:hAnsi="Times New Roman" w:cs="Times New Roman"/>
                <w:b/>
                <w:sz w:val="24"/>
                <w:szCs w:val="24"/>
              </w:rPr>
              <w:t>Работа</w:t>
            </w:r>
            <w:r w:rsidRPr="001C49EA">
              <w:rPr>
                <w:rFonts w:ascii="Times New Roman" w:eastAsia="Times New Roman" w:hAnsi="Times New Roman" w:cs="Times New Roman"/>
                <w:b/>
                <w:spacing w:val="-5"/>
                <w:sz w:val="24"/>
                <w:szCs w:val="24"/>
              </w:rPr>
              <w:t xml:space="preserve"> </w:t>
            </w:r>
            <w:r w:rsidRPr="001C49EA">
              <w:rPr>
                <w:rFonts w:ascii="Times New Roman" w:eastAsia="Times New Roman" w:hAnsi="Times New Roman" w:cs="Times New Roman"/>
                <w:b/>
                <w:sz w:val="24"/>
                <w:szCs w:val="24"/>
              </w:rPr>
              <w:t>Методического</w:t>
            </w:r>
            <w:r w:rsidRPr="001C49EA">
              <w:rPr>
                <w:rFonts w:ascii="Times New Roman" w:eastAsia="Times New Roman" w:hAnsi="Times New Roman" w:cs="Times New Roman"/>
                <w:b/>
                <w:spacing w:val="-2"/>
                <w:sz w:val="24"/>
                <w:szCs w:val="24"/>
              </w:rPr>
              <w:t xml:space="preserve"> </w:t>
            </w:r>
            <w:r w:rsidRPr="001C49EA">
              <w:rPr>
                <w:rFonts w:ascii="Times New Roman" w:eastAsia="Times New Roman" w:hAnsi="Times New Roman" w:cs="Times New Roman"/>
                <w:b/>
                <w:sz w:val="24"/>
                <w:szCs w:val="24"/>
              </w:rPr>
              <w:t>Совета</w:t>
            </w:r>
            <w:r>
              <w:rPr>
                <w:rFonts w:ascii="Times New Roman" w:eastAsia="Times New Roman" w:hAnsi="Times New Roman" w:cs="Times New Roman"/>
                <w:b/>
                <w:sz w:val="24"/>
                <w:szCs w:val="24"/>
              </w:rPr>
              <w:t xml:space="preserve"> </w:t>
            </w:r>
            <w:r w:rsidRPr="001C49EA">
              <w:rPr>
                <w:rFonts w:ascii="Times New Roman" w:eastAsia="Times New Roman" w:hAnsi="Times New Roman" w:cs="Times New Roman"/>
                <w:b/>
                <w:sz w:val="24"/>
                <w:szCs w:val="24"/>
              </w:rPr>
              <w:t>школы</w:t>
            </w:r>
          </w:p>
          <w:p w14:paraId="14653D2A" w14:textId="77777777" w:rsidR="00902A3A" w:rsidRPr="00ED5B18" w:rsidRDefault="00902A3A" w:rsidP="00902A3A">
            <w:pPr>
              <w:tabs>
                <w:tab w:val="center" w:pos="7795"/>
              </w:tabs>
              <w:rPr>
                <w:rFonts w:ascii="Times New Roman" w:hAnsi="Times New Roman" w:cs="Times New Roman"/>
                <w:sz w:val="24"/>
                <w:szCs w:val="24"/>
              </w:rPr>
            </w:pPr>
            <w:r w:rsidRPr="001C49EA">
              <w:rPr>
                <w:rFonts w:ascii="Times New Roman" w:eastAsia="Times New Roman" w:hAnsi="Times New Roman" w:cs="Times New Roman"/>
                <w:b/>
                <w:i/>
                <w:sz w:val="24"/>
                <w:szCs w:val="24"/>
              </w:rPr>
              <w:t xml:space="preserve">Цель: </w:t>
            </w:r>
            <w:r w:rsidRPr="001C49EA">
              <w:rPr>
                <w:rFonts w:ascii="Times New Roman" w:eastAsia="Times New Roman" w:hAnsi="Times New Roman" w:cs="Times New Roman"/>
                <w:sz w:val="24"/>
                <w:szCs w:val="24"/>
              </w:rPr>
              <w:t>реализация</w:t>
            </w:r>
            <w:r w:rsidRPr="001C49EA">
              <w:rPr>
                <w:rFonts w:ascii="Times New Roman" w:eastAsia="Times New Roman" w:hAnsi="Times New Roman" w:cs="Times New Roman"/>
                <w:spacing w:val="-2"/>
                <w:sz w:val="24"/>
                <w:szCs w:val="24"/>
              </w:rPr>
              <w:t xml:space="preserve"> </w:t>
            </w:r>
            <w:r w:rsidRPr="001C49EA">
              <w:rPr>
                <w:rFonts w:ascii="Times New Roman" w:eastAsia="Times New Roman" w:hAnsi="Times New Roman" w:cs="Times New Roman"/>
                <w:sz w:val="24"/>
                <w:szCs w:val="24"/>
              </w:rPr>
              <w:t>задач</w:t>
            </w:r>
            <w:r w:rsidRPr="001C49EA">
              <w:rPr>
                <w:rFonts w:ascii="Times New Roman" w:eastAsia="Times New Roman" w:hAnsi="Times New Roman" w:cs="Times New Roman"/>
                <w:spacing w:val="-1"/>
                <w:sz w:val="24"/>
                <w:szCs w:val="24"/>
              </w:rPr>
              <w:t xml:space="preserve"> </w:t>
            </w:r>
            <w:r w:rsidRPr="001C49EA">
              <w:rPr>
                <w:rFonts w:ascii="Times New Roman" w:eastAsia="Times New Roman" w:hAnsi="Times New Roman" w:cs="Times New Roman"/>
                <w:sz w:val="24"/>
                <w:szCs w:val="24"/>
              </w:rPr>
              <w:t>методической</w:t>
            </w:r>
            <w:r w:rsidRPr="001C49EA">
              <w:rPr>
                <w:rFonts w:ascii="Times New Roman" w:eastAsia="Times New Roman" w:hAnsi="Times New Roman" w:cs="Times New Roman"/>
                <w:spacing w:val="-1"/>
                <w:sz w:val="24"/>
                <w:szCs w:val="24"/>
              </w:rPr>
              <w:t xml:space="preserve"> </w:t>
            </w:r>
            <w:r w:rsidRPr="001C49EA">
              <w:rPr>
                <w:rFonts w:ascii="Times New Roman" w:eastAsia="Times New Roman" w:hAnsi="Times New Roman" w:cs="Times New Roman"/>
                <w:sz w:val="24"/>
                <w:szCs w:val="24"/>
              </w:rPr>
              <w:t>работы</w:t>
            </w:r>
            <w:r w:rsidRPr="001C49EA">
              <w:rPr>
                <w:rFonts w:ascii="Times New Roman" w:eastAsia="Times New Roman" w:hAnsi="Times New Roman" w:cs="Times New Roman"/>
                <w:spacing w:val="-1"/>
                <w:sz w:val="24"/>
                <w:szCs w:val="24"/>
              </w:rPr>
              <w:t xml:space="preserve"> </w:t>
            </w:r>
            <w:r w:rsidRPr="001C49EA">
              <w:rPr>
                <w:rFonts w:ascii="Times New Roman" w:eastAsia="Times New Roman" w:hAnsi="Times New Roman" w:cs="Times New Roman"/>
                <w:sz w:val="24"/>
                <w:szCs w:val="24"/>
              </w:rPr>
              <w:t>на</w:t>
            </w:r>
            <w:r w:rsidRPr="001C49EA">
              <w:rPr>
                <w:rFonts w:ascii="Times New Roman" w:eastAsia="Times New Roman" w:hAnsi="Times New Roman" w:cs="Times New Roman"/>
                <w:spacing w:val="-1"/>
                <w:sz w:val="24"/>
                <w:szCs w:val="24"/>
              </w:rPr>
              <w:t xml:space="preserve"> </w:t>
            </w:r>
            <w:r w:rsidRPr="001C49EA">
              <w:rPr>
                <w:rFonts w:ascii="Times New Roman" w:eastAsia="Times New Roman" w:hAnsi="Times New Roman" w:cs="Times New Roman"/>
                <w:sz w:val="24"/>
                <w:szCs w:val="24"/>
              </w:rPr>
              <w:t>текущий</w:t>
            </w:r>
            <w:r w:rsidRPr="001C49EA">
              <w:rPr>
                <w:rFonts w:ascii="Times New Roman" w:eastAsia="Times New Roman" w:hAnsi="Times New Roman" w:cs="Times New Roman"/>
                <w:spacing w:val="-2"/>
                <w:sz w:val="24"/>
                <w:szCs w:val="24"/>
              </w:rPr>
              <w:t xml:space="preserve"> </w:t>
            </w:r>
            <w:r w:rsidRPr="001C49EA">
              <w:rPr>
                <w:rFonts w:ascii="Times New Roman" w:eastAsia="Times New Roman" w:hAnsi="Times New Roman" w:cs="Times New Roman"/>
                <w:sz w:val="24"/>
                <w:szCs w:val="24"/>
              </w:rPr>
              <w:t>учебный</w:t>
            </w:r>
            <w:r w:rsidRPr="001C49EA">
              <w:rPr>
                <w:rFonts w:ascii="Times New Roman" w:eastAsia="Times New Roman" w:hAnsi="Times New Roman" w:cs="Times New Roman"/>
                <w:spacing w:val="-1"/>
                <w:sz w:val="24"/>
                <w:szCs w:val="24"/>
              </w:rPr>
              <w:t xml:space="preserve"> </w:t>
            </w:r>
            <w:r w:rsidRPr="001C49EA">
              <w:rPr>
                <w:rFonts w:ascii="Times New Roman" w:eastAsia="Times New Roman" w:hAnsi="Times New Roman" w:cs="Times New Roman"/>
                <w:sz w:val="24"/>
                <w:szCs w:val="24"/>
              </w:rPr>
              <w:t>год</w:t>
            </w:r>
          </w:p>
        </w:tc>
      </w:tr>
      <w:tr w:rsidR="00902A3A" w:rsidRPr="00ED5B18" w14:paraId="2D0A3BD4" w14:textId="77777777" w:rsidTr="00902A3A">
        <w:tc>
          <w:tcPr>
            <w:tcW w:w="704" w:type="dxa"/>
          </w:tcPr>
          <w:p w14:paraId="076E874B"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b/>
                <w:bCs/>
                <w:sz w:val="24"/>
                <w:szCs w:val="24"/>
              </w:rPr>
              <w:t>№ п/п</w:t>
            </w:r>
          </w:p>
        </w:tc>
        <w:tc>
          <w:tcPr>
            <w:tcW w:w="5384" w:type="dxa"/>
          </w:tcPr>
          <w:p w14:paraId="3648EC10"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b/>
                <w:sz w:val="24"/>
                <w:szCs w:val="24"/>
              </w:rPr>
              <w:t>Содержание работы</w:t>
            </w:r>
          </w:p>
        </w:tc>
        <w:tc>
          <w:tcPr>
            <w:tcW w:w="1842" w:type="dxa"/>
          </w:tcPr>
          <w:p w14:paraId="2694F4E9"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b/>
                <w:bCs/>
                <w:sz w:val="24"/>
                <w:szCs w:val="24"/>
              </w:rPr>
              <w:t>Сроки</w:t>
            </w:r>
          </w:p>
        </w:tc>
        <w:tc>
          <w:tcPr>
            <w:tcW w:w="2409" w:type="dxa"/>
          </w:tcPr>
          <w:p w14:paraId="3B8452FB"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b/>
                <w:sz w:val="24"/>
                <w:szCs w:val="24"/>
              </w:rPr>
              <w:t>Исполнители</w:t>
            </w:r>
          </w:p>
        </w:tc>
        <w:tc>
          <w:tcPr>
            <w:tcW w:w="3264" w:type="dxa"/>
          </w:tcPr>
          <w:p w14:paraId="5E7033D5"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b/>
                <w:sz w:val="24"/>
                <w:szCs w:val="24"/>
              </w:rPr>
              <w:t>Прогнозируемый</w:t>
            </w:r>
            <w:r w:rsidRPr="00ED5B18">
              <w:rPr>
                <w:rFonts w:ascii="Times New Roman" w:eastAsia="Times New Roman" w:hAnsi="Times New Roman" w:cs="Times New Roman"/>
                <w:b/>
                <w:spacing w:val="-6"/>
                <w:sz w:val="24"/>
                <w:szCs w:val="24"/>
              </w:rPr>
              <w:t xml:space="preserve"> </w:t>
            </w:r>
            <w:r w:rsidRPr="00ED5B18">
              <w:rPr>
                <w:rFonts w:ascii="Times New Roman" w:eastAsia="Times New Roman" w:hAnsi="Times New Roman" w:cs="Times New Roman"/>
                <w:b/>
                <w:sz w:val="24"/>
                <w:szCs w:val="24"/>
              </w:rPr>
              <w:t>результат</w:t>
            </w:r>
          </w:p>
        </w:tc>
        <w:tc>
          <w:tcPr>
            <w:tcW w:w="1134" w:type="dxa"/>
          </w:tcPr>
          <w:p w14:paraId="11816B9E"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hAnsi="Times New Roman" w:cs="Times New Roman"/>
                <w:b/>
                <w:bCs/>
                <w:sz w:val="24"/>
                <w:szCs w:val="24"/>
              </w:rPr>
              <w:t>Отметка о выполнении</w:t>
            </w:r>
          </w:p>
        </w:tc>
      </w:tr>
      <w:tr w:rsidR="00902A3A" w:rsidRPr="00ED5B18" w14:paraId="0040F2FE" w14:textId="77777777" w:rsidTr="00902A3A">
        <w:tc>
          <w:tcPr>
            <w:tcW w:w="704" w:type="dxa"/>
          </w:tcPr>
          <w:p w14:paraId="7CA60D07"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1</w:t>
            </w:r>
          </w:p>
        </w:tc>
        <w:tc>
          <w:tcPr>
            <w:tcW w:w="5384" w:type="dxa"/>
          </w:tcPr>
          <w:p w14:paraId="094EBDA8" w14:textId="77777777" w:rsidR="00902A3A" w:rsidRPr="00243062" w:rsidRDefault="00902A3A" w:rsidP="00204A49">
            <w:pPr>
              <w:widowControl w:val="0"/>
              <w:numPr>
                <w:ilvl w:val="0"/>
                <w:numId w:val="55"/>
              </w:numPr>
              <w:tabs>
                <w:tab w:val="left" w:pos="137"/>
              </w:tabs>
              <w:autoSpaceDE w:val="0"/>
              <w:autoSpaceDN w:val="0"/>
              <w:spacing w:line="251" w:lineRule="exact"/>
              <w:ind w:left="136"/>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Основные</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направления</w:t>
            </w:r>
            <w:r w:rsidRPr="00243062">
              <w:rPr>
                <w:rFonts w:ascii="Times New Roman" w:eastAsia="Times New Roman" w:hAnsi="Times New Roman" w:cs="Times New Roman"/>
                <w:spacing w:val="-5"/>
                <w:sz w:val="24"/>
                <w:szCs w:val="24"/>
              </w:rPr>
              <w:t xml:space="preserve"> </w:t>
            </w:r>
            <w:r w:rsidRPr="00243062">
              <w:rPr>
                <w:rFonts w:ascii="Times New Roman" w:eastAsia="Times New Roman" w:hAnsi="Times New Roman" w:cs="Times New Roman"/>
                <w:sz w:val="24"/>
                <w:szCs w:val="24"/>
              </w:rPr>
              <w:t>методической</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работы</w:t>
            </w:r>
            <w:r w:rsidRPr="00243062">
              <w:rPr>
                <w:rFonts w:ascii="Times New Roman" w:eastAsia="Times New Roman" w:hAnsi="Times New Roman" w:cs="Times New Roman"/>
                <w:spacing w:val="-3"/>
                <w:sz w:val="24"/>
                <w:szCs w:val="24"/>
              </w:rPr>
              <w:t xml:space="preserve"> </w:t>
            </w:r>
            <w:r w:rsidRPr="00243062">
              <w:rPr>
                <w:rFonts w:ascii="Times New Roman" w:eastAsia="Times New Roman" w:hAnsi="Times New Roman" w:cs="Times New Roman"/>
                <w:sz w:val="24"/>
                <w:szCs w:val="24"/>
              </w:rPr>
              <w:t>школы.</w:t>
            </w:r>
          </w:p>
          <w:p w14:paraId="2CCE901A" w14:textId="77777777" w:rsidR="00902A3A" w:rsidRPr="00243062" w:rsidRDefault="00902A3A" w:rsidP="00204A49">
            <w:pPr>
              <w:widowControl w:val="0"/>
              <w:numPr>
                <w:ilvl w:val="0"/>
                <w:numId w:val="55"/>
              </w:numPr>
              <w:tabs>
                <w:tab w:val="left" w:pos="193"/>
              </w:tabs>
              <w:autoSpaceDE w:val="0"/>
              <w:autoSpaceDN w:val="0"/>
              <w:spacing w:line="252" w:lineRule="exact"/>
              <w:ind w:left="192" w:hanging="184"/>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Согласование</w:t>
            </w:r>
            <w:r w:rsidRPr="00243062">
              <w:rPr>
                <w:rFonts w:ascii="Times New Roman" w:eastAsia="Times New Roman" w:hAnsi="Times New Roman" w:cs="Times New Roman"/>
                <w:spacing w:val="-4"/>
                <w:sz w:val="24"/>
                <w:szCs w:val="24"/>
              </w:rPr>
              <w:t xml:space="preserve"> </w:t>
            </w:r>
            <w:r w:rsidRPr="00243062">
              <w:rPr>
                <w:rFonts w:ascii="Times New Roman" w:eastAsia="Times New Roman" w:hAnsi="Times New Roman" w:cs="Times New Roman"/>
                <w:sz w:val="24"/>
                <w:szCs w:val="24"/>
              </w:rPr>
              <w:t>учебного</w:t>
            </w:r>
            <w:r w:rsidRPr="00243062">
              <w:rPr>
                <w:rFonts w:ascii="Times New Roman" w:eastAsia="Times New Roman" w:hAnsi="Times New Roman" w:cs="Times New Roman"/>
                <w:spacing w:val="-5"/>
                <w:sz w:val="24"/>
                <w:szCs w:val="24"/>
              </w:rPr>
              <w:t xml:space="preserve"> </w:t>
            </w:r>
            <w:r w:rsidRPr="00243062">
              <w:rPr>
                <w:rFonts w:ascii="Times New Roman" w:eastAsia="Times New Roman" w:hAnsi="Times New Roman" w:cs="Times New Roman"/>
                <w:sz w:val="24"/>
                <w:szCs w:val="24"/>
              </w:rPr>
              <w:t>плана</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общего</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образования.</w:t>
            </w:r>
          </w:p>
          <w:p w14:paraId="0B7B0685" w14:textId="77777777" w:rsidR="00902A3A" w:rsidRPr="00243062" w:rsidRDefault="00902A3A" w:rsidP="00204A49">
            <w:pPr>
              <w:widowControl w:val="0"/>
              <w:numPr>
                <w:ilvl w:val="0"/>
                <w:numId w:val="55"/>
              </w:numPr>
              <w:tabs>
                <w:tab w:val="left" w:pos="193"/>
              </w:tabs>
              <w:autoSpaceDE w:val="0"/>
              <w:autoSpaceDN w:val="0"/>
              <w:spacing w:before="1"/>
              <w:ind w:right="402"/>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Согласование рабочих программ общего образования; программ</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внеурочной</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деятельности.</w:t>
            </w:r>
          </w:p>
          <w:p w14:paraId="09B5E453" w14:textId="77777777" w:rsidR="00902A3A" w:rsidRPr="00243062" w:rsidRDefault="00902A3A" w:rsidP="00204A49">
            <w:pPr>
              <w:widowControl w:val="0"/>
              <w:numPr>
                <w:ilvl w:val="0"/>
                <w:numId w:val="55"/>
              </w:numPr>
              <w:tabs>
                <w:tab w:val="left" w:pos="193"/>
              </w:tabs>
              <w:autoSpaceDE w:val="0"/>
              <w:autoSpaceDN w:val="0"/>
              <w:spacing w:before="1"/>
              <w:ind w:right="402"/>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 xml:space="preserve"> Выбор предметов мониторинга качества образования на уровне</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школы.</w:t>
            </w:r>
          </w:p>
        </w:tc>
        <w:tc>
          <w:tcPr>
            <w:tcW w:w="1842" w:type="dxa"/>
          </w:tcPr>
          <w:p w14:paraId="22050CFC"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eastAsia="Times New Roman" w:hAnsi="Times New Roman" w:cs="Times New Roman"/>
                <w:sz w:val="24"/>
                <w:szCs w:val="24"/>
              </w:rPr>
              <w:t>Август</w:t>
            </w:r>
          </w:p>
        </w:tc>
        <w:tc>
          <w:tcPr>
            <w:tcW w:w="2409" w:type="dxa"/>
          </w:tcPr>
          <w:p w14:paraId="36CFE84E" w14:textId="77777777" w:rsidR="00902A3A" w:rsidRPr="00243062" w:rsidRDefault="00902A3A" w:rsidP="00902A3A">
            <w:pPr>
              <w:widowControl w:val="0"/>
              <w:autoSpaceDE w:val="0"/>
              <w:autoSpaceDN w:val="0"/>
              <w:ind w:left="9"/>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Руководители</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МО, заместитель</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директора</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по</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УВР</w:t>
            </w:r>
          </w:p>
          <w:p w14:paraId="610FBA1F" w14:textId="77777777" w:rsidR="00902A3A" w:rsidRPr="00243062" w:rsidRDefault="00902A3A" w:rsidP="00902A3A">
            <w:pPr>
              <w:tabs>
                <w:tab w:val="center" w:pos="7795"/>
              </w:tabs>
              <w:rPr>
                <w:rFonts w:ascii="Times New Roman" w:hAnsi="Times New Roman" w:cs="Times New Roman"/>
                <w:sz w:val="24"/>
                <w:szCs w:val="24"/>
              </w:rPr>
            </w:pPr>
          </w:p>
        </w:tc>
        <w:tc>
          <w:tcPr>
            <w:tcW w:w="3264" w:type="dxa"/>
          </w:tcPr>
          <w:p w14:paraId="33642389" w14:textId="77777777" w:rsidR="00902A3A" w:rsidRPr="00243062" w:rsidRDefault="00902A3A" w:rsidP="00902A3A">
            <w:pPr>
              <w:widowControl w:val="0"/>
              <w:autoSpaceDE w:val="0"/>
              <w:autoSpaceDN w:val="0"/>
              <w:ind w:left="9" w:right="372"/>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Планы работы методических</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объединений.</w:t>
            </w:r>
          </w:p>
          <w:p w14:paraId="23B4044E"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Рабочие программы по</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предметам</w:t>
            </w:r>
          </w:p>
        </w:tc>
        <w:tc>
          <w:tcPr>
            <w:tcW w:w="1134" w:type="dxa"/>
          </w:tcPr>
          <w:p w14:paraId="4C15ED64"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0A4A5E73" w14:textId="77777777" w:rsidTr="00902A3A">
        <w:tc>
          <w:tcPr>
            <w:tcW w:w="704" w:type="dxa"/>
          </w:tcPr>
          <w:p w14:paraId="56B6AFB2"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2</w:t>
            </w:r>
          </w:p>
        </w:tc>
        <w:tc>
          <w:tcPr>
            <w:tcW w:w="5384" w:type="dxa"/>
          </w:tcPr>
          <w:p w14:paraId="397F2D10" w14:textId="77777777" w:rsidR="00902A3A" w:rsidRPr="00243062" w:rsidRDefault="00902A3A" w:rsidP="00902A3A">
            <w:pPr>
              <w:widowControl w:val="0"/>
              <w:autoSpaceDE w:val="0"/>
              <w:autoSpaceDN w:val="0"/>
              <w:spacing w:before="1"/>
              <w:ind w:left="9" w:right="21"/>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-Определение содержания, форм и методов повышения квалификации</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педагогов</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школы.</w:t>
            </w:r>
          </w:p>
          <w:p w14:paraId="5EF0882A" w14:textId="77777777" w:rsidR="00902A3A" w:rsidRPr="00243062" w:rsidRDefault="00902A3A" w:rsidP="00204A49">
            <w:pPr>
              <w:widowControl w:val="0"/>
              <w:numPr>
                <w:ilvl w:val="0"/>
                <w:numId w:val="56"/>
              </w:numPr>
              <w:tabs>
                <w:tab w:val="left" w:pos="137"/>
              </w:tabs>
              <w:autoSpaceDE w:val="0"/>
              <w:autoSpaceDN w:val="0"/>
              <w:ind w:right="1066"/>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Организация проведения школьного этапа Всероссийской</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олимпиады</w:t>
            </w:r>
            <w:r w:rsidRPr="00243062">
              <w:rPr>
                <w:rFonts w:ascii="Times New Roman" w:eastAsia="Times New Roman" w:hAnsi="Times New Roman" w:cs="Times New Roman"/>
                <w:spacing w:val="-3"/>
                <w:sz w:val="24"/>
                <w:szCs w:val="24"/>
              </w:rPr>
              <w:t xml:space="preserve"> </w:t>
            </w:r>
            <w:r w:rsidRPr="00243062">
              <w:rPr>
                <w:rFonts w:ascii="Times New Roman" w:eastAsia="Times New Roman" w:hAnsi="Times New Roman" w:cs="Times New Roman"/>
                <w:sz w:val="24"/>
                <w:szCs w:val="24"/>
              </w:rPr>
              <w:t>школьников.</w:t>
            </w:r>
          </w:p>
          <w:p w14:paraId="4CA4ACCB"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Проведение</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консилиума</w:t>
            </w:r>
            <w:r w:rsidRPr="00243062">
              <w:rPr>
                <w:rFonts w:ascii="Times New Roman" w:eastAsia="Times New Roman" w:hAnsi="Times New Roman" w:cs="Times New Roman"/>
                <w:spacing w:val="-3"/>
                <w:sz w:val="24"/>
                <w:szCs w:val="24"/>
              </w:rPr>
              <w:t xml:space="preserve"> </w:t>
            </w:r>
            <w:r w:rsidRPr="00243062">
              <w:rPr>
                <w:rFonts w:ascii="Times New Roman" w:eastAsia="Times New Roman" w:hAnsi="Times New Roman" w:cs="Times New Roman"/>
                <w:sz w:val="24"/>
                <w:szCs w:val="24"/>
              </w:rPr>
              <w:t>по адаптации</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учащихся</w:t>
            </w:r>
            <w:r w:rsidRPr="00243062">
              <w:rPr>
                <w:rFonts w:ascii="Times New Roman" w:eastAsia="Times New Roman" w:hAnsi="Times New Roman" w:cs="Times New Roman"/>
                <w:spacing w:val="51"/>
                <w:sz w:val="24"/>
                <w:szCs w:val="24"/>
              </w:rPr>
              <w:t xml:space="preserve"> </w:t>
            </w:r>
            <w:r w:rsidRPr="00243062">
              <w:rPr>
                <w:rFonts w:ascii="Times New Roman" w:eastAsia="Times New Roman" w:hAnsi="Times New Roman" w:cs="Times New Roman"/>
                <w:sz w:val="24"/>
                <w:szCs w:val="24"/>
              </w:rPr>
              <w:t>5, 10х классов.</w:t>
            </w:r>
          </w:p>
        </w:tc>
        <w:tc>
          <w:tcPr>
            <w:tcW w:w="1842" w:type="dxa"/>
          </w:tcPr>
          <w:p w14:paraId="6485B30C"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eastAsia="Times New Roman" w:hAnsi="Times New Roman" w:cs="Times New Roman"/>
                <w:sz w:val="24"/>
                <w:szCs w:val="24"/>
              </w:rPr>
              <w:t>Сентябрь</w:t>
            </w:r>
          </w:p>
        </w:tc>
        <w:tc>
          <w:tcPr>
            <w:tcW w:w="2409" w:type="dxa"/>
          </w:tcPr>
          <w:p w14:paraId="7832C240"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eastAsia="Times New Roman" w:hAnsi="Times New Roman" w:cs="Times New Roman"/>
                <w:sz w:val="24"/>
                <w:szCs w:val="24"/>
              </w:rPr>
              <w:t>Руководители</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МО, заместитель</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директора</w:t>
            </w:r>
            <w:r w:rsidRPr="00243062">
              <w:rPr>
                <w:rFonts w:ascii="Times New Roman" w:eastAsia="Times New Roman" w:hAnsi="Times New Roman" w:cs="Times New Roman"/>
                <w:spacing w:val="-6"/>
                <w:sz w:val="24"/>
                <w:szCs w:val="24"/>
              </w:rPr>
              <w:t xml:space="preserve"> </w:t>
            </w:r>
            <w:r w:rsidRPr="00243062">
              <w:rPr>
                <w:rFonts w:ascii="Times New Roman" w:eastAsia="Times New Roman" w:hAnsi="Times New Roman" w:cs="Times New Roman"/>
                <w:sz w:val="24"/>
                <w:szCs w:val="24"/>
              </w:rPr>
              <w:t>по</w:t>
            </w:r>
            <w:r w:rsidRPr="00243062">
              <w:rPr>
                <w:rFonts w:ascii="Times New Roman" w:eastAsia="Times New Roman" w:hAnsi="Times New Roman" w:cs="Times New Roman"/>
                <w:spacing w:val="-6"/>
                <w:sz w:val="24"/>
                <w:szCs w:val="24"/>
              </w:rPr>
              <w:t xml:space="preserve"> </w:t>
            </w:r>
            <w:r w:rsidRPr="00243062">
              <w:rPr>
                <w:rFonts w:ascii="Times New Roman" w:eastAsia="Times New Roman" w:hAnsi="Times New Roman" w:cs="Times New Roman"/>
                <w:sz w:val="24"/>
                <w:szCs w:val="24"/>
              </w:rPr>
              <w:t>УВР</w:t>
            </w:r>
          </w:p>
        </w:tc>
        <w:tc>
          <w:tcPr>
            <w:tcW w:w="3264" w:type="dxa"/>
          </w:tcPr>
          <w:p w14:paraId="4E530ADC"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Пакет документов к ВСОШ,</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Подготовка</w:t>
            </w:r>
            <w:r w:rsidRPr="00243062">
              <w:rPr>
                <w:rFonts w:ascii="Times New Roman" w:eastAsia="Times New Roman" w:hAnsi="Times New Roman" w:cs="Times New Roman"/>
                <w:spacing w:val="-3"/>
                <w:sz w:val="24"/>
                <w:szCs w:val="24"/>
              </w:rPr>
              <w:t xml:space="preserve"> </w:t>
            </w:r>
            <w:r w:rsidRPr="00243062">
              <w:rPr>
                <w:rFonts w:ascii="Times New Roman" w:eastAsia="Times New Roman" w:hAnsi="Times New Roman" w:cs="Times New Roman"/>
                <w:sz w:val="24"/>
                <w:szCs w:val="24"/>
              </w:rPr>
              <w:t>к педагогическому совету</w:t>
            </w:r>
          </w:p>
        </w:tc>
        <w:tc>
          <w:tcPr>
            <w:tcW w:w="1134" w:type="dxa"/>
          </w:tcPr>
          <w:p w14:paraId="62D46C44"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3DDFF199" w14:textId="77777777" w:rsidTr="00902A3A">
        <w:tc>
          <w:tcPr>
            <w:tcW w:w="704" w:type="dxa"/>
          </w:tcPr>
          <w:p w14:paraId="62160AE9"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3</w:t>
            </w:r>
          </w:p>
        </w:tc>
        <w:tc>
          <w:tcPr>
            <w:tcW w:w="5384" w:type="dxa"/>
          </w:tcPr>
          <w:p w14:paraId="02AD8223"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Организация</w:t>
            </w:r>
            <w:r w:rsidRPr="00243062">
              <w:rPr>
                <w:rFonts w:ascii="Times New Roman" w:eastAsia="Times New Roman" w:hAnsi="Times New Roman" w:cs="Times New Roman"/>
                <w:spacing w:val="-4"/>
                <w:sz w:val="24"/>
                <w:szCs w:val="24"/>
              </w:rPr>
              <w:t xml:space="preserve"> </w:t>
            </w:r>
            <w:r w:rsidRPr="00243062">
              <w:rPr>
                <w:rFonts w:ascii="Times New Roman" w:eastAsia="Times New Roman" w:hAnsi="Times New Roman" w:cs="Times New Roman"/>
                <w:sz w:val="24"/>
                <w:szCs w:val="24"/>
              </w:rPr>
              <w:t>аттестационных</w:t>
            </w:r>
            <w:r w:rsidRPr="00243062">
              <w:rPr>
                <w:rFonts w:ascii="Times New Roman" w:eastAsia="Times New Roman" w:hAnsi="Times New Roman" w:cs="Times New Roman"/>
                <w:spacing w:val="-3"/>
                <w:sz w:val="24"/>
                <w:szCs w:val="24"/>
              </w:rPr>
              <w:t xml:space="preserve"> </w:t>
            </w:r>
            <w:r w:rsidRPr="00243062">
              <w:rPr>
                <w:rFonts w:ascii="Times New Roman" w:eastAsia="Times New Roman" w:hAnsi="Times New Roman" w:cs="Times New Roman"/>
                <w:sz w:val="24"/>
                <w:szCs w:val="24"/>
              </w:rPr>
              <w:t>процессов</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педагогов</w:t>
            </w:r>
            <w:r w:rsidRPr="00243062">
              <w:rPr>
                <w:rFonts w:ascii="Times New Roman" w:eastAsia="Times New Roman" w:hAnsi="Times New Roman" w:cs="Times New Roman"/>
                <w:spacing w:val="-4"/>
                <w:sz w:val="24"/>
                <w:szCs w:val="24"/>
              </w:rPr>
              <w:t xml:space="preserve"> </w:t>
            </w:r>
            <w:r w:rsidRPr="00243062">
              <w:rPr>
                <w:rFonts w:ascii="Times New Roman" w:eastAsia="Times New Roman" w:hAnsi="Times New Roman" w:cs="Times New Roman"/>
                <w:sz w:val="24"/>
                <w:szCs w:val="24"/>
              </w:rPr>
              <w:t>школы</w:t>
            </w:r>
          </w:p>
        </w:tc>
        <w:tc>
          <w:tcPr>
            <w:tcW w:w="1842" w:type="dxa"/>
          </w:tcPr>
          <w:p w14:paraId="556624FF"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eastAsia="Times New Roman" w:hAnsi="Times New Roman" w:cs="Times New Roman"/>
                <w:sz w:val="24"/>
                <w:szCs w:val="24"/>
              </w:rPr>
              <w:t>Ноябрь</w:t>
            </w:r>
          </w:p>
        </w:tc>
        <w:tc>
          <w:tcPr>
            <w:tcW w:w="2409" w:type="dxa"/>
          </w:tcPr>
          <w:p w14:paraId="4AA631E4" w14:textId="77777777" w:rsidR="00902A3A" w:rsidRPr="00243062" w:rsidRDefault="00902A3A" w:rsidP="00902A3A">
            <w:pPr>
              <w:widowControl w:val="0"/>
              <w:autoSpaceDE w:val="0"/>
              <w:autoSpaceDN w:val="0"/>
              <w:spacing w:line="251" w:lineRule="exact"/>
              <w:ind w:left="9"/>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Руководители МО, заместитель директора</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по</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УВР</w:t>
            </w:r>
          </w:p>
        </w:tc>
        <w:tc>
          <w:tcPr>
            <w:tcW w:w="3264" w:type="dxa"/>
          </w:tcPr>
          <w:p w14:paraId="64D4CDD8" w14:textId="77777777" w:rsidR="00902A3A" w:rsidRPr="00243062" w:rsidRDefault="00902A3A" w:rsidP="00902A3A">
            <w:pPr>
              <w:widowControl w:val="0"/>
              <w:autoSpaceDE w:val="0"/>
              <w:autoSpaceDN w:val="0"/>
              <w:ind w:left="9" w:right="99"/>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Внедрение функциональной</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грамотности</w:t>
            </w:r>
            <w:r w:rsidRPr="00243062">
              <w:rPr>
                <w:rFonts w:ascii="Times New Roman" w:eastAsia="Times New Roman" w:hAnsi="Times New Roman" w:cs="Times New Roman"/>
                <w:spacing w:val="-5"/>
                <w:sz w:val="24"/>
                <w:szCs w:val="24"/>
              </w:rPr>
              <w:t xml:space="preserve"> </w:t>
            </w:r>
            <w:r w:rsidRPr="00243062">
              <w:rPr>
                <w:rFonts w:ascii="Times New Roman" w:eastAsia="Times New Roman" w:hAnsi="Times New Roman" w:cs="Times New Roman"/>
                <w:sz w:val="24"/>
                <w:szCs w:val="24"/>
              </w:rPr>
              <w:t>в образовательный</w:t>
            </w:r>
          </w:p>
          <w:p w14:paraId="52E9C563"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процесс</w:t>
            </w:r>
          </w:p>
        </w:tc>
        <w:tc>
          <w:tcPr>
            <w:tcW w:w="1134" w:type="dxa"/>
          </w:tcPr>
          <w:p w14:paraId="6D4652B6"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4506FAAC" w14:textId="77777777" w:rsidTr="00902A3A">
        <w:tc>
          <w:tcPr>
            <w:tcW w:w="704" w:type="dxa"/>
          </w:tcPr>
          <w:p w14:paraId="5344608F"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4</w:t>
            </w:r>
          </w:p>
        </w:tc>
        <w:tc>
          <w:tcPr>
            <w:tcW w:w="5384" w:type="dxa"/>
          </w:tcPr>
          <w:p w14:paraId="01392FF6" w14:textId="77777777" w:rsidR="00902A3A" w:rsidRPr="00243062" w:rsidRDefault="00902A3A" w:rsidP="00204A49">
            <w:pPr>
              <w:widowControl w:val="0"/>
              <w:numPr>
                <w:ilvl w:val="0"/>
                <w:numId w:val="57"/>
              </w:numPr>
              <w:tabs>
                <w:tab w:val="left" w:pos="137"/>
              </w:tabs>
              <w:autoSpaceDE w:val="0"/>
              <w:autoSpaceDN w:val="0"/>
              <w:spacing w:line="242" w:lineRule="auto"/>
              <w:ind w:right="-108"/>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Анализ проведения школьного этапа Всероссийской олимпиады</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школьников</w:t>
            </w:r>
          </w:p>
          <w:p w14:paraId="09F193F6" w14:textId="77777777" w:rsidR="00902A3A" w:rsidRPr="00243062" w:rsidRDefault="00902A3A" w:rsidP="00204A49">
            <w:pPr>
              <w:widowControl w:val="0"/>
              <w:numPr>
                <w:ilvl w:val="0"/>
                <w:numId w:val="57"/>
              </w:numPr>
              <w:tabs>
                <w:tab w:val="left" w:pos="137"/>
              </w:tabs>
              <w:autoSpaceDE w:val="0"/>
              <w:autoSpaceDN w:val="0"/>
              <w:spacing w:line="248" w:lineRule="exact"/>
              <w:ind w:left="136"/>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Участие</w:t>
            </w:r>
            <w:r w:rsidRPr="00243062">
              <w:rPr>
                <w:rFonts w:ascii="Times New Roman" w:eastAsia="Times New Roman" w:hAnsi="Times New Roman" w:cs="Times New Roman"/>
                <w:spacing w:val="-3"/>
                <w:sz w:val="24"/>
                <w:szCs w:val="24"/>
              </w:rPr>
              <w:t xml:space="preserve"> </w:t>
            </w:r>
            <w:r w:rsidRPr="00243062">
              <w:rPr>
                <w:rFonts w:ascii="Times New Roman" w:eastAsia="Times New Roman" w:hAnsi="Times New Roman" w:cs="Times New Roman"/>
                <w:sz w:val="24"/>
                <w:szCs w:val="24"/>
              </w:rPr>
              <w:t>в</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муниципальных</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олимпиадах</w:t>
            </w:r>
          </w:p>
          <w:p w14:paraId="13C60290"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 Репетиционное</w:t>
            </w:r>
            <w:r w:rsidRPr="00243062">
              <w:rPr>
                <w:rFonts w:ascii="Times New Roman" w:eastAsia="Times New Roman" w:hAnsi="Times New Roman" w:cs="Times New Roman"/>
                <w:spacing w:val="-3"/>
                <w:sz w:val="24"/>
                <w:szCs w:val="24"/>
              </w:rPr>
              <w:t xml:space="preserve"> </w:t>
            </w:r>
            <w:r w:rsidRPr="00243062">
              <w:rPr>
                <w:rFonts w:ascii="Times New Roman" w:eastAsia="Times New Roman" w:hAnsi="Times New Roman" w:cs="Times New Roman"/>
                <w:sz w:val="24"/>
                <w:szCs w:val="24"/>
              </w:rPr>
              <w:t>сочинение</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в</w:t>
            </w:r>
            <w:r w:rsidRPr="00243062">
              <w:rPr>
                <w:rFonts w:ascii="Times New Roman" w:eastAsia="Times New Roman" w:hAnsi="Times New Roman" w:cs="Times New Roman"/>
                <w:spacing w:val="-4"/>
                <w:sz w:val="24"/>
                <w:szCs w:val="24"/>
              </w:rPr>
              <w:t xml:space="preserve"> </w:t>
            </w:r>
            <w:r w:rsidRPr="00243062">
              <w:rPr>
                <w:rFonts w:ascii="Times New Roman" w:eastAsia="Times New Roman" w:hAnsi="Times New Roman" w:cs="Times New Roman"/>
                <w:sz w:val="24"/>
                <w:szCs w:val="24"/>
              </w:rPr>
              <w:t>11</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классе</w:t>
            </w:r>
          </w:p>
        </w:tc>
        <w:tc>
          <w:tcPr>
            <w:tcW w:w="1842" w:type="dxa"/>
          </w:tcPr>
          <w:p w14:paraId="2E5D0426"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eastAsia="Times New Roman" w:hAnsi="Times New Roman" w:cs="Times New Roman"/>
                <w:sz w:val="24"/>
                <w:szCs w:val="24"/>
              </w:rPr>
              <w:t>Ноябрь</w:t>
            </w:r>
          </w:p>
        </w:tc>
        <w:tc>
          <w:tcPr>
            <w:tcW w:w="2409" w:type="dxa"/>
          </w:tcPr>
          <w:p w14:paraId="4174FFFB"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eastAsia="Times New Roman" w:hAnsi="Times New Roman" w:cs="Times New Roman"/>
                <w:sz w:val="24"/>
                <w:szCs w:val="24"/>
              </w:rPr>
              <w:t>Руководители МО, заместитель директора</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по</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УВР</w:t>
            </w:r>
          </w:p>
        </w:tc>
        <w:tc>
          <w:tcPr>
            <w:tcW w:w="3264" w:type="dxa"/>
          </w:tcPr>
          <w:p w14:paraId="408D1E08"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Аналитические</w:t>
            </w:r>
            <w:r w:rsidRPr="00243062">
              <w:rPr>
                <w:rFonts w:ascii="Times New Roman" w:eastAsia="Times New Roman" w:hAnsi="Times New Roman" w:cs="Times New Roman"/>
                <w:spacing w:val="-6"/>
                <w:sz w:val="24"/>
                <w:szCs w:val="24"/>
              </w:rPr>
              <w:t xml:space="preserve"> </w:t>
            </w:r>
            <w:r w:rsidRPr="00243062">
              <w:rPr>
                <w:rFonts w:ascii="Times New Roman" w:eastAsia="Times New Roman" w:hAnsi="Times New Roman" w:cs="Times New Roman"/>
                <w:sz w:val="24"/>
                <w:szCs w:val="24"/>
              </w:rPr>
              <w:t>материалы</w:t>
            </w:r>
          </w:p>
        </w:tc>
        <w:tc>
          <w:tcPr>
            <w:tcW w:w="1134" w:type="dxa"/>
          </w:tcPr>
          <w:p w14:paraId="00C5F2F9"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38F74B11" w14:textId="77777777" w:rsidTr="00902A3A">
        <w:tc>
          <w:tcPr>
            <w:tcW w:w="704" w:type="dxa"/>
          </w:tcPr>
          <w:p w14:paraId="37CB6583"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5</w:t>
            </w:r>
          </w:p>
        </w:tc>
        <w:tc>
          <w:tcPr>
            <w:tcW w:w="5384" w:type="dxa"/>
          </w:tcPr>
          <w:p w14:paraId="11022D68" w14:textId="77777777" w:rsidR="00902A3A" w:rsidRPr="00243062" w:rsidRDefault="00902A3A" w:rsidP="00902A3A">
            <w:pPr>
              <w:widowControl w:val="0"/>
              <w:autoSpaceDE w:val="0"/>
              <w:autoSpaceDN w:val="0"/>
              <w:spacing w:line="251" w:lineRule="exact"/>
              <w:ind w:left="9"/>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-Итоги</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аттестационного</w:t>
            </w:r>
            <w:r w:rsidRPr="00243062">
              <w:rPr>
                <w:rFonts w:ascii="Times New Roman" w:eastAsia="Times New Roman" w:hAnsi="Times New Roman" w:cs="Times New Roman"/>
                <w:spacing w:val="-3"/>
                <w:sz w:val="24"/>
                <w:szCs w:val="24"/>
              </w:rPr>
              <w:t xml:space="preserve"> </w:t>
            </w:r>
            <w:r w:rsidRPr="00243062">
              <w:rPr>
                <w:rFonts w:ascii="Times New Roman" w:eastAsia="Times New Roman" w:hAnsi="Times New Roman" w:cs="Times New Roman"/>
                <w:sz w:val="24"/>
                <w:szCs w:val="24"/>
              </w:rPr>
              <w:t>года</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и</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курсовой</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подготовки</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педагогов.</w:t>
            </w:r>
          </w:p>
          <w:p w14:paraId="1B94A7F4" w14:textId="77777777" w:rsidR="00902A3A" w:rsidRPr="00243062" w:rsidRDefault="00902A3A" w:rsidP="00204A49">
            <w:pPr>
              <w:widowControl w:val="0"/>
              <w:numPr>
                <w:ilvl w:val="0"/>
                <w:numId w:val="59"/>
              </w:numPr>
              <w:tabs>
                <w:tab w:val="left" w:pos="137"/>
              </w:tabs>
              <w:autoSpaceDE w:val="0"/>
              <w:autoSpaceDN w:val="0"/>
              <w:ind w:right="397"/>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 xml:space="preserve">Участие в предметных конкурсах, </w:t>
            </w:r>
            <w:r w:rsidRPr="00243062">
              <w:rPr>
                <w:rFonts w:ascii="Times New Roman" w:eastAsia="Times New Roman" w:hAnsi="Times New Roman" w:cs="Times New Roman"/>
                <w:sz w:val="24"/>
                <w:szCs w:val="24"/>
              </w:rPr>
              <w:lastRenderedPageBreak/>
              <w:t>конкурсах профессионального</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мастерства</w:t>
            </w:r>
          </w:p>
          <w:p w14:paraId="30FC05D2" w14:textId="77777777" w:rsidR="00902A3A" w:rsidRPr="00243062" w:rsidRDefault="00902A3A" w:rsidP="00204A49">
            <w:pPr>
              <w:widowControl w:val="0"/>
              <w:numPr>
                <w:ilvl w:val="0"/>
                <w:numId w:val="59"/>
              </w:numPr>
              <w:tabs>
                <w:tab w:val="left" w:pos="137"/>
              </w:tabs>
              <w:autoSpaceDE w:val="0"/>
              <w:autoSpaceDN w:val="0"/>
              <w:ind w:right="383"/>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Организация проведения полугодовых диагностических работ по</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основным</w:t>
            </w:r>
            <w:r w:rsidRPr="00243062">
              <w:rPr>
                <w:rFonts w:ascii="Times New Roman" w:eastAsia="Times New Roman" w:hAnsi="Times New Roman" w:cs="Times New Roman"/>
                <w:spacing w:val="-2"/>
                <w:sz w:val="24"/>
                <w:szCs w:val="24"/>
              </w:rPr>
              <w:t xml:space="preserve"> </w:t>
            </w:r>
            <w:r w:rsidRPr="00243062">
              <w:rPr>
                <w:rFonts w:ascii="Times New Roman" w:eastAsia="Times New Roman" w:hAnsi="Times New Roman" w:cs="Times New Roman"/>
                <w:sz w:val="24"/>
                <w:szCs w:val="24"/>
              </w:rPr>
              <w:t>предметам</w:t>
            </w:r>
          </w:p>
          <w:p w14:paraId="4F781C62" w14:textId="77777777" w:rsidR="00902A3A" w:rsidRPr="00243062" w:rsidRDefault="00902A3A" w:rsidP="00902A3A">
            <w:pPr>
              <w:widowControl w:val="0"/>
              <w:autoSpaceDE w:val="0"/>
              <w:autoSpaceDN w:val="0"/>
              <w:ind w:left="9"/>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Промежуточный</w:t>
            </w:r>
            <w:r w:rsidRPr="00243062">
              <w:rPr>
                <w:rFonts w:ascii="Times New Roman" w:eastAsia="Times New Roman" w:hAnsi="Times New Roman" w:cs="Times New Roman"/>
                <w:spacing w:val="-3"/>
                <w:sz w:val="24"/>
                <w:szCs w:val="24"/>
              </w:rPr>
              <w:t xml:space="preserve"> </w:t>
            </w:r>
            <w:r w:rsidRPr="00243062">
              <w:rPr>
                <w:rFonts w:ascii="Times New Roman" w:eastAsia="Times New Roman" w:hAnsi="Times New Roman" w:cs="Times New Roman"/>
                <w:sz w:val="24"/>
                <w:szCs w:val="24"/>
              </w:rPr>
              <w:t>контроль:</w:t>
            </w:r>
          </w:p>
          <w:p w14:paraId="4DE5C64D" w14:textId="77777777" w:rsidR="00902A3A" w:rsidRPr="00243062" w:rsidRDefault="00902A3A" w:rsidP="00902A3A">
            <w:pPr>
              <w:widowControl w:val="0"/>
              <w:autoSpaceDE w:val="0"/>
              <w:autoSpaceDN w:val="0"/>
              <w:spacing w:before="2"/>
              <w:ind w:left="9" w:right="-108"/>
              <w:rPr>
                <w:rFonts w:ascii="Times New Roman" w:eastAsia="Times New Roman" w:hAnsi="Times New Roman" w:cs="Times New Roman"/>
                <w:spacing w:val="-52"/>
                <w:sz w:val="24"/>
                <w:szCs w:val="24"/>
              </w:rPr>
            </w:pPr>
            <w:r w:rsidRPr="00243062">
              <w:rPr>
                <w:rFonts w:ascii="Times New Roman" w:eastAsia="Times New Roman" w:hAnsi="Times New Roman" w:cs="Times New Roman"/>
                <w:sz w:val="24"/>
                <w:szCs w:val="24"/>
              </w:rPr>
              <w:t>9-11 классы: русский язык, математика</w:t>
            </w:r>
            <w:r w:rsidRPr="00243062">
              <w:rPr>
                <w:rFonts w:ascii="Times New Roman" w:eastAsia="Times New Roman" w:hAnsi="Times New Roman" w:cs="Times New Roman"/>
                <w:spacing w:val="-52"/>
                <w:sz w:val="24"/>
                <w:szCs w:val="24"/>
              </w:rPr>
              <w:t xml:space="preserve"> </w:t>
            </w:r>
          </w:p>
          <w:p w14:paraId="02F544A1" w14:textId="77777777" w:rsidR="00902A3A" w:rsidRPr="00243062" w:rsidRDefault="00902A3A" w:rsidP="00902A3A">
            <w:pPr>
              <w:widowControl w:val="0"/>
              <w:autoSpaceDE w:val="0"/>
              <w:autoSpaceDN w:val="0"/>
              <w:spacing w:before="2"/>
              <w:ind w:left="9" w:right="-108"/>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5</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классы:</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техника чтения</w:t>
            </w:r>
          </w:p>
          <w:p w14:paraId="16568100" w14:textId="77777777" w:rsidR="00902A3A" w:rsidRPr="00243062" w:rsidRDefault="00902A3A" w:rsidP="00902A3A">
            <w:pPr>
              <w:widowControl w:val="0"/>
              <w:autoSpaceDE w:val="0"/>
              <w:autoSpaceDN w:val="0"/>
              <w:spacing w:line="251" w:lineRule="exact"/>
              <w:ind w:left="9"/>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8-11</w:t>
            </w:r>
            <w:r w:rsidRPr="00243062">
              <w:rPr>
                <w:rFonts w:ascii="Times New Roman" w:eastAsia="Times New Roman" w:hAnsi="Times New Roman" w:cs="Times New Roman"/>
                <w:spacing w:val="53"/>
                <w:sz w:val="24"/>
                <w:szCs w:val="24"/>
              </w:rPr>
              <w:t xml:space="preserve"> </w:t>
            </w:r>
            <w:r w:rsidRPr="00243062">
              <w:rPr>
                <w:rFonts w:ascii="Times New Roman" w:eastAsia="Times New Roman" w:hAnsi="Times New Roman" w:cs="Times New Roman"/>
                <w:sz w:val="24"/>
                <w:szCs w:val="24"/>
              </w:rPr>
              <w:t>классы</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предметы</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по</w:t>
            </w:r>
            <w:r w:rsidRPr="00243062">
              <w:rPr>
                <w:rFonts w:ascii="Times New Roman" w:eastAsia="Times New Roman" w:hAnsi="Times New Roman" w:cs="Times New Roman"/>
                <w:spacing w:val="-4"/>
                <w:sz w:val="24"/>
                <w:szCs w:val="24"/>
              </w:rPr>
              <w:t xml:space="preserve"> </w:t>
            </w:r>
            <w:r w:rsidRPr="00243062">
              <w:rPr>
                <w:rFonts w:ascii="Times New Roman" w:eastAsia="Times New Roman" w:hAnsi="Times New Roman" w:cs="Times New Roman"/>
                <w:sz w:val="24"/>
                <w:szCs w:val="24"/>
              </w:rPr>
              <w:t>выбору</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учащихся</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на</w:t>
            </w:r>
            <w:r w:rsidRPr="00243062">
              <w:rPr>
                <w:rFonts w:ascii="Times New Roman" w:eastAsia="Times New Roman" w:hAnsi="Times New Roman" w:cs="Times New Roman"/>
                <w:spacing w:val="-3"/>
                <w:sz w:val="24"/>
                <w:szCs w:val="24"/>
              </w:rPr>
              <w:t xml:space="preserve"> </w:t>
            </w:r>
            <w:r w:rsidRPr="00243062">
              <w:rPr>
                <w:rFonts w:ascii="Times New Roman" w:eastAsia="Times New Roman" w:hAnsi="Times New Roman" w:cs="Times New Roman"/>
                <w:sz w:val="24"/>
                <w:szCs w:val="24"/>
              </w:rPr>
              <w:t>ГИА.</w:t>
            </w:r>
          </w:p>
          <w:p w14:paraId="0F9F8C6F" w14:textId="77777777" w:rsidR="00902A3A" w:rsidRPr="00243062" w:rsidRDefault="00902A3A" w:rsidP="00204A49">
            <w:pPr>
              <w:widowControl w:val="0"/>
              <w:numPr>
                <w:ilvl w:val="0"/>
                <w:numId w:val="58"/>
              </w:numPr>
              <w:tabs>
                <w:tab w:val="left" w:pos="137"/>
              </w:tabs>
              <w:autoSpaceDE w:val="0"/>
              <w:autoSpaceDN w:val="0"/>
              <w:spacing w:before="1" w:line="252" w:lineRule="exact"/>
              <w:ind w:left="136"/>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Результаты итогового сочинения в 11 классе</w:t>
            </w:r>
          </w:p>
        </w:tc>
        <w:tc>
          <w:tcPr>
            <w:tcW w:w="1842" w:type="dxa"/>
          </w:tcPr>
          <w:p w14:paraId="76DB47FA"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lastRenderedPageBreak/>
              <w:t>Декабрь</w:t>
            </w:r>
          </w:p>
        </w:tc>
        <w:tc>
          <w:tcPr>
            <w:tcW w:w="2409" w:type="dxa"/>
          </w:tcPr>
          <w:p w14:paraId="556530DD" w14:textId="77777777" w:rsidR="00902A3A" w:rsidRPr="00243062" w:rsidRDefault="00902A3A" w:rsidP="00902A3A">
            <w:pPr>
              <w:tabs>
                <w:tab w:val="center" w:pos="7795"/>
              </w:tabs>
              <w:ind w:right="-112"/>
              <w:jc w:val="center"/>
              <w:rPr>
                <w:rFonts w:ascii="Times New Roman" w:hAnsi="Times New Roman" w:cs="Times New Roman"/>
                <w:sz w:val="24"/>
                <w:szCs w:val="24"/>
              </w:rPr>
            </w:pPr>
            <w:r w:rsidRPr="00243062">
              <w:rPr>
                <w:rFonts w:ascii="Times New Roman" w:eastAsia="Times New Roman" w:hAnsi="Times New Roman" w:cs="Times New Roman"/>
                <w:sz w:val="24"/>
                <w:szCs w:val="24"/>
              </w:rPr>
              <w:t>Руководители МО</w:t>
            </w:r>
          </w:p>
        </w:tc>
        <w:tc>
          <w:tcPr>
            <w:tcW w:w="3264" w:type="dxa"/>
          </w:tcPr>
          <w:p w14:paraId="26106F9E"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Аналитические</w:t>
            </w:r>
            <w:r w:rsidRPr="00243062">
              <w:rPr>
                <w:rFonts w:ascii="Times New Roman" w:eastAsia="Times New Roman" w:hAnsi="Times New Roman" w:cs="Times New Roman"/>
                <w:spacing w:val="-6"/>
                <w:sz w:val="24"/>
                <w:szCs w:val="24"/>
              </w:rPr>
              <w:t xml:space="preserve"> </w:t>
            </w:r>
            <w:r w:rsidRPr="00243062">
              <w:rPr>
                <w:rFonts w:ascii="Times New Roman" w:eastAsia="Times New Roman" w:hAnsi="Times New Roman" w:cs="Times New Roman"/>
                <w:sz w:val="24"/>
                <w:szCs w:val="24"/>
              </w:rPr>
              <w:t>материалы</w:t>
            </w:r>
          </w:p>
        </w:tc>
        <w:tc>
          <w:tcPr>
            <w:tcW w:w="1134" w:type="dxa"/>
          </w:tcPr>
          <w:p w14:paraId="5F96D85D"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2D008A4C" w14:textId="77777777" w:rsidTr="00902A3A">
        <w:tc>
          <w:tcPr>
            <w:tcW w:w="704" w:type="dxa"/>
          </w:tcPr>
          <w:p w14:paraId="02079882"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6</w:t>
            </w:r>
          </w:p>
        </w:tc>
        <w:tc>
          <w:tcPr>
            <w:tcW w:w="5384" w:type="dxa"/>
          </w:tcPr>
          <w:p w14:paraId="787251B8"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Диагностика сформированности готовности учащихся к</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профессиональному</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самоопределению</w:t>
            </w:r>
          </w:p>
        </w:tc>
        <w:tc>
          <w:tcPr>
            <w:tcW w:w="1842" w:type="dxa"/>
          </w:tcPr>
          <w:p w14:paraId="54B5FD46"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Февраль</w:t>
            </w:r>
          </w:p>
        </w:tc>
        <w:tc>
          <w:tcPr>
            <w:tcW w:w="2409" w:type="dxa"/>
          </w:tcPr>
          <w:p w14:paraId="64C259E4"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eastAsia="Times New Roman" w:hAnsi="Times New Roman" w:cs="Times New Roman"/>
                <w:sz w:val="24"/>
                <w:szCs w:val="24"/>
              </w:rPr>
              <w:t>Руководители МО, заместитель директора</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по</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УВР</w:t>
            </w:r>
          </w:p>
        </w:tc>
        <w:tc>
          <w:tcPr>
            <w:tcW w:w="3264" w:type="dxa"/>
          </w:tcPr>
          <w:p w14:paraId="0EFF7C83"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Аналитические</w:t>
            </w:r>
            <w:r w:rsidRPr="00243062">
              <w:rPr>
                <w:rFonts w:ascii="Times New Roman" w:eastAsia="Times New Roman" w:hAnsi="Times New Roman" w:cs="Times New Roman"/>
                <w:spacing w:val="-6"/>
                <w:sz w:val="24"/>
                <w:szCs w:val="24"/>
              </w:rPr>
              <w:t xml:space="preserve"> </w:t>
            </w:r>
            <w:r w:rsidRPr="00243062">
              <w:rPr>
                <w:rFonts w:ascii="Times New Roman" w:eastAsia="Times New Roman" w:hAnsi="Times New Roman" w:cs="Times New Roman"/>
                <w:sz w:val="24"/>
                <w:szCs w:val="24"/>
              </w:rPr>
              <w:t>материалы</w:t>
            </w:r>
          </w:p>
        </w:tc>
        <w:tc>
          <w:tcPr>
            <w:tcW w:w="1134" w:type="dxa"/>
          </w:tcPr>
          <w:p w14:paraId="7A586AA7"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704012E8" w14:textId="77777777" w:rsidTr="00902A3A">
        <w:tc>
          <w:tcPr>
            <w:tcW w:w="704" w:type="dxa"/>
          </w:tcPr>
          <w:p w14:paraId="08C64261"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7</w:t>
            </w:r>
          </w:p>
        </w:tc>
        <w:tc>
          <w:tcPr>
            <w:tcW w:w="5384" w:type="dxa"/>
          </w:tcPr>
          <w:p w14:paraId="38ED42A1"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Позиции и приемы формирования функциональной грамотности обучающихся.</w:t>
            </w:r>
          </w:p>
          <w:p w14:paraId="0121E798"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Результаты пробных экзаменов в 9,11 классах по основным предметам и предметам по выбору.</w:t>
            </w:r>
          </w:p>
          <w:p w14:paraId="0CBE622D"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Организация и проведение ВПР.</w:t>
            </w:r>
          </w:p>
          <w:p w14:paraId="7EC91569"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Итоги устного собеседования в 9-х классах.</w:t>
            </w:r>
          </w:p>
        </w:tc>
        <w:tc>
          <w:tcPr>
            <w:tcW w:w="1842" w:type="dxa"/>
          </w:tcPr>
          <w:p w14:paraId="03476A47"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Март</w:t>
            </w:r>
          </w:p>
        </w:tc>
        <w:tc>
          <w:tcPr>
            <w:tcW w:w="2409" w:type="dxa"/>
          </w:tcPr>
          <w:p w14:paraId="65C4CABB"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eastAsia="Times New Roman" w:hAnsi="Times New Roman" w:cs="Times New Roman"/>
                <w:sz w:val="24"/>
                <w:szCs w:val="24"/>
              </w:rPr>
              <w:t>Руководители МО, заместитель директора</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по</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УВР</w:t>
            </w:r>
          </w:p>
        </w:tc>
        <w:tc>
          <w:tcPr>
            <w:tcW w:w="3264" w:type="dxa"/>
          </w:tcPr>
          <w:p w14:paraId="49A256D4"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Аналитические</w:t>
            </w:r>
            <w:r w:rsidRPr="00243062">
              <w:rPr>
                <w:rFonts w:ascii="Times New Roman" w:eastAsia="Times New Roman" w:hAnsi="Times New Roman" w:cs="Times New Roman"/>
                <w:spacing w:val="-6"/>
                <w:sz w:val="24"/>
                <w:szCs w:val="24"/>
              </w:rPr>
              <w:t xml:space="preserve"> </w:t>
            </w:r>
            <w:r w:rsidRPr="00243062">
              <w:rPr>
                <w:rFonts w:ascii="Times New Roman" w:eastAsia="Times New Roman" w:hAnsi="Times New Roman" w:cs="Times New Roman"/>
                <w:sz w:val="24"/>
                <w:szCs w:val="24"/>
              </w:rPr>
              <w:t>материалы</w:t>
            </w:r>
          </w:p>
        </w:tc>
        <w:tc>
          <w:tcPr>
            <w:tcW w:w="1134" w:type="dxa"/>
          </w:tcPr>
          <w:p w14:paraId="73E9ED43"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7F9478B9" w14:textId="77777777" w:rsidTr="00902A3A">
        <w:tc>
          <w:tcPr>
            <w:tcW w:w="704" w:type="dxa"/>
          </w:tcPr>
          <w:p w14:paraId="652239F4"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8</w:t>
            </w:r>
          </w:p>
        </w:tc>
        <w:tc>
          <w:tcPr>
            <w:tcW w:w="5384" w:type="dxa"/>
          </w:tcPr>
          <w:p w14:paraId="6D16203A" w14:textId="77777777" w:rsidR="00902A3A" w:rsidRPr="00346D8E" w:rsidRDefault="00902A3A" w:rsidP="00204A49">
            <w:pPr>
              <w:widowControl w:val="0"/>
              <w:numPr>
                <w:ilvl w:val="0"/>
                <w:numId w:val="60"/>
              </w:numPr>
              <w:tabs>
                <w:tab w:val="left" w:pos="137"/>
              </w:tabs>
              <w:autoSpaceDE w:val="0"/>
              <w:autoSpaceDN w:val="0"/>
              <w:ind w:right="178"/>
              <w:rPr>
                <w:rFonts w:ascii="Times New Roman" w:eastAsia="Times New Roman" w:hAnsi="Times New Roman" w:cs="Times New Roman"/>
                <w:sz w:val="24"/>
                <w:szCs w:val="24"/>
              </w:rPr>
            </w:pPr>
            <w:r w:rsidRPr="00346D8E">
              <w:rPr>
                <w:rFonts w:ascii="Times New Roman" w:eastAsia="Times New Roman" w:hAnsi="Times New Roman" w:cs="Times New Roman"/>
                <w:sz w:val="24"/>
                <w:szCs w:val="24"/>
              </w:rPr>
              <w:t xml:space="preserve">Участие педагогов школы в муниципальных семинарах, </w:t>
            </w:r>
            <w:proofErr w:type="gramStart"/>
            <w:r w:rsidRPr="00346D8E">
              <w:rPr>
                <w:rFonts w:ascii="Times New Roman" w:eastAsia="Times New Roman" w:hAnsi="Times New Roman" w:cs="Times New Roman"/>
                <w:sz w:val="24"/>
                <w:szCs w:val="24"/>
              </w:rPr>
              <w:t>конкурсах,</w:t>
            </w:r>
            <w:r w:rsidRPr="00346D8E">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pacing w:val="-52"/>
                <w:sz w:val="24"/>
                <w:szCs w:val="24"/>
              </w:rPr>
              <w:t xml:space="preserve">  </w:t>
            </w:r>
            <w:proofErr w:type="gramEnd"/>
            <w:r w:rsidRPr="00243062">
              <w:rPr>
                <w:rFonts w:ascii="Times New Roman" w:eastAsia="Times New Roman" w:hAnsi="Times New Roman" w:cs="Times New Roman"/>
                <w:spacing w:val="-52"/>
                <w:sz w:val="24"/>
                <w:szCs w:val="24"/>
              </w:rPr>
              <w:t xml:space="preserve">          </w:t>
            </w:r>
            <w:r w:rsidRPr="00346D8E">
              <w:rPr>
                <w:rFonts w:ascii="Times New Roman" w:eastAsia="Times New Roman" w:hAnsi="Times New Roman" w:cs="Times New Roman"/>
                <w:sz w:val="24"/>
                <w:szCs w:val="24"/>
              </w:rPr>
              <w:t>МО</w:t>
            </w:r>
          </w:p>
          <w:p w14:paraId="04DF4211" w14:textId="77777777" w:rsidR="00902A3A" w:rsidRPr="00346D8E" w:rsidRDefault="00902A3A" w:rsidP="00204A49">
            <w:pPr>
              <w:widowControl w:val="0"/>
              <w:numPr>
                <w:ilvl w:val="0"/>
                <w:numId w:val="60"/>
              </w:numPr>
              <w:tabs>
                <w:tab w:val="left" w:pos="137"/>
              </w:tabs>
              <w:autoSpaceDE w:val="0"/>
              <w:autoSpaceDN w:val="0"/>
              <w:spacing w:line="252" w:lineRule="exact"/>
              <w:ind w:left="136"/>
              <w:rPr>
                <w:rFonts w:ascii="Times New Roman" w:eastAsia="Times New Roman" w:hAnsi="Times New Roman" w:cs="Times New Roman"/>
                <w:sz w:val="24"/>
                <w:szCs w:val="24"/>
              </w:rPr>
            </w:pPr>
            <w:r w:rsidRPr="00346D8E">
              <w:rPr>
                <w:rFonts w:ascii="Times New Roman" w:eastAsia="Times New Roman" w:hAnsi="Times New Roman" w:cs="Times New Roman"/>
                <w:sz w:val="24"/>
                <w:szCs w:val="24"/>
              </w:rPr>
              <w:t>Результаты</w:t>
            </w:r>
            <w:r w:rsidRPr="00346D8E">
              <w:rPr>
                <w:rFonts w:ascii="Times New Roman" w:eastAsia="Times New Roman" w:hAnsi="Times New Roman" w:cs="Times New Roman"/>
                <w:spacing w:val="-3"/>
                <w:sz w:val="24"/>
                <w:szCs w:val="24"/>
              </w:rPr>
              <w:t xml:space="preserve"> </w:t>
            </w:r>
            <w:r w:rsidRPr="00346D8E">
              <w:rPr>
                <w:rFonts w:ascii="Times New Roman" w:eastAsia="Times New Roman" w:hAnsi="Times New Roman" w:cs="Times New Roman"/>
                <w:sz w:val="24"/>
                <w:szCs w:val="24"/>
              </w:rPr>
              <w:t>проектной</w:t>
            </w:r>
            <w:r w:rsidRPr="00346D8E">
              <w:rPr>
                <w:rFonts w:ascii="Times New Roman" w:eastAsia="Times New Roman" w:hAnsi="Times New Roman" w:cs="Times New Roman"/>
                <w:spacing w:val="-2"/>
                <w:sz w:val="24"/>
                <w:szCs w:val="24"/>
              </w:rPr>
              <w:t xml:space="preserve"> </w:t>
            </w:r>
            <w:r w:rsidRPr="00346D8E">
              <w:rPr>
                <w:rFonts w:ascii="Times New Roman" w:eastAsia="Times New Roman" w:hAnsi="Times New Roman" w:cs="Times New Roman"/>
                <w:sz w:val="24"/>
                <w:szCs w:val="24"/>
              </w:rPr>
              <w:t>деятельности</w:t>
            </w:r>
            <w:r w:rsidRPr="00346D8E">
              <w:rPr>
                <w:rFonts w:ascii="Times New Roman" w:eastAsia="Times New Roman" w:hAnsi="Times New Roman" w:cs="Times New Roman"/>
                <w:spacing w:val="-4"/>
                <w:sz w:val="24"/>
                <w:szCs w:val="24"/>
              </w:rPr>
              <w:t xml:space="preserve"> </w:t>
            </w:r>
            <w:r w:rsidRPr="00346D8E">
              <w:rPr>
                <w:rFonts w:ascii="Times New Roman" w:eastAsia="Times New Roman" w:hAnsi="Times New Roman" w:cs="Times New Roman"/>
                <w:sz w:val="24"/>
                <w:szCs w:val="24"/>
              </w:rPr>
              <w:t>учащихся.</w:t>
            </w:r>
          </w:p>
          <w:p w14:paraId="03F6365C"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Работа со слабоуспевающими обучающимися.</w:t>
            </w:r>
          </w:p>
        </w:tc>
        <w:tc>
          <w:tcPr>
            <w:tcW w:w="1842" w:type="dxa"/>
          </w:tcPr>
          <w:p w14:paraId="17901308"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Апрель</w:t>
            </w:r>
          </w:p>
        </w:tc>
        <w:tc>
          <w:tcPr>
            <w:tcW w:w="2409" w:type="dxa"/>
          </w:tcPr>
          <w:p w14:paraId="0D36E8CF"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Руководители МО</w:t>
            </w:r>
          </w:p>
        </w:tc>
        <w:tc>
          <w:tcPr>
            <w:tcW w:w="3264" w:type="dxa"/>
          </w:tcPr>
          <w:p w14:paraId="0E8E0AF2"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Повышение квалификации,</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распространение передового</w:t>
            </w:r>
            <w:r w:rsidRPr="00243062">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z w:val="24"/>
                <w:szCs w:val="24"/>
              </w:rPr>
              <w:t>педагогического</w:t>
            </w:r>
            <w:r w:rsidRPr="00243062">
              <w:rPr>
                <w:rFonts w:ascii="Times New Roman" w:eastAsia="Times New Roman" w:hAnsi="Times New Roman" w:cs="Times New Roman"/>
                <w:spacing w:val="-1"/>
                <w:sz w:val="24"/>
                <w:szCs w:val="24"/>
              </w:rPr>
              <w:t xml:space="preserve"> </w:t>
            </w:r>
            <w:r w:rsidRPr="00243062">
              <w:rPr>
                <w:rFonts w:ascii="Times New Roman" w:eastAsia="Times New Roman" w:hAnsi="Times New Roman" w:cs="Times New Roman"/>
                <w:sz w:val="24"/>
                <w:szCs w:val="24"/>
              </w:rPr>
              <w:t>опыта, аналитические материалы</w:t>
            </w:r>
          </w:p>
        </w:tc>
        <w:tc>
          <w:tcPr>
            <w:tcW w:w="1134" w:type="dxa"/>
          </w:tcPr>
          <w:p w14:paraId="7A468CCC"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367F8BAE" w14:textId="77777777" w:rsidTr="00902A3A">
        <w:tc>
          <w:tcPr>
            <w:tcW w:w="704" w:type="dxa"/>
          </w:tcPr>
          <w:p w14:paraId="7DE852E8"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9</w:t>
            </w:r>
          </w:p>
        </w:tc>
        <w:tc>
          <w:tcPr>
            <w:tcW w:w="5384" w:type="dxa"/>
          </w:tcPr>
          <w:p w14:paraId="54C1784E" w14:textId="77777777" w:rsidR="00902A3A" w:rsidRPr="00346D8E" w:rsidRDefault="00902A3A" w:rsidP="00902A3A">
            <w:pPr>
              <w:widowControl w:val="0"/>
              <w:autoSpaceDE w:val="0"/>
              <w:autoSpaceDN w:val="0"/>
              <w:ind w:left="9" w:right="822"/>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 xml:space="preserve"> - </w:t>
            </w:r>
            <w:r w:rsidRPr="00346D8E">
              <w:rPr>
                <w:rFonts w:ascii="Times New Roman" w:eastAsia="Times New Roman" w:hAnsi="Times New Roman" w:cs="Times New Roman"/>
                <w:sz w:val="24"/>
                <w:szCs w:val="24"/>
              </w:rPr>
              <w:t>Творческий отчёт МО о результатах</w:t>
            </w:r>
            <w:r w:rsidRPr="00346D8E">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pacing w:val="-52"/>
                <w:sz w:val="24"/>
                <w:szCs w:val="24"/>
              </w:rPr>
              <w:t xml:space="preserve">         </w:t>
            </w:r>
            <w:r w:rsidRPr="00346D8E">
              <w:rPr>
                <w:rFonts w:ascii="Times New Roman" w:eastAsia="Times New Roman" w:hAnsi="Times New Roman" w:cs="Times New Roman"/>
                <w:sz w:val="24"/>
                <w:szCs w:val="24"/>
              </w:rPr>
              <w:t>инновационной</w:t>
            </w:r>
            <w:r w:rsidRPr="00346D8E">
              <w:rPr>
                <w:rFonts w:ascii="Times New Roman" w:eastAsia="Times New Roman" w:hAnsi="Times New Roman" w:cs="Times New Roman"/>
                <w:spacing w:val="-1"/>
                <w:sz w:val="24"/>
                <w:szCs w:val="24"/>
              </w:rPr>
              <w:t xml:space="preserve"> </w:t>
            </w:r>
            <w:r w:rsidRPr="00346D8E">
              <w:rPr>
                <w:rFonts w:ascii="Times New Roman" w:eastAsia="Times New Roman" w:hAnsi="Times New Roman" w:cs="Times New Roman"/>
                <w:sz w:val="24"/>
                <w:szCs w:val="24"/>
              </w:rPr>
              <w:t>деятельности</w:t>
            </w:r>
            <w:r w:rsidRPr="00243062">
              <w:rPr>
                <w:rFonts w:ascii="Times New Roman" w:eastAsia="Times New Roman" w:hAnsi="Times New Roman" w:cs="Times New Roman"/>
                <w:sz w:val="24"/>
                <w:szCs w:val="24"/>
              </w:rPr>
              <w:t xml:space="preserve"> (расширенное заседание).</w:t>
            </w:r>
          </w:p>
          <w:p w14:paraId="1D312314" w14:textId="77777777" w:rsidR="00902A3A" w:rsidRPr="00346D8E" w:rsidRDefault="00902A3A" w:rsidP="00204A49">
            <w:pPr>
              <w:widowControl w:val="0"/>
              <w:numPr>
                <w:ilvl w:val="0"/>
                <w:numId w:val="61"/>
              </w:numPr>
              <w:tabs>
                <w:tab w:val="left" w:pos="137"/>
              </w:tabs>
              <w:autoSpaceDE w:val="0"/>
              <w:autoSpaceDN w:val="0"/>
              <w:ind w:right="20"/>
              <w:rPr>
                <w:rFonts w:ascii="Times New Roman" w:eastAsia="Times New Roman" w:hAnsi="Times New Roman" w:cs="Times New Roman"/>
                <w:sz w:val="24"/>
                <w:szCs w:val="24"/>
              </w:rPr>
            </w:pPr>
            <w:r w:rsidRPr="00346D8E">
              <w:rPr>
                <w:rFonts w:ascii="Times New Roman" w:eastAsia="Times New Roman" w:hAnsi="Times New Roman" w:cs="Times New Roman"/>
                <w:sz w:val="24"/>
                <w:szCs w:val="24"/>
              </w:rPr>
              <w:t>Составление плана аттестации и курсовой подготовки на следующий</w:t>
            </w:r>
            <w:r w:rsidRPr="00346D8E">
              <w:rPr>
                <w:rFonts w:ascii="Times New Roman" w:eastAsia="Times New Roman" w:hAnsi="Times New Roman" w:cs="Times New Roman"/>
                <w:spacing w:val="-52"/>
                <w:sz w:val="24"/>
                <w:szCs w:val="24"/>
              </w:rPr>
              <w:t xml:space="preserve"> </w:t>
            </w:r>
            <w:r w:rsidRPr="00346D8E">
              <w:rPr>
                <w:rFonts w:ascii="Times New Roman" w:eastAsia="Times New Roman" w:hAnsi="Times New Roman" w:cs="Times New Roman"/>
                <w:sz w:val="24"/>
                <w:szCs w:val="24"/>
              </w:rPr>
              <w:t>год.</w:t>
            </w:r>
          </w:p>
          <w:p w14:paraId="011B6879" w14:textId="77777777" w:rsidR="00902A3A" w:rsidRPr="00346D8E" w:rsidRDefault="00902A3A" w:rsidP="00902A3A">
            <w:pPr>
              <w:widowControl w:val="0"/>
              <w:autoSpaceDE w:val="0"/>
              <w:autoSpaceDN w:val="0"/>
              <w:spacing w:line="252" w:lineRule="exact"/>
              <w:ind w:left="9"/>
              <w:rPr>
                <w:rFonts w:ascii="Times New Roman" w:eastAsia="Times New Roman" w:hAnsi="Times New Roman" w:cs="Times New Roman"/>
                <w:sz w:val="24"/>
                <w:szCs w:val="24"/>
              </w:rPr>
            </w:pPr>
            <w:r w:rsidRPr="00346D8E">
              <w:rPr>
                <w:rFonts w:ascii="Times New Roman" w:eastAsia="Times New Roman" w:hAnsi="Times New Roman" w:cs="Times New Roman"/>
                <w:sz w:val="24"/>
                <w:szCs w:val="24"/>
              </w:rPr>
              <w:t>-.</w:t>
            </w:r>
            <w:r w:rsidRPr="00243062">
              <w:rPr>
                <w:rFonts w:ascii="Times New Roman" w:eastAsia="Times New Roman" w:hAnsi="Times New Roman" w:cs="Times New Roman"/>
                <w:sz w:val="24"/>
                <w:szCs w:val="24"/>
              </w:rPr>
              <w:t xml:space="preserve"> </w:t>
            </w:r>
            <w:r w:rsidRPr="00346D8E">
              <w:rPr>
                <w:rFonts w:ascii="Times New Roman" w:eastAsia="Times New Roman" w:hAnsi="Times New Roman" w:cs="Times New Roman"/>
                <w:sz w:val="24"/>
                <w:szCs w:val="24"/>
              </w:rPr>
              <w:t>Мониторинг</w:t>
            </w:r>
            <w:r w:rsidRPr="00346D8E">
              <w:rPr>
                <w:rFonts w:ascii="Times New Roman" w:eastAsia="Times New Roman" w:hAnsi="Times New Roman" w:cs="Times New Roman"/>
                <w:spacing w:val="-2"/>
                <w:sz w:val="24"/>
                <w:szCs w:val="24"/>
              </w:rPr>
              <w:t xml:space="preserve"> </w:t>
            </w:r>
            <w:r w:rsidRPr="00346D8E">
              <w:rPr>
                <w:rFonts w:ascii="Times New Roman" w:eastAsia="Times New Roman" w:hAnsi="Times New Roman" w:cs="Times New Roman"/>
                <w:sz w:val="24"/>
                <w:szCs w:val="24"/>
              </w:rPr>
              <w:t>успешности</w:t>
            </w:r>
            <w:r w:rsidRPr="00346D8E">
              <w:rPr>
                <w:rFonts w:ascii="Times New Roman" w:eastAsia="Times New Roman" w:hAnsi="Times New Roman" w:cs="Times New Roman"/>
                <w:spacing w:val="-2"/>
                <w:sz w:val="24"/>
                <w:szCs w:val="24"/>
              </w:rPr>
              <w:t xml:space="preserve"> </w:t>
            </w:r>
            <w:r w:rsidRPr="00346D8E">
              <w:rPr>
                <w:rFonts w:ascii="Times New Roman" w:eastAsia="Times New Roman" w:hAnsi="Times New Roman" w:cs="Times New Roman"/>
                <w:sz w:val="24"/>
                <w:szCs w:val="24"/>
              </w:rPr>
              <w:t>педагогов.</w:t>
            </w:r>
          </w:p>
          <w:p w14:paraId="138391E6" w14:textId="77777777" w:rsidR="00902A3A" w:rsidRPr="00346D8E" w:rsidRDefault="00902A3A" w:rsidP="00204A49">
            <w:pPr>
              <w:widowControl w:val="0"/>
              <w:numPr>
                <w:ilvl w:val="0"/>
                <w:numId w:val="61"/>
              </w:numPr>
              <w:tabs>
                <w:tab w:val="left" w:pos="137"/>
              </w:tabs>
              <w:autoSpaceDE w:val="0"/>
              <w:autoSpaceDN w:val="0"/>
              <w:spacing w:line="252" w:lineRule="exact"/>
              <w:ind w:left="136"/>
              <w:rPr>
                <w:rFonts w:ascii="Times New Roman" w:eastAsia="Times New Roman" w:hAnsi="Times New Roman" w:cs="Times New Roman"/>
                <w:sz w:val="24"/>
                <w:szCs w:val="24"/>
              </w:rPr>
            </w:pPr>
            <w:r w:rsidRPr="00346D8E">
              <w:rPr>
                <w:rFonts w:ascii="Times New Roman" w:eastAsia="Times New Roman" w:hAnsi="Times New Roman" w:cs="Times New Roman"/>
                <w:sz w:val="24"/>
                <w:szCs w:val="24"/>
              </w:rPr>
              <w:t>Итоги</w:t>
            </w:r>
            <w:r w:rsidRPr="00346D8E">
              <w:rPr>
                <w:rFonts w:ascii="Times New Roman" w:eastAsia="Times New Roman" w:hAnsi="Times New Roman" w:cs="Times New Roman"/>
                <w:spacing w:val="-2"/>
                <w:sz w:val="24"/>
                <w:szCs w:val="24"/>
              </w:rPr>
              <w:t xml:space="preserve"> </w:t>
            </w:r>
            <w:r w:rsidRPr="00346D8E">
              <w:rPr>
                <w:rFonts w:ascii="Times New Roman" w:eastAsia="Times New Roman" w:hAnsi="Times New Roman" w:cs="Times New Roman"/>
                <w:sz w:val="24"/>
                <w:szCs w:val="24"/>
              </w:rPr>
              <w:t>деятельности</w:t>
            </w:r>
            <w:r w:rsidRPr="00346D8E">
              <w:rPr>
                <w:rFonts w:ascii="Times New Roman" w:eastAsia="Times New Roman" w:hAnsi="Times New Roman" w:cs="Times New Roman"/>
                <w:spacing w:val="-3"/>
                <w:sz w:val="24"/>
                <w:szCs w:val="24"/>
              </w:rPr>
              <w:t xml:space="preserve"> </w:t>
            </w:r>
            <w:r w:rsidRPr="00346D8E">
              <w:rPr>
                <w:rFonts w:ascii="Times New Roman" w:eastAsia="Times New Roman" w:hAnsi="Times New Roman" w:cs="Times New Roman"/>
                <w:sz w:val="24"/>
                <w:szCs w:val="24"/>
              </w:rPr>
              <w:t>методической</w:t>
            </w:r>
            <w:r w:rsidRPr="00346D8E">
              <w:rPr>
                <w:rFonts w:ascii="Times New Roman" w:eastAsia="Times New Roman" w:hAnsi="Times New Roman" w:cs="Times New Roman"/>
                <w:spacing w:val="-2"/>
                <w:sz w:val="24"/>
                <w:szCs w:val="24"/>
              </w:rPr>
              <w:t xml:space="preserve"> </w:t>
            </w:r>
            <w:r w:rsidRPr="00346D8E">
              <w:rPr>
                <w:rFonts w:ascii="Times New Roman" w:eastAsia="Times New Roman" w:hAnsi="Times New Roman" w:cs="Times New Roman"/>
                <w:sz w:val="24"/>
                <w:szCs w:val="24"/>
              </w:rPr>
              <w:t>работы</w:t>
            </w:r>
            <w:r w:rsidRPr="00346D8E">
              <w:rPr>
                <w:rFonts w:ascii="Times New Roman" w:eastAsia="Times New Roman" w:hAnsi="Times New Roman" w:cs="Times New Roman"/>
                <w:spacing w:val="-2"/>
                <w:sz w:val="24"/>
                <w:szCs w:val="24"/>
              </w:rPr>
              <w:t xml:space="preserve"> </w:t>
            </w:r>
            <w:r w:rsidRPr="00346D8E">
              <w:rPr>
                <w:rFonts w:ascii="Times New Roman" w:eastAsia="Times New Roman" w:hAnsi="Times New Roman" w:cs="Times New Roman"/>
                <w:sz w:val="24"/>
                <w:szCs w:val="24"/>
              </w:rPr>
              <w:t>школы.</w:t>
            </w:r>
          </w:p>
          <w:p w14:paraId="3980D0EA" w14:textId="77777777" w:rsidR="00902A3A" w:rsidRPr="00243062" w:rsidRDefault="00902A3A" w:rsidP="00204A49">
            <w:pPr>
              <w:widowControl w:val="0"/>
              <w:numPr>
                <w:ilvl w:val="0"/>
                <w:numId w:val="61"/>
              </w:numPr>
              <w:tabs>
                <w:tab w:val="left" w:pos="137"/>
              </w:tabs>
              <w:autoSpaceDE w:val="0"/>
              <w:autoSpaceDN w:val="0"/>
              <w:spacing w:line="252" w:lineRule="exact"/>
              <w:ind w:left="136"/>
              <w:rPr>
                <w:rFonts w:ascii="Times New Roman" w:eastAsia="Times New Roman" w:hAnsi="Times New Roman" w:cs="Times New Roman"/>
                <w:sz w:val="24"/>
                <w:szCs w:val="24"/>
              </w:rPr>
            </w:pPr>
            <w:r w:rsidRPr="00243062">
              <w:rPr>
                <w:rFonts w:ascii="Times New Roman" w:eastAsia="Times New Roman" w:hAnsi="Times New Roman" w:cs="Times New Roman"/>
                <w:sz w:val="24"/>
                <w:szCs w:val="24"/>
              </w:rPr>
              <w:t>Анализ проведения</w:t>
            </w:r>
            <w:r w:rsidRPr="00346D8E">
              <w:rPr>
                <w:rFonts w:ascii="Times New Roman" w:eastAsia="Times New Roman" w:hAnsi="Times New Roman" w:cs="Times New Roman"/>
                <w:spacing w:val="-2"/>
                <w:sz w:val="24"/>
                <w:szCs w:val="24"/>
              </w:rPr>
              <w:t xml:space="preserve"> </w:t>
            </w:r>
            <w:r w:rsidRPr="00346D8E">
              <w:rPr>
                <w:rFonts w:ascii="Times New Roman" w:eastAsia="Times New Roman" w:hAnsi="Times New Roman" w:cs="Times New Roman"/>
                <w:sz w:val="24"/>
                <w:szCs w:val="24"/>
              </w:rPr>
              <w:t>ВПР</w:t>
            </w:r>
            <w:r w:rsidRPr="00243062">
              <w:rPr>
                <w:rFonts w:ascii="Times New Roman" w:eastAsia="Times New Roman" w:hAnsi="Times New Roman" w:cs="Times New Roman"/>
                <w:sz w:val="24"/>
                <w:szCs w:val="24"/>
              </w:rPr>
              <w:t xml:space="preserve"> по предметам</w:t>
            </w:r>
            <w:r w:rsidRPr="00346D8E">
              <w:rPr>
                <w:rFonts w:ascii="Times New Roman" w:eastAsia="Times New Roman" w:hAnsi="Times New Roman" w:cs="Times New Roman"/>
                <w:sz w:val="24"/>
                <w:szCs w:val="24"/>
              </w:rPr>
              <w:t>.</w:t>
            </w:r>
          </w:p>
        </w:tc>
        <w:tc>
          <w:tcPr>
            <w:tcW w:w="1842" w:type="dxa"/>
          </w:tcPr>
          <w:p w14:paraId="1DDB745E"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Май</w:t>
            </w:r>
          </w:p>
        </w:tc>
        <w:tc>
          <w:tcPr>
            <w:tcW w:w="2409" w:type="dxa"/>
          </w:tcPr>
          <w:p w14:paraId="070C03BB" w14:textId="77777777" w:rsidR="00902A3A" w:rsidRPr="00243062"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Руководители МО</w:t>
            </w:r>
          </w:p>
        </w:tc>
        <w:tc>
          <w:tcPr>
            <w:tcW w:w="3264" w:type="dxa"/>
          </w:tcPr>
          <w:p w14:paraId="72F7DEA5" w14:textId="77777777" w:rsidR="00902A3A" w:rsidRPr="00346D8E" w:rsidRDefault="00902A3A" w:rsidP="00902A3A">
            <w:pPr>
              <w:widowControl w:val="0"/>
              <w:autoSpaceDE w:val="0"/>
              <w:autoSpaceDN w:val="0"/>
              <w:rPr>
                <w:rFonts w:ascii="Times New Roman" w:eastAsia="Times New Roman" w:hAnsi="Times New Roman" w:cs="Times New Roman"/>
                <w:sz w:val="24"/>
                <w:szCs w:val="24"/>
              </w:rPr>
            </w:pPr>
            <w:r w:rsidRPr="00346D8E">
              <w:rPr>
                <w:rFonts w:ascii="Times New Roman" w:eastAsia="Times New Roman" w:hAnsi="Times New Roman" w:cs="Times New Roman"/>
                <w:sz w:val="24"/>
                <w:szCs w:val="24"/>
              </w:rPr>
              <w:t>Планы.</w:t>
            </w:r>
            <w:r w:rsidRPr="00346D8E">
              <w:rPr>
                <w:rFonts w:ascii="Times New Roman" w:eastAsia="Times New Roman" w:hAnsi="Times New Roman" w:cs="Times New Roman"/>
                <w:spacing w:val="-3"/>
                <w:sz w:val="24"/>
                <w:szCs w:val="24"/>
              </w:rPr>
              <w:t xml:space="preserve"> </w:t>
            </w:r>
            <w:r w:rsidRPr="00346D8E">
              <w:rPr>
                <w:rFonts w:ascii="Times New Roman" w:eastAsia="Times New Roman" w:hAnsi="Times New Roman" w:cs="Times New Roman"/>
                <w:sz w:val="24"/>
                <w:szCs w:val="24"/>
              </w:rPr>
              <w:t>Повышение</w:t>
            </w:r>
          </w:p>
          <w:p w14:paraId="2A25453F" w14:textId="77777777" w:rsidR="00902A3A" w:rsidRPr="00346D8E" w:rsidRDefault="00902A3A" w:rsidP="00902A3A">
            <w:pPr>
              <w:widowControl w:val="0"/>
              <w:autoSpaceDE w:val="0"/>
              <w:autoSpaceDN w:val="0"/>
              <w:ind w:left="9" w:right="44"/>
              <w:rPr>
                <w:rFonts w:ascii="Times New Roman" w:eastAsia="Times New Roman" w:hAnsi="Times New Roman" w:cs="Times New Roman"/>
                <w:sz w:val="24"/>
                <w:szCs w:val="24"/>
              </w:rPr>
            </w:pPr>
            <w:r w:rsidRPr="00346D8E">
              <w:rPr>
                <w:rFonts w:ascii="Times New Roman" w:eastAsia="Times New Roman" w:hAnsi="Times New Roman" w:cs="Times New Roman"/>
                <w:sz w:val="24"/>
                <w:szCs w:val="24"/>
              </w:rPr>
              <w:t>квалификации, распространение</w:t>
            </w:r>
            <w:r w:rsidRPr="00346D8E">
              <w:rPr>
                <w:rFonts w:ascii="Times New Roman" w:eastAsia="Times New Roman" w:hAnsi="Times New Roman" w:cs="Times New Roman"/>
                <w:spacing w:val="-52"/>
                <w:sz w:val="24"/>
                <w:szCs w:val="24"/>
              </w:rPr>
              <w:t xml:space="preserve"> </w:t>
            </w:r>
            <w:r w:rsidRPr="00243062">
              <w:rPr>
                <w:rFonts w:ascii="Times New Roman" w:eastAsia="Times New Roman" w:hAnsi="Times New Roman" w:cs="Times New Roman"/>
                <w:spacing w:val="-52"/>
                <w:sz w:val="24"/>
                <w:szCs w:val="24"/>
              </w:rPr>
              <w:t xml:space="preserve">                  </w:t>
            </w:r>
            <w:r w:rsidRPr="00346D8E">
              <w:rPr>
                <w:rFonts w:ascii="Times New Roman" w:eastAsia="Times New Roman" w:hAnsi="Times New Roman" w:cs="Times New Roman"/>
                <w:sz w:val="24"/>
                <w:szCs w:val="24"/>
              </w:rPr>
              <w:t>передового</w:t>
            </w:r>
            <w:r w:rsidRPr="00346D8E">
              <w:rPr>
                <w:rFonts w:ascii="Times New Roman" w:eastAsia="Times New Roman" w:hAnsi="Times New Roman" w:cs="Times New Roman"/>
                <w:spacing w:val="-2"/>
                <w:sz w:val="24"/>
                <w:szCs w:val="24"/>
              </w:rPr>
              <w:t xml:space="preserve"> </w:t>
            </w:r>
            <w:r w:rsidRPr="00346D8E">
              <w:rPr>
                <w:rFonts w:ascii="Times New Roman" w:eastAsia="Times New Roman" w:hAnsi="Times New Roman" w:cs="Times New Roman"/>
                <w:sz w:val="24"/>
                <w:szCs w:val="24"/>
              </w:rPr>
              <w:t>педагогического</w:t>
            </w:r>
          </w:p>
          <w:p w14:paraId="72DE4B8A"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eastAsia="Times New Roman" w:hAnsi="Times New Roman" w:cs="Times New Roman"/>
                <w:sz w:val="24"/>
                <w:szCs w:val="24"/>
              </w:rPr>
              <w:t>опыта</w:t>
            </w:r>
          </w:p>
        </w:tc>
        <w:tc>
          <w:tcPr>
            <w:tcW w:w="1134" w:type="dxa"/>
          </w:tcPr>
          <w:p w14:paraId="5504DC2D"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034FA4D1" w14:textId="77777777" w:rsidTr="00902A3A">
        <w:tc>
          <w:tcPr>
            <w:tcW w:w="14737" w:type="dxa"/>
            <w:gridSpan w:val="6"/>
          </w:tcPr>
          <w:p w14:paraId="561E6A2D" w14:textId="77777777" w:rsidR="00902A3A" w:rsidRPr="00DF32E1" w:rsidRDefault="00902A3A" w:rsidP="00902A3A">
            <w:pPr>
              <w:tabs>
                <w:tab w:val="center" w:pos="7795"/>
              </w:tabs>
              <w:jc w:val="center"/>
              <w:rPr>
                <w:rFonts w:ascii="Times New Roman" w:eastAsia="Times New Roman" w:hAnsi="Times New Roman" w:cs="Times New Roman"/>
                <w:b/>
                <w:sz w:val="24"/>
                <w:szCs w:val="24"/>
              </w:rPr>
            </w:pPr>
            <w:r w:rsidRPr="00DF32E1">
              <w:rPr>
                <w:rFonts w:ascii="Times New Roman" w:eastAsia="Times New Roman" w:hAnsi="Times New Roman" w:cs="Times New Roman"/>
                <w:b/>
                <w:sz w:val="24"/>
                <w:szCs w:val="24"/>
              </w:rPr>
              <w:t>1.5.</w:t>
            </w:r>
            <w:r w:rsidRPr="00DF32E1">
              <w:rPr>
                <w:rFonts w:ascii="Times New Roman" w:eastAsia="Times New Roman" w:hAnsi="Times New Roman" w:cs="Times New Roman"/>
                <w:b/>
                <w:spacing w:val="-2"/>
                <w:sz w:val="24"/>
                <w:szCs w:val="24"/>
              </w:rPr>
              <w:t xml:space="preserve"> </w:t>
            </w:r>
            <w:r w:rsidRPr="00DF32E1">
              <w:rPr>
                <w:rFonts w:ascii="Times New Roman" w:eastAsia="Times New Roman" w:hAnsi="Times New Roman" w:cs="Times New Roman"/>
                <w:b/>
                <w:sz w:val="24"/>
                <w:szCs w:val="24"/>
              </w:rPr>
              <w:t>Тематические</w:t>
            </w:r>
            <w:r w:rsidRPr="00DF32E1">
              <w:rPr>
                <w:rFonts w:ascii="Times New Roman" w:eastAsia="Times New Roman" w:hAnsi="Times New Roman" w:cs="Times New Roman"/>
                <w:b/>
                <w:spacing w:val="-2"/>
                <w:sz w:val="24"/>
                <w:szCs w:val="24"/>
              </w:rPr>
              <w:t xml:space="preserve"> </w:t>
            </w:r>
            <w:r w:rsidRPr="00DF32E1">
              <w:rPr>
                <w:rFonts w:ascii="Times New Roman" w:eastAsia="Times New Roman" w:hAnsi="Times New Roman" w:cs="Times New Roman"/>
                <w:b/>
                <w:sz w:val="24"/>
                <w:szCs w:val="24"/>
              </w:rPr>
              <w:t>педагогические</w:t>
            </w:r>
            <w:r w:rsidRPr="00DF32E1">
              <w:rPr>
                <w:rFonts w:ascii="Times New Roman" w:eastAsia="Times New Roman" w:hAnsi="Times New Roman" w:cs="Times New Roman"/>
                <w:b/>
                <w:spacing w:val="-4"/>
                <w:sz w:val="24"/>
                <w:szCs w:val="24"/>
              </w:rPr>
              <w:t xml:space="preserve"> </w:t>
            </w:r>
            <w:r w:rsidRPr="00DF32E1">
              <w:rPr>
                <w:rFonts w:ascii="Times New Roman" w:eastAsia="Times New Roman" w:hAnsi="Times New Roman" w:cs="Times New Roman"/>
                <w:b/>
                <w:sz w:val="24"/>
                <w:szCs w:val="24"/>
              </w:rPr>
              <w:t>советы,</w:t>
            </w:r>
            <w:r w:rsidRPr="00DF32E1">
              <w:rPr>
                <w:rFonts w:ascii="Times New Roman" w:eastAsia="Times New Roman" w:hAnsi="Times New Roman" w:cs="Times New Roman"/>
                <w:b/>
                <w:spacing w:val="-3"/>
                <w:sz w:val="24"/>
                <w:szCs w:val="24"/>
              </w:rPr>
              <w:t xml:space="preserve"> </w:t>
            </w:r>
            <w:r w:rsidRPr="00DF32E1">
              <w:rPr>
                <w:rFonts w:ascii="Times New Roman" w:eastAsia="Times New Roman" w:hAnsi="Times New Roman" w:cs="Times New Roman"/>
                <w:b/>
                <w:sz w:val="24"/>
                <w:szCs w:val="24"/>
              </w:rPr>
              <w:t>методические</w:t>
            </w:r>
            <w:r w:rsidRPr="00DF32E1">
              <w:rPr>
                <w:rFonts w:ascii="Times New Roman" w:eastAsia="Times New Roman" w:hAnsi="Times New Roman" w:cs="Times New Roman"/>
                <w:b/>
                <w:spacing w:val="-1"/>
                <w:sz w:val="24"/>
                <w:szCs w:val="24"/>
              </w:rPr>
              <w:t xml:space="preserve"> </w:t>
            </w:r>
            <w:r w:rsidRPr="00DF32E1">
              <w:rPr>
                <w:rFonts w:ascii="Times New Roman" w:eastAsia="Times New Roman" w:hAnsi="Times New Roman" w:cs="Times New Roman"/>
                <w:b/>
                <w:sz w:val="24"/>
                <w:szCs w:val="24"/>
              </w:rPr>
              <w:t>семинары</w:t>
            </w:r>
            <w:r w:rsidRPr="00DF32E1">
              <w:rPr>
                <w:rFonts w:ascii="Times New Roman" w:eastAsia="Times New Roman" w:hAnsi="Times New Roman" w:cs="Times New Roman"/>
                <w:b/>
                <w:spacing w:val="-1"/>
                <w:sz w:val="24"/>
                <w:szCs w:val="24"/>
              </w:rPr>
              <w:t xml:space="preserve"> </w:t>
            </w:r>
            <w:r w:rsidRPr="00DF32E1">
              <w:rPr>
                <w:rFonts w:ascii="Times New Roman" w:eastAsia="Times New Roman" w:hAnsi="Times New Roman" w:cs="Times New Roman"/>
                <w:b/>
                <w:sz w:val="24"/>
                <w:szCs w:val="24"/>
              </w:rPr>
              <w:t>согласно</w:t>
            </w:r>
            <w:r w:rsidRPr="00DF32E1">
              <w:rPr>
                <w:rFonts w:ascii="Times New Roman" w:eastAsia="Times New Roman" w:hAnsi="Times New Roman" w:cs="Times New Roman"/>
                <w:b/>
                <w:spacing w:val="-2"/>
                <w:sz w:val="24"/>
                <w:szCs w:val="24"/>
              </w:rPr>
              <w:t xml:space="preserve"> </w:t>
            </w:r>
            <w:r w:rsidRPr="00DF32E1">
              <w:rPr>
                <w:rFonts w:ascii="Times New Roman" w:eastAsia="Times New Roman" w:hAnsi="Times New Roman" w:cs="Times New Roman"/>
                <w:b/>
                <w:sz w:val="24"/>
                <w:szCs w:val="24"/>
              </w:rPr>
              <w:t>п.</w:t>
            </w:r>
            <w:r w:rsidRPr="00DF32E1">
              <w:rPr>
                <w:rFonts w:ascii="Times New Roman" w:eastAsia="Times New Roman" w:hAnsi="Times New Roman" w:cs="Times New Roman"/>
                <w:b/>
                <w:spacing w:val="-2"/>
                <w:sz w:val="24"/>
                <w:szCs w:val="24"/>
              </w:rPr>
              <w:t xml:space="preserve"> </w:t>
            </w:r>
            <w:r w:rsidRPr="00DF32E1">
              <w:rPr>
                <w:rFonts w:ascii="Times New Roman" w:eastAsia="Times New Roman" w:hAnsi="Times New Roman" w:cs="Times New Roman"/>
                <w:b/>
                <w:sz w:val="24"/>
                <w:szCs w:val="24"/>
              </w:rPr>
              <w:t>2.1.</w:t>
            </w:r>
          </w:p>
          <w:p w14:paraId="67DC23A0" w14:textId="77777777" w:rsidR="00902A3A" w:rsidRPr="00ED5B18" w:rsidRDefault="00902A3A" w:rsidP="00902A3A">
            <w:pPr>
              <w:tabs>
                <w:tab w:val="center" w:pos="7795"/>
              </w:tabs>
              <w:rPr>
                <w:rFonts w:ascii="Times New Roman" w:hAnsi="Times New Roman" w:cs="Times New Roman"/>
                <w:sz w:val="24"/>
                <w:szCs w:val="24"/>
              </w:rPr>
            </w:pPr>
            <w:r w:rsidRPr="00DF32E1">
              <w:rPr>
                <w:rFonts w:ascii="Times New Roman" w:hAnsi="Times New Roman" w:cs="Times New Roman"/>
                <w:b/>
                <w:bCs/>
                <w:sz w:val="24"/>
                <w:szCs w:val="24"/>
              </w:rPr>
              <w:lastRenderedPageBreak/>
              <w:t>Цель</w:t>
            </w:r>
            <w:r w:rsidRPr="00DF32E1">
              <w:rPr>
                <w:rFonts w:ascii="Times New Roman" w:hAnsi="Times New Roman" w:cs="Times New Roman"/>
                <w:sz w:val="24"/>
                <w:szCs w:val="24"/>
              </w:rPr>
              <w:t>:</w:t>
            </w:r>
            <w:r>
              <w:rPr>
                <w:rFonts w:ascii="Times New Roman" w:hAnsi="Times New Roman" w:cs="Times New Roman"/>
                <w:sz w:val="24"/>
                <w:szCs w:val="24"/>
              </w:rPr>
              <w:t xml:space="preserve"> о</w:t>
            </w:r>
            <w:r w:rsidRPr="00DF32E1">
              <w:rPr>
                <w:rFonts w:ascii="Times New Roman" w:hAnsi="Times New Roman" w:cs="Times New Roman"/>
                <w:sz w:val="24"/>
                <w:szCs w:val="24"/>
              </w:rPr>
              <w:t>беспечить методическую поддержку деятельности педагогов по совершенствованию качества образования</w:t>
            </w:r>
            <w:r>
              <w:rPr>
                <w:rFonts w:ascii="Times New Roman" w:hAnsi="Times New Roman" w:cs="Times New Roman"/>
                <w:sz w:val="24"/>
                <w:szCs w:val="24"/>
              </w:rPr>
              <w:t xml:space="preserve"> </w:t>
            </w:r>
            <w:r w:rsidRPr="00DF32E1">
              <w:rPr>
                <w:rFonts w:ascii="Times New Roman" w:hAnsi="Times New Roman" w:cs="Times New Roman"/>
                <w:sz w:val="24"/>
                <w:szCs w:val="24"/>
              </w:rPr>
              <w:t>через</w:t>
            </w:r>
            <w:r>
              <w:rPr>
                <w:rFonts w:ascii="Times New Roman" w:hAnsi="Times New Roman" w:cs="Times New Roman"/>
                <w:sz w:val="24"/>
                <w:szCs w:val="24"/>
              </w:rPr>
              <w:t xml:space="preserve"> освоение </w:t>
            </w:r>
            <w:proofErr w:type="spellStart"/>
            <w:r>
              <w:rPr>
                <w:rFonts w:ascii="Times New Roman" w:hAnsi="Times New Roman" w:cs="Times New Roman"/>
                <w:sz w:val="24"/>
                <w:szCs w:val="24"/>
              </w:rPr>
              <w:t>компетентносного</w:t>
            </w:r>
            <w:proofErr w:type="spellEnd"/>
            <w:r w:rsidRPr="00DF32E1">
              <w:rPr>
                <w:rFonts w:ascii="Times New Roman" w:hAnsi="Times New Roman" w:cs="Times New Roman"/>
                <w:sz w:val="24"/>
                <w:szCs w:val="24"/>
              </w:rPr>
              <w:t xml:space="preserve"> подхода в обучении, воспитании, развитии обучающихся.</w:t>
            </w:r>
            <w:r w:rsidRPr="00DF32E1">
              <w:rPr>
                <w:rFonts w:ascii="Times New Roman" w:hAnsi="Times New Roman" w:cs="Times New Roman"/>
                <w:sz w:val="24"/>
                <w:szCs w:val="24"/>
              </w:rPr>
              <w:tab/>
            </w:r>
          </w:p>
        </w:tc>
      </w:tr>
      <w:tr w:rsidR="00902A3A" w:rsidRPr="00ED5B18" w14:paraId="1AB91762" w14:textId="77777777" w:rsidTr="00902A3A">
        <w:tc>
          <w:tcPr>
            <w:tcW w:w="14737" w:type="dxa"/>
            <w:gridSpan w:val="6"/>
          </w:tcPr>
          <w:p w14:paraId="2172AAC9" w14:textId="77777777" w:rsidR="00902A3A" w:rsidRPr="00DF32E1" w:rsidRDefault="00902A3A" w:rsidP="00902A3A">
            <w:pPr>
              <w:widowControl w:val="0"/>
              <w:autoSpaceDE w:val="0"/>
              <w:autoSpaceDN w:val="0"/>
              <w:spacing w:line="252" w:lineRule="exact"/>
              <w:ind w:left="5476" w:right="4435"/>
              <w:jc w:val="center"/>
              <w:rPr>
                <w:rFonts w:ascii="Times New Roman" w:eastAsia="Times New Roman" w:hAnsi="Times New Roman" w:cs="Times New Roman"/>
                <w:b/>
                <w:sz w:val="24"/>
                <w:szCs w:val="24"/>
              </w:rPr>
            </w:pPr>
            <w:r w:rsidRPr="00DF32E1">
              <w:rPr>
                <w:rFonts w:ascii="Times New Roman" w:eastAsia="Times New Roman" w:hAnsi="Times New Roman" w:cs="Times New Roman"/>
                <w:b/>
                <w:sz w:val="24"/>
                <w:szCs w:val="24"/>
              </w:rPr>
              <w:lastRenderedPageBreak/>
              <w:t>1.6.</w:t>
            </w:r>
            <w:r w:rsidRPr="00DF32E1">
              <w:rPr>
                <w:rFonts w:ascii="Times New Roman" w:eastAsia="Times New Roman" w:hAnsi="Times New Roman" w:cs="Times New Roman"/>
                <w:b/>
                <w:spacing w:val="-3"/>
                <w:sz w:val="24"/>
                <w:szCs w:val="24"/>
              </w:rPr>
              <w:t xml:space="preserve"> </w:t>
            </w:r>
            <w:r w:rsidRPr="00DF32E1">
              <w:rPr>
                <w:rFonts w:ascii="Times New Roman" w:eastAsia="Times New Roman" w:hAnsi="Times New Roman" w:cs="Times New Roman"/>
                <w:b/>
                <w:sz w:val="24"/>
                <w:szCs w:val="24"/>
              </w:rPr>
              <w:t>Диагностика</w:t>
            </w:r>
            <w:r w:rsidRPr="00DF32E1">
              <w:rPr>
                <w:rFonts w:ascii="Times New Roman" w:eastAsia="Times New Roman" w:hAnsi="Times New Roman" w:cs="Times New Roman"/>
                <w:b/>
                <w:spacing w:val="-5"/>
                <w:sz w:val="24"/>
                <w:szCs w:val="24"/>
              </w:rPr>
              <w:t xml:space="preserve"> </w:t>
            </w:r>
            <w:r w:rsidRPr="00DF32E1">
              <w:rPr>
                <w:rFonts w:ascii="Times New Roman" w:eastAsia="Times New Roman" w:hAnsi="Times New Roman" w:cs="Times New Roman"/>
                <w:b/>
                <w:sz w:val="24"/>
                <w:szCs w:val="24"/>
              </w:rPr>
              <w:t>деятельности</w:t>
            </w:r>
            <w:r w:rsidRPr="00DF32E1">
              <w:rPr>
                <w:rFonts w:ascii="Times New Roman" w:eastAsia="Times New Roman" w:hAnsi="Times New Roman" w:cs="Times New Roman"/>
                <w:b/>
                <w:spacing w:val="-6"/>
                <w:sz w:val="24"/>
                <w:szCs w:val="24"/>
              </w:rPr>
              <w:t xml:space="preserve"> </w:t>
            </w:r>
            <w:r w:rsidRPr="00DF32E1">
              <w:rPr>
                <w:rFonts w:ascii="Times New Roman" w:eastAsia="Times New Roman" w:hAnsi="Times New Roman" w:cs="Times New Roman"/>
                <w:b/>
                <w:sz w:val="24"/>
                <w:szCs w:val="24"/>
              </w:rPr>
              <w:t>педагогов</w:t>
            </w:r>
          </w:p>
          <w:p w14:paraId="470EB817" w14:textId="77777777" w:rsidR="00902A3A" w:rsidRPr="00ED5B18" w:rsidRDefault="00902A3A" w:rsidP="00902A3A">
            <w:pPr>
              <w:tabs>
                <w:tab w:val="center" w:pos="7795"/>
              </w:tabs>
              <w:rPr>
                <w:rFonts w:ascii="Times New Roman" w:hAnsi="Times New Roman" w:cs="Times New Roman"/>
                <w:sz w:val="24"/>
                <w:szCs w:val="24"/>
              </w:rPr>
            </w:pPr>
            <w:r w:rsidRPr="00DF32E1">
              <w:rPr>
                <w:rFonts w:ascii="Times New Roman" w:eastAsia="Times New Roman" w:hAnsi="Times New Roman" w:cs="Times New Roman"/>
                <w:b/>
                <w:bCs/>
                <w:sz w:val="24"/>
                <w:szCs w:val="24"/>
              </w:rPr>
              <w:t>Цель:</w:t>
            </w:r>
            <w:r w:rsidRPr="00DF32E1">
              <w:rPr>
                <w:rFonts w:ascii="Times New Roman" w:eastAsia="Times New Roman" w:hAnsi="Times New Roman" w:cs="Times New Roman"/>
                <w:spacing w:val="-3"/>
                <w:sz w:val="24"/>
                <w:szCs w:val="24"/>
              </w:rPr>
              <w:t xml:space="preserve"> </w:t>
            </w:r>
            <w:r w:rsidRPr="00DF32E1">
              <w:rPr>
                <w:rFonts w:ascii="Times New Roman" w:eastAsia="Times New Roman" w:hAnsi="Times New Roman" w:cs="Times New Roman"/>
                <w:sz w:val="24"/>
                <w:szCs w:val="24"/>
              </w:rPr>
              <w:t>совершенствование</w:t>
            </w:r>
            <w:r w:rsidRPr="00DF32E1">
              <w:rPr>
                <w:rFonts w:ascii="Times New Roman" w:eastAsia="Times New Roman" w:hAnsi="Times New Roman" w:cs="Times New Roman"/>
                <w:spacing w:val="-5"/>
                <w:sz w:val="24"/>
                <w:szCs w:val="24"/>
              </w:rPr>
              <w:t xml:space="preserve"> </w:t>
            </w:r>
            <w:r w:rsidRPr="00DF32E1">
              <w:rPr>
                <w:rFonts w:ascii="Times New Roman" w:eastAsia="Times New Roman" w:hAnsi="Times New Roman" w:cs="Times New Roman"/>
                <w:sz w:val="24"/>
                <w:szCs w:val="24"/>
              </w:rPr>
              <w:t>непрерывного</w:t>
            </w:r>
            <w:r w:rsidRPr="00DF32E1">
              <w:rPr>
                <w:rFonts w:ascii="Times New Roman" w:eastAsia="Times New Roman" w:hAnsi="Times New Roman" w:cs="Times New Roman"/>
                <w:spacing w:val="-3"/>
                <w:sz w:val="24"/>
                <w:szCs w:val="24"/>
              </w:rPr>
              <w:t xml:space="preserve"> </w:t>
            </w:r>
            <w:r w:rsidRPr="00DF32E1">
              <w:rPr>
                <w:rFonts w:ascii="Times New Roman" w:eastAsia="Times New Roman" w:hAnsi="Times New Roman" w:cs="Times New Roman"/>
                <w:sz w:val="24"/>
                <w:szCs w:val="24"/>
              </w:rPr>
              <w:t>процесса</w:t>
            </w:r>
            <w:r w:rsidRPr="00DF32E1">
              <w:rPr>
                <w:rFonts w:ascii="Times New Roman" w:eastAsia="Times New Roman" w:hAnsi="Times New Roman" w:cs="Times New Roman"/>
                <w:spacing w:val="-5"/>
                <w:sz w:val="24"/>
                <w:szCs w:val="24"/>
              </w:rPr>
              <w:t xml:space="preserve"> </w:t>
            </w:r>
            <w:r w:rsidRPr="00DF32E1">
              <w:rPr>
                <w:rFonts w:ascii="Times New Roman" w:eastAsia="Times New Roman" w:hAnsi="Times New Roman" w:cs="Times New Roman"/>
                <w:sz w:val="24"/>
                <w:szCs w:val="24"/>
              </w:rPr>
              <w:t>диагностики</w:t>
            </w:r>
            <w:r w:rsidRPr="00DF32E1">
              <w:rPr>
                <w:rFonts w:ascii="Times New Roman" w:eastAsia="Times New Roman" w:hAnsi="Times New Roman" w:cs="Times New Roman"/>
                <w:spacing w:val="-3"/>
                <w:sz w:val="24"/>
                <w:szCs w:val="24"/>
              </w:rPr>
              <w:t xml:space="preserve"> </w:t>
            </w:r>
            <w:r w:rsidRPr="00DF32E1">
              <w:rPr>
                <w:rFonts w:ascii="Times New Roman" w:eastAsia="Times New Roman" w:hAnsi="Times New Roman" w:cs="Times New Roman"/>
                <w:sz w:val="24"/>
                <w:szCs w:val="24"/>
              </w:rPr>
              <w:t>труда</w:t>
            </w:r>
            <w:r w:rsidRPr="00DF32E1">
              <w:rPr>
                <w:rFonts w:ascii="Times New Roman" w:eastAsia="Times New Roman" w:hAnsi="Times New Roman" w:cs="Times New Roman"/>
                <w:spacing w:val="-5"/>
                <w:sz w:val="24"/>
                <w:szCs w:val="24"/>
              </w:rPr>
              <w:t xml:space="preserve"> </w:t>
            </w:r>
            <w:r w:rsidRPr="00DF32E1">
              <w:rPr>
                <w:rFonts w:ascii="Times New Roman" w:eastAsia="Times New Roman" w:hAnsi="Times New Roman" w:cs="Times New Roman"/>
                <w:sz w:val="24"/>
                <w:szCs w:val="24"/>
              </w:rPr>
              <w:t>учителя</w:t>
            </w:r>
          </w:p>
        </w:tc>
      </w:tr>
      <w:tr w:rsidR="00902A3A" w:rsidRPr="00ED5B18" w14:paraId="24D311A9" w14:textId="77777777" w:rsidTr="00902A3A">
        <w:tc>
          <w:tcPr>
            <w:tcW w:w="704" w:type="dxa"/>
          </w:tcPr>
          <w:p w14:paraId="49C2D9F3"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b/>
                <w:bCs/>
                <w:sz w:val="24"/>
                <w:szCs w:val="24"/>
              </w:rPr>
              <w:t>№ п/п</w:t>
            </w:r>
          </w:p>
        </w:tc>
        <w:tc>
          <w:tcPr>
            <w:tcW w:w="5384" w:type="dxa"/>
          </w:tcPr>
          <w:p w14:paraId="533026D4"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b/>
                <w:sz w:val="24"/>
                <w:szCs w:val="24"/>
              </w:rPr>
              <w:t>Содержание работы</w:t>
            </w:r>
          </w:p>
        </w:tc>
        <w:tc>
          <w:tcPr>
            <w:tcW w:w="1842" w:type="dxa"/>
          </w:tcPr>
          <w:p w14:paraId="794E6DE7"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hAnsi="Times New Roman" w:cs="Times New Roman"/>
                <w:b/>
                <w:bCs/>
                <w:sz w:val="24"/>
                <w:szCs w:val="24"/>
              </w:rPr>
              <w:t>Сроки</w:t>
            </w:r>
          </w:p>
        </w:tc>
        <w:tc>
          <w:tcPr>
            <w:tcW w:w="2409" w:type="dxa"/>
          </w:tcPr>
          <w:p w14:paraId="50DB1D6B" w14:textId="77777777" w:rsidR="00902A3A" w:rsidRPr="00ED5B18" w:rsidRDefault="00902A3A" w:rsidP="00902A3A">
            <w:pPr>
              <w:tabs>
                <w:tab w:val="center" w:pos="7795"/>
              </w:tabs>
              <w:jc w:val="center"/>
              <w:rPr>
                <w:rFonts w:ascii="Times New Roman" w:hAnsi="Times New Roman" w:cs="Times New Roman"/>
                <w:sz w:val="24"/>
                <w:szCs w:val="24"/>
              </w:rPr>
            </w:pPr>
            <w:r w:rsidRPr="00ED5B18">
              <w:rPr>
                <w:rFonts w:ascii="Times New Roman" w:eastAsia="Times New Roman" w:hAnsi="Times New Roman" w:cs="Times New Roman"/>
                <w:b/>
                <w:sz w:val="24"/>
                <w:szCs w:val="24"/>
              </w:rPr>
              <w:t>Исполнители</w:t>
            </w:r>
          </w:p>
        </w:tc>
        <w:tc>
          <w:tcPr>
            <w:tcW w:w="3264" w:type="dxa"/>
          </w:tcPr>
          <w:p w14:paraId="01047E4C"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eastAsia="Times New Roman" w:hAnsi="Times New Roman" w:cs="Times New Roman"/>
                <w:b/>
                <w:sz w:val="24"/>
                <w:szCs w:val="24"/>
              </w:rPr>
              <w:t>Прогнозируемый</w:t>
            </w:r>
            <w:r w:rsidRPr="00ED5B18">
              <w:rPr>
                <w:rFonts w:ascii="Times New Roman" w:eastAsia="Times New Roman" w:hAnsi="Times New Roman" w:cs="Times New Roman"/>
                <w:b/>
                <w:spacing w:val="-6"/>
                <w:sz w:val="24"/>
                <w:szCs w:val="24"/>
              </w:rPr>
              <w:t xml:space="preserve"> </w:t>
            </w:r>
            <w:r w:rsidRPr="00ED5B18">
              <w:rPr>
                <w:rFonts w:ascii="Times New Roman" w:eastAsia="Times New Roman" w:hAnsi="Times New Roman" w:cs="Times New Roman"/>
                <w:b/>
                <w:sz w:val="24"/>
                <w:szCs w:val="24"/>
              </w:rPr>
              <w:t>результат</w:t>
            </w:r>
          </w:p>
        </w:tc>
        <w:tc>
          <w:tcPr>
            <w:tcW w:w="1134" w:type="dxa"/>
          </w:tcPr>
          <w:p w14:paraId="246DD6B8" w14:textId="77777777" w:rsidR="00902A3A" w:rsidRPr="00ED5B18" w:rsidRDefault="00902A3A" w:rsidP="00902A3A">
            <w:pPr>
              <w:tabs>
                <w:tab w:val="center" w:pos="7795"/>
              </w:tabs>
              <w:rPr>
                <w:rFonts w:ascii="Times New Roman" w:hAnsi="Times New Roman" w:cs="Times New Roman"/>
                <w:sz w:val="24"/>
                <w:szCs w:val="24"/>
              </w:rPr>
            </w:pPr>
            <w:r w:rsidRPr="00ED5B18">
              <w:rPr>
                <w:rFonts w:ascii="Times New Roman" w:hAnsi="Times New Roman" w:cs="Times New Roman"/>
                <w:b/>
                <w:bCs/>
                <w:sz w:val="24"/>
                <w:szCs w:val="24"/>
              </w:rPr>
              <w:t>Отметка о выполнении</w:t>
            </w:r>
          </w:p>
        </w:tc>
      </w:tr>
      <w:tr w:rsidR="00902A3A" w:rsidRPr="00ED5B18" w14:paraId="49BCB5D7" w14:textId="77777777" w:rsidTr="00902A3A">
        <w:tc>
          <w:tcPr>
            <w:tcW w:w="704" w:type="dxa"/>
          </w:tcPr>
          <w:p w14:paraId="505943F1"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1</w:t>
            </w:r>
          </w:p>
        </w:tc>
        <w:tc>
          <w:tcPr>
            <w:tcW w:w="5384" w:type="dxa"/>
          </w:tcPr>
          <w:p w14:paraId="0B9057F2" w14:textId="77777777" w:rsidR="00902A3A" w:rsidRPr="00DF32E1" w:rsidRDefault="00902A3A" w:rsidP="00902A3A">
            <w:pPr>
              <w:tabs>
                <w:tab w:val="center" w:pos="7795"/>
              </w:tabs>
              <w:rPr>
                <w:rFonts w:ascii="Times New Roman" w:hAnsi="Times New Roman" w:cs="Times New Roman"/>
                <w:sz w:val="24"/>
                <w:szCs w:val="24"/>
              </w:rPr>
            </w:pPr>
            <w:r w:rsidRPr="00DF32E1">
              <w:rPr>
                <w:rFonts w:ascii="Times New Roman" w:eastAsia="Times New Roman" w:hAnsi="Times New Roman" w:cs="Times New Roman"/>
                <w:sz w:val="24"/>
                <w:szCs w:val="24"/>
              </w:rPr>
              <w:t>Изучение</w:t>
            </w:r>
            <w:r w:rsidRPr="00DF32E1">
              <w:rPr>
                <w:rFonts w:ascii="Times New Roman" w:eastAsia="Times New Roman" w:hAnsi="Times New Roman" w:cs="Times New Roman"/>
                <w:spacing w:val="-4"/>
                <w:sz w:val="24"/>
                <w:szCs w:val="24"/>
              </w:rPr>
              <w:t xml:space="preserve"> </w:t>
            </w:r>
            <w:r w:rsidRPr="00DF32E1">
              <w:rPr>
                <w:rFonts w:ascii="Times New Roman" w:eastAsia="Times New Roman" w:hAnsi="Times New Roman" w:cs="Times New Roman"/>
                <w:sz w:val="24"/>
                <w:szCs w:val="24"/>
              </w:rPr>
              <w:t>профессиональных</w:t>
            </w:r>
            <w:r w:rsidRPr="00DF32E1">
              <w:rPr>
                <w:rFonts w:ascii="Times New Roman" w:eastAsia="Times New Roman" w:hAnsi="Times New Roman" w:cs="Times New Roman"/>
                <w:spacing w:val="-3"/>
                <w:sz w:val="24"/>
                <w:szCs w:val="24"/>
              </w:rPr>
              <w:t xml:space="preserve"> </w:t>
            </w:r>
            <w:r w:rsidRPr="00DF32E1">
              <w:rPr>
                <w:rFonts w:ascii="Times New Roman" w:eastAsia="Times New Roman" w:hAnsi="Times New Roman" w:cs="Times New Roman"/>
                <w:sz w:val="24"/>
                <w:szCs w:val="24"/>
              </w:rPr>
              <w:t>затруднений</w:t>
            </w:r>
            <w:r w:rsidRPr="00DF32E1">
              <w:rPr>
                <w:rFonts w:ascii="Times New Roman" w:eastAsia="Times New Roman" w:hAnsi="Times New Roman" w:cs="Times New Roman"/>
                <w:spacing w:val="-3"/>
                <w:sz w:val="24"/>
                <w:szCs w:val="24"/>
              </w:rPr>
              <w:t xml:space="preserve"> </w:t>
            </w:r>
            <w:r w:rsidRPr="00DF32E1">
              <w:rPr>
                <w:rFonts w:ascii="Times New Roman" w:eastAsia="Times New Roman" w:hAnsi="Times New Roman" w:cs="Times New Roman"/>
                <w:sz w:val="24"/>
                <w:szCs w:val="24"/>
              </w:rPr>
              <w:t>педагогов</w:t>
            </w:r>
          </w:p>
        </w:tc>
        <w:tc>
          <w:tcPr>
            <w:tcW w:w="1842" w:type="dxa"/>
          </w:tcPr>
          <w:p w14:paraId="3B8AA38D" w14:textId="77777777" w:rsidR="00902A3A" w:rsidRPr="00ED5B18" w:rsidRDefault="00902A3A" w:rsidP="00902A3A">
            <w:pPr>
              <w:tabs>
                <w:tab w:val="center" w:pos="7795"/>
              </w:tabs>
              <w:jc w:val="center"/>
              <w:rPr>
                <w:rFonts w:ascii="Times New Roman" w:hAnsi="Times New Roman" w:cs="Times New Roman"/>
                <w:sz w:val="24"/>
                <w:szCs w:val="24"/>
              </w:rPr>
            </w:pPr>
            <w:r w:rsidRPr="00DF32E1">
              <w:rPr>
                <w:rFonts w:ascii="Times New Roman" w:eastAsia="Times New Roman" w:hAnsi="Times New Roman" w:cs="Times New Roman"/>
              </w:rPr>
              <w:t>Сентябрь</w:t>
            </w:r>
          </w:p>
        </w:tc>
        <w:tc>
          <w:tcPr>
            <w:tcW w:w="2409" w:type="dxa"/>
          </w:tcPr>
          <w:p w14:paraId="50B11A62"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3264" w:type="dxa"/>
          </w:tcPr>
          <w:p w14:paraId="354E0A5A" w14:textId="77777777" w:rsidR="00902A3A" w:rsidRPr="00DF32E1" w:rsidRDefault="00902A3A" w:rsidP="00902A3A">
            <w:pPr>
              <w:widowControl w:val="0"/>
              <w:autoSpaceDE w:val="0"/>
              <w:autoSpaceDN w:val="0"/>
              <w:spacing w:line="249" w:lineRule="exact"/>
              <w:ind w:left="8"/>
              <w:rPr>
                <w:rFonts w:ascii="Times New Roman" w:eastAsia="Times New Roman" w:hAnsi="Times New Roman" w:cs="Times New Roman"/>
                <w:sz w:val="24"/>
                <w:szCs w:val="24"/>
              </w:rPr>
            </w:pPr>
            <w:r w:rsidRPr="00DF32E1">
              <w:rPr>
                <w:rFonts w:ascii="Times New Roman" w:eastAsia="Times New Roman" w:hAnsi="Times New Roman" w:cs="Times New Roman"/>
                <w:sz w:val="24"/>
                <w:szCs w:val="24"/>
              </w:rPr>
              <w:t>Выявление</w:t>
            </w:r>
            <w:r w:rsidRPr="00DF32E1">
              <w:rPr>
                <w:rFonts w:ascii="Times New Roman" w:eastAsia="Times New Roman" w:hAnsi="Times New Roman" w:cs="Times New Roman"/>
                <w:spacing w:val="-3"/>
                <w:sz w:val="24"/>
                <w:szCs w:val="24"/>
              </w:rPr>
              <w:t xml:space="preserve"> </w:t>
            </w:r>
            <w:r w:rsidRPr="00DF32E1">
              <w:rPr>
                <w:rFonts w:ascii="Times New Roman" w:eastAsia="Times New Roman" w:hAnsi="Times New Roman" w:cs="Times New Roman"/>
                <w:sz w:val="24"/>
                <w:szCs w:val="24"/>
              </w:rPr>
              <w:t>проблем,</w:t>
            </w:r>
            <w:r w:rsidRPr="00DF32E1">
              <w:rPr>
                <w:rFonts w:ascii="Times New Roman" w:eastAsia="Times New Roman" w:hAnsi="Times New Roman" w:cs="Times New Roman"/>
                <w:spacing w:val="-3"/>
                <w:sz w:val="24"/>
                <w:szCs w:val="24"/>
              </w:rPr>
              <w:t xml:space="preserve"> </w:t>
            </w:r>
            <w:r w:rsidRPr="00DF32E1">
              <w:rPr>
                <w:rFonts w:ascii="Times New Roman" w:eastAsia="Times New Roman" w:hAnsi="Times New Roman" w:cs="Times New Roman"/>
                <w:sz w:val="24"/>
                <w:szCs w:val="24"/>
              </w:rPr>
              <w:t>поиск</w:t>
            </w:r>
            <w:r w:rsidRPr="00DF32E1">
              <w:rPr>
                <w:rFonts w:ascii="Times New Roman" w:eastAsia="Times New Roman" w:hAnsi="Times New Roman" w:cs="Times New Roman"/>
                <w:spacing w:val="-3"/>
                <w:sz w:val="24"/>
                <w:szCs w:val="24"/>
              </w:rPr>
              <w:t xml:space="preserve"> </w:t>
            </w:r>
            <w:r w:rsidRPr="00DF32E1">
              <w:rPr>
                <w:rFonts w:ascii="Times New Roman" w:eastAsia="Times New Roman" w:hAnsi="Times New Roman" w:cs="Times New Roman"/>
                <w:sz w:val="24"/>
                <w:szCs w:val="24"/>
              </w:rPr>
              <w:t>путей</w:t>
            </w:r>
            <w:r w:rsidRPr="00DF32E1">
              <w:rPr>
                <w:rFonts w:ascii="Times New Roman" w:eastAsia="Times New Roman" w:hAnsi="Times New Roman" w:cs="Times New Roman"/>
                <w:spacing w:val="-3"/>
                <w:sz w:val="24"/>
                <w:szCs w:val="24"/>
              </w:rPr>
              <w:t xml:space="preserve"> </w:t>
            </w:r>
            <w:r w:rsidRPr="00DF32E1">
              <w:rPr>
                <w:rFonts w:ascii="Times New Roman" w:eastAsia="Times New Roman" w:hAnsi="Times New Roman" w:cs="Times New Roman"/>
                <w:sz w:val="24"/>
                <w:szCs w:val="24"/>
              </w:rPr>
              <w:t>их устранения</w:t>
            </w:r>
          </w:p>
        </w:tc>
        <w:tc>
          <w:tcPr>
            <w:tcW w:w="1134" w:type="dxa"/>
          </w:tcPr>
          <w:p w14:paraId="0DEFF5FD"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50F196A5" w14:textId="77777777" w:rsidTr="00902A3A">
        <w:tc>
          <w:tcPr>
            <w:tcW w:w="704" w:type="dxa"/>
          </w:tcPr>
          <w:p w14:paraId="6798C528"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2</w:t>
            </w:r>
          </w:p>
        </w:tc>
        <w:tc>
          <w:tcPr>
            <w:tcW w:w="5384" w:type="dxa"/>
          </w:tcPr>
          <w:p w14:paraId="6AD07761" w14:textId="77777777" w:rsidR="00902A3A" w:rsidRPr="00DF32E1" w:rsidRDefault="00902A3A" w:rsidP="00902A3A">
            <w:pPr>
              <w:tabs>
                <w:tab w:val="center" w:pos="7795"/>
              </w:tabs>
              <w:rPr>
                <w:rFonts w:ascii="Times New Roman" w:hAnsi="Times New Roman" w:cs="Times New Roman"/>
                <w:sz w:val="24"/>
                <w:szCs w:val="24"/>
              </w:rPr>
            </w:pPr>
            <w:r w:rsidRPr="00DF32E1">
              <w:rPr>
                <w:rFonts w:ascii="Times New Roman" w:hAnsi="Times New Roman" w:cs="Times New Roman"/>
                <w:sz w:val="24"/>
                <w:szCs w:val="24"/>
              </w:rPr>
              <w:t>Изучение профессиональной компетентности учителя (в рамках</w:t>
            </w:r>
          </w:p>
          <w:p w14:paraId="5A80BB00" w14:textId="77777777" w:rsidR="00902A3A" w:rsidRPr="00ED5B18" w:rsidRDefault="00902A3A" w:rsidP="00902A3A">
            <w:pPr>
              <w:tabs>
                <w:tab w:val="center" w:pos="7795"/>
              </w:tabs>
              <w:rPr>
                <w:rFonts w:ascii="Times New Roman" w:hAnsi="Times New Roman" w:cs="Times New Roman"/>
                <w:sz w:val="24"/>
                <w:szCs w:val="24"/>
              </w:rPr>
            </w:pPr>
            <w:r w:rsidRPr="00DF32E1">
              <w:rPr>
                <w:rFonts w:ascii="Times New Roman" w:hAnsi="Times New Roman" w:cs="Times New Roman"/>
                <w:sz w:val="24"/>
                <w:szCs w:val="24"/>
              </w:rPr>
              <w:t>аттестации педагога)</w:t>
            </w:r>
          </w:p>
        </w:tc>
        <w:tc>
          <w:tcPr>
            <w:tcW w:w="1842" w:type="dxa"/>
          </w:tcPr>
          <w:p w14:paraId="1792C518"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По графику</w:t>
            </w:r>
          </w:p>
        </w:tc>
        <w:tc>
          <w:tcPr>
            <w:tcW w:w="2409" w:type="dxa"/>
          </w:tcPr>
          <w:p w14:paraId="749FF83E"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3264" w:type="dxa"/>
          </w:tcPr>
          <w:p w14:paraId="38034A26" w14:textId="77777777" w:rsidR="00902A3A" w:rsidRPr="00ED5B18" w:rsidRDefault="00902A3A" w:rsidP="00902A3A">
            <w:pPr>
              <w:tabs>
                <w:tab w:val="center" w:pos="7795"/>
              </w:tabs>
              <w:rPr>
                <w:rFonts w:ascii="Times New Roman" w:hAnsi="Times New Roman" w:cs="Times New Roman"/>
                <w:sz w:val="24"/>
                <w:szCs w:val="24"/>
              </w:rPr>
            </w:pPr>
            <w:r w:rsidRPr="00DF32E1">
              <w:rPr>
                <w:rFonts w:ascii="Times New Roman" w:hAnsi="Times New Roman" w:cs="Times New Roman"/>
                <w:sz w:val="24"/>
                <w:szCs w:val="24"/>
              </w:rPr>
              <w:t>Повышение квалификации учителей,</w:t>
            </w:r>
            <w:r>
              <w:rPr>
                <w:rFonts w:ascii="Times New Roman" w:hAnsi="Times New Roman" w:cs="Times New Roman"/>
                <w:sz w:val="24"/>
                <w:szCs w:val="24"/>
              </w:rPr>
              <w:t xml:space="preserve"> </w:t>
            </w:r>
            <w:r w:rsidRPr="00DF32E1">
              <w:rPr>
                <w:rFonts w:ascii="Times New Roman" w:hAnsi="Times New Roman" w:cs="Times New Roman"/>
                <w:sz w:val="24"/>
                <w:szCs w:val="24"/>
              </w:rPr>
              <w:t>оказание методической помощи</w:t>
            </w:r>
          </w:p>
        </w:tc>
        <w:tc>
          <w:tcPr>
            <w:tcW w:w="1134" w:type="dxa"/>
          </w:tcPr>
          <w:p w14:paraId="714075BC"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5ACA63AB" w14:textId="77777777" w:rsidTr="00902A3A">
        <w:tc>
          <w:tcPr>
            <w:tcW w:w="704" w:type="dxa"/>
          </w:tcPr>
          <w:p w14:paraId="5F2D20C4"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3</w:t>
            </w:r>
          </w:p>
        </w:tc>
        <w:tc>
          <w:tcPr>
            <w:tcW w:w="5384" w:type="dxa"/>
          </w:tcPr>
          <w:p w14:paraId="614EDD76" w14:textId="77777777" w:rsidR="00902A3A" w:rsidRPr="00ED5B18" w:rsidRDefault="00902A3A" w:rsidP="00902A3A">
            <w:pPr>
              <w:tabs>
                <w:tab w:val="center" w:pos="7795"/>
              </w:tabs>
              <w:rPr>
                <w:rFonts w:ascii="Times New Roman" w:hAnsi="Times New Roman" w:cs="Times New Roman"/>
                <w:sz w:val="24"/>
                <w:szCs w:val="24"/>
              </w:rPr>
            </w:pPr>
            <w:r w:rsidRPr="00DF32E1">
              <w:rPr>
                <w:rFonts w:ascii="Times New Roman" w:hAnsi="Times New Roman" w:cs="Times New Roman"/>
                <w:sz w:val="24"/>
                <w:szCs w:val="24"/>
              </w:rPr>
              <w:t>Составление портфолио педагога. Рейтинг результативности учителя</w:t>
            </w:r>
          </w:p>
        </w:tc>
        <w:tc>
          <w:tcPr>
            <w:tcW w:w="1842" w:type="dxa"/>
          </w:tcPr>
          <w:p w14:paraId="2992E50A"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09" w:type="dxa"/>
          </w:tcPr>
          <w:p w14:paraId="03697D10"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Руководители МО</w:t>
            </w:r>
          </w:p>
        </w:tc>
        <w:tc>
          <w:tcPr>
            <w:tcW w:w="3264" w:type="dxa"/>
          </w:tcPr>
          <w:p w14:paraId="00EF8CC8" w14:textId="77777777" w:rsidR="00902A3A" w:rsidRPr="00ED5B18" w:rsidRDefault="00902A3A" w:rsidP="00902A3A">
            <w:pPr>
              <w:tabs>
                <w:tab w:val="center" w:pos="7795"/>
              </w:tabs>
              <w:rPr>
                <w:rFonts w:ascii="Times New Roman" w:hAnsi="Times New Roman" w:cs="Times New Roman"/>
                <w:sz w:val="24"/>
                <w:szCs w:val="24"/>
              </w:rPr>
            </w:pPr>
            <w:r w:rsidRPr="00DF32E1">
              <w:rPr>
                <w:rFonts w:ascii="Times New Roman" w:hAnsi="Times New Roman" w:cs="Times New Roman"/>
                <w:sz w:val="24"/>
                <w:szCs w:val="24"/>
              </w:rPr>
              <w:t>Совершенствование аналитической деятельности педагога</w:t>
            </w:r>
          </w:p>
        </w:tc>
        <w:tc>
          <w:tcPr>
            <w:tcW w:w="1134" w:type="dxa"/>
          </w:tcPr>
          <w:p w14:paraId="00F89074"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2AC5F845" w14:textId="77777777" w:rsidTr="00902A3A">
        <w:tc>
          <w:tcPr>
            <w:tcW w:w="14737" w:type="dxa"/>
            <w:gridSpan w:val="6"/>
          </w:tcPr>
          <w:p w14:paraId="215E7EEF" w14:textId="77777777" w:rsidR="00902A3A" w:rsidRPr="00DF32E1" w:rsidRDefault="00902A3A" w:rsidP="00902A3A">
            <w:pPr>
              <w:tabs>
                <w:tab w:val="center" w:pos="7795"/>
              </w:tabs>
              <w:jc w:val="center"/>
              <w:rPr>
                <w:rFonts w:ascii="Times New Roman" w:hAnsi="Times New Roman" w:cs="Times New Roman"/>
                <w:b/>
                <w:sz w:val="24"/>
                <w:szCs w:val="24"/>
              </w:rPr>
            </w:pPr>
            <w:r w:rsidRPr="00DF32E1">
              <w:rPr>
                <w:rFonts w:ascii="Times New Roman" w:hAnsi="Times New Roman" w:cs="Times New Roman"/>
                <w:b/>
                <w:sz w:val="24"/>
                <w:szCs w:val="24"/>
              </w:rPr>
              <w:t>1.7</w:t>
            </w:r>
            <w:r w:rsidRPr="00DF32E1">
              <w:rPr>
                <w:rFonts w:ascii="Times New Roman" w:hAnsi="Times New Roman" w:cs="Times New Roman"/>
                <w:sz w:val="24"/>
                <w:szCs w:val="24"/>
              </w:rPr>
              <w:t xml:space="preserve">. </w:t>
            </w:r>
            <w:r w:rsidRPr="00DF32E1">
              <w:rPr>
                <w:rFonts w:ascii="Times New Roman" w:hAnsi="Times New Roman" w:cs="Times New Roman"/>
                <w:b/>
                <w:sz w:val="24"/>
                <w:szCs w:val="24"/>
              </w:rPr>
              <w:t>Работа методических объединений педагогов</w:t>
            </w:r>
          </w:p>
          <w:p w14:paraId="41385FF4" w14:textId="77777777" w:rsidR="00902A3A" w:rsidRPr="00ED5B18" w:rsidRDefault="00902A3A" w:rsidP="00902A3A">
            <w:pPr>
              <w:tabs>
                <w:tab w:val="center" w:pos="7795"/>
              </w:tabs>
              <w:rPr>
                <w:rFonts w:ascii="Times New Roman" w:hAnsi="Times New Roman" w:cs="Times New Roman"/>
                <w:sz w:val="24"/>
                <w:szCs w:val="24"/>
              </w:rPr>
            </w:pPr>
            <w:r w:rsidRPr="00DF32E1">
              <w:rPr>
                <w:rFonts w:ascii="Times New Roman" w:hAnsi="Times New Roman" w:cs="Times New Roman"/>
                <w:b/>
                <w:i/>
                <w:sz w:val="24"/>
                <w:szCs w:val="24"/>
              </w:rPr>
              <w:t xml:space="preserve">Цель: </w:t>
            </w:r>
            <w:r w:rsidRPr="00DF32E1">
              <w:rPr>
                <w:rFonts w:ascii="Times New Roman" w:hAnsi="Times New Roman" w:cs="Times New Roman"/>
                <w:sz w:val="24"/>
                <w:szCs w:val="24"/>
              </w:rPr>
              <w:t>совершенствование методического обеспечения образовательных программ и роста профессионального мастерства педагогов</w:t>
            </w:r>
          </w:p>
        </w:tc>
      </w:tr>
      <w:tr w:rsidR="00902A3A" w:rsidRPr="00ED5B18" w14:paraId="74F05631" w14:textId="77777777" w:rsidTr="00902A3A">
        <w:tc>
          <w:tcPr>
            <w:tcW w:w="704" w:type="dxa"/>
          </w:tcPr>
          <w:p w14:paraId="07D246BC"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1</w:t>
            </w:r>
          </w:p>
        </w:tc>
        <w:tc>
          <w:tcPr>
            <w:tcW w:w="5384" w:type="dxa"/>
          </w:tcPr>
          <w:p w14:paraId="28F061B5" w14:textId="77777777" w:rsidR="00902A3A" w:rsidRPr="00ED5B18" w:rsidRDefault="00902A3A" w:rsidP="00902A3A">
            <w:pPr>
              <w:tabs>
                <w:tab w:val="center" w:pos="7795"/>
              </w:tabs>
              <w:rPr>
                <w:rFonts w:ascii="Times New Roman" w:hAnsi="Times New Roman" w:cs="Times New Roman"/>
                <w:sz w:val="24"/>
                <w:szCs w:val="24"/>
              </w:rPr>
            </w:pPr>
            <w:r w:rsidRPr="00DF32E1">
              <w:rPr>
                <w:rFonts w:ascii="Times New Roman" w:hAnsi="Times New Roman" w:cs="Times New Roman"/>
                <w:sz w:val="24"/>
                <w:szCs w:val="24"/>
              </w:rPr>
              <w:t>Планирование работы МО на год.</w:t>
            </w:r>
            <w:r>
              <w:rPr>
                <w:rFonts w:ascii="Times New Roman" w:hAnsi="Times New Roman" w:cs="Times New Roman"/>
                <w:sz w:val="24"/>
                <w:szCs w:val="24"/>
              </w:rPr>
              <w:t xml:space="preserve"> </w:t>
            </w:r>
            <w:r w:rsidRPr="00DF32E1">
              <w:rPr>
                <w:rFonts w:ascii="Times New Roman" w:hAnsi="Times New Roman" w:cs="Times New Roman"/>
                <w:sz w:val="24"/>
                <w:szCs w:val="24"/>
              </w:rPr>
              <w:t>Обязательное включение в план работы МО тем</w:t>
            </w:r>
            <w:r>
              <w:rPr>
                <w:rFonts w:ascii="Times New Roman" w:hAnsi="Times New Roman" w:cs="Times New Roman"/>
                <w:sz w:val="24"/>
                <w:szCs w:val="24"/>
              </w:rPr>
              <w:t xml:space="preserve"> </w:t>
            </w:r>
            <w:r w:rsidRPr="00DF32E1">
              <w:rPr>
                <w:rFonts w:ascii="Times New Roman" w:hAnsi="Times New Roman" w:cs="Times New Roman"/>
                <w:sz w:val="24"/>
                <w:szCs w:val="24"/>
              </w:rPr>
              <w:t>педагогических советов, семинаров</w:t>
            </w:r>
          </w:p>
        </w:tc>
        <w:tc>
          <w:tcPr>
            <w:tcW w:w="1842" w:type="dxa"/>
          </w:tcPr>
          <w:p w14:paraId="28E11434"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409" w:type="dxa"/>
          </w:tcPr>
          <w:p w14:paraId="5DD0D240" w14:textId="77777777" w:rsidR="00902A3A" w:rsidRPr="00ED5B18" w:rsidRDefault="00902A3A" w:rsidP="00902A3A">
            <w:pPr>
              <w:tabs>
                <w:tab w:val="center" w:pos="7795"/>
              </w:tabs>
              <w:jc w:val="center"/>
              <w:rPr>
                <w:rFonts w:ascii="Times New Roman" w:hAnsi="Times New Roman" w:cs="Times New Roman"/>
                <w:sz w:val="24"/>
                <w:szCs w:val="24"/>
              </w:rPr>
            </w:pPr>
            <w:r w:rsidRPr="00DF32E1">
              <w:rPr>
                <w:rFonts w:ascii="Times New Roman" w:hAnsi="Times New Roman" w:cs="Times New Roman"/>
                <w:sz w:val="24"/>
                <w:szCs w:val="24"/>
              </w:rPr>
              <w:t>Заместитель директора по УВР</w:t>
            </w:r>
          </w:p>
        </w:tc>
        <w:tc>
          <w:tcPr>
            <w:tcW w:w="3264" w:type="dxa"/>
          </w:tcPr>
          <w:p w14:paraId="2F1EC668" w14:textId="77777777" w:rsidR="00902A3A" w:rsidRPr="00DF32E1" w:rsidRDefault="00902A3A" w:rsidP="00902A3A">
            <w:pPr>
              <w:tabs>
                <w:tab w:val="center" w:pos="7795"/>
              </w:tabs>
              <w:rPr>
                <w:rFonts w:ascii="Times New Roman" w:hAnsi="Times New Roman" w:cs="Times New Roman"/>
                <w:sz w:val="24"/>
                <w:szCs w:val="24"/>
              </w:rPr>
            </w:pPr>
            <w:r w:rsidRPr="00DF32E1">
              <w:rPr>
                <w:rFonts w:ascii="Times New Roman" w:hAnsi="Times New Roman" w:cs="Times New Roman"/>
                <w:sz w:val="24"/>
                <w:szCs w:val="24"/>
              </w:rPr>
              <w:t>Составление плана работы</w:t>
            </w:r>
          </w:p>
          <w:p w14:paraId="4AAE3F80" w14:textId="77777777" w:rsidR="00902A3A" w:rsidRPr="00DF32E1" w:rsidRDefault="00902A3A" w:rsidP="00902A3A">
            <w:pPr>
              <w:tabs>
                <w:tab w:val="center" w:pos="7795"/>
              </w:tabs>
              <w:ind w:right="-108"/>
              <w:rPr>
                <w:rFonts w:ascii="Times New Roman" w:hAnsi="Times New Roman" w:cs="Times New Roman"/>
                <w:sz w:val="24"/>
                <w:szCs w:val="24"/>
              </w:rPr>
            </w:pPr>
            <w:r w:rsidRPr="00DF32E1">
              <w:rPr>
                <w:rFonts w:ascii="Times New Roman" w:hAnsi="Times New Roman" w:cs="Times New Roman"/>
                <w:sz w:val="24"/>
                <w:szCs w:val="24"/>
              </w:rPr>
              <w:t>над методической темой и</w:t>
            </w:r>
            <w:r>
              <w:rPr>
                <w:rFonts w:ascii="Times New Roman" w:hAnsi="Times New Roman" w:cs="Times New Roman"/>
                <w:sz w:val="24"/>
                <w:szCs w:val="24"/>
              </w:rPr>
              <w:t xml:space="preserve"> </w:t>
            </w:r>
            <w:r w:rsidRPr="00DF32E1">
              <w:rPr>
                <w:rFonts w:ascii="Times New Roman" w:hAnsi="Times New Roman" w:cs="Times New Roman"/>
                <w:sz w:val="24"/>
                <w:szCs w:val="24"/>
              </w:rPr>
              <w:t>проведения</w:t>
            </w:r>
            <w:r>
              <w:rPr>
                <w:rFonts w:ascii="Times New Roman" w:hAnsi="Times New Roman" w:cs="Times New Roman"/>
                <w:sz w:val="24"/>
                <w:szCs w:val="24"/>
              </w:rPr>
              <w:t xml:space="preserve"> </w:t>
            </w:r>
            <w:r w:rsidRPr="00DF32E1">
              <w:rPr>
                <w:rFonts w:ascii="Times New Roman" w:hAnsi="Times New Roman" w:cs="Times New Roman"/>
                <w:sz w:val="24"/>
                <w:szCs w:val="24"/>
              </w:rPr>
              <w:t>организационных, творческих и отчетных</w:t>
            </w:r>
          </w:p>
          <w:p w14:paraId="19C6E26D" w14:textId="77777777" w:rsidR="00902A3A" w:rsidRPr="00ED5B18" w:rsidRDefault="00902A3A" w:rsidP="00902A3A">
            <w:pPr>
              <w:tabs>
                <w:tab w:val="center" w:pos="7795"/>
              </w:tabs>
              <w:rPr>
                <w:rFonts w:ascii="Times New Roman" w:hAnsi="Times New Roman" w:cs="Times New Roman"/>
                <w:sz w:val="24"/>
                <w:szCs w:val="24"/>
              </w:rPr>
            </w:pPr>
            <w:r w:rsidRPr="00DF32E1">
              <w:rPr>
                <w:rFonts w:ascii="Times New Roman" w:hAnsi="Times New Roman" w:cs="Times New Roman"/>
                <w:sz w:val="24"/>
                <w:szCs w:val="24"/>
              </w:rPr>
              <w:t>мероприятий</w:t>
            </w:r>
          </w:p>
        </w:tc>
        <w:tc>
          <w:tcPr>
            <w:tcW w:w="1134" w:type="dxa"/>
          </w:tcPr>
          <w:p w14:paraId="7DE929AA"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705B9CCC" w14:textId="77777777" w:rsidTr="00902A3A">
        <w:tc>
          <w:tcPr>
            <w:tcW w:w="704" w:type="dxa"/>
          </w:tcPr>
          <w:p w14:paraId="43278452"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2</w:t>
            </w:r>
          </w:p>
        </w:tc>
        <w:tc>
          <w:tcPr>
            <w:tcW w:w="5384" w:type="dxa"/>
          </w:tcPr>
          <w:p w14:paraId="5E0C14A1" w14:textId="06A1CD5C"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Утверждение документации на 202</w:t>
            </w:r>
            <w:r>
              <w:rPr>
                <w:rFonts w:ascii="Times New Roman" w:hAnsi="Times New Roman" w:cs="Times New Roman"/>
                <w:sz w:val="24"/>
                <w:szCs w:val="24"/>
              </w:rPr>
              <w:t>5</w:t>
            </w:r>
            <w:r w:rsidRPr="00243062">
              <w:rPr>
                <w:rFonts w:ascii="Times New Roman" w:hAnsi="Times New Roman" w:cs="Times New Roman"/>
                <w:sz w:val="24"/>
                <w:szCs w:val="24"/>
              </w:rPr>
              <w:t>-202</w:t>
            </w:r>
            <w:r>
              <w:rPr>
                <w:rFonts w:ascii="Times New Roman" w:hAnsi="Times New Roman" w:cs="Times New Roman"/>
                <w:sz w:val="24"/>
                <w:szCs w:val="24"/>
              </w:rPr>
              <w:t>6</w:t>
            </w:r>
            <w:r w:rsidRPr="00243062">
              <w:rPr>
                <w:rFonts w:ascii="Times New Roman" w:hAnsi="Times New Roman" w:cs="Times New Roman"/>
                <w:sz w:val="24"/>
                <w:szCs w:val="24"/>
              </w:rPr>
              <w:t xml:space="preserve"> год. Анализ стартовых контрольных работ по предметам</w:t>
            </w:r>
          </w:p>
        </w:tc>
        <w:tc>
          <w:tcPr>
            <w:tcW w:w="1842" w:type="dxa"/>
          </w:tcPr>
          <w:p w14:paraId="10805256"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Сентябрь</w:t>
            </w:r>
          </w:p>
        </w:tc>
        <w:tc>
          <w:tcPr>
            <w:tcW w:w="2409" w:type="dxa"/>
          </w:tcPr>
          <w:p w14:paraId="25E36BA9"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Руководители МО</w:t>
            </w:r>
          </w:p>
        </w:tc>
        <w:tc>
          <w:tcPr>
            <w:tcW w:w="3264" w:type="dxa"/>
          </w:tcPr>
          <w:p w14:paraId="20A5F1A3" w14:textId="77777777"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Рабочие программы, темы самообразования</w:t>
            </w:r>
          </w:p>
        </w:tc>
        <w:tc>
          <w:tcPr>
            <w:tcW w:w="1134" w:type="dxa"/>
          </w:tcPr>
          <w:p w14:paraId="1933B962"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056CDF36" w14:textId="77777777" w:rsidTr="00902A3A">
        <w:tc>
          <w:tcPr>
            <w:tcW w:w="704" w:type="dxa"/>
          </w:tcPr>
          <w:p w14:paraId="059B20CB"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3</w:t>
            </w:r>
          </w:p>
        </w:tc>
        <w:tc>
          <w:tcPr>
            <w:tcW w:w="5384" w:type="dxa"/>
          </w:tcPr>
          <w:p w14:paraId="2B45C7C4"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Участие учителей МО в различных конкурсах,</w:t>
            </w:r>
          </w:p>
          <w:p w14:paraId="2F0D70A3" w14:textId="77777777"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проведение мероприятий для обучающихся</w:t>
            </w:r>
          </w:p>
        </w:tc>
        <w:tc>
          <w:tcPr>
            <w:tcW w:w="1842" w:type="dxa"/>
          </w:tcPr>
          <w:p w14:paraId="31A6ED2A"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В течение года</w:t>
            </w:r>
          </w:p>
        </w:tc>
        <w:tc>
          <w:tcPr>
            <w:tcW w:w="2409" w:type="dxa"/>
          </w:tcPr>
          <w:p w14:paraId="6BE536D4"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Руководители МО, учителя</w:t>
            </w:r>
            <w:r>
              <w:rPr>
                <w:rFonts w:ascii="Times New Roman" w:hAnsi="Times New Roman" w:cs="Times New Roman"/>
                <w:sz w:val="24"/>
                <w:szCs w:val="24"/>
              </w:rPr>
              <w:t>-предметники</w:t>
            </w:r>
          </w:p>
        </w:tc>
        <w:tc>
          <w:tcPr>
            <w:tcW w:w="3264" w:type="dxa"/>
          </w:tcPr>
          <w:p w14:paraId="5375434C"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Организация участия и</w:t>
            </w:r>
          </w:p>
          <w:p w14:paraId="54A3A42F" w14:textId="77777777"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проведения конкурсов</w:t>
            </w:r>
          </w:p>
        </w:tc>
        <w:tc>
          <w:tcPr>
            <w:tcW w:w="1134" w:type="dxa"/>
          </w:tcPr>
          <w:p w14:paraId="24DE764B"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5B0E3A2A" w14:textId="77777777" w:rsidTr="00902A3A">
        <w:tc>
          <w:tcPr>
            <w:tcW w:w="704" w:type="dxa"/>
          </w:tcPr>
          <w:p w14:paraId="3CBBC46D"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4</w:t>
            </w:r>
          </w:p>
        </w:tc>
        <w:tc>
          <w:tcPr>
            <w:tcW w:w="5384" w:type="dxa"/>
          </w:tcPr>
          <w:p w14:paraId="0A6B7114"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Проведение</w:t>
            </w:r>
            <w:r w:rsidRPr="00243062">
              <w:rPr>
                <w:rFonts w:ascii="Times New Roman" w:hAnsi="Times New Roman" w:cs="Times New Roman"/>
                <w:spacing w:val="-3"/>
                <w:sz w:val="24"/>
                <w:szCs w:val="24"/>
              </w:rPr>
              <w:t xml:space="preserve"> </w:t>
            </w:r>
            <w:r w:rsidRPr="00243062">
              <w:rPr>
                <w:rFonts w:ascii="Times New Roman" w:hAnsi="Times New Roman" w:cs="Times New Roman"/>
                <w:sz w:val="24"/>
                <w:szCs w:val="24"/>
              </w:rPr>
              <w:t>школьного</w:t>
            </w:r>
            <w:r w:rsidRPr="00243062">
              <w:rPr>
                <w:rFonts w:ascii="Times New Roman" w:hAnsi="Times New Roman" w:cs="Times New Roman"/>
                <w:spacing w:val="-6"/>
                <w:sz w:val="24"/>
                <w:szCs w:val="24"/>
              </w:rPr>
              <w:t xml:space="preserve"> </w:t>
            </w:r>
            <w:r w:rsidRPr="00243062">
              <w:rPr>
                <w:rFonts w:ascii="Times New Roman" w:hAnsi="Times New Roman" w:cs="Times New Roman"/>
                <w:sz w:val="24"/>
                <w:szCs w:val="24"/>
              </w:rPr>
              <w:t>этапа</w:t>
            </w:r>
            <w:r w:rsidRPr="00243062">
              <w:rPr>
                <w:rFonts w:ascii="Times New Roman" w:hAnsi="Times New Roman" w:cs="Times New Roman"/>
                <w:spacing w:val="-2"/>
                <w:sz w:val="24"/>
                <w:szCs w:val="24"/>
              </w:rPr>
              <w:t xml:space="preserve"> </w:t>
            </w:r>
            <w:r w:rsidRPr="00243062">
              <w:rPr>
                <w:rFonts w:ascii="Times New Roman" w:hAnsi="Times New Roman" w:cs="Times New Roman"/>
                <w:sz w:val="24"/>
                <w:szCs w:val="24"/>
              </w:rPr>
              <w:t>всероссийской</w:t>
            </w:r>
            <w:r w:rsidRPr="00243062">
              <w:rPr>
                <w:rFonts w:ascii="Times New Roman" w:hAnsi="Times New Roman" w:cs="Times New Roman"/>
                <w:spacing w:val="-3"/>
                <w:sz w:val="24"/>
                <w:szCs w:val="24"/>
              </w:rPr>
              <w:t xml:space="preserve"> </w:t>
            </w:r>
            <w:r w:rsidRPr="00243062">
              <w:rPr>
                <w:rFonts w:ascii="Times New Roman" w:hAnsi="Times New Roman" w:cs="Times New Roman"/>
                <w:sz w:val="24"/>
                <w:szCs w:val="24"/>
              </w:rPr>
              <w:t>олимпиады</w:t>
            </w:r>
            <w:r w:rsidRPr="00243062">
              <w:rPr>
                <w:rFonts w:ascii="Times New Roman" w:hAnsi="Times New Roman" w:cs="Times New Roman"/>
                <w:spacing w:val="-4"/>
                <w:sz w:val="24"/>
                <w:szCs w:val="24"/>
              </w:rPr>
              <w:t xml:space="preserve"> </w:t>
            </w:r>
            <w:r w:rsidRPr="00243062">
              <w:rPr>
                <w:rFonts w:ascii="Times New Roman" w:hAnsi="Times New Roman" w:cs="Times New Roman"/>
                <w:sz w:val="24"/>
                <w:szCs w:val="24"/>
              </w:rPr>
              <w:t>школьников</w:t>
            </w:r>
          </w:p>
        </w:tc>
        <w:tc>
          <w:tcPr>
            <w:tcW w:w="1842" w:type="dxa"/>
          </w:tcPr>
          <w:p w14:paraId="56DDB9D2"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409" w:type="dxa"/>
          </w:tcPr>
          <w:p w14:paraId="132E97EA"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Руководители МО, учителя</w:t>
            </w:r>
            <w:r>
              <w:rPr>
                <w:rFonts w:ascii="Times New Roman" w:hAnsi="Times New Roman" w:cs="Times New Roman"/>
                <w:sz w:val="24"/>
                <w:szCs w:val="24"/>
              </w:rPr>
              <w:t>-предметники</w:t>
            </w:r>
          </w:p>
        </w:tc>
        <w:tc>
          <w:tcPr>
            <w:tcW w:w="3264" w:type="dxa"/>
          </w:tcPr>
          <w:p w14:paraId="7D86B1B0"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Повышение квалификации учителей, совершенствование качества образования и</w:t>
            </w:r>
          </w:p>
          <w:p w14:paraId="335BAA4B" w14:textId="77777777" w:rsidR="00902A3A" w:rsidRPr="00ED5B18" w:rsidRDefault="00902A3A" w:rsidP="00902A3A">
            <w:pPr>
              <w:tabs>
                <w:tab w:val="center" w:pos="7795"/>
              </w:tabs>
              <w:ind w:right="-108"/>
              <w:rPr>
                <w:rFonts w:ascii="Times New Roman" w:hAnsi="Times New Roman" w:cs="Times New Roman"/>
                <w:sz w:val="24"/>
                <w:szCs w:val="24"/>
              </w:rPr>
            </w:pPr>
            <w:r w:rsidRPr="00243062">
              <w:rPr>
                <w:rFonts w:ascii="Times New Roman" w:hAnsi="Times New Roman" w:cs="Times New Roman"/>
                <w:sz w:val="24"/>
                <w:szCs w:val="24"/>
              </w:rPr>
              <w:t>воспитанности школьников</w:t>
            </w:r>
          </w:p>
        </w:tc>
        <w:tc>
          <w:tcPr>
            <w:tcW w:w="1134" w:type="dxa"/>
          </w:tcPr>
          <w:p w14:paraId="5EA0D4BD"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45F7CAFC" w14:textId="77777777" w:rsidTr="00902A3A">
        <w:tc>
          <w:tcPr>
            <w:tcW w:w="704" w:type="dxa"/>
          </w:tcPr>
          <w:p w14:paraId="4BDA3F7D"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5384" w:type="dxa"/>
          </w:tcPr>
          <w:p w14:paraId="0EC27D46" w14:textId="77777777"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Проведение предметных недель</w:t>
            </w:r>
          </w:p>
        </w:tc>
        <w:tc>
          <w:tcPr>
            <w:tcW w:w="1842" w:type="dxa"/>
          </w:tcPr>
          <w:p w14:paraId="564C9842"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Согласно графику</w:t>
            </w:r>
          </w:p>
        </w:tc>
        <w:tc>
          <w:tcPr>
            <w:tcW w:w="2409" w:type="dxa"/>
          </w:tcPr>
          <w:p w14:paraId="5379EDCC"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Руководители МО, учителя-предметники</w:t>
            </w:r>
          </w:p>
        </w:tc>
        <w:tc>
          <w:tcPr>
            <w:tcW w:w="3264" w:type="dxa"/>
          </w:tcPr>
          <w:p w14:paraId="07A49270" w14:textId="77777777"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Повышение эффективности образовательного процесса</w:t>
            </w:r>
          </w:p>
        </w:tc>
        <w:tc>
          <w:tcPr>
            <w:tcW w:w="1134" w:type="dxa"/>
          </w:tcPr>
          <w:p w14:paraId="4F9298AB"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04D77A7A" w14:textId="77777777" w:rsidTr="00902A3A">
        <w:tc>
          <w:tcPr>
            <w:tcW w:w="704" w:type="dxa"/>
          </w:tcPr>
          <w:p w14:paraId="4E3310D8"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6</w:t>
            </w:r>
          </w:p>
        </w:tc>
        <w:tc>
          <w:tcPr>
            <w:tcW w:w="5384" w:type="dxa"/>
          </w:tcPr>
          <w:p w14:paraId="181A0C82" w14:textId="08500410"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 xml:space="preserve">Выполнение государственных программ по предметам. </w:t>
            </w:r>
          </w:p>
        </w:tc>
        <w:tc>
          <w:tcPr>
            <w:tcW w:w="1842" w:type="dxa"/>
          </w:tcPr>
          <w:p w14:paraId="3A5E8921"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409" w:type="dxa"/>
          </w:tcPr>
          <w:p w14:paraId="57BF8FC7" w14:textId="77777777" w:rsidR="00902A3A"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Руководители МО</w:t>
            </w:r>
          </w:p>
          <w:p w14:paraId="6AFBA87F"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Заместитель директора по УВР</w:t>
            </w:r>
          </w:p>
        </w:tc>
        <w:tc>
          <w:tcPr>
            <w:tcW w:w="3264" w:type="dxa"/>
          </w:tcPr>
          <w:p w14:paraId="537BFCDB" w14:textId="77777777" w:rsidR="00902A3A" w:rsidRPr="00243062"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Результативность</w:t>
            </w:r>
          </w:p>
          <w:p w14:paraId="56A04CFA" w14:textId="77777777"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деятельности за первое полугодие</w:t>
            </w:r>
          </w:p>
        </w:tc>
        <w:tc>
          <w:tcPr>
            <w:tcW w:w="1134" w:type="dxa"/>
          </w:tcPr>
          <w:p w14:paraId="5EB5F07B"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1CFE9ACF" w14:textId="77777777" w:rsidTr="00902A3A">
        <w:tc>
          <w:tcPr>
            <w:tcW w:w="704" w:type="dxa"/>
          </w:tcPr>
          <w:p w14:paraId="59823AFD"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7</w:t>
            </w:r>
          </w:p>
        </w:tc>
        <w:tc>
          <w:tcPr>
            <w:tcW w:w="5384" w:type="dxa"/>
          </w:tcPr>
          <w:p w14:paraId="741DDD3D" w14:textId="77777777"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Работа над методической темой школы и МО, реализация индивидуальной программы профессионального развития педагогов (ИППР)</w:t>
            </w:r>
          </w:p>
        </w:tc>
        <w:tc>
          <w:tcPr>
            <w:tcW w:w="1842" w:type="dxa"/>
          </w:tcPr>
          <w:p w14:paraId="38BD6B7D"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В течение года</w:t>
            </w:r>
          </w:p>
        </w:tc>
        <w:tc>
          <w:tcPr>
            <w:tcW w:w="2409" w:type="dxa"/>
          </w:tcPr>
          <w:p w14:paraId="55D17DD7"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Руководители МО, учителя-предметники</w:t>
            </w:r>
          </w:p>
        </w:tc>
        <w:tc>
          <w:tcPr>
            <w:tcW w:w="3264" w:type="dxa"/>
          </w:tcPr>
          <w:p w14:paraId="60D57C5E" w14:textId="77777777"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Повышение квалификации учителей</w:t>
            </w:r>
          </w:p>
        </w:tc>
        <w:tc>
          <w:tcPr>
            <w:tcW w:w="1134" w:type="dxa"/>
          </w:tcPr>
          <w:p w14:paraId="79110520"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1D78F8EB" w14:textId="77777777" w:rsidTr="00902A3A">
        <w:tc>
          <w:tcPr>
            <w:tcW w:w="704" w:type="dxa"/>
          </w:tcPr>
          <w:p w14:paraId="6E85A62D"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8</w:t>
            </w:r>
          </w:p>
        </w:tc>
        <w:tc>
          <w:tcPr>
            <w:tcW w:w="5384" w:type="dxa"/>
          </w:tcPr>
          <w:p w14:paraId="18450848" w14:textId="3A0AA5AD" w:rsidR="00902A3A" w:rsidRPr="00ED5B18" w:rsidRDefault="00902A3A" w:rsidP="00902A3A">
            <w:pPr>
              <w:tabs>
                <w:tab w:val="center" w:pos="7795"/>
              </w:tabs>
              <w:rPr>
                <w:rFonts w:ascii="Times New Roman" w:hAnsi="Times New Roman" w:cs="Times New Roman"/>
                <w:sz w:val="24"/>
                <w:szCs w:val="24"/>
              </w:rPr>
            </w:pPr>
            <w:r w:rsidRPr="00243062">
              <w:rPr>
                <w:rFonts w:ascii="Times New Roman" w:hAnsi="Times New Roman" w:cs="Times New Roman"/>
                <w:sz w:val="24"/>
                <w:szCs w:val="24"/>
              </w:rPr>
              <w:t>Предварительное комплектование</w:t>
            </w:r>
            <w:r>
              <w:rPr>
                <w:rFonts w:ascii="Times New Roman" w:hAnsi="Times New Roman" w:cs="Times New Roman"/>
                <w:sz w:val="24"/>
                <w:szCs w:val="24"/>
              </w:rPr>
              <w:t xml:space="preserve"> на 2026-2027 учебный год</w:t>
            </w:r>
          </w:p>
        </w:tc>
        <w:tc>
          <w:tcPr>
            <w:tcW w:w="1842" w:type="dxa"/>
          </w:tcPr>
          <w:p w14:paraId="2B5B766B"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Апрель</w:t>
            </w:r>
          </w:p>
        </w:tc>
        <w:tc>
          <w:tcPr>
            <w:tcW w:w="2409" w:type="dxa"/>
          </w:tcPr>
          <w:p w14:paraId="6EDAAC8D" w14:textId="77777777" w:rsidR="00902A3A" w:rsidRPr="00ED5B18" w:rsidRDefault="00902A3A" w:rsidP="00902A3A">
            <w:pPr>
              <w:tabs>
                <w:tab w:val="center" w:pos="7795"/>
              </w:tabs>
              <w:jc w:val="center"/>
              <w:rPr>
                <w:rFonts w:ascii="Times New Roman" w:hAnsi="Times New Roman" w:cs="Times New Roman"/>
                <w:sz w:val="24"/>
                <w:szCs w:val="24"/>
              </w:rPr>
            </w:pPr>
            <w:r w:rsidRPr="00243062">
              <w:rPr>
                <w:rFonts w:ascii="Times New Roman" w:hAnsi="Times New Roman" w:cs="Times New Roman"/>
                <w:sz w:val="24"/>
                <w:szCs w:val="24"/>
              </w:rPr>
              <w:t>Заместитель директора по УВР</w:t>
            </w:r>
          </w:p>
        </w:tc>
        <w:tc>
          <w:tcPr>
            <w:tcW w:w="3264" w:type="dxa"/>
          </w:tcPr>
          <w:p w14:paraId="561A9A94" w14:textId="77777777" w:rsidR="00902A3A" w:rsidRPr="000B3017"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Документация</w:t>
            </w:r>
          </w:p>
          <w:p w14:paraId="55A8F542" w14:textId="697AD951"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«Предварительное комплектование 202</w:t>
            </w:r>
            <w:r>
              <w:rPr>
                <w:rFonts w:ascii="Times New Roman" w:hAnsi="Times New Roman" w:cs="Times New Roman"/>
                <w:sz w:val="24"/>
                <w:szCs w:val="24"/>
              </w:rPr>
              <w:t>6</w:t>
            </w:r>
            <w:r w:rsidRPr="000B3017">
              <w:rPr>
                <w:rFonts w:ascii="Times New Roman" w:hAnsi="Times New Roman" w:cs="Times New Roman"/>
                <w:sz w:val="24"/>
                <w:szCs w:val="24"/>
              </w:rPr>
              <w:t xml:space="preserve"> -202</w:t>
            </w:r>
            <w:r>
              <w:rPr>
                <w:rFonts w:ascii="Times New Roman" w:hAnsi="Times New Roman" w:cs="Times New Roman"/>
                <w:sz w:val="24"/>
                <w:szCs w:val="24"/>
              </w:rPr>
              <w:t>7</w:t>
            </w:r>
            <w:r w:rsidRPr="000B3017">
              <w:rPr>
                <w:rFonts w:ascii="Times New Roman" w:hAnsi="Times New Roman" w:cs="Times New Roman"/>
                <w:sz w:val="24"/>
                <w:szCs w:val="24"/>
              </w:rPr>
              <w:t>»</w:t>
            </w:r>
          </w:p>
        </w:tc>
        <w:tc>
          <w:tcPr>
            <w:tcW w:w="1134" w:type="dxa"/>
          </w:tcPr>
          <w:p w14:paraId="4DD5C87B"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7F94147C" w14:textId="77777777" w:rsidTr="00902A3A">
        <w:tc>
          <w:tcPr>
            <w:tcW w:w="704" w:type="dxa"/>
          </w:tcPr>
          <w:p w14:paraId="44F207DE"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9</w:t>
            </w:r>
          </w:p>
        </w:tc>
        <w:tc>
          <w:tcPr>
            <w:tcW w:w="5384" w:type="dxa"/>
          </w:tcPr>
          <w:p w14:paraId="1424A7D8" w14:textId="77777777" w:rsidR="00902A3A" w:rsidRPr="000B3017"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Анализ итоговых результатов ВПР</w:t>
            </w:r>
          </w:p>
          <w:p w14:paraId="5D47B4ED" w14:textId="77777777" w:rsidR="00902A3A" w:rsidRPr="000B3017"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Отчет о работе над методической темой.</w:t>
            </w:r>
          </w:p>
          <w:p w14:paraId="22F4CF6D"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Отчет о выполнении плана работы МО и степени участия педагогов в реализации плана методической работы школы</w:t>
            </w:r>
          </w:p>
        </w:tc>
        <w:tc>
          <w:tcPr>
            <w:tcW w:w="1842" w:type="dxa"/>
          </w:tcPr>
          <w:p w14:paraId="24C64E95"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Май</w:t>
            </w:r>
          </w:p>
        </w:tc>
        <w:tc>
          <w:tcPr>
            <w:tcW w:w="2409" w:type="dxa"/>
          </w:tcPr>
          <w:p w14:paraId="66C176A1"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Руководители МО</w:t>
            </w:r>
          </w:p>
        </w:tc>
        <w:tc>
          <w:tcPr>
            <w:tcW w:w="3264" w:type="dxa"/>
          </w:tcPr>
          <w:p w14:paraId="26F0E9CA" w14:textId="77777777" w:rsidR="00902A3A" w:rsidRPr="000B3017"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Результативность</w:t>
            </w:r>
          </w:p>
          <w:p w14:paraId="0345A20F" w14:textId="50B68326"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деятельности за</w:t>
            </w:r>
            <w:r>
              <w:rPr>
                <w:rFonts w:ascii="Times New Roman" w:hAnsi="Times New Roman" w:cs="Times New Roman"/>
                <w:sz w:val="24"/>
                <w:szCs w:val="24"/>
              </w:rPr>
              <w:t xml:space="preserve"> 2025-2026</w:t>
            </w:r>
            <w:r w:rsidRPr="000B3017">
              <w:rPr>
                <w:rFonts w:ascii="Times New Roman" w:hAnsi="Times New Roman" w:cs="Times New Roman"/>
                <w:sz w:val="24"/>
                <w:szCs w:val="24"/>
              </w:rPr>
              <w:t xml:space="preserve"> учебный год</w:t>
            </w:r>
          </w:p>
        </w:tc>
        <w:tc>
          <w:tcPr>
            <w:tcW w:w="1134" w:type="dxa"/>
          </w:tcPr>
          <w:p w14:paraId="2166CB5B"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3085B364" w14:textId="77777777" w:rsidTr="00902A3A">
        <w:tc>
          <w:tcPr>
            <w:tcW w:w="14737" w:type="dxa"/>
            <w:gridSpan w:val="6"/>
          </w:tcPr>
          <w:p w14:paraId="6EE2D341" w14:textId="77777777" w:rsidR="00902A3A" w:rsidRPr="000B3017" w:rsidRDefault="00902A3A" w:rsidP="00902A3A">
            <w:pPr>
              <w:tabs>
                <w:tab w:val="center" w:pos="7795"/>
              </w:tabs>
              <w:jc w:val="center"/>
              <w:rPr>
                <w:rFonts w:ascii="Times New Roman" w:hAnsi="Times New Roman" w:cs="Times New Roman"/>
                <w:b/>
                <w:sz w:val="24"/>
                <w:szCs w:val="24"/>
              </w:rPr>
            </w:pPr>
            <w:r w:rsidRPr="000B3017">
              <w:rPr>
                <w:rFonts w:ascii="Times New Roman" w:hAnsi="Times New Roman" w:cs="Times New Roman"/>
                <w:b/>
                <w:sz w:val="24"/>
                <w:szCs w:val="24"/>
              </w:rPr>
              <w:t>1.8. Работа с молодыми специалистами и вновь прибывшими учителями</w:t>
            </w:r>
          </w:p>
          <w:p w14:paraId="0ECF4859" w14:textId="77777777" w:rsidR="00902A3A" w:rsidRPr="000B3017"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Работа с молодыми специалистами</w:t>
            </w:r>
          </w:p>
          <w:p w14:paraId="411728D1"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b/>
                <w:bCs/>
                <w:sz w:val="24"/>
                <w:szCs w:val="24"/>
              </w:rPr>
              <w:t>Цель:</w:t>
            </w:r>
            <w:r w:rsidRPr="000B3017">
              <w:rPr>
                <w:rFonts w:ascii="Times New Roman" w:hAnsi="Times New Roman" w:cs="Times New Roman"/>
                <w:sz w:val="24"/>
                <w:szCs w:val="24"/>
              </w:rPr>
              <w:t xml:space="preserve"> оказание методической помощи молодому учителю</w:t>
            </w:r>
          </w:p>
        </w:tc>
      </w:tr>
      <w:tr w:rsidR="00902A3A" w:rsidRPr="00ED5B18" w14:paraId="0B1D3835" w14:textId="77777777" w:rsidTr="00902A3A">
        <w:tc>
          <w:tcPr>
            <w:tcW w:w="704" w:type="dxa"/>
          </w:tcPr>
          <w:p w14:paraId="143FD886"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1</w:t>
            </w:r>
          </w:p>
        </w:tc>
        <w:tc>
          <w:tcPr>
            <w:tcW w:w="5384" w:type="dxa"/>
          </w:tcPr>
          <w:p w14:paraId="7062544F" w14:textId="77777777" w:rsidR="00902A3A" w:rsidRPr="000B3017"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 xml:space="preserve">Консультация по составлению учебной документации: рабочая программа по предмету, ведение классного журнала, </w:t>
            </w:r>
            <w:r>
              <w:rPr>
                <w:rFonts w:ascii="Times New Roman" w:hAnsi="Times New Roman" w:cs="Times New Roman"/>
                <w:sz w:val="24"/>
                <w:szCs w:val="24"/>
              </w:rPr>
              <w:t xml:space="preserve">школьная </w:t>
            </w:r>
            <w:r w:rsidRPr="000B3017">
              <w:rPr>
                <w:rFonts w:ascii="Times New Roman" w:hAnsi="Times New Roman" w:cs="Times New Roman"/>
                <w:sz w:val="24"/>
                <w:szCs w:val="24"/>
              </w:rPr>
              <w:t>документаци</w:t>
            </w:r>
            <w:r>
              <w:rPr>
                <w:rFonts w:ascii="Times New Roman" w:hAnsi="Times New Roman" w:cs="Times New Roman"/>
                <w:sz w:val="24"/>
                <w:szCs w:val="24"/>
              </w:rPr>
              <w:t>я</w:t>
            </w:r>
            <w:r w:rsidRPr="000B3017">
              <w:rPr>
                <w:rFonts w:ascii="Times New Roman" w:hAnsi="Times New Roman" w:cs="Times New Roman"/>
                <w:sz w:val="24"/>
                <w:szCs w:val="24"/>
              </w:rPr>
              <w:t>.</w:t>
            </w:r>
          </w:p>
          <w:p w14:paraId="07494D6B"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Ознакомление с планом методической работы на год</w:t>
            </w:r>
          </w:p>
        </w:tc>
        <w:tc>
          <w:tcPr>
            <w:tcW w:w="1842" w:type="dxa"/>
          </w:tcPr>
          <w:p w14:paraId="222BB8F2"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409" w:type="dxa"/>
          </w:tcPr>
          <w:p w14:paraId="0262E2CD" w14:textId="77777777" w:rsidR="00902A3A" w:rsidRDefault="00902A3A" w:rsidP="00902A3A">
            <w:pPr>
              <w:tabs>
                <w:tab w:val="center" w:pos="7795"/>
              </w:tabs>
              <w:jc w:val="center"/>
              <w:rPr>
                <w:rFonts w:ascii="Times New Roman" w:hAnsi="Times New Roman" w:cs="Times New Roman"/>
                <w:sz w:val="24"/>
                <w:szCs w:val="24"/>
              </w:rPr>
            </w:pPr>
            <w:r w:rsidRPr="000B3017">
              <w:rPr>
                <w:rFonts w:ascii="Times New Roman" w:hAnsi="Times New Roman" w:cs="Times New Roman"/>
                <w:sz w:val="24"/>
                <w:szCs w:val="24"/>
              </w:rPr>
              <w:t>Заместитель директора по УВР</w:t>
            </w:r>
          </w:p>
          <w:p w14:paraId="26A37F82"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Учителя-наставники</w:t>
            </w:r>
          </w:p>
        </w:tc>
        <w:tc>
          <w:tcPr>
            <w:tcW w:w="3264" w:type="dxa"/>
          </w:tcPr>
          <w:p w14:paraId="695F5812"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Правильность оформления школьной документации</w:t>
            </w:r>
          </w:p>
        </w:tc>
        <w:tc>
          <w:tcPr>
            <w:tcW w:w="1134" w:type="dxa"/>
          </w:tcPr>
          <w:p w14:paraId="09C2A414"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3DEE4926" w14:textId="77777777" w:rsidTr="00902A3A">
        <w:tc>
          <w:tcPr>
            <w:tcW w:w="704" w:type="dxa"/>
          </w:tcPr>
          <w:p w14:paraId="7B0211C8"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2</w:t>
            </w:r>
          </w:p>
        </w:tc>
        <w:tc>
          <w:tcPr>
            <w:tcW w:w="5384" w:type="dxa"/>
          </w:tcPr>
          <w:p w14:paraId="19711F44"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Посещение уроков молодыми специалистами у коллег школы. Контроль над владением методикой ведения урока малоопытными специалистами</w:t>
            </w:r>
          </w:p>
        </w:tc>
        <w:tc>
          <w:tcPr>
            <w:tcW w:w="1842" w:type="dxa"/>
          </w:tcPr>
          <w:p w14:paraId="23C9460D" w14:textId="77777777" w:rsidR="00902A3A" w:rsidRPr="00ED5B18" w:rsidRDefault="00902A3A" w:rsidP="00902A3A">
            <w:pPr>
              <w:tabs>
                <w:tab w:val="center" w:pos="7795"/>
              </w:tabs>
              <w:jc w:val="center"/>
              <w:rPr>
                <w:rFonts w:ascii="Times New Roman" w:hAnsi="Times New Roman" w:cs="Times New Roman"/>
                <w:sz w:val="24"/>
                <w:szCs w:val="24"/>
              </w:rPr>
            </w:pPr>
            <w:r w:rsidRPr="000B3017">
              <w:rPr>
                <w:rFonts w:ascii="Times New Roman" w:hAnsi="Times New Roman" w:cs="Times New Roman"/>
                <w:sz w:val="24"/>
                <w:szCs w:val="24"/>
              </w:rPr>
              <w:t>В течение года</w:t>
            </w:r>
          </w:p>
        </w:tc>
        <w:tc>
          <w:tcPr>
            <w:tcW w:w="2409" w:type="dxa"/>
          </w:tcPr>
          <w:p w14:paraId="7B912C19" w14:textId="77777777" w:rsidR="00902A3A" w:rsidRPr="00ED5B18" w:rsidRDefault="00902A3A" w:rsidP="00902A3A">
            <w:pPr>
              <w:tabs>
                <w:tab w:val="center" w:pos="7795"/>
              </w:tabs>
              <w:jc w:val="center"/>
              <w:rPr>
                <w:rFonts w:ascii="Times New Roman" w:hAnsi="Times New Roman" w:cs="Times New Roman"/>
                <w:sz w:val="24"/>
                <w:szCs w:val="24"/>
              </w:rPr>
            </w:pPr>
            <w:r w:rsidRPr="000B3017">
              <w:rPr>
                <w:rFonts w:ascii="Times New Roman" w:hAnsi="Times New Roman" w:cs="Times New Roman"/>
                <w:sz w:val="24"/>
                <w:szCs w:val="24"/>
              </w:rPr>
              <w:t>Молодые педагоги</w:t>
            </w:r>
          </w:p>
        </w:tc>
        <w:tc>
          <w:tcPr>
            <w:tcW w:w="3264" w:type="dxa"/>
          </w:tcPr>
          <w:p w14:paraId="0B55B0F3" w14:textId="77777777" w:rsidR="00902A3A" w:rsidRPr="00ED5B18" w:rsidRDefault="00902A3A" w:rsidP="00902A3A">
            <w:pPr>
              <w:tabs>
                <w:tab w:val="center" w:pos="7795"/>
              </w:tabs>
              <w:ind w:right="-108"/>
              <w:rPr>
                <w:rFonts w:ascii="Times New Roman" w:hAnsi="Times New Roman" w:cs="Times New Roman"/>
                <w:sz w:val="24"/>
                <w:szCs w:val="24"/>
              </w:rPr>
            </w:pPr>
            <w:r w:rsidRPr="000B3017">
              <w:rPr>
                <w:rFonts w:ascii="Times New Roman" w:hAnsi="Times New Roman" w:cs="Times New Roman"/>
                <w:sz w:val="24"/>
                <w:szCs w:val="24"/>
              </w:rPr>
              <w:t>Становление</w:t>
            </w:r>
            <w:r>
              <w:rPr>
                <w:rFonts w:ascii="Times New Roman" w:hAnsi="Times New Roman" w:cs="Times New Roman"/>
                <w:sz w:val="24"/>
                <w:szCs w:val="24"/>
              </w:rPr>
              <w:t xml:space="preserve"> </w:t>
            </w:r>
            <w:r w:rsidRPr="000B3017">
              <w:rPr>
                <w:rFonts w:ascii="Times New Roman" w:hAnsi="Times New Roman" w:cs="Times New Roman"/>
                <w:sz w:val="24"/>
                <w:szCs w:val="24"/>
              </w:rPr>
              <w:t>профессионального мастерства</w:t>
            </w:r>
          </w:p>
        </w:tc>
        <w:tc>
          <w:tcPr>
            <w:tcW w:w="1134" w:type="dxa"/>
          </w:tcPr>
          <w:p w14:paraId="7172031C"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33337A40" w14:textId="77777777" w:rsidTr="00902A3A">
        <w:tc>
          <w:tcPr>
            <w:tcW w:w="704" w:type="dxa"/>
          </w:tcPr>
          <w:p w14:paraId="797919EE"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3</w:t>
            </w:r>
          </w:p>
        </w:tc>
        <w:tc>
          <w:tcPr>
            <w:tcW w:w="5384" w:type="dxa"/>
          </w:tcPr>
          <w:p w14:paraId="35E4CB94"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Открытые уроки молодых учителей</w:t>
            </w:r>
          </w:p>
        </w:tc>
        <w:tc>
          <w:tcPr>
            <w:tcW w:w="1842" w:type="dxa"/>
          </w:tcPr>
          <w:p w14:paraId="2562BA05"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По графику</w:t>
            </w:r>
          </w:p>
        </w:tc>
        <w:tc>
          <w:tcPr>
            <w:tcW w:w="2409" w:type="dxa"/>
          </w:tcPr>
          <w:p w14:paraId="57870FB5"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Руководители МО, педагоги</w:t>
            </w:r>
          </w:p>
        </w:tc>
        <w:tc>
          <w:tcPr>
            <w:tcW w:w="3264" w:type="dxa"/>
          </w:tcPr>
          <w:p w14:paraId="73726DF0"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Оказание методической помощи</w:t>
            </w:r>
          </w:p>
        </w:tc>
        <w:tc>
          <w:tcPr>
            <w:tcW w:w="1134" w:type="dxa"/>
          </w:tcPr>
          <w:p w14:paraId="07F09291"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15B21C5C" w14:textId="77777777" w:rsidTr="00902A3A">
        <w:tc>
          <w:tcPr>
            <w:tcW w:w="704" w:type="dxa"/>
          </w:tcPr>
          <w:p w14:paraId="58E5BE38"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384" w:type="dxa"/>
          </w:tcPr>
          <w:p w14:paraId="00BF4370" w14:textId="77777777" w:rsidR="00902A3A" w:rsidRPr="000B3017"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Анкетирование молодых учителей по самообразованию, выявлению</w:t>
            </w:r>
          </w:p>
          <w:p w14:paraId="448AD20A"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затруднений в профессиональной деятельности. Оказание методической помощи и поддержки</w:t>
            </w:r>
          </w:p>
        </w:tc>
        <w:tc>
          <w:tcPr>
            <w:tcW w:w="1842" w:type="dxa"/>
          </w:tcPr>
          <w:p w14:paraId="1CA8A5E0" w14:textId="77777777" w:rsidR="00902A3A" w:rsidRPr="00ED5B18" w:rsidRDefault="00902A3A" w:rsidP="00902A3A">
            <w:pPr>
              <w:tabs>
                <w:tab w:val="center" w:pos="7795"/>
              </w:tabs>
              <w:jc w:val="center"/>
              <w:rPr>
                <w:rFonts w:ascii="Times New Roman" w:hAnsi="Times New Roman" w:cs="Times New Roman"/>
                <w:sz w:val="24"/>
                <w:szCs w:val="24"/>
              </w:rPr>
            </w:pPr>
            <w:r w:rsidRPr="000B3017">
              <w:rPr>
                <w:rFonts w:ascii="Times New Roman" w:hAnsi="Times New Roman" w:cs="Times New Roman"/>
                <w:sz w:val="24"/>
                <w:szCs w:val="24"/>
              </w:rPr>
              <w:t>В течение года</w:t>
            </w:r>
          </w:p>
        </w:tc>
        <w:tc>
          <w:tcPr>
            <w:tcW w:w="2409" w:type="dxa"/>
          </w:tcPr>
          <w:p w14:paraId="0CF031F5" w14:textId="77777777" w:rsidR="00902A3A" w:rsidRPr="000B3017" w:rsidRDefault="00902A3A" w:rsidP="00902A3A">
            <w:pPr>
              <w:tabs>
                <w:tab w:val="center" w:pos="7795"/>
              </w:tabs>
              <w:jc w:val="center"/>
              <w:rPr>
                <w:rFonts w:ascii="Times New Roman" w:hAnsi="Times New Roman" w:cs="Times New Roman"/>
                <w:sz w:val="24"/>
                <w:szCs w:val="24"/>
              </w:rPr>
            </w:pPr>
            <w:r w:rsidRPr="000B3017">
              <w:rPr>
                <w:rFonts w:ascii="Times New Roman" w:hAnsi="Times New Roman" w:cs="Times New Roman"/>
                <w:sz w:val="24"/>
                <w:szCs w:val="24"/>
              </w:rPr>
              <w:t>Заместитель директора по УВР</w:t>
            </w:r>
          </w:p>
          <w:p w14:paraId="75B94497" w14:textId="77777777" w:rsidR="00902A3A" w:rsidRPr="00ED5B18" w:rsidRDefault="00902A3A" w:rsidP="00902A3A">
            <w:pPr>
              <w:tabs>
                <w:tab w:val="center" w:pos="7795"/>
              </w:tabs>
              <w:jc w:val="center"/>
              <w:rPr>
                <w:rFonts w:ascii="Times New Roman" w:hAnsi="Times New Roman" w:cs="Times New Roman"/>
                <w:sz w:val="24"/>
                <w:szCs w:val="24"/>
              </w:rPr>
            </w:pPr>
            <w:r w:rsidRPr="000B3017">
              <w:rPr>
                <w:rFonts w:ascii="Times New Roman" w:hAnsi="Times New Roman" w:cs="Times New Roman"/>
                <w:sz w:val="24"/>
                <w:szCs w:val="24"/>
              </w:rPr>
              <w:t>Учителя-наставники</w:t>
            </w:r>
          </w:p>
        </w:tc>
        <w:tc>
          <w:tcPr>
            <w:tcW w:w="3264" w:type="dxa"/>
          </w:tcPr>
          <w:p w14:paraId="5F8944B9"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Выявление проблем, трудностей в работе молодых</w:t>
            </w:r>
            <w:r>
              <w:rPr>
                <w:rFonts w:ascii="Times New Roman" w:hAnsi="Times New Roman" w:cs="Times New Roman"/>
                <w:sz w:val="24"/>
                <w:szCs w:val="24"/>
              </w:rPr>
              <w:t xml:space="preserve"> </w:t>
            </w:r>
            <w:r w:rsidRPr="000B3017">
              <w:rPr>
                <w:rFonts w:ascii="Times New Roman" w:hAnsi="Times New Roman" w:cs="Times New Roman"/>
                <w:sz w:val="24"/>
                <w:szCs w:val="24"/>
              </w:rPr>
              <w:t>учителей</w:t>
            </w:r>
          </w:p>
        </w:tc>
        <w:tc>
          <w:tcPr>
            <w:tcW w:w="1134" w:type="dxa"/>
          </w:tcPr>
          <w:p w14:paraId="301E4E64"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1FF9371A" w14:textId="77777777" w:rsidTr="00902A3A">
        <w:tc>
          <w:tcPr>
            <w:tcW w:w="704" w:type="dxa"/>
          </w:tcPr>
          <w:p w14:paraId="6CF6BA94"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5</w:t>
            </w:r>
          </w:p>
        </w:tc>
        <w:tc>
          <w:tcPr>
            <w:tcW w:w="5384" w:type="dxa"/>
          </w:tcPr>
          <w:p w14:paraId="5060B2B4"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Круглый стол «Оценка успешности деятельности молодых специалистов»</w:t>
            </w:r>
          </w:p>
        </w:tc>
        <w:tc>
          <w:tcPr>
            <w:tcW w:w="1842" w:type="dxa"/>
          </w:tcPr>
          <w:p w14:paraId="28B495CF"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Май</w:t>
            </w:r>
          </w:p>
        </w:tc>
        <w:tc>
          <w:tcPr>
            <w:tcW w:w="2409" w:type="dxa"/>
          </w:tcPr>
          <w:p w14:paraId="32E3E7B0" w14:textId="77777777" w:rsidR="00902A3A" w:rsidRPr="000B3017" w:rsidRDefault="00902A3A" w:rsidP="00902A3A">
            <w:pPr>
              <w:tabs>
                <w:tab w:val="center" w:pos="7795"/>
              </w:tabs>
              <w:jc w:val="center"/>
              <w:rPr>
                <w:rFonts w:ascii="Times New Roman" w:hAnsi="Times New Roman" w:cs="Times New Roman"/>
                <w:sz w:val="24"/>
                <w:szCs w:val="24"/>
              </w:rPr>
            </w:pPr>
            <w:r w:rsidRPr="000B3017">
              <w:rPr>
                <w:rFonts w:ascii="Times New Roman" w:hAnsi="Times New Roman" w:cs="Times New Roman"/>
                <w:sz w:val="24"/>
                <w:szCs w:val="24"/>
              </w:rPr>
              <w:t>Заместители директора по УВР</w:t>
            </w:r>
          </w:p>
          <w:p w14:paraId="6C3C1B55" w14:textId="77777777" w:rsidR="00902A3A" w:rsidRPr="00ED5B18" w:rsidRDefault="00902A3A" w:rsidP="00902A3A">
            <w:pPr>
              <w:tabs>
                <w:tab w:val="center" w:pos="7795"/>
              </w:tabs>
              <w:jc w:val="center"/>
              <w:rPr>
                <w:rFonts w:ascii="Times New Roman" w:hAnsi="Times New Roman" w:cs="Times New Roman"/>
                <w:sz w:val="24"/>
                <w:szCs w:val="24"/>
              </w:rPr>
            </w:pPr>
            <w:r w:rsidRPr="000B3017">
              <w:rPr>
                <w:rFonts w:ascii="Times New Roman" w:hAnsi="Times New Roman" w:cs="Times New Roman"/>
                <w:sz w:val="24"/>
                <w:szCs w:val="24"/>
              </w:rPr>
              <w:t>Молодые педагоги</w:t>
            </w:r>
          </w:p>
        </w:tc>
        <w:tc>
          <w:tcPr>
            <w:tcW w:w="3264" w:type="dxa"/>
          </w:tcPr>
          <w:p w14:paraId="58F18842" w14:textId="77777777" w:rsidR="00902A3A" w:rsidRPr="000B3017"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Выявление проблем, трудностей в работе молодых учителей.</w:t>
            </w:r>
          </w:p>
          <w:p w14:paraId="450539E5" w14:textId="77777777" w:rsidR="00902A3A" w:rsidRPr="000B3017"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Становление профессионального</w:t>
            </w:r>
          </w:p>
          <w:p w14:paraId="748AF1EF" w14:textId="77777777" w:rsidR="00902A3A" w:rsidRPr="00ED5B18" w:rsidRDefault="00902A3A" w:rsidP="00902A3A">
            <w:pPr>
              <w:tabs>
                <w:tab w:val="center" w:pos="7795"/>
              </w:tabs>
              <w:rPr>
                <w:rFonts w:ascii="Times New Roman" w:hAnsi="Times New Roman" w:cs="Times New Roman"/>
                <w:sz w:val="24"/>
                <w:szCs w:val="24"/>
              </w:rPr>
            </w:pPr>
            <w:r w:rsidRPr="000B3017">
              <w:rPr>
                <w:rFonts w:ascii="Times New Roman" w:hAnsi="Times New Roman" w:cs="Times New Roman"/>
                <w:sz w:val="24"/>
                <w:szCs w:val="24"/>
              </w:rPr>
              <w:t>мастерства</w:t>
            </w:r>
          </w:p>
        </w:tc>
        <w:tc>
          <w:tcPr>
            <w:tcW w:w="1134" w:type="dxa"/>
          </w:tcPr>
          <w:p w14:paraId="117065AC"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26A80341" w14:textId="77777777" w:rsidTr="00902A3A">
        <w:tc>
          <w:tcPr>
            <w:tcW w:w="14737" w:type="dxa"/>
            <w:gridSpan w:val="6"/>
          </w:tcPr>
          <w:p w14:paraId="36C39C17" w14:textId="77777777" w:rsidR="00902A3A" w:rsidRPr="002D4F8F" w:rsidRDefault="00902A3A" w:rsidP="00902A3A">
            <w:pPr>
              <w:tabs>
                <w:tab w:val="center" w:pos="7795"/>
              </w:tabs>
              <w:rPr>
                <w:rFonts w:ascii="Times New Roman" w:hAnsi="Times New Roman" w:cs="Times New Roman"/>
                <w:b/>
                <w:i/>
                <w:sz w:val="24"/>
                <w:szCs w:val="24"/>
              </w:rPr>
            </w:pPr>
            <w:r w:rsidRPr="002D4F8F">
              <w:rPr>
                <w:rFonts w:ascii="Times New Roman" w:hAnsi="Times New Roman" w:cs="Times New Roman"/>
                <w:b/>
                <w:i/>
                <w:sz w:val="24"/>
                <w:szCs w:val="24"/>
              </w:rPr>
              <w:t>Работа с вновь прибывшими учителями</w:t>
            </w:r>
          </w:p>
          <w:p w14:paraId="0947E850"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b/>
                <w:i/>
                <w:sz w:val="24"/>
                <w:szCs w:val="24"/>
              </w:rPr>
              <w:t xml:space="preserve">Цель: </w:t>
            </w:r>
            <w:r w:rsidRPr="002D4F8F">
              <w:rPr>
                <w:rFonts w:ascii="Times New Roman" w:hAnsi="Times New Roman" w:cs="Times New Roman"/>
                <w:sz w:val="24"/>
                <w:szCs w:val="24"/>
              </w:rPr>
              <w:t>выявление уровня профессиональной компетенции и методической подготовки вновь прибывших учителей.</w:t>
            </w:r>
          </w:p>
        </w:tc>
      </w:tr>
      <w:tr w:rsidR="00902A3A" w:rsidRPr="00ED5B18" w14:paraId="3B2E07E0" w14:textId="77777777" w:rsidTr="00902A3A">
        <w:tc>
          <w:tcPr>
            <w:tcW w:w="704" w:type="dxa"/>
          </w:tcPr>
          <w:p w14:paraId="1691A550"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1</w:t>
            </w:r>
          </w:p>
        </w:tc>
        <w:tc>
          <w:tcPr>
            <w:tcW w:w="5384" w:type="dxa"/>
          </w:tcPr>
          <w:p w14:paraId="6C7FB996"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Изучение требований к оформлению и ведению документации строгой отчетности</w:t>
            </w:r>
          </w:p>
        </w:tc>
        <w:tc>
          <w:tcPr>
            <w:tcW w:w="1842" w:type="dxa"/>
          </w:tcPr>
          <w:p w14:paraId="7AFFB34A"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409" w:type="dxa"/>
          </w:tcPr>
          <w:p w14:paraId="3E8E0B34" w14:textId="77777777" w:rsidR="00902A3A" w:rsidRPr="002D4F8F" w:rsidRDefault="00902A3A" w:rsidP="00902A3A">
            <w:pPr>
              <w:tabs>
                <w:tab w:val="center" w:pos="7795"/>
              </w:tabs>
              <w:jc w:val="center"/>
              <w:rPr>
                <w:rFonts w:ascii="Times New Roman" w:hAnsi="Times New Roman" w:cs="Times New Roman"/>
                <w:sz w:val="24"/>
                <w:szCs w:val="24"/>
              </w:rPr>
            </w:pPr>
            <w:r w:rsidRPr="002D4F8F">
              <w:rPr>
                <w:rFonts w:ascii="Times New Roman" w:hAnsi="Times New Roman" w:cs="Times New Roman"/>
                <w:sz w:val="24"/>
                <w:szCs w:val="24"/>
              </w:rPr>
              <w:t>Заместитель директора по УВР</w:t>
            </w:r>
          </w:p>
          <w:p w14:paraId="6A50A454" w14:textId="77777777" w:rsidR="00902A3A" w:rsidRPr="00ED5B18" w:rsidRDefault="00902A3A" w:rsidP="00902A3A">
            <w:pPr>
              <w:tabs>
                <w:tab w:val="center" w:pos="7795"/>
              </w:tabs>
              <w:jc w:val="center"/>
              <w:rPr>
                <w:rFonts w:ascii="Times New Roman" w:hAnsi="Times New Roman" w:cs="Times New Roman"/>
                <w:sz w:val="24"/>
                <w:szCs w:val="24"/>
              </w:rPr>
            </w:pPr>
          </w:p>
        </w:tc>
        <w:tc>
          <w:tcPr>
            <w:tcW w:w="3264" w:type="dxa"/>
          </w:tcPr>
          <w:p w14:paraId="32BD0D92"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Выполнение единых требований</w:t>
            </w:r>
          </w:p>
        </w:tc>
        <w:tc>
          <w:tcPr>
            <w:tcW w:w="1134" w:type="dxa"/>
          </w:tcPr>
          <w:p w14:paraId="19BE78D3"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27655F23" w14:textId="77777777" w:rsidTr="00902A3A">
        <w:tc>
          <w:tcPr>
            <w:tcW w:w="704" w:type="dxa"/>
          </w:tcPr>
          <w:p w14:paraId="6FF0F251"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2</w:t>
            </w:r>
          </w:p>
        </w:tc>
        <w:tc>
          <w:tcPr>
            <w:tcW w:w="5384" w:type="dxa"/>
          </w:tcPr>
          <w:p w14:paraId="098CF462"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Выявление методической компетенции и профессиональных затруднений</w:t>
            </w:r>
          </w:p>
        </w:tc>
        <w:tc>
          <w:tcPr>
            <w:tcW w:w="1842" w:type="dxa"/>
          </w:tcPr>
          <w:p w14:paraId="7F87F6E4"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09" w:type="dxa"/>
          </w:tcPr>
          <w:p w14:paraId="1E1777E0" w14:textId="77777777" w:rsidR="00902A3A" w:rsidRPr="002D4F8F" w:rsidRDefault="00902A3A" w:rsidP="00902A3A">
            <w:pPr>
              <w:tabs>
                <w:tab w:val="center" w:pos="7795"/>
              </w:tabs>
              <w:jc w:val="center"/>
              <w:rPr>
                <w:rFonts w:ascii="Times New Roman" w:hAnsi="Times New Roman" w:cs="Times New Roman"/>
                <w:sz w:val="24"/>
                <w:szCs w:val="24"/>
              </w:rPr>
            </w:pPr>
            <w:r w:rsidRPr="002D4F8F">
              <w:rPr>
                <w:rFonts w:ascii="Times New Roman" w:hAnsi="Times New Roman" w:cs="Times New Roman"/>
                <w:sz w:val="24"/>
                <w:szCs w:val="24"/>
              </w:rPr>
              <w:t>Заместитель директора по УВР</w:t>
            </w:r>
          </w:p>
          <w:p w14:paraId="055E8759" w14:textId="77777777" w:rsidR="00902A3A" w:rsidRPr="00ED5B18" w:rsidRDefault="00902A3A" w:rsidP="00902A3A">
            <w:pPr>
              <w:tabs>
                <w:tab w:val="center" w:pos="7795"/>
              </w:tabs>
              <w:jc w:val="center"/>
              <w:rPr>
                <w:rFonts w:ascii="Times New Roman" w:hAnsi="Times New Roman" w:cs="Times New Roman"/>
                <w:sz w:val="24"/>
                <w:szCs w:val="24"/>
              </w:rPr>
            </w:pPr>
          </w:p>
        </w:tc>
        <w:tc>
          <w:tcPr>
            <w:tcW w:w="3264" w:type="dxa"/>
          </w:tcPr>
          <w:p w14:paraId="167B12F0"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Выявление методической компетенции и профессиональных затруднений</w:t>
            </w:r>
          </w:p>
        </w:tc>
        <w:tc>
          <w:tcPr>
            <w:tcW w:w="1134" w:type="dxa"/>
          </w:tcPr>
          <w:p w14:paraId="0A923E1C"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324BB422" w14:textId="77777777" w:rsidTr="00902A3A">
        <w:tc>
          <w:tcPr>
            <w:tcW w:w="14737" w:type="dxa"/>
            <w:gridSpan w:val="6"/>
          </w:tcPr>
          <w:p w14:paraId="76FF8692" w14:textId="77777777" w:rsidR="00902A3A" w:rsidRDefault="00902A3A" w:rsidP="00902A3A">
            <w:pPr>
              <w:tabs>
                <w:tab w:val="center" w:pos="7795"/>
              </w:tabs>
              <w:jc w:val="center"/>
              <w:rPr>
                <w:rFonts w:ascii="Times New Roman" w:hAnsi="Times New Roman" w:cs="Times New Roman"/>
                <w:b/>
                <w:sz w:val="24"/>
                <w:szCs w:val="24"/>
              </w:rPr>
            </w:pPr>
            <w:r w:rsidRPr="002D4F8F">
              <w:rPr>
                <w:rFonts w:ascii="Times New Roman" w:hAnsi="Times New Roman" w:cs="Times New Roman"/>
                <w:b/>
                <w:sz w:val="24"/>
                <w:szCs w:val="24"/>
              </w:rPr>
              <w:t>1.9. Информационное обеспечение методической работы</w:t>
            </w:r>
          </w:p>
          <w:p w14:paraId="43DA8C78"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b/>
                <w:i/>
                <w:sz w:val="24"/>
                <w:szCs w:val="24"/>
              </w:rPr>
              <w:t xml:space="preserve">Цель: </w:t>
            </w:r>
            <w:r w:rsidRPr="002D4F8F">
              <w:rPr>
                <w:rFonts w:ascii="Times New Roman" w:hAnsi="Times New Roman" w:cs="Times New Roman"/>
                <w:sz w:val="24"/>
                <w:szCs w:val="24"/>
              </w:rPr>
              <w:t>совершенствование информационного методического обеспечения</w:t>
            </w:r>
          </w:p>
        </w:tc>
      </w:tr>
      <w:tr w:rsidR="00902A3A" w:rsidRPr="00ED5B18" w14:paraId="108842DE" w14:textId="77777777" w:rsidTr="00902A3A">
        <w:tc>
          <w:tcPr>
            <w:tcW w:w="704" w:type="dxa"/>
          </w:tcPr>
          <w:p w14:paraId="1D4A3C58"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1</w:t>
            </w:r>
          </w:p>
        </w:tc>
        <w:tc>
          <w:tcPr>
            <w:tcW w:w="5384" w:type="dxa"/>
          </w:tcPr>
          <w:p w14:paraId="43F9B417"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 xml:space="preserve">Работа с руководителями МО, </w:t>
            </w:r>
            <w:r>
              <w:rPr>
                <w:rFonts w:ascii="Times New Roman" w:hAnsi="Times New Roman" w:cs="Times New Roman"/>
                <w:sz w:val="24"/>
                <w:szCs w:val="24"/>
              </w:rPr>
              <w:t>педагогом-библиотекарем</w:t>
            </w:r>
            <w:r w:rsidRPr="002D4F8F">
              <w:rPr>
                <w:rFonts w:ascii="Times New Roman" w:hAnsi="Times New Roman" w:cs="Times New Roman"/>
                <w:sz w:val="24"/>
                <w:szCs w:val="24"/>
              </w:rPr>
              <w:t>: учебники, учебно</w:t>
            </w:r>
            <w:r>
              <w:rPr>
                <w:rFonts w:ascii="Times New Roman" w:hAnsi="Times New Roman" w:cs="Times New Roman"/>
                <w:sz w:val="24"/>
                <w:szCs w:val="24"/>
              </w:rPr>
              <w:t>-</w:t>
            </w:r>
            <w:r w:rsidRPr="002D4F8F">
              <w:rPr>
                <w:rFonts w:ascii="Times New Roman" w:hAnsi="Times New Roman" w:cs="Times New Roman"/>
                <w:sz w:val="24"/>
                <w:szCs w:val="24"/>
              </w:rPr>
              <w:t>методическая литература</w:t>
            </w:r>
          </w:p>
        </w:tc>
        <w:tc>
          <w:tcPr>
            <w:tcW w:w="1842" w:type="dxa"/>
          </w:tcPr>
          <w:p w14:paraId="5D7EB211"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09" w:type="dxa"/>
          </w:tcPr>
          <w:p w14:paraId="60821C9A" w14:textId="77777777" w:rsidR="00902A3A" w:rsidRPr="002D4F8F" w:rsidRDefault="00902A3A" w:rsidP="00902A3A">
            <w:pPr>
              <w:tabs>
                <w:tab w:val="center" w:pos="7795"/>
              </w:tabs>
              <w:jc w:val="center"/>
              <w:rPr>
                <w:rFonts w:ascii="Times New Roman" w:hAnsi="Times New Roman" w:cs="Times New Roman"/>
                <w:sz w:val="24"/>
                <w:szCs w:val="24"/>
              </w:rPr>
            </w:pPr>
            <w:r w:rsidRPr="002D4F8F">
              <w:rPr>
                <w:rFonts w:ascii="Times New Roman" w:hAnsi="Times New Roman" w:cs="Times New Roman"/>
                <w:sz w:val="24"/>
                <w:szCs w:val="24"/>
              </w:rPr>
              <w:t>Заместитель директора по УВР</w:t>
            </w:r>
          </w:p>
          <w:p w14:paraId="7A902565" w14:textId="77777777" w:rsidR="00902A3A"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Педагог-библиотекарь</w:t>
            </w:r>
          </w:p>
          <w:p w14:paraId="06F791A6" w14:textId="77777777" w:rsidR="00902A3A" w:rsidRPr="00ED5B18" w:rsidRDefault="00902A3A" w:rsidP="00902A3A">
            <w:pPr>
              <w:tabs>
                <w:tab w:val="center" w:pos="7795"/>
              </w:tabs>
              <w:jc w:val="center"/>
              <w:rPr>
                <w:rFonts w:ascii="Times New Roman" w:hAnsi="Times New Roman" w:cs="Times New Roman"/>
                <w:sz w:val="24"/>
                <w:szCs w:val="24"/>
              </w:rPr>
            </w:pPr>
            <w:r w:rsidRPr="002D4F8F">
              <w:rPr>
                <w:rFonts w:ascii="Times New Roman" w:hAnsi="Times New Roman" w:cs="Times New Roman"/>
                <w:sz w:val="24"/>
                <w:szCs w:val="24"/>
              </w:rPr>
              <w:t>Руководители МО</w:t>
            </w:r>
          </w:p>
        </w:tc>
        <w:tc>
          <w:tcPr>
            <w:tcW w:w="3264" w:type="dxa"/>
          </w:tcPr>
          <w:p w14:paraId="629B4DD1" w14:textId="77777777" w:rsidR="00902A3A" w:rsidRPr="002D4F8F"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Оформление заказа на учебники, приобретение учебно-методической</w:t>
            </w:r>
          </w:p>
          <w:p w14:paraId="7B0533D2"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литературы</w:t>
            </w:r>
          </w:p>
        </w:tc>
        <w:tc>
          <w:tcPr>
            <w:tcW w:w="1134" w:type="dxa"/>
          </w:tcPr>
          <w:p w14:paraId="11A20AE2"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1640DBCC" w14:textId="77777777" w:rsidTr="00902A3A">
        <w:tc>
          <w:tcPr>
            <w:tcW w:w="704" w:type="dxa"/>
          </w:tcPr>
          <w:p w14:paraId="5679EC0E"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2</w:t>
            </w:r>
          </w:p>
        </w:tc>
        <w:tc>
          <w:tcPr>
            <w:tcW w:w="5384" w:type="dxa"/>
          </w:tcPr>
          <w:p w14:paraId="1E61B1C6"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Содействие информационно-справочному обеспечению: консультации с учителями по вопросам применения новых информационных технологий в педагогике;</w:t>
            </w:r>
            <w:r>
              <w:rPr>
                <w:rFonts w:ascii="Times New Roman" w:hAnsi="Times New Roman" w:cs="Times New Roman"/>
                <w:sz w:val="24"/>
                <w:szCs w:val="24"/>
              </w:rPr>
              <w:t xml:space="preserve"> </w:t>
            </w:r>
            <w:r w:rsidRPr="002D4F8F">
              <w:rPr>
                <w:rFonts w:ascii="Times New Roman" w:hAnsi="Times New Roman" w:cs="Times New Roman"/>
                <w:sz w:val="24"/>
                <w:szCs w:val="24"/>
              </w:rPr>
              <w:t>работа по обновлению и совершенствованию школьного сайта; оказание помощи в разработке методических рекомендаций с</w:t>
            </w:r>
            <w:r>
              <w:rPr>
                <w:rFonts w:ascii="Times New Roman" w:hAnsi="Times New Roman" w:cs="Times New Roman"/>
                <w:sz w:val="24"/>
                <w:szCs w:val="24"/>
              </w:rPr>
              <w:t xml:space="preserve"> </w:t>
            </w:r>
            <w:r w:rsidRPr="002D4F8F">
              <w:rPr>
                <w:rFonts w:ascii="Times New Roman" w:hAnsi="Times New Roman" w:cs="Times New Roman"/>
                <w:sz w:val="24"/>
                <w:szCs w:val="24"/>
              </w:rPr>
              <w:t>последующей публикацией на сайте школы</w:t>
            </w:r>
          </w:p>
        </w:tc>
        <w:tc>
          <w:tcPr>
            <w:tcW w:w="1842" w:type="dxa"/>
          </w:tcPr>
          <w:p w14:paraId="24EDC6DB"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09" w:type="dxa"/>
          </w:tcPr>
          <w:p w14:paraId="50F295CD" w14:textId="77777777" w:rsidR="00902A3A" w:rsidRPr="002D4F8F" w:rsidRDefault="00902A3A" w:rsidP="00902A3A">
            <w:pPr>
              <w:tabs>
                <w:tab w:val="center" w:pos="7795"/>
              </w:tabs>
              <w:jc w:val="center"/>
              <w:rPr>
                <w:rFonts w:ascii="Times New Roman" w:hAnsi="Times New Roman" w:cs="Times New Roman"/>
                <w:sz w:val="24"/>
                <w:szCs w:val="24"/>
              </w:rPr>
            </w:pPr>
            <w:r w:rsidRPr="002D4F8F">
              <w:rPr>
                <w:rFonts w:ascii="Times New Roman" w:hAnsi="Times New Roman" w:cs="Times New Roman"/>
                <w:sz w:val="24"/>
                <w:szCs w:val="24"/>
              </w:rPr>
              <w:t>Заместитель директора по УВР</w:t>
            </w:r>
          </w:p>
          <w:p w14:paraId="0569B5F0" w14:textId="77777777" w:rsidR="00902A3A" w:rsidRDefault="00902A3A" w:rsidP="00902A3A">
            <w:pPr>
              <w:tabs>
                <w:tab w:val="center" w:pos="7795"/>
              </w:tabs>
              <w:jc w:val="center"/>
              <w:rPr>
                <w:rFonts w:ascii="Times New Roman" w:hAnsi="Times New Roman" w:cs="Times New Roman"/>
                <w:sz w:val="24"/>
                <w:szCs w:val="24"/>
              </w:rPr>
            </w:pPr>
            <w:r w:rsidRPr="002D4F8F">
              <w:rPr>
                <w:rFonts w:ascii="Times New Roman" w:hAnsi="Times New Roman" w:cs="Times New Roman"/>
                <w:sz w:val="24"/>
                <w:szCs w:val="24"/>
              </w:rPr>
              <w:t>Руководители МО</w:t>
            </w:r>
          </w:p>
          <w:p w14:paraId="43757135"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Администратор сайта</w:t>
            </w:r>
          </w:p>
        </w:tc>
        <w:tc>
          <w:tcPr>
            <w:tcW w:w="3264" w:type="dxa"/>
          </w:tcPr>
          <w:p w14:paraId="0B84E0DD" w14:textId="77777777" w:rsidR="00902A3A" w:rsidRPr="002D4F8F"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Расширение информационного</w:t>
            </w:r>
          </w:p>
          <w:p w14:paraId="03B33343"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пространства;</w:t>
            </w:r>
            <w:r>
              <w:rPr>
                <w:rFonts w:ascii="Times New Roman" w:hAnsi="Times New Roman" w:cs="Times New Roman"/>
                <w:sz w:val="24"/>
                <w:szCs w:val="24"/>
              </w:rPr>
              <w:t xml:space="preserve"> </w:t>
            </w:r>
            <w:r w:rsidRPr="002D4F8F">
              <w:rPr>
                <w:rFonts w:ascii="Times New Roman" w:hAnsi="Times New Roman" w:cs="Times New Roman"/>
                <w:sz w:val="24"/>
                <w:szCs w:val="24"/>
              </w:rPr>
              <w:t>повышение квалификации</w:t>
            </w:r>
            <w:r>
              <w:rPr>
                <w:rFonts w:ascii="Times New Roman" w:hAnsi="Times New Roman" w:cs="Times New Roman"/>
                <w:sz w:val="24"/>
                <w:szCs w:val="24"/>
              </w:rPr>
              <w:t xml:space="preserve"> </w:t>
            </w:r>
            <w:r w:rsidRPr="002D4F8F">
              <w:rPr>
                <w:rFonts w:ascii="Times New Roman" w:hAnsi="Times New Roman" w:cs="Times New Roman"/>
                <w:sz w:val="24"/>
                <w:szCs w:val="24"/>
              </w:rPr>
              <w:t>педагогов</w:t>
            </w:r>
          </w:p>
        </w:tc>
        <w:tc>
          <w:tcPr>
            <w:tcW w:w="1134" w:type="dxa"/>
          </w:tcPr>
          <w:p w14:paraId="0CC254EE"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605374A9" w14:textId="77777777" w:rsidTr="00902A3A">
        <w:tc>
          <w:tcPr>
            <w:tcW w:w="14737" w:type="dxa"/>
            <w:gridSpan w:val="6"/>
          </w:tcPr>
          <w:p w14:paraId="513CD077" w14:textId="77777777" w:rsidR="00902A3A" w:rsidRPr="002D4F8F" w:rsidRDefault="00902A3A" w:rsidP="00902A3A">
            <w:pPr>
              <w:tabs>
                <w:tab w:val="center" w:pos="7795"/>
              </w:tabs>
              <w:jc w:val="center"/>
              <w:rPr>
                <w:rFonts w:ascii="Times New Roman" w:hAnsi="Times New Roman" w:cs="Times New Roman"/>
                <w:b/>
                <w:sz w:val="24"/>
                <w:szCs w:val="24"/>
              </w:rPr>
            </w:pPr>
            <w:r w:rsidRPr="002D4F8F">
              <w:rPr>
                <w:rFonts w:ascii="Times New Roman" w:hAnsi="Times New Roman" w:cs="Times New Roman"/>
                <w:b/>
                <w:sz w:val="24"/>
                <w:szCs w:val="24"/>
              </w:rPr>
              <w:lastRenderedPageBreak/>
              <w:t>2. Работа с учащимися</w:t>
            </w:r>
          </w:p>
          <w:p w14:paraId="25163747"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b/>
                <w:i/>
                <w:sz w:val="24"/>
                <w:szCs w:val="24"/>
              </w:rPr>
              <w:t xml:space="preserve">Цель: </w:t>
            </w:r>
            <w:r w:rsidRPr="002D4F8F">
              <w:rPr>
                <w:rFonts w:ascii="Times New Roman" w:hAnsi="Times New Roman" w:cs="Times New Roman"/>
                <w:sz w:val="24"/>
                <w:szCs w:val="24"/>
              </w:rPr>
              <w:t>Освоение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c>
      </w:tr>
      <w:tr w:rsidR="00902A3A" w:rsidRPr="00ED5B18" w14:paraId="4B21C361" w14:textId="77777777" w:rsidTr="00902A3A">
        <w:tc>
          <w:tcPr>
            <w:tcW w:w="704" w:type="dxa"/>
          </w:tcPr>
          <w:p w14:paraId="7CAF5760"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1</w:t>
            </w:r>
          </w:p>
        </w:tc>
        <w:tc>
          <w:tcPr>
            <w:tcW w:w="5384" w:type="dxa"/>
          </w:tcPr>
          <w:p w14:paraId="6DB7F1DD"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Составление плана работы с одаренными и слабоуспевающими детьми, а также учащимися, имеющими оценку «3» по одному предмету</w:t>
            </w:r>
          </w:p>
        </w:tc>
        <w:tc>
          <w:tcPr>
            <w:tcW w:w="1842" w:type="dxa"/>
          </w:tcPr>
          <w:p w14:paraId="44C68C05"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Август</w:t>
            </w:r>
          </w:p>
        </w:tc>
        <w:tc>
          <w:tcPr>
            <w:tcW w:w="2409" w:type="dxa"/>
          </w:tcPr>
          <w:p w14:paraId="0FF6627A" w14:textId="77777777" w:rsidR="00902A3A" w:rsidRPr="000D2FBB"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Заместитель директора по УВР</w:t>
            </w:r>
          </w:p>
          <w:p w14:paraId="7A2CA0CF"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Руководители МО</w:t>
            </w:r>
          </w:p>
        </w:tc>
        <w:tc>
          <w:tcPr>
            <w:tcW w:w="3264" w:type="dxa"/>
          </w:tcPr>
          <w:p w14:paraId="1D2211C6" w14:textId="77777777" w:rsidR="00902A3A" w:rsidRPr="002D4F8F"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Организация работы с одаренными и</w:t>
            </w:r>
          </w:p>
          <w:p w14:paraId="3F10940C" w14:textId="77777777" w:rsidR="00902A3A" w:rsidRPr="00ED5B18" w:rsidRDefault="00902A3A" w:rsidP="00902A3A">
            <w:pPr>
              <w:tabs>
                <w:tab w:val="center" w:pos="7795"/>
              </w:tabs>
              <w:rPr>
                <w:rFonts w:ascii="Times New Roman" w:hAnsi="Times New Roman" w:cs="Times New Roman"/>
                <w:sz w:val="24"/>
                <w:szCs w:val="24"/>
              </w:rPr>
            </w:pPr>
            <w:r w:rsidRPr="002D4F8F">
              <w:rPr>
                <w:rFonts w:ascii="Times New Roman" w:hAnsi="Times New Roman" w:cs="Times New Roman"/>
                <w:sz w:val="24"/>
                <w:szCs w:val="24"/>
              </w:rPr>
              <w:t>слабоуспевающими детьми</w:t>
            </w:r>
          </w:p>
        </w:tc>
        <w:tc>
          <w:tcPr>
            <w:tcW w:w="1134" w:type="dxa"/>
          </w:tcPr>
          <w:p w14:paraId="7A0C7642"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5408D631" w14:textId="77777777" w:rsidTr="00902A3A">
        <w:tc>
          <w:tcPr>
            <w:tcW w:w="704" w:type="dxa"/>
          </w:tcPr>
          <w:p w14:paraId="69512E63"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2</w:t>
            </w:r>
          </w:p>
        </w:tc>
        <w:tc>
          <w:tcPr>
            <w:tcW w:w="5384" w:type="dxa"/>
          </w:tcPr>
          <w:p w14:paraId="6A6D771C"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Организация продуктивной образовательной деятельности учащихся с учетом их интересов, способностей и потребностей</w:t>
            </w:r>
          </w:p>
        </w:tc>
        <w:tc>
          <w:tcPr>
            <w:tcW w:w="1842" w:type="dxa"/>
          </w:tcPr>
          <w:p w14:paraId="047F63A3"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В течение года</w:t>
            </w:r>
          </w:p>
        </w:tc>
        <w:tc>
          <w:tcPr>
            <w:tcW w:w="2409" w:type="dxa"/>
          </w:tcPr>
          <w:p w14:paraId="261E1E5C" w14:textId="77777777" w:rsidR="00902A3A" w:rsidRPr="000D2FBB"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Заместитель директора по УВР</w:t>
            </w:r>
          </w:p>
          <w:p w14:paraId="6C7F8776"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Руководители МО</w:t>
            </w:r>
          </w:p>
        </w:tc>
        <w:tc>
          <w:tcPr>
            <w:tcW w:w="3264" w:type="dxa"/>
          </w:tcPr>
          <w:p w14:paraId="737CA41D" w14:textId="77777777" w:rsidR="00902A3A" w:rsidRPr="000D2FBB"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Выявление и поддержка одаренных детей, работа со</w:t>
            </w:r>
          </w:p>
          <w:p w14:paraId="0FB0DC42"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слабоуспевающими детьми</w:t>
            </w:r>
          </w:p>
        </w:tc>
        <w:tc>
          <w:tcPr>
            <w:tcW w:w="1134" w:type="dxa"/>
          </w:tcPr>
          <w:p w14:paraId="0EFE7CDD"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5BDF1A7B" w14:textId="77777777" w:rsidTr="00902A3A">
        <w:tc>
          <w:tcPr>
            <w:tcW w:w="704" w:type="dxa"/>
          </w:tcPr>
          <w:p w14:paraId="720E0092"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3</w:t>
            </w:r>
          </w:p>
        </w:tc>
        <w:tc>
          <w:tcPr>
            <w:tcW w:w="5384" w:type="dxa"/>
          </w:tcPr>
          <w:p w14:paraId="1E38DB06"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Подготовка и проведение школьного этапа Всероссийской олимпиады. Утверждение графика дополнительных занятий, кружковой работы</w:t>
            </w:r>
          </w:p>
        </w:tc>
        <w:tc>
          <w:tcPr>
            <w:tcW w:w="1842" w:type="dxa"/>
          </w:tcPr>
          <w:p w14:paraId="063743EF"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409" w:type="dxa"/>
          </w:tcPr>
          <w:p w14:paraId="1135D7A2" w14:textId="77777777" w:rsidR="00902A3A" w:rsidRPr="000D2FBB"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Заместитель директора по УВР</w:t>
            </w:r>
          </w:p>
          <w:p w14:paraId="599E10FB"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Руководители МО</w:t>
            </w:r>
          </w:p>
        </w:tc>
        <w:tc>
          <w:tcPr>
            <w:tcW w:w="3264" w:type="dxa"/>
          </w:tcPr>
          <w:p w14:paraId="1FFE50B1"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Выявление и поддержка одаренных детей</w:t>
            </w:r>
          </w:p>
        </w:tc>
        <w:tc>
          <w:tcPr>
            <w:tcW w:w="1134" w:type="dxa"/>
          </w:tcPr>
          <w:p w14:paraId="7A6A522A"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25E851F0" w14:textId="77777777" w:rsidTr="00902A3A">
        <w:tc>
          <w:tcPr>
            <w:tcW w:w="704" w:type="dxa"/>
          </w:tcPr>
          <w:p w14:paraId="1907B907"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4</w:t>
            </w:r>
          </w:p>
        </w:tc>
        <w:tc>
          <w:tcPr>
            <w:tcW w:w="5384" w:type="dxa"/>
          </w:tcPr>
          <w:p w14:paraId="5851FAF0"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Составление заявок на участие в муниципальном этапе Всероссийской олимпиады</w:t>
            </w:r>
          </w:p>
        </w:tc>
        <w:tc>
          <w:tcPr>
            <w:tcW w:w="1842" w:type="dxa"/>
          </w:tcPr>
          <w:p w14:paraId="5C14A845"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Ноябрь</w:t>
            </w:r>
          </w:p>
        </w:tc>
        <w:tc>
          <w:tcPr>
            <w:tcW w:w="2409" w:type="dxa"/>
          </w:tcPr>
          <w:p w14:paraId="1F884C2A" w14:textId="77777777" w:rsidR="00902A3A" w:rsidRPr="000D2FBB"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Заместитель директора по УВР</w:t>
            </w:r>
          </w:p>
          <w:p w14:paraId="4ADEACB7"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Руководители МО</w:t>
            </w:r>
          </w:p>
        </w:tc>
        <w:tc>
          <w:tcPr>
            <w:tcW w:w="3264" w:type="dxa"/>
          </w:tcPr>
          <w:p w14:paraId="5B94D0EE"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Определение участников олимпиад</w:t>
            </w:r>
          </w:p>
        </w:tc>
        <w:tc>
          <w:tcPr>
            <w:tcW w:w="1134" w:type="dxa"/>
          </w:tcPr>
          <w:p w14:paraId="77201C3D"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05D4C83E" w14:textId="77777777" w:rsidTr="00902A3A">
        <w:tc>
          <w:tcPr>
            <w:tcW w:w="704" w:type="dxa"/>
          </w:tcPr>
          <w:p w14:paraId="5C9C2EBD"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5</w:t>
            </w:r>
          </w:p>
        </w:tc>
        <w:tc>
          <w:tcPr>
            <w:tcW w:w="5384" w:type="dxa"/>
          </w:tcPr>
          <w:p w14:paraId="6EB9FE98"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Определение рейтинга школы по результатам муниципального этапа Всероссийской олимпиады школьников</w:t>
            </w:r>
          </w:p>
        </w:tc>
        <w:tc>
          <w:tcPr>
            <w:tcW w:w="1842" w:type="dxa"/>
          </w:tcPr>
          <w:p w14:paraId="706909AC"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Декабрь</w:t>
            </w:r>
          </w:p>
        </w:tc>
        <w:tc>
          <w:tcPr>
            <w:tcW w:w="2409" w:type="dxa"/>
          </w:tcPr>
          <w:p w14:paraId="08A50073" w14:textId="77777777" w:rsidR="00902A3A" w:rsidRPr="000D2FBB"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Заместитель директора по УВР</w:t>
            </w:r>
          </w:p>
          <w:p w14:paraId="3D0F0415" w14:textId="77777777" w:rsidR="00902A3A" w:rsidRPr="00ED5B18" w:rsidRDefault="00902A3A" w:rsidP="00902A3A">
            <w:pPr>
              <w:tabs>
                <w:tab w:val="center" w:pos="7795"/>
              </w:tabs>
              <w:jc w:val="center"/>
              <w:rPr>
                <w:rFonts w:ascii="Times New Roman" w:hAnsi="Times New Roman" w:cs="Times New Roman"/>
                <w:sz w:val="24"/>
                <w:szCs w:val="24"/>
              </w:rPr>
            </w:pPr>
          </w:p>
        </w:tc>
        <w:tc>
          <w:tcPr>
            <w:tcW w:w="3264" w:type="dxa"/>
          </w:tcPr>
          <w:p w14:paraId="041C7E56"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Определение уровня подготовки учащихся</w:t>
            </w:r>
          </w:p>
        </w:tc>
        <w:tc>
          <w:tcPr>
            <w:tcW w:w="1134" w:type="dxa"/>
          </w:tcPr>
          <w:p w14:paraId="54276183"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2C38C735" w14:textId="77777777" w:rsidTr="00902A3A">
        <w:tc>
          <w:tcPr>
            <w:tcW w:w="704" w:type="dxa"/>
          </w:tcPr>
          <w:p w14:paraId="4F12AA58"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6</w:t>
            </w:r>
          </w:p>
        </w:tc>
        <w:tc>
          <w:tcPr>
            <w:tcW w:w="5384" w:type="dxa"/>
          </w:tcPr>
          <w:p w14:paraId="1A1DD82C"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Работа с учащимися с повышенными образовательными потребностями</w:t>
            </w:r>
          </w:p>
        </w:tc>
        <w:tc>
          <w:tcPr>
            <w:tcW w:w="1842" w:type="dxa"/>
          </w:tcPr>
          <w:p w14:paraId="05FAE089"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В течение года</w:t>
            </w:r>
          </w:p>
        </w:tc>
        <w:tc>
          <w:tcPr>
            <w:tcW w:w="2409" w:type="dxa"/>
          </w:tcPr>
          <w:p w14:paraId="0484A55D"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Учителя-предметники</w:t>
            </w:r>
          </w:p>
        </w:tc>
        <w:tc>
          <w:tcPr>
            <w:tcW w:w="3264" w:type="dxa"/>
          </w:tcPr>
          <w:p w14:paraId="6FC8A019"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Выявление и поддержка одаренных детей</w:t>
            </w:r>
          </w:p>
        </w:tc>
        <w:tc>
          <w:tcPr>
            <w:tcW w:w="1134" w:type="dxa"/>
          </w:tcPr>
          <w:p w14:paraId="7EB2CB93"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73F75487" w14:textId="77777777" w:rsidTr="00902A3A">
        <w:tc>
          <w:tcPr>
            <w:tcW w:w="704" w:type="dxa"/>
          </w:tcPr>
          <w:p w14:paraId="193EF906" w14:textId="77777777" w:rsidR="00902A3A" w:rsidRPr="00ED5B18" w:rsidRDefault="00902A3A" w:rsidP="00902A3A">
            <w:pPr>
              <w:tabs>
                <w:tab w:val="center" w:pos="7795"/>
              </w:tabs>
              <w:jc w:val="center"/>
              <w:rPr>
                <w:rFonts w:ascii="Times New Roman" w:hAnsi="Times New Roman" w:cs="Times New Roman"/>
                <w:sz w:val="24"/>
                <w:szCs w:val="24"/>
              </w:rPr>
            </w:pPr>
            <w:bookmarkStart w:id="45" w:name="_Hlk173829366"/>
            <w:r>
              <w:rPr>
                <w:rFonts w:ascii="Times New Roman" w:hAnsi="Times New Roman" w:cs="Times New Roman"/>
                <w:sz w:val="24"/>
                <w:szCs w:val="24"/>
              </w:rPr>
              <w:t>7</w:t>
            </w:r>
          </w:p>
        </w:tc>
        <w:tc>
          <w:tcPr>
            <w:tcW w:w="5384" w:type="dxa"/>
          </w:tcPr>
          <w:p w14:paraId="1FE41A92"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Проведение интеллектуальных мероприятий в рамках предметных недель, олимпиад</w:t>
            </w:r>
          </w:p>
        </w:tc>
        <w:tc>
          <w:tcPr>
            <w:tcW w:w="1842" w:type="dxa"/>
          </w:tcPr>
          <w:p w14:paraId="0CDC2025"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По плану</w:t>
            </w:r>
          </w:p>
        </w:tc>
        <w:tc>
          <w:tcPr>
            <w:tcW w:w="2409" w:type="dxa"/>
          </w:tcPr>
          <w:p w14:paraId="73C9DB65"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Руководители МО</w:t>
            </w:r>
          </w:p>
        </w:tc>
        <w:tc>
          <w:tcPr>
            <w:tcW w:w="3264" w:type="dxa"/>
          </w:tcPr>
          <w:p w14:paraId="21F29520"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Выявление и поддержка одаренных детей</w:t>
            </w:r>
          </w:p>
        </w:tc>
        <w:tc>
          <w:tcPr>
            <w:tcW w:w="1134" w:type="dxa"/>
          </w:tcPr>
          <w:p w14:paraId="724FA199" w14:textId="77777777" w:rsidR="00902A3A" w:rsidRPr="00ED5B18" w:rsidRDefault="00902A3A" w:rsidP="00902A3A">
            <w:pPr>
              <w:tabs>
                <w:tab w:val="center" w:pos="7795"/>
              </w:tabs>
              <w:rPr>
                <w:rFonts w:ascii="Times New Roman" w:hAnsi="Times New Roman" w:cs="Times New Roman"/>
                <w:sz w:val="24"/>
                <w:szCs w:val="24"/>
              </w:rPr>
            </w:pPr>
          </w:p>
        </w:tc>
      </w:tr>
      <w:bookmarkEnd w:id="45"/>
      <w:tr w:rsidR="00902A3A" w:rsidRPr="00ED5B18" w14:paraId="2B7347DD" w14:textId="77777777" w:rsidTr="00902A3A">
        <w:tc>
          <w:tcPr>
            <w:tcW w:w="704" w:type="dxa"/>
          </w:tcPr>
          <w:p w14:paraId="7272B940"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8</w:t>
            </w:r>
          </w:p>
        </w:tc>
        <w:tc>
          <w:tcPr>
            <w:tcW w:w="5384" w:type="dxa"/>
          </w:tcPr>
          <w:p w14:paraId="3639AFFB"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Участие в муниципально</w:t>
            </w:r>
            <w:r>
              <w:rPr>
                <w:rFonts w:ascii="Times New Roman" w:hAnsi="Times New Roman" w:cs="Times New Roman"/>
                <w:sz w:val="24"/>
                <w:szCs w:val="24"/>
              </w:rPr>
              <w:t>м этапе защиты исследовательских проектов МАН «Искатель»</w:t>
            </w:r>
          </w:p>
        </w:tc>
        <w:tc>
          <w:tcPr>
            <w:tcW w:w="1842" w:type="dxa"/>
          </w:tcPr>
          <w:p w14:paraId="5E210108"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По плану</w:t>
            </w:r>
          </w:p>
        </w:tc>
        <w:tc>
          <w:tcPr>
            <w:tcW w:w="2409" w:type="dxa"/>
          </w:tcPr>
          <w:p w14:paraId="3331695F" w14:textId="77777777" w:rsidR="00902A3A"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Руководители МО</w:t>
            </w:r>
          </w:p>
          <w:p w14:paraId="09A436B5"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Учителя-предметники</w:t>
            </w:r>
          </w:p>
        </w:tc>
        <w:tc>
          <w:tcPr>
            <w:tcW w:w="3264" w:type="dxa"/>
          </w:tcPr>
          <w:p w14:paraId="7BD38562"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Выявление и поддержка одаренных детей</w:t>
            </w:r>
          </w:p>
        </w:tc>
        <w:tc>
          <w:tcPr>
            <w:tcW w:w="1134" w:type="dxa"/>
          </w:tcPr>
          <w:p w14:paraId="7CB0F350" w14:textId="77777777" w:rsidR="00902A3A" w:rsidRPr="00ED5B18" w:rsidRDefault="00902A3A" w:rsidP="00902A3A">
            <w:pPr>
              <w:tabs>
                <w:tab w:val="center" w:pos="7795"/>
              </w:tabs>
              <w:rPr>
                <w:rFonts w:ascii="Times New Roman" w:hAnsi="Times New Roman" w:cs="Times New Roman"/>
                <w:sz w:val="24"/>
                <w:szCs w:val="24"/>
              </w:rPr>
            </w:pPr>
          </w:p>
        </w:tc>
      </w:tr>
      <w:tr w:rsidR="00902A3A" w:rsidRPr="00ED5B18" w14:paraId="5AA3539B" w14:textId="77777777" w:rsidTr="00902A3A">
        <w:tc>
          <w:tcPr>
            <w:tcW w:w="704" w:type="dxa"/>
          </w:tcPr>
          <w:p w14:paraId="0098B03F" w14:textId="77777777" w:rsidR="00902A3A" w:rsidRPr="00ED5B18" w:rsidRDefault="00902A3A" w:rsidP="00902A3A">
            <w:pPr>
              <w:tabs>
                <w:tab w:val="center" w:pos="7795"/>
              </w:tabs>
              <w:jc w:val="center"/>
              <w:rPr>
                <w:rFonts w:ascii="Times New Roman" w:hAnsi="Times New Roman" w:cs="Times New Roman"/>
                <w:sz w:val="24"/>
                <w:szCs w:val="24"/>
              </w:rPr>
            </w:pPr>
            <w:r>
              <w:rPr>
                <w:rFonts w:ascii="Times New Roman" w:hAnsi="Times New Roman" w:cs="Times New Roman"/>
                <w:sz w:val="24"/>
                <w:szCs w:val="24"/>
              </w:rPr>
              <w:t>9</w:t>
            </w:r>
          </w:p>
        </w:tc>
        <w:tc>
          <w:tcPr>
            <w:tcW w:w="5384" w:type="dxa"/>
          </w:tcPr>
          <w:p w14:paraId="7CAE14E2" w14:textId="77777777" w:rsidR="00902A3A" w:rsidRPr="00ED5B18" w:rsidRDefault="00902A3A" w:rsidP="00902A3A">
            <w:pPr>
              <w:tabs>
                <w:tab w:val="center" w:pos="7795"/>
              </w:tabs>
              <w:rPr>
                <w:rFonts w:ascii="Times New Roman" w:hAnsi="Times New Roman" w:cs="Times New Roman"/>
                <w:sz w:val="24"/>
                <w:szCs w:val="24"/>
              </w:rPr>
            </w:pPr>
            <w:r w:rsidRPr="000D2FBB">
              <w:rPr>
                <w:rFonts w:ascii="Times New Roman" w:hAnsi="Times New Roman" w:cs="Times New Roman"/>
                <w:sz w:val="24"/>
                <w:szCs w:val="24"/>
              </w:rPr>
              <w:t>Анализ работы с одаренными детьми за прошедший учебный год, перспективы в работе на 202</w:t>
            </w:r>
            <w:r>
              <w:rPr>
                <w:rFonts w:ascii="Times New Roman" w:hAnsi="Times New Roman" w:cs="Times New Roman"/>
                <w:sz w:val="24"/>
                <w:szCs w:val="24"/>
              </w:rPr>
              <w:t>4</w:t>
            </w:r>
            <w:r w:rsidRPr="000D2FBB">
              <w:rPr>
                <w:rFonts w:ascii="Times New Roman" w:hAnsi="Times New Roman" w:cs="Times New Roman"/>
                <w:sz w:val="24"/>
                <w:szCs w:val="24"/>
              </w:rPr>
              <w:t>-202</w:t>
            </w:r>
            <w:r>
              <w:rPr>
                <w:rFonts w:ascii="Times New Roman" w:hAnsi="Times New Roman" w:cs="Times New Roman"/>
                <w:sz w:val="24"/>
                <w:szCs w:val="24"/>
              </w:rPr>
              <w:t>5</w:t>
            </w:r>
            <w:r w:rsidRPr="000D2FBB">
              <w:rPr>
                <w:rFonts w:ascii="Times New Roman" w:hAnsi="Times New Roman" w:cs="Times New Roman"/>
                <w:sz w:val="24"/>
                <w:szCs w:val="24"/>
              </w:rPr>
              <w:t xml:space="preserve"> уч</w:t>
            </w:r>
            <w:r>
              <w:rPr>
                <w:rFonts w:ascii="Times New Roman" w:hAnsi="Times New Roman" w:cs="Times New Roman"/>
                <w:sz w:val="24"/>
                <w:szCs w:val="24"/>
              </w:rPr>
              <w:t xml:space="preserve">ебный </w:t>
            </w:r>
            <w:r w:rsidRPr="000D2FBB">
              <w:rPr>
                <w:rFonts w:ascii="Times New Roman" w:hAnsi="Times New Roman" w:cs="Times New Roman"/>
                <w:sz w:val="24"/>
                <w:szCs w:val="24"/>
              </w:rPr>
              <w:t>год</w:t>
            </w:r>
          </w:p>
        </w:tc>
        <w:tc>
          <w:tcPr>
            <w:tcW w:w="1842" w:type="dxa"/>
          </w:tcPr>
          <w:p w14:paraId="3D64248E"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Май-июнь</w:t>
            </w:r>
          </w:p>
        </w:tc>
        <w:tc>
          <w:tcPr>
            <w:tcW w:w="2409" w:type="dxa"/>
          </w:tcPr>
          <w:p w14:paraId="45DB23BE" w14:textId="77777777" w:rsidR="00902A3A" w:rsidRPr="000D2FBB"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Заместитель директора по УВР</w:t>
            </w:r>
          </w:p>
          <w:p w14:paraId="02F706CB" w14:textId="77777777" w:rsidR="00902A3A" w:rsidRPr="00ED5B18" w:rsidRDefault="00902A3A" w:rsidP="00902A3A">
            <w:pPr>
              <w:tabs>
                <w:tab w:val="center" w:pos="7795"/>
              </w:tabs>
              <w:jc w:val="center"/>
              <w:rPr>
                <w:rFonts w:ascii="Times New Roman" w:hAnsi="Times New Roman" w:cs="Times New Roman"/>
                <w:sz w:val="24"/>
                <w:szCs w:val="24"/>
              </w:rPr>
            </w:pPr>
            <w:r w:rsidRPr="000D2FBB">
              <w:rPr>
                <w:rFonts w:ascii="Times New Roman" w:hAnsi="Times New Roman" w:cs="Times New Roman"/>
                <w:sz w:val="24"/>
                <w:szCs w:val="24"/>
              </w:rPr>
              <w:t>Руководители МО</w:t>
            </w:r>
          </w:p>
        </w:tc>
        <w:tc>
          <w:tcPr>
            <w:tcW w:w="3264" w:type="dxa"/>
          </w:tcPr>
          <w:p w14:paraId="59CC5A42" w14:textId="77777777" w:rsidR="00902A3A" w:rsidRPr="00ED5B18" w:rsidRDefault="00902A3A" w:rsidP="00902A3A">
            <w:pPr>
              <w:tabs>
                <w:tab w:val="center" w:pos="7795"/>
              </w:tabs>
              <w:rPr>
                <w:rFonts w:ascii="Times New Roman" w:hAnsi="Times New Roman" w:cs="Times New Roman"/>
                <w:sz w:val="24"/>
                <w:szCs w:val="24"/>
              </w:rPr>
            </w:pPr>
          </w:p>
        </w:tc>
        <w:tc>
          <w:tcPr>
            <w:tcW w:w="1134" w:type="dxa"/>
          </w:tcPr>
          <w:p w14:paraId="0FAF7EE2" w14:textId="77777777" w:rsidR="00902A3A" w:rsidRPr="00ED5B18" w:rsidRDefault="00902A3A" w:rsidP="00902A3A">
            <w:pPr>
              <w:tabs>
                <w:tab w:val="center" w:pos="7795"/>
              </w:tabs>
              <w:rPr>
                <w:rFonts w:ascii="Times New Roman" w:hAnsi="Times New Roman" w:cs="Times New Roman"/>
                <w:sz w:val="24"/>
                <w:szCs w:val="24"/>
              </w:rPr>
            </w:pPr>
          </w:p>
        </w:tc>
      </w:tr>
    </w:tbl>
    <w:p w14:paraId="46CB414B" w14:textId="77777777" w:rsidR="00902A3A" w:rsidRPr="0082213C" w:rsidRDefault="00902A3A" w:rsidP="00902A3A">
      <w:pPr>
        <w:tabs>
          <w:tab w:val="left" w:pos="7164"/>
        </w:tabs>
        <w:jc w:val="center"/>
        <w:rPr>
          <w:rFonts w:ascii="Times New Roman" w:eastAsia="Times New Roman" w:hAnsi="Times New Roman" w:cs="Times New Roman"/>
          <w:b/>
          <w:color w:val="000000" w:themeColor="text1"/>
          <w:sz w:val="28"/>
        </w:rPr>
      </w:pPr>
      <w:r>
        <w:rPr>
          <w:rFonts w:ascii="Times New Roman" w:eastAsia="Times New Roman" w:hAnsi="Times New Roman" w:cs="Times New Roman"/>
          <w:b/>
          <w:color w:val="000000" w:themeColor="text1"/>
          <w:sz w:val="28"/>
        </w:rPr>
        <w:t xml:space="preserve">5.2. </w:t>
      </w:r>
      <w:bookmarkStart w:id="46" w:name="_Hlk174373324"/>
      <w:r w:rsidRPr="0082213C">
        <w:rPr>
          <w:rFonts w:ascii="Times New Roman" w:eastAsia="Times New Roman" w:hAnsi="Times New Roman" w:cs="Times New Roman"/>
          <w:b/>
          <w:color w:val="000000" w:themeColor="text1"/>
          <w:sz w:val="28"/>
        </w:rPr>
        <w:t>План</w:t>
      </w:r>
      <w:r w:rsidRPr="0082213C">
        <w:rPr>
          <w:rFonts w:ascii="Times New Roman" w:eastAsia="Times New Roman" w:hAnsi="Times New Roman" w:cs="Times New Roman"/>
          <w:b/>
          <w:color w:val="000000" w:themeColor="text1"/>
          <w:spacing w:val="-5"/>
          <w:sz w:val="28"/>
        </w:rPr>
        <w:t xml:space="preserve"> </w:t>
      </w:r>
      <w:r w:rsidRPr="0082213C">
        <w:rPr>
          <w:rFonts w:ascii="Times New Roman" w:eastAsia="Times New Roman" w:hAnsi="Times New Roman" w:cs="Times New Roman"/>
          <w:b/>
          <w:color w:val="000000" w:themeColor="text1"/>
          <w:sz w:val="28"/>
        </w:rPr>
        <w:t>проведения</w:t>
      </w:r>
      <w:r w:rsidRPr="0082213C">
        <w:rPr>
          <w:rFonts w:ascii="Times New Roman" w:eastAsia="Times New Roman" w:hAnsi="Times New Roman" w:cs="Times New Roman"/>
          <w:b/>
          <w:color w:val="000000" w:themeColor="text1"/>
          <w:spacing w:val="-2"/>
          <w:sz w:val="28"/>
        </w:rPr>
        <w:t xml:space="preserve"> </w:t>
      </w:r>
      <w:r w:rsidRPr="0082213C">
        <w:rPr>
          <w:rFonts w:ascii="Times New Roman" w:eastAsia="Times New Roman" w:hAnsi="Times New Roman" w:cs="Times New Roman"/>
          <w:b/>
          <w:color w:val="000000" w:themeColor="text1"/>
          <w:sz w:val="28"/>
        </w:rPr>
        <w:t>методических советов</w:t>
      </w:r>
    </w:p>
    <w:tbl>
      <w:tblPr>
        <w:tblStyle w:val="TableNormal"/>
        <w:tblW w:w="1513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8866"/>
        <w:gridCol w:w="1205"/>
        <w:gridCol w:w="2339"/>
        <w:gridCol w:w="2092"/>
      </w:tblGrid>
      <w:tr w:rsidR="00902A3A" w:rsidRPr="00BC5D55" w14:paraId="3F17055E" w14:textId="77777777" w:rsidTr="00902A3A">
        <w:trPr>
          <w:trHeight w:val="606"/>
        </w:trPr>
        <w:tc>
          <w:tcPr>
            <w:tcW w:w="632" w:type="dxa"/>
          </w:tcPr>
          <w:bookmarkEnd w:id="46"/>
          <w:p w14:paraId="27F8F6BF" w14:textId="77777777" w:rsidR="00902A3A" w:rsidRPr="00BC5D55" w:rsidRDefault="00902A3A" w:rsidP="00902A3A">
            <w:pPr>
              <w:spacing w:before="11"/>
              <w:ind w:left="106"/>
              <w:rPr>
                <w:rFonts w:ascii="Times New Roman" w:eastAsia="Times New Roman" w:hAnsi="Times New Roman" w:cs="Times New Roman"/>
                <w:b/>
                <w:sz w:val="24"/>
              </w:rPr>
            </w:pPr>
            <w:r w:rsidRPr="00BC5D55">
              <w:rPr>
                <w:rFonts w:ascii="Times New Roman" w:eastAsia="Times New Roman" w:hAnsi="Times New Roman" w:cs="Times New Roman"/>
                <w:b/>
                <w:sz w:val="24"/>
              </w:rPr>
              <w:t>№</w:t>
            </w:r>
          </w:p>
          <w:p w14:paraId="151EC40C" w14:textId="77777777" w:rsidR="00902A3A" w:rsidRPr="00BC5D55" w:rsidRDefault="00902A3A" w:rsidP="00902A3A">
            <w:pPr>
              <w:spacing w:before="24" w:line="275" w:lineRule="exact"/>
              <w:ind w:left="106"/>
              <w:rPr>
                <w:rFonts w:ascii="Times New Roman" w:eastAsia="Times New Roman" w:hAnsi="Times New Roman" w:cs="Times New Roman"/>
                <w:b/>
                <w:sz w:val="24"/>
              </w:rPr>
            </w:pPr>
            <w:r w:rsidRPr="00BC5D55">
              <w:rPr>
                <w:rFonts w:ascii="Times New Roman" w:eastAsia="Times New Roman" w:hAnsi="Times New Roman" w:cs="Times New Roman"/>
                <w:b/>
                <w:sz w:val="24"/>
              </w:rPr>
              <w:t>п/п</w:t>
            </w:r>
          </w:p>
        </w:tc>
        <w:tc>
          <w:tcPr>
            <w:tcW w:w="8866" w:type="dxa"/>
          </w:tcPr>
          <w:p w14:paraId="5853BED9" w14:textId="77777777" w:rsidR="00902A3A" w:rsidRPr="00BC5D55" w:rsidRDefault="00902A3A" w:rsidP="00902A3A">
            <w:pPr>
              <w:spacing w:before="11"/>
              <w:ind w:left="784"/>
              <w:jc w:val="center"/>
              <w:rPr>
                <w:rFonts w:ascii="Times New Roman" w:eastAsia="Times New Roman" w:hAnsi="Times New Roman" w:cs="Times New Roman"/>
                <w:b/>
                <w:sz w:val="24"/>
              </w:rPr>
            </w:pPr>
            <w:proofErr w:type="spellStart"/>
            <w:r w:rsidRPr="00BC5D55">
              <w:rPr>
                <w:rFonts w:ascii="Times New Roman" w:eastAsia="Times New Roman" w:hAnsi="Times New Roman" w:cs="Times New Roman"/>
                <w:b/>
                <w:sz w:val="24"/>
              </w:rPr>
              <w:t>Тематика</w:t>
            </w:r>
            <w:proofErr w:type="spellEnd"/>
            <w:r>
              <w:rPr>
                <w:rFonts w:ascii="Times New Roman" w:eastAsia="Times New Roman" w:hAnsi="Times New Roman" w:cs="Times New Roman"/>
                <w:b/>
                <w:spacing w:val="-3"/>
                <w:sz w:val="24"/>
                <w:lang w:val="ru-RU"/>
              </w:rPr>
              <w:t xml:space="preserve"> </w:t>
            </w:r>
            <w:proofErr w:type="spellStart"/>
            <w:r w:rsidRPr="00BC5D55">
              <w:rPr>
                <w:rFonts w:ascii="Times New Roman" w:eastAsia="Times New Roman" w:hAnsi="Times New Roman" w:cs="Times New Roman"/>
                <w:b/>
                <w:sz w:val="24"/>
              </w:rPr>
              <w:t>заседаний</w:t>
            </w:r>
            <w:proofErr w:type="spellEnd"/>
            <w:r w:rsidRPr="00BC5D55">
              <w:rPr>
                <w:rFonts w:ascii="Times New Roman" w:eastAsia="Times New Roman" w:hAnsi="Times New Roman" w:cs="Times New Roman"/>
                <w:b/>
                <w:spacing w:val="-5"/>
                <w:sz w:val="24"/>
              </w:rPr>
              <w:t xml:space="preserve"> </w:t>
            </w:r>
            <w:r w:rsidRPr="00BC5D55">
              <w:rPr>
                <w:rFonts w:ascii="Times New Roman" w:eastAsia="Times New Roman" w:hAnsi="Times New Roman" w:cs="Times New Roman"/>
                <w:b/>
                <w:sz w:val="24"/>
              </w:rPr>
              <w:t>МС</w:t>
            </w:r>
            <w:r w:rsidRPr="00BC5D55">
              <w:rPr>
                <w:rFonts w:ascii="Times New Roman" w:eastAsia="Times New Roman" w:hAnsi="Times New Roman" w:cs="Times New Roman"/>
                <w:b/>
                <w:spacing w:val="-4"/>
                <w:sz w:val="24"/>
              </w:rPr>
              <w:t xml:space="preserve"> </w:t>
            </w:r>
            <w:proofErr w:type="spellStart"/>
            <w:r w:rsidRPr="00BC5D55">
              <w:rPr>
                <w:rFonts w:ascii="Times New Roman" w:eastAsia="Times New Roman" w:hAnsi="Times New Roman" w:cs="Times New Roman"/>
                <w:b/>
                <w:sz w:val="24"/>
              </w:rPr>
              <w:t>школы</w:t>
            </w:r>
            <w:proofErr w:type="spellEnd"/>
          </w:p>
        </w:tc>
        <w:tc>
          <w:tcPr>
            <w:tcW w:w="1205" w:type="dxa"/>
          </w:tcPr>
          <w:p w14:paraId="1FCD7768" w14:textId="77777777" w:rsidR="00902A3A" w:rsidRPr="00BC5D55" w:rsidRDefault="00902A3A" w:rsidP="00902A3A">
            <w:pPr>
              <w:spacing w:before="11"/>
              <w:ind w:left="87" w:right="141"/>
              <w:jc w:val="center"/>
              <w:rPr>
                <w:rFonts w:ascii="Times New Roman" w:eastAsia="Times New Roman" w:hAnsi="Times New Roman" w:cs="Times New Roman"/>
                <w:b/>
                <w:sz w:val="24"/>
              </w:rPr>
            </w:pPr>
            <w:proofErr w:type="spellStart"/>
            <w:r w:rsidRPr="00BC5D55">
              <w:rPr>
                <w:rFonts w:ascii="Times New Roman" w:eastAsia="Times New Roman" w:hAnsi="Times New Roman" w:cs="Times New Roman"/>
                <w:b/>
                <w:sz w:val="24"/>
              </w:rPr>
              <w:t>Время</w:t>
            </w:r>
            <w:proofErr w:type="spellEnd"/>
          </w:p>
          <w:p w14:paraId="286A8BD4" w14:textId="77777777" w:rsidR="00902A3A" w:rsidRPr="00BC5D55" w:rsidRDefault="00902A3A" w:rsidP="00902A3A">
            <w:pPr>
              <w:spacing w:before="24" w:line="275" w:lineRule="exact"/>
              <w:ind w:left="87" w:right="147"/>
              <w:jc w:val="center"/>
              <w:rPr>
                <w:rFonts w:ascii="Times New Roman" w:eastAsia="Times New Roman" w:hAnsi="Times New Roman" w:cs="Times New Roman"/>
                <w:b/>
                <w:sz w:val="24"/>
              </w:rPr>
            </w:pPr>
            <w:proofErr w:type="spellStart"/>
            <w:r w:rsidRPr="00BC5D55">
              <w:rPr>
                <w:rFonts w:ascii="Times New Roman" w:eastAsia="Times New Roman" w:hAnsi="Times New Roman" w:cs="Times New Roman"/>
                <w:b/>
                <w:sz w:val="24"/>
              </w:rPr>
              <w:t>проведения</w:t>
            </w:r>
            <w:proofErr w:type="spellEnd"/>
          </w:p>
        </w:tc>
        <w:tc>
          <w:tcPr>
            <w:tcW w:w="2339" w:type="dxa"/>
          </w:tcPr>
          <w:p w14:paraId="1A82FC97" w14:textId="77777777" w:rsidR="00902A3A" w:rsidRPr="00BC5D55" w:rsidRDefault="00902A3A" w:rsidP="00902A3A">
            <w:pPr>
              <w:spacing w:before="11"/>
              <w:ind w:left="195"/>
              <w:rPr>
                <w:rFonts w:ascii="Times New Roman" w:eastAsia="Times New Roman" w:hAnsi="Times New Roman" w:cs="Times New Roman"/>
                <w:b/>
                <w:sz w:val="24"/>
              </w:rPr>
            </w:pPr>
            <w:proofErr w:type="spellStart"/>
            <w:r w:rsidRPr="00BC5D55">
              <w:rPr>
                <w:rFonts w:ascii="Times New Roman" w:eastAsia="Times New Roman" w:hAnsi="Times New Roman" w:cs="Times New Roman"/>
                <w:b/>
                <w:sz w:val="24"/>
              </w:rPr>
              <w:t>Ответственные</w:t>
            </w:r>
            <w:proofErr w:type="spellEnd"/>
          </w:p>
        </w:tc>
        <w:tc>
          <w:tcPr>
            <w:tcW w:w="2092" w:type="dxa"/>
          </w:tcPr>
          <w:p w14:paraId="2E20E5A7" w14:textId="77777777" w:rsidR="00902A3A" w:rsidRPr="00BC5D55" w:rsidRDefault="00902A3A" w:rsidP="00902A3A">
            <w:pPr>
              <w:spacing w:before="11"/>
              <w:ind w:left="195"/>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Отметка о выполнении</w:t>
            </w:r>
          </w:p>
        </w:tc>
      </w:tr>
      <w:tr w:rsidR="00902A3A" w:rsidRPr="00BC5D55" w14:paraId="6402151F" w14:textId="77777777" w:rsidTr="00902A3A">
        <w:trPr>
          <w:trHeight w:val="304"/>
        </w:trPr>
        <w:tc>
          <w:tcPr>
            <w:tcW w:w="632" w:type="dxa"/>
            <w:tcBorders>
              <w:bottom w:val="nil"/>
            </w:tcBorders>
          </w:tcPr>
          <w:p w14:paraId="7135CED9" w14:textId="77777777" w:rsidR="00902A3A" w:rsidRPr="00BC5D55" w:rsidRDefault="00902A3A" w:rsidP="005A183B">
            <w:pPr>
              <w:spacing w:line="269" w:lineRule="exact"/>
              <w:ind w:left="203" w:right="199"/>
              <w:jc w:val="center"/>
              <w:rPr>
                <w:rFonts w:ascii="Times New Roman" w:eastAsia="Times New Roman" w:hAnsi="Times New Roman" w:cs="Times New Roman"/>
                <w:b/>
                <w:sz w:val="24"/>
              </w:rPr>
            </w:pPr>
            <w:r w:rsidRPr="00BC5D55">
              <w:rPr>
                <w:rFonts w:ascii="Times New Roman" w:eastAsia="Times New Roman" w:hAnsi="Times New Roman" w:cs="Times New Roman"/>
                <w:b/>
                <w:sz w:val="24"/>
              </w:rPr>
              <w:lastRenderedPageBreak/>
              <w:t>1.</w:t>
            </w:r>
          </w:p>
        </w:tc>
        <w:tc>
          <w:tcPr>
            <w:tcW w:w="8866" w:type="dxa"/>
            <w:tcBorders>
              <w:bottom w:val="nil"/>
            </w:tcBorders>
          </w:tcPr>
          <w:p w14:paraId="384D43A8" w14:textId="77777777" w:rsidR="00902A3A" w:rsidRPr="00BC5D55" w:rsidRDefault="00902A3A" w:rsidP="005A183B">
            <w:pPr>
              <w:spacing w:line="269" w:lineRule="exact"/>
              <w:ind w:left="107"/>
              <w:rPr>
                <w:rFonts w:ascii="Times New Roman" w:eastAsia="Times New Roman" w:hAnsi="Times New Roman" w:cs="Times New Roman"/>
                <w:b/>
                <w:sz w:val="24"/>
                <w:lang w:val="ru-RU"/>
              </w:rPr>
            </w:pPr>
            <w:r w:rsidRPr="00BC5D55">
              <w:rPr>
                <w:rFonts w:ascii="Times New Roman" w:eastAsia="Times New Roman" w:hAnsi="Times New Roman" w:cs="Times New Roman"/>
                <w:b/>
                <w:sz w:val="24"/>
                <w:lang w:val="ru-RU"/>
              </w:rPr>
              <w:t>Рассмотрение</w:t>
            </w:r>
            <w:r w:rsidRPr="00BC5D55">
              <w:rPr>
                <w:rFonts w:ascii="Times New Roman" w:eastAsia="Times New Roman" w:hAnsi="Times New Roman" w:cs="Times New Roman"/>
                <w:b/>
                <w:spacing w:val="-2"/>
                <w:sz w:val="24"/>
                <w:lang w:val="ru-RU"/>
              </w:rPr>
              <w:t xml:space="preserve"> </w:t>
            </w:r>
            <w:r w:rsidRPr="00BC5D55">
              <w:rPr>
                <w:rFonts w:ascii="Times New Roman" w:eastAsia="Times New Roman" w:hAnsi="Times New Roman" w:cs="Times New Roman"/>
                <w:b/>
                <w:sz w:val="24"/>
                <w:lang w:val="ru-RU"/>
              </w:rPr>
              <w:t>и</w:t>
            </w:r>
            <w:r w:rsidRPr="00BC5D55">
              <w:rPr>
                <w:rFonts w:ascii="Times New Roman" w:eastAsia="Times New Roman" w:hAnsi="Times New Roman" w:cs="Times New Roman"/>
                <w:b/>
                <w:spacing w:val="-6"/>
                <w:sz w:val="24"/>
                <w:lang w:val="ru-RU"/>
              </w:rPr>
              <w:t xml:space="preserve"> </w:t>
            </w:r>
            <w:r w:rsidRPr="00BC5D55">
              <w:rPr>
                <w:rFonts w:ascii="Times New Roman" w:eastAsia="Times New Roman" w:hAnsi="Times New Roman" w:cs="Times New Roman"/>
                <w:b/>
                <w:sz w:val="24"/>
                <w:lang w:val="ru-RU"/>
              </w:rPr>
              <w:t>утверждение</w:t>
            </w:r>
            <w:r w:rsidRPr="00BC5D55">
              <w:rPr>
                <w:rFonts w:ascii="Times New Roman" w:eastAsia="Times New Roman" w:hAnsi="Times New Roman" w:cs="Times New Roman"/>
                <w:b/>
                <w:spacing w:val="-1"/>
                <w:sz w:val="24"/>
                <w:lang w:val="ru-RU"/>
              </w:rPr>
              <w:t xml:space="preserve"> </w:t>
            </w:r>
            <w:r w:rsidRPr="00BC5D55">
              <w:rPr>
                <w:rFonts w:ascii="Times New Roman" w:eastAsia="Times New Roman" w:hAnsi="Times New Roman" w:cs="Times New Roman"/>
                <w:b/>
                <w:sz w:val="24"/>
                <w:lang w:val="ru-RU"/>
              </w:rPr>
              <w:t>состава</w:t>
            </w:r>
            <w:r w:rsidRPr="00BC5D55">
              <w:rPr>
                <w:rFonts w:ascii="Times New Roman" w:eastAsia="Times New Roman" w:hAnsi="Times New Roman" w:cs="Times New Roman"/>
                <w:b/>
                <w:spacing w:val="-3"/>
                <w:sz w:val="24"/>
                <w:lang w:val="ru-RU"/>
              </w:rPr>
              <w:t xml:space="preserve"> </w:t>
            </w:r>
            <w:r w:rsidRPr="00BC5D55">
              <w:rPr>
                <w:rFonts w:ascii="Times New Roman" w:eastAsia="Times New Roman" w:hAnsi="Times New Roman" w:cs="Times New Roman"/>
                <w:b/>
                <w:sz w:val="24"/>
                <w:lang w:val="ru-RU"/>
              </w:rPr>
              <w:t>МС,</w:t>
            </w:r>
            <w:r w:rsidRPr="00BC5D55">
              <w:rPr>
                <w:rFonts w:ascii="Times New Roman" w:eastAsia="Times New Roman" w:hAnsi="Times New Roman" w:cs="Times New Roman"/>
                <w:b/>
                <w:spacing w:val="-3"/>
                <w:sz w:val="24"/>
                <w:lang w:val="ru-RU"/>
              </w:rPr>
              <w:t xml:space="preserve"> </w:t>
            </w:r>
            <w:r w:rsidRPr="00BC5D55">
              <w:rPr>
                <w:rFonts w:ascii="Times New Roman" w:eastAsia="Times New Roman" w:hAnsi="Times New Roman" w:cs="Times New Roman"/>
                <w:b/>
                <w:sz w:val="24"/>
                <w:lang w:val="ru-RU"/>
              </w:rPr>
              <w:t>плана</w:t>
            </w:r>
            <w:r w:rsidRPr="00BC5D55">
              <w:rPr>
                <w:rFonts w:ascii="Times New Roman" w:eastAsia="Times New Roman" w:hAnsi="Times New Roman" w:cs="Times New Roman"/>
                <w:b/>
                <w:spacing w:val="-2"/>
                <w:sz w:val="24"/>
                <w:lang w:val="ru-RU"/>
              </w:rPr>
              <w:t xml:space="preserve"> </w:t>
            </w:r>
            <w:r w:rsidRPr="00BC5D55">
              <w:rPr>
                <w:rFonts w:ascii="Times New Roman" w:eastAsia="Times New Roman" w:hAnsi="Times New Roman" w:cs="Times New Roman"/>
                <w:b/>
                <w:sz w:val="24"/>
                <w:lang w:val="ru-RU"/>
              </w:rPr>
              <w:t>работы</w:t>
            </w:r>
            <w:r w:rsidRPr="00BC5D55">
              <w:rPr>
                <w:rFonts w:ascii="Times New Roman" w:eastAsia="Times New Roman" w:hAnsi="Times New Roman" w:cs="Times New Roman"/>
                <w:b/>
                <w:spacing w:val="-3"/>
                <w:sz w:val="24"/>
                <w:lang w:val="ru-RU"/>
              </w:rPr>
              <w:t xml:space="preserve"> </w:t>
            </w:r>
            <w:r w:rsidRPr="00BC5D55">
              <w:rPr>
                <w:rFonts w:ascii="Times New Roman" w:eastAsia="Times New Roman" w:hAnsi="Times New Roman" w:cs="Times New Roman"/>
                <w:b/>
                <w:sz w:val="24"/>
                <w:lang w:val="ru-RU"/>
              </w:rPr>
              <w:t>МС</w:t>
            </w:r>
            <w:r w:rsidRPr="00BC5D55">
              <w:rPr>
                <w:rFonts w:ascii="Times New Roman" w:eastAsia="Times New Roman" w:hAnsi="Times New Roman" w:cs="Times New Roman"/>
                <w:b/>
                <w:spacing w:val="-5"/>
                <w:sz w:val="24"/>
                <w:lang w:val="ru-RU"/>
              </w:rPr>
              <w:t xml:space="preserve"> </w:t>
            </w:r>
            <w:r w:rsidRPr="00BC5D55">
              <w:rPr>
                <w:rFonts w:ascii="Times New Roman" w:eastAsia="Times New Roman" w:hAnsi="Times New Roman" w:cs="Times New Roman"/>
                <w:b/>
                <w:sz w:val="24"/>
                <w:lang w:val="ru-RU"/>
              </w:rPr>
              <w:t>на</w:t>
            </w:r>
            <w:r w:rsidRPr="00BC5D55">
              <w:rPr>
                <w:rFonts w:ascii="Times New Roman" w:eastAsia="Times New Roman" w:hAnsi="Times New Roman" w:cs="Times New Roman"/>
                <w:b/>
                <w:spacing w:val="-2"/>
                <w:sz w:val="24"/>
                <w:lang w:val="ru-RU"/>
              </w:rPr>
              <w:t xml:space="preserve"> </w:t>
            </w:r>
            <w:r w:rsidRPr="00BC5D55">
              <w:rPr>
                <w:rFonts w:ascii="Times New Roman" w:eastAsia="Times New Roman" w:hAnsi="Times New Roman" w:cs="Times New Roman"/>
                <w:b/>
                <w:sz w:val="24"/>
                <w:lang w:val="ru-RU"/>
              </w:rPr>
              <w:t>новый</w:t>
            </w:r>
            <w:r w:rsidRPr="00BC5D55">
              <w:rPr>
                <w:rFonts w:ascii="Times New Roman" w:eastAsia="Times New Roman" w:hAnsi="Times New Roman" w:cs="Times New Roman"/>
                <w:b/>
                <w:spacing w:val="-1"/>
                <w:sz w:val="24"/>
                <w:lang w:val="ru-RU"/>
              </w:rPr>
              <w:t xml:space="preserve"> </w:t>
            </w:r>
            <w:r w:rsidRPr="00BC5D55">
              <w:rPr>
                <w:rFonts w:ascii="Times New Roman" w:eastAsia="Times New Roman" w:hAnsi="Times New Roman" w:cs="Times New Roman"/>
                <w:b/>
                <w:sz w:val="24"/>
                <w:lang w:val="ru-RU"/>
              </w:rPr>
              <w:t>учебный</w:t>
            </w:r>
            <w:r w:rsidRPr="00BC5D55">
              <w:rPr>
                <w:rFonts w:ascii="Times New Roman" w:eastAsia="Times New Roman" w:hAnsi="Times New Roman" w:cs="Times New Roman"/>
                <w:b/>
                <w:spacing w:val="-1"/>
                <w:sz w:val="24"/>
                <w:lang w:val="ru-RU"/>
              </w:rPr>
              <w:t xml:space="preserve"> </w:t>
            </w:r>
            <w:r w:rsidRPr="00BC5D55">
              <w:rPr>
                <w:rFonts w:ascii="Times New Roman" w:eastAsia="Times New Roman" w:hAnsi="Times New Roman" w:cs="Times New Roman"/>
                <w:b/>
                <w:sz w:val="24"/>
                <w:lang w:val="ru-RU"/>
              </w:rPr>
              <w:t>год.</w:t>
            </w:r>
          </w:p>
        </w:tc>
        <w:tc>
          <w:tcPr>
            <w:tcW w:w="1205" w:type="dxa"/>
            <w:tcBorders>
              <w:bottom w:val="nil"/>
            </w:tcBorders>
          </w:tcPr>
          <w:p w14:paraId="0729625F" w14:textId="77777777" w:rsidR="00902A3A" w:rsidRPr="00BC5D55" w:rsidRDefault="00902A3A" w:rsidP="005A183B">
            <w:pPr>
              <w:spacing w:line="273" w:lineRule="exact"/>
              <w:ind w:left="107"/>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Август</w:t>
            </w:r>
            <w:proofErr w:type="spellEnd"/>
          </w:p>
        </w:tc>
        <w:tc>
          <w:tcPr>
            <w:tcW w:w="2339" w:type="dxa"/>
            <w:tcBorders>
              <w:bottom w:val="nil"/>
            </w:tcBorders>
          </w:tcPr>
          <w:p w14:paraId="59AF7DEC" w14:textId="77777777" w:rsidR="00902A3A" w:rsidRPr="00BC5D55" w:rsidRDefault="00902A3A" w:rsidP="005A183B">
            <w:pPr>
              <w:spacing w:line="273" w:lineRule="exact"/>
              <w:ind w:left="103"/>
              <w:rPr>
                <w:rFonts w:ascii="Times New Roman" w:eastAsia="Times New Roman" w:hAnsi="Times New Roman" w:cs="Times New Roman"/>
                <w:sz w:val="24"/>
                <w:lang w:val="ru-RU"/>
              </w:rPr>
            </w:pPr>
            <w:proofErr w:type="spellStart"/>
            <w:r w:rsidRPr="00BC5D55">
              <w:rPr>
                <w:rFonts w:ascii="Times New Roman" w:eastAsia="Times New Roman" w:hAnsi="Times New Roman" w:cs="Times New Roman"/>
                <w:sz w:val="24"/>
              </w:rPr>
              <w:t>Зам</w:t>
            </w:r>
            <w:r>
              <w:rPr>
                <w:rFonts w:ascii="Times New Roman" w:eastAsia="Times New Roman" w:hAnsi="Times New Roman" w:cs="Times New Roman"/>
                <w:sz w:val="24"/>
                <w:lang w:val="ru-RU"/>
              </w:rPr>
              <w:t>еститель</w:t>
            </w:r>
            <w:proofErr w:type="spellEnd"/>
          </w:p>
        </w:tc>
        <w:tc>
          <w:tcPr>
            <w:tcW w:w="2092" w:type="dxa"/>
            <w:tcBorders>
              <w:bottom w:val="nil"/>
            </w:tcBorders>
          </w:tcPr>
          <w:p w14:paraId="3C7EB567" w14:textId="77777777" w:rsidR="00902A3A" w:rsidRPr="00BC5D55" w:rsidRDefault="00902A3A" w:rsidP="005A183B">
            <w:pPr>
              <w:spacing w:line="273" w:lineRule="exact"/>
              <w:ind w:left="103"/>
              <w:rPr>
                <w:rFonts w:ascii="Times New Roman" w:eastAsia="Times New Roman" w:hAnsi="Times New Roman" w:cs="Times New Roman"/>
                <w:sz w:val="24"/>
              </w:rPr>
            </w:pPr>
          </w:p>
        </w:tc>
      </w:tr>
      <w:tr w:rsidR="00902A3A" w:rsidRPr="00BC5D55" w14:paraId="3B667F2A" w14:textId="77777777" w:rsidTr="00902A3A">
        <w:trPr>
          <w:trHeight w:val="270"/>
        </w:trPr>
        <w:tc>
          <w:tcPr>
            <w:tcW w:w="632" w:type="dxa"/>
            <w:tcBorders>
              <w:top w:val="nil"/>
              <w:bottom w:val="nil"/>
            </w:tcBorders>
          </w:tcPr>
          <w:p w14:paraId="3EF124E6" w14:textId="77777777" w:rsidR="00902A3A" w:rsidRPr="00BC5D55" w:rsidRDefault="00902A3A" w:rsidP="005A183B">
            <w:pPr>
              <w:rPr>
                <w:rFonts w:ascii="Times New Roman" w:eastAsia="Times New Roman" w:hAnsi="Times New Roman" w:cs="Times New Roman"/>
                <w:sz w:val="20"/>
              </w:rPr>
            </w:pPr>
          </w:p>
        </w:tc>
        <w:tc>
          <w:tcPr>
            <w:tcW w:w="8866" w:type="dxa"/>
            <w:tcBorders>
              <w:top w:val="nil"/>
            </w:tcBorders>
          </w:tcPr>
          <w:p w14:paraId="44214ED7" w14:textId="77777777" w:rsidR="00902A3A" w:rsidRPr="00BC5D55" w:rsidRDefault="00902A3A" w:rsidP="005A183B">
            <w:pPr>
              <w:rPr>
                <w:rFonts w:ascii="Times New Roman" w:eastAsia="Times New Roman" w:hAnsi="Times New Roman" w:cs="Times New Roman"/>
                <w:sz w:val="20"/>
              </w:rPr>
            </w:pPr>
          </w:p>
        </w:tc>
        <w:tc>
          <w:tcPr>
            <w:tcW w:w="1205" w:type="dxa"/>
            <w:tcBorders>
              <w:top w:val="nil"/>
              <w:bottom w:val="nil"/>
            </w:tcBorders>
          </w:tcPr>
          <w:p w14:paraId="4CDA6C4A" w14:textId="77777777" w:rsidR="00902A3A" w:rsidRPr="00BC5D55" w:rsidRDefault="00902A3A" w:rsidP="005A183B">
            <w:pPr>
              <w:rPr>
                <w:rFonts w:ascii="Times New Roman" w:eastAsia="Times New Roman" w:hAnsi="Times New Roman" w:cs="Times New Roman"/>
                <w:sz w:val="20"/>
              </w:rPr>
            </w:pPr>
          </w:p>
        </w:tc>
        <w:tc>
          <w:tcPr>
            <w:tcW w:w="2339" w:type="dxa"/>
            <w:tcBorders>
              <w:top w:val="nil"/>
              <w:bottom w:val="nil"/>
            </w:tcBorders>
          </w:tcPr>
          <w:p w14:paraId="72793915" w14:textId="77777777" w:rsidR="00902A3A" w:rsidRPr="00BC5D55" w:rsidRDefault="00902A3A" w:rsidP="005A183B">
            <w:pPr>
              <w:spacing w:line="249" w:lineRule="exact"/>
              <w:ind w:left="103"/>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директора</w:t>
            </w:r>
            <w:proofErr w:type="spellEnd"/>
          </w:p>
        </w:tc>
        <w:tc>
          <w:tcPr>
            <w:tcW w:w="2092" w:type="dxa"/>
            <w:tcBorders>
              <w:top w:val="nil"/>
              <w:bottom w:val="nil"/>
            </w:tcBorders>
          </w:tcPr>
          <w:p w14:paraId="2F8FD18B" w14:textId="77777777" w:rsidR="00902A3A" w:rsidRPr="00BC5D55" w:rsidRDefault="00902A3A" w:rsidP="005A183B">
            <w:pPr>
              <w:spacing w:line="249" w:lineRule="exact"/>
              <w:ind w:left="103"/>
              <w:rPr>
                <w:rFonts w:ascii="Times New Roman" w:eastAsia="Times New Roman" w:hAnsi="Times New Roman" w:cs="Times New Roman"/>
                <w:sz w:val="24"/>
              </w:rPr>
            </w:pPr>
          </w:p>
        </w:tc>
      </w:tr>
      <w:tr w:rsidR="00902A3A" w:rsidRPr="00BC5D55" w14:paraId="4C41D991" w14:textId="77777777" w:rsidTr="00902A3A">
        <w:trPr>
          <w:trHeight w:val="310"/>
        </w:trPr>
        <w:tc>
          <w:tcPr>
            <w:tcW w:w="632" w:type="dxa"/>
            <w:tcBorders>
              <w:top w:val="nil"/>
              <w:bottom w:val="nil"/>
            </w:tcBorders>
          </w:tcPr>
          <w:p w14:paraId="6629348A" w14:textId="77777777" w:rsidR="00902A3A" w:rsidRPr="00BC5D55" w:rsidRDefault="00902A3A" w:rsidP="005A183B">
            <w:pPr>
              <w:rPr>
                <w:rFonts w:ascii="Times New Roman" w:eastAsia="Times New Roman" w:hAnsi="Times New Roman" w:cs="Times New Roman"/>
              </w:rPr>
            </w:pPr>
          </w:p>
        </w:tc>
        <w:tc>
          <w:tcPr>
            <w:tcW w:w="8866" w:type="dxa"/>
          </w:tcPr>
          <w:p w14:paraId="55D17A82" w14:textId="52AF0725" w:rsidR="00902A3A" w:rsidRPr="00BC5D55" w:rsidRDefault="00902A3A" w:rsidP="005A183B">
            <w:pPr>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Подведение</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итогов</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методической</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работы</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за</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202</w:t>
            </w:r>
            <w:r>
              <w:rPr>
                <w:rFonts w:ascii="Times New Roman" w:eastAsia="Times New Roman" w:hAnsi="Times New Roman" w:cs="Times New Roman"/>
                <w:sz w:val="24"/>
                <w:lang w:val="ru-RU"/>
              </w:rPr>
              <w:t>4</w:t>
            </w:r>
            <w:r w:rsidRPr="00BC5D55">
              <w:rPr>
                <w:rFonts w:ascii="Times New Roman" w:eastAsia="Times New Roman" w:hAnsi="Times New Roman" w:cs="Times New Roman"/>
                <w:sz w:val="24"/>
                <w:lang w:val="ru-RU"/>
              </w:rPr>
              <w:t>-202</w:t>
            </w:r>
            <w:r>
              <w:rPr>
                <w:rFonts w:ascii="Times New Roman" w:eastAsia="Times New Roman" w:hAnsi="Times New Roman" w:cs="Times New Roman"/>
                <w:sz w:val="24"/>
                <w:lang w:val="ru-RU"/>
              </w:rPr>
              <w:t>5</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учебный</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год.</w:t>
            </w:r>
          </w:p>
        </w:tc>
        <w:tc>
          <w:tcPr>
            <w:tcW w:w="1205" w:type="dxa"/>
            <w:tcBorders>
              <w:top w:val="nil"/>
              <w:bottom w:val="nil"/>
            </w:tcBorders>
          </w:tcPr>
          <w:p w14:paraId="6055A80A" w14:textId="77777777" w:rsidR="00902A3A" w:rsidRPr="00BC5D55" w:rsidRDefault="00902A3A" w:rsidP="005A183B">
            <w:pPr>
              <w:rPr>
                <w:rFonts w:ascii="Times New Roman" w:eastAsia="Times New Roman" w:hAnsi="Times New Roman" w:cs="Times New Roman"/>
                <w:lang w:val="ru-RU"/>
              </w:rPr>
            </w:pPr>
          </w:p>
        </w:tc>
        <w:tc>
          <w:tcPr>
            <w:tcW w:w="2339" w:type="dxa"/>
            <w:tcBorders>
              <w:top w:val="nil"/>
              <w:bottom w:val="nil"/>
            </w:tcBorders>
          </w:tcPr>
          <w:p w14:paraId="511C672A" w14:textId="77777777" w:rsidR="00902A3A" w:rsidRPr="00BC5D55" w:rsidRDefault="00902A3A" w:rsidP="005A183B">
            <w:pPr>
              <w:tabs>
                <w:tab w:val="left" w:pos="1164"/>
              </w:tabs>
              <w:spacing w:line="271" w:lineRule="exact"/>
              <w:ind w:left="103"/>
              <w:rPr>
                <w:rFonts w:ascii="Times New Roman" w:eastAsia="Times New Roman" w:hAnsi="Times New Roman" w:cs="Times New Roman"/>
                <w:sz w:val="24"/>
              </w:rPr>
            </w:pPr>
            <w:r>
              <w:rPr>
                <w:rFonts w:ascii="Times New Roman" w:eastAsia="Times New Roman" w:hAnsi="Times New Roman" w:cs="Times New Roman"/>
                <w:sz w:val="24"/>
                <w:lang w:val="ru-RU"/>
              </w:rPr>
              <w:t>п</w:t>
            </w:r>
            <w:r w:rsidRPr="00BC5D55">
              <w:rPr>
                <w:rFonts w:ascii="Times New Roman" w:eastAsia="Times New Roman" w:hAnsi="Times New Roman" w:cs="Times New Roman"/>
                <w:sz w:val="24"/>
              </w:rPr>
              <w:t>о</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rPr>
              <w:t>У</w:t>
            </w:r>
            <w:r>
              <w:rPr>
                <w:rFonts w:ascii="Times New Roman" w:eastAsia="Times New Roman" w:hAnsi="Times New Roman" w:cs="Times New Roman"/>
                <w:sz w:val="24"/>
                <w:lang w:val="ru-RU"/>
              </w:rPr>
              <w:t>В</w:t>
            </w:r>
            <w:r w:rsidRPr="00BC5D55">
              <w:rPr>
                <w:rFonts w:ascii="Times New Roman" w:eastAsia="Times New Roman" w:hAnsi="Times New Roman" w:cs="Times New Roman"/>
                <w:sz w:val="24"/>
              </w:rPr>
              <w:t>Р,</w:t>
            </w:r>
          </w:p>
        </w:tc>
        <w:tc>
          <w:tcPr>
            <w:tcW w:w="2092" w:type="dxa"/>
            <w:tcBorders>
              <w:top w:val="nil"/>
              <w:bottom w:val="nil"/>
            </w:tcBorders>
          </w:tcPr>
          <w:p w14:paraId="49AEA6CD" w14:textId="77777777" w:rsidR="00902A3A" w:rsidRDefault="00902A3A" w:rsidP="005A183B">
            <w:pPr>
              <w:tabs>
                <w:tab w:val="left" w:pos="1164"/>
              </w:tabs>
              <w:spacing w:line="271" w:lineRule="exact"/>
              <w:ind w:left="103"/>
              <w:rPr>
                <w:rFonts w:ascii="Times New Roman" w:eastAsia="Times New Roman" w:hAnsi="Times New Roman" w:cs="Times New Roman"/>
                <w:sz w:val="24"/>
              </w:rPr>
            </w:pPr>
          </w:p>
        </w:tc>
      </w:tr>
      <w:tr w:rsidR="00902A3A" w:rsidRPr="00BC5D55" w14:paraId="055435F1" w14:textId="77777777" w:rsidTr="00902A3A">
        <w:trPr>
          <w:trHeight w:val="285"/>
        </w:trPr>
        <w:tc>
          <w:tcPr>
            <w:tcW w:w="632" w:type="dxa"/>
            <w:tcBorders>
              <w:top w:val="nil"/>
              <w:bottom w:val="nil"/>
            </w:tcBorders>
          </w:tcPr>
          <w:p w14:paraId="15447A60" w14:textId="77777777" w:rsidR="00902A3A" w:rsidRPr="00BC5D55" w:rsidRDefault="00902A3A" w:rsidP="005A183B">
            <w:pPr>
              <w:rPr>
                <w:rFonts w:ascii="Times New Roman" w:eastAsia="Times New Roman" w:hAnsi="Times New Roman" w:cs="Times New Roman"/>
                <w:sz w:val="20"/>
              </w:rPr>
            </w:pPr>
          </w:p>
        </w:tc>
        <w:tc>
          <w:tcPr>
            <w:tcW w:w="8866" w:type="dxa"/>
            <w:vMerge w:val="restart"/>
          </w:tcPr>
          <w:p w14:paraId="7F178186" w14:textId="41F09A68" w:rsidR="00902A3A" w:rsidRPr="00BC5D55" w:rsidRDefault="00902A3A" w:rsidP="005A183B">
            <w:pPr>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Изучение</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и утверждение планов</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работы</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предметных</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МО</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школы</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на</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202</w:t>
            </w:r>
            <w:r>
              <w:rPr>
                <w:rFonts w:ascii="Times New Roman" w:eastAsia="Times New Roman" w:hAnsi="Times New Roman" w:cs="Times New Roman"/>
                <w:sz w:val="24"/>
                <w:lang w:val="ru-RU"/>
              </w:rPr>
              <w:t>5</w:t>
            </w:r>
            <w:r w:rsidRPr="00BC5D55">
              <w:rPr>
                <w:rFonts w:ascii="Times New Roman" w:eastAsia="Times New Roman" w:hAnsi="Times New Roman" w:cs="Times New Roman"/>
                <w:sz w:val="24"/>
                <w:lang w:val="ru-RU"/>
              </w:rPr>
              <w:t>-202</w:t>
            </w:r>
            <w:r>
              <w:rPr>
                <w:rFonts w:ascii="Times New Roman" w:eastAsia="Times New Roman" w:hAnsi="Times New Roman" w:cs="Times New Roman"/>
                <w:sz w:val="24"/>
                <w:lang w:val="ru-RU"/>
              </w:rPr>
              <w:t>6</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учебный</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год.</w:t>
            </w:r>
          </w:p>
        </w:tc>
        <w:tc>
          <w:tcPr>
            <w:tcW w:w="1205" w:type="dxa"/>
            <w:tcBorders>
              <w:top w:val="nil"/>
              <w:bottom w:val="nil"/>
            </w:tcBorders>
          </w:tcPr>
          <w:p w14:paraId="43D0EAEA" w14:textId="77777777" w:rsidR="00902A3A" w:rsidRPr="00BC5D55" w:rsidRDefault="00902A3A" w:rsidP="005A183B">
            <w:pPr>
              <w:rPr>
                <w:rFonts w:ascii="Times New Roman" w:eastAsia="Times New Roman" w:hAnsi="Times New Roman" w:cs="Times New Roman"/>
                <w:sz w:val="20"/>
                <w:lang w:val="ru-RU"/>
              </w:rPr>
            </w:pPr>
          </w:p>
        </w:tc>
        <w:tc>
          <w:tcPr>
            <w:tcW w:w="2339" w:type="dxa"/>
            <w:tcBorders>
              <w:top w:val="nil"/>
              <w:bottom w:val="nil"/>
            </w:tcBorders>
          </w:tcPr>
          <w:p w14:paraId="40D0E8F3" w14:textId="77777777" w:rsidR="00902A3A" w:rsidRPr="00BC5D55" w:rsidRDefault="00902A3A" w:rsidP="005A183B">
            <w:pPr>
              <w:spacing w:line="265" w:lineRule="exact"/>
              <w:ind w:left="103"/>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руководители</w:t>
            </w:r>
            <w:proofErr w:type="spellEnd"/>
          </w:p>
        </w:tc>
        <w:tc>
          <w:tcPr>
            <w:tcW w:w="2092" w:type="dxa"/>
            <w:vMerge w:val="restart"/>
            <w:tcBorders>
              <w:top w:val="nil"/>
            </w:tcBorders>
          </w:tcPr>
          <w:p w14:paraId="2985993B" w14:textId="77777777" w:rsidR="00902A3A" w:rsidRPr="00BC5D55" w:rsidRDefault="00902A3A" w:rsidP="005A183B">
            <w:pPr>
              <w:spacing w:line="265" w:lineRule="exact"/>
              <w:ind w:left="103"/>
              <w:rPr>
                <w:rFonts w:ascii="Times New Roman" w:eastAsia="Times New Roman" w:hAnsi="Times New Roman" w:cs="Times New Roman"/>
                <w:sz w:val="24"/>
              </w:rPr>
            </w:pPr>
          </w:p>
        </w:tc>
      </w:tr>
      <w:tr w:rsidR="00902A3A" w:rsidRPr="00BC5D55" w14:paraId="24D92369" w14:textId="77777777" w:rsidTr="00902A3A">
        <w:trPr>
          <w:trHeight w:val="58"/>
        </w:trPr>
        <w:tc>
          <w:tcPr>
            <w:tcW w:w="632" w:type="dxa"/>
            <w:tcBorders>
              <w:top w:val="nil"/>
              <w:bottom w:val="nil"/>
            </w:tcBorders>
          </w:tcPr>
          <w:p w14:paraId="0AA6194C" w14:textId="77777777" w:rsidR="00902A3A" w:rsidRPr="00BC5D55" w:rsidRDefault="00902A3A" w:rsidP="005A183B">
            <w:pPr>
              <w:rPr>
                <w:rFonts w:ascii="Times New Roman" w:eastAsia="Times New Roman" w:hAnsi="Times New Roman" w:cs="Times New Roman"/>
                <w:sz w:val="24"/>
              </w:rPr>
            </w:pPr>
          </w:p>
        </w:tc>
        <w:tc>
          <w:tcPr>
            <w:tcW w:w="8866" w:type="dxa"/>
            <w:vMerge/>
            <w:tcBorders>
              <w:bottom w:val="single" w:sz="4" w:space="0" w:color="000000"/>
            </w:tcBorders>
          </w:tcPr>
          <w:p w14:paraId="21253BAC" w14:textId="77777777" w:rsidR="00902A3A" w:rsidRPr="00BC5D55" w:rsidRDefault="00902A3A" w:rsidP="005A183B">
            <w:pPr>
              <w:rPr>
                <w:rFonts w:ascii="Times New Roman" w:eastAsia="Times New Roman" w:hAnsi="Times New Roman" w:cs="Times New Roman"/>
                <w:sz w:val="2"/>
                <w:szCs w:val="2"/>
              </w:rPr>
            </w:pPr>
          </w:p>
        </w:tc>
        <w:tc>
          <w:tcPr>
            <w:tcW w:w="1205" w:type="dxa"/>
            <w:tcBorders>
              <w:top w:val="nil"/>
              <w:bottom w:val="nil"/>
            </w:tcBorders>
          </w:tcPr>
          <w:p w14:paraId="2C6EFEC4" w14:textId="77777777" w:rsidR="00902A3A" w:rsidRPr="00BC5D55" w:rsidRDefault="00902A3A" w:rsidP="005A183B">
            <w:pPr>
              <w:rPr>
                <w:rFonts w:ascii="Times New Roman" w:eastAsia="Times New Roman" w:hAnsi="Times New Roman" w:cs="Times New Roman"/>
                <w:sz w:val="24"/>
              </w:rPr>
            </w:pPr>
          </w:p>
        </w:tc>
        <w:tc>
          <w:tcPr>
            <w:tcW w:w="2339" w:type="dxa"/>
            <w:vMerge w:val="restart"/>
            <w:tcBorders>
              <w:top w:val="nil"/>
            </w:tcBorders>
          </w:tcPr>
          <w:p w14:paraId="39307168" w14:textId="77777777" w:rsidR="00902A3A" w:rsidRPr="00BC5D55" w:rsidRDefault="00902A3A" w:rsidP="005A183B">
            <w:pPr>
              <w:ind w:left="103"/>
              <w:rPr>
                <w:rFonts w:ascii="Times New Roman" w:eastAsia="Times New Roman" w:hAnsi="Times New Roman" w:cs="Times New Roman"/>
                <w:sz w:val="24"/>
              </w:rPr>
            </w:pPr>
            <w:r w:rsidRPr="00BC5D55">
              <w:rPr>
                <w:rFonts w:ascii="Times New Roman" w:eastAsia="Times New Roman" w:hAnsi="Times New Roman" w:cs="Times New Roman"/>
                <w:sz w:val="24"/>
              </w:rPr>
              <w:t>МО</w:t>
            </w:r>
          </w:p>
        </w:tc>
        <w:tc>
          <w:tcPr>
            <w:tcW w:w="2092" w:type="dxa"/>
            <w:vMerge/>
          </w:tcPr>
          <w:p w14:paraId="127B7235" w14:textId="77777777" w:rsidR="00902A3A" w:rsidRPr="00BC5D55" w:rsidRDefault="00902A3A" w:rsidP="005A183B">
            <w:pPr>
              <w:ind w:left="103"/>
              <w:rPr>
                <w:rFonts w:ascii="Times New Roman" w:eastAsia="Times New Roman" w:hAnsi="Times New Roman" w:cs="Times New Roman"/>
                <w:sz w:val="24"/>
              </w:rPr>
            </w:pPr>
          </w:p>
        </w:tc>
      </w:tr>
      <w:tr w:rsidR="00902A3A" w:rsidRPr="00BC5D55" w14:paraId="7E839349" w14:textId="77777777" w:rsidTr="00902A3A">
        <w:trPr>
          <w:trHeight w:val="300"/>
        </w:trPr>
        <w:tc>
          <w:tcPr>
            <w:tcW w:w="632" w:type="dxa"/>
            <w:vMerge w:val="restart"/>
            <w:tcBorders>
              <w:top w:val="nil"/>
            </w:tcBorders>
          </w:tcPr>
          <w:p w14:paraId="393049EA" w14:textId="77777777" w:rsidR="00902A3A" w:rsidRPr="00BC5D55" w:rsidRDefault="00902A3A" w:rsidP="00902A3A">
            <w:pPr>
              <w:rPr>
                <w:rFonts w:ascii="Times New Roman" w:eastAsia="Times New Roman" w:hAnsi="Times New Roman" w:cs="Times New Roman"/>
              </w:rPr>
            </w:pPr>
          </w:p>
        </w:tc>
        <w:tc>
          <w:tcPr>
            <w:tcW w:w="8866" w:type="dxa"/>
            <w:tcBorders>
              <w:bottom w:val="nil"/>
            </w:tcBorders>
          </w:tcPr>
          <w:p w14:paraId="0C905686" w14:textId="77777777" w:rsidR="00902A3A" w:rsidRPr="00BC5D55" w:rsidRDefault="00902A3A" w:rsidP="00902A3A">
            <w:pPr>
              <w:spacing w:before="7" w:line="273" w:lineRule="exact"/>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Рассмотрение</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программ</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учебных</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предметов,</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разработанных</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в</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соответствии</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с</w:t>
            </w:r>
            <w:r w:rsidRPr="00BC5D55">
              <w:rPr>
                <w:rFonts w:ascii="Times New Roman" w:eastAsia="Times New Roman" w:hAnsi="Times New Roman" w:cs="Times New Roman"/>
                <w:spacing w:val="13"/>
                <w:sz w:val="24"/>
                <w:lang w:val="ru-RU"/>
              </w:rPr>
              <w:t xml:space="preserve"> </w:t>
            </w:r>
            <w:r w:rsidRPr="00BC5D55">
              <w:rPr>
                <w:rFonts w:ascii="Times New Roman" w:eastAsia="Times New Roman" w:hAnsi="Times New Roman" w:cs="Times New Roman"/>
                <w:sz w:val="24"/>
                <w:lang w:val="ru-RU"/>
              </w:rPr>
              <w:t>обновлёнными</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ФГОС</w:t>
            </w:r>
          </w:p>
        </w:tc>
        <w:tc>
          <w:tcPr>
            <w:tcW w:w="1205" w:type="dxa"/>
            <w:vMerge w:val="restart"/>
            <w:tcBorders>
              <w:top w:val="nil"/>
            </w:tcBorders>
          </w:tcPr>
          <w:p w14:paraId="18541538" w14:textId="77777777" w:rsidR="00902A3A" w:rsidRPr="00BC5D55" w:rsidRDefault="00902A3A" w:rsidP="00902A3A">
            <w:pPr>
              <w:rPr>
                <w:rFonts w:ascii="Times New Roman" w:eastAsia="Times New Roman" w:hAnsi="Times New Roman" w:cs="Times New Roman"/>
                <w:lang w:val="ru-RU"/>
              </w:rPr>
            </w:pPr>
          </w:p>
        </w:tc>
        <w:tc>
          <w:tcPr>
            <w:tcW w:w="2339" w:type="dxa"/>
            <w:vMerge/>
          </w:tcPr>
          <w:p w14:paraId="6CBEC435" w14:textId="77777777" w:rsidR="00902A3A" w:rsidRPr="00BC5D55" w:rsidRDefault="00902A3A" w:rsidP="00902A3A">
            <w:pPr>
              <w:rPr>
                <w:rFonts w:ascii="Times New Roman" w:eastAsia="Times New Roman" w:hAnsi="Times New Roman" w:cs="Times New Roman"/>
                <w:lang w:val="ru-RU"/>
              </w:rPr>
            </w:pPr>
          </w:p>
        </w:tc>
        <w:tc>
          <w:tcPr>
            <w:tcW w:w="2092" w:type="dxa"/>
            <w:vMerge/>
          </w:tcPr>
          <w:p w14:paraId="6D7A0E4D" w14:textId="77777777" w:rsidR="00902A3A" w:rsidRPr="00BC5D55" w:rsidRDefault="00902A3A" w:rsidP="00902A3A">
            <w:pPr>
              <w:rPr>
                <w:rFonts w:ascii="Times New Roman" w:eastAsia="Times New Roman" w:hAnsi="Times New Roman" w:cs="Times New Roman"/>
                <w:lang w:val="ru-RU"/>
              </w:rPr>
            </w:pPr>
          </w:p>
        </w:tc>
      </w:tr>
      <w:tr w:rsidR="00902A3A" w:rsidRPr="00BC5D55" w14:paraId="294C1C39" w14:textId="77777777" w:rsidTr="00902A3A">
        <w:trPr>
          <w:trHeight w:val="306"/>
        </w:trPr>
        <w:tc>
          <w:tcPr>
            <w:tcW w:w="632" w:type="dxa"/>
            <w:vMerge/>
          </w:tcPr>
          <w:p w14:paraId="18B64657" w14:textId="77777777" w:rsidR="00902A3A" w:rsidRPr="00BC5D55" w:rsidRDefault="00902A3A" w:rsidP="00902A3A">
            <w:pPr>
              <w:rPr>
                <w:rFonts w:ascii="Times New Roman" w:eastAsia="Times New Roman" w:hAnsi="Times New Roman" w:cs="Times New Roman"/>
                <w:lang w:val="ru-RU"/>
              </w:rPr>
            </w:pPr>
          </w:p>
        </w:tc>
        <w:tc>
          <w:tcPr>
            <w:tcW w:w="8866" w:type="dxa"/>
            <w:tcBorders>
              <w:top w:val="nil"/>
            </w:tcBorders>
          </w:tcPr>
          <w:p w14:paraId="23B543F6" w14:textId="77777777" w:rsidR="00902A3A" w:rsidRPr="00BC5D55" w:rsidRDefault="00902A3A" w:rsidP="00902A3A">
            <w:pPr>
              <w:spacing w:before="7"/>
              <w:ind w:left="107"/>
              <w:rPr>
                <w:rFonts w:ascii="Times New Roman" w:eastAsia="Times New Roman" w:hAnsi="Times New Roman" w:cs="Times New Roman"/>
                <w:sz w:val="24"/>
              </w:rPr>
            </w:pPr>
            <w:r w:rsidRPr="00BC5D55">
              <w:rPr>
                <w:rFonts w:ascii="Times New Roman" w:eastAsia="Times New Roman" w:hAnsi="Times New Roman" w:cs="Times New Roman"/>
                <w:sz w:val="24"/>
              </w:rPr>
              <w:t>НОО</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rPr>
              <w:t>ООО</w:t>
            </w:r>
            <w:r>
              <w:rPr>
                <w:rFonts w:ascii="Times New Roman" w:eastAsia="Times New Roman" w:hAnsi="Times New Roman" w:cs="Times New Roman"/>
                <w:sz w:val="24"/>
                <w:lang w:val="ru-RU"/>
              </w:rPr>
              <w:t xml:space="preserve"> и СОО</w:t>
            </w:r>
            <w:r w:rsidRPr="00BC5D55">
              <w:rPr>
                <w:rFonts w:ascii="Times New Roman" w:eastAsia="Times New Roman" w:hAnsi="Times New Roman" w:cs="Times New Roman"/>
                <w:sz w:val="24"/>
              </w:rPr>
              <w:t>.</w:t>
            </w:r>
          </w:p>
        </w:tc>
        <w:tc>
          <w:tcPr>
            <w:tcW w:w="1205" w:type="dxa"/>
            <w:vMerge/>
          </w:tcPr>
          <w:p w14:paraId="7BFCEB5C" w14:textId="77777777" w:rsidR="00902A3A" w:rsidRPr="00BC5D55" w:rsidRDefault="00902A3A" w:rsidP="00902A3A">
            <w:pPr>
              <w:rPr>
                <w:rFonts w:ascii="Times New Roman" w:eastAsia="Times New Roman" w:hAnsi="Times New Roman" w:cs="Times New Roman"/>
              </w:rPr>
            </w:pPr>
          </w:p>
        </w:tc>
        <w:tc>
          <w:tcPr>
            <w:tcW w:w="2339" w:type="dxa"/>
            <w:vMerge/>
          </w:tcPr>
          <w:p w14:paraId="30DE3510" w14:textId="77777777" w:rsidR="00902A3A" w:rsidRPr="00BC5D55" w:rsidRDefault="00902A3A" w:rsidP="00902A3A">
            <w:pPr>
              <w:rPr>
                <w:rFonts w:ascii="Times New Roman" w:eastAsia="Times New Roman" w:hAnsi="Times New Roman" w:cs="Times New Roman"/>
              </w:rPr>
            </w:pPr>
          </w:p>
        </w:tc>
        <w:tc>
          <w:tcPr>
            <w:tcW w:w="2092" w:type="dxa"/>
            <w:vMerge/>
          </w:tcPr>
          <w:p w14:paraId="57A67E67" w14:textId="77777777" w:rsidR="00902A3A" w:rsidRPr="00BC5D55" w:rsidRDefault="00902A3A" w:rsidP="00902A3A">
            <w:pPr>
              <w:rPr>
                <w:rFonts w:ascii="Times New Roman" w:eastAsia="Times New Roman" w:hAnsi="Times New Roman" w:cs="Times New Roman"/>
              </w:rPr>
            </w:pPr>
          </w:p>
        </w:tc>
      </w:tr>
      <w:tr w:rsidR="00902A3A" w:rsidRPr="00BC5D55" w14:paraId="32F6006A" w14:textId="77777777" w:rsidTr="00902A3A">
        <w:trPr>
          <w:trHeight w:val="310"/>
        </w:trPr>
        <w:tc>
          <w:tcPr>
            <w:tcW w:w="632" w:type="dxa"/>
            <w:vMerge/>
          </w:tcPr>
          <w:p w14:paraId="67E37246" w14:textId="77777777" w:rsidR="00902A3A" w:rsidRPr="00BC5D55" w:rsidRDefault="00902A3A" w:rsidP="00902A3A">
            <w:pPr>
              <w:rPr>
                <w:rFonts w:ascii="Times New Roman" w:eastAsia="Times New Roman" w:hAnsi="Times New Roman" w:cs="Times New Roman"/>
                <w:sz w:val="24"/>
              </w:rPr>
            </w:pPr>
          </w:p>
        </w:tc>
        <w:tc>
          <w:tcPr>
            <w:tcW w:w="8866" w:type="dxa"/>
          </w:tcPr>
          <w:p w14:paraId="1BA3D0C8" w14:textId="77777777" w:rsidR="00902A3A" w:rsidRPr="00BC5D55" w:rsidRDefault="00902A3A" w:rsidP="00902A3A">
            <w:pPr>
              <w:spacing w:before="11"/>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Рассмотрение</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внесений</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изменений</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в</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программы</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учебных</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предметов</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по</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отдельным</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предметам.</w:t>
            </w:r>
          </w:p>
        </w:tc>
        <w:tc>
          <w:tcPr>
            <w:tcW w:w="1205" w:type="dxa"/>
            <w:vMerge/>
          </w:tcPr>
          <w:p w14:paraId="768D4AF7" w14:textId="77777777" w:rsidR="00902A3A" w:rsidRPr="00BC5D55" w:rsidRDefault="00902A3A" w:rsidP="00902A3A">
            <w:pPr>
              <w:rPr>
                <w:rFonts w:ascii="Times New Roman" w:eastAsia="Times New Roman" w:hAnsi="Times New Roman" w:cs="Times New Roman"/>
                <w:sz w:val="24"/>
                <w:lang w:val="ru-RU"/>
              </w:rPr>
            </w:pPr>
          </w:p>
        </w:tc>
        <w:tc>
          <w:tcPr>
            <w:tcW w:w="2339" w:type="dxa"/>
            <w:vMerge/>
          </w:tcPr>
          <w:p w14:paraId="2581DC6B" w14:textId="77777777" w:rsidR="00902A3A" w:rsidRPr="00BC5D55" w:rsidRDefault="00902A3A" w:rsidP="00902A3A">
            <w:pPr>
              <w:rPr>
                <w:rFonts w:ascii="Times New Roman" w:eastAsia="Times New Roman" w:hAnsi="Times New Roman" w:cs="Times New Roman"/>
                <w:sz w:val="24"/>
                <w:lang w:val="ru-RU"/>
              </w:rPr>
            </w:pPr>
          </w:p>
        </w:tc>
        <w:tc>
          <w:tcPr>
            <w:tcW w:w="2092" w:type="dxa"/>
            <w:vMerge/>
          </w:tcPr>
          <w:p w14:paraId="01F1C3ED" w14:textId="77777777" w:rsidR="00902A3A" w:rsidRPr="00BC5D55" w:rsidRDefault="00902A3A" w:rsidP="00902A3A">
            <w:pPr>
              <w:rPr>
                <w:rFonts w:ascii="Times New Roman" w:eastAsia="Times New Roman" w:hAnsi="Times New Roman" w:cs="Times New Roman"/>
                <w:sz w:val="24"/>
                <w:lang w:val="ru-RU"/>
              </w:rPr>
            </w:pPr>
          </w:p>
        </w:tc>
      </w:tr>
      <w:tr w:rsidR="00902A3A" w:rsidRPr="00BC5D55" w14:paraId="49AD48CE" w14:textId="77777777" w:rsidTr="00902A3A">
        <w:trPr>
          <w:trHeight w:val="409"/>
        </w:trPr>
        <w:tc>
          <w:tcPr>
            <w:tcW w:w="632" w:type="dxa"/>
            <w:vMerge/>
          </w:tcPr>
          <w:p w14:paraId="332E4E5A"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12809E60" w14:textId="77777777" w:rsidR="00902A3A" w:rsidRPr="00BC5D55" w:rsidRDefault="00902A3A" w:rsidP="00902A3A">
            <w:pPr>
              <w:spacing w:before="11" w:line="256" w:lineRule="auto"/>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Организация</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курсовой</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переподготовки</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учителей</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(уточнение</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списка</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педагогов</w:t>
            </w:r>
            <w:r>
              <w:rPr>
                <w:rFonts w:ascii="Times New Roman" w:eastAsia="Times New Roman" w:hAnsi="Times New Roman" w:cs="Times New Roman"/>
                <w:sz w:val="24"/>
                <w:lang w:val="ru-RU"/>
              </w:rPr>
              <w:t>)</w:t>
            </w:r>
            <w:r w:rsidRPr="00BC5D55">
              <w:rPr>
                <w:rFonts w:ascii="Times New Roman" w:eastAsia="Times New Roman" w:hAnsi="Times New Roman" w:cs="Times New Roman"/>
                <w:sz w:val="24"/>
                <w:lang w:val="ru-RU"/>
              </w:rPr>
              <w:t>.</w:t>
            </w:r>
          </w:p>
        </w:tc>
        <w:tc>
          <w:tcPr>
            <w:tcW w:w="1205" w:type="dxa"/>
            <w:vMerge/>
          </w:tcPr>
          <w:p w14:paraId="6B488DE2"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5977FC1B"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6B0F6BF3" w14:textId="77777777" w:rsidR="00902A3A" w:rsidRPr="00BC5D55" w:rsidRDefault="00902A3A" w:rsidP="00902A3A">
            <w:pPr>
              <w:rPr>
                <w:rFonts w:ascii="Times New Roman" w:eastAsia="Times New Roman" w:hAnsi="Times New Roman" w:cs="Times New Roman"/>
                <w:sz w:val="2"/>
                <w:szCs w:val="2"/>
                <w:lang w:val="ru-RU"/>
              </w:rPr>
            </w:pPr>
          </w:p>
        </w:tc>
      </w:tr>
      <w:tr w:rsidR="00902A3A" w:rsidRPr="00BC5D55" w14:paraId="253CE5B4" w14:textId="77777777" w:rsidTr="00902A3A">
        <w:trPr>
          <w:trHeight w:val="606"/>
        </w:trPr>
        <w:tc>
          <w:tcPr>
            <w:tcW w:w="632" w:type="dxa"/>
            <w:vMerge/>
          </w:tcPr>
          <w:p w14:paraId="17CEE6AC"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3B36C4F6" w14:textId="7D2778AA" w:rsidR="00902A3A" w:rsidRPr="00BC5D55" w:rsidRDefault="00902A3A" w:rsidP="006A2A3D">
            <w:pPr>
              <w:spacing w:before="11"/>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Организация</w:t>
            </w:r>
            <w:r w:rsidRPr="00BC5D55">
              <w:rPr>
                <w:rFonts w:ascii="Times New Roman" w:eastAsia="Times New Roman" w:hAnsi="Times New Roman" w:cs="Times New Roman"/>
                <w:spacing w:val="32"/>
                <w:sz w:val="24"/>
                <w:lang w:val="ru-RU"/>
              </w:rPr>
              <w:t xml:space="preserve"> </w:t>
            </w:r>
            <w:r w:rsidRPr="00BC5D55">
              <w:rPr>
                <w:rFonts w:ascii="Times New Roman" w:eastAsia="Times New Roman" w:hAnsi="Times New Roman" w:cs="Times New Roman"/>
                <w:sz w:val="24"/>
                <w:lang w:val="ru-RU"/>
              </w:rPr>
              <w:t>взаимодействия</w:t>
            </w:r>
            <w:r w:rsidRPr="00BC5D55">
              <w:rPr>
                <w:rFonts w:ascii="Times New Roman" w:eastAsia="Times New Roman" w:hAnsi="Times New Roman" w:cs="Times New Roman"/>
                <w:spacing w:val="90"/>
                <w:sz w:val="24"/>
                <w:lang w:val="ru-RU"/>
              </w:rPr>
              <w:t xml:space="preserve"> </w:t>
            </w:r>
            <w:r w:rsidRPr="00BC5D55">
              <w:rPr>
                <w:rFonts w:ascii="Times New Roman" w:eastAsia="Times New Roman" w:hAnsi="Times New Roman" w:cs="Times New Roman"/>
                <w:sz w:val="24"/>
                <w:lang w:val="ru-RU"/>
              </w:rPr>
              <w:t>по</w:t>
            </w:r>
            <w:r w:rsidRPr="00BC5D55">
              <w:rPr>
                <w:rFonts w:ascii="Times New Roman" w:eastAsia="Times New Roman" w:hAnsi="Times New Roman" w:cs="Times New Roman"/>
                <w:spacing w:val="89"/>
                <w:sz w:val="24"/>
                <w:lang w:val="ru-RU"/>
              </w:rPr>
              <w:t xml:space="preserve"> </w:t>
            </w:r>
            <w:r w:rsidRPr="00BC5D55">
              <w:rPr>
                <w:rFonts w:ascii="Times New Roman" w:eastAsia="Times New Roman" w:hAnsi="Times New Roman" w:cs="Times New Roman"/>
                <w:sz w:val="24"/>
                <w:lang w:val="ru-RU"/>
              </w:rPr>
              <w:t>обеспечению</w:t>
            </w:r>
            <w:r w:rsidRPr="00BC5D55">
              <w:rPr>
                <w:rFonts w:ascii="Times New Roman" w:eastAsia="Times New Roman" w:hAnsi="Times New Roman" w:cs="Times New Roman"/>
                <w:spacing w:val="91"/>
                <w:sz w:val="24"/>
                <w:lang w:val="ru-RU"/>
              </w:rPr>
              <w:t xml:space="preserve"> </w:t>
            </w:r>
            <w:r w:rsidRPr="00BC5D55">
              <w:rPr>
                <w:rFonts w:ascii="Times New Roman" w:eastAsia="Times New Roman" w:hAnsi="Times New Roman" w:cs="Times New Roman"/>
                <w:sz w:val="24"/>
                <w:lang w:val="ru-RU"/>
              </w:rPr>
              <w:t>преемственности</w:t>
            </w:r>
            <w:r w:rsidRPr="00BC5D55">
              <w:rPr>
                <w:rFonts w:ascii="Times New Roman" w:eastAsia="Times New Roman" w:hAnsi="Times New Roman" w:cs="Times New Roman"/>
                <w:spacing w:val="89"/>
                <w:sz w:val="24"/>
                <w:lang w:val="ru-RU"/>
              </w:rPr>
              <w:t xml:space="preserve"> </w:t>
            </w:r>
            <w:r w:rsidRPr="00BC5D55">
              <w:rPr>
                <w:rFonts w:ascii="Times New Roman" w:eastAsia="Times New Roman" w:hAnsi="Times New Roman" w:cs="Times New Roman"/>
                <w:sz w:val="24"/>
                <w:lang w:val="ru-RU"/>
              </w:rPr>
              <w:t>и</w:t>
            </w:r>
            <w:r w:rsidRPr="00BC5D55">
              <w:rPr>
                <w:rFonts w:ascii="Times New Roman" w:eastAsia="Times New Roman" w:hAnsi="Times New Roman" w:cs="Times New Roman"/>
                <w:spacing w:val="90"/>
                <w:sz w:val="24"/>
                <w:lang w:val="ru-RU"/>
              </w:rPr>
              <w:t xml:space="preserve"> </w:t>
            </w:r>
            <w:r w:rsidRPr="00BC5D55">
              <w:rPr>
                <w:rFonts w:ascii="Times New Roman" w:eastAsia="Times New Roman" w:hAnsi="Times New Roman" w:cs="Times New Roman"/>
                <w:sz w:val="24"/>
                <w:lang w:val="ru-RU"/>
              </w:rPr>
              <w:t>непрерывности</w:t>
            </w:r>
            <w:r w:rsidRPr="00BC5D55">
              <w:rPr>
                <w:rFonts w:ascii="Times New Roman" w:eastAsia="Times New Roman" w:hAnsi="Times New Roman" w:cs="Times New Roman"/>
                <w:spacing w:val="89"/>
                <w:sz w:val="24"/>
                <w:lang w:val="ru-RU"/>
              </w:rPr>
              <w:t xml:space="preserve"> </w:t>
            </w:r>
            <w:r w:rsidRPr="00BC5D55">
              <w:rPr>
                <w:rFonts w:ascii="Times New Roman" w:eastAsia="Times New Roman" w:hAnsi="Times New Roman" w:cs="Times New Roman"/>
                <w:sz w:val="24"/>
                <w:lang w:val="ru-RU"/>
              </w:rPr>
              <w:t>образования</w:t>
            </w:r>
            <w:r w:rsidR="006A2A3D">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(адаптация</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учащихся</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1-ых,</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5-ых,</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10-ого</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классов).</w:t>
            </w:r>
          </w:p>
        </w:tc>
        <w:tc>
          <w:tcPr>
            <w:tcW w:w="1205" w:type="dxa"/>
            <w:vMerge/>
          </w:tcPr>
          <w:p w14:paraId="3F2ED747"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03058455"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05B25393" w14:textId="77777777" w:rsidR="00902A3A" w:rsidRPr="00BC5D55" w:rsidRDefault="00902A3A" w:rsidP="00902A3A">
            <w:pPr>
              <w:rPr>
                <w:rFonts w:ascii="Times New Roman" w:eastAsia="Times New Roman" w:hAnsi="Times New Roman" w:cs="Times New Roman"/>
                <w:sz w:val="2"/>
                <w:szCs w:val="2"/>
                <w:lang w:val="ru-RU"/>
              </w:rPr>
            </w:pPr>
          </w:p>
        </w:tc>
      </w:tr>
      <w:tr w:rsidR="00902A3A" w:rsidRPr="00BC5D55" w14:paraId="57C1AF02" w14:textId="77777777" w:rsidTr="00902A3A">
        <w:trPr>
          <w:trHeight w:val="609"/>
        </w:trPr>
        <w:tc>
          <w:tcPr>
            <w:tcW w:w="632" w:type="dxa"/>
            <w:tcBorders>
              <w:bottom w:val="nil"/>
            </w:tcBorders>
          </w:tcPr>
          <w:p w14:paraId="2C44F6CF" w14:textId="77777777" w:rsidR="00902A3A" w:rsidRPr="00BC5D55" w:rsidRDefault="00902A3A" w:rsidP="00902A3A">
            <w:pPr>
              <w:spacing w:before="15"/>
              <w:ind w:left="203" w:right="199"/>
              <w:jc w:val="center"/>
              <w:rPr>
                <w:rFonts w:ascii="Times New Roman" w:eastAsia="Times New Roman" w:hAnsi="Times New Roman" w:cs="Times New Roman"/>
                <w:b/>
                <w:sz w:val="24"/>
              </w:rPr>
            </w:pPr>
            <w:r w:rsidRPr="00BC5D55">
              <w:rPr>
                <w:rFonts w:ascii="Times New Roman" w:eastAsia="Times New Roman" w:hAnsi="Times New Roman" w:cs="Times New Roman"/>
                <w:b/>
                <w:sz w:val="24"/>
              </w:rPr>
              <w:t>2.</w:t>
            </w:r>
          </w:p>
        </w:tc>
        <w:tc>
          <w:tcPr>
            <w:tcW w:w="8866" w:type="dxa"/>
          </w:tcPr>
          <w:p w14:paraId="6CBD3847" w14:textId="77777777" w:rsidR="00902A3A" w:rsidRPr="00BC5D55" w:rsidRDefault="00902A3A" w:rsidP="00902A3A">
            <w:pPr>
              <w:spacing w:line="296" w:lineRule="exact"/>
              <w:ind w:left="107"/>
              <w:rPr>
                <w:rFonts w:ascii="Times New Roman" w:eastAsia="Times New Roman" w:hAnsi="Times New Roman" w:cs="Times New Roman"/>
                <w:b/>
                <w:sz w:val="24"/>
                <w:lang w:val="ru-RU"/>
              </w:rPr>
            </w:pPr>
            <w:r w:rsidRPr="00BC5D55">
              <w:rPr>
                <w:rFonts w:ascii="Times New Roman" w:eastAsia="Times New Roman" w:hAnsi="Times New Roman" w:cs="Times New Roman"/>
                <w:b/>
                <w:sz w:val="24"/>
                <w:lang w:val="ru-RU"/>
              </w:rPr>
              <w:t>Современные</w:t>
            </w:r>
            <w:r w:rsidRPr="00BC5D55">
              <w:rPr>
                <w:rFonts w:ascii="Times New Roman" w:eastAsia="Times New Roman" w:hAnsi="Times New Roman" w:cs="Times New Roman"/>
                <w:b/>
                <w:spacing w:val="18"/>
                <w:sz w:val="24"/>
                <w:lang w:val="ru-RU"/>
              </w:rPr>
              <w:t xml:space="preserve"> </w:t>
            </w:r>
            <w:r w:rsidRPr="00BC5D55">
              <w:rPr>
                <w:rFonts w:ascii="Times New Roman" w:eastAsia="Times New Roman" w:hAnsi="Times New Roman" w:cs="Times New Roman"/>
                <w:b/>
                <w:sz w:val="24"/>
                <w:lang w:val="ru-RU"/>
              </w:rPr>
              <w:t>подходы</w:t>
            </w:r>
            <w:r w:rsidRPr="00BC5D55">
              <w:rPr>
                <w:rFonts w:ascii="Times New Roman" w:eastAsia="Times New Roman" w:hAnsi="Times New Roman" w:cs="Times New Roman"/>
                <w:b/>
                <w:spacing w:val="17"/>
                <w:sz w:val="24"/>
                <w:lang w:val="ru-RU"/>
              </w:rPr>
              <w:t xml:space="preserve"> </w:t>
            </w:r>
            <w:r w:rsidRPr="00BC5D55">
              <w:rPr>
                <w:rFonts w:ascii="Times New Roman" w:eastAsia="Times New Roman" w:hAnsi="Times New Roman" w:cs="Times New Roman"/>
                <w:b/>
                <w:sz w:val="24"/>
                <w:lang w:val="ru-RU"/>
              </w:rPr>
              <w:t>к</w:t>
            </w:r>
            <w:r w:rsidRPr="00BC5D55">
              <w:rPr>
                <w:rFonts w:ascii="Times New Roman" w:eastAsia="Times New Roman" w:hAnsi="Times New Roman" w:cs="Times New Roman"/>
                <w:b/>
                <w:spacing w:val="22"/>
                <w:sz w:val="24"/>
                <w:lang w:val="ru-RU"/>
              </w:rPr>
              <w:t xml:space="preserve"> </w:t>
            </w:r>
            <w:r w:rsidRPr="00BC5D55">
              <w:rPr>
                <w:rFonts w:ascii="Times New Roman" w:eastAsia="Times New Roman" w:hAnsi="Times New Roman" w:cs="Times New Roman"/>
                <w:b/>
                <w:sz w:val="24"/>
                <w:lang w:val="ru-RU"/>
              </w:rPr>
              <w:t>организации</w:t>
            </w:r>
            <w:r w:rsidRPr="00BC5D55">
              <w:rPr>
                <w:rFonts w:ascii="Times New Roman" w:eastAsia="Times New Roman" w:hAnsi="Times New Roman" w:cs="Times New Roman"/>
                <w:b/>
                <w:spacing w:val="18"/>
                <w:sz w:val="24"/>
                <w:lang w:val="ru-RU"/>
              </w:rPr>
              <w:t xml:space="preserve"> </w:t>
            </w:r>
            <w:r w:rsidRPr="00BC5D55">
              <w:rPr>
                <w:rFonts w:ascii="Times New Roman" w:eastAsia="Times New Roman" w:hAnsi="Times New Roman" w:cs="Times New Roman"/>
                <w:b/>
                <w:sz w:val="24"/>
                <w:lang w:val="ru-RU"/>
              </w:rPr>
              <w:t>образовательного</w:t>
            </w:r>
            <w:r w:rsidRPr="00BC5D55">
              <w:rPr>
                <w:rFonts w:ascii="Times New Roman" w:eastAsia="Times New Roman" w:hAnsi="Times New Roman" w:cs="Times New Roman"/>
                <w:b/>
                <w:spacing w:val="16"/>
                <w:sz w:val="24"/>
                <w:lang w:val="ru-RU"/>
              </w:rPr>
              <w:t xml:space="preserve"> </w:t>
            </w:r>
            <w:r w:rsidRPr="00BC5D55">
              <w:rPr>
                <w:rFonts w:ascii="Times New Roman" w:eastAsia="Times New Roman" w:hAnsi="Times New Roman" w:cs="Times New Roman"/>
                <w:b/>
                <w:sz w:val="24"/>
                <w:lang w:val="ru-RU"/>
              </w:rPr>
              <w:t>процесса</w:t>
            </w:r>
            <w:r w:rsidRPr="00BC5D55">
              <w:rPr>
                <w:rFonts w:ascii="Times New Roman" w:eastAsia="Times New Roman" w:hAnsi="Times New Roman" w:cs="Times New Roman"/>
                <w:b/>
                <w:spacing w:val="16"/>
                <w:sz w:val="24"/>
                <w:lang w:val="ru-RU"/>
              </w:rPr>
              <w:t xml:space="preserve"> </w:t>
            </w:r>
            <w:r w:rsidRPr="00BC5D55">
              <w:rPr>
                <w:rFonts w:ascii="Times New Roman" w:eastAsia="Times New Roman" w:hAnsi="Times New Roman" w:cs="Times New Roman"/>
                <w:b/>
                <w:sz w:val="24"/>
                <w:lang w:val="ru-RU"/>
              </w:rPr>
              <w:t>в</w:t>
            </w:r>
            <w:r w:rsidRPr="00BC5D55">
              <w:rPr>
                <w:rFonts w:ascii="Times New Roman" w:eastAsia="Times New Roman" w:hAnsi="Times New Roman" w:cs="Times New Roman"/>
                <w:b/>
                <w:spacing w:val="19"/>
                <w:sz w:val="24"/>
                <w:lang w:val="ru-RU"/>
              </w:rPr>
              <w:t xml:space="preserve"> </w:t>
            </w:r>
            <w:r w:rsidRPr="00BC5D55">
              <w:rPr>
                <w:rFonts w:ascii="Times New Roman" w:eastAsia="Times New Roman" w:hAnsi="Times New Roman" w:cs="Times New Roman"/>
                <w:b/>
                <w:sz w:val="24"/>
                <w:lang w:val="ru-RU"/>
              </w:rPr>
              <w:t>условиях</w:t>
            </w:r>
            <w:r w:rsidRPr="00BC5D55">
              <w:rPr>
                <w:rFonts w:ascii="Times New Roman" w:eastAsia="Times New Roman" w:hAnsi="Times New Roman" w:cs="Times New Roman"/>
                <w:b/>
                <w:spacing w:val="16"/>
                <w:sz w:val="24"/>
                <w:lang w:val="ru-RU"/>
              </w:rPr>
              <w:t xml:space="preserve"> </w:t>
            </w:r>
            <w:r w:rsidRPr="00BC5D55">
              <w:rPr>
                <w:rFonts w:ascii="Times New Roman" w:eastAsia="Times New Roman" w:hAnsi="Times New Roman" w:cs="Times New Roman"/>
                <w:b/>
                <w:sz w:val="24"/>
                <w:lang w:val="ru-RU"/>
              </w:rPr>
              <w:t>реализации</w:t>
            </w:r>
            <w:r w:rsidRPr="00BC5D55">
              <w:rPr>
                <w:rFonts w:ascii="Times New Roman" w:eastAsia="Times New Roman" w:hAnsi="Times New Roman" w:cs="Times New Roman"/>
                <w:b/>
                <w:spacing w:val="-57"/>
                <w:sz w:val="24"/>
                <w:lang w:val="ru-RU"/>
              </w:rPr>
              <w:t xml:space="preserve"> </w:t>
            </w:r>
            <w:r w:rsidRPr="00BC5D55">
              <w:rPr>
                <w:rFonts w:ascii="Times New Roman" w:eastAsia="Times New Roman" w:hAnsi="Times New Roman" w:cs="Times New Roman"/>
                <w:b/>
                <w:sz w:val="24"/>
                <w:lang w:val="ru-RU"/>
              </w:rPr>
              <w:t>обновлённых</w:t>
            </w:r>
            <w:r w:rsidRPr="00BC5D55">
              <w:rPr>
                <w:rFonts w:ascii="Times New Roman" w:eastAsia="Times New Roman" w:hAnsi="Times New Roman" w:cs="Times New Roman"/>
                <w:b/>
                <w:spacing w:val="-1"/>
                <w:sz w:val="24"/>
                <w:lang w:val="ru-RU"/>
              </w:rPr>
              <w:t xml:space="preserve"> </w:t>
            </w:r>
            <w:r w:rsidRPr="00BC5D55">
              <w:rPr>
                <w:rFonts w:ascii="Times New Roman" w:eastAsia="Times New Roman" w:hAnsi="Times New Roman" w:cs="Times New Roman"/>
                <w:b/>
                <w:sz w:val="24"/>
                <w:lang w:val="ru-RU"/>
              </w:rPr>
              <w:t>ФГОС</w:t>
            </w:r>
            <w:r w:rsidRPr="00BC5D55">
              <w:rPr>
                <w:rFonts w:ascii="Times New Roman" w:eastAsia="Times New Roman" w:hAnsi="Times New Roman" w:cs="Times New Roman"/>
                <w:b/>
                <w:spacing w:val="-1"/>
                <w:sz w:val="24"/>
                <w:lang w:val="ru-RU"/>
              </w:rPr>
              <w:t xml:space="preserve"> </w:t>
            </w:r>
            <w:r w:rsidRPr="00BC5D55">
              <w:rPr>
                <w:rFonts w:ascii="Times New Roman" w:eastAsia="Times New Roman" w:hAnsi="Times New Roman" w:cs="Times New Roman"/>
                <w:b/>
                <w:sz w:val="24"/>
                <w:lang w:val="ru-RU"/>
              </w:rPr>
              <w:t>НОО</w:t>
            </w:r>
            <w:r>
              <w:rPr>
                <w:rFonts w:ascii="Times New Roman" w:eastAsia="Times New Roman" w:hAnsi="Times New Roman" w:cs="Times New Roman"/>
                <w:b/>
                <w:sz w:val="24"/>
                <w:lang w:val="ru-RU"/>
              </w:rPr>
              <w:t xml:space="preserve">, </w:t>
            </w:r>
            <w:r w:rsidRPr="00BC5D55">
              <w:rPr>
                <w:rFonts w:ascii="Times New Roman" w:eastAsia="Times New Roman" w:hAnsi="Times New Roman" w:cs="Times New Roman"/>
                <w:b/>
                <w:sz w:val="24"/>
                <w:lang w:val="ru-RU"/>
              </w:rPr>
              <w:t>ООО</w:t>
            </w:r>
            <w:r>
              <w:rPr>
                <w:rFonts w:ascii="Times New Roman" w:eastAsia="Times New Roman" w:hAnsi="Times New Roman" w:cs="Times New Roman"/>
                <w:b/>
                <w:sz w:val="24"/>
                <w:lang w:val="ru-RU"/>
              </w:rPr>
              <w:t xml:space="preserve"> и СОО</w:t>
            </w:r>
            <w:r w:rsidRPr="00BC5D55">
              <w:rPr>
                <w:rFonts w:ascii="Times New Roman" w:eastAsia="Times New Roman" w:hAnsi="Times New Roman" w:cs="Times New Roman"/>
                <w:b/>
                <w:sz w:val="24"/>
                <w:lang w:val="ru-RU"/>
              </w:rPr>
              <w:t>.</w:t>
            </w:r>
          </w:p>
        </w:tc>
        <w:tc>
          <w:tcPr>
            <w:tcW w:w="1205" w:type="dxa"/>
            <w:tcBorders>
              <w:bottom w:val="nil"/>
            </w:tcBorders>
          </w:tcPr>
          <w:p w14:paraId="3224F285" w14:textId="77777777" w:rsidR="00902A3A" w:rsidRPr="00BC5D55" w:rsidRDefault="00902A3A" w:rsidP="00902A3A">
            <w:pPr>
              <w:spacing w:before="11"/>
              <w:ind w:left="107"/>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Ноябрь</w:t>
            </w:r>
            <w:proofErr w:type="spellEnd"/>
          </w:p>
        </w:tc>
        <w:tc>
          <w:tcPr>
            <w:tcW w:w="2339" w:type="dxa"/>
            <w:tcBorders>
              <w:bottom w:val="nil"/>
            </w:tcBorders>
          </w:tcPr>
          <w:p w14:paraId="4E7897C8" w14:textId="77777777" w:rsidR="00902A3A" w:rsidRPr="00BC5D55" w:rsidRDefault="00902A3A" w:rsidP="00902A3A">
            <w:pPr>
              <w:spacing w:before="7"/>
              <w:ind w:left="103"/>
              <w:rPr>
                <w:rFonts w:ascii="Times New Roman" w:eastAsia="Times New Roman" w:hAnsi="Times New Roman" w:cs="Times New Roman"/>
                <w:sz w:val="24"/>
                <w:lang w:val="ru-RU"/>
              </w:rPr>
            </w:pPr>
            <w:proofErr w:type="spellStart"/>
            <w:r w:rsidRPr="00BC5D55">
              <w:rPr>
                <w:rFonts w:ascii="Times New Roman" w:eastAsia="Times New Roman" w:hAnsi="Times New Roman" w:cs="Times New Roman"/>
                <w:sz w:val="24"/>
              </w:rPr>
              <w:t>Зам</w:t>
            </w:r>
            <w:r>
              <w:rPr>
                <w:rFonts w:ascii="Times New Roman" w:eastAsia="Times New Roman" w:hAnsi="Times New Roman" w:cs="Times New Roman"/>
                <w:sz w:val="24"/>
                <w:lang w:val="ru-RU"/>
              </w:rPr>
              <w:t>еститель</w:t>
            </w:r>
            <w:proofErr w:type="spellEnd"/>
            <w:r>
              <w:rPr>
                <w:rFonts w:ascii="Times New Roman" w:eastAsia="Times New Roman" w:hAnsi="Times New Roman" w:cs="Times New Roman"/>
                <w:sz w:val="24"/>
                <w:lang w:val="ru-RU"/>
              </w:rPr>
              <w:t xml:space="preserve"> </w:t>
            </w:r>
          </w:p>
          <w:p w14:paraId="0363A7BB" w14:textId="77777777" w:rsidR="00902A3A" w:rsidRPr="00BC5D55" w:rsidRDefault="00902A3A" w:rsidP="00902A3A">
            <w:pPr>
              <w:tabs>
                <w:tab w:val="left" w:pos="1390"/>
              </w:tabs>
              <w:spacing w:before="36" w:line="271" w:lineRule="exact"/>
              <w:ind w:left="103"/>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директора</w:t>
            </w:r>
            <w:proofErr w:type="spellEnd"/>
            <w:r w:rsidRPr="00BC5D55">
              <w:rPr>
                <w:rFonts w:ascii="Times New Roman" w:eastAsia="Times New Roman" w:hAnsi="Times New Roman" w:cs="Times New Roman"/>
                <w:sz w:val="24"/>
              </w:rPr>
              <w:tab/>
            </w:r>
            <w:proofErr w:type="spellStart"/>
            <w:r w:rsidRPr="00BC5D55">
              <w:rPr>
                <w:rFonts w:ascii="Times New Roman" w:eastAsia="Times New Roman" w:hAnsi="Times New Roman" w:cs="Times New Roman"/>
                <w:sz w:val="24"/>
              </w:rPr>
              <w:t>по</w:t>
            </w:r>
            <w:proofErr w:type="spellEnd"/>
          </w:p>
        </w:tc>
        <w:tc>
          <w:tcPr>
            <w:tcW w:w="2092" w:type="dxa"/>
            <w:tcBorders>
              <w:bottom w:val="nil"/>
            </w:tcBorders>
          </w:tcPr>
          <w:p w14:paraId="21265CC5" w14:textId="77777777" w:rsidR="00902A3A" w:rsidRPr="00BC5D55" w:rsidRDefault="00902A3A" w:rsidP="00902A3A">
            <w:pPr>
              <w:spacing w:before="7"/>
              <w:ind w:left="103"/>
              <w:rPr>
                <w:rFonts w:ascii="Times New Roman" w:eastAsia="Times New Roman" w:hAnsi="Times New Roman" w:cs="Times New Roman"/>
                <w:sz w:val="24"/>
              </w:rPr>
            </w:pPr>
          </w:p>
        </w:tc>
      </w:tr>
      <w:tr w:rsidR="00902A3A" w:rsidRPr="00BC5D55" w14:paraId="602B3B74" w14:textId="77777777" w:rsidTr="00902A3A">
        <w:trPr>
          <w:trHeight w:val="606"/>
        </w:trPr>
        <w:tc>
          <w:tcPr>
            <w:tcW w:w="632" w:type="dxa"/>
            <w:vMerge w:val="restart"/>
            <w:tcBorders>
              <w:top w:val="nil"/>
              <w:bottom w:val="nil"/>
            </w:tcBorders>
          </w:tcPr>
          <w:p w14:paraId="3C63B778" w14:textId="77777777" w:rsidR="00902A3A" w:rsidRPr="00BC5D55" w:rsidRDefault="00902A3A" w:rsidP="00902A3A">
            <w:pPr>
              <w:rPr>
                <w:rFonts w:ascii="Times New Roman" w:eastAsia="Times New Roman" w:hAnsi="Times New Roman" w:cs="Times New Roman"/>
                <w:sz w:val="24"/>
              </w:rPr>
            </w:pPr>
          </w:p>
        </w:tc>
        <w:tc>
          <w:tcPr>
            <w:tcW w:w="8866" w:type="dxa"/>
          </w:tcPr>
          <w:p w14:paraId="189CB7C9" w14:textId="1BA3141E" w:rsidR="00902A3A" w:rsidRPr="006A2A3D" w:rsidRDefault="00902A3A" w:rsidP="006A2A3D">
            <w:pPr>
              <w:tabs>
                <w:tab w:val="left" w:pos="1582"/>
                <w:tab w:val="left" w:pos="9557"/>
              </w:tabs>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Применение</w:t>
            </w:r>
            <w:r w:rsidRPr="00BC5D55">
              <w:rPr>
                <w:rFonts w:ascii="Times New Roman" w:eastAsia="Times New Roman" w:hAnsi="Times New Roman" w:cs="Times New Roman"/>
                <w:sz w:val="24"/>
                <w:lang w:val="ru-RU"/>
              </w:rPr>
              <w:tab/>
              <w:t xml:space="preserve">современных  </w:t>
            </w:r>
            <w:r w:rsidRPr="00BC5D55">
              <w:rPr>
                <w:rFonts w:ascii="Times New Roman" w:eastAsia="Times New Roman" w:hAnsi="Times New Roman" w:cs="Times New Roman"/>
                <w:spacing w:val="16"/>
                <w:sz w:val="24"/>
                <w:lang w:val="ru-RU"/>
              </w:rPr>
              <w:t xml:space="preserve"> </w:t>
            </w:r>
            <w:r w:rsidRPr="00BC5D55">
              <w:rPr>
                <w:rFonts w:ascii="Times New Roman" w:eastAsia="Times New Roman" w:hAnsi="Times New Roman" w:cs="Times New Roman"/>
                <w:sz w:val="24"/>
                <w:lang w:val="ru-RU"/>
              </w:rPr>
              <w:t xml:space="preserve">подходов  </w:t>
            </w:r>
            <w:r w:rsidRPr="00BC5D55">
              <w:rPr>
                <w:rFonts w:ascii="Times New Roman" w:eastAsia="Times New Roman" w:hAnsi="Times New Roman" w:cs="Times New Roman"/>
                <w:spacing w:val="12"/>
                <w:sz w:val="24"/>
                <w:lang w:val="ru-RU"/>
              </w:rPr>
              <w:t xml:space="preserve"> </w:t>
            </w:r>
            <w:r w:rsidRPr="00BC5D55">
              <w:rPr>
                <w:rFonts w:ascii="Times New Roman" w:eastAsia="Times New Roman" w:hAnsi="Times New Roman" w:cs="Times New Roman"/>
                <w:sz w:val="24"/>
                <w:lang w:val="ru-RU"/>
              </w:rPr>
              <w:t xml:space="preserve">к  </w:t>
            </w:r>
            <w:r w:rsidRPr="00BC5D55">
              <w:rPr>
                <w:rFonts w:ascii="Times New Roman" w:eastAsia="Times New Roman" w:hAnsi="Times New Roman" w:cs="Times New Roman"/>
                <w:spacing w:val="17"/>
                <w:sz w:val="24"/>
                <w:lang w:val="ru-RU"/>
              </w:rPr>
              <w:t xml:space="preserve"> </w:t>
            </w:r>
            <w:r w:rsidRPr="00BC5D55">
              <w:rPr>
                <w:rFonts w:ascii="Times New Roman" w:eastAsia="Times New Roman" w:hAnsi="Times New Roman" w:cs="Times New Roman"/>
                <w:sz w:val="24"/>
                <w:lang w:val="ru-RU"/>
              </w:rPr>
              <w:t xml:space="preserve">организации  </w:t>
            </w:r>
            <w:r w:rsidRPr="00BC5D55">
              <w:rPr>
                <w:rFonts w:ascii="Times New Roman" w:eastAsia="Times New Roman" w:hAnsi="Times New Roman" w:cs="Times New Roman"/>
                <w:spacing w:val="17"/>
                <w:sz w:val="24"/>
                <w:lang w:val="ru-RU"/>
              </w:rPr>
              <w:t xml:space="preserve"> </w:t>
            </w:r>
            <w:r w:rsidRPr="00BC5D55">
              <w:rPr>
                <w:rFonts w:ascii="Times New Roman" w:eastAsia="Times New Roman" w:hAnsi="Times New Roman" w:cs="Times New Roman"/>
                <w:sz w:val="24"/>
                <w:lang w:val="ru-RU"/>
              </w:rPr>
              <w:t xml:space="preserve">образовательного  </w:t>
            </w:r>
            <w:r w:rsidRPr="00BC5D55">
              <w:rPr>
                <w:rFonts w:ascii="Times New Roman" w:eastAsia="Times New Roman" w:hAnsi="Times New Roman" w:cs="Times New Roman"/>
                <w:spacing w:val="12"/>
                <w:sz w:val="24"/>
                <w:lang w:val="ru-RU"/>
              </w:rPr>
              <w:t xml:space="preserve"> </w:t>
            </w:r>
            <w:r w:rsidRPr="00BC5D55">
              <w:rPr>
                <w:rFonts w:ascii="Times New Roman" w:eastAsia="Times New Roman" w:hAnsi="Times New Roman" w:cs="Times New Roman"/>
                <w:sz w:val="24"/>
                <w:lang w:val="ru-RU"/>
              </w:rPr>
              <w:t xml:space="preserve">процесса  </w:t>
            </w:r>
            <w:r w:rsidRPr="00BC5D55">
              <w:rPr>
                <w:rFonts w:ascii="Times New Roman" w:eastAsia="Times New Roman" w:hAnsi="Times New Roman" w:cs="Times New Roman"/>
                <w:spacing w:val="15"/>
                <w:sz w:val="24"/>
                <w:lang w:val="ru-RU"/>
              </w:rPr>
              <w:t xml:space="preserve"> </w:t>
            </w:r>
            <w:r w:rsidRPr="00BC5D55">
              <w:rPr>
                <w:rFonts w:ascii="Times New Roman" w:eastAsia="Times New Roman" w:hAnsi="Times New Roman" w:cs="Times New Roman"/>
                <w:sz w:val="24"/>
                <w:lang w:val="ru-RU"/>
              </w:rPr>
              <w:t>в</w:t>
            </w:r>
            <w:r w:rsidRPr="00BC5D55">
              <w:rPr>
                <w:rFonts w:ascii="Times New Roman" w:eastAsia="Times New Roman" w:hAnsi="Times New Roman" w:cs="Times New Roman"/>
                <w:sz w:val="24"/>
                <w:lang w:val="ru-RU"/>
              </w:rPr>
              <w:tab/>
              <w:t>условиях</w:t>
            </w:r>
            <w:r w:rsidR="006A2A3D">
              <w:rPr>
                <w:rFonts w:ascii="Times New Roman" w:eastAsia="Times New Roman" w:hAnsi="Times New Roman" w:cs="Times New Roman"/>
                <w:sz w:val="24"/>
                <w:lang w:val="ru-RU"/>
              </w:rPr>
              <w:t xml:space="preserve"> </w:t>
            </w:r>
            <w:r w:rsidRPr="006A2A3D">
              <w:rPr>
                <w:rFonts w:ascii="Times New Roman" w:eastAsia="Times New Roman" w:hAnsi="Times New Roman" w:cs="Times New Roman"/>
                <w:sz w:val="24"/>
                <w:lang w:val="ru-RU"/>
              </w:rPr>
              <w:t>реализации</w:t>
            </w:r>
            <w:r w:rsidRPr="006A2A3D">
              <w:rPr>
                <w:rFonts w:ascii="Times New Roman" w:eastAsia="Times New Roman" w:hAnsi="Times New Roman" w:cs="Times New Roman"/>
                <w:spacing w:val="-3"/>
                <w:sz w:val="24"/>
                <w:lang w:val="ru-RU"/>
              </w:rPr>
              <w:t xml:space="preserve"> </w:t>
            </w:r>
            <w:r w:rsidRPr="006A2A3D">
              <w:rPr>
                <w:rFonts w:ascii="Times New Roman" w:eastAsia="Times New Roman" w:hAnsi="Times New Roman" w:cs="Times New Roman"/>
                <w:sz w:val="24"/>
                <w:lang w:val="ru-RU"/>
              </w:rPr>
              <w:t>ФГОС</w:t>
            </w:r>
            <w:r w:rsidRPr="006A2A3D">
              <w:rPr>
                <w:rFonts w:ascii="Times New Roman" w:eastAsia="Times New Roman" w:hAnsi="Times New Roman" w:cs="Times New Roman"/>
                <w:spacing w:val="-2"/>
                <w:sz w:val="24"/>
                <w:lang w:val="ru-RU"/>
              </w:rPr>
              <w:t xml:space="preserve"> </w:t>
            </w:r>
            <w:r w:rsidRPr="006A2A3D">
              <w:rPr>
                <w:rFonts w:ascii="Times New Roman" w:eastAsia="Times New Roman" w:hAnsi="Times New Roman" w:cs="Times New Roman"/>
                <w:sz w:val="24"/>
                <w:lang w:val="ru-RU"/>
              </w:rPr>
              <w:t>третьего</w:t>
            </w:r>
            <w:r w:rsidRPr="006A2A3D">
              <w:rPr>
                <w:rFonts w:ascii="Times New Roman" w:eastAsia="Times New Roman" w:hAnsi="Times New Roman" w:cs="Times New Roman"/>
                <w:spacing w:val="-1"/>
                <w:sz w:val="24"/>
                <w:lang w:val="ru-RU"/>
              </w:rPr>
              <w:t xml:space="preserve"> </w:t>
            </w:r>
            <w:r w:rsidRPr="006A2A3D">
              <w:rPr>
                <w:rFonts w:ascii="Times New Roman" w:eastAsia="Times New Roman" w:hAnsi="Times New Roman" w:cs="Times New Roman"/>
                <w:sz w:val="24"/>
                <w:lang w:val="ru-RU"/>
              </w:rPr>
              <w:t>поколения.</w:t>
            </w:r>
          </w:p>
        </w:tc>
        <w:tc>
          <w:tcPr>
            <w:tcW w:w="1205" w:type="dxa"/>
            <w:vMerge w:val="restart"/>
            <w:tcBorders>
              <w:top w:val="nil"/>
              <w:bottom w:val="nil"/>
            </w:tcBorders>
          </w:tcPr>
          <w:p w14:paraId="4F435DC1" w14:textId="77777777" w:rsidR="00902A3A" w:rsidRPr="006A2A3D" w:rsidRDefault="00902A3A" w:rsidP="00902A3A">
            <w:pPr>
              <w:rPr>
                <w:rFonts w:ascii="Times New Roman" w:eastAsia="Times New Roman" w:hAnsi="Times New Roman" w:cs="Times New Roman"/>
                <w:sz w:val="24"/>
                <w:lang w:val="ru-RU"/>
              </w:rPr>
            </w:pPr>
          </w:p>
        </w:tc>
        <w:tc>
          <w:tcPr>
            <w:tcW w:w="2339" w:type="dxa"/>
            <w:vMerge w:val="restart"/>
            <w:tcBorders>
              <w:top w:val="nil"/>
              <w:bottom w:val="nil"/>
            </w:tcBorders>
          </w:tcPr>
          <w:p w14:paraId="667096BE" w14:textId="77777777" w:rsidR="00902A3A" w:rsidRPr="00BC5D55" w:rsidRDefault="00902A3A" w:rsidP="00902A3A">
            <w:pPr>
              <w:spacing w:before="7"/>
              <w:ind w:left="103"/>
              <w:rPr>
                <w:rFonts w:ascii="Times New Roman" w:eastAsia="Times New Roman" w:hAnsi="Times New Roman" w:cs="Times New Roman"/>
                <w:sz w:val="24"/>
              </w:rPr>
            </w:pPr>
            <w:r w:rsidRPr="00BC5D55">
              <w:rPr>
                <w:rFonts w:ascii="Times New Roman" w:eastAsia="Times New Roman" w:hAnsi="Times New Roman" w:cs="Times New Roman"/>
                <w:sz w:val="24"/>
              </w:rPr>
              <w:t>У</w:t>
            </w:r>
            <w:r>
              <w:rPr>
                <w:rFonts w:ascii="Times New Roman" w:eastAsia="Times New Roman" w:hAnsi="Times New Roman" w:cs="Times New Roman"/>
                <w:sz w:val="24"/>
                <w:lang w:val="ru-RU"/>
              </w:rPr>
              <w:t>В</w:t>
            </w:r>
            <w:r w:rsidRPr="00BC5D55">
              <w:rPr>
                <w:rFonts w:ascii="Times New Roman" w:eastAsia="Times New Roman" w:hAnsi="Times New Roman" w:cs="Times New Roman"/>
                <w:sz w:val="24"/>
              </w:rPr>
              <w:t>Р,</w:t>
            </w:r>
          </w:p>
          <w:p w14:paraId="0853EADE" w14:textId="77777777" w:rsidR="00902A3A" w:rsidRPr="00BC5D55" w:rsidRDefault="00902A3A" w:rsidP="00902A3A">
            <w:pPr>
              <w:spacing w:before="23" w:line="300" w:lineRule="atLeast"/>
              <w:ind w:left="103" w:right="550"/>
              <w:rPr>
                <w:rFonts w:ascii="Times New Roman" w:eastAsia="Times New Roman" w:hAnsi="Times New Roman" w:cs="Times New Roman"/>
                <w:sz w:val="24"/>
              </w:rPr>
            </w:pPr>
            <w:proofErr w:type="spellStart"/>
            <w:r w:rsidRPr="00BC5D55">
              <w:rPr>
                <w:rFonts w:ascii="Times New Roman" w:eastAsia="Times New Roman" w:hAnsi="Times New Roman" w:cs="Times New Roman"/>
                <w:spacing w:val="-1"/>
                <w:sz w:val="24"/>
              </w:rPr>
              <w:t>руководители</w:t>
            </w:r>
            <w:proofErr w:type="spellEnd"/>
            <w:r w:rsidRPr="00BC5D55">
              <w:rPr>
                <w:rFonts w:ascii="Times New Roman" w:eastAsia="Times New Roman" w:hAnsi="Times New Roman" w:cs="Times New Roman"/>
                <w:spacing w:val="-57"/>
                <w:sz w:val="24"/>
              </w:rPr>
              <w:t xml:space="preserve"> </w:t>
            </w:r>
            <w:r w:rsidRPr="00BC5D55">
              <w:rPr>
                <w:rFonts w:ascii="Times New Roman" w:eastAsia="Times New Roman" w:hAnsi="Times New Roman" w:cs="Times New Roman"/>
                <w:sz w:val="24"/>
              </w:rPr>
              <w:t>МО</w:t>
            </w:r>
          </w:p>
        </w:tc>
        <w:tc>
          <w:tcPr>
            <w:tcW w:w="2092" w:type="dxa"/>
            <w:tcBorders>
              <w:top w:val="nil"/>
              <w:bottom w:val="nil"/>
            </w:tcBorders>
          </w:tcPr>
          <w:p w14:paraId="1665F315" w14:textId="77777777" w:rsidR="00902A3A" w:rsidRPr="00BC5D55" w:rsidRDefault="00902A3A" w:rsidP="00902A3A">
            <w:pPr>
              <w:spacing w:before="7"/>
              <w:ind w:left="103"/>
              <w:rPr>
                <w:rFonts w:ascii="Times New Roman" w:eastAsia="Times New Roman" w:hAnsi="Times New Roman" w:cs="Times New Roman"/>
                <w:sz w:val="24"/>
              </w:rPr>
            </w:pPr>
          </w:p>
        </w:tc>
      </w:tr>
      <w:tr w:rsidR="00902A3A" w:rsidRPr="00BC5D55" w14:paraId="4F54B3AA" w14:textId="77777777" w:rsidTr="00902A3A">
        <w:trPr>
          <w:trHeight w:val="310"/>
        </w:trPr>
        <w:tc>
          <w:tcPr>
            <w:tcW w:w="632" w:type="dxa"/>
            <w:vMerge/>
            <w:tcBorders>
              <w:top w:val="nil"/>
              <w:bottom w:val="nil"/>
            </w:tcBorders>
          </w:tcPr>
          <w:p w14:paraId="7594AE46" w14:textId="77777777" w:rsidR="00902A3A" w:rsidRPr="00BC5D55" w:rsidRDefault="00902A3A" w:rsidP="00902A3A">
            <w:pPr>
              <w:rPr>
                <w:rFonts w:ascii="Times New Roman" w:eastAsia="Times New Roman" w:hAnsi="Times New Roman" w:cs="Times New Roman"/>
                <w:sz w:val="2"/>
                <w:szCs w:val="2"/>
              </w:rPr>
            </w:pPr>
          </w:p>
        </w:tc>
        <w:tc>
          <w:tcPr>
            <w:tcW w:w="8866" w:type="dxa"/>
          </w:tcPr>
          <w:p w14:paraId="63EEAB2A" w14:textId="77777777" w:rsidR="00902A3A" w:rsidRPr="00BC5D55" w:rsidRDefault="00902A3A" w:rsidP="00902A3A">
            <w:pPr>
              <w:spacing w:before="11"/>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Анализ</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проведения</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школьного</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этапа</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предметных</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олимпиад,</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в</w:t>
            </w:r>
            <w:r w:rsidRPr="00BC5D55">
              <w:rPr>
                <w:rFonts w:ascii="Times New Roman" w:eastAsia="Times New Roman" w:hAnsi="Times New Roman" w:cs="Times New Roman"/>
                <w:spacing w:val="-6"/>
                <w:sz w:val="24"/>
                <w:lang w:val="ru-RU"/>
              </w:rPr>
              <w:t xml:space="preserve"> </w:t>
            </w:r>
            <w:r w:rsidRPr="00BC5D55">
              <w:rPr>
                <w:rFonts w:ascii="Times New Roman" w:eastAsia="Times New Roman" w:hAnsi="Times New Roman" w:cs="Times New Roman"/>
                <w:sz w:val="24"/>
                <w:lang w:val="ru-RU"/>
              </w:rPr>
              <w:t>т.ч.</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на</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платформе</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«Сириус».</w:t>
            </w:r>
          </w:p>
        </w:tc>
        <w:tc>
          <w:tcPr>
            <w:tcW w:w="1205" w:type="dxa"/>
            <w:vMerge/>
            <w:tcBorders>
              <w:top w:val="nil"/>
              <w:bottom w:val="nil"/>
            </w:tcBorders>
          </w:tcPr>
          <w:p w14:paraId="56294E49"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Borders>
              <w:top w:val="nil"/>
              <w:bottom w:val="nil"/>
            </w:tcBorders>
          </w:tcPr>
          <w:p w14:paraId="09AD332B"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tcBorders>
              <w:top w:val="nil"/>
              <w:bottom w:val="nil"/>
            </w:tcBorders>
          </w:tcPr>
          <w:p w14:paraId="5490BAA2" w14:textId="77777777" w:rsidR="00902A3A" w:rsidRPr="001D5BA6" w:rsidRDefault="00902A3A" w:rsidP="00902A3A">
            <w:pPr>
              <w:rPr>
                <w:rFonts w:ascii="Times New Roman" w:eastAsia="Times New Roman" w:hAnsi="Times New Roman" w:cs="Times New Roman"/>
                <w:sz w:val="2"/>
                <w:szCs w:val="2"/>
                <w:lang w:val="ru-RU"/>
              </w:rPr>
            </w:pPr>
          </w:p>
        </w:tc>
      </w:tr>
      <w:tr w:rsidR="00902A3A" w:rsidRPr="00BC5D55" w14:paraId="0D94EBAB" w14:textId="77777777" w:rsidTr="00902A3A">
        <w:trPr>
          <w:trHeight w:val="610"/>
        </w:trPr>
        <w:tc>
          <w:tcPr>
            <w:tcW w:w="632" w:type="dxa"/>
            <w:tcBorders>
              <w:top w:val="nil"/>
            </w:tcBorders>
          </w:tcPr>
          <w:p w14:paraId="7F7D604A" w14:textId="77777777" w:rsidR="00902A3A" w:rsidRPr="00BC5D55" w:rsidRDefault="00902A3A" w:rsidP="00902A3A">
            <w:pPr>
              <w:rPr>
                <w:rFonts w:ascii="Times New Roman" w:eastAsia="Times New Roman" w:hAnsi="Times New Roman" w:cs="Times New Roman"/>
                <w:sz w:val="24"/>
                <w:lang w:val="ru-RU"/>
              </w:rPr>
            </w:pPr>
          </w:p>
        </w:tc>
        <w:tc>
          <w:tcPr>
            <w:tcW w:w="8866" w:type="dxa"/>
          </w:tcPr>
          <w:p w14:paraId="07E3E76E" w14:textId="77777777" w:rsidR="00902A3A" w:rsidRPr="00BC5D55" w:rsidRDefault="00902A3A" w:rsidP="00902A3A">
            <w:pPr>
              <w:spacing w:before="11"/>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Подготовка</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и участие</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в</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муниципальном</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этапе</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Всероссийской</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олимпиады</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школьников</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по</w:t>
            </w:r>
          </w:p>
          <w:p w14:paraId="4D3213D8" w14:textId="77777777" w:rsidR="00902A3A" w:rsidRPr="00BC5D55" w:rsidRDefault="00902A3A" w:rsidP="00902A3A">
            <w:pPr>
              <w:spacing w:before="20"/>
              <w:ind w:left="107"/>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предметам</w:t>
            </w:r>
            <w:proofErr w:type="spellEnd"/>
            <w:r w:rsidRPr="00BC5D55">
              <w:rPr>
                <w:rFonts w:ascii="Times New Roman" w:eastAsia="Times New Roman" w:hAnsi="Times New Roman" w:cs="Times New Roman"/>
                <w:sz w:val="24"/>
              </w:rPr>
              <w:t>.</w:t>
            </w:r>
          </w:p>
        </w:tc>
        <w:tc>
          <w:tcPr>
            <w:tcW w:w="1205" w:type="dxa"/>
            <w:tcBorders>
              <w:top w:val="nil"/>
            </w:tcBorders>
          </w:tcPr>
          <w:p w14:paraId="153017BE" w14:textId="77777777" w:rsidR="00902A3A" w:rsidRPr="00BC5D55" w:rsidRDefault="00902A3A" w:rsidP="00902A3A">
            <w:pPr>
              <w:rPr>
                <w:rFonts w:ascii="Times New Roman" w:eastAsia="Times New Roman" w:hAnsi="Times New Roman" w:cs="Times New Roman"/>
                <w:sz w:val="24"/>
              </w:rPr>
            </w:pPr>
          </w:p>
        </w:tc>
        <w:tc>
          <w:tcPr>
            <w:tcW w:w="2339" w:type="dxa"/>
            <w:tcBorders>
              <w:top w:val="nil"/>
            </w:tcBorders>
          </w:tcPr>
          <w:p w14:paraId="710B986E" w14:textId="77777777" w:rsidR="00902A3A" w:rsidRPr="00BC5D55" w:rsidRDefault="00902A3A" w:rsidP="00902A3A">
            <w:pPr>
              <w:rPr>
                <w:rFonts w:ascii="Times New Roman" w:eastAsia="Times New Roman" w:hAnsi="Times New Roman" w:cs="Times New Roman"/>
                <w:sz w:val="24"/>
              </w:rPr>
            </w:pPr>
          </w:p>
        </w:tc>
        <w:tc>
          <w:tcPr>
            <w:tcW w:w="2092" w:type="dxa"/>
            <w:tcBorders>
              <w:top w:val="nil"/>
            </w:tcBorders>
          </w:tcPr>
          <w:p w14:paraId="64E3ADF1" w14:textId="77777777" w:rsidR="00902A3A" w:rsidRPr="00BC5D55" w:rsidRDefault="00902A3A" w:rsidP="00902A3A">
            <w:pPr>
              <w:rPr>
                <w:rFonts w:ascii="Times New Roman" w:eastAsia="Times New Roman" w:hAnsi="Times New Roman" w:cs="Times New Roman"/>
                <w:sz w:val="24"/>
              </w:rPr>
            </w:pPr>
          </w:p>
        </w:tc>
      </w:tr>
      <w:tr w:rsidR="00902A3A" w:rsidRPr="00BC5D55" w14:paraId="5E24BA1A" w14:textId="77777777" w:rsidTr="00902A3A">
        <w:trPr>
          <w:trHeight w:val="302"/>
        </w:trPr>
        <w:tc>
          <w:tcPr>
            <w:tcW w:w="632" w:type="dxa"/>
            <w:tcBorders>
              <w:bottom w:val="nil"/>
            </w:tcBorders>
          </w:tcPr>
          <w:p w14:paraId="2521AEED" w14:textId="77777777" w:rsidR="00902A3A" w:rsidRPr="00BC5D55" w:rsidRDefault="00902A3A" w:rsidP="00902A3A">
            <w:pPr>
              <w:spacing w:before="11" w:line="271" w:lineRule="exact"/>
              <w:ind w:left="203" w:right="199"/>
              <w:jc w:val="center"/>
              <w:rPr>
                <w:rFonts w:ascii="Times New Roman" w:eastAsia="Times New Roman" w:hAnsi="Times New Roman" w:cs="Times New Roman"/>
                <w:b/>
                <w:sz w:val="24"/>
              </w:rPr>
            </w:pPr>
            <w:r w:rsidRPr="00BC5D55">
              <w:rPr>
                <w:rFonts w:ascii="Times New Roman" w:eastAsia="Times New Roman" w:hAnsi="Times New Roman" w:cs="Times New Roman"/>
                <w:b/>
                <w:sz w:val="24"/>
              </w:rPr>
              <w:t>3.</w:t>
            </w:r>
          </w:p>
        </w:tc>
        <w:tc>
          <w:tcPr>
            <w:tcW w:w="8866" w:type="dxa"/>
            <w:tcBorders>
              <w:bottom w:val="nil"/>
            </w:tcBorders>
          </w:tcPr>
          <w:p w14:paraId="18408F98" w14:textId="77777777" w:rsidR="00902A3A" w:rsidRPr="00BC5D55" w:rsidRDefault="00902A3A" w:rsidP="00902A3A">
            <w:pPr>
              <w:spacing w:before="11" w:line="271" w:lineRule="exact"/>
              <w:ind w:left="107"/>
              <w:rPr>
                <w:rFonts w:ascii="Times New Roman" w:eastAsia="Times New Roman" w:hAnsi="Times New Roman" w:cs="Times New Roman"/>
                <w:b/>
                <w:sz w:val="24"/>
                <w:lang w:val="ru-RU"/>
              </w:rPr>
            </w:pPr>
            <w:r w:rsidRPr="00BC5D55">
              <w:rPr>
                <w:rFonts w:ascii="Times New Roman" w:eastAsia="Times New Roman" w:hAnsi="Times New Roman" w:cs="Times New Roman"/>
                <w:b/>
                <w:sz w:val="24"/>
                <w:lang w:val="ru-RU"/>
              </w:rPr>
              <w:t>Методическое</w:t>
            </w:r>
            <w:r w:rsidRPr="00BC5D55">
              <w:rPr>
                <w:rFonts w:ascii="Times New Roman" w:eastAsia="Times New Roman" w:hAnsi="Times New Roman" w:cs="Times New Roman"/>
                <w:b/>
                <w:spacing w:val="-8"/>
                <w:sz w:val="24"/>
                <w:lang w:val="ru-RU"/>
              </w:rPr>
              <w:t xml:space="preserve"> </w:t>
            </w:r>
            <w:r w:rsidRPr="00BC5D55">
              <w:rPr>
                <w:rFonts w:ascii="Times New Roman" w:eastAsia="Times New Roman" w:hAnsi="Times New Roman" w:cs="Times New Roman"/>
                <w:b/>
                <w:sz w:val="24"/>
                <w:lang w:val="ru-RU"/>
              </w:rPr>
              <w:t>сопровождение</w:t>
            </w:r>
            <w:r w:rsidRPr="00BC5D55">
              <w:rPr>
                <w:rFonts w:ascii="Times New Roman" w:eastAsia="Times New Roman" w:hAnsi="Times New Roman" w:cs="Times New Roman"/>
                <w:b/>
                <w:spacing w:val="-7"/>
                <w:sz w:val="24"/>
                <w:lang w:val="ru-RU"/>
              </w:rPr>
              <w:t xml:space="preserve"> </w:t>
            </w:r>
            <w:r w:rsidRPr="00BC5D55">
              <w:rPr>
                <w:rFonts w:ascii="Times New Roman" w:eastAsia="Times New Roman" w:hAnsi="Times New Roman" w:cs="Times New Roman"/>
                <w:b/>
                <w:sz w:val="24"/>
                <w:lang w:val="ru-RU"/>
              </w:rPr>
              <w:t>процесса</w:t>
            </w:r>
            <w:r w:rsidRPr="00BC5D55">
              <w:rPr>
                <w:rFonts w:ascii="Times New Roman" w:eastAsia="Times New Roman" w:hAnsi="Times New Roman" w:cs="Times New Roman"/>
                <w:b/>
                <w:spacing w:val="-9"/>
                <w:sz w:val="24"/>
                <w:lang w:val="ru-RU"/>
              </w:rPr>
              <w:t xml:space="preserve"> </w:t>
            </w:r>
            <w:r w:rsidRPr="00BC5D55">
              <w:rPr>
                <w:rFonts w:ascii="Times New Roman" w:eastAsia="Times New Roman" w:hAnsi="Times New Roman" w:cs="Times New Roman"/>
                <w:b/>
                <w:sz w:val="24"/>
                <w:lang w:val="ru-RU"/>
              </w:rPr>
              <w:t>формирования</w:t>
            </w:r>
            <w:r w:rsidRPr="00BC5D55">
              <w:rPr>
                <w:rFonts w:ascii="Times New Roman" w:eastAsia="Times New Roman" w:hAnsi="Times New Roman" w:cs="Times New Roman"/>
                <w:b/>
                <w:spacing w:val="-7"/>
                <w:sz w:val="24"/>
                <w:lang w:val="ru-RU"/>
              </w:rPr>
              <w:t xml:space="preserve"> </w:t>
            </w:r>
            <w:r w:rsidRPr="00BC5D55">
              <w:rPr>
                <w:rFonts w:ascii="Times New Roman" w:eastAsia="Times New Roman" w:hAnsi="Times New Roman" w:cs="Times New Roman"/>
                <w:b/>
                <w:sz w:val="24"/>
                <w:lang w:val="ru-RU"/>
              </w:rPr>
              <w:t>функциональной</w:t>
            </w:r>
            <w:r w:rsidRPr="00BC5D55">
              <w:rPr>
                <w:rFonts w:ascii="Times New Roman" w:eastAsia="Times New Roman" w:hAnsi="Times New Roman" w:cs="Times New Roman"/>
                <w:b/>
                <w:spacing w:val="-7"/>
                <w:sz w:val="24"/>
                <w:lang w:val="ru-RU"/>
              </w:rPr>
              <w:t xml:space="preserve"> </w:t>
            </w:r>
            <w:r w:rsidRPr="00BC5D55">
              <w:rPr>
                <w:rFonts w:ascii="Times New Roman" w:eastAsia="Times New Roman" w:hAnsi="Times New Roman" w:cs="Times New Roman"/>
                <w:b/>
                <w:sz w:val="24"/>
                <w:lang w:val="ru-RU"/>
              </w:rPr>
              <w:t>грамотности</w:t>
            </w:r>
            <w:r>
              <w:rPr>
                <w:rFonts w:ascii="Times New Roman" w:eastAsia="Times New Roman" w:hAnsi="Times New Roman" w:cs="Times New Roman"/>
                <w:b/>
                <w:sz w:val="24"/>
                <w:lang w:val="ru-RU"/>
              </w:rPr>
              <w:t xml:space="preserve"> обучающихся</w:t>
            </w:r>
          </w:p>
        </w:tc>
        <w:tc>
          <w:tcPr>
            <w:tcW w:w="1205" w:type="dxa"/>
            <w:tcBorders>
              <w:bottom w:val="nil"/>
            </w:tcBorders>
          </w:tcPr>
          <w:p w14:paraId="7FD1775B" w14:textId="77777777" w:rsidR="00902A3A" w:rsidRPr="00BC5D55" w:rsidRDefault="00902A3A" w:rsidP="00902A3A">
            <w:pPr>
              <w:spacing w:before="7" w:line="275" w:lineRule="exact"/>
              <w:ind w:left="107"/>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Январь</w:t>
            </w:r>
            <w:proofErr w:type="spellEnd"/>
          </w:p>
        </w:tc>
        <w:tc>
          <w:tcPr>
            <w:tcW w:w="2339" w:type="dxa"/>
            <w:tcBorders>
              <w:bottom w:val="nil"/>
            </w:tcBorders>
          </w:tcPr>
          <w:p w14:paraId="21DCE6A8" w14:textId="77777777" w:rsidR="00902A3A" w:rsidRPr="00BC5D55" w:rsidRDefault="00902A3A" w:rsidP="00902A3A">
            <w:pPr>
              <w:spacing w:before="7" w:line="275" w:lineRule="exact"/>
              <w:ind w:left="103"/>
              <w:rPr>
                <w:rFonts w:ascii="Times New Roman" w:eastAsia="Times New Roman" w:hAnsi="Times New Roman" w:cs="Times New Roman"/>
                <w:sz w:val="24"/>
                <w:lang w:val="ru-RU"/>
              </w:rPr>
            </w:pPr>
            <w:proofErr w:type="spellStart"/>
            <w:r w:rsidRPr="00BC5D55">
              <w:rPr>
                <w:rFonts w:ascii="Times New Roman" w:eastAsia="Times New Roman" w:hAnsi="Times New Roman" w:cs="Times New Roman"/>
                <w:sz w:val="24"/>
              </w:rPr>
              <w:t>Зам</w:t>
            </w:r>
            <w:r>
              <w:rPr>
                <w:rFonts w:ascii="Times New Roman" w:eastAsia="Times New Roman" w:hAnsi="Times New Roman" w:cs="Times New Roman"/>
                <w:sz w:val="24"/>
                <w:lang w:val="ru-RU"/>
              </w:rPr>
              <w:t>еститель</w:t>
            </w:r>
            <w:proofErr w:type="spellEnd"/>
            <w:r>
              <w:rPr>
                <w:rFonts w:ascii="Times New Roman" w:eastAsia="Times New Roman" w:hAnsi="Times New Roman" w:cs="Times New Roman"/>
                <w:sz w:val="24"/>
                <w:lang w:val="ru-RU"/>
              </w:rPr>
              <w:t xml:space="preserve"> </w:t>
            </w:r>
          </w:p>
        </w:tc>
        <w:tc>
          <w:tcPr>
            <w:tcW w:w="2092" w:type="dxa"/>
            <w:tcBorders>
              <w:bottom w:val="nil"/>
            </w:tcBorders>
          </w:tcPr>
          <w:p w14:paraId="3289739A" w14:textId="77777777" w:rsidR="00902A3A" w:rsidRPr="00BC5D55" w:rsidRDefault="00902A3A" w:rsidP="00902A3A">
            <w:pPr>
              <w:spacing w:before="7" w:line="275" w:lineRule="exact"/>
              <w:ind w:left="103"/>
              <w:rPr>
                <w:rFonts w:ascii="Times New Roman" w:eastAsia="Times New Roman" w:hAnsi="Times New Roman" w:cs="Times New Roman"/>
                <w:sz w:val="24"/>
              </w:rPr>
            </w:pPr>
          </w:p>
        </w:tc>
      </w:tr>
      <w:tr w:rsidR="00902A3A" w:rsidRPr="00BC5D55" w14:paraId="6B7A4AEA" w14:textId="77777777" w:rsidTr="00902A3A">
        <w:trPr>
          <w:trHeight w:val="304"/>
        </w:trPr>
        <w:tc>
          <w:tcPr>
            <w:tcW w:w="632" w:type="dxa"/>
            <w:tcBorders>
              <w:top w:val="nil"/>
              <w:bottom w:val="nil"/>
            </w:tcBorders>
          </w:tcPr>
          <w:p w14:paraId="42046B82" w14:textId="77777777" w:rsidR="00902A3A" w:rsidRPr="00BC5D55" w:rsidRDefault="00902A3A" w:rsidP="00902A3A">
            <w:pPr>
              <w:rPr>
                <w:rFonts w:ascii="Times New Roman" w:eastAsia="Times New Roman" w:hAnsi="Times New Roman" w:cs="Times New Roman"/>
              </w:rPr>
            </w:pPr>
          </w:p>
        </w:tc>
        <w:tc>
          <w:tcPr>
            <w:tcW w:w="8866" w:type="dxa"/>
            <w:tcBorders>
              <w:top w:val="nil"/>
            </w:tcBorders>
          </w:tcPr>
          <w:p w14:paraId="3E9D41ED" w14:textId="77777777" w:rsidR="00902A3A" w:rsidRPr="00BC5D55" w:rsidRDefault="00902A3A" w:rsidP="00902A3A">
            <w:pPr>
              <w:spacing w:before="9" w:line="275" w:lineRule="exact"/>
              <w:rPr>
                <w:rFonts w:ascii="Times New Roman" w:eastAsia="Times New Roman" w:hAnsi="Times New Roman" w:cs="Times New Roman"/>
                <w:b/>
                <w:sz w:val="24"/>
              </w:rPr>
            </w:pPr>
          </w:p>
        </w:tc>
        <w:tc>
          <w:tcPr>
            <w:tcW w:w="1205" w:type="dxa"/>
            <w:tcBorders>
              <w:top w:val="nil"/>
              <w:bottom w:val="nil"/>
            </w:tcBorders>
          </w:tcPr>
          <w:p w14:paraId="31F709EC" w14:textId="77777777" w:rsidR="00902A3A" w:rsidRPr="00BC5D55" w:rsidRDefault="00902A3A" w:rsidP="00902A3A">
            <w:pPr>
              <w:rPr>
                <w:rFonts w:ascii="Times New Roman" w:eastAsia="Times New Roman" w:hAnsi="Times New Roman" w:cs="Times New Roman"/>
              </w:rPr>
            </w:pPr>
          </w:p>
        </w:tc>
        <w:tc>
          <w:tcPr>
            <w:tcW w:w="2339" w:type="dxa"/>
            <w:tcBorders>
              <w:top w:val="nil"/>
              <w:bottom w:val="nil"/>
            </w:tcBorders>
          </w:tcPr>
          <w:p w14:paraId="6D4480FE" w14:textId="77777777" w:rsidR="00902A3A" w:rsidRPr="00BC5D55" w:rsidRDefault="00902A3A" w:rsidP="00902A3A">
            <w:pPr>
              <w:spacing w:before="5"/>
              <w:ind w:left="103"/>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директора</w:t>
            </w:r>
            <w:proofErr w:type="spellEnd"/>
          </w:p>
        </w:tc>
        <w:tc>
          <w:tcPr>
            <w:tcW w:w="2092" w:type="dxa"/>
            <w:tcBorders>
              <w:top w:val="nil"/>
              <w:bottom w:val="nil"/>
            </w:tcBorders>
          </w:tcPr>
          <w:p w14:paraId="78157D71" w14:textId="77777777" w:rsidR="00902A3A" w:rsidRPr="00BC5D55" w:rsidRDefault="00902A3A" w:rsidP="00902A3A">
            <w:pPr>
              <w:spacing w:before="5"/>
              <w:ind w:left="103"/>
              <w:rPr>
                <w:rFonts w:ascii="Times New Roman" w:eastAsia="Times New Roman" w:hAnsi="Times New Roman" w:cs="Times New Roman"/>
                <w:sz w:val="24"/>
              </w:rPr>
            </w:pPr>
          </w:p>
        </w:tc>
      </w:tr>
      <w:tr w:rsidR="00902A3A" w:rsidRPr="00BC5D55" w14:paraId="72DBD53E" w14:textId="77777777" w:rsidTr="00902A3A">
        <w:trPr>
          <w:trHeight w:val="275"/>
        </w:trPr>
        <w:tc>
          <w:tcPr>
            <w:tcW w:w="632" w:type="dxa"/>
            <w:tcBorders>
              <w:top w:val="nil"/>
              <w:bottom w:val="nil"/>
            </w:tcBorders>
          </w:tcPr>
          <w:p w14:paraId="4D98DE61" w14:textId="77777777" w:rsidR="00902A3A" w:rsidRPr="00BC5D55" w:rsidRDefault="00902A3A" w:rsidP="00902A3A">
            <w:pPr>
              <w:rPr>
                <w:rFonts w:ascii="Times New Roman" w:eastAsia="Times New Roman" w:hAnsi="Times New Roman" w:cs="Times New Roman"/>
                <w:sz w:val="20"/>
              </w:rPr>
            </w:pPr>
          </w:p>
        </w:tc>
        <w:tc>
          <w:tcPr>
            <w:tcW w:w="8866" w:type="dxa"/>
            <w:vMerge w:val="restart"/>
          </w:tcPr>
          <w:p w14:paraId="7C981450" w14:textId="77777777" w:rsidR="00902A3A" w:rsidRPr="00BC5D55" w:rsidRDefault="00902A3A" w:rsidP="00902A3A">
            <w:pPr>
              <w:spacing w:before="11"/>
              <w:ind w:left="107"/>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Организация</w:t>
            </w:r>
            <w:proofErr w:type="spellEnd"/>
            <w:r w:rsidRPr="00BC5D55">
              <w:rPr>
                <w:rFonts w:ascii="Times New Roman" w:eastAsia="Times New Roman" w:hAnsi="Times New Roman" w:cs="Times New Roman"/>
                <w:spacing w:val="-2"/>
                <w:sz w:val="24"/>
              </w:rPr>
              <w:t xml:space="preserve"> </w:t>
            </w:r>
            <w:proofErr w:type="spellStart"/>
            <w:r w:rsidRPr="00BC5D55">
              <w:rPr>
                <w:rFonts w:ascii="Times New Roman" w:eastAsia="Times New Roman" w:hAnsi="Times New Roman" w:cs="Times New Roman"/>
                <w:sz w:val="24"/>
              </w:rPr>
              <w:t>методического</w:t>
            </w:r>
            <w:proofErr w:type="spellEnd"/>
            <w:r w:rsidRPr="00BC5D55">
              <w:rPr>
                <w:rFonts w:ascii="Times New Roman" w:eastAsia="Times New Roman" w:hAnsi="Times New Roman" w:cs="Times New Roman"/>
                <w:spacing w:val="-7"/>
                <w:sz w:val="24"/>
              </w:rPr>
              <w:t xml:space="preserve"> </w:t>
            </w:r>
            <w:proofErr w:type="spellStart"/>
            <w:r w:rsidRPr="00BC5D55">
              <w:rPr>
                <w:rFonts w:ascii="Times New Roman" w:eastAsia="Times New Roman" w:hAnsi="Times New Roman" w:cs="Times New Roman"/>
                <w:sz w:val="24"/>
              </w:rPr>
              <w:t>сопровождения</w:t>
            </w:r>
            <w:proofErr w:type="spellEnd"/>
            <w:r w:rsidRPr="00BC5D55">
              <w:rPr>
                <w:rFonts w:ascii="Times New Roman" w:eastAsia="Times New Roman" w:hAnsi="Times New Roman" w:cs="Times New Roman"/>
                <w:sz w:val="24"/>
              </w:rPr>
              <w:t>.</w:t>
            </w:r>
          </w:p>
        </w:tc>
        <w:tc>
          <w:tcPr>
            <w:tcW w:w="1205" w:type="dxa"/>
            <w:tcBorders>
              <w:top w:val="nil"/>
              <w:bottom w:val="nil"/>
            </w:tcBorders>
          </w:tcPr>
          <w:p w14:paraId="71504289" w14:textId="77777777" w:rsidR="00902A3A" w:rsidRPr="00BC5D55" w:rsidRDefault="00902A3A" w:rsidP="00902A3A">
            <w:pPr>
              <w:rPr>
                <w:rFonts w:ascii="Times New Roman" w:eastAsia="Times New Roman" w:hAnsi="Times New Roman" w:cs="Times New Roman"/>
                <w:sz w:val="20"/>
              </w:rPr>
            </w:pPr>
          </w:p>
        </w:tc>
        <w:tc>
          <w:tcPr>
            <w:tcW w:w="2339" w:type="dxa"/>
            <w:tcBorders>
              <w:top w:val="nil"/>
              <w:bottom w:val="nil"/>
            </w:tcBorders>
          </w:tcPr>
          <w:p w14:paraId="2F157D2E" w14:textId="77777777" w:rsidR="00902A3A" w:rsidRPr="00BC5D55" w:rsidRDefault="00902A3A" w:rsidP="00902A3A">
            <w:pPr>
              <w:tabs>
                <w:tab w:val="left" w:pos="1159"/>
              </w:tabs>
              <w:spacing w:line="255" w:lineRule="exact"/>
              <w:ind w:left="103"/>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по</w:t>
            </w:r>
            <w:proofErr w:type="spellEnd"/>
            <w:r w:rsidRPr="00BC5D55">
              <w:rPr>
                <w:rFonts w:ascii="Times New Roman" w:eastAsia="Times New Roman" w:hAnsi="Times New Roman" w:cs="Times New Roman"/>
                <w:sz w:val="24"/>
              </w:rPr>
              <w:tab/>
              <w:t>У</w:t>
            </w:r>
            <w:r>
              <w:rPr>
                <w:rFonts w:ascii="Times New Roman" w:eastAsia="Times New Roman" w:hAnsi="Times New Roman" w:cs="Times New Roman"/>
                <w:sz w:val="24"/>
                <w:lang w:val="ru-RU"/>
              </w:rPr>
              <w:t>В</w:t>
            </w:r>
            <w:r w:rsidRPr="00BC5D55">
              <w:rPr>
                <w:rFonts w:ascii="Times New Roman" w:eastAsia="Times New Roman" w:hAnsi="Times New Roman" w:cs="Times New Roman"/>
                <w:sz w:val="24"/>
              </w:rPr>
              <w:t>Р,</w:t>
            </w:r>
          </w:p>
        </w:tc>
        <w:tc>
          <w:tcPr>
            <w:tcW w:w="2092" w:type="dxa"/>
            <w:tcBorders>
              <w:top w:val="nil"/>
              <w:bottom w:val="nil"/>
            </w:tcBorders>
          </w:tcPr>
          <w:p w14:paraId="6670077B" w14:textId="77777777" w:rsidR="00902A3A" w:rsidRPr="00BC5D55" w:rsidRDefault="00902A3A" w:rsidP="00902A3A">
            <w:pPr>
              <w:tabs>
                <w:tab w:val="left" w:pos="1159"/>
              </w:tabs>
              <w:spacing w:line="255" w:lineRule="exact"/>
              <w:ind w:left="103"/>
              <w:rPr>
                <w:rFonts w:ascii="Times New Roman" w:eastAsia="Times New Roman" w:hAnsi="Times New Roman" w:cs="Times New Roman"/>
                <w:sz w:val="24"/>
              </w:rPr>
            </w:pPr>
          </w:p>
        </w:tc>
      </w:tr>
      <w:tr w:rsidR="00902A3A" w:rsidRPr="00BC5D55" w14:paraId="448FFB75" w14:textId="77777777" w:rsidTr="00902A3A">
        <w:trPr>
          <w:trHeight w:val="230"/>
        </w:trPr>
        <w:tc>
          <w:tcPr>
            <w:tcW w:w="632" w:type="dxa"/>
            <w:vMerge w:val="restart"/>
            <w:tcBorders>
              <w:top w:val="nil"/>
              <w:bottom w:val="nil"/>
            </w:tcBorders>
          </w:tcPr>
          <w:p w14:paraId="7690AA60" w14:textId="77777777" w:rsidR="00902A3A" w:rsidRPr="00BC5D55" w:rsidRDefault="00902A3A" w:rsidP="00902A3A">
            <w:pPr>
              <w:rPr>
                <w:rFonts w:ascii="Times New Roman" w:eastAsia="Times New Roman" w:hAnsi="Times New Roman" w:cs="Times New Roman"/>
                <w:sz w:val="20"/>
              </w:rPr>
            </w:pPr>
          </w:p>
        </w:tc>
        <w:tc>
          <w:tcPr>
            <w:tcW w:w="8866" w:type="dxa"/>
            <w:vMerge/>
            <w:tcBorders>
              <w:top w:val="nil"/>
            </w:tcBorders>
          </w:tcPr>
          <w:p w14:paraId="26E512A6" w14:textId="77777777" w:rsidR="00902A3A" w:rsidRPr="00BC5D55" w:rsidRDefault="00902A3A" w:rsidP="00902A3A">
            <w:pPr>
              <w:rPr>
                <w:rFonts w:ascii="Times New Roman" w:eastAsia="Times New Roman" w:hAnsi="Times New Roman" w:cs="Times New Roman"/>
                <w:sz w:val="2"/>
                <w:szCs w:val="2"/>
              </w:rPr>
            </w:pPr>
          </w:p>
        </w:tc>
        <w:tc>
          <w:tcPr>
            <w:tcW w:w="1205" w:type="dxa"/>
            <w:vMerge w:val="restart"/>
            <w:tcBorders>
              <w:top w:val="nil"/>
              <w:bottom w:val="nil"/>
            </w:tcBorders>
          </w:tcPr>
          <w:p w14:paraId="3D0921D4" w14:textId="77777777" w:rsidR="00902A3A" w:rsidRPr="00BC5D55" w:rsidRDefault="00902A3A" w:rsidP="00902A3A">
            <w:pPr>
              <w:rPr>
                <w:rFonts w:ascii="Times New Roman" w:eastAsia="Times New Roman" w:hAnsi="Times New Roman" w:cs="Times New Roman"/>
                <w:sz w:val="20"/>
              </w:rPr>
            </w:pPr>
          </w:p>
        </w:tc>
        <w:tc>
          <w:tcPr>
            <w:tcW w:w="2339" w:type="dxa"/>
            <w:vMerge w:val="restart"/>
            <w:tcBorders>
              <w:top w:val="nil"/>
              <w:bottom w:val="nil"/>
            </w:tcBorders>
          </w:tcPr>
          <w:p w14:paraId="22638C59" w14:textId="77777777" w:rsidR="00902A3A" w:rsidRPr="00BC5D55" w:rsidRDefault="00902A3A" w:rsidP="00902A3A">
            <w:pPr>
              <w:spacing w:before="2" w:line="266" w:lineRule="exact"/>
              <w:ind w:left="103"/>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руководители</w:t>
            </w:r>
            <w:proofErr w:type="spellEnd"/>
          </w:p>
        </w:tc>
        <w:tc>
          <w:tcPr>
            <w:tcW w:w="2092" w:type="dxa"/>
            <w:tcBorders>
              <w:top w:val="nil"/>
              <w:bottom w:val="nil"/>
            </w:tcBorders>
          </w:tcPr>
          <w:p w14:paraId="600BED00" w14:textId="77777777" w:rsidR="00902A3A" w:rsidRPr="00BC5D55" w:rsidRDefault="00902A3A" w:rsidP="00902A3A">
            <w:pPr>
              <w:spacing w:before="2" w:line="266" w:lineRule="exact"/>
              <w:ind w:left="103"/>
              <w:rPr>
                <w:rFonts w:ascii="Times New Roman" w:eastAsia="Times New Roman" w:hAnsi="Times New Roman" w:cs="Times New Roman"/>
                <w:sz w:val="24"/>
              </w:rPr>
            </w:pPr>
          </w:p>
        </w:tc>
      </w:tr>
      <w:tr w:rsidR="00902A3A" w:rsidRPr="00BC5D55" w14:paraId="1B35C115" w14:textId="77777777" w:rsidTr="00902A3A">
        <w:trPr>
          <w:trHeight w:val="185"/>
        </w:trPr>
        <w:tc>
          <w:tcPr>
            <w:tcW w:w="632" w:type="dxa"/>
            <w:vMerge/>
            <w:tcBorders>
              <w:top w:val="nil"/>
              <w:bottom w:val="nil"/>
            </w:tcBorders>
          </w:tcPr>
          <w:p w14:paraId="62AE84E7" w14:textId="77777777" w:rsidR="00902A3A" w:rsidRPr="00BC5D55" w:rsidRDefault="00902A3A" w:rsidP="00902A3A">
            <w:pPr>
              <w:rPr>
                <w:rFonts w:ascii="Times New Roman" w:eastAsia="Times New Roman" w:hAnsi="Times New Roman" w:cs="Times New Roman"/>
                <w:sz w:val="2"/>
                <w:szCs w:val="2"/>
              </w:rPr>
            </w:pPr>
          </w:p>
        </w:tc>
        <w:tc>
          <w:tcPr>
            <w:tcW w:w="8866" w:type="dxa"/>
            <w:vMerge w:val="restart"/>
          </w:tcPr>
          <w:p w14:paraId="5C2D841B" w14:textId="77777777" w:rsidR="00902A3A" w:rsidRPr="00BC5D55" w:rsidRDefault="00902A3A" w:rsidP="00902A3A">
            <w:pPr>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Позиции</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и</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приемы</w:t>
            </w:r>
            <w:r w:rsidRPr="00BC5D55">
              <w:rPr>
                <w:rFonts w:ascii="Times New Roman" w:eastAsia="Times New Roman" w:hAnsi="Times New Roman" w:cs="Times New Roman"/>
                <w:spacing w:val="-6"/>
                <w:sz w:val="24"/>
                <w:lang w:val="ru-RU"/>
              </w:rPr>
              <w:t xml:space="preserve"> </w:t>
            </w:r>
            <w:r w:rsidRPr="00BC5D55">
              <w:rPr>
                <w:rFonts w:ascii="Times New Roman" w:eastAsia="Times New Roman" w:hAnsi="Times New Roman" w:cs="Times New Roman"/>
                <w:sz w:val="24"/>
                <w:lang w:val="ru-RU"/>
              </w:rPr>
              <w:t>формирования</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функциональной</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грамотности</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обучающихся</w:t>
            </w:r>
          </w:p>
        </w:tc>
        <w:tc>
          <w:tcPr>
            <w:tcW w:w="1205" w:type="dxa"/>
            <w:vMerge/>
            <w:tcBorders>
              <w:top w:val="nil"/>
              <w:bottom w:val="nil"/>
            </w:tcBorders>
          </w:tcPr>
          <w:p w14:paraId="5931F91E"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Borders>
              <w:top w:val="nil"/>
              <w:bottom w:val="nil"/>
            </w:tcBorders>
          </w:tcPr>
          <w:p w14:paraId="6D2ED0A8"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tcBorders>
              <w:top w:val="nil"/>
              <w:bottom w:val="nil"/>
            </w:tcBorders>
          </w:tcPr>
          <w:p w14:paraId="3807B84A" w14:textId="77777777" w:rsidR="00902A3A" w:rsidRPr="001D5BA6" w:rsidRDefault="00902A3A" w:rsidP="00902A3A">
            <w:pPr>
              <w:rPr>
                <w:rFonts w:ascii="Times New Roman" w:eastAsia="Times New Roman" w:hAnsi="Times New Roman" w:cs="Times New Roman"/>
                <w:sz w:val="2"/>
                <w:szCs w:val="2"/>
                <w:lang w:val="ru-RU"/>
              </w:rPr>
            </w:pPr>
          </w:p>
        </w:tc>
      </w:tr>
      <w:tr w:rsidR="00902A3A" w:rsidRPr="00BC5D55" w14:paraId="344EB2C3" w14:textId="77777777" w:rsidTr="00902A3A">
        <w:trPr>
          <w:trHeight w:val="298"/>
        </w:trPr>
        <w:tc>
          <w:tcPr>
            <w:tcW w:w="632" w:type="dxa"/>
            <w:tcBorders>
              <w:top w:val="nil"/>
            </w:tcBorders>
          </w:tcPr>
          <w:p w14:paraId="783D0011" w14:textId="77777777" w:rsidR="00902A3A" w:rsidRPr="00BC5D55" w:rsidRDefault="00902A3A" w:rsidP="00902A3A">
            <w:pPr>
              <w:rPr>
                <w:rFonts w:ascii="Times New Roman" w:eastAsia="Times New Roman" w:hAnsi="Times New Roman" w:cs="Times New Roman"/>
                <w:lang w:val="ru-RU"/>
              </w:rPr>
            </w:pPr>
          </w:p>
        </w:tc>
        <w:tc>
          <w:tcPr>
            <w:tcW w:w="8866" w:type="dxa"/>
            <w:vMerge/>
            <w:tcBorders>
              <w:top w:val="nil"/>
            </w:tcBorders>
          </w:tcPr>
          <w:p w14:paraId="57388A47" w14:textId="77777777" w:rsidR="00902A3A" w:rsidRPr="00BC5D55" w:rsidRDefault="00902A3A" w:rsidP="00902A3A">
            <w:pPr>
              <w:rPr>
                <w:rFonts w:ascii="Times New Roman" w:eastAsia="Times New Roman" w:hAnsi="Times New Roman" w:cs="Times New Roman"/>
                <w:sz w:val="2"/>
                <w:szCs w:val="2"/>
                <w:lang w:val="ru-RU"/>
              </w:rPr>
            </w:pPr>
          </w:p>
        </w:tc>
        <w:tc>
          <w:tcPr>
            <w:tcW w:w="1205" w:type="dxa"/>
            <w:tcBorders>
              <w:top w:val="nil"/>
            </w:tcBorders>
          </w:tcPr>
          <w:p w14:paraId="2F1DBA9C" w14:textId="77777777" w:rsidR="00902A3A" w:rsidRPr="00BC5D55" w:rsidRDefault="00902A3A" w:rsidP="00902A3A">
            <w:pPr>
              <w:rPr>
                <w:rFonts w:ascii="Times New Roman" w:eastAsia="Times New Roman" w:hAnsi="Times New Roman" w:cs="Times New Roman"/>
                <w:lang w:val="ru-RU"/>
              </w:rPr>
            </w:pPr>
          </w:p>
        </w:tc>
        <w:tc>
          <w:tcPr>
            <w:tcW w:w="2339" w:type="dxa"/>
            <w:tcBorders>
              <w:top w:val="nil"/>
            </w:tcBorders>
          </w:tcPr>
          <w:p w14:paraId="228CACF8" w14:textId="77777777" w:rsidR="00902A3A" w:rsidRPr="00BC5D55" w:rsidRDefault="00902A3A" w:rsidP="00902A3A">
            <w:pPr>
              <w:ind w:left="103"/>
              <w:rPr>
                <w:rFonts w:ascii="Times New Roman" w:eastAsia="Times New Roman" w:hAnsi="Times New Roman" w:cs="Times New Roman"/>
                <w:sz w:val="24"/>
              </w:rPr>
            </w:pPr>
            <w:r w:rsidRPr="00BC5D55">
              <w:rPr>
                <w:rFonts w:ascii="Times New Roman" w:eastAsia="Times New Roman" w:hAnsi="Times New Roman" w:cs="Times New Roman"/>
                <w:sz w:val="24"/>
              </w:rPr>
              <w:t>МО</w:t>
            </w:r>
          </w:p>
        </w:tc>
        <w:tc>
          <w:tcPr>
            <w:tcW w:w="2092" w:type="dxa"/>
            <w:tcBorders>
              <w:top w:val="nil"/>
            </w:tcBorders>
          </w:tcPr>
          <w:p w14:paraId="09D465B6" w14:textId="77777777" w:rsidR="00902A3A" w:rsidRPr="00BC5D55" w:rsidRDefault="00902A3A" w:rsidP="00902A3A">
            <w:pPr>
              <w:ind w:left="103"/>
              <w:rPr>
                <w:rFonts w:ascii="Times New Roman" w:eastAsia="Times New Roman" w:hAnsi="Times New Roman" w:cs="Times New Roman"/>
                <w:sz w:val="24"/>
              </w:rPr>
            </w:pPr>
          </w:p>
        </w:tc>
      </w:tr>
      <w:tr w:rsidR="00902A3A" w:rsidRPr="00BC5D55" w14:paraId="49DFE5B9" w14:textId="77777777" w:rsidTr="00902A3A">
        <w:trPr>
          <w:trHeight w:val="610"/>
        </w:trPr>
        <w:tc>
          <w:tcPr>
            <w:tcW w:w="632" w:type="dxa"/>
            <w:vMerge w:val="restart"/>
            <w:tcBorders>
              <w:bottom w:val="nil"/>
            </w:tcBorders>
          </w:tcPr>
          <w:p w14:paraId="4A2CACCB" w14:textId="77777777" w:rsidR="00902A3A" w:rsidRPr="00BC5D55" w:rsidRDefault="00902A3A" w:rsidP="00902A3A">
            <w:pPr>
              <w:spacing w:before="15"/>
              <w:ind w:left="203" w:right="199"/>
              <w:jc w:val="center"/>
              <w:rPr>
                <w:rFonts w:ascii="Times New Roman" w:eastAsia="Times New Roman" w:hAnsi="Times New Roman" w:cs="Times New Roman"/>
                <w:b/>
                <w:sz w:val="24"/>
              </w:rPr>
            </w:pPr>
            <w:r w:rsidRPr="00BC5D55">
              <w:rPr>
                <w:rFonts w:ascii="Times New Roman" w:eastAsia="Times New Roman" w:hAnsi="Times New Roman" w:cs="Times New Roman"/>
                <w:b/>
                <w:sz w:val="24"/>
              </w:rPr>
              <w:t>4.</w:t>
            </w:r>
          </w:p>
        </w:tc>
        <w:tc>
          <w:tcPr>
            <w:tcW w:w="8866" w:type="dxa"/>
          </w:tcPr>
          <w:p w14:paraId="2EEDCC4D" w14:textId="77777777" w:rsidR="00902A3A" w:rsidRPr="00BC5D55" w:rsidRDefault="00902A3A" w:rsidP="00902A3A">
            <w:pPr>
              <w:spacing w:line="296" w:lineRule="exact"/>
              <w:ind w:left="107"/>
              <w:rPr>
                <w:rFonts w:ascii="Times New Roman" w:eastAsia="Times New Roman" w:hAnsi="Times New Roman" w:cs="Times New Roman"/>
                <w:b/>
                <w:sz w:val="24"/>
                <w:lang w:val="ru-RU"/>
              </w:rPr>
            </w:pPr>
            <w:r w:rsidRPr="00BC5D55">
              <w:rPr>
                <w:rFonts w:ascii="Times New Roman" w:eastAsia="Times New Roman" w:hAnsi="Times New Roman" w:cs="Times New Roman"/>
                <w:b/>
                <w:sz w:val="24"/>
                <w:lang w:val="ru-RU"/>
              </w:rPr>
              <w:t>Качество</w:t>
            </w:r>
            <w:r w:rsidRPr="00BC5D55">
              <w:rPr>
                <w:rFonts w:ascii="Times New Roman" w:eastAsia="Times New Roman" w:hAnsi="Times New Roman" w:cs="Times New Roman"/>
                <w:b/>
                <w:spacing w:val="-8"/>
                <w:sz w:val="24"/>
                <w:lang w:val="ru-RU"/>
              </w:rPr>
              <w:t xml:space="preserve"> </w:t>
            </w:r>
            <w:r w:rsidRPr="00BC5D55">
              <w:rPr>
                <w:rFonts w:ascii="Times New Roman" w:eastAsia="Times New Roman" w:hAnsi="Times New Roman" w:cs="Times New Roman"/>
                <w:b/>
                <w:sz w:val="24"/>
                <w:lang w:val="ru-RU"/>
              </w:rPr>
              <w:t>образования</w:t>
            </w:r>
            <w:r w:rsidRPr="00BC5D55">
              <w:rPr>
                <w:rFonts w:ascii="Times New Roman" w:eastAsia="Times New Roman" w:hAnsi="Times New Roman" w:cs="Times New Roman"/>
                <w:b/>
                <w:spacing w:val="-5"/>
                <w:sz w:val="24"/>
                <w:lang w:val="ru-RU"/>
              </w:rPr>
              <w:t xml:space="preserve"> </w:t>
            </w:r>
            <w:r w:rsidRPr="00BC5D55">
              <w:rPr>
                <w:rFonts w:ascii="Times New Roman" w:eastAsia="Times New Roman" w:hAnsi="Times New Roman" w:cs="Times New Roman"/>
                <w:b/>
                <w:sz w:val="24"/>
                <w:lang w:val="ru-RU"/>
              </w:rPr>
              <w:t>и</w:t>
            </w:r>
            <w:r w:rsidRPr="00BC5D55">
              <w:rPr>
                <w:rFonts w:ascii="Times New Roman" w:eastAsia="Times New Roman" w:hAnsi="Times New Roman" w:cs="Times New Roman"/>
                <w:b/>
                <w:spacing w:val="-3"/>
                <w:sz w:val="24"/>
                <w:lang w:val="ru-RU"/>
              </w:rPr>
              <w:t xml:space="preserve"> </w:t>
            </w:r>
            <w:r w:rsidRPr="00BC5D55">
              <w:rPr>
                <w:rFonts w:ascii="Times New Roman" w:eastAsia="Times New Roman" w:hAnsi="Times New Roman" w:cs="Times New Roman"/>
                <w:b/>
                <w:sz w:val="24"/>
                <w:lang w:val="ru-RU"/>
              </w:rPr>
              <w:t>возможности</w:t>
            </w:r>
            <w:r w:rsidRPr="00BC5D55">
              <w:rPr>
                <w:rFonts w:ascii="Times New Roman" w:eastAsia="Times New Roman" w:hAnsi="Times New Roman" w:cs="Times New Roman"/>
                <w:b/>
                <w:spacing w:val="-2"/>
                <w:sz w:val="24"/>
                <w:lang w:val="ru-RU"/>
              </w:rPr>
              <w:t xml:space="preserve"> </w:t>
            </w:r>
            <w:r w:rsidRPr="00BC5D55">
              <w:rPr>
                <w:rFonts w:ascii="Times New Roman" w:eastAsia="Times New Roman" w:hAnsi="Times New Roman" w:cs="Times New Roman"/>
                <w:b/>
                <w:sz w:val="24"/>
                <w:lang w:val="ru-RU"/>
              </w:rPr>
              <w:t>его</w:t>
            </w:r>
            <w:r w:rsidRPr="00BC5D55">
              <w:rPr>
                <w:rFonts w:ascii="Times New Roman" w:eastAsia="Times New Roman" w:hAnsi="Times New Roman" w:cs="Times New Roman"/>
                <w:b/>
                <w:spacing w:val="-8"/>
                <w:sz w:val="24"/>
                <w:lang w:val="ru-RU"/>
              </w:rPr>
              <w:t xml:space="preserve"> </w:t>
            </w:r>
            <w:r w:rsidRPr="00BC5D55">
              <w:rPr>
                <w:rFonts w:ascii="Times New Roman" w:eastAsia="Times New Roman" w:hAnsi="Times New Roman" w:cs="Times New Roman"/>
                <w:b/>
                <w:sz w:val="24"/>
                <w:lang w:val="ru-RU"/>
              </w:rPr>
              <w:t>повышения</w:t>
            </w:r>
            <w:r w:rsidRPr="00BC5D55">
              <w:rPr>
                <w:rFonts w:ascii="Times New Roman" w:eastAsia="Times New Roman" w:hAnsi="Times New Roman" w:cs="Times New Roman"/>
                <w:b/>
                <w:spacing w:val="-5"/>
                <w:sz w:val="24"/>
                <w:lang w:val="ru-RU"/>
              </w:rPr>
              <w:t xml:space="preserve"> </w:t>
            </w:r>
            <w:r w:rsidRPr="00BC5D55">
              <w:rPr>
                <w:rFonts w:ascii="Times New Roman" w:eastAsia="Times New Roman" w:hAnsi="Times New Roman" w:cs="Times New Roman"/>
                <w:b/>
                <w:sz w:val="24"/>
                <w:lang w:val="ru-RU"/>
              </w:rPr>
              <w:t>как</w:t>
            </w:r>
            <w:r w:rsidRPr="00BC5D55">
              <w:rPr>
                <w:rFonts w:ascii="Times New Roman" w:eastAsia="Times New Roman" w:hAnsi="Times New Roman" w:cs="Times New Roman"/>
                <w:b/>
                <w:spacing w:val="-6"/>
                <w:sz w:val="24"/>
                <w:lang w:val="ru-RU"/>
              </w:rPr>
              <w:t xml:space="preserve"> </w:t>
            </w:r>
            <w:r w:rsidRPr="00BC5D55">
              <w:rPr>
                <w:rFonts w:ascii="Times New Roman" w:eastAsia="Times New Roman" w:hAnsi="Times New Roman" w:cs="Times New Roman"/>
                <w:b/>
                <w:sz w:val="24"/>
                <w:lang w:val="ru-RU"/>
              </w:rPr>
              <w:t>условие</w:t>
            </w:r>
            <w:r w:rsidRPr="00BC5D55">
              <w:rPr>
                <w:rFonts w:ascii="Times New Roman" w:eastAsia="Times New Roman" w:hAnsi="Times New Roman" w:cs="Times New Roman"/>
                <w:b/>
                <w:spacing w:val="-2"/>
                <w:sz w:val="24"/>
                <w:lang w:val="ru-RU"/>
              </w:rPr>
              <w:t xml:space="preserve"> </w:t>
            </w:r>
            <w:r w:rsidRPr="00BC5D55">
              <w:rPr>
                <w:rFonts w:ascii="Times New Roman" w:eastAsia="Times New Roman" w:hAnsi="Times New Roman" w:cs="Times New Roman"/>
                <w:b/>
                <w:sz w:val="24"/>
                <w:lang w:val="ru-RU"/>
              </w:rPr>
              <w:t>создания</w:t>
            </w:r>
            <w:r w:rsidRPr="00BC5D55">
              <w:rPr>
                <w:rFonts w:ascii="Times New Roman" w:eastAsia="Times New Roman" w:hAnsi="Times New Roman" w:cs="Times New Roman"/>
                <w:b/>
                <w:spacing w:val="-5"/>
                <w:sz w:val="24"/>
                <w:lang w:val="ru-RU"/>
              </w:rPr>
              <w:t xml:space="preserve"> </w:t>
            </w:r>
            <w:r w:rsidRPr="00BC5D55">
              <w:rPr>
                <w:rFonts w:ascii="Times New Roman" w:eastAsia="Times New Roman" w:hAnsi="Times New Roman" w:cs="Times New Roman"/>
                <w:b/>
                <w:sz w:val="24"/>
                <w:lang w:val="ru-RU"/>
              </w:rPr>
              <w:t>современной</w:t>
            </w:r>
            <w:r w:rsidRPr="00BC5D55">
              <w:rPr>
                <w:rFonts w:ascii="Times New Roman" w:eastAsia="Times New Roman" w:hAnsi="Times New Roman" w:cs="Times New Roman"/>
                <w:b/>
                <w:spacing w:val="-57"/>
                <w:sz w:val="24"/>
                <w:lang w:val="ru-RU"/>
              </w:rPr>
              <w:t xml:space="preserve"> </w:t>
            </w:r>
            <w:r w:rsidRPr="00BC5D55">
              <w:rPr>
                <w:rFonts w:ascii="Times New Roman" w:eastAsia="Times New Roman" w:hAnsi="Times New Roman" w:cs="Times New Roman"/>
                <w:b/>
                <w:sz w:val="24"/>
                <w:lang w:val="ru-RU"/>
              </w:rPr>
              <w:t>образовательной среды</w:t>
            </w:r>
          </w:p>
        </w:tc>
        <w:tc>
          <w:tcPr>
            <w:tcW w:w="1205" w:type="dxa"/>
            <w:vMerge w:val="restart"/>
            <w:tcBorders>
              <w:bottom w:val="nil"/>
            </w:tcBorders>
          </w:tcPr>
          <w:p w14:paraId="73C376AB" w14:textId="77777777" w:rsidR="00902A3A" w:rsidRPr="00BC5D55" w:rsidRDefault="00902A3A" w:rsidP="00902A3A">
            <w:pPr>
              <w:spacing w:before="11"/>
              <w:ind w:left="107"/>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Апрель</w:t>
            </w:r>
            <w:proofErr w:type="spellEnd"/>
          </w:p>
        </w:tc>
        <w:tc>
          <w:tcPr>
            <w:tcW w:w="2339" w:type="dxa"/>
            <w:vMerge w:val="restart"/>
            <w:tcBorders>
              <w:bottom w:val="nil"/>
            </w:tcBorders>
          </w:tcPr>
          <w:p w14:paraId="2CAC7003" w14:textId="77777777" w:rsidR="00902A3A" w:rsidRPr="00BC5D55" w:rsidRDefault="00902A3A" w:rsidP="00902A3A">
            <w:pPr>
              <w:spacing w:before="11" w:line="256" w:lineRule="auto"/>
              <w:ind w:left="103" w:right="913"/>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Зам</w:t>
            </w:r>
            <w:r>
              <w:rPr>
                <w:rFonts w:ascii="Times New Roman" w:eastAsia="Times New Roman" w:hAnsi="Times New Roman" w:cs="Times New Roman"/>
                <w:sz w:val="24"/>
                <w:lang w:val="ru-RU"/>
              </w:rPr>
              <w:t>еститель</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директора</w:t>
            </w:r>
          </w:p>
          <w:p w14:paraId="6E520086" w14:textId="77777777" w:rsidR="00902A3A" w:rsidRPr="00BC5D55" w:rsidRDefault="00902A3A" w:rsidP="00902A3A">
            <w:pPr>
              <w:tabs>
                <w:tab w:val="left" w:pos="1159"/>
              </w:tabs>
              <w:spacing w:before="6"/>
              <w:ind w:left="103"/>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lastRenderedPageBreak/>
              <w:t>по</w:t>
            </w:r>
            <w:r w:rsidRPr="00BC5D55">
              <w:rPr>
                <w:rFonts w:ascii="Times New Roman" w:eastAsia="Times New Roman" w:hAnsi="Times New Roman" w:cs="Times New Roman"/>
                <w:sz w:val="24"/>
                <w:lang w:val="ru-RU"/>
              </w:rPr>
              <w:tab/>
              <w:t>У</w:t>
            </w:r>
            <w:r>
              <w:rPr>
                <w:rFonts w:ascii="Times New Roman" w:eastAsia="Times New Roman" w:hAnsi="Times New Roman" w:cs="Times New Roman"/>
                <w:sz w:val="24"/>
                <w:lang w:val="ru-RU"/>
              </w:rPr>
              <w:t>В</w:t>
            </w:r>
            <w:r w:rsidRPr="00BC5D55">
              <w:rPr>
                <w:rFonts w:ascii="Times New Roman" w:eastAsia="Times New Roman" w:hAnsi="Times New Roman" w:cs="Times New Roman"/>
                <w:sz w:val="24"/>
                <w:lang w:val="ru-RU"/>
              </w:rPr>
              <w:t>Р,</w:t>
            </w:r>
          </w:p>
          <w:p w14:paraId="5AEB01ED" w14:textId="77777777" w:rsidR="00902A3A" w:rsidRPr="00BC5D55" w:rsidRDefault="00902A3A" w:rsidP="00902A3A">
            <w:pPr>
              <w:spacing w:before="20"/>
              <w:ind w:left="103"/>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руководители</w:t>
            </w:r>
          </w:p>
        </w:tc>
        <w:tc>
          <w:tcPr>
            <w:tcW w:w="2092" w:type="dxa"/>
            <w:tcBorders>
              <w:bottom w:val="nil"/>
            </w:tcBorders>
          </w:tcPr>
          <w:p w14:paraId="04B5B4A6" w14:textId="77777777" w:rsidR="00902A3A" w:rsidRPr="001D5BA6" w:rsidRDefault="00902A3A" w:rsidP="00902A3A">
            <w:pPr>
              <w:spacing w:before="11" w:line="256" w:lineRule="auto"/>
              <w:ind w:left="103" w:right="913"/>
              <w:rPr>
                <w:rFonts w:ascii="Times New Roman" w:eastAsia="Times New Roman" w:hAnsi="Times New Roman" w:cs="Times New Roman"/>
                <w:sz w:val="24"/>
                <w:lang w:val="ru-RU"/>
              </w:rPr>
            </w:pPr>
          </w:p>
        </w:tc>
      </w:tr>
      <w:tr w:rsidR="00902A3A" w:rsidRPr="00BC5D55" w14:paraId="1863D5A1" w14:textId="77777777" w:rsidTr="00902A3A">
        <w:trPr>
          <w:trHeight w:val="555"/>
        </w:trPr>
        <w:tc>
          <w:tcPr>
            <w:tcW w:w="632" w:type="dxa"/>
            <w:vMerge/>
            <w:tcBorders>
              <w:top w:val="nil"/>
              <w:bottom w:val="nil"/>
            </w:tcBorders>
          </w:tcPr>
          <w:p w14:paraId="2D7CC47F"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268B1142" w14:textId="77777777" w:rsidR="00902A3A" w:rsidRPr="00BC5D55" w:rsidRDefault="00902A3A" w:rsidP="00902A3A">
            <w:pPr>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Модернизацию</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системы</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обучения</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в</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школе</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путем</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изучения</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теории</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по</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вопросу</w:t>
            </w:r>
            <w:r w:rsidRPr="00BC5D55">
              <w:rPr>
                <w:rFonts w:ascii="Times New Roman" w:eastAsia="Times New Roman" w:hAnsi="Times New Roman" w:cs="Times New Roman"/>
                <w:spacing w:val="-7"/>
                <w:sz w:val="24"/>
                <w:lang w:val="ru-RU"/>
              </w:rPr>
              <w:t xml:space="preserve"> </w:t>
            </w:r>
            <w:r w:rsidRPr="00BC5D55">
              <w:rPr>
                <w:rFonts w:ascii="Times New Roman" w:eastAsia="Times New Roman" w:hAnsi="Times New Roman" w:cs="Times New Roman"/>
                <w:sz w:val="24"/>
                <w:lang w:val="ru-RU"/>
              </w:rPr>
              <w:t>требований</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к</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современному</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уроку</w:t>
            </w:r>
          </w:p>
        </w:tc>
        <w:tc>
          <w:tcPr>
            <w:tcW w:w="1205" w:type="dxa"/>
            <w:vMerge/>
            <w:tcBorders>
              <w:top w:val="nil"/>
              <w:bottom w:val="nil"/>
            </w:tcBorders>
          </w:tcPr>
          <w:p w14:paraId="4021D1A4"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Borders>
              <w:top w:val="nil"/>
              <w:bottom w:val="nil"/>
            </w:tcBorders>
          </w:tcPr>
          <w:p w14:paraId="6C74510C"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tcBorders>
              <w:top w:val="nil"/>
              <w:bottom w:val="nil"/>
            </w:tcBorders>
          </w:tcPr>
          <w:p w14:paraId="45563CB5" w14:textId="77777777" w:rsidR="00902A3A" w:rsidRPr="00BC5D55" w:rsidRDefault="00902A3A" w:rsidP="00902A3A">
            <w:pPr>
              <w:rPr>
                <w:rFonts w:ascii="Times New Roman" w:eastAsia="Times New Roman" w:hAnsi="Times New Roman" w:cs="Times New Roman"/>
                <w:sz w:val="2"/>
                <w:szCs w:val="2"/>
                <w:lang w:val="ru-RU"/>
              </w:rPr>
            </w:pPr>
          </w:p>
        </w:tc>
      </w:tr>
      <w:tr w:rsidR="00902A3A" w:rsidRPr="00BC5D55" w14:paraId="496D80AF" w14:textId="77777777" w:rsidTr="00902A3A">
        <w:trPr>
          <w:trHeight w:val="606"/>
        </w:trPr>
        <w:tc>
          <w:tcPr>
            <w:tcW w:w="632" w:type="dxa"/>
            <w:vMerge w:val="restart"/>
            <w:tcBorders>
              <w:top w:val="nil"/>
            </w:tcBorders>
          </w:tcPr>
          <w:p w14:paraId="49074E37" w14:textId="77777777" w:rsidR="00902A3A" w:rsidRPr="00BC5D55" w:rsidRDefault="00902A3A" w:rsidP="00902A3A">
            <w:pPr>
              <w:rPr>
                <w:rFonts w:ascii="Times New Roman" w:eastAsia="Times New Roman" w:hAnsi="Times New Roman" w:cs="Times New Roman"/>
                <w:sz w:val="24"/>
                <w:lang w:val="ru-RU"/>
              </w:rPr>
            </w:pPr>
          </w:p>
        </w:tc>
        <w:tc>
          <w:tcPr>
            <w:tcW w:w="8866" w:type="dxa"/>
          </w:tcPr>
          <w:p w14:paraId="38506DD2" w14:textId="77777777" w:rsidR="00902A3A" w:rsidRPr="00BC5D55" w:rsidRDefault="00902A3A" w:rsidP="00902A3A">
            <w:pPr>
              <w:spacing w:before="11"/>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Использование</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информационных</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технологий при</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проведении</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уроков</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с</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учетом</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имеющейся</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в</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школе</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материально-технической</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базы:</w:t>
            </w:r>
            <w:r w:rsidRPr="00BC5D55">
              <w:rPr>
                <w:rFonts w:ascii="Times New Roman" w:eastAsia="Times New Roman" w:hAnsi="Times New Roman" w:cs="Times New Roman"/>
                <w:spacing w:val="-8"/>
                <w:sz w:val="24"/>
                <w:lang w:val="ru-RU"/>
              </w:rPr>
              <w:t xml:space="preserve"> </w:t>
            </w:r>
            <w:r w:rsidRPr="00BC5D55">
              <w:rPr>
                <w:rFonts w:ascii="Times New Roman" w:eastAsia="Times New Roman" w:hAnsi="Times New Roman" w:cs="Times New Roman"/>
                <w:sz w:val="24"/>
                <w:lang w:val="ru-RU"/>
              </w:rPr>
              <w:t>рабочего</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места</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учителя,</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интерактивной</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доски</w:t>
            </w:r>
          </w:p>
        </w:tc>
        <w:tc>
          <w:tcPr>
            <w:tcW w:w="1205" w:type="dxa"/>
            <w:vMerge w:val="restart"/>
            <w:tcBorders>
              <w:top w:val="nil"/>
            </w:tcBorders>
          </w:tcPr>
          <w:p w14:paraId="0091E2F7" w14:textId="77777777" w:rsidR="00902A3A" w:rsidRPr="00BC5D55" w:rsidRDefault="00902A3A" w:rsidP="00902A3A">
            <w:pPr>
              <w:spacing w:line="24" w:lineRule="exact"/>
              <w:ind w:left="1544" w:right="-72"/>
              <w:rPr>
                <w:rFonts w:ascii="Times New Roman" w:eastAsia="Times New Roman" w:hAnsi="Times New Roman" w:cs="Times New Roman"/>
                <w:sz w:val="2"/>
              </w:rPr>
            </w:pPr>
            <w:r w:rsidRPr="00BC5D55">
              <w:rPr>
                <w:rFonts w:ascii="Times New Roman" w:eastAsia="Times New Roman" w:hAnsi="Times New Roman" w:cs="Times New Roman"/>
                <w:noProof/>
                <w:sz w:val="2"/>
              </w:rPr>
              <mc:AlternateContent>
                <mc:Choice Requires="wpg">
                  <w:drawing>
                    <wp:inline distT="0" distB="0" distL="0" distR="0" wp14:anchorId="3278FA7B" wp14:editId="662E2203">
                      <wp:extent cx="5080" cy="15240"/>
                      <wp:effectExtent l="0" t="3175" r="6350" b="635"/>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15240"/>
                                <a:chOff x="0" y="0"/>
                                <a:chExt cx="8" cy="24"/>
                              </a:xfrm>
                            </wpg:grpSpPr>
                            <wps:wsp>
                              <wps:cNvPr id="7" name="Rectangle 3"/>
                              <wps:cNvSpPr>
                                <a:spLocks noChangeArrowheads="1"/>
                              </wps:cNvSpPr>
                              <wps:spPr bwMode="auto">
                                <a:xfrm>
                                  <a:off x="0" y="0"/>
                                  <a:ext cx="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1FB0A3" id="Группа 6" o:spid="_x0000_s1026" style="width:.4pt;height:1.2pt;mso-position-horizontal-relative:char;mso-position-vertical-relative:line" coordsize="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">
                      <v:rect id="Rectangle 3" o:spid="_x0000_s1027" style="position:absolute;width:8;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tc>
        <w:tc>
          <w:tcPr>
            <w:tcW w:w="2339" w:type="dxa"/>
            <w:vMerge w:val="restart"/>
            <w:tcBorders>
              <w:top w:val="nil"/>
            </w:tcBorders>
          </w:tcPr>
          <w:p w14:paraId="77BCD0C1" w14:textId="77777777" w:rsidR="00902A3A" w:rsidRPr="00BC5D55" w:rsidRDefault="00902A3A" w:rsidP="00902A3A">
            <w:pPr>
              <w:spacing w:before="11"/>
              <w:ind w:left="103"/>
              <w:rPr>
                <w:rFonts w:ascii="Times New Roman" w:eastAsia="Times New Roman" w:hAnsi="Times New Roman" w:cs="Times New Roman"/>
                <w:sz w:val="24"/>
              </w:rPr>
            </w:pPr>
            <w:r w:rsidRPr="00BC5D55">
              <w:rPr>
                <w:rFonts w:ascii="Times New Roman" w:eastAsia="Times New Roman" w:hAnsi="Times New Roman" w:cs="Times New Roman"/>
                <w:sz w:val="24"/>
              </w:rPr>
              <w:t>МО</w:t>
            </w:r>
          </w:p>
        </w:tc>
        <w:tc>
          <w:tcPr>
            <w:tcW w:w="2092" w:type="dxa"/>
            <w:vMerge w:val="restart"/>
            <w:tcBorders>
              <w:top w:val="nil"/>
            </w:tcBorders>
          </w:tcPr>
          <w:p w14:paraId="21A170B4" w14:textId="77777777" w:rsidR="00902A3A" w:rsidRPr="00BC5D55" w:rsidRDefault="00902A3A" w:rsidP="00902A3A">
            <w:pPr>
              <w:spacing w:before="11"/>
              <w:ind w:left="103"/>
              <w:rPr>
                <w:rFonts w:ascii="Times New Roman" w:eastAsia="Times New Roman" w:hAnsi="Times New Roman" w:cs="Times New Roman"/>
                <w:sz w:val="24"/>
              </w:rPr>
            </w:pPr>
          </w:p>
        </w:tc>
      </w:tr>
      <w:tr w:rsidR="00902A3A" w:rsidRPr="00BC5D55" w14:paraId="2B0A43C2" w14:textId="77777777" w:rsidTr="00902A3A">
        <w:trPr>
          <w:trHeight w:val="309"/>
        </w:trPr>
        <w:tc>
          <w:tcPr>
            <w:tcW w:w="632" w:type="dxa"/>
            <w:vMerge/>
            <w:tcBorders>
              <w:top w:val="nil"/>
            </w:tcBorders>
          </w:tcPr>
          <w:p w14:paraId="08EE8482" w14:textId="77777777" w:rsidR="00902A3A" w:rsidRPr="00BC5D55" w:rsidRDefault="00902A3A" w:rsidP="00902A3A">
            <w:pPr>
              <w:rPr>
                <w:rFonts w:ascii="Times New Roman" w:eastAsia="Times New Roman" w:hAnsi="Times New Roman" w:cs="Times New Roman"/>
                <w:sz w:val="2"/>
                <w:szCs w:val="2"/>
              </w:rPr>
            </w:pPr>
          </w:p>
        </w:tc>
        <w:tc>
          <w:tcPr>
            <w:tcW w:w="8866" w:type="dxa"/>
          </w:tcPr>
          <w:p w14:paraId="415E14EA" w14:textId="77777777" w:rsidR="00902A3A" w:rsidRPr="00BC5D55" w:rsidRDefault="00902A3A" w:rsidP="00902A3A">
            <w:pPr>
              <w:spacing w:before="11"/>
              <w:ind w:left="107"/>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Работа</w:t>
            </w:r>
            <w:proofErr w:type="spellEnd"/>
            <w:r w:rsidRPr="00BC5D55">
              <w:rPr>
                <w:rFonts w:ascii="Times New Roman" w:eastAsia="Times New Roman" w:hAnsi="Times New Roman" w:cs="Times New Roman"/>
                <w:spacing w:val="-2"/>
                <w:sz w:val="24"/>
              </w:rPr>
              <w:t xml:space="preserve"> </w:t>
            </w:r>
            <w:proofErr w:type="spellStart"/>
            <w:r w:rsidRPr="00BC5D55">
              <w:rPr>
                <w:rFonts w:ascii="Times New Roman" w:eastAsia="Times New Roman" w:hAnsi="Times New Roman" w:cs="Times New Roman"/>
                <w:sz w:val="24"/>
              </w:rPr>
              <w:t>со</w:t>
            </w:r>
            <w:proofErr w:type="spellEnd"/>
            <w:r w:rsidRPr="00BC5D55">
              <w:rPr>
                <w:rFonts w:ascii="Times New Roman" w:eastAsia="Times New Roman" w:hAnsi="Times New Roman" w:cs="Times New Roman"/>
                <w:spacing w:val="-3"/>
                <w:sz w:val="24"/>
              </w:rPr>
              <w:t xml:space="preserve"> </w:t>
            </w:r>
            <w:proofErr w:type="spellStart"/>
            <w:r w:rsidRPr="00BC5D55">
              <w:rPr>
                <w:rFonts w:ascii="Times New Roman" w:eastAsia="Times New Roman" w:hAnsi="Times New Roman" w:cs="Times New Roman"/>
                <w:sz w:val="24"/>
              </w:rPr>
              <w:t>слабоуспевающими</w:t>
            </w:r>
            <w:proofErr w:type="spellEnd"/>
            <w:r w:rsidRPr="00BC5D55">
              <w:rPr>
                <w:rFonts w:ascii="Times New Roman" w:eastAsia="Times New Roman" w:hAnsi="Times New Roman" w:cs="Times New Roman"/>
                <w:spacing w:val="-3"/>
                <w:sz w:val="24"/>
              </w:rPr>
              <w:t xml:space="preserve"> </w:t>
            </w:r>
            <w:proofErr w:type="spellStart"/>
            <w:r w:rsidRPr="00BC5D55">
              <w:rPr>
                <w:rFonts w:ascii="Times New Roman" w:eastAsia="Times New Roman" w:hAnsi="Times New Roman" w:cs="Times New Roman"/>
                <w:sz w:val="24"/>
              </w:rPr>
              <w:t>обучающимися</w:t>
            </w:r>
            <w:proofErr w:type="spellEnd"/>
            <w:r w:rsidRPr="00BC5D55">
              <w:rPr>
                <w:rFonts w:ascii="Times New Roman" w:eastAsia="Times New Roman" w:hAnsi="Times New Roman" w:cs="Times New Roman"/>
                <w:sz w:val="24"/>
              </w:rPr>
              <w:t>.</w:t>
            </w:r>
          </w:p>
        </w:tc>
        <w:tc>
          <w:tcPr>
            <w:tcW w:w="1205" w:type="dxa"/>
            <w:vMerge/>
            <w:tcBorders>
              <w:top w:val="nil"/>
            </w:tcBorders>
          </w:tcPr>
          <w:p w14:paraId="51553CDC" w14:textId="77777777" w:rsidR="00902A3A" w:rsidRPr="00BC5D55" w:rsidRDefault="00902A3A" w:rsidP="00902A3A">
            <w:pPr>
              <w:rPr>
                <w:rFonts w:ascii="Times New Roman" w:eastAsia="Times New Roman" w:hAnsi="Times New Roman" w:cs="Times New Roman"/>
                <w:sz w:val="2"/>
                <w:szCs w:val="2"/>
              </w:rPr>
            </w:pPr>
          </w:p>
        </w:tc>
        <w:tc>
          <w:tcPr>
            <w:tcW w:w="2339" w:type="dxa"/>
            <w:vMerge/>
            <w:tcBorders>
              <w:top w:val="nil"/>
            </w:tcBorders>
          </w:tcPr>
          <w:p w14:paraId="4E0C9452" w14:textId="77777777" w:rsidR="00902A3A" w:rsidRPr="00BC5D55" w:rsidRDefault="00902A3A" w:rsidP="00902A3A">
            <w:pPr>
              <w:rPr>
                <w:rFonts w:ascii="Times New Roman" w:eastAsia="Times New Roman" w:hAnsi="Times New Roman" w:cs="Times New Roman"/>
                <w:sz w:val="2"/>
                <w:szCs w:val="2"/>
              </w:rPr>
            </w:pPr>
          </w:p>
        </w:tc>
        <w:tc>
          <w:tcPr>
            <w:tcW w:w="2092" w:type="dxa"/>
            <w:vMerge/>
          </w:tcPr>
          <w:p w14:paraId="53A2E3CE" w14:textId="77777777" w:rsidR="00902A3A" w:rsidRPr="00BC5D55" w:rsidRDefault="00902A3A" w:rsidP="00902A3A">
            <w:pPr>
              <w:rPr>
                <w:rFonts w:ascii="Times New Roman" w:eastAsia="Times New Roman" w:hAnsi="Times New Roman" w:cs="Times New Roman"/>
                <w:sz w:val="2"/>
                <w:szCs w:val="2"/>
              </w:rPr>
            </w:pPr>
          </w:p>
        </w:tc>
      </w:tr>
      <w:tr w:rsidR="00902A3A" w:rsidRPr="00BC5D55" w14:paraId="225E9A40" w14:textId="77777777" w:rsidTr="00902A3A">
        <w:trPr>
          <w:trHeight w:val="610"/>
        </w:trPr>
        <w:tc>
          <w:tcPr>
            <w:tcW w:w="632" w:type="dxa"/>
            <w:vMerge w:val="restart"/>
          </w:tcPr>
          <w:p w14:paraId="43D62EDC" w14:textId="77777777" w:rsidR="00902A3A" w:rsidRPr="00BC5D55" w:rsidRDefault="00902A3A" w:rsidP="00902A3A">
            <w:pPr>
              <w:spacing w:before="15"/>
              <w:ind w:left="203" w:right="199"/>
              <w:jc w:val="center"/>
              <w:rPr>
                <w:rFonts w:ascii="Times New Roman" w:eastAsia="Times New Roman" w:hAnsi="Times New Roman" w:cs="Times New Roman"/>
                <w:b/>
                <w:sz w:val="24"/>
              </w:rPr>
            </w:pPr>
            <w:r w:rsidRPr="00BC5D55">
              <w:rPr>
                <w:rFonts w:ascii="Times New Roman" w:eastAsia="Times New Roman" w:hAnsi="Times New Roman" w:cs="Times New Roman"/>
                <w:b/>
                <w:sz w:val="24"/>
              </w:rPr>
              <w:t>5.</w:t>
            </w:r>
          </w:p>
        </w:tc>
        <w:tc>
          <w:tcPr>
            <w:tcW w:w="8866" w:type="dxa"/>
          </w:tcPr>
          <w:p w14:paraId="0AD08F68" w14:textId="0C900D51" w:rsidR="00902A3A" w:rsidRPr="00BC5D55" w:rsidRDefault="00902A3A" w:rsidP="00902A3A">
            <w:pPr>
              <w:spacing w:line="296" w:lineRule="exact"/>
              <w:ind w:left="107" w:right="499"/>
              <w:rPr>
                <w:rFonts w:ascii="Times New Roman" w:eastAsia="Times New Roman" w:hAnsi="Times New Roman" w:cs="Times New Roman"/>
                <w:b/>
                <w:sz w:val="24"/>
                <w:lang w:val="ru-RU"/>
              </w:rPr>
            </w:pPr>
            <w:r w:rsidRPr="00BC5D55">
              <w:rPr>
                <w:rFonts w:ascii="Times New Roman" w:eastAsia="Times New Roman" w:hAnsi="Times New Roman" w:cs="Times New Roman"/>
                <w:b/>
                <w:sz w:val="24"/>
                <w:lang w:val="ru-RU"/>
              </w:rPr>
              <w:t>Анализ результатов методической работы школы за 202</w:t>
            </w:r>
            <w:r>
              <w:rPr>
                <w:rFonts w:ascii="Times New Roman" w:eastAsia="Times New Roman" w:hAnsi="Times New Roman" w:cs="Times New Roman"/>
                <w:b/>
                <w:sz w:val="24"/>
                <w:lang w:val="ru-RU"/>
              </w:rPr>
              <w:t>5</w:t>
            </w:r>
            <w:r w:rsidRPr="00BC5D55">
              <w:rPr>
                <w:rFonts w:ascii="Times New Roman" w:eastAsia="Times New Roman" w:hAnsi="Times New Roman" w:cs="Times New Roman"/>
                <w:b/>
                <w:sz w:val="24"/>
                <w:lang w:val="ru-RU"/>
              </w:rPr>
              <w:t>-202</w:t>
            </w:r>
            <w:r>
              <w:rPr>
                <w:rFonts w:ascii="Times New Roman" w:eastAsia="Times New Roman" w:hAnsi="Times New Roman" w:cs="Times New Roman"/>
                <w:b/>
                <w:sz w:val="24"/>
                <w:lang w:val="ru-RU"/>
              </w:rPr>
              <w:t>6</w:t>
            </w:r>
            <w:r w:rsidRPr="00BC5D55">
              <w:rPr>
                <w:rFonts w:ascii="Times New Roman" w:eastAsia="Times New Roman" w:hAnsi="Times New Roman" w:cs="Times New Roman"/>
                <w:b/>
                <w:sz w:val="24"/>
                <w:lang w:val="ru-RU"/>
              </w:rPr>
              <w:t xml:space="preserve"> уч. год, состояние работы по</w:t>
            </w:r>
            <w:r w:rsidRPr="00BC5D55">
              <w:rPr>
                <w:rFonts w:ascii="Times New Roman" w:eastAsia="Times New Roman" w:hAnsi="Times New Roman" w:cs="Times New Roman"/>
                <w:b/>
                <w:spacing w:val="-57"/>
                <w:sz w:val="24"/>
                <w:lang w:val="ru-RU"/>
              </w:rPr>
              <w:t xml:space="preserve"> </w:t>
            </w:r>
            <w:r w:rsidRPr="00BC5D55">
              <w:rPr>
                <w:rFonts w:ascii="Times New Roman" w:eastAsia="Times New Roman" w:hAnsi="Times New Roman" w:cs="Times New Roman"/>
                <w:b/>
                <w:sz w:val="24"/>
                <w:lang w:val="ru-RU"/>
              </w:rPr>
              <w:t>повышению</w:t>
            </w:r>
            <w:r w:rsidRPr="00BC5D55">
              <w:rPr>
                <w:rFonts w:ascii="Times New Roman" w:eastAsia="Times New Roman" w:hAnsi="Times New Roman" w:cs="Times New Roman"/>
                <w:b/>
                <w:spacing w:val="-2"/>
                <w:sz w:val="24"/>
                <w:lang w:val="ru-RU"/>
              </w:rPr>
              <w:t xml:space="preserve"> </w:t>
            </w:r>
            <w:r w:rsidRPr="00BC5D55">
              <w:rPr>
                <w:rFonts w:ascii="Times New Roman" w:eastAsia="Times New Roman" w:hAnsi="Times New Roman" w:cs="Times New Roman"/>
                <w:b/>
                <w:sz w:val="24"/>
                <w:lang w:val="ru-RU"/>
              </w:rPr>
              <w:t>квалификации</w:t>
            </w:r>
            <w:r w:rsidRPr="00BC5D55">
              <w:rPr>
                <w:rFonts w:ascii="Times New Roman" w:eastAsia="Times New Roman" w:hAnsi="Times New Roman" w:cs="Times New Roman"/>
                <w:b/>
                <w:spacing w:val="-3"/>
                <w:sz w:val="24"/>
                <w:lang w:val="ru-RU"/>
              </w:rPr>
              <w:t xml:space="preserve"> </w:t>
            </w:r>
            <w:r w:rsidRPr="00BC5D55">
              <w:rPr>
                <w:rFonts w:ascii="Times New Roman" w:eastAsia="Times New Roman" w:hAnsi="Times New Roman" w:cs="Times New Roman"/>
                <w:b/>
                <w:sz w:val="24"/>
                <w:lang w:val="ru-RU"/>
              </w:rPr>
              <w:t>учителей.</w:t>
            </w:r>
          </w:p>
        </w:tc>
        <w:tc>
          <w:tcPr>
            <w:tcW w:w="1205" w:type="dxa"/>
            <w:vMerge w:val="restart"/>
          </w:tcPr>
          <w:p w14:paraId="7E1A4851" w14:textId="77777777" w:rsidR="00902A3A" w:rsidRPr="00BC5D55" w:rsidRDefault="00902A3A" w:rsidP="00902A3A">
            <w:pPr>
              <w:spacing w:before="11"/>
              <w:ind w:left="107"/>
              <w:rPr>
                <w:rFonts w:ascii="Times New Roman" w:eastAsia="Times New Roman" w:hAnsi="Times New Roman" w:cs="Times New Roman"/>
                <w:sz w:val="24"/>
              </w:rPr>
            </w:pPr>
            <w:r w:rsidRPr="00BC5D55">
              <w:rPr>
                <w:rFonts w:ascii="Times New Roman" w:eastAsia="Times New Roman" w:hAnsi="Times New Roman" w:cs="Times New Roman"/>
                <w:sz w:val="24"/>
              </w:rPr>
              <w:t>Май</w:t>
            </w:r>
          </w:p>
        </w:tc>
        <w:tc>
          <w:tcPr>
            <w:tcW w:w="2339" w:type="dxa"/>
            <w:vMerge w:val="restart"/>
          </w:tcPr>
          <w:p w14:paraId="51554CD4" w14:textId="77777777" w:rsidR="00902A3A" w:rsidRPr="00BC5D55" w:rsidRDefault="00902A3A" w:rsidP="00902A3A">
            <w:pPr>
              <w:spacing w:before="11" w:line="256" w:lineRule="auto"/>
              <w:ind w:left="103" w:right="913"/>
              <w:rPr>
                <w:rFonts w:ascii="Times New Roman" w:eastAsia="Times New Roman" w:hAnsi="Times New Roman" w:cs="Times New Roman"/>
                <w:sz w:val="24"/>
                <w:lang w:val="ru-RU"/>
              </w:rPr>
            </w:pPr>
            <w:proofErr w:type="gramStart"/>
            <w:r w:rsidRPr="00BC5D55">
              <w:rPr>
                <w:rFonts w:ascii="Times New Roman" w:eastAsia="Times New Roman" w:hAnsi="Times New Roman" w:cs="Times New Roman"/>
                <w:sz w:val="24"/>
                <w:lang w:val="ru-RU"/>
              </w:rPr>
              <w:t>Зам</w:t>
            </w:r>
            <w:r>
              <w:rPr>
                <w:rFonts w:ascii="Times New Roman" w:eastAsia="Times New Roman" w:hAnsi="Times New Roman" w:cs="Times New Roman"/>
                <w:sz w:val="24"/>
                <w:lang w:val="ru-RU"/>
              </w:rPr>
              <w:t xml:space="preserve">еститель </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директора</w:t>
            </w:r>
            <w:proofErr w:type="gramEnd"/>
          </w:p>
          <w:p w14:paraId="50712F2A" w14:textId="77777777" w:rsidR="00902A3A" w:rsidRPr="00BC5D55" w:rsidRDefault="00902A3A" w:rsidP="00902A3A">
            <w:pPr>
              <w:tabs>
                <w:tab w:val="left" w:pos="1159"/>
              </w:tabs>
              <w:spacing w:before="5"/>
              <w:ind w:left="103"/>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по</w:t>
            </w:r>
            <w:r w:rsidRPr="00BC5D55">
              <w:rPr>
                <w:rFonts w:ascii="Times New Roman" w:eastAsia="Times New Roman" w:hAnsi="Times New Roman" w:cs="Times New Roman"/>
                <w:sz w:val="24"/>
                <w:lang w:val="ru-RU"/>
              </w:rPr>
              <w:tab/>
              <w:t>У</w:t>
            </w:r>
            <w:r>
              <w:rPr>
                <w:rFonts w:ascii="Times New Roman" w:eastAsia="Times New Roman" w:hAnsi="Times New Roman" w:cs="Times New Roman"/>
                <w:sz w:val="24"/>
                <w:lang w:val="ru-RU"/>
              </w:rPr>
              <w:t>В</w:t>
            </w:r>
            <w:r w:rsidRPr="00BC5D55">
              <w:rPr>
                <w:rFonts w:ascii="Times New Roman" w:eastAsia="Times New Roman" w:hAnsi="Times New Roman" w:cs="Times New Roman"/>
                <w:sz w:val="24"/>
                <w:lang w:val="ru-RU"/>
              </w:rPr>
              <w:t>Р,</w:t>
            </w:r>
          </w:p>
          <w:p w14:paraId="212B4968" w14:textId="77777777" w:rsidR="00902A3A" w:rsidRPr="00BC5D55" w:rsidRDefault="00902A3A" w:rsidP="00902A3A">
            <w:pPr>
              <w:spacing w:before="21" w:line="261" w:lineRule="auto"/>
              <w:ind w:left="103" w:right="550"/>
              <w:rPr>
                <w:rFonts w:ascii="Times New Roman" w:eastAsia="Times New Roman" w:hAnsi="Times New Roman" w:cs="Times New Roman"/>
                <w:sz w:val="24"/>
                <w:lang w:val="ru-RU"/>
              </w:rPr>
            </w:pPr>
            <w:r w:rsidRPr="00BC5D55">
              <w:rPr>
                <w:rFonts w:ascii="Times New Roman" w:eastAsia="Times New Roman" w:hAnsi="Times New Roman" w:cs="Times New Roman"/>
                <w:spacing w:val="-1"/>
                <w:sz w:val="24"/>
                <w:lang w:val="ru-RU"/>
              </w:rPr>
              <w:t>руководители</w:t>
            </w:r>
            <w:r w:rsidRPr="00BC5D55">
              <w:rPr>
                <w:rFonts w:ascii="Times New Roman" w:eastAsia="Times New Roman" w:hAnsi="Times New Roman" w:cs="Times New Roman"/>
                <w:spacing w:val="-57"/>
                <w:sz w:val="24"/>
                <w:lang w:val="ru-RU"/>
              </w:rPr>
              <w:t xml:space="preserve"> </w:t>
            </w:r>
            <w:r w:rsidRPr="00BC5D55">
              <w:rPr>
                <w:rFonts w:ascii="Times New Roman" w:eastAsia="Times New Roman" w:hAnsi="Times New Roman" w:cs="Times New Roman"/>
                <w:sz w:val="24"/>
                <w:lang w:val="ru-RU"/>
              </w:rPr>
              <w:t>МО</w:t>
            </w:r>
          </w:p>
        </w:tc>
        <w:tc>
          <w:tcPr>
            <w:tcW w:w="2092" w:type="dxa"/>
            <w:vMerge w:val="restart"/>
          </w:tcPr>
          <w:p w14:paraId="14ABEAE2" w14:textId="77777777" w:rsidR="00902A3A" w:rsidRPr="001D5BA6" w:rsidRDefault="00902A3A" w:rsidP="00902A3A">
            <w:pPr>
              <w:spacing w:before="11" w:line="256" w:lineRule="auto"/>
              <w:ind w:left="103" w:right="913"/>
              <w:rPr>
                <w:rFonts w:ascii="Times New Roman" w:eastAsia="Times New Roman" w:hAnsi="Times New Roman" w:cs="Times New Roman"/>
                <w:sz w:val="24"/>
                <w:lang w:val="ru-RU"/>
              </w:rPr>
            </w:pPr>
          </w:p>
        </w:tc>
      </w:tr>
      <w:tr w:rsidR="00902A3A" w:rsidRPr="00BC5D55" w14:paraId="3358E956" w14:textId="77777777" w:rsidTr="00902A3A">
        <w:trPr>
          <w:trHeight w:val="334"/>
        </w:trPr>
        <w:tc>
          <w:tcPr>
            <w:tcW w:w="632" w:type="dxa"/>
            <w:vMerge/>
            <w:tcBorders>
              <w:top w:val="nil"/>
            </w:tcBorders>
          </w:tcPr>
          <w:p w14:paraId="22503AEE"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7AF18058" w14:textId="77777777" w:rsidR="00902A3A" w:rsidRPr="00BC5D55" w:rsidRDefault="00902A3A" w:rsidP="00902A3A">
            <w:pPr>
              <w:spacing w:before="7"/>
              <w:ind w:left="107"/>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Подведение</w:t>
            </w:r>
            <w:proofErr w:type="spellEnd"/>
            <w:r w:rsidRPr="00BC5D55">
              <w:rPr>
                <w:rFonts w:ascii="Times New Roman" w:eastAsia="Times New Roman" w:hAnsi="Times New Roman" w:cs="Times New Roman"/>
                <w:spacing w:val="-2"/>
                <w:sz w:val="24"/>
              </w:rPr>
              <w:t xml:space="preserve"> </w:t>
            </w:r>
            <w:proofErr w:type="spellStart"/>
            <w:r w:rsidRPr="00BC5D55">
              <w:rPr>
                <w:rFonts w:ascii="Times New Roman" w:eastAsia="Times New Roman" w:hAnsi="Times New Roman" w:cs="Times New Roman"/>
                <w:sz w:val="24"/>
              </w:rPr>
              <w:t>итогов</w:t>
            </w:r>
            <w:proofErr w:type="spellEnd"/>
            <w:r w:rsidRPr="00BC5D55">
              <w:rPr>
                <w:rFonts w:ascii="Times New Roman" w:eastAsia="Times New Roman" w:hAnsi="Times New Roman" w:cs="Times New Roman"/>
                <w:spacing w:val="-5"/>
                <w:sz w:val="24"/>
              </w:rPr>
              <w:t xml:space="preserve"> </w:t>
            </w:r>
            <w:proofErr w:type="spellStart"/>
            <w:r w:rsidRPr="00BC5D55">
              <w:rPr>
                <w:rFonts w:ascii="Times New Roman" w:eastAsia="Times New Roman" w:hAnsi="Times New Roman" w:cs="Times New Roman"/>
                <w:sz w:val="24"/>
              </w:rPr>
              <w:t>работы</w:t>
            </w:r>
            <w:proofErr w:type="spellEnd"/>
            <w:r w:rsidRPr="00BC5D55">
              <w:rPr>
                <w:rFonts w:ascii="Times New Roman" w:eastAsia="Times New Roman" w:hAnsi="Times New Roman" w:cs="Times New Roman"/>
                <w:spacing w:val="-4"/>
                <w:sz w:val="24"/>
              </w:rPr>
              <w:t xml:space="preserve"> </w:t>
            </w:r>
            <w:r w:rsidRPr="00BC5D55">
              <w:rPr>
                <w:rFonts w:ascii="Times New Roman" w:eastAsia="Times New Roman" w:hAnsi="Times New Roman" w:cs="Times New Roman"/>
                <w:sz w:val="24"/>
              </w:rPr>
              <w:t>МО.</w:t>
            </w:r>
          </w:p>
        </w:tc>
        <w:tc>
          <w:tcPr>
            <w:tcW w:w="1205" w:type="dxa"/>
            <w:vMerge/>
            <w:tcBorders>
              <w:top w:val="nil"/>
            </w:tcBorders>
          </w:tcPr>
          <w:p w14:paraId="1DD59F8A" w14:textId="77777777" w:rsidR="00902A3A" w:rsidRPr="00BC5D55" w:rsidRDefault="00902A3A" w:rsidP="00902A3A">
            <w:pPr>
              <w:rPr>
                <w:rFonts w:ascii="Times New Roman" w:eastAsia="Times New Roman" w:hAnsi="Times New Roman" w:cs="Times New Roman"/>
                <w:sz w:val="2"/>
                <w:szCs w:val="2"/>
              </w:rPr>
            </w:pPr>
          </w:p>
        </w:tc>
        <w:tc>
          <w:tcPr>
            <w:tcW w:w="2339" w:type="dxa"/>
            <w:vMerge/>
            <w:tcBorders>
              <w:top w:val="nil"/>
            </w:tcBorders>
          </w:tcPr>
          <w:p w14:paraId="27563671" w14:textId="77777777" w:rsidR="00902A3A" w:rsidRPr="00BC5D55" w:rsidRDefault="00902A3A" w:rsidP="00902A3A">
            <w:pPr>
              <w:rPr>
                <w:rFonts w:ascii="Times New Roman" w:eastAsia="Times New Roman" w:hAnsi="Times New Roman" w:cs="Times New Roman"/>
                <w:sz w:val="2"/>
                <w:szCs w:val="2"/>
              </w:rPr>
            </w:pPr>
          </w:p>
        </w:tc>
        <w:tc>
          <w:tcPr>
            <w:tcW w:w="2092" w:type="dxa"/>
            <w:vMerge/>
          </w:tcPr>
          <w:p w14:paraId="31736791" w14:textId="77777777" w:rsidR="00902A3A" w:rsidRPr="00BC5D55" w:rsidRDefault="00902A3A" w:rsidP="00902A3A">
            <w:pPr>
              <w:rPr>
                <w:rFonts w:ascii="Times New Roman" w:eastAsia="Times New Roman" w:hAnsi="Times New Roman" w:cs="Times New Roman"/>
                <w:sz w:val="2"/>
                <w:szCs w:val="2"/>
              </w:rPr>
            </w:pPr>
          </w:p>
        </w:tc>
      </w:tr>
      <w:tr w:rsidR="00902A3A" w:rsidRPr="00BC5D55" w14:paraId="22015E9F" w14:textId="77777777" w:rsidTr="00902A3A">
        <w:trPr>
          <w:trHeight w:val="333"/>
        </w:trPr>
        <w:tc>
          <w:tcPr>
            <w:tcW w:w="632" w:type="dxa"/>
            <w:vMerge/>
            <w:tcBorders>
              <w:top w:val="nil"/>
            </w:tcBorders>
          </w:tcPr>
          <w:p w14:paraId="74FC62E7" w14:textId="77777777" w:rsidR="00902A3A" w:rsidRPr="00BC5D55" w:rsidRDefault="00902A3A" w:rsidP="00902A3A">
            <w:pPr>
              <w:rPr>
                <w:rFonts w:ascii="Times New Roman" w:eastAsia="Times New Roman" w:hAnsi="Times New Roman" w:cs="Times New Roman"/>
                <w:sz w:val="2"/>
                <w:szCs w:val="2"/>
              </w:rPr>
            </w:pPr>
          </w:p>
        </w:tc>
        <w:tc>
          <w:tcPr>
            <w:tcW w:w="8866" w:type="dxa"/>
          </w:tcPr>
          <w:p w14:paraId="116B2FE2" w14:textId="77777777" w:rsidR="00902A3A" w:rsidRPr="00BC5D55" w:rsidRDefault="00902A3A" w:rsidP="00902A3A">
            <w:pPr>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Анализ</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работы</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по</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темам</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самообразования</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педагогов.</w:t>
            </w:r>
          </w:p>
        </w:tc>
        <w:tc>
          <w:tcPr>
            <w:tcW w:w="1205" w:type="dxa"/>
            <w:vMerge/>
            <w:tcBorders>
              <w:top w:val="nil"/>
            </w:tcBorders>
          </w:tcPr>
          <w:p w14:paraId="58189D3C"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Borders>
              <w:top w:val="nil"/>
            </w:tcBorders>
          </w:tcPr>
          <w:p w14:paraId="4354E01D"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2A267FCB" w14:textId="77777777" w:rsidR="00902A3A" w:rsidRPr="001D5BA6" w:rsidRDefault="00902A3A" w:rsidP="00902A3A">
            <w:pPr>
              <w:rPr>
                <w:rFonts w:ascii="Times New Roman" w:eastAsia="Times New Roman" w:hAnsi="Times New Roman" w:cs="Times New Roman"/>
                <w:sz w:val="2"/>
                <w:szCs w:val="2"/>
                <w:lang w:val="ru-RU"/>
              </w:rPr>
            </w:pPr>
          </w:p>
        </w:tc>
      </w:tr>
      <w:tr w:rsidR="00902A3A" w:rsidRPr="00BC5D55" w14:paraId="0F164A6E" w14:textId="77777777" w:rsidTr="00902A3A">
        <w:trPr>
          <w:trHeight w:val="310"/>
        </w:trPr>
        <w:tc>
          <w:tcPr>
            <w:tcW w:w="632" w:type="dxa"/>
            <w:vMerge/>
            <w:tcBorders>
              <w:top w:val="nil"/>
            </w:tcBorders>
          </w:tcPr>
          <w:p w14:paraId="2997C55E"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3E7B6531" w14:textId="77777777" w:rsidR="00902A3A" w:rsidRPr="00BC5D55" w:rsidRDefault="00902A3A" w:rsidP="00902A3A">
            <w:pPr>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Подведение</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итогов</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аттестации,</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курсовой</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подготовки</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педагогических</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кадров</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школы</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за</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учебный</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год.</w:t>
            </w:r>
          </w:p>
        </w:tc>
        <w:tc>
          <w:tcPr>
            <w:tcW w:w="1205" w:type="dxa"/>
            <w:vMerge/>
            <w:tcBorders>
              <w:top w:val="nil"/>
            </w:tcBorders>
          </w:tcPr>
          <w:p w14:paraId="1EE5CB90"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Borders>
              <w:top w:val="nil"/>
            </w:tcBorders>
          </w:tcPr>
          <w:p w14:paraId="70BF2714"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704B2D50" w14:textId="77777777" w:rsidR="00902A3A" w:rsidRPr="001D5BA6" w:rsidRDefault="00902A3A" w:rsidP="00902A3A">
            <w:pPr>
              <w:rPr>
                <w:rFonts w:ascii="Times New Roman" w:eastAsia="Times New Roman" w:hAnsi="Times New Roman" w:cs="Times New Roman"/>
                <w:sz w:val="2"/>
                <w:szCs w:val="2"/>
                <w:lang w:val="ru-RU"/>
              </w:rPr>
            </w:pPr>
          </w:p>
        </w:tc>
      </w:tr>
      <w:tr w:rsidR="00902A3A" w:rsidRPr="00BC5D55" w14:paraId="1E045F64" w14:textId="77777777" w:rsidTr="00902A3A">
        <w:trPr>
          <w:trHeight w:val="310"/>
        </w:trPr>
        <w:tc>
          <w:tcPr>
            <w:tcW w:w="632" w:type="dxa"/>
            <w:vMerge/>
            <w:tcBorders>
              <w:top w:val="nil"/>
            </w:tcBorders>
          </w:tcPr>
          <w:p w14:paraId="653214E2"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4D580169" w14:textId="12D46380" w:rsidR="00902A3A" w:rsidRPr="00BC5D55" w:rsidRDefault="00902A3A" w:rsidP="00902A3A">
            <w:pPr>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Рассмотрение</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плана</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работы</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методического</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совета</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на</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202</w:t>
            </w:r>
            <w:r>
              <w:rPr>
                <w:rFonts w:ascii="Times New Roman" w:eastAsia="Times New Roman" w:hAnsi="Times New Roman" w:cs="Times New Roman"/>
                <w:sz w:val="24"/>
                <w:lang w:val="ru-RU"/>
              </w:rPr>
              <w:t>6</w:t>
            </w:r>
            <w:r w:rsidRPr="00BC5D55">
              <w:rPr>
                <w:rFonts w:ascii="Times New Roman" w:eastAsia="Times New Roman" w:hAnsi="Times New Roman" w:cs="Times New Roman"/>
                <w:sz w:val="24"/>
                <w:lang w:val="ru-RU"/>
              </w:rPr>
              <w:t>-202</w:t>
            </w:r>
            <w:r>
              <w:rPr>
                <w:rFonts w:ascii="Times New Roman" w:eastAsia="Times New Roman" w:hAnsi="Times New Roman" w:cs="Times New Roman"/>
                <w:sz w:val="24"/>
                <w:lang w:val="ru-RU"/>
              </w:rPr>
              <w:t>7</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учебный</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год.</w:t>
            </w:r>
          </w:p>
        </w:tc>
        <w:tc>
          <w:tcPr>
            <w:tcW w:w="1205" w:type="dxa"/>
            <w:vMerge/>
            <w:tcBorders>
              <w:top w:val="nil"/>
            </w:tcBorders>
          </w:tcPr>
          <w:p w14:paraId="443AF4C8"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Borders>
              <w:top w:val="nil"/>
            </w:tcBorders>
          </w:tcPr>
          <w:p w14:paraId="24CD7C1E"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7A1F4E1B" w14:textId="77777777" w:rsidR="00902A3A" w:rsidRPr="00BC5D55" w:rsidRDefault="00902A3A" w:rsidP="00902A3A">
            <w:pPr>
              <w:rPr>
                <w:rFonts w:ascii="Times New Roman" w:eastAsia="Times New Roman" w:hAnsi="Times New Roman" w:cs="Times New Roman"/>
                <w:sz w:val="2"/>
                <w:szCs w:val="2"/>
                <w:lang w:val="ru-RU"/>
              </w:rPr>
            </w:pPr>
          </w:p>
        </w:tc>
      </w:tr>
      <w:tr w:rsidR="00902A3A" w:rsidRPr="00BC5D55" w14:paraId="1CD68564" w14:textId="77777777" w:rsidTr="00902A3A">
        <w:trPr>
          <w:trHeight w:val="892"/>
        </w:trPr>
        <w:tc>
          <w:tcPr>
            <w:tcW w:w="632" w:type="dxa"/>
            <w:vMerge w:val="restart"/>
            <w:tcBorders>
              <w:bottom w:val="single" w:sz="4" w:space="0" w:color="000000"/>
            </w:tcBorders>
          </w:tcPr>
          <w:p w14:paraId="28CC434A" w14:textId="77777777" w:rsidR="00902A3A" w:rsidRPr="00BC5D55" w:rsidRDefault="00902A3A" w:rsidP="00902A3A">
            <w:pPr>
              <w:spacing w:before="11"/>
              <w:ind w:left="203" w:right="199"/>
              <w:jc w:val="center"/>
              <w:rPr>
                <w:rFonts w:ascii="Times New Roman" w:eastAsia="Times New Roman" w:hAnsi="Times New Roman" w:cs="Times New Roman"/>
                <w:b/>
                <w:sz w:val="24"/>
              </w:rPr>
            </w:pPr>
            <w:r w:rsidRPr="00BC5D55">
              <w:rPr>
                <w:rFonts w:ascii="Times New Roman" w:eastAsia="Times New Roman" w:hAnsi="Times New Roman" w:cs="Times New Roman"/>
                <w:b/>
                <w:sz w:val="24"/>
              </w:rPr>
              <w:t>6.</w:t>
            </w:r>
          </w:p>
        </w:tc>
        <w:tc>
          <w:tcPr>
            <w:tcW w:w="8866" w:type="dxa"/>
            <w:tcBorders>
              <w:bottom w:val="single" w:sz="4" w:space="0" w:color="000000"/>
            </w:tcBorders>
          </w:tcPr>
          <w:p w14:paraId="3F3E3E0E" w14:textId="77777777" w:rsidR="00902A3A" w:rsidRPr="00BC5D55" w:rsidRDefault="00902A3A" w:rsidP="00902A3A">
            <w:pPr>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Методическое</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сопровождение</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внедрения</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ФГОС</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третьего</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поколения</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и</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реализации</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ФГОС</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НОО,</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ООО</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и</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СОО.</w:t>
            </w:r>
          </w:p>
        </w:tc>
        <w:tc>
          <w:tcPr>
            <w:tcW w:w="1205" w:type="dxa"/>
            <w:vMerge w:val="restart"/>
            <w:tcBorders>
              <w:bottom w:val="single" w:sz="4" w:space="0" w:color="000000"/>
            </w:tcBorders>
          </w:tcPr>
          <w:p w14:paraId="51DF8690" w14:textId="77777777" w:rsidR="00902A3A" w:rsidRPr="00BC5D55" w:rsidRDefault="00902A3A" w:rsidP="00902A3A">
            <w:pPr>
              <w:spacing w:before="7"/>
              <w:ind w:left="107"/>
              <w:rPr>
                <w:rFonts w:ascii="Times New Roman" w:eastAsia="Times New Roman" w:hAnsi="Times New Roman" w:cs="Times New Roman"/>
                <w:sz w:val="24"/>
              </w:rPr>
            </w:pPr>
            <w:r w:rsidRPr="00BC5D55">
              <w:rPr>
                <w:rFonts w:ascii="Times New Roman" w:eastAsia="Times New Roman" w:hAnsi="Times New Roman" w:cs="Times New Roman"/>
                <w:sz w:val="24"/>
              </w:rPr>
              <w:t>В</w:t>
            </w:r>
            <w:r w:rsidRPr="00BC5D55">
              <w:rPr>
                <w:rFonts w:ascii="Times New Roman" w:eastAsia="Times New Roman" w:hAnsi="Times New Roman" w:cs="Times New Roman"/>
                <w:spacing w:val="-6"/>
                <w:sz w:val="24"/>
              </w:rPr>
              <w:t xml:space="preserve"> </w:t>
            </w:r>
            <w:proofErr w:type="spellStart"/>
            <w:r w:rsidRPr="00BC5D55">
              <w:rPr>
                <w:rFonts w:ascii="Times New Roman" w:eastAsia="Times New Roman" w:hAnsi="Times New Roman" w:cs="Times New Roman"/>
                <w:sz w:val="24"/>
              </w:rPr>
              <w:t>течение</w:t>
            </w:r>
            <w:proofErr w:type="spellEnd"/>
          </w:p>
          <w:p w14:paraId="073A163C" w14:textId="77777777" w:rsidR="00902A3A" w:rsidRPr="00BC5D55" w:rsidRDefault="00902A3A" w:rsidP="00902A3A">
            <w:pPr>
              <w:spacing w:before="24"/>
              <w:ind w:left="107"/>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года</w:t>
            </w:r>
            <w:proofErr w:type="spellEnd"/>
          </w:p>
        </w:tc>
        <w:tc>
          <w:tcPr>
            <w:tcW w:w="2339" w:type="dxa"/>
            <w:vMerge w:val="restart"/>
            <w:tcBorders>
              <w:bottom w:val="single" w:sz="4" w:space="0" w:color="000000"/>
            </w:tcBorders>
          </w:tcPr>
          <w:p w14:paraId="5A73C00E" w14:textId="77777777" w:rsidR="00902A3A" w:rsidRPr="00BC5D55" w:rsidRDefault="00902A3A" w:rsidP="00902A3A">
            <w:pPr>
              <w:spacing w:before="7"/>
              <w:ind w:left="103"/>
              <w:rPr>
                <w:rFonts w:ascii="Times New Roman" w:eastAsia="Times New Roman" w:hAnsi="Times New Roman" w:cs="Times New Roman"/>
                <w:sz w:val="24"/>
              </w:rPr>
            </w:pPr>
            <w:proofErr w:type="spellStart"/>
            <w:proofErr w:type="gramStart"/>
            <w:r w:rsidRPr="00BC5D55">
              <w:rPr>
                <w:rFonts w:ascii="Times New Roman" w:eastAsia="Times New Roman" w:hAnsi="Times New Roman" w:cs="Times New Roman"/>
                <w:sz w:val="24"/>
              </w:rPr>
              <w:t>За</w:t>
            </w:r>
            <w:r>
              <w:rPr>
                <w:rFonts w:ascii="Times New Roman" w:eastAsia="Times New Roman" w:hAnsi="Times New Roman" w:cs="Times New Roman"/>
                <w:sz w:val="24"/>
                <w:lang w:val="ru-RU"/>
              </w:rPr>
              <w:t>меститель</w:t>
            </w:r>
            <w:proofErr w:type="spellEnd"/>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pacing w:val="-2"/>
                <w:sz w:val="24"/>
              </w:rPr>
              <w:t xml:space="preserve"> </w:t>
            </w:r>
            <w:proofErr w:type="spellStart"/>
            <w:r w:rsidRPr="00BC5D55">
              <w:rPr>
                <w:rFonts w:ascii="Times New Roman" w:eastAsia="Times New Roman" w:hAnsi="Times New Roman" w:cs="Times New Roman"/>
                <w:sz w:val="24"/>
              </w:rPr>
              <w:t>директора</w:t>
            </w:r>
            <w:proofErr w:type="spellEnd"/>
            <w:proofErr w:type="gramEnd"/>
          </w:p>
          <w:p w14:paraId="259BC522" w14:textId="77777777" w:rsidR="00902A3A" w:rsidRPr="00BC5D55" w:rsidRDefault="00902A3A" w:rsidP="00902A3A">
            <w:pPr>
              <w:spacing w:before="24"/>
              <w:ind w:left="103"/>
              <w:rPr>
                <w:rFonts w:ascii="Times New Roman" w:eastAsia="Times New Roman" w:hAnsi="Times New Roman" w:cs="Times New Roman"/>
                <w:sz w:val="24"/>
              </w:rPr>
            </w:pPr>
            <w:proofErr w:type="spellStart"/>
            <w:r w:rsidRPr="00BC5D55">
              <w:rPr>
                <w:rFonts w:ascii="Times New Roman" w:eastAsia="Times New Roman" w:hAnsi="Times New Roman" w:cs="Times New Roman"/>
                <w:sz w:val="24"/>
              </w:rPr>
              <w:t>по</w:t>
            </w:r>
            <w:proofErr w:type="spellEnd"/>
            <w:r w:rsidRPr="00BC5D55">
              <w:rPr>
                <w:rFonts w:ascii="Times New Roman" w:eastAsia="Times New Roman" w:hAnsi="Times New Roman" w:cs="Times New Roman"/>
                <w:spacing w:val="56"/>
                <w:sz w:val="24"/>
              </w:rPr>
              <w:t xml:space="preserve"> </w:t>
            </w:r>
            <w:r w:rsidRPr="00BC5D55">
              <w:rPr>
                <w:rFonts w:ascii="Times New Roman" w:eastAsia="Times New Roman" w:hAnsi="Times New Roman" w:cs="Times New Roman"/>
                <w:sz w:val="24"/>
              </w:rPr>
              <w:t>У</w:t>
            </w:r>
            <w:r>
              <w:rPr>
                <w:rFonts w:ascii="Times New Roman" w:eastAsia="Times New Roman" w:hAnsi="Times New Roman" w:cs="Times New Roman"/>
                <w:sz w:val="24"/>
                <w:lang w:val="ru-RU"/>
              </w:rPr>
              <w:t>В</w:t>
            </w:r>
            <w:r w:rsidRPr="00BC5D55">
              <w:rPr>
                <w:rFonts w:ascii="Times New Roman" w:eastAsia="Times New Roman" w:hAnsi="Times New Roman" w:cs="Times New Roman"/>
                <w:sz w:val="24"/>
              </w:rPr>
              <w:t>Р</w:t>
            </w:r>
          </w:p>
        </w:tc>
        <w:tc>
          <w:tcPr>
            <w:tcW w:w="2092" w:type="dxa"/>
            <w:vMerge w:val="restart"/>
            <w:tcBorders>
              <w:bottom w:val="single" w:sz="4" w:space="0" w:color="000000"/>
            </w:tcBorders>
          </w:tcPr>
          <w:p w14:paraId="63E68057" w14:textId="77777777" w:rsidR="00902A3A" w:rsidRPr="00BC5D55" w:rsidRDefault="00902A3A" w:rsidP="00902A3A">
            <w:pPr>
              <w:spacing w:before="7"/>
              <w:ind w:left="103"/>
              <w:rPr>
                <w:rFonts w:ascii="Times New Roman" w:eastAsia="Times New Roman" w:hAnsi="Times New Roman" w:cs="Times New Roman"/>
                <w:sz w:val="24"/>
              </w:rPr>
            </w:pPr>
          </w:p>
        </w:tc>
      </w:tr>
      <w:tr w:rsidR="00902A3A" w:rsidRPr="00BC5D55" w14:paraId="021A04D5" w14:textId="77777777" w:rsidTr="00902A3A">
        <w:trPr>
          <w:trHeight w:val="310"/>
        </w:trPr>
        <w:tc>
          <w:tcPr>
            <w:tcW w:w="632" w:type="dxa"/>
            <w:vMerge/>
          </w:tcPr>
          <w:p w14:paraId="6CC80380" w14:textId="77777777" w:rsidR="00902A3A" w:rsidRPr="00BC5D55" w:rsidRDefault="00902A3A" w:rsidP="00902A3A">
            <w:pPr>
              <w:rPr>
                <w:rFonts w:ascii="Times New Roman" w:eastAsia="Times New Roman" w:hAnsi="Times New Roman" w:cs="Times New Roman"/>
                <w:sz w:val="2"/>
                <w:szCs w:val="2"/>
              </w:rPr>
            </w:pPr>
          </w:p>
        </w:tc>
        <w:tc>
          <w:tcPr>
            <w:tcW w:w="8866" w:type="dxa"/>
          </w:tcPr>
          <w:p w14:paraId="503B2BDA" w14:textId="77777777" w:rsidR="00902A3A" w:rsidRPr="00BC5D55" w:rsidRDefault="00902A3A" w:rsidP="00902A3A">
            <w:pPr>
              <w:spacing w:before="11"/>
              <w:ind w:left="16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Организация</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работы</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по</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аттестации</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педагогов</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школы.</w:t>
            </w:r>
          </w:p>
        </w:tc>
        <w:tc>
          <w:tcPr>
            <w:tcW w:w="1205" w:type="dxa"/>
            <w:vMerge/>
          </w:tcPr>
          <w:p w14:paraId="090E28D5"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7F4136A9"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03DAF5F2" w14:textId="77777777" w:rsidR="00902A3A" w:rsidRPr="001D5BA6" w:rsidRDefault="00902A3A" w:rsidP="00902A3A">
            <w:pPr>
              <w:rPr>
                <w:rFonts w:ascii="Times New Roman" w:eastAsia="Times New Roman" w:hAnsi="Times New Roman" w:cs="Times New Roman"/>
                <w:sz w:val="2"/>
                <w:szCs w:val="2"/>
                <w:lang w:val="ru-RU"/>
              </w:rPr>
            </w:pPr>
          </w:p>
        </w:tc>
      </w:tr>
      <w:tr w:rsidR="00902A3A" w:rsidRPr="00BC5D55" w14:paraId="6860BBCA" w14:textId="77777777" w:rsidTr="00902A3A">
        <w:trPr>
          <w:trHeight w:val="606"/>
        </w:trPr>
        <w:tc>
          <w:tcPr>
            <w:tcW w:w="632" w:type="dxa"/>
            <w:vMerge/>
          </w:tcPr>
          <w:p w14:paraId="3B381088"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70DF113D" w14:textId="77777777" w:rsidR="00902A3A" w:rsidRPr="00BC5D55" w:rsidRDefault="00902A3A" w:rsidP="00902A3A">
            <w:pPr>
              <w:spacing w:before="11"/>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Организация</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и</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методическое</w:t>
            </w:r>
            <w:r w:rsidRPr="00BC5D55">
              <w:rPr>
                <w:rFonts w:ascii="Times New Roman" w:eastAsia="Times New Roman" w:hAnsi="Times New Roman" w:cs="Times New Roman"/>
                <w:spacing w:val="-7"/>
                <w:sz w:val="24"/>
                <w:lang w:val="ru-RU"/>
              </w:rPr>
              <w:t xml:space="preserve"> </w:t>
            </w:r>
            <w:r w:rsidRPr="00BC5D55">
              <w:rPr>
                <w:rFonts w:ascii="Times New Roman" w:eastAsia="Times New Roman" w:hAnsi="Times New Roman" w:cs="Times New Roman"/>
                <w:sz w:val="24"/>
                <w:lang w:val="ru-RU"/>
              </w:rPr>
              <w:t>сопровождение</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участия</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учителей</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в</w:t>
            </w:r>
            <w:r w:rsidRPr="00BC5D55">
              <w:rPr>
                <w:rFonts w:ascii="Times New Roman" w:eastAsia="Times New Roman" w:hAnsi="Times New Roman" w:cs="Times New Roman"/>
                <w:spacing w:val="-6"/>
                <w:sz w:val="24"/>
                <w:lang w:val="ru-RU"/>
              </w:rPr>
              <w:t xml:space="preserve"> </w:t>
            </w:r>
            <w:r w:rsidRPr="00BC5D55">
              <w:rPr>
                <w:rFonts w:ascii="Times New Roman" w:eastAsia="Times New Roman" w:hAnsi="Times New Roman" w:cs="Times New Roman"/>
                <w:sz w:val="24"/>
                <w:lang w:val="ru-RU"/>
              </w:rPr>
              <w:t>конкурсах</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педагогического</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мастерства</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различного</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уровня.</w:t>
            </w:r>
          </w:p>
        </w:tc>
        <w:tc>
          <w:tcPr>
            <w:tcW w:w="1205" w:type="dxa"/>
            <w:vMerge/>
          </w:tcPr>
          <w:p w14:paraId="38A54E37"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38B673F7"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4A8B985B" w14:textId="77777777" w:rsidR="00902A3A" w:rsidRPr="00BC5D55" w:rsidRDefault="00902A3A" w:rsidP="00902A3A">
            <w:pPr>
              <w:rPr>
                <w:rFonts w:ascii="Times New Roman" w:eastAsia="Times New Roman" w:hAnsi="Times New Roman" w:cs="Times New Roman"/>
                <w:sz w:val="2"/>
                <w:szCs w:val="2"/>
                <w:lang w:val="ru-RU"/>
              </w:rPr>
            </w:pPr>
          </w:p>
        </w:tc>
      </w:tr>
      <w:tr w:rsidR="00902A3A" w:rsidRPr="00BC5D55" w14:paraId="6F3580C9" w14:textId="77777777" w:rsidTr="00902A3A">
        <w:trPr>
          <w:trHeight w:val="610"/>
        </w:trPr>
        <w:tc>
          <w:tcPr>
            <w:tcW w:w="632" w:type="dxa"/>
            <w:vMerge/>
          </w:tcPr>
          <w:p w14:paraId="62112154"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46387167" w14:textId="77777777" w:rsidR="00902A3A" w:rsidRPr="00BC5D55" w:rsidRDefault="00902A3A" w:rsidP="00902A3A">
            <w:pPr>
              <w:spacing w:before="11"/>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Организация</w:t>
            </w:r>
            <w:r w:rsidRPr="00BC5D55">
              <w:rPr>
                <w:rFonts w:ascii="Times New Roman" w:eastAsia="Times New Roman" w:hAnsi="Times New Roman" w:cs="Times New Roman"/>
                <w:spacing w:val="55"/>
                <w:sz w:val="24"/>
                <w:lang w:val="ru-RU"/>
              </w:rPr>
              <w:t xml:space="preserve"> </w:t>
            </w:r>
            <w:r w:rsidRPr="00BC5D55">
              <w:rPr>
                <w:rFonts w:ascii="Times New Roman" w:eastAsia="Times New Roman" w:hAnsi="Times New Roman" w:cs="Times New Roman"/>
                <w:sz w:val="24"/>
                <w:lang w:val="ru-RU"/>
              </w:rPr>
              <w:t>работы</w:t>
            </w:r>
            <w:r w:rsidRPr="00BC5D55">
              <w:rPr>
                <w:rFonts w:ascii="Times New Roman" w:eastAsia="Times New Roman" w:hAnsi="Times New Roman" w:cs="Times New Roman"/>
                <w:spacing w:val="53"/>
                <w:sz w:val="24"/>
                <w:lang w:val="ru-RU"/>
              </w:rPr>
              <w:t xml:space="preserve"> </w:t>
            </w:r>
            <w:r w:rsidRPr="00BC5D55">
              <w:rPr>
                <w:rFonts w:ascii="Times New Roman" w:eastAsia="Times New Roman" w:hAnsi="Times New Roman" w:cs="Times New Roman"/>
                <w:sz w:val="24"/>
                <w:lang w:val="ru-RU"/>
              </w:rPr>
              <w:t>с</w:t>
            </w:r>
            <w:r w:rsidRPr="00BC5D55">
              <w:rPr>
                <w:rFonts w:ascii="Times New Roman" w:eastAsia="Times New Roman" w:hAnsi="Times New Roman" w:cs="Times New Roman"/>
                <w:spacing w:val="55"/>
                <w:sz w:val="24"/>
                <w:lang w:val="ru-RU"/>
              </w:rPr>
              <w:t xml:space="preserve"> </w:t>
            </w:r>
            <w:r w:rsidRPr="00BC5D55">
              <w:rPr>
                <w:rFonts w:ascii="Times New Roman" w:eastAsia="Times New Roman" w:hAnsi="Times New Roman" w:cs="Times New Roman"/>
                <w:sz w:val="24"/>
                <w:lang w:val="ru-RU"/>
              </w:rPr>
              <w:t>обучающимися,</w:t>
            </w:r>
            <w:r w:rsidRPr="00BC5D55">
              <w:rPr>
                <w:rFonts w:ascii="Times New Roman" w:eastAsia="Times New Roman" w:hAnsi="Times New Roman" w:cs="Times New Roman"/>
                <w:spacing w:val="54"/>
                <w:sz w:val="24"/>
                <w:lang w:val="ru-RU"/>
              </w:rPr>
              <w:t xml:space="preserve"> </w:t>
            </w:r>
            <w:r w:rsidRPr="00BC5D55">
              <w:rPr>
                <w:rFonts w:ascii="Times New Roman" w:eastAsia="Times New Roman" w:hAnsi="Times New Roman" w:cs="Times New Roman"/>
                <w:sz w:val="24"/>
                <w:lang w:val="ru-RU"/>
              </w:rPr>
              <w:t>имеющими</w:t>
            </w:r>
            <w:r w:rsidRPr="00BC5D55">
              <w:rPr>
                <w:rFonts w:ascii="Times New Roman" w:eastAsia="Times New Roman" w:hAnsi="Times New Roman" w:cs="Times New Roman"/>
                <w:spacing w:val="53"/>
                <w:sz w:val="24"/>
                <w:lang w:val="ru-RU"/>
              </w:rPr>
              <w:t xml:space="preserve"> </w:t>
            </w:r>
            <w:r w:rsidRPr="00BC5D55">
              <w:rPr>
                <w:rFonts w:ascii="Times New Roman" w:eastAsia="Times New Roman" w:hAnsi="Times New Roman" w:cs="Times New Roman"/>
                <w:sz w:val="24"/>
                <w:lang w:val="ru-RU"/>
              </w:rPr>
              <w:t>неудовлетворительные</w:t>
            </w:r>
            <w:r w:rsidRPr="00BC5D55">
              <w:rPr>
                <w:rFonts w:ascii="Times New Roman" w:eastAsia="Times New Roman" w:hAnsi="Times New Roman" w:cs="Times New Roman"/>
                <w:spacing w:val="56"/>
                <w:sz w:val="24"/>
                <w:lang w:val="ru-RU"/>
              </w:rPr>
              <w:t xml:space="preserve"> </w:t>
            </w:r>
            <w:r w:rsidRPr="00BC5D55">
              <w:rPr>
                <w:rFonts w:ascii="Times New Roman" w:eastAsia="Times New Roman" w:hAnsi="Times New Roman" w:cs="Times New Roman"/>
                <w:sz w:val="24"/>
                <w:lang w:val="ru-RU"/>
              </w:rPr>
              <w:t>результаты</w:t>
            </w:r>
            <w:r w:rsidRPr="00BC5D55">
              <w:rPr>
                <w:rFonts w:ascii="Times New Roman" w:eastAsia="Times New Roman" w:hAnsi="Times New Roman" w:cs="Times New Roman"/>
                <w:spacing w:val="53"/>
                <w:sz w:val="24"/>
                <w:lang w:val="ru-RU"/>
              </w:rPr>
              <w:t xml:space="preserve"> </w:t>
            </w:r>
            <w:r w:rsidRPr="00BC5D55">
              <w:rPr>
                <w:rFonts w:ascii="Times New Roman" w:eastAsia="Times New Roman" w:hAnsi="Times New Roman" w:cs="Times New Roman"/>
                <w:sz w:val="24"/>
                <w:lang w:val="ru-RU"/>
              </w:rPr>
              <w:t>знаний</w:t>
            </w:r>
            <w:r w:rsidRPr="00BC5D55">
              <w:rPr>
                <w:rFonts w:ascii="Times New Roman" w:eastAsia="Times New Roman" w:hAnsi="Times New Roman" w:cs="Times New Roman"/>
                <w:spacing w:val="53"/>
                <w:sz w:val="24"/>
                <w:lang w:val="ru-RU"/>
              </w:rPr>
              <w:t xml:space="preserve"> </w:t>
            </w:r>
            <w:r w:rsidRPr="00BC5D55">
              <w:rPr>
                <w:rFonts w:ascii="Times New Roman" w:eastAsia="Times New Roman" w:hAnsi="Times New Roman" w:cs="Times New Roman"/>
                <w:sz w:val="24"/>
                <w:lang w:val="ru-RU"/>
              </w:rPr>
              <w:t>по</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предметам.</w:t>
            </w:r>
          </w:p>
        </w:tc>
        <w:tc>
          <w:tcPr>
            <w:tcW w:w="1205" w:type="dxa"/>
            <w:vMerge/>
          </w:tcPr>
          <w:p w14:paraId="7E6346BE"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419DEE6B"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val="restart"/>
            <w:tcBorders>
              <w:top w:val="nil"/>
            </w:tcBorders>
          </w:tcPr>
          <w:p w14:paraId="62D06166" w14:textId="77777777" w:rsidR="00902A3A" w:rsidRPr="00BC5D55" w:rsidRDefault="00902A3A" w:rsidP="00902A3A">
            <w:pPr>
              <w:rPr>
                <w:rFonts w:ascii="Times New Roman" w:eastAsia="Times New Roman" w:hAnsi="Times New Roman" w:cs="Times New Roman"/>
                <w:sz w:val="2"/>
                <w:szCs w:val="2"/>
                <w:lang w:val="ru-RU"/>
              </w:rPr>
            </w:pPr>
          </w:p>
        </w:tc>
      </w:tr>
      <w:tr w:rsidR="00902A3A" w:rsidRPr="00BC5D55" w14:paraId="4E6F20FD" w14:textId="77777777" w:rsidTr="00902A3A">
        <w:trPr>
          <w:trHeight w:val="310"/>
        </w:trPr>
        <w:tc>
          <w:tcPr>
            <w:tcW w:w="632" w:type="dxa"/>
            <w:vMerge/>
          </w:tcPr>
          <w:p w14:paraId="729A8D16"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2E237EC1" w14:textId="77777777" w:rsidR="00902A3A" w:rsidRPr="00BC5D55" w:rsidRDefault="00902A3A" w:rsidP="00902A3A">
            <w:pPr>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Организация</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и</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проведение</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занятий</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с</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высокомотивированными</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обучающимися.</w:t>
            </w:r>
          </w:p>
        </w:tc>
        <w:tc>
          <w:tcPr>
            <w:tcW w:w="1205" w:type="dxa"/>
            <w:vMerge/>
          </w:tcPr>
          <w:p w14:paraId="22C26C09"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17B75868"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6FC75E07" w14:textId="77777777" w:rsidR="00902A3A" w:rsidRPr="001D5BA6" w:rsidRDefault="00902A3A" w:rsidP="00902A3A">
            <w:pPr>
              <w:rPr>
                <w:rFonts w:ascii="Times New Roman" w:eastAsia="Times New Roman" w:hAnsi="Times New Roman" w:cs="Times New Roman"/>
                <w:sz w:val="2"/>
                <w:szCs w:val="2"/>
                <w:lang w:val="ru-RU"/>
              </w:rPr>
            </w:pPr>
          </w:p>
        </w:tc>
      </w:tr>
      <w:tr w:rsidR="00902A3A" w:rsidRPr="00BC5D55" w14:paraId="5DBBCE1A" w14:textId="77777777" w:rsidTr="00902A3A">
        <w:trPr>
          <w:trHeight w:val="310"/>
        </w:trPr>
        <w:tc>
          <w:tcPr>
            <w:tcW w:w="632" w:type="dxa"/>
            <w:vMerge/>
          </w:tcPr>
          <w:p w14:paraId="185159DD"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03F11F7F" w14:textId="77777777" w:rsidR="00902A3A" w:rsidRPr="00BC5D55" w:rsidRDefault="00902A3A" w:rsidP="00902A3A">
            <w:pPr>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Изучение</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нормативной</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и</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методической</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документации</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по</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вопросам</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образования.</w:t>
            </w:r>
          </w:p>
        </w:tc>
        <w:tc>
          <w:tcPr>
            <w:tcW w:w="1205" w:type="dxa"/>
            <w:vMerge/>
          </w:tcPr>
          <w:p w14:paraId="5452050E"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6998D395"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26F9F1BE" w14:textId="77777777" w:rsidR="00902A3A" w:rsidRPr="001D5BA6" w:rsidRDefault="00902A3A" w:rsidP="00902A3A">
            <w:pPr>
              <w:rPr>
                <w:rFonts w:ascii="Times New Roman" w:eastAsia="Times New Roman" w:hAnsi="Times New Roman" w:cs="Times New Roman"/>
                <w:sz w:val="2"/>
                <w:szCs w:val="2"/>
                <w:lang w:val="ru-RU"/>
              </w:rPr>
            </w:pPr>
          </w:p>
        </w:tc>
      </w:tr>
      <w:tr w:rsidR="00902A3A" w:rsidRPr="00BC5D55" w14:paraId="70AA9038" w14:textId="77777777" w:rsidTr="00902A3A">
        <w:trPr>
          <w:trHeight w:val="606"/>
        </w:trPr>
        <w:tc>
          <w:tcPr>
            <w:tcW w:w="632" w:type="dxa"/>
            <w:vMerge/>
          </w:tcPr>
          <w:p w14:paraId="08DEB19C"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6250724E" w14:textId="77777777" w:rsidR="00902A3A" w:rsidRPr="00BC5D55" w:rsidRDefault="00902A3A" w:rsidP="00902A3A">
            <w:pPr>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Внедрение</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в</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практику</w:t>
            </w:r>
            <w:r w:rsidRPr="00BC5D55">
              <w:rPr>
                <w:rFonts w:ascii="Times New Roman" w:eastAsia="Times New Roman" w:hAnsi="Times New Roman" w:cs="Times New Roman"/>
                <w:spacing w:val="-10"/>
                <w:sz w:val="24"/>
                <w:lang w:val="ru-RU"/>
              </w:rPr>
              <w:t xml:space="preserve"> </w:t>
            </w:r>
            <w:r w:rsidRPr="00BC5D55">
              <w:rPr>
                <w:rFonts w:ascii="Times New Roman" w:eastAsia="Times New Roman" w:hAnsi="Times New Roman" w:cs="Times New Roman"/>
                <w:sz w:val="24"/>
                <w:lang w:val="ru-RU"/>
              </w:rPr>
              <w:t>работы</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школы</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результатов</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научных</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исследований</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и</w:t>
            </w:r>
            <w:r w:rsidRPr="00BC5D55">
              <w:rPr>
                <w:rFonts w:ascii="Times New Roman" w:eastAsia="Times New Roman" w:hAnsi="Times New Roman" w:cs="Times New Roman"/>
                <w:spacing w:val="-3"/>
                <w:sz w:val="24"/>
                <w:lang w:val="ru-RU"/>
              </w:rPr>
              <w:t xml:space="preserve"> </w:t>
            </w:r>
            <w:r w:rsidRPr="00BC5D55">
              <w:rPr>
                <w:rFonts w:ascii="Times New Roman" w:eastAsia="Times New Roman" w:hAnsi="Times New Roman" w:cs="Times New Roman"/>
                <w:sz w:val="24"/>
                <w:lang w:val="ru-RU"/>
              </w:rPr>
              <w:t>новых</w:t>
            </w:r>
            <w:r w:rsidRPr="00BC5D55">
              <w:rPr>
                <w:rFonts w:ascii="Times New Roman" w:eastAsia="Times New Roman" w:hAnsi="Times New Roman" w:cs="Times New Roman"/>
                <w:spacing w:val="-2"/>
                <w:sz w:val="24"/>
                <w:lang w:val="ru-RU"/>
              </w:rPr>
              <w:t xml:space="preserve"> </w:t>
            </w:r>
            <w:r w:rsidRPr="00BC5D55">
              <w:rPr>
                <w:rFonts w:ascii="Times New Roman" w:eastAsia="Times New Roman" w:hAnsi="Times New Roman" w:cs="Times New Roman"/>
                <w:sz w:val="24"/>
                <w:lang w:val="ru-RU"/>
              </w:rPr>
              <w:t>педагогических</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технологий.</w:t>
            </w:r>
          </w:p>
        </w:tc>
        <w:tc>
          <w:tcPr>
            <w:tcW w:w="1205" w:type="dxa"/>
            <w:vMerge/>
          </w:tcPr>
          <w:p w14:paraId="433E02DC"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3D009AAC"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5B3A8FC6" w14:textId="77777777" w:rsidR="00902A3A" w:rsidRPr="00BC5D55" w:rsidRDefault="00902A3A" w:rsidP="00902A3A">
            <w:pPr>
              <w:rPr>
                <w:rFonts w:ascii="Times New Roman" w:eastAsia="Times New Roman" w:hAnsi="Times New Roman" w:cs="Times New Roman"/>
                <w:sz w:val="2"/>
                <w:szCs w:val="2"/>
                <w:lang w:val="ru-RU"/>
              </w:rPr>
            </w:pPr>
          </w:p>
        </w:tc>
      </w:tr>
      <w:tr w:rsidR="00902A3A" w:rsidRPr="00BC5D55" w14:paraId="487E7EFB" w14:textId="77777777" w:rsidTr="00902A3A">
        <w:trPr>
          <w:trHeight w:val="610"/>
        </w:trPr>
        <w:tc>
          <w:tcPr>
            <w:tcW w:w="632" w:type="dxa"/>
            <w:vMerge/>
          </w:tcPr>
          <w:p w14:paraId="5A6BA6C2"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6EE94866" w14:textId="77777777" w:rsidR="00902A3A" w:rsidRPr="00BC5D55" w:rsidRDefault="00902A3A" w:rsidP="00902A3A">
            <w:pPr>
              <w:spacing w:before="11"/>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Создание</w:t>
            </w:r>
            <w:r w:rsidRPr="00BC5D55">
              <w:rPr>
                <w:rFonts w:ascii="Times New Roman" w:eastAsia="Times New Roman" w:hAnsi="Times New Roman" w:cs="Times New Roman"/>
                <w:spacing w:val="7"/>
                <w:sz w:val="24"/>
                <w:lang w:val="ru-RU"/>
              </w:rPr>
              <w:t xml:space="preserve"> </w:t>
            </w:r>
            <w:r w:rsidRPr="00BC5D55">
              <w:rPr>
                <w:rFonts w:ascii="Times New Roman" w:eastAsia="Times New Roman" w:hAnsi="Times New Roman" w:cs="Times New Roman"/>
                <w:sz w:val="24"/>
                <w:lang w:val="ru-RU"/>
              </w:rPr>
              <w:t>условий</w:t>
            </w:r>
            <w:r w:rsidRPr="00BC5D55">
              <w:rPr>
                <w:rFonts w:ascii="Times New Roman" w:eastAsia="Times New Roman" w:hAnsi="Times New Roman" w:cs="Times New Roman"/>
                <w:spacing w:val="6"/>
                <w:sz w:val="24"/>
                <w:lang w:val="ru-RU"/>
              </w:rPr>
              <w:t xml:space="preserve"> </w:t>
            </w:r>
            <w:r w:rsidRPr="00BC5D55">
              <w:rPr>
                <w:rFonts w:ascii="Times New Roman" w:eastAsia="Times New Roman" w:hAnsi="Times New Roman" w:cs="Times New Roman"/>
                <w:sz w:val="24"/>
                <w:lang w:val="ru-RU"/>
              </w:rPr>
              <w:t>для</w:t>
            </w:r>
            <w:r w:rsidRPr="00BC5D55">
              <w:rPr>
                <w:rFonts w:ascii="Times New Roman" w:eastAsia="Times New Roman" w:hAnsi="Times New Roman" w:cs="Times New Roman"/>
                <w:spacing w:val="8"/>
                <w:sz w:val="24"/>
                <w:lang w:val="ru-RU"/>
              </w:rPr>
              <w:t xml:space="preserve"> </w:t>
            </w:r>
            <w:r w:rsidRPr="00BC5D55">
              <w:rPr>
                <w:rFonts w:ascii="Times New Roman" w:eastAsia="Times New Roman" w:hAnsi="Times New Roman" w:cs="Times New Roman"/>
                <w:sz w:val="24"/>
                <w:lang w:val="ru-RU"/>
              </w:rPr>
              <w:t>саморазвития</w:t>
            </w:r>
            <w:r w:rsidRPr="00BC5D55">
              <w:rPr>
                <w:rFonts w:ascii="Times New Roman" w:eastAsia="Times New Roman" w:hAnsi="Times New Roman" w:cs="Times New Roman"/>
                <w:spacing w:val="7"/>
                <w:sz w:val="24"/>
                <w:lang w:val="ru-RU"/>
              </w:rPr>
              <w:t xml:space="preserve"> </w:t>
            </w:r>
            <w:r w:rsidRPr="00BC5D55">
              <w:rPr>
                <w:rFonts w:ascii="Times New Roman" w:eastAsia="Times New Roman" w:hAnsi="Times New Roman" w:cs="Times New Roman"/>
                <w:sz w:val="24"/>
                <w:lang w:val="ru-RU"/>
              </w:rPr>
              <w:t>учителей,</w:t>
            </w:r>
            <w:r w:rsidRPr="00BC5D55">
              <w:rPr>
                <w:rFonts w:ascii="Times New Roman" w:eastAsia="Times New Roman" w:hAnsi="Times New Roman" w:cs="Times New Roman"/>
                <w:spacing w:val="6"/>
                <w:sz w:val="24"/>
                <w:lang w:val="ru-RU"/>
              </w:rPr>
              <w:t xml:space="preserve"> </w:t>
            </w:r>
            <w:r w:rsidRPr="00BC5D55">
              <w:rPr>
                <w:rFonts w:ascii="Times New Roman" w:eastAsia="Times New Roman" w:hAnsi="Times New Roman" w:cs="Times New Roman"/>
                <w:sz w:val="24"/>
                <w:lang w:val="ru-RU"/>
              </w:rPr>
              <w:t>профессионального</w:t>
            </w:r>
            <w:r w:rsidRPr="00BC5D55">
              <w:rPr>
                <w:rFonts w:ascii="Times New Roman" w:eastAsia="Times New Roman" w:hAnsi="Times New Roman" w:cs="Times New Roman"/>
                <w:spacing w:val="6"/>
                <w:sz w:val="24"/>
                <w:lang w:val="ru-RU"/>
              </w:rPr>
              <w:t xml:space="preserve"> </w:t>
            </w:r>
            <w:r w:rsidRPr="00BC5D55">
              <w:rPr>
                <w:rFonts w:ascii="Times New Roman" w:eastAsia="Times New Roman" w:hAnsi="Times New Roman" w:cs="Times New Roman"/>
                <w:sz w:val="24"/>
                <w:lang w:val="ru-RU"/>
              </w:rPr>
              <w:t>совершенствования</w:t>
            </w:r>
            <w:r w:rsidRPr="00BC5D55">
              <w:rPr>
                <w:rFonts w:ascii="Times New Roman" w:eastAsia="Times New Roman" w:hAnsi="Times New Roman" w:cs="Times New Roman"/>
                <w:spacing w:val="8"/>
                <w:sz w:val="24"/>
                <w:lang w:val="ru-RU"/>
              </w:rPr>
              <w:t xml:space="preserve"> </w:t>
            </w:r>
            <w:r w:rsidRPr="00BC5D55">
              <w:rPr>
                <w:rFonts w:ascii="Times New Roman" w:eastAsia="Times New Roman" w:hAnsi="Times New Roman" w:cs="Times New Roman"/>
                <w:sz w:val="24"/>
                <w:lang w:val="ru-RU"/>
              </w:rPr>
              <w:t>посредством</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осуществления</w:t>
            </w:r>
            <w:r w:rsidRPr="00BC5D55">
              <w:rPr>
                <w:rFonts w:ascii="Times New Roman" w:eastAsia="Times New Roman" w:hAnsi="Times New Roman" w:cs="Times New Roman"/>
                <w:spacing w:val="-6"/>
                <w:sz w:val="24"/>
                <w:lang w:val="ru-RU"/>
              </w:rPr>
              <w:t xml:space="preserve"> </w:t>
            </w:r>
            <w:r w:rsidRPr="00BC5D55">
              <w:rPr>
                <w:rFonts w:ascii="Times New Roman" w:eastAsia="Times New Roman" w:hAnsi="Times New Roman" w:cs="Times New Roman"/>
                <w:sz w:val="24"/>
                <w:lang w:val="ru-RU"/>
              </w:rPr>
              <w:t>самообразовательной</w:t>
            </w:r>
            <w:r w:rsidRPr="00BC5D55">
              <w:rPr>
                <w:rFonts w:ascii="Times New Roman" w:eastAsia="Times New Roman" w:hAnsi="Times New Roman" w:cs="Times New Roman"/>
                <w:spacing w:val="-6"/>
                <w:sz w:val="24"/>
                <w:lang w:val="ru-RU"/>
              </w:rPr>
              <w:t xml:space="preserve"> </w:t>
            </w:r>
            <w:r w:rsidRPr="00BC5D55">
              <w:rPr>
                <w:rFonts w:ascii="Times New Roman" w:eastAsia="Times New Roman" w:hAnsi="Times New Roman" w:cs="Times New Roman"/>
                <w:sz w:val="24"/>
                <w:lang w:val="ru-RU"/>
              </w:rPr>
              <w:t>деятельности.</w:t>
            </w:r>
          </w:p>
        </w:tc>
        <w:tc>
          <w:tcPr>
            <w:tcW w:w="1205" w:type="dxa"/>
            <w:vMerge/>
          </w:tcPr>
          <w:p w14:paraId="068B6ECA"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2E25E711"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7F1E4D0A" w14:textId="77777777" w:rsidR="00902A3A" w:rsidRPr="00BC5D55" w:rsidRDefault="00902A3A" w:rsidP="00902A3A">
            <w:pPr>
              <w:rPr>
                <w:rFonts w:ascii="Times New Roman" w:eastAsia="Times New Roman" w:hAnsi="Times New Roman" w:cs="Times New Roman"/>
                <w:sz w:val="2"/>
                <w:szCs w:val="2"/>
                <w:lang w:val="ru-RU"/>
              </w:rPr>
            </w:pPr>
          </w:p>
        </w:tc>
      </w:tr>
      <w:tr w:rsidR="00902A3A" w:rsidRPr="00BC5D55" w14:paraId="069484CB" w14:textId="77777777" w:rsidTr="00902A3A">
        <w:trPr>
          <w:trHeight w:val="310"/>
        </w:trPr>
        <w:tc>
          <w:tcPr>
            <w:tcW w:w="632" w:type="dxa"/>
            <w:vMerge/>
          </w:tcPr>
          <w:p w14:paraId="37DA30E3"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489235CD" w14:textId="77777777" w:rsidR="00902A3A" w:rsidRPr="00BC5D55" w:rsidRDefault="00902A3A" w:rsidP="00902A3A">
            <w:pPr>
              <w:spacing w:before="6"/>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Работа</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по</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выявлению,</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изучению,</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обобщению</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актуального</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педагогического</w:t>
            </w:r>
            <w:r w:rsidRPr="00BC5D55">
              <w:rPr>
                <w:rFonts w:ascii="Times New Roman" w:eastAsia="Times New Roman" w:hAnsi="Times New Roman" w:cs="Times New Roman"/>
                <w:spacing w:val="-5"/>
                <w:sz w:val="24"/>
                <w:lang w:val="ru-RU"/>
              </w:rPr>
              <w:t xml:space="preserve"> </w:t>
            </w:r>
            <w:r w:rsidRPr="00BC5D55">
              <w:rPr>
                <w:rFonts w:ascii="Times New Roman" w:eastAsia="Times New Roman" w:hAnsi="Times New Roman" w:cs="Times New Roman"/>
                <w:sz w:val="24"/>
                <w:lang w:val="ru-RU"/>
              </w:rPr>
              <w:t>опыта</w:t>
            </w:r>
            <w:r w:rsidRPr="00BC5D55">
              <w:rPr>
                <w:rFonts w:ascii="Times New Roman" w:eastAsia="Times New Roman" w:hAnsi="Times New Roman" w:cs="Times New Roman"/>
                <w:spacing w:val="-1"/>
                <w:sz w:val="24"/>
                <w:lang w:val="ru-RU"/>
              </w:rPr>
              <w:t xml:space="preserve"> </w:t>
            </w:r>
            <w:r w:rsidRPr="00BC5D55">
              <w:rPr>
                <w:rFonts w:ascii="Times New Roman" w:eastAsia="Times New Roman" w:hAnsi="Times New Roman" w:cs="Times New Roman"/>
                <w:sz w:val="24"/>
                <w:lang w:val="ru-RU"/>
              </w:rPr>
              <w:t>учителей.</w:t>
            </w:r>
          </w:p>
        </w:tc>
        <w:tc>
          <w:tcPr>
            <w:tcW w:w="1205" w:type="dxa"/>
            <w:vMerge/>
          </w:tcPr>
          <w:p w14:paraId="2C26E24D"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6AC45BDE"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0A0540D3" w14:textId="77777777" w:rsidR="00902A3A" w:rsidRPr="001D5BA6" w:rsidRDefault="00902A3A" w:rsidP="00902A3A">
            <w:pPr>
              <w:rPr>
                <w:rFonts w:ascii="Times New Roman" w:eastAsia="Times New Roman" w:hAnsi="Times New Roman" w:cs="Times New Roman"/>
                <w:sz w:val="2"/>
                <w:szCs w:val="2"/>
                <w:lang w:val="ru-RU"/>
              </w:rPr>
            </w:pPr>
          </w:p>
        </w:tc>
      </w:tr>
      <w:tr w:rsidR="00902A3A" w:rsidRPr="00BC5D55" w14:paraId="29C781FA" w14:textId="77777777" w:rsidTr="00902A3A">
        <w:trPr>
          <w:trHeight w:val="606"/>
        </w:trPr>
        <w:tc>
          <w:tcPr>
            <w:tcW w:w="632" w:type="dxa"/>
            <w:vMerge/>
          </w:tcPr>
          <w:p w14:paraId="0AB724AF" w14:textId="77777777" w:rsidR="00902A3A" w:rsidRPr="00BC5D55" w:rsidRDefault="00902A3A" w:rsidP="00902A3A">
            <w:pPr>
              <w:rPr>
                <w:rFonts w:ascii="Times New Roman" w:eastAsia="Times New Roman" w:hAnsi="Times New Roman" w:cs="Times New Roman"/>
                <w:sz w:val="2"/>
                <w:szCs w:val="2"/>
                <w:lang w:val="ru-RU"/>
              </w:rPr>
            </w:pPr>
          </w:p>
        </w:tc>
        <w:tc>
          <w:tcPr>
            <w:tcW w:w="8866" w:type="dxa"/>
          </w:tcPr>
          <w:p w14:paraId="2F07053F" w14:textId="77777777" w:rsidR="00902A3A" w:rsidRPr="00BC5D55" w:rsidRDefault="00902A3A" w:rsidP="00902A3A">
            <w:pPr>
              <w:tabs>
                <w:tab w:val="left" w:pos="1634"/>
                <w:tab w:val="left" w:pos="3433"/>
                <w:tab w:val="left" w:pos="4628"/>
                <w:tab w:val="left" w:pos="7287"/>
                <w:tab w:val="left" w:pos="8890"/>
                <w:tab w:val="left" w:pos="9289"/>
              </w:tabs>
              <w:spacing w:before="7"/>
              <w:ind w:left="107"/>
              <w:rPr>
                <w:rFonts w:ascii="Times New Roman" w:eastAsia="Times New Roman" w:hAnsi="Times New Roman" w:cs="Times New Roman"/>
                <w:sz w:val="24"/>
                <w:lang w:val="ru-RU"/>
              </w:rPr>
            </w:pPr>
            <w:r w:rsidRPr="00BC5D55">
              <w:rPr>
                <w:rFonts w:ascii="Times New Roman" w:eastAsia="Times New Roman" w:hAnsi="Times New Roman" w:cs="Times New Roman"/>
                <w:sz w:val="24"/>
                <w:lang w:val="ru-RU"/>
              </w:rPr>
              <w:t>Пополнение</w:t>
            </w:r>
            <w:r w:rsidRPr="00BC5D55">
              <w:rPr>
                <w:rFonts w:ascii="Times New Roman" w:eastAsia="Times New Roman" w:hAnsi="Times New Roman" w:cs="Times New Roman"/>
                <w:sz w:val="24"/>
                <w:lang w:val="ru-RU"/>
              </w:rPr>
              <w:tab/>
              <w:t>методического</w:t>
            </w:r>
            <w:r w:rsidRPr="00BC5D55">
              <w:rPr>
                <w:rFonts w:ascii="Times New Roman" w:eastAsia="Times New Roman" w:hAnsi="Times New Roman" w:cs="Times New Roman"/>
                <w:sz w:val="24"/>
                <w:lang w:val="ru-RU"/>
              </w:rPr>
              <w:tab/>
              <w:t>кабинета</w:t>
            </w:r>
            <w:r w:rsidRPr="00BC5D55">
              <w:rPr>
                <w:rFonts w:ascii="Times New Roman" w:eastAsia="Times New Roman" w:hAnsi="Times New Roman" w:cs="Times New Roman"/>
                <w:sz w:val="24"/>
                <w:lang w:val="ru-RU"/>
              </w:rPr>
              <w:tab/>
              <w:t>учебно-методическими</w:t>
            </w:r>
            <w:r w:rsidRPr="00BC5D55">
              <w:rPr>
                <w:rFonts w:ascii="Times New Roman" w:eastAsia="Times New Roman" w:hAnsi="Times New Roman" w:cs="Times New Roman"/>
                <w:sz w:val="24"/>
                <w:lang w:val="ru-RU"/>
              </w:rPr>
              <w:tab/>
              <w:t>материалами</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и</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цифровыми</w:t>
            </w:r>
            <w:r>
              <w:rPr>
                <w:rFonts w:ascii="Times New Roman" w:eastAsia="Times New Roman" w:hAnsi="Times New Roman" w:cs="Times New Roman"/>
                <w:sz w:val="24"/>
                <w:lang w:val="ru-RU"/>
              </w:rPr>
              <w:t xml:space="preserve"> </w:t>
            </w:r>
            <w:r w:rsidRPr="00BC5D55">
              <w:rPr>
                <w:rFonts w:ascii="Times New Roman" w:eastAsia="Times New Roman" w:hAnsi="Times New Roman" w:cs="Times New Roman"/>
                <w:sz w:val="24"/>
                <w:lang w:val="ru-RU"/>
              </w:rPr>
              <w:t>образовательными</w:t>
            </w:r>
            <w:r w:rsidRPr="00BC5D55">
              <w:rPr>
                <w:rFonts w:ascii="Times New Roman" w:eastAsia="Times New Roman" w:hAnsi="Times New Roman" w:cs="Times New Roman"/>
                <w:spacing w:val="-4"/>
                <w:sz w:val="24"/>
                <w:lang w:val="ru-RU"/>
              </w:rPr>
              <w:t xml:space="preserve"> </w:t>
            </w:r>
            <w:r w:rsidRPr="00BC5D55">
              <w:rPr>
                <w:rFonts w:ascii="Times New Roman" w:eastAsia="Times New Roman" w:hAnsi="Times New Roman" w:cs="Times New Roman"/>
                <w:sz w:val="24"/>
                <w:lang w:val="ru-RU"/>
              </w:rPr>
              <w:t>ресурсами.</w:t>
            </w:r>
          </w:p>
        </w:tc>
        <w:tc>
          <w:tcPr>
            <w:tcW w:w="1205" w:type="dxa"/>
            <w:vMerge/>
          </w:tcPr>
          <w:p w14:paraId="3B611A27" w14:textId="77777777" w:rsidR="00902A3A" w:rsidRPr="00BC5D55" w:rsidRDefault="00902A3A" w:rsidP="00902A3A">
            <w:pPr>
              <w:rPr>
                <w:rFonts w:ascii="Times New Roman" w:eastAsia="Times New Roman" w:hAnsi="Times New Roman" w:cs="Times New Roman"/>
                <w:sz w:val="2"/>
                <w:szCs w:val="2"/>
                <w:lang w:val="ru-RU"/>
              </w:rPr>
            </w:pPr>
          </w:p>
        </w:tc>
        <w:tc>
          <w:tcPr>
            <w:tcW w:w="2339" w:type="dxa"/>
            <w:vMerge/>
          </w:tcPr>
          <w:p w14:paraId="173522F6" w14:textId="77777777" w:rsidR="00902A3A" w:rsidRPr="00BC5D55" w:rsidRDefault="00902A3A" w:rsidP="00902A3A">
            <w:pPr>
              <w:rPr>
                <w:rFonts w:ascii="Times New Roman" w:eastAsia="Times New Roman" w:hAnsi="Times New Roman" w:cs="Times New Roman"/>
                <w:sz w:val="2"/>
                <w:szCs w:val="2"/>
                <w:lang w:val="ru-RU"/>
              </w:rPr>
            </w:pPr>
          </w:p>
        </w:tc>
        <w:tc>
          <w:tcPr>
            <w:tcW w:w="2092" w:type="dxa"/>
            <w:vMerge/>
          </w:tcPr>
          <w:p w14:paraId="6C8AF435" w14:textId="77777777" w:rsidR="00902A3A" w:rsidRPr="00BC5D55" w:rsidRDefault="00902A3A" w:rsidP="00902A3A">
            <w:pPr>
              <w:rPr>
                <w:rFonts w:ascii="Times New Roman" w:eastAsia="Times New Roman" w:hAnsi="Times New Roman" w:cs="Times New Roman"/>
                <w:sz w:val="2"/>
                <w:szCs w:val="2"/>
                <w:lang w:val="ru-RU"/>
              </w:rPr>
            </w:pPr>
          </w:p>
        </w:tc>
      </w:tr>
    </w:tbl>
    <w:p w14:paraId="65D21CE0" w14:textId="77777777" w:rsidR="00902A3A" w:rsidRPr="00BC5D55" w:rsidRDefault="00902A3A" w:rsidP="00902A3A">
      <w:pPr>
        <w:widowControl w:val="0"/>
        <w:autoSpaceDE w:val="0"/>
        <w:autoSpaceDN w:val="0"/>
        <w:spacing w:after="0" w:line="240" w:lineRule="auto"/>
        <w:rPr>
          <w:rFonts w:ascii="Times New Roman" w:eastAsia="Times New Roman" w:hAnsi="Times New Roman" w:cs="Times New Roman"/>
          <w:sz w:val="2"/>
          <w:szCs w:val="2"/>
        </w:rPr>
      </w:pPr>
      <w:r w:rsidRPr="00BC5D55">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12DBCB6C" wp14:editId="1517AB27">
                <wp:simplePos x="0" y="0"/>
                <wp:positionH relativeFrom="page">
                  <wp:posOffset>9966960</wp:posOffset>
                </wp:positionH>
                <wp:positionV relativeFrom="page">
                  <wp:posOffset>304800</wp:posOffset>
                </wp:positionV>
                <wp:extent cx="5080" cy="15240"/>
                <wp:effectExtent l="3810" t="0" r="635" b="381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EE3EE" id="Прямоугольник 8" o:spid="_x0000_s1026" style="position:absolute;margin-left:784.8pt;margin-top:24pt;width:.4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" fillcolor="black" stroked="f">
                <w10:wrap anchorx="page" anchory="page"/>
              </v:rect>
            </w:pict>
          </mc:Fallback>
        </mc:AlternateContent>
      </w:r>
    </w:p>
    <w:p w14:paraId="48AA9B09" w14:textId="77777777" w:rsidR="00902A3A" w:rsidRDefault="00902A3A" w:rsidP="00902A3A">
      <w:pPr>
        <w:widowControl w:val="0"/>
        <w:autoSpaceDE w:val="0"/>
        <w:autoSpaceDN w:val="0"/>
        <w:spacing w:after="28" w:line="240" w:lineRule="auto"/>
        <w:ind w:left="1329" w:right="1972"/>
        <w:jc w:val="center"/>
        <w:outlineLvl w:val="1"/>
        <w:rPr>
          <w:rFonts w:ascii="Times New Roman" w:eastAsia="Times New Roman" w:hAnsi="Times New Roman" w:cs="Times New Roman"/>
          <w:b/>
          <w:bCs/>
          <w:sz w:val="28"/>
          <w:szCs w:val="28"/>
        </w:rPr>
      </w:pPr>
    </w:p>
    <w:p w14:paraId="280151E2" w14:textId="48B551AE" w:rsidR="0082213C" w:rsidRDefault="00A87104" w:rsidP="0082213C">
      <w:pPr>
        <w:widowControl w:val="0"/>
        <w:autoSpaceDE w:val="0"/>
        <w:autoSpaceDN w:val="0"/>
        <w:spacing w:after="28" w:line="240" w:lineRule="auto"/>
        <w:ind w:left="1329" w:right="1972"/>
        <w:jc w:val="center"/>
        <w:outlineLvl w:val="1"/>
        <w:rPr>
          <w:rFonts w:ascii="Times New Roman" w:eastAsia="Times New Roman" w:hAnsi="Times New Roman" w:cs="Times New Roman"/>
          <w:b/>
          <w:bCs/>
          <w:spacing w:val="-3"/>
          <w:sz w:val="28"/>
          <w:szCs w:val="28"/>
        </w:rPr>
      </w:pPr>
      <w:r>
        <w:rPr>
          <w:rFonts w:ascii="Times New Roman" w:eastAsia="Times New Roman" w:hAnsi="Times New Roman" w:cs="Times New Roman"/>
          <w:b/>
          <w:bCs/>
          <w:sz w:val="28"/>
          <w:szCs w:val="28"/>
        </w:rPr>
        <w:lastRenderedPageBreak/>
        <w:t xml:space="preserve">5.3 </w:t>
      </w:r>
      <w:bookmarkStart w:id="47" w:name="_Hlk174373377"/>
      <w:r w:rsidR="0082213C" w:rsidRPr="0082213C">
        <w:rPr>
          <w:rFonts w:ascii="Times New Roman" w:eastAsia="Times New Roman" w:hAnsi="Times New Roman" w:cs="Times New Roman"/>
          <w:b/>
          <w:bCs/>
          <w:sz w:val="28"/>
          <w:szCs w:val="28"/>
        </w:rPr>
        <w:t>План</w:t>
      </w:r>
      <w:r w:rsidR="0082213C" w:rsidRPr="0082213C">
        <w:rPr>
          <w:rFonts w:ascii="Times New Roman" w:eastAsia="Times New Roman" w:hAnsi="Times New Roman" w:cs="Times New Roman"/>
          <w:b/>
          <w:bCs/>
          <w:spacing w:val="-4"/>
          <w:sz w:val="28"/>
          <w:szCs w:val="28"/>
        </w:rPr>
        <w:t xml:space="preserve"> </w:t>
      </w:r>
      <w:r w:rsidR="0082213C" w:rsidRPr="0082213C">
        <w:rPr>
          <w:rFonts w:ascii="Times New Roman" w:eastAsia="Times New Roman" w:hAnsi="Times New Roman" w:cs="Times New Roman"/>
          <w:b/>
          <w:bCs/>
          <w:sz w:val="28"/>
          <w:szCs w:val="28"/>
        </w:rPr>
        <w:t>проведения</w:t>
      </w:r>
      <w:r w:rsidR="0082213C" w:rsidRPr="0082213C">
        <w:rPr>
          <w:rFonts w:ascii="Times New Roman" w:eastAsia="Times New Roman" w:hAnsi="Times New Roman" w:cs="Times New Roman"/>
          <w:b/>
          <w:bCs/>
          <w:spacing w:val="-2"/>
          <w:sz w:val="28"/>
          <w:szCs w:val="28"/>
        </w:rPr>
        <w:t xml:space="preserve"> </w:t>
      </w:r>
      <w:r w:rsidR="0082213C" w:rsidRPr="0082213C">
        <w:rPr>
          <w:rFonts w:ascii="Times New Roman" w:eastAsia="Times New Roman" w:hAnsi="Times New Roman" w:cs="Times New Roman"/>
          <w:b/>
          <w:bCs/>
          <w:sz w:val="28"/>
          <w:szCs w:val="28"/>
        </w:rPr>
        <w:t>предметных</w:t>
      </w:r>
      <w:r w:rsidR="0082213C" w:rsidRPr="0082213C">
        <w:rPr>
          <w:rFonts w:ascii="Times New Roman" w:eastAsia="Times New Roman" w:hAnsi="Times New Roman" w:cs="Times New Roman"/>
          <w:b/>
          <w:bCs/>
          <w:spacing w:val="-3"/>
          <w:sz w:val="28"/>
          <w:szCs w:val="28"/>
        </w:rPr>
        <w:t xml:space="preserve"> </w:t>
      </w:r>
      <w:r w:rsidR="0082213C" w:rsidRPr="0082213C">
        <w:rPr>
          <w:rFonts w:ascii="Times New Roman" w:eastAsia="Times New Roman" w:hAnsi="Times New Roman" w:cs="Times New Roman"/>
          <w:b/>
          <w:bCs/>
          <w:sz w:val="28"/>
          <w:szCs w:val="28"/>
        </w:rPr>
        <w:t>недель</w:t>
      </w:r>
      <w:r w:rsidR="0082213C" w:rsidRPr="0082213C">
        <w:rPr>
          <w:rFonts w:ascii="Times New Roman" w:eastAsia="Times New Roman" w:hAnsi="Times New Roman" w:cs="Times New Roman"/>
          <w:b/>
          <w:bCs/>
          <w:spacing w:val="-3"/>
          <w:sz w:val="28"/>
          <w:szCs w:val="28"/>
        </w:rPr>
        <w:t xml:space="preserve"> </w:t>
      </w:r>
    </w:p>
    <w:bookmarkEnd w:id="47"/>
    <w:p w14:paraId="177D4A06" w14:textId="77777777" w:rsidR="00A87104" w:rsidRPr="0082213C" w:rsidRDefault="00A87104" w:rsidP="0082213C">
      <w:pPr>
        <w:widowControl w:val="0"/>
        <w:autoSpaceDE w:val="0"/>
        <w:autoSpaceDN w:val="0"/>
        <w:spacing w:after="28" w:line="240" w:lineRule="auto"/>
        <w:ind w:left="1329" w:right="1972"/>
        <w:jc w:val="center"/>
        <w:outlineLvl w:val="1"/>
        <w:rPr>
          <w:rFonts w:ascii="Times New Roman" w:eastAsia="Times New Roman" w:hAnsi="Times New Roman" w:cs="Times New Roman"/>
          <w:b/>
          <w:bCs/>
          <w:sz w:val="28"/>
          <w:szCs w:val="28"/>
        </w:rPr>
      </w:pPr>
    </w:p>
    <w:tbl>
      <w:tblPr>
        <w:tblStyle w:val="TableNormal"/>
        <w:tblW w:w="1548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1"/>
        <w:gridCol w:w="3389"/>
        <w:gridCol w:w="3965"/>
        <w:gridCol w:w="3965"/>
      </w:tblGrid>
      <w:tr w:rsidR="005A183B" w:rsidRPr="003D6B3A" w14:paraId="07D1C459" w14:textId="16D0495F" w:rsidTr="005A183B">
        <w:trPr>
          <w:trHeight w:val="413"/>
        </w:trPr>
        <w:tc>
          <w:tcPr>
            <w:tcW w:w="4161" w:type="dxa"/>
          </w:tcPr>
          <w:p w14:paraId="55AF1042" w14:textId="77777777" w:rsidR="005A183B" w:rsidRPr="003D6B3A" w:rsidRDefault="005A183B" w:rsidP="00BC5D55">
            <w:pPr>
              <w:spacing w:line="275" w:lineRule="exact"/>
              <w:ind w:left="111"/>
              <w:jc w:val="center"/>
              <w:rPr>
                <w:rFonts w:ascii="Times New Roman" w:eastAsia="Times New Roman" w:hAnsi="Times New Roman" w:cs="Times New Roman"/>
                <w:b/>
                <w:sz w:val="24"/>
                <w:szCs w:val="24"/>
              </w:rPr>
            </w:pPr>
            <w:bookmarkStart w:id="48" w:name="_Hlk175678657"/>
            <w:proofErr w:type="spellStart"/>
            <w:r w:rsidRPr="003D6B3A">
              <w:rPr>
                <w:rFonts w:ascii="Times New Roman" w:eastAsia="Times New Roman" w:hAnsi="Times New Roman" w:cs="Times New Roman"/>
                <w:b/>
                <w:sz w:val="24"/>
                <w:szCs w:val="24"/>
              </w:rPr>
              <w:t>Предметные</w:t>
            </w:r>
            <w:proofErr w:type="spellEnd"/>
            <w:r w:rsidRPr="003D6B3A">
              <w:rPr>
                <w:rFonts w:ascii="Times New Roman" w:eastAsia="Times New Roman" w:hAnsi="Times New Roman" w:cs="Times New Roman"/>
                <w:b/>
                <w:spacing w:val="-4"/>
                <w:sz w:val="24"/>
                <w:szCs w:val="24"/>
              </w:rPr>
              <w:t xml:space="preserve"> </w:t>
            </w:r>
            <w:proofErr w:type="spellStart"/>
            <w:r w:rsidRPr="003D6B3A">
              <w:rPr>
                <w:rFonts w:ascii="Times New Roman" w:eastAsia="Times New Roman" w:hAnsi="Times New Roman" w:cs="Times New Roman"/>
                <w:b/>
                <w:sz w:val="24"/>
                <w:szCs w:val="24"/>
              </w:rPr>
              <w:t>недели</w:t>
            </w:r>
            <w:proofErr w:type="spellEnd"/>
          </w:p>
        </w:tc>
        <w:tc>
          <w:tcPr>
            <w:tcW w:w="3389" w:type="dxa"/>
          </w:tcPr>
          <w:p w14:paraId="380FA6EB" w14:textId="77777777" w:rsidR="005A183B" w:rsidRPr="003D6B3A" w:rsidRDefault="005A183B" w:rsidP="00BC5D55">
            <w:pPr>
              <w:spacing w:line="271" w:lineRule="exact"/>
              <w:ind w:left="255"/>
              <w:jc w:val="center"/>
              <w:rPr>
                <w:rFonts w:ascii="Times New Roman" w:eastAsia="Times New Roman" w:hAnsi="Times New Roman" w:cs="Times New Roman"/>
                <w:b/>
                <w:sz w:val="24"/>
                <w:szCs w:val="24"/>
              </w:rPr>
            </w:pPr>
            <w:proofErr w:type="spellStart"/>
            <w:r w:rsidRPr="003D6B3A">
              <w:rPr>
                <w:rFonts w:ascii="Times New Roman" w:eastAsia="Times New Roman" w:hAnsi="Times New Roman" w:cs="Times New Roman"/>
                <w:b/>
                <w:sz w:val="24"/>
                <w:szCs w:val="24"/>
              </w:rPr>
              <w:t>Сроки</w:t>
            </w:r>
            <w:proofErr w:type="spellEnd"/>
          </w:p>
        </w:tc>
        <w:tc>
          <w:tcPr>
            <w:tcW w:w="3965" w:type="dxa"/>
          </w:tcPr>
          <w:p w14:paraId="4B835146" w14:textId="77777777" w:rsidR="005A183B" w:rsidRPr="003D6B3A" w:rsidRDefault="005A183B" w:rsidP="00BC5D55">
            <w:pPr>
              <w:spacing w:line="271" w:lineRule="exact"/>
              <w:ind w:left="106"/>
              <w:jc w:val="center"/>
              <w:rPr>
                <w:rFonts w:ascii="Times New Roman" w:eastAsia="Times New Roman" w:hAnsi="Times New Roman" w:cs="Times New Roman"/>
                <w:b/>
                <w:sz w:val="24"/>
                <w:szCs w:val="24"/>
              </w:rPr>
            </w:pPr>
            <w:proofErr w:type="spellStart"/>
            <w:r w:rsidRPr="003D6B3A">
              <w:rPr>
                <w:rFonts w:ascii="Times New Roman" w:eastAsia="Times New Roman" w:hAnsi="Times New Roman" w:cs="Times New Roman"/>
                <w:b/>
                <w:sz w:val="24"/>
                <w:szCs w:val="24"/>
              </w:rPr>
              <w:t>Ответственные</w:t>
            </w:r>
            <w:proofErr w:type="spellEnd"/>
          </w:p>
        </w:tc>
        <w:tc>
          <w:tcPr>
            <w:tcW w:w="3965" w:type="dxa"/>
          </w:tcPr>
          <w:p w14:paraId="4F9B8253" w14:textId="0AF642E3" w:rsidR="005A183B" w:rsidRPr="005A183B" w:rsidRDefault="005A183B" w:rsidP="00BC5D55">
            <w:pPr>
              <w:spacing w:line="271" w:lineRule="exact"/>
              <w:ind w:left="106"/>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Отметка о проведении</w:t>
            </w:r>
          </w:p>
        </w:tc>
      </w:tr>
      <w:tr w:rsidR="005A183B" w:rsidRPr="003D6B3A" w14:paraId="3AC06C68" w14:textId="1BE38891" w:rsidTr="005A183B">
        <w:trPr>
          <w:trHeight w:val="298"/>
        </w:trPr>
        <w:tc>
          <w:tcPr>
            <w:tcW w:w="4161" w:type="dxa"/>
          </w:tcPr>
          <w:p w14:paraId="40B44B84" w14:textId="49D7B83C" w:rsidR="005A183B" w:rsidRPr="00F7786F" w:rsidRDefault="005A183B" w:rsidP="00BC5D55">
            <w:pPr>
              <w:spacing w:line="271" w:lineRule="exact"/>
              <w:ind w:left="282"/>
              <w:rPr>
                <w:rFonts w:ascii="Times New Roman" w:eastAsia="Times New Roman" w:hAnsi="Times New Roman" w:cs="Times New Roman"/>
                <w:sz w:val="24"/>
                <w:szCs w:val="24"/>
                <w:lang w:val="ru-RU"/>
              </w:rPr>
            </w:pPr>
            <w:r w:rsidRPr="00F7786F">
              <w:rPr>
                <w:rFonts w:ascii="Times New Roman" w:eastAsia="Times New Roman" w:hAnsi="Times New Roman" w:cs="Times New Roman"/>
                <w:sz w:val="24"/>
                <w:szCs w:val="24"/>
                <w:lang w:val="ru-RU"/>
              </w:rPr>
              <w:t>Неделя предметов общественно-научного цикла</w:t>
            </w:r>
          </w:p>
        </w:tc>
        <w:tc>
          <w:tcPr>
            <w:tcW w:w="3389" w:type="dxa"/>
          </w:tcPr>
          <w:p w14:paraId="5FC1E6DC" w14:textId="2B823FB4" w:rsidR="005A183B" w:rsidRPr="00F7786F" w:rsidRDefault="005A183B" w:rsidP="003D6B3A">
            <w:pPr>
              <w:spacing w:line="271" w:lineRule="exact"/>
              <w:jc w:val="center"/>
              <w:rPr>
                <w:rFonts w:ascii="Times New Roman" w:eastAsia="Times New Roman" w:hAnsi="Times New Roman" w:cs="Times New Roman"/>
                <w:sz w:val="24"/>
                <w:szCs w:val="24"/>
                <w:lang w:val="ru-RU"/>
              </w:rPr>
            </w:pPr>
            <w:r w:rsidRPr="006A2A3D">
              <w:rPr>
                <w:rFonts w:ascii="Times New Roman" w:eastAsia="Times New Roman" w:hAnsi="Times New Roman" w:cs="Times New Roman"/>
                <w:sz w:val="24"/>
                <w:szCs w:val="24"/>
                <w:highlight w:val="yellow"/>
                <w:lang w:val="ru-RU"/>
              </w:rPr>
              <w:t>13-17 октября 2025г</w:t>
            </w:r>
            <w:r w:rsidRPr="00F7786F">
              <w:rPr>
                <w:rFonts w:ascii="Times New Roman" w:eastAsia="Times New Roman" w:hAnsi="Times New Roman" w:cs="Times New Roman"/>
                <w:sz w:val="24"/>
                <w:szCs w:val="24"/>
                <w:lang w:val="ru-RU"/>
              </w:rPr>
              <w:t>.</w:t>
            </w:r>
          </w:p>
        </w:tc>
        <w:tc>
          <w:tcPr>
            <w:tcW w:w="3965" w:type="dxa"/>
          </w:tcPr>
          <w:p w14:paraId="2CC272F2" w14:textId="221F6B08" w:rsidR="005A183B" w:rsidRPr="00F7786F" w:rsidRDefault="005A183B" w:rsidP="00BC5D55">
            <w:pPr>
              <w:spacing w:line="271" w:lineRule="exact"/>
              <w:jc w:val="center"/>
              <w:rPr>
                <w:rFonts w:ascii="Times New Roman" w:eastAsia="Times New Roman" w:hAnsi="Times New Roman" w:cs="Times New Roman"/>
                <w:sz w:val="24"/>
                <w:szCs w:val="24"/>
                <w:lang w:val="ru-RU"/>
              </w:rPr>
            </w:pPr>
            <w:proofErr w:type="spellStart"/>
            <w:r w:rsidRPr="00F7786F">
              <w:rPr>
                <w:rFonts w:ascii="Times New Roman" w:eastAsia="Times New Roman" w:hAnsi="Times New Roman" w:cs="Times New Roman"/>
                <w:sz w:val="24"/>
                <w:szCs w:val="24"/>
                <w:lang w:val="ru-RU"/>
              </w:rPr>
              <w:t>Азябина</w:t>
            </w:r>
            <w:proofErr w:type="spellEnd"/>
            <w:r w:rsidRPr="00F7786F">
              <w:rPr>
                <w:rFonts w:ascii="Times New Roman" w:eastAsia="Times New Roman" w:hAnsi="Times New Roman" w:cs="Times New Roman"/>
                <w:sz w:val="24"/>
                <w:szCs w:val="24"/>
                <w:lang w:val="ru-RU"/>
              </w:rPr>
              <w:t xml:space="preserve"> И.С.</w:t>
            </w:r>
          </w:p>
        </w:tc>
        <w:tc>
          <w:tcPr>
            <w:tcW w:w="3965" w:type="dxa"/>
          </w:tcPr>
          <w:p w14:paraId="02FAD10F" w14:textId="77777777" w:rsidR="005A183B" w:rsidRPr="00F7786F" w:rsidRDefault="005A183B" w:rsidP="00BC5D55">
            <w:pPr>
              <w:spacing w:line="271" w:lineRule="exact"/>
              <w:jc w:val="center"/>
              <w:rPr>
                <w:rFonts w:ascii="Times New Roman" w:eastAsia="Times New Roman" w:hAnsi="Times New Roman" w:cs="Times New Roman"/>
                <w:sz w:val="24"/>
                <w:szCs w:val="24"/>
              </w:rPr>
            </w:pPr>
          </w:p>
        </w:tc>
      </w:tr>
      <w:tr w:rsidR="005A183B" w:rsidRPr="003D6B3A" w14:paraId="124E2567" w14:textId="6B32F0A2" w:rsidTr="005A183B">
        <w:trPr>
          <w:trHeight w:val="298"/>
        </w:trPr>
        <w:tc>
          <w:tcPr>
            <w:tcW w:w="4161" w:type="dxa"/>
          </w:tcPr>
          <w:p w14:paraId="15663C9D" w14:textId="6FB769D2" w:rsidR="005A183B" w:rsidRPr="003D6B3A" w:rsidRDefault="005A183B" w:rsidP="00BC5D55">
            <w:pPr>
              <w:spacing w:line="271" w:lineRule="exact"/>
              <w:ind w:left="282"/>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Неделя школьной библиотеки</w:t>
            </w:r>
          </w:p>
        </w:tc>
        <w:tc>
          <w:tcPr>
            <w:tcW w:w="3389" w:type="dxa"/>
          </w:tcPr>
          <w:p w14:paraId="0E3001F2" w14:textId="60A78667" w:rsidR="005A183B" w:rsidRPr="003D6B3A" w:rsidRDefault="005A183B" w:rsidP="003D6B3A">
            <w:pPr>
              <w:spacing w:line="271" w:lineRule="exact"/>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0</w:t>
            </w:r>
            <w:r w:rsidRPr="003D6B3A">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4</w:t>
            </w:r>
            <w:r w:rsidRPr="003D6B3A">
              <w:rPr>
                <w:rFonts w:ascii="Times New Roman" w:eastAsia="Times New Roman" w:hAnsi="Times New Roman" w:cs="Times New Roman"/>
                <w:sz w:val="24"/>
                <w:szCs w:val="24"/>
                <w:lang w:val="ru-RU"/>
              </w:rPr>
              <w:t xml:space="preserve"> октября 202</w:t>
            </w:r>
            <w:r>
              <w:rPr>
                <w:rFonts w:ascii="Times New Roman" w:eastAsia="Times New Roman" w:hAnsi="Times New Roman" w:cs="Times New Roman"/>
                <w:sz w:val="24"/>
                <w:szCs w:val="24"/>
                <w:lang w:val="ru-RU"/>
              </w:rPr>
              <w:t>5</w:t>
            </w:r>
            <w:r w:rsidRPr="003D6B3A">
              <w:rPr>
                <w:rFonts w:ascii="Times New Roman" w:eastAsia="Times New Roman" w:hAnsi="Times New Roman" w:cs="Times New Roman"/>
                <w:sz w:val="24"/>
                <w:szCs w:val="24"/>
                <w:lang w:val="ru-RU"/>
              </w:rPr>
              <w:t>г.</w:t>
            </w:r>
          </w:p>
        </w:tc>
        <w:tc>
          <w:tcPr>
            <w:tcW w:w="3965" w:type="dxa"/>
          </w:tcPr>
          <w:p w14:paraId="62C74926" w14:textId="08EBAFFA" w:rsidR="005A183B" w:rsidRPr="003D6B3A" w:rsidRDefault="005A183B" w:rsidP="00BC5D55">
            <w:pPr>
              <w:spacing w:line="271" w:lineRule="exact"/>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Алёшина Н.А.</w:t>
            </w:r>
          </w:p>
        </w:tc>
        <w:tc>
          <w:tcPr>
            <w:tcW w:w="3965" w:type="dxa"/>
          </w:tcPr>
          <w:p w14:paraId="1C465BEF" w14:textId="77777777" w:rsidR="005A183B" w:rsidRPr="003D6B3A" w:rsidRDefault="005A183B" w:rsidP="00BC5D55">
            <w:pPr>
              <w:spacing w:line="271" w:lineRule="exact"/>
              <w:jc w:val="center"/>
              <w:rPr>
                <w:rFonts w:ascii="Times New Roman" w:eastAsia="Times New Roman" w:hAnsi="Times New Roman" w:cs="Times New Roman"/>
                <w:sz w:val="24"/>
                <w:szCs w:val="24"/>
              </w:rPr>
            </w:pPr>
          </w:p>
        </w:tc>
      </w:tr>
      <w:tr w:rsidR="005A183B" w:rsidRPr="003D6B3A" w14:paraId="05EB519F" w14:textId="5241AB93" w:rsidTr="005A183B">
        <w:trPr>
          <w:trHeight w:val="322"/>
        </w:trPr>
        <w:tc>
          <w:tcPr>
            <w:tcW w:w="4161" w:type="dxa"/>
          </w:tcPr>
          <w:p w14:paraId="5AFD97CA" w14:textId="54CAC550" w:rsidR="005A183B" w:rsidRPr="003D6B3A" w:rsidRDefault="005A183B" w:rsidP="00BC5D55">
            <w:pPr>
              <w:spacing w:line="271" w:lineRule="exact"/>
              <w:ind w:left="282"/>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Неделя начальной школы</w:t>
            </w:r>
          </w:p>
        </w:tc>
        <w:tc>
          <w:tcPr>
            <w:tcW w:w="3389" w:type="dxa"/>
          </w:tcPr>
          <w:p w14:paraId="4DB50323" w14:textId="5F0F7DDC" w:rsidR="005A183B" w:rsidRPr="003D6B3A" w:rsidRDefault="005A183B" w:rsidP="003D6B3A">
            <w:pPr>
              <w:spacing w:line="271" w:lineRule="exact"/>
              <w:ind w:right="-105"/>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7</w:t>
            </w:r>
            <w:r w:rsidRPr="003D6B3A">
              <w:rPr>
                <w:rFonts w:ascii="Times New Roman" w:eastAsia="Times New Roman" w:hAnsi="Times New Roman" w:cs="Times New Roman"/>
                <w:sz w:val="24"/>
                <w:szCs w:val="24"/>
                <w:lang w:val="ru-RU"/>
              </w:rPr>
              <w:t xml:space="preserve"> – 2</w:t>
            </w:r>
            <w:r>
              <w:rPr>
                <w:rFonts w:ascii="Times New Roman" w:eastAsia="Times New Roman" w:hAnsi="Times New Roman" w:cs="Times New Roman"/>
                <w:sz w:val="24"/>
                <w:szCs w:val="24"/>
                <w:lang w:val="ru-RU"/>
              </w:rPr>
              <w:t>1</w:t>
            </w:r>
            <w:r w:rsidRPr="003D6B3A">
              <w:rPr>
                <w:rFonts w:ascii="Times New Roman" w:eastAsia="Times New Roman" w:hAnsi="Times New Roman" w:cs="Times New Roman"/>
                <w:sz w:val="24"/>
                <w:szCs w:val="24"/>
                <w:lang w:val="ru-RU"/>
              </w:rPr>
              <w:t xml:space="preserve"> ноября 202</w:t>
            </w:r>
            <w:r>
              <w:rPr>
                <w:rFonts w:ascii="Times New Roman" w:eastAsia="Times New Roman" w:hAnsi="Times New Roman" w:cs="Times New Roman"/>
                <w:sz w:val="24"/>
                <w:szCs w:val="24"/>
                <w:lang w:val="ru-RU"/>
              </w:rPr>
              <w:t>5</w:t>
            </w:r>
            <w:r w:rsidRPr="003D6B3A">
              <w:rPr>
                <w:rFonts w:ascii="Times New Roman" w:eastAsia="Times New Roman" w:hAnsi="Times New Roman" w:cs="Times New Roman"/>
                <w:sz w:val="24"/>
                <w:szCs w:val="24"/>
                <w:lang w:val="ru-RU"/>
              </w:rPr>
              <w:t>г.</w:t>
            </w:r>
          </w:p>
        </w:tc>
        <w:tc>
          <w:tcPr>
            <w:tcW w:w="3965" w:type="dxa"/>
          </w:tcPr>
          <w:p w14:paraId="34463EFD" w14:textId="65E68BD8" w:rsidR="005A183B" w:rsidRPr="003D6B3A" w:rsidRDefault="005A183B" w:rsidP="00BC5D55">
            <w:pPr>
              <w:spacing w:line="267" w:lineRule="exact"/>
              <w:ind w:right="27"/>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Васильева Н.И.</w:t>
            </w:r>
          </w:p>
        </w:tc>
        <w:tc>
          <w:tcPr>
            <w:tcW w:w="3965" w:type="dxa"/>
          </w:tcPr>
          <w:p w14:paraId="3C6018BE" w14:textId="77777777" w:rsidR="005A183B" w:rsidRPr="003D6B3A" w:rsidRDefault="005A183B" w:rsidP="00BC5D55">
            <w:pPr>
              <w:spacing w:line="267" w:lineRule="exact"/>
              <w:ind w:right="27"/>
              <w:jc w:val="center"/>
              <w:rPr>
                <w:rFonts w:ascii="Times New Roman" w:eastAsia="Times New Roman" w:hAnsi="Times New Roman" w:cs="Times New Roman"/>
                <w:sz w:val="24"/>
                <w:szCs w:val="24"/>
              </w:rPr>
            </w:pPr>
          </w:p>
        </w:tc>
      </w:tr>
      <w:tr w:rsidR="005A183B" w:rsidRPr="003D6B3A" w14:paraId="34C9ACEF" w14:textId="4DA211E8" w:rsidTr="005A183B">
        <w:trPr>
          <w:trHeight w:val="597"/>
        </w:trPr>
        <w:tc>
          <w:tcPr>
            <w:tcW w:w="4161" w:type="dxa"/>
          </w:tcPr>
          <w:p w14:paraId="3225A325" w14:textId="588FD3C8" w:rsidR="005A183B" w:rsidRPr="003D6B3A" w:rsidRDefault="005A183B" w:rsidP="00BC5D55">
            <w:pPr>
              <w:spacing w:before="20"/>
              <w:ind w:left="282"/>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Неделя предметов естественно-математического цикла</w:t>
            </w:r>
          </w:p>
        </w:tc>
        <w:tc>
          <w:tcPr>
            <w:tcW w:w="3389" w:type="dxa"/>
          </w:tcPr>
          <w:p w14:paraId="68F091A3" w14:textId="14BDE0D9" w:rsidR="005A183B" w:rsidRPr="003D6B3A" w:rsidRDefault="005A183B" w:rsidP="003D6B3A">
            <w:pPr>
              <w:spacing w:line="275" w:lineRule="exact"/>
              <w:ind w:left="10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10</w:t>
            </w:r>
            <w:r w:rsidRPr="003D6B3A">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4</w:t>
            </w:r>
            <w:r w:rsidRPr="003D6B3A">
              <w:rPr>
                <w:rFonts w:ascii="Times New Roman" w:eastAsia="Times New Roman" w:hAnsi="Times New Roman" w:cs="Times New Roman"/>
                <w:sz w:val="24"/>
                <w:szCs w:val="24"/>
                <w:lang w:val="ru-RU"/>
              </w:rPr>
              <w:t xml:space="preserve"> декабря 202</w:t>
            </w:r>
            <w:r>
              <w:rPr>
                <w:rFonts w:ascii="Times New Roman" w:eastAsia="Times New Roman" w:hAnsi="Times New Roman" w:cs="Times New Roman"/>
                <w:sz w:val="24"/>
                <w:szCs w:val="24"/>
                <w:lang w:val="ru-RU"/>
              </w:rPr>
              <w:t>5</w:t>
            </w:r>
            <w:r w:rsidRPr="003D6B3A">
              <w:rPr>
                <w:rFonts w:ascii="Times New Roman" w:eastAsia="Times New Roman" w:hAnsi="Times New Roman" w:cs="Times New Roman"/>
                <w:sz w:val="24"/>
                <w:szCs w:val="24"/>
                <w:lang w:val="ru-RU"/>
              </w:rPr>
              <w:t>г.</w:t>
            </w:r>
          </w:p>
        </w:tc>
        <w:tc>
          <w:tcPr>
            <w:tcW w:w="3965" w:type="dxa"/>
          </w:tcPr>
          <w:p w14:paraId="70101A31" w14:textId="7BE973A6" w:rsidR="005A183B" w:rsidRPr="003D6B3A" w:rsidRDefault="005A183B" w:rsidP="00BC5D55">
            <w:pPr>
              <w:spacing w:line="271" w:lineRule="exact"/>
              <w:jc w:val="center"/>
              <w:rPr>
                <w:rFonts w:ascii="Times New Roman" w:eastAsia="Times New Roman" w:hAnsi="Times New Roman" w:cs="Times New Roman"/>
                <w:sz w:val="24"/>
                <w:szCs w:val="24"/>
              </w:rPr>
            </w:pPr>
            <w:proofErr w:type="spellStart"/>
            <w:r w:rsidRPr="003D6B3A">
              <w:rPr>
                <w:rFonts w:ascii="Times New Roman" w:eastAsia="Times New Roman" w:hAnsi="Times New Roman" w:cs="Times New Roman"/>
                <w:sz w:val="24"/>
                <w:szCs w:val="24"/>
                <w:lang w:val="ru-RU"/>
              </w:rPr>
              <w:t>Гушневская</w:t>
            </w:r>
            <w:proofErr w:type="spellEnd"/>
            <w:r w:rsidRPr="003D6B3A">
              <w:rPr>
                <w:rFonts w:ascii="Times New Roman" w:eastAsia="Times New Roman" w:hAnsi="Times New Roman" w:cs="Times New Roman"/>
                <w:sz w:val="24"/>
                <w:szCs w:val="24"/>
                <w:lang w:val="ru-RU"/>
              </w:rPr>
              <w:t xml:space="preserve"> Г.В.</w:t>
            </w:r>
          </w:p>
        </w:tc>
        <w:tc>
          <w:tcPr>
            <w:tcW w:w="3965" w:type="dxa"/>
          </w:tcPr>
          <w:p w14:paraId="5D95C5CD" w14:textId="77777777" w:rsidR="005A183B" w:rsidRPr="003D6B3A" w:rsidRDefault="005A183B" w:rsidP="00BC5D55">
            <w:pPr>
              <w:spacing w:line="271" w:lineRule="exact"/>
              <w:jc w:val="center"/>
              <w:rPr>
                <w:rFonts w:ascii="Times New Roman" w:eastAsia="Times New Roman" w:hAnsi="Times New Roman" w:cs="Times New Roman"/>
                <w:sz w:val="24"/>
                <w:szCs w:val="24"/>
              </w:rPr>
            </w:pPr>
          </w:p>
        </w:tc>
      </w:tr>
      <w:tr w:rsidR="005A183B" w:rsidRPr="003D6B3A" w14:paraId="397E858C" w14:textId="55D21F1D" w:rsidTr="005A183B">
        <w:trPr>
          <w:trHeight w:val="322"/>
        </w:trPr>
        <w:tc>
          <w:tcPr>
            <w:tcW w:w="4161" w:type="dxa"/>
          </w:tcPr>
          <w:p w14:paraId="37FC0C4A" w14:textId="460691A1" w:rsidR="005A183B" w:rsidRPr="003D6B3A" w:rsidRDefault="005A183B" w:rsidP="00BC5D55">
            <w:pPr>
              <w:spacing w:line="271" w:lineRule="exact"/>
              <w:ind w:left="282"/>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Неделя иностранного языка</w:t>
            </w:r>
          </w:p>
        </w:tc>
        <w:tc>
          <w:tcPr>
            <w:tcW w:w="3389" w:type="dxa"/>
          </w:tcPr>
          <w:p w14:paraId="5B7046F3" w14:textId="0AE5CED5" w:rsidR="005A183B" w:rsidRPr="003D6B3A" w:rsidRDefault="005A183B" w:rsidP="003D6B3A">
            <w:pPr>
              <w:spacing w:line="271" w:lineRule="exact"/>
              <w:ind w:left="106"/>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5</w:t>
            </w:r>
            <w:r w:rsidRPr="003D6B3A">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19</w:t>
            </w:r>
            <w:r w:rsidRPr="003D6B3A">
              <w:rPr>
                <w:rFonts w:ascii="Times New Roman" w:eastAsia="Times New Roman" w:hAnsi="Times New Roman" w:cs="Times New Roman"/>
                <w:sz w:val="24"/>
                <w:szCs w:val="24"/>
                <w:lang w:val="ru-RU"/>
              </w:rPr>
              <w:t xml:space="preserve"> декабря 202</w:t>
            </w:r>
            <w:r>
              <w:rPr>
                <w:rFonts w:ascii="Times New Roman" w:eastAsia="Times New Roman" w:hAnsi="Times New Roman" w:cs="Times New Roman"/>
                <w:sz w:val="24"/>
                <w:szCs w:val="24"/>
                <w:lang w:val="ru-RU"/>
              </w:rPr>
              <w:t>5</w:t>
            </w:r>
            <w:r w:rsidRPr="003D6B3A">
              <w:rPr>
                <w:rFonts w:ascii="Times New Roman" w:eastAsia="Times New Roman" w:hAnsi="Times New Roman" w:cs="Times New Roman"/>
                <w:sz w:val="24"/>
                <w:szCs w:val="24"/>
                <w:lang w:val="ru-RU"/>
              </w:rPr>
              <w:t>г.</w:t>
            </w:r>
          </w:p>
        </w:tc>
        <w:tc>
          <w:tcPr>
            <w:tcW w:w="3965" w:type="dxa"/>
          </w:tcPr>
          <w:p w14:paraId="7D5ED0D5" w14:textId="766923BD" w:rsidR="005A183B" w:rsidRPr="003D6B3A" w:rsidRDefault="005A183B" w:rsidP="00BC5D55">
            <w:pPr>
              <w:spacing w:line="267" w:lineRule="exact"/>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Гафарова Л.Р.</w:t>
            </w:r>
          </w:p>
        </w:tc>
        <w:tc>
          <w:tcPr>
            <w:tcW w:w="3965" w:type="dxa"/>
          </w:tcPr>
          <w:p w14:paraId="79008CF9" w14:textId="77777777" w:rsidR="005A183B" w:rsidRPr="003D6B3A" w:rsidRDefault="005A183B" w:rsidP="00BC5D55">
            <w:pPr>
              <w:spacing w:line="267" w:lineRule="exact"/>
              <w:jc w:val="center"/>
              <w:rPr>
                <w:rFonts w:ascii="Times New Roman" w:eastAsia="Times New Roman" w:hAnsi="Times New Roman" w:cs="Times New Roman"/>
                <w:sz w:val="24"/>
                <w:szCs w:val="24"/>
              </w:rPr>
            </w:pPr>
          </w:p>
        </w:tc>
      </w:tr>
      <w:tr w:rsidR="005A183B" w:rsidRPr="003D6B3A" w14:paraId="5AFAE554" w14:textId="252D2CD0" w:rsidTr="005A183B">
        <w:trPr>
          <w:trHeight w:val="322"/>
        </w:trPr>
        <w:tc>
          <w:tcPr>
            <w:tcW w:w="4161" w:type="dxa"/>
          </w:tcPr>
          <w:p w14:paraId="18F38F87" w14:textId="3A8CFFD3" w:rsidR="005A183B" w:rsidRPr="003D6B3A" w:rsidRDefault="005A183B" w:rsidP="00BC5D55">
            <w:pPr>
              <w:spacing w:line="271" w:lineRule="exact"/>
              <w:ind w:left="282"/>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 xml:space="preserve"> Неделя психологии</w:t>
            </w:r>
          </w:p>
        </w:tc>
        <w:tc>
          <w:tcPr>
            <w:tcW w:w="3389" w:type="dxa"/>
          </w:tcPr>
          <w:p w14:paraId="52D5FA2B" w14:textId="0211361B" w:rsidR="005A183B" w:rsidRPr="003D6B3A" w:rsidRDefault="005A183B" w:rsidP="003D6B3A">
            <w:pPr>
              <w:spacing w:line="271" w:lineRule="exact"/>
              <w:ind w:left="106"/>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6</w:t>
            </w:r>
            <w:r w:rsidRPr="003D6B3A">
              <w:rPr>
                <w:rFonts w:ascii="Times New Roman" w:eastAsia="Times New Roman" w:hAnsi="Times New Roman" w:cs="Times New Roman"/>
                <w:sz w:val="24"/>
                <w:szCs w:val="24"/>
                <w:lang w:val="ru-RU"/>
              </w:rPr>
              <w:t>-31 января 202</w:t>
            </w:r>
            <w:r>
              <w:rPr>
                <w:rFonts w:ascii="Times New Roman" w:eastAsia="Times New Roman" w:hAnsi="Times New Roman" w:cs="Times New Roman"/>
                <w:sz w:val="24"/>
                <w:szCs w:val="24"/>
                <w:lang w:val="ru-RU"/>
              </w:rPr>
              <w:t>6</w:t>
            </w:r>
            <w:r w:rsidRPr="003D6B3A">
              <w:rPr>
                <w:rFonts w:ascii="Times New Roman" w:eastAsia="Times New Roman" w:hAnsi="Times New Roman" w:cs="Times New Roman"/>
                <w:sz w:val="24"/>
                <w:szCs w:val="24"/>
                <w:lang w:val="ru-RU"/>
              </w:rPr>
              <w:t>г.</w:t>
            </w:r>
          </w:p>
        </w:tc>
        <w:tc>
          <w:tcPr>
            <w:tcW w:w="3965" w:type="dxa"/>
          </w:tcPr>
          <w:p w14:paraId="75EB3270" w14:textId="62E3E6EA" w:rsidR="005A183B" w:rsidRPr="003D6B3A" w:rsidRDefault="005A183B" w:rsidP="00BC5D55">
            <w:pPr>
              <w:spacing w:line="267" w:lineRule="exact"/>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Горина А.И.</w:t>
            </w:r>
          </w:p>
        </w:tc>
        <w:tc>
          <w:tcPr>
            <w:tcW w:w="3965" w:type="dxa"/>
          </w:tcPr>
          <w:p w14:paraId="511CE0E2" w14:textId="77777777" w:rsidR="005A183B" w:rsidRPr="003D6B3A" w:rsidRDefault="005A183B" w:rsidP="00BC5D55">
            <w:pPr>
              <w:spacing w:line="267" w:lineRule="exact"/>
              <w:jc w:val="center"/>
              <w:rPr>
                <w:rFonts w:ascii="Times New Roman" w:eastAsia="Times New Roman" w:hAnsi="Times New Roman" w:cs="Times New Roman"/>
                <w:sz w:val="24"/>
                <w:szCs w:val="24"/>
              </w:rPr>
            </w:pPr>
          </w:p>
        </w:tc>
      </w:tr>
      <w:tr w:rsidR="005A183B" w:rsidRPr="003D6B3A" w14:paraId="32A2758A" w14:textId="5BEC1637" w:rsidTr="005A183B">
        <w:trPr>
          <w:trHeight w:val="293"/>
        </w:trPr>
        <w:tc>
          <w:tcPr>
            <w:tcW w:w="4161" w:type="dxa"/>
          </w:tcPr>
          <w:p w14:paraId="286A7369" w14:textId="12F73D0A" w:rsidR="005A183B" w:rsidRPr="003D6B3A" w:rsidRDefault="005A183B" w:rsidP="00BC5D55">
            <w:pPr>
              <w:ind w:left="282"/>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Неделя физической культуры и предмета ОБЗР</w:t>
            </w:r>
          </w:p>
        </w:tc>
        <w:tc>
          <w:tcPr>
            <w:tcW w:w="3389" w:type="dxa"/>
          </w:tcPr>
          <w:p w14:paraId="16DA5019" w14:textId="74F49834" w:rsidR="005A183B" w:rsidRPr="003D6B3A" w:rsidRDefault="005A183B" w:rsidP="003D6B3A">
            <w:pPr>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24-2</w:t>
            </w:r>
            <w:r w:rsidR="00522981">
              <w:rPr>
                <w:rFonts w:ascii="Times New Roman" w:eastAsia="Times New Roman" w:hAnsi="Times New Roman" w:cs="Times New Roman"/>
                <w:sz w:val="24"/>
                <w:szCs w:val="24"/>
                <w:lang w:val="ru-RU"/>
              </w:rPr>
              <w:t>7</w:t>
            </w:r>
            <w:r w:rsidRPr="003D6B3A">
              <w:rPr>
                <w:rFonts w:ascii="Times New Roman" w:eastAsia="Times New Roman" w:hAnsi="Times New Roman" w:cs="Times New Roman"/>
                <w:sz w:val="24"/>
                <w:szCs w:val="24"/>
                <w:lang w:val="ru-RU"/>
              </w:rPr>
              <w:t xml:space="preserve"> февраля 202</w:t>
            </w:r>
            <w:r>
              <w:rPr>
                <w:rFonts w:ascii="Times New Roman" w:eastAsia="Times New Roman" w:hAnsi="Times New Roman" w:cs="Times New Roman"/>
                <w:sz w:val="24"/>
                <w:szCs w:val="24"/>
                <w:lang w:val="ru-RU"/>
              </w:rPr>
              <w:t>6</w:t>
            </w:r>
            <w:r w:rsidRPr="003D6B3A">
              <w:rPr>
                <w:rFonts w:ascii="Times New Roman" w:eastAsia="Times New Roman" w:hAnsi="Times New Roman" w:cs="Times New Roman"/>
                <w:sz w:val="24"/>
                <w:szCs w:val="24"/>
                <w:lang w:val="ru-RU"/>
              </w:rPr>
              <w:t>г.</w:t>
            </w:r>
          </w:p>
        </w:tc>
        <w:tc>
          <w:tcPr>
            <w:tcW w:w="3965" w:type="dxa"/>
          </w:tcPr>
          <w:p w14:paraId="503F9776" w14:textId="7C54D46C" w:rsidR="005A183B" w:rsidRPr="003D6B3A" w:rsidRDefault="005A183B" w:rsidP="00BC5D55">
            <w:pPr>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Алексеева О.А.</w:t>
            </w:r>
          </w:p>
        </w:tc>
        <w:tc>
          <w:tcPr>
            <w:tcW w:w="3965" w:type="dxa"/>
          </w:tcPr>
          <w:p w14:paraId="0B1D2D33" w14:textId="77777777" w:rsidR="005A183B" w:rsidRPr="003D6B3A" w:rsidRDefault="005A183B" w:rsidP="00BC5D55">
            <w:pPr>
              <w:jc w:val="center"/>
              <w:rPr>
                <w:rFonts w:ascii="Times New Roman" w:eastAsia="Times New Roman" w:hAnsi="Times New Roman" w:cs="Times New Roman"/>
                <w:sz w:val="24"/>
                <w:szCs w:val="24"/>
              </w:rPr>
            </w:pPr>
          </w:p>
        </w:tc>
      </w:tr>
      <w:tr w:rsidR="005A183B" w:rsidRPr="003D6B3A" w14:paraId="32F90440" w14:textId="795BC29C" w:rsidTr="005A183B">
        <w:trPr>
          <w:trHeight w:val="293"/>
        </w:trPr>
        <w:tc>
          <w:tcPr>
            <w:tcW w:w="4161" w:type="dxa"/>
          </w:tcPr>
          <w:p w14:paraId="3FADC270" w14:textId="5D663BAD" w:rsidR="005A183B" w:rsidRPr="003D6B3A" w:rsidRDefault="005A183B" w:rsidP="00BC5D55">
            <w:pPr>
              <w:ind w:left="282"/>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Неделя предметов словесного цикла</w:t>
            </w:r>
          </w:p>
        </w:tc>
        <w:tc>
          <w:tcPr>
            <w:tcW w:w="3389" w:type="dxa"/>
          </w:tcPr>
          <w:p w14:paraId="08092320" w14:textId="0C334F9E" w:rsidR="005A183B" w:rsidRPr="003D6B3A" w:rsidRDefault="005A183B" w:rsidP="003D6B3A">
            <w:pPr>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1</w:t>
            </w:r>
            <w:r w:rsidR="00522981">
              <w:rPr>
                <w:rFonts w:ascii="Times New Roman" w:eastAsia="Times New Roman" w:hAnsi="Times New Roman" w:cs="Times New Roman"/>
                <w:sz w:val="24"/>
                <w:szCs w:val="24"/>
                <w:lang w:val="ru-RU"/>
              </w:rPr>
              <w:t>6</w:t>
            </w:r>
            <w:r w:rsidRPr="003D6B3A">
              <w:rPr>
                <w:rFonts w:ascii="Times New Roman" w:eastAsia="Times New Roman" w:hAnsi="Times New Roman" w:cs="Times New Roman"/>
                <w:sz w:val="24"/>
                <w:szCs w:val="24"/>
                <w:lang w:val="ru-RU"/>
              </w:rPr>
              <w:t>-2</w:t>
            </w:r>
            <w:r w:rsidR="00522981">
              <w:rPr>
                <w:rFonts w:ascii="Times New Roman" w:eastAsia="Times New Roman" w:hAnsi="Times New Roman" w:cs="Times New Roman"/>
                <w:sz w:val="24"/>
                <w:szCs w:val="24"/>
                <w:lang w:val="ru-RU"/>
              </w:rPr>
              <w:t>0</w:t>
            </w:r>
            <w:r w:rsidRPr="003D6B3A">
              <w:rPr>
                <w:rFonts w:ascii="Times New Roman" w:eastAsia="Times New Roman" w:hAnsi="Times New Roman" w:cs="Times New Roman"/>
                <w:sz w:val="24"/>
                <w:szCs w:val="24"/>
                <w:lang w:val="ru-RU"/>
              </w:rPr>
              <w:t xml:space="preserve"> марта 202</w:t>
            </w:r>
            <w:r>
              <w:rPr>
                <w:rFonts w:ascii="Times New Roman" w:eastAsia="Times New Roman" w:hAnsi="Times New Roman" w:cs="Times New Roman"/>
                <w:sz w:val="24"/>
                <w:szCs w:val="24"/>
                <w:lang w:val="ru-RU"/>
              </w:rPr>
              <w:t>6</w:t>
            </w:r>
            <w:r w:rsidRPr="003D6B3A">
              <w:rPr>
                <w:rFonts w:ascii="Times New Roman" w:eastAsia="Times New Roman" w:hAnsi="Times New Roman" w:cs="Times New Roman"/>
                <w:sz w:val="24"/>
                <w:szCs w:val="24"/>
                <w:lang w:val="ru-RU"/>
              </w:rPr>
              <w:t>г.</w:t>
            </w:r>
          </w:p>
        </w:tc>
        <w:tc>
          <w:tcPr>
            <w:tcW w:w="3965" w:type="dxa"/>
          </w:tcPr>
          <w:p w14:paraId="61952D55" w14:textId="11E0FFA8" w:rsidR="005A183B" w:rsidRPr="003D6B3A" w:rsidRDefault="005A183B" w:rsidP="00BC5D55">
            <w:pPr>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Павленко Л.А.</w:t>
            </w:r>
          </w:p>
        </w:tc>
        <w:tc>
          <w:tcPr>
            <w:tcW w:w="3965" w:type="dxa"/>
          </w:tcPr>
          <w:p w14:paraId="5045C6A5" w14:textId="77777777" w:rsidR="005A183B" w:rsidRPr="003D6B3A" w:rsidRDefault="005A183B" w:rsidP="00BC5D55">
            <w:pPr>
              <w:jc w:val="center"/>
              <w:rPr>
                <w:rFonts w:ascii="Times New Roman" w:eastAsia="Times New Roman" w:hAnsi="Times New Roman" w:cs="Times New Roman"/>
                <w:sz w:val="24"/>
                <w:szCs w:val="24"/>
              </w:rPr>
            </w:pPr>
          </w:p>
        </w:tc>
      </w:tr>
      <w:tr w:rsidR="005A183B" w:rsidRPr="003D6B3A" w14:paraId="051CB470" w14:textId="1FE2780B" w:rsidTr="005A183B">
        <w:trPr>
          <w:trHeight w:val="293"/>
        </w:trPr>
        <w:tc>
          <w:tcPr>
            <w:tcW w:w="4161" w:type="dxa"/>
          </w:tcPr>
          <w:p w14:paraId="11298F06" w14:textId="16A150C2" w:rsidR="005A183B" w:rsidRPr="003D6B3A" w:rsidRDefault="005A183B" w:rsidP="00BC5D55">
            <w:pPr>
              <w:ind w:left="282"/>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Неделя художественно-эстетического цикла</w:t>
            </w:r>
          </w:p>
        </w:tc>
        <w:tc>
          <w:tcPr>
            <w:tcW w:w="3389" w:type="dxa"/>
          </w:tcPr>
          <w:p w14:paraId="02609EB8" w14:textId="5B8892D4" w:rsidR="005A183B" w:rsidRPr="003D6B3A" w:rsidRDefault="005A183B" w:rsidP="003D6B3A">
            <w:pPr>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1</w:t>
            </w:r>
            <w:r w:rsidR="00522981">
              <w:rPr>
                <w:rFonts w:ascii="Times New Roman" w:eastAsia="Times New Roman" w:hAnsi="Times New Roman" w:cs="Times New Roman"/>
                <w:sz w:val="24"/>
                <w:szCs w:val="24"/>
                <w:lang w:val="ru-RU"/>
              </w:rPr>
              <w:t>3</w:t>
            </w:r>
            <w:r w:rsidRPr="003D6B3A">
              <w:rPr>
                <w:rFonts w:ascii="Times New Roman" w:eastAsia="Times New Roman" w:hAnsi="Times New Roman" w:cs="Times New Roman"/>
                <w:sz w:val="24"/>
                <w:szCs w:val="24"/>
                <w:lang w:val="ru-RU"/>
              </w:rPr>
              <w:t>-1</w:t>
            </w:r>
            <w:r w:rsidR="00522981">
              <w:rPr>
                <w:rFonts w:ascii="Times New Roman" w:eastAsia="Times New Roman" w:hAnsi="Times New Roman" w:cs="Times New Roman"/>
                <w:sz w:val="24"/>
                <w:szCs w:val="24"/>
                <w:lang w:val="ru-RU"/>
              </w:rPr>
              <w:t>7</w:t>
            </w:r>
            <w:r w:rsidRPr="003D6B3A">
              <w:rPr>
                <w:rFonts w:ascii="Times New Roman" w:eastAsia="Times New Roman" w:hAnsi="Times New Roman" w:cs="Times New Roman"/>
                <w:sz w:val="24"/>
                <w:szCs w:val="24"/>
                <w:lang w:val="ru-RU"/>
              </w:rPr>
              <w:t xml:space="preserve"> апреля 202</w:t>
            </w:r>
            <w:r>
              <w:rPr>
                <w:rFonts w:ascii="Times New Roman" w:eastAsia="Times New Roman" w:hAnsi="Times New Roman" w:cs="Times New Roman"/>
                <w:sz w:val="24"/>
                <w:szCs w:val="24"/>
                <w:lang w:val="ru-RU"/>
              </w:rPr>
              <w:t>6</w:t>
            </w:r>
            <w:r w:rsidRPr="003D6B3A">
              <w:rPr>
                <w:rFonts w:ascii="Times New Roman" w:eastAsia="Times New Roman" w:hAnsi="Times New Roman" w:cs="Times New Roman"/>
                <w:sz w:val="24"/>
                <w:szCs w:val="24"/>
                <w:lang w:val="ru-RU"/>
              </w:rPr>
              <w:t>г.</w:t>
            </w:r>
          </w:p>
        </w:tc>
        <w:tc>
          <w:tcPr>
            <w:tcW w:w="3965" w:type="dxa"/>
          </w:tcPr>
          <w:p w14:paraId="4FB59B89" w14:textId="1E964001" w:rsidR="005A183B" w:rsidRPr="003D6B3A" w:rsidRDefault="005A183B" w:rsidP="00BC5D55">
            <w:pPr>
              <w:jc w:val="center"/>
              <w:rPr>
                <w:rFonts w:ascii="Times New Roman" w:eastAsia="Times New Roman" w:hAnsi="Times New Roman" w:cs="Times New Roman"/>
                <w:sz w:val="24"/>
                <w:szCs w:val="24"/>
                <w:lang w:val="ru-RU"/>
              </w:rPr>
            </w:pPr>
            <w:r w:rsidRPr="003D6B3A">
              <w:rPr>
                <w:rFonts w:ascii="Times New Roman" w:eastAsia="Times New Roman" w:hAnsi="Times New Roman" w:cs="Times New Roman"/>
                <w:sz w:val="24"/>
                <w:szCs w:val="24"/>
                <w:lang w:val="ru-RU"/>
              </w:rPr>
              <w:t>Черноголова О.А.</w:t>
            </w:r>
          </w:p>
        </w:tc>
        <w:tc>
          <w:tcPr>
            <w:tcW w:w="3965" w:type="dxa"/>
          </w:tcPr>
          <w:p w14:paraId="4E23F824" w14:textId="77777777" w:rsidR="005A183B" w:rsidRPr="003D6B3A" w:rsidRDefault="005A183B" w:rsidP="00BC5D55">
            <w:pPr>
              <w:jc w:val="center"/>
              <w:rPr>
                <w:rFonts w:ascii="Times New Roman" w:eastAsia="Times New Roman" w:hAnsi="Times New Roman" w:cs="Times New Roman"/>
                <w:sz w:val="24"/>
                <w:szCs w:val="24"/>
              </w:rPr>
            </w:pPr>
          </w:p>
        </w:tc>
      </w:tr>
    </w:tbl>
    <w:bookmarkEnd w:id="48"/>
    <w:p w14:paraId="5412FB88" w14:textId="521508B4" w:rsidR="00B775B2" w:rsidRPr="00AF3543" w:rsidRDefault="00AF3543" w:rsidP="00AF3543">
      <w:pPr>
        <w:pStyle w:val="a3"/>
        <w:spacing w:before="240"/>
        <w:ind w:left="820" w:firstLine="0"/>
        <w:jc w:val="center"/>
        <w:rPr>
          <w:b/>
          <w:bCs/>
          <w:sz w:val="28"/>
          <w:szCs w:val="28"/>
        </w:rPr>
      </w:pPr>
      <w:r w:rsidRPr="00AF3543">
        <w:rPr>
          <w:b/>
          <w:bCs/>
          <w:sz w:val="28"/>
          <w:szCs w:val="28"/>
        </w:rPr>
        <w:t>6.</w:t>
      </w:r>
      <w:bookmarkStart w:id="49" w:name="_Hlk174390361"/>
      <w:r w:rsidR="00B775B2" w:rsidRPr="00AF3543">
        <w:rPr>
          <w:b/>
          <w:bCs/>
          <w:sz w:val="28"/>
          <w:szCs w:val="28"/>
        </w:rPr>
        <w:t>Организация работы с кадрами</w:t>
      </w:r>
    </w:p>
    <w:bookmarkEnd w:id="49"/>
    <w:p w14:paraId="77486A18" w14:textId="38D16321" w:rsidR="00B775B2" w:rsidRDefault="00AF3543" w:rsidP="00B775B2">
      <w:pPr>
        <w:pStyle w:val="a3"/>
        <w:spacing w:before="240"/>
        <w:ind w:left="590" w:firstLine="0"/>
        <w:jc w:val="center"/>
        <w:rPr>
          <w:b/>
          <w:bCs/>
          <w:sz w:val="28"/>
          <w:szCs w:val="28"/>
        </w:rPr>
      </w:pPr>
      <w:r>
        <w:rPr>
          <w:b/>
          <w:bCs/>
          <w:sz w:val="28"/>
          <w:szCs w:val="28"/>
        </w:rPr>
        <w:t>6</w:t>
      </w:r>
      <w:r w:rsidR="00B775B2">
        <w:rPr>
          <w:b/>
          <w:bCs/>
          <w:sz w:val="28"/>
          <w:szCs w:val="28"/>
        </w:rPr>
        <w:t xml:space="preserve">.1. </w:t>
      </w:r>
      <w:r w:rsidR="00B775B2" w:rsidRPr="00DC6A9F">
        <w:rPr>
          <w:b/>
          <w:bCs/>
          <w:sz w:val="28"/>
          <w:szCs w:val="28"/>
        </w:rPr>
        <w:t>План работы с педагогическими кадрами</w:t>
      </w:r>
    </w:p>
    <w:tbl>
      <w:tblPr>
        <w:tblStyle w:val="a5"/>
        <w:tblW w:w="15168" w:type="dxa"/>
        <w:tblInd w:w="-5" w:type="dxa"/>
        <w:tblLook w:val="04A0" w:firstRow="1" w:lastRow="0" w:firstColumn="1" w:lastColumn="0" w:noHBand="0" w:noVBand="1"/>
      </w:tblPr>
      <w:tblGrid>
        <w:gridCol w:w="568"/>
        <w:gridCol w:w="6095"/>
        <w:gridCol w:w="2863"/>
        <w:gridCol w:w="3374"/>
        <w:gridCol w:w="2268"/>
      </w:tblGrid>
      <w:tr w:rsidR="00B775B2" w:rsidRPr="00DC6A9F" w14:paraId="1C0AFBBB" w14:textId="77777777" w:rsidTr="00B775B2">
        <w:tc>
          <w:tcPr>
            <w:tcW w:w="568" w:type="dxa"/>
          </w:tcPr>
          <w:p w14:paraId="1794A78F" w14:textId="77777777" w:rsidR="00B775B2" w:rsidRPr="00DC6A9F" w:rsidRDefault="00B775B2" w:rsidP="00BD4D3C">
            <w:pPr>
              <w:pStyle w:val="a3"/>
              <w:ind w:left="0" w:firstLine="0"/>
              <w:rPr>
                <w:b/>
                <w:bCs/>
                <w:sz w:val="24"/>
                <w:szCs w:val="24"/>
              </w:rPr>
            </w:pPr>
            <w:r w:rsidRPr="00DC6A9F">
              <w:rPr>
                <w:b/>
                <w:bCs/>
                <w:sz w:val="24"/>
                <w:szCs w:val="24"/>
              </w:rPr>
              <w:t>№ п/п</w:t>
            </w:r>
          </w:p>
        </w:tc>
        <w:tc>
          <w:tcPr>
            <w:tcW w:w="6095" w:type="dxa"/>
          </w:tcPr>
          <w:p w14:paraId="3CECE66D" w14:textId="77777777" w:rsidR="00B775B2" w:rsidRPr="00DC6A9F" w:rsidRDefault="00B775B2" w:rsidP="00BD4D3C">
            <w:pPr>
              <w:pStyle w:val="a3"/>
              <w:ind w:left="0" w:firstLine="0"/>
              <w:rPr>
                <w:b/>
                <w:bCs/>
                <w:sz w:val="24"/>
                <w:szCs w:val="24"/>
              </w:rPr>
            </w:pPr>
            <w:r w:rsidRPr="00DC6A9F">
              <w:rPr>
                <w:b/>
                <w:bCs/>
                <w:sz w:val="24"/>
                <w:szCs w:val="24"/>
              </w:rPr>
              <w:t>Содержание работы</w:t>
            </w:r>
          </w:p>
        </w:tc>
        <w:tc>
          <w:tcPr>
            <w:tcW w:w="2863" w:type="dxa"/>
          </w:tcPr>
          <w:p w14:paraId="6750B664" w14:textId="77777777" w:rsidR="00B775B2" w:rsidRPr="00DC6A9F" w:rsidRDefault="00B775B2" w:rsidP="00BD4D3C">
            <w:pPr>
              <w:pStyle w:val="a3"/>
              <w:ind w:left="0" w:firstLine="0"/>
              <w:rPr>
                <w:b/>
                <w:bCs/>
                <w:sz w:val="24"/>
                <w:szCs w:val="24"/>
              </w:rPr>
            </w:pPr>
            <w:r>
              <w:rPr>
                <w:b/>
                <w:bCs/>
                <w:sz w:val="24"/>
                <w:szCs w:val="24"/>
              </w:rPr>
              <w:t>Сроки</w:t>
            </w:r>
          </w:p>
        </w:tc>
        <w:tc>
          <w:tcPr>
            <w:tcW w:w="3374" w:type="dxa"/>
          </w:tcPr>
          <w:p w14:paraId="1E720F85" w14:textId="77777777" w:rsidR="00B775B2" w:rsidRPr="00DC6A9F" w:rsidRDefault="00B775B2" w:rsidP="00BD4D3C">
            <w:pPr>
              <w:pStyle w:val="a3"/>
              <w:ind w:left="0" w:firstLine="0"/>
              <w:rPr>
                <w:b/>
                <w:bCs/>
                <w:sz w:val="24"/>
                <w:szCs w:val="24"/>
              </w:rPr>
            </w:pPr>
            <w:r>
              <w:rPr>
                <w:b/>
                <w:bCs/>
                <w:sz w:val="24"/>
                <w:szCs w:val="24"/>
              </w:rPr>
              <w:t>Ответственный</w:t>
            </w:r>
          </w:p>
        </w:tc>
        <w:tc>
          <w:tcPr>
            <w:tcW w:w="2268" w:type="dxa"/>
          </w:tcPr>
          <w:p w14:paraId="18CA1817" w14:textId="77777777" w:rsidR="00B775B2" w:rsidRPr="00DC6A9F" w:rsidRDefault="00B775B2" w:rsidP="00BD4D3C">
            <w:pPr>
              <w:pStyle w:val="a3"/>
              <w:ind w:left="0" w:firstLine="0"/>
              <w:rPr>
                <w:b/>
                <w:bCs/>
                <w:sz w:val="24"/>
                <w:szCs w:val="24"/>
              </w:rPr>
            </w:pPr>
            <w:r>
              <w:rPr>
                <w:b/>
                <w:bCs/>
                <w:sz w:val="24"/>
                <w:szCs w:val="24"/>
              </w:rPr>
              <w:t>Отметка о выполнении</w:t>
            </w:r>
          </w:p>
        </w:tc>
      </w:tr>
      <w:tr w:rsidR="00B775B2" w:rsidRPr="00DC6A9F" w14:paraId="7C66A990" w14:textId="77777777" w:rsidTr="00B775B2">
        <w:tc>
          <w:tcPr>
            <w:tcW w:w="568" w:type="dxa"/>
          </w:tcPr>
          <w:p w14:paraId="6C67F273" w14:textId="77777777" w:rsidR="00B775B2" w:rsidRPr="00DC6A9F" w:rsidRDefault="00B775B2" w:rsidP="00BD4D3C">
            <w:pPr>
              <w:pStyle w:val="a3"/>
              <w:ind w:left="0" w:firstLine="0"/>
              <w:jc w:val="center"/>
              <w:rPr>
                <w:sz w:val="24"/>
                <w:szCs w:val="24"/>
              </w:rPr>
            </w:pPr>
            <w:r w:rsidRPr="00DC6A9F">
              <w:rPr>
                <w:sz w:val="24"/>
                <w:szCs w:val="24"/>
              </w:rPr>
              <w:t>1</w:t>
            </w:r>
          </w:p>
        </w:tc>
        <w:tc>
          <w:tcPr>
            <w:tcW w:w="6095" w:type="dxa"/>
          </w:tcPr>
          <w:p w14:paraId="6ACD047C" w14:textId="77777777" w:rsidR="00B775B2" w:rsidRPr="00DC6A9F" w:rsidRDefault="00B775B2" w:rsidP="00BD4D3C">
            <w:pPr>
              <w:pStyle w:val="a3"/>
              <w:ind w:left="0" w:firstLine="0"/>
              <w:rPr>
                <w:sz w:val="24"/>
                <w:szCs w:val="24"/>
              </w:rPr>
            </w:pPr>
            <w:r w:rsidRPr="00DC6A9F">
              <w:rPr>
                <w:sz w:val="24"/>
                <w:szCs w:val="24"/>
              </w:rPr>
              <w:t>Обеспечение комплектования необходимого кадрового состава</w:t>
            </w:r>
          </w:p>
        </w:tc>
        <w:tc>
          <w:tcPr>
            <w:tcW w:w="2863" w:type="dxa"/>
          </w:tcPr>
          <w:p w14:paraId="5631F9AA" w14:textId="77777777" w:rsidR="00B775B2" w:rsidRPr="00DC6A9F" w:rsidRDefault="00B775B2" w:rsidP="00BD4D3C">
            <w:pPr>
              <w:pStyle w:val="a3"/>
              <w:ind w:left="0" w:firstLine="0"/>
              <w:rPr>
                <w:sz w:val="24"/>
                <w:szCs w:val="24"/>
              </w:rPr>
            </w:pPr>
            <w:r>
              <w:rPr>
                <w:sz w:val="24"/>
                <w:szCs w:val="24"/>
              </w:rPr>
              <w:t>Август</w:t>
            </w:r>
          </w:p>
        </w:tc>
        <w:tc>
          <w:tcPr>
            <w:tcW w:w="3374" w:type="dxa"/>
          </w:tcPr>
          <w:p w14:paraId="5643C8E5" w14:textId="77777777" w:rsidR="00B775B2" w:rsidRPr="00DC6A9F" w:rsidRDefault="00B775B2" w:rsidP="00BD4D3C">
            <w:pPr>
              <w:pStyle w:val="a3"/>
              <w:ind w:left="0" w:firstLine="0"/>
              <w:rPr>
                <w:sz w:val="24"/>
                <w:szCs w:val="24"/>
              </w:rPr>
            </w:pPr>
            <w:r>
              <w:rPr>
                <w:sz w:val="24"/>
                <w:szCs w:val="24"/>
              </w:rPr>
              <w:t>Директор</w:t>
            </w:r>
          </w:p>
        </w:tc>
        <w:tc>
          <w:tcPr>
            <w:tcW w:w="2268" w:type="dxa"/>
          </w:tcPr>
          <w:p w14:paraId="017EE6BE" w14:textId="77777777" w:rsidR="00B775B2" w:rsidRPr="00DC6A9F" w:rsidRDefault="00B775B2" w:rsidP="00BD4D3C">
            <w:pPr>
              <w:pStyle w:val="a3"/>
              <w:ind w:left="0" w:firstLine="0"/>
              <w:rPr>
                <w:sz w:val="24"/>
                <w:szCs w:val="24"/>
              </w:rPr>
            </w:pPr>
          </w:p>
        </w:tc>
      </w:tr>
      <w:tr w:rsidR="00B775B2" w:rsidRPr="00DC6A9F" w14:paraId="02532AAB" w14:textId="77777777" w:rsidTr="00B775B2">
        <w:tc>
          <w:tcPr>
            <w:tcW w:w="568" w:type="dxa"/>
          </w:tcPr>
          <w:p w14:paraId="0983EF68" w14:textId="77777777" w:rsidR="00B775B2" w:rsidRPr="00DC6A9F" w:rsidRDefault="00B775B2" w:rsidP="00BD4D3C">
            <w:pPr>
              <w:pStyle w:val="a3"/>
              <w:ind w:left="0" w:firstLine="0"/>
              <w:jc w:val="center"/>
              <w:rPr>
                <w:sz w:val="24"/>
                <w:szCs w:val="24"/>
              </w:rPr>
            </w:pPr>
            <w:r>
              <w:rPr>
                <w:sz w:val="24"/>
                <w:szCs w:val="24"/>
              </w:rPr>
              <w:t>2</w:t>
            </w:r>
          </w:p>
        </w:tc>
        <w:tc>
          <w:tcPr>
            <w:tcW w:w="6095" w:type="dxa"/>
          </w:tcPr>
          <w:p w14:paraId="25840BA0" w14:textId="77777777" w:rsidR="00B775B2" w:rsidRPr="00DC6A9F" w:rsidRDefault="00B775B2" w:rsidP="00BD4D3C">
            <w:pPr>
              <w:pStyle w:val="a3"/>
              <w:ind w:left="0" w:firstLine="0"/>
              <w:rPr>
                <w:sz w:val="24"/>
                <w:szCs w:val="24"/>
              </w:rPr>
            </w:pPr>
            <w:r w:rsidRPr="00DC6A9F">
              <w:rPr>
                <w:sz w:val="24"/>
                <w:szCs w:val="24"/>
              </w:rPr>
              <w:t xml:space="preserve">Информирование о </w:t>
            </w:r>
            <w:r>
              <w:rPr>
                <w:sz w:val="24"/>
                <w:szCs w:val="24"/>
              </w:rPr>
              <w:t>семинарах</w:t>
            </w:r>
            <w:r w:rsidRPr="00DC6A9F">
              <w:rPr>
                <w:sz w:val="24"/>
                <w:szCs w:val="24"/>
              </w:rPr>
              <w:t xml:space="preserve"> разного уровня</w:t>
            </w:r>
          </w:p>
        </w:tc>
        <w:tc>
          <w:tcPr>
            <w:tcW w:w="2863" w:type="dxa"/>
          </w:tcPr>
          <w:p w14:paraId="55BEBE5C" w14:textId="77777777" w:rsidR="00B775B2" w:rsidRPr="00DC6A9F" w:rsidRDefault="00B775B2" w:rsidP="00BD4D3C">
            <w:pPr>
              <w:pStyle w:val="a3"/>
              <w:ind w:left="0" w:firstLine="0"/>
              <w:rPr>
                <w:sz w:val="24"/>
                <w:szCs w:val="24"/>
              </w:rPr>
            </w:pPr>
            <w:r>
              <w:rPr>
                <w:sz w:val="24"/>
                <w:szCs w:val="24"/>
              </w:rPr>
              <w:t>В течение года</w:t>
            </w:r>
          </w:p>
        </w:tc>
        <w:tc>
          <w:tcPr>
            <w:tcW w:w="3374" w:type="dxa"/>
          </w:tcPr>
          <w:p w14:paraId="1199A2F8" w14:textId="77777777" w:rsidR="00B775B2" w:rsidRPr="00DC6A9F" w:rsidRDefault="00B775B2" w:rsidP="00BD4D3C">
            <w:pPr>
              <w:pStyle w:val="a3"/>
              <w:ind w:left="0" w:firstLine="0"/>
              <w:rPr>
                <w:sz w:val="24"/>
                <w:szCs w:val="24"/>
              </w:rPr>
            </w:pPr>
            <w:r>
              <w:rPr>
                <w:sz w:val="24"/>
                <w:szCs w:val="24"/>
              </w:rPr>
              <w:t>Заместитель по УВР</w:t>
            </w:r>
          </w:p>
        </w:tc>
        <w:tc>
          <w:tcPr>
            <w:tcW w:w="2268" w:type="dxa"/>
          </w:tcPr>
          <w:p w14:paraId="4E0DCBE0" w14:textId="77777777" w:rsidR="00B775B2" w:rsidRPr="00DC6A9F" w:rsidRDefault="00B775B2" w:rsidP="00BD4D3C">
            <w:pPr>
              <w:pStyle w:val="a3"/>
              <w:ind w:left="0" w:firstLine="0"/>
              <w:rPr>
                <w:sz w:val="24"/>
                <w:szCs w:val="24"/>
              </w:rPr>
            </w:pPr>
          </w:p>
        </w:tc>
      </w:tr>
      <w:tr w:rsidR="00B775B2" w:rsidRPr="00DC6A9F" w14:paraId="11D286CC" w14:textId="77777777" w:rsidTr="00B775B2">
        <w:tc>
          <w:tcPr>
            <w:tcW w:w="568" w:type="dxa"/>
          </w:tcPr>
          <w:p w14:paraId="4B9890E0" w14:textId="77777777" w:rsidR="00B775B2" w:rsidRPr="00DC6A9F" w:rsidRDefault="00B775B2" w:rsidP="00BD4D3C">
            <w:pPr>
              <w:pStyle w:val="a3"/>
              <w:ind w:left="0" w:firstLine="0"/>
              <w:jc w:val="center"/>
              <w:rPr>
                <w:sz w:val="24"/>
                <w:szCs w:val="24"/>
              </w:rPr>
            </w:pPr>
            <w:r>
              <w:rPr>
                <w:sz w:val="24"/>
                <w:szCs w:val="24"/>
              </w:rPr>
              <w:t>3</w:t>
            </w:r>
          </w:p>
        </w:tc>
        <w:tc>
          <w:tcPr>
            <w:tcW w:w="6095" w:type="dxa"/>
          </w:tcPr>
          <w:p w14:paraId="36FAC868" w14:textId="77777777" w:rsidR="00B775B2" w:rsidRPr="00DC6A9F" w:rsidRDefault="00B775B2" w:rsidP="00BD4D3C">
            <w:pPr>
              <w:pStyle w:val="a3"/>
              <w:ind w:left="0" w:firstLine="0"/>
              <w:rPr>
                <w:sz w:val="24"/>
                <w:szCs w:val="24"/>
              </w:rPr>
            </w:pPr>
            <w:r w:rsidRPr="00DC6A9F">
              <w:rPr>
                <w:sz w:val="24"/>
                <w:szCs w:val="24"/>
              </w:rPr>
              <w:t>Собеседование с председателями ШМО по корректировке планов работы</w:t>
            </w:r>
          </w:p>
        </w:tc>
        <w:tc>
          <w:tcPr>
            <w:tcW w:w="2863" w:type="dxa"/>
          </w:tcPr>
          <w:p w14:paraId="4DE6FEE5" w14:textId="77777777" w:rsidR="00B775B2" w:rsidRPr="00DC6A9F" w:rsidRDefault="00B775B2" w:rsidP="00BD4D3C">
            <w:pPr>
              <w:pStyle w:val="a3"/>
              <w:ind w:left="0" w:firstLine="0"/>
              <w:rPr>
                <w:sz w:val="24"/>
                <w:szCs w:val="24"/>
              </w:rPr>
            </w:pPr>
            <w:r w:rsidRPr="00DC6A9F">
              <w:rPr>
                <w:sz w:val="24"/>
                <w:szCs w:val="24"/>
              </w:rPr>
              <w:t>1 раз в четверть</w:t>
            </w:r>
          </w:p>
        </w:tc>
        <w:tc>
          <w:tcPr>
            <w:tcW w:w="3374" w:type="dxa"/>
          </w:tcPr>
          <w:p w14:paraId="31CD6B1D" w14:textId="77777777" w:rsidR="00B775B2" w:rsidRPr="00DC6A9F" w:rsidRDefault="00B775B2" w:rsidP="00BD4D3C">
            <w:pPr>
              <w:pStyle w:val="a3"/>
              <w:ind w:left="0" w:firstLine="0"/>
              <w:rPr>
                <w:sz w:val="24"/>
                <w:szCs w:val="24"/>
              </w:rPr>
            </w:pPr>
            <w:r w:rsidRPr="00DC6A9F">
              <w:rPr>
                <w:sz w:val="24"/>
                <w:szCs w:val="24"/>
              </w:rPr>
              <w:t>Заместитель по УВР</w:t>
            </w:r>
          </w:p>
        </w:tc>
        <w:tc>
          <w:tcPr>
            <w:tcW w:w="2268" w:type="dxa"/>
          </w:tcPr>
          <w:p w14:paraId="3092FBCC" w14:textId="77777777" w:rsidR="00B775B2" w:rsidRPr="00DC6A9F" w:rsidRDefault="00B775B2" w:rsidP="00BD4D3C">
            <w:pPr>
              <w:pStyle w:val="a3"/>
              <w:ind w:left="0" w:firstLine="0"/>
              <w:rPr>
                <w:sz w:val="24"/>
                <w:szCs w:val="24"/>
              </w:rPr>
            </w:pPr>
          </w:p>
        </w:tc>
      </w:tr>
      <w:tr w:rsidR="00B775B2" w:rsidRPr="00DC6A9F" w14:paraId="530F2C06" w14:textId="77777777" w:rsidTr="00B775B2">
        <w:tc>
          <w:tcPr>
            <w:tcW w:w="568" w:type="dxa"/>
          </w:tcPr>
          <w:p w14:paraId="5489F0BD" w14:textId="77777777" w:rsidR="00B775B2" w:rsidRPr="00DC6A9F" w:rsidRDefault="00B775B2" w:rsidP="00BD4D3C">
            <w:pPr>
              <w:pStyle w:val="a3"/>
              <w:ind w:left="0" w:firstLine="0"/>
              <w:jc w:val="center"/>
              <w:rPr>
                <w:sz w:val="24"/>
                <w:szCs w:val="24"/>
              </w:rPr>
            </w:pPr>
            <w:r>
              <w:rPr>
                <w:sz w:val="24"/>
                <w:szCs w:val="24"/>
              </w:rPr>
              <w:t>4</w:t>
            </w:r>
          </w:p>
        </w:tc>
        <w:tc>
          <w:tcPr>
            <w:tcW w:w="6095" w:type="dxa"/>
          </w:tcPr>
          <w:p w14:paraId="4AE55814" w14:textId="77777777" w:rsidR="00B775B2" w:rsidRPr="00DC6A9F" w:rsidRDefault="00B775B2" w:rsidP="00BD4D3C">
            <w:pPr>
              <w:pStyle w:val="a3"/>
              <w:ind w:left="0" w:firstLine="0"/>
              <w:rPr>
                <w:sz w:val="24"/>
                <w:szCs w:val="24"/>
              </w:rPr>
            </w:pPr>
            <w:r w:rsidRPr="00DC6A9F">
              <w:rPr>
                <w:sz w:val="24"/>
                <w:szCs w:val="24"/>
              </w:rPr>
              <w:t>Согласование плана проведения предметных недель</w:t>
            </w:r>
          </w:p>
        </w:tc>
        <w:tc>
          <w:tcPr>
            <w:tcW w:w="2863" w:type="dxa"/>
          </w:tcPr>
          <w:p w14:paraId="5B70D3CD" w14:textId="77777777" w:rsidR="00B775B2" w:rsidRPr="00DC6A9F" w:rsidRDefault="00B775B2" w:rsidP="00BD4D3C">
            <w:pPr>
              <w:pStyle w:val="a3"/>
              <w:ind w:left="0" w:firstLine="0"/>
              <w:rPr>
                <w:sz w:val="24"/>
                <w:szCs w:val="24"/>
              </w:rPr>
            </w:pPr>
            <w:r w:rsidRPr="00DC6A9F">
              <w:rPr>
                <w:sz w:val="24"/>
                <w:szCs w:val="24"/>
              </w:rPr>
              <w:t>Сентябрь</w:t>
            </w:r>
          </w:p>
        </w:tc>
        <w:tc>
          <w:tcPr>
            <w:tcW w:w="3374" w:type="dxa"/>
          </w:tcPr>
          <w:p w14:paraId="127A45D4" w14:textId="77777777" w:rsidR="00B775B2" w:rsidRDefault="00B775B2" w:rsidP="00BD4D3C">
            <w:pPr>
              <w:pStyle w:val="a3"/>
              <w:ind w:left="0" w:firstLine="0"/>
              <w:rPr>
                <w:sz w:val="24"/>
                <w:szCs w:val="24"/>
              </w:rPr>
            </w:pPr>
            <w:r w:rsidRPr="00DC6A9F">
              <w:rPr>
                <w:sz w:val="24"/>
                <w:szCs w:val="24"/>
              </w:rPr>
              <w:t>Заместитель по УВР</w:t>
            </w:r>
          </w:p>
          <w:p w14:paraId="77D58E22" w14:textId="77777777" w:rsidR="00B775B2" w:rsidRPr="00DC6A9F" w:rsidRDefault="00B775B2" w:rsidP="00BD4D3C">
            <w:pPr>
              <w:pStyle w:val="a3"/>
              <w:ind w:left="0" w:firstLine="0"/>
              <w:rPr>
                <w:sz w:val="24"/>
                <w:szCs w:val="24"/>
              </w:rPr>
            </w:pPr>
            <w:r>
              <w:rPr>
                <w:sz w:val="24"/>
                <w:szCs w:val="24"/>
              </w:rPr>
              <w:t>Руководители МО</w:t>
            </w:r>
          </w:p>
        </w:tc>
        <w:tc>
          <w:tcPr>
            <w:tcW w:w="2268" w:type="dxa"/>
          </w:tcPr>
          <w:p w14:paraId="56BAB06D" w14:textId="77777777" w:rsidR="00B775B2" w:rsidRPr="00DC6A9F" w:rsidRDefault="00B775B2" w:rsidP="00BD4D3C">
            <w:pPr>
              <w:pStyle w:val="a3"/>
              <w:ind w:left="0" w:firstLine="0"/>
              <w:rPr>
                <w:sz w:val="24"/>
                <w:szCs w:val="24"/>
              </w:rPr>
            </w:pPr>
          </w:p>
        </w:tc>
      </w:tr>
      <w:tr w:rsidR="00B775B2" w:rsidRPr="00DC6A9F" w14:paraId="67FAD7E5" w14:textId="77777777" w:rsidTr="00B775B2">
        <w:tc>
          <w:tcPr>
            <w:tcW w:w="568" w:type="dxa"/>
          </w:tcPr>
          <w:p w14:paraId="0818C7A3" w14:textId="77777777" w:rsidR="00B775B2" w:rsidRPr="00DC6A9F" w:rsidRDefault="00B775B2" w:rsidP="00BD4D3C">
            <w:pPr>
              <w:pStyle w:val="a3"/>
              <w:ind w:left="0" w:firstLine="0"/>
              <w:jc w:val="center"/>
              <w:rPr>
                <w:sz w:val="24"/>
                <w:szCs w:val="24"/>
              </w:rPr>
            </w:pPr>
            <w:r>
              <w:rPr>
                <w:sz w:val="24"/>
                <w:szCs w:val="24"/>
              </w:rPr>
              <w:t>5</w:t>
            </w:r>
          </w:p>
        </w:tc>
        <w:tc>
          <w:tcPr>
            <w:tcW w:w="6095" w:type="dxa"/>
          </w:tcPr>
          <w:p w14:paraId="39AF6972" w14:textId="77777777" w:rsidR="00B775B2" w:rsidRPr="00DC6A9F" w:rsidRDefault="00B775B2" w:rsidP="00BD4D3C">
            <w:pPr>
              <w:pStyle w:val="a3"/>
              <w:ind w:left="0" w:firstLine="0"/>
              <w:rPr>
                <w:sz w:val="24"/>
                <w:szCs w:val="24"/>
              </w:rPr>
            </w:pPr>
            <w:r w:rsidRPr="00DC6A9F">
              <w:rPr>
                <w:sz w:val="24"/>
                <w:szCs w:val="24"/>
              </w:rPr>
              <w:t>Проведение индивидуальных бесед с учителями школы с целью знакомства с системой работы, выявления трудностей, оказания конкретной помощи</w:t>
            </w:r>
          </w:p>
        </w:tc>
        <w:tc>
          <w:tcPr>
            <w:tcW w:w="2863" w:type="dxa"/>
          </w:tcPr>
          <w:p w14:paraId="196CFADB" w14:textId="77777777" w:rsidR="00B775B2" w:rsidRPr="00DC6A9F" w:rsidRDefault="00B775B2" w:rsidP="00BD4D3C">
            <w:pPr>
              <w:pStyle w:val="a3"/>
              <w:ind w:left="0" w:firstLine="0"/>
              <w:rPr>
                <w:sz w:val="24"/>
                <w:szCs w:val="24"/>
              </w:rPr>
            </w:pPr>
            <w:r w:rsidRPr="00DC6A9F">
              <w:rPr>
                <w:sz w:val="24"/>
                <w:szCs w:val="24"/>
              </w:rPr>
              <w:t>В течение года</w:t>
            </w:r>
          </w:p>
        </w:tc>
        <w:tc>
          <w:tcPr>
            <w:tcW w:w="3374" w:type="dxa"/>
          </w:tcPr>
          <w:p w14:paraId="04E05F21" w14:textId="77777777" w:rsidR="00B775B2" w:rsidRDefault="00B775B2" w:rsidP="00BD4D3C">
            <w:pPr>
              <w:pStyle w:val="a3"/>
              <w:ind w:left="0" w:firstLine="0"/>
              <w:rPr>
                <w:sz w:val="24"/>
                <w:szCs w:val="24"/>
              </w:rPr>
            </w:pPr>
            <w:r w:rsidRPr="00DC6A9F">
              <w:rPr>
                <w:sz w:val="24"/>
                <w:szCs w:val="24"/>
              </w:rPr>
              <w:t>Директор</w:t>
            </w:r>
          </w:p>
          <w:p w14:paraId="2EAE37FA" w14:textId="77777777" w:rsidR="00B775B2" w:rsidRPr="00DC6A9F" w:rsidRDefault="00B775B2" w:rsidP="00BD4D3C">
            <w:pPr>
              <w:rPr>
                <w:rFonts w:ascii="Times New Roman" w:hAnsi="Times New Roman" w:cs="Times New Roman"/>
                <w:sz w:val="24"/>
                <w:szCs w:val="24"/>
              </w:rPr>
            </w:pPr>
            <w:r w:rsidRPr="00DC6A9F">
              <w:rPr>
                <w:rFonts w:ascii="Times New Roman" w:hAnsi="Times New Roman" w:cs="Times New Roman"/>
                <w:sz w:val="24"/>
                <w:szCs w:val="24"/>
              </w:rPr>
              <w:t>Заместитель по УВР</w:t>
            </w:r>
          </w:p>
          <w:p w14:paraId="6CA63421" w14:textId="77777777" w:rsidR="00B775B2" w:rsidRPr="00DC6A9F" w:rsidRDefault="00B775B2" w:rsidP="00BD4D3C">
            <w:pPr>
              <w:pStyle w:val="a3"/>
              <w:ind w:left="0" w:firstLine="0"/>
              <w:rPr>
                <w:sz w:val="24"/>
                <w:szCs w:val="24"/>
              </w:rPr>
            </w:pPr>
            <w:r w:rsidRPr="00DC6A9F">
              <w:rPr>
                <w:sz w:val="24"/>
                <w:szCs w:val="24"/>
              </w:rPr>
              <w:t>Руководители МО</w:t>
            </w:r>
          </w:p>
        </w:tc>
        <w:tc>
          <w:tcPr>
            <w:tcW w:w="2268" w:type="dxa"/>
          </w:tcPr>
          <w:p w14:paraId="3F2ACCAD" w14:textId="77777777" w:rsidR="00B775B2" w:rsidRPr="00DC6A9F" w:rsidRDefault="00B775B2" w:rsidP="00BD4D3C">
            <w:pPr>
              <w:pStyle w:val="a3"/>
              <w:ind w:left="0" w:firstLine="0"/>
              <w:rPr>
                <w:sz w:val="24"/>
                <w:szCs w:val="24"/>
              </w:rPr>
            </w:pPr>
          </w:p>
        </w:tc>
      </w:tr>
      <w:tr w:rsidR="00B775B2" w:rsidRPr="00DC6A9F" w14:paraId="75461530" w14:textId="77777777" w:rsidTr="00B775B2">
        <w:tc>
          <w:tcPr>
            <w:tcW w:w="568" w:type="dxa"/>
          </w:tcPr>
          <w:p w14:paraId="1D395E3C" w14:textId="77777777" w:rsidR="00B775B2" w:rsidRPr="00DC6A9F" w:rsidRDefault="00B775B2" w:rsidP="00BD4D3C">
            <w:pPr>
              <w:pStyle w:val="a3"/>
              <w:ind w:left="0" w:firstLine="0"/>
              <w:jc w:val="center"/>
              <w:rPr>
                <w:sz w:val="24"/>
                <w:szCs w:val="24"/>
              </w:rPr>
            </w:pPr>
            <w:r>
              <w:rPr>
                <w:sz w:val="24"/>
                <w:szCs w:val="24"/>
              </w:rPr>
              <w:t>6</w:t>
            </w:r>
          </w:p>
        </w:tc>
        <w:tc>
          <w:tcPr>
            <w:tcW w:w="6095" w:type="dxa"/>
          </w:tcPr>
          <w:p w14:paraId="3CE0E8CE" w14:textId="77777777" w:rsidR="00B775B2" w:rsidRPr="00DC6A9F" w:rsidRDefault="00B775B2" w:rsidP="00BD4D3C">
            <w:pPr>
              <w:pStyle w:val="a3"/>
              <w:ind w:left="0" w:firstLine="0"/>
              <w:rPr>
                <w:sz w:val="24"/>
                <w:szCs w:val="24"/>
              </w:rPr>
            </w:pPr>
            <w:r w:rsidRPr="00DC6A9F">
              <w:rPr>
                <w:sz w:val="24"/>
                <w:szCs w:val="24"/>
              </w:rPr>
              <w:t>Проведение</w:t>
            </w:r>
            <w:r w:rsidRPr="00DC6A9F">
              <w:rPr>
                <w:sz w:val="24"/>
                <w:szCs w:val="24"/>
              </w:rPr>
              <w:tab/>
              <w:t>заседания</w:t>
            </w:r>
            <w:r>
              <w:rPr>
                <w:sz w:val="24"/>
                <w:szCs w:val="24"/>
              </w:rPr>
              <w:t xml:space="preserve"> </w:t>
            </w:r>
            <w:r w:rsidRPr="00DC6A9F">
              <w:rPr>
                <w:sz w:val="24"/>
                <w:szCs w:val="24"/>
              </w:rPr>
              <w:t>МО</w:t>
            </w:r>
            <w:r>
              <w:rPr>
                <w:sz w:val="24"/>
                <w:szCs w:val="24"/>
              </w:rPr>
              <w:t xml:space="preserve"> </w:t>
            </w:r>
            <w:r w:rsidRPr="00DC6A9F">
              <w:rPr>
                <w:sz w:val="24"/>
                <w:szCs w:val="24"/>
              </w:rPr>
              <w:t>учителей</w:t>
            </w:r>
            <w:r>
              <w:rPr>
                <w:sz w:val="24"/>
                <w:szCs w:val="24"/>
              </w:rPr>
              <w:t xml:space="preserve"> </w:t>
            </w:r>
            <w:r w:rsidRPr="00DC6A9F">
              <w:rPr>
                <w:sz w:val="24"/>
                <w:szCs w:val="24"/>
              </w:rPr>
              <w:t>и</w:t>
            </w:r>
            <w:r>
              <w:rPr>
                <w:sz w:val="24"/>
                <w:szCs w:val="24"/>
              </w:rPr>
              <w:t xml:space="preserve"> </w:t>
            </w:r>
            <w:r w:rsidRPr="00DC6A9F">
              <w:rPr>
                <w:sz w:val="24"/>
                <w:szCs w:val="24"/>
              </w:rPr>
              <w:t>классных</w:t>
            </w:r>
            <w:r>
              <w:rPr>
                <w:sz w:val="24"/>
                <w:szCs w:val="24"/>
              </w:rPr>
              <w:t xml:space="preserve"> </w:t>
            </w:r>
            <w:r w:rsidRPr="00DC6A9F">
              <w:rPr>
                <w:sz w:val="24"/>
                <w:szCs w:val="24"/>
              </w:rPr>
              <w:lastRenderedPageBreak/>
              <w:t>руководителей</w:t>
            </w:r>
            <w:r>
              <w:rPr>
                <w:sz w:val="24"/>
                <w:szCs w:val="24"/>
              </w:rPr>
              <w:t xml:space="preserve"> </w:t>
            </w:r>
            <w:r w:rsidRPr="00DC6A9F">
              <w:rPr>
                <w:sz w:val="24"/>
                <w:szCs w:val="24"/>
              </w:rPr>
              <w:t>в соответствии с планом работы</w:t>
            </w:r>
          </w:p>
        </w:tc>
        <w:tc>
          <w:tcPr>
            <w:tcW w:w="2863" w:type="dxa"/>
          </w:tcPr>
          <w:p w14:paraId="1B500BD8" w14:textId="77777777" w:rsidR="00B775B2" w:rsidRPr="00DC6A9F" w:rsidRDefault="00B775B2" w:rsidP="00BD4D3C">
            <w:pPr>
              <w:pStyle w:val="a3"/>
              <w:ind w:left="0" w:firstLine="0"/>
              <w:rPr>
                <w:sz w:val="24"/>
                <w:szCs w:val="24"/>
              </w:rPr>
            </w:pPr>
            <w:r w:rsidRPr="00DC6A9F">
              <w:rPr>
                <w:sz w:val="24"/>
                <w:szCs w:val="24"/>
              </w:rPr>
              <w:lastRenderedPageBreak/>
              <w:t>По плану</w:t>
            </w:r>
          </w:p>
        </w:tc>
        <w:tc>
          <w:tcPr>
            <w:tcW w:w="3374" w:type="dxa"/>
          </w:tcPr>
          <w:p w14:paraId="68E30B3F" w14:textId="77777777" w:rsidR="00B775B2" w:rsidRPr="00DC6A9F" w:rsidRDefault="00B775B2" w:rsidP="00BD4D3C">
            <w:pPr>
              <w:pStyle w:val="a3"/>
              <w:ind w:left="0" w:firstLine="0"/>
              <w:rPr>
                <w:sz w:val="24"/>
                <w:szCs w:val="24"/>
              </w:rPr>
            </w:pPr>
            <w:r w:rsidRPr="00DC6A9F">
              <w:rPr>
                <w:sz w:val="24"/>
                <w:szCs w:val="24"/>
              </w:rPr>
              <w:t>Руководители МО</w:t>
            </w:r>
          </w:p>
        </w:tc>
        <w:tc>
          <w:tcPr>
            <w:tcW w:w="2268" w:type="dxa"/>
          </w:tcPr>
          <w:p w14:paraId="69336F6A" w14:textId="77777777" w:rsidR="00B775B2" w:rsidRPr="00DC6A9F" w:rsidRDefault="00B775B2" w:rsidP="00BD4D3C">
            <w:pPr>
              <w:pStyle w:val="a3"/>
              <w:ind w:left="0" w:firstLine="0"/>
              <w:rPr>
                <w:sz w:val="24"/>
                <w:szCs w:val="24"/>
              </w:rPr>
            </w:pPr>
          </w:p>
        </w:tc>
      </w:tr>
      <w:tr w:rsidR="00B775B2" w:rsidRPr="00DC6A9F" w14:paraId="4E3F37C5" w14:textId="77777777" w:rsidTr="00B775B2">
        <w:tc>
          <w:tcPr>
            <w:tcW w:w="568" w:type="dxa"/>
          </w:tcPr>
          <w:p w14:paraId="1CA7D0EB" w14:textId="77777777" w:rsidR="00B775B2" w:rsidRPr="00DC6A9F" w:rsidRDefault="00B775B2" w:rsidP="00BD4D3C">
            <w:pPr>
              <w:pStyle w:val="a3"/>
              <w:ind w:left="0" w:firstLine="0"/>
              <w:jc w:val="center"/>
              <w:rPr>
                <w:sz w:val="24"/>
                <w:szCs w:val="24"/>
              </w:rPr>
            </w:pPr>
            <w:r>
              <w:rPr>
                <w:sz w:val="24"/>
                <w:szCs w:val="24"/>
              </w:rPr>
              <w:t>7</w:t>
            </w:r>
          </w:p>
        </w:tc>
        <w:tc>
          <w:tcPr>
            <w:tcW w:w="6095" w:type="dxa"/>
          </w:tcPr>
          <w:p w14:paraId="6D069239" w14:textId="77777777" w:rsidR="00B775B2" w:rsidRPr="00DC6A9F" w:rsidRDefault="00B775B2" w:rsidP="00BD4D3C">
            <w:pPr>
              <w:pStyle w:val="a3"/>
              <w:ind w:left="0" w:firstLine="0"/>
              <w:rPr>
                <w:sz w:val="24"/>
                <w:szCs w:val="24"/>
              </w:rPr>
            </w:pPr>
            <w:r w:rsidRPr="00DC6A9F">
              <w:rPr>
                <w:sz w:val="24"/>
                <w:szCs w:val="24"/>
              </w:rPr>
              <w:t>Проведение заседаний методического совета школы</w:t>
            </w:r>
          </w:p>
        </w:tc>
        <w:tc>
          <w:tcPr>
            <w:tcW w:w="2863" w:type="dxa"/>
          </w:tcPr>
          <w:p w14:paraId="30248028" w14:textId="77777777" w:rsidR="00B775B2" w:rsidRPr="00DC6A9F" w:rsidRDefault="00B775B2" w:rsidP="00BD4D3C">
            <w:pPr>
              <w:pStyle w:val="a3"/>
              <w:ind w:left="0" w:firstLine="0"/>
              <w:rPr>
                <w:sz w:val="24"/>
                <w:szCs w:val="24"/>
              </w:rPr>
            </w:pPr>
            <w:r w:rsidRPr="00937C3B">
              <w:rPr>
                <w:sz w:val="24"/>
                <w:szCs w:val="24"/>
              </w:rPr>
              <w:t>По плану</w:t>
            </w:r>
          </w:p>
        </w:tc>
        <w:tc>
          <w:tcPr>
            <w:tcW w:w="3374" w:type="dxa"/>
          </w:tcPr>
          <w:p w14:paraId="0355444B" w14:textId="77777777" w:rsidR="00B775B2" w:rsidRPr="00DC6A9F" w:rsidRDefault="00B775B2" w:rsidP="00BD4D3C">
            <w:pPr>
              <w:pStyle w:val="a3"/>
              <w:ind w:left="0" w:firstLine="0"/>
              <w:rPr>
                <w:sz w:val="24"/>
                <w:szCs w:val="24"/>
              </w:rPr>
            </w:pPr>
            <w:r>
              <w:rPr>
                <w:sz w:val="24"/>
                <w:szCs w:val="24"/>
              </w:rPr>
              <w:t>Руководитель ШМС</w:t>
            </w:r>
          </w:p>
        </w:tc>
        <w:tc>
          <w:tcPr>
            <w:tcW w:w="2268" w:type="dxa"/>
          </w:tcPr>
          <w:p w14:paraId="7929A8D7" w14:textId="77777777" w:rsidR="00B775B2" w:rsidRPr="00DC6A9F" w:rsidRDefault="00B775B2" w:rsidP="00BD4D3C">
            <w:pPr>
              <w:pStyle w:val="a3"/>
              <w:ind w:left="0" w:firstLine="0"/>
              <w:rPr>
                <w:sz w:val="24"/>
                <w:szCs w:val="24"/>
              </w:rPr>
            </w:pPr>
          </w:p>
        </w:tc>
      </w:tr>
      <w:tr w:rsidR="00B775B2" w:rsidRPr="00DC6A9F" w14:paraId="45604312" w14:textId="77777777" w:rsidTr="00B775B2">
        <w:tc>
          <w:tcPr>
            <w:tcW w:w="568" w:type="dxa"/>
          </w:tcPr>
          <w:p w14:paraId="6A4B4E1D" w14:textId="77777777" w:rsidR="00B775B2" w:rsidRPr="00DC6A9F" w:rsidRDefault="00B775B2" w:rsidP="00BD4D3C">
            <w:pPr>
              <w:pStyle w:val="a3"/>
              <w:ind w:left="0" w:firstLine="0"/>
              <w:jc w:val="center"/>
              <w:rPr>
                <w:sz w:val="24"/>
                <w:szCs w:val="24"/>
              </w:rPr>
            </w:pPr>
            <w:r>
              <w:rPr>
                <w:sz w:val="24"/>
                <w:szCs w:val="24"/>
              </w:rPr>
              <w:t>8</w:t>
            </w:r>
          </w:p>
        </w:tc>
        <w:tc>
          <w:tcPr>
            <w:tcW w:w="6095" w:type="dxa"/>
          </w:tcPr>
          <w:p w14:paraId="6600AEA9" w14:textId="77777777" w:rsidR="00B775B2" w:rsidRPr="00DC6A9F" w:rsidRDefault="00B775B2" w:rsidP="00BD4D3C">
            <w:pPr>
              <w:pStyle w:val="a3"/>
              <w:ind w:left="0" w:firstLine="0"/>
              <w:rPr>
                <w:sz w:val="24"/>
                <w:szCs w:val="24"/>
              </w:rPr>
            </w:pPr>
            <w:r w:rsidRPr="00937C3B">
              <w:rPr>
                <w:sz w:val="24"/>
                <w:szCs w:val="24"/>
              </w:rPr>
              <w:t>Посещение</w:t>
            </w:r>
            <w:r>
              <w:rPr>
                <w:sz w:val="24"/>
                <w:szCs w:val="24"/>
              </w:rPr>
              <w:t xml:space="preserve"> </w:t>
            </w:r>
            <w:r w:rsidRPr="00937C3B">
              <w:rPr>
                <w:sz w:val="24"/>
                <w:szCs w:val="24"/>
              </w:rPr>
              <w:t>и</w:t>
            </w:r>
            <w:r w:rsidRPr="00937C3B">
              <w:rPr>
                <w:sz w:val="24"/>
                <w:szCs w:val="24"/>
              </w:rPr>
              <w:tab/>
              <w:t>организация</w:t>
            </w:r>
            <w:r w:rsidRPr="00937C3B">
              <w:rPr>
                <w:sz w:val="24"/>
                <w:szCs w:val="24"/>
              </w:rPr>
              <w:tab/>
            </w:r>
            <w:proofErr w:type="spellStart"/>
            <w:r w:rsidRPr="00937C3B">
              <w:rPr>
                <w:sz w:val="24"/>
                <w:szCs w:val="24"/>
              </w:rPr>
              <w:t>взаимопосещения</w:t>
            </w:r>
            <w:proofErr w:type="spellEnd"/>
            <w:r>
              <w:rPr>
                <w:sz w:val="24"/>
                <w:szCs w:val="24"/>
              </w:rPr>
              <w:t xml:space="preserve"> </w:t>
            </w:r>
            <w:r w:rsidRPr="00937C3B">
              <w:rPr>
                <w:sz w:val="24"/>
                <w:szCs w:val="24"/>
              </w:rPr>
              <w:t>уроков</w:t>
            </w:r>
            <w:r w:rsidRPr="00937C3B">
              <w:rPr>
                <w:sz w:val="24"/>
                <w:szCs w:val="24"/>
              </w:rPr>
              <w:tab/>
              <w:t>с</w:t>
            </w:r>
            <w:r>
              <w:rPr>
                <w:sz w:val="24"/>
                <w:szCs w:val="24"/>
              </w:rPr>
              <w:t xml:space="preserve"> </w:t>
            </w:r>
            <w:r w:rsidRPr="00937C3B">
              <w:rPr>
                <w:sz w:val="24"/>
                <w:szCs w:val="24"/>
              </w:rPr>
              <w:t>целью совершенствования дидактических принципов обучения</w:t>
            </w:r>
          </w:p>
        </w:tc>
        <w:tc>
          <w:tcPr>
            <w:tcW w:w="2863" w:type="dxa"/>
          </w:tcPr>
          <w:p w14:paraId="43397A76" w14:textId="77777777" w:rsidR="00B775B2" w:rsidRPr="00DC6A9F" w:rsidRDefault="00B775B2" w:rsidP="00BD4D3C">
            <w:pPr>
              <w:pStyle w:val="a3"/>
              <w:ind w:left="0" w:firstLine="0"/>
              <w:rPr>
                <w:sz w:val="24"/>
                <w:szCs w:val="24"/>
              </w:rPr>
            </w:pPr>
            <w:r w:rsidRPr="00937C3B">
              <w:rPr>
                <w:sz w:val="24"/>
                <w:szCs w:val="24"/>
              </w:rPr>
              <w:t>В течение года</w:t>
            </w:r>
          </w:p>
        </w:tc>
        <w:tc>
          <w:tcPr>
            <w:tcW w:w="3374" w:type="dxa"/>
          </w:tcPr>
          <w:p w14:paraId="0F1BDE62" w14:textId="77777777" w:rsidR="00B775B2" w:rsidRPr="00937C3B" w:rsidRDefault="00B775B2" w:rsidP="00BD4D3C">
            <w:pPr>
              <w:rPr>
                <w:rFonts w:ascii="Times New Roman" w:hAnsi="Times New Roman" w:cs="Times New Roman"/>
                <w:sz w:val="24"/>
                <w:szCs w:val="24"/>
              </w:rPr>
            </w:pPr>
            <w:r w:rsidRPr="00937C3B">
              <w:rPr>
                <w:rFonts w:ascii="Times New Roman" w:hAnsi="Times New Roman" w:cs="Times New Roman"/>
                <w:sz w:val="24"/>
                <w:szCs w:val="24"/>
              </w:rPr>
              <w:t>Заместитель по УВР</w:t>
            </w:r>
          </w:p>
          <w:p w14:paraId="3B2EFD17" w14:textId="77777777" w:rsidR="00B775B2" w:rsidRPr="00DC6A9F" w:rsidRDefault="00B775B2" w:rsidP="00BD4D3C">
            <w:pPr>
              <w:pStyle w:val="a3"/>
              <w:ind w:left="0" w:firstLine="0"/>
              <w:rPr>
                <w:sz w:val="24"/>
                <w:szCs w:val="24"/>
              </w:rPr>
            </w:pPr>
            <w:r w:rsidRPr="00937C3B">
              <w:rPr>
                <w:sz w:val="24"/>
                <w:szCs w:val="24"/>
              </w:rPr>
              <w:t>Руководители МО</w:t>
            </w:r>
          </w:p>
        </w:tc>
        <w:tc>
          <w:tcPr>
            <w:tcW w:w="2268" w:type="dxa"/>
          </w:tcPr>
          <w:p w14:paraId="14B02AA2" w14:textId="77777777" w:rsidR="00B775B2" w:rsidRPr="00DC6A9F" w:rsidRDefault="00B775B2" w:rsidP="00BD4D3C">
            <w:pPr>
              <w:pStyle w:val="a3"/>
              <w:ind w:left="0" w:firstLine="0"/>
              <w:rPr>
                <w:sz w:val="24"/>
                <w:szCs w:val="24"/>
              </w:rPr>
            </w:pPr>
          </w:p>
        </w:tc>
      </w:tr>
      <w:tr w:rsidR="00B775B2" w:rsidRPr="00DC6A9F" w14:paraId="3EF5D760" w14:textId="77777777" w:rsidTr="00B775B2">
        <w:tc>
          <w:tcPr>
            <w:tcW w:w="568" w:type="dxa"/>
          </w:tcPr>
          <w:p w14:paraId="18F9E88D" w14:textId="77777777" w:rsidR="00B775B2" w:rsidRPr="00DC6A9F" w:rsidRDefault="00B775B2" w:rsidP="00BD4D3C">
            <w:pPr>
              <w:pStyle w:val="a3"/>
              <w:ind w:left="0" w:firstLine="0"/>
              <w:jc w:val="center"/>
              <w:rPr>
                <w:sz w:val="24"/>
                <w:szCs w:val="24"/>
              </w:rPr>
            </w:pPr>
            <w:r>
              <w:rPr>
                <w:sz w:val="24"/>
                <w:szCs w:val="24"/>
              </w:rPr>
              <w:t>9</w:t>
            </w:r>
          </w:p>
        </w:tc>
        <w:tc>
          <w:tcPr>
            <w:tcW w:w="6095" w:type="dxa"/>
          </w:tcPr>
          <w:p w14:paraId="465B28FD" w14:textId="77777777" w:rsidR="00B775B2" w:rsidRPr="00DC6A9F" w:rsidRDefault="00B775B2" w:rsidP="00BD4D3C">
            <w:pPr>
              <w:pStyle w:val="a3"/>
              <w:ind w:left="0" w:firstLine="0"/>
              <w:rPr>
                <w:sz w:val="24"/>
                <w:szCs w:val="24"/>
              </w:rPr>
            </w:pPr>
            <w:r w:rsidRPr="00937C3B">
              <w:rPr>
                <w:sz w:val="24"/>
                <w:szCs w:val="24"/>
              </w:rPr>
              <w:t>Собеседование с вновь прибывшими учителями</w:t>
            </w:r>
          </w:p>
        </w:tc>
        <w:tc>
          <w:tcPr>
            <w:tcW w:w="2863" w:type="dxa"/>
          </w:tcPr>
          <w:p w14:paraId="32403B7E" w14:textId="77777777" w:rsidR="00B775B2" w:rsidRPr="00DC6A9F" w:rsidRDefault="00B775B2" w:rsidP="00BD4D3C">
            <w:pPr>
              <w:pStyle w:val="a3"/>
              <w:ind w:left="0" w:firstLine="0"/>
              <w:rPr>
                <w:sz w:val="24"/>
                <w:szCs w:val="24"/>
              </w:rPr>
            </w:pPr>
            <w:r w:rsidRPr="00937C3B">
              <w:rPr>
                <w:sz w:val="24"/>
                <w:szCs w:val="24"/>
              </w:rPr>
              <w:t>В течение года</w:t>
            </w:r>
          </w:p>
        </w:tc>
        <w:tc>
          <w:tcPr>
            <w:tcW w:w="3374" w:type="dxa"/>
          </w:tcPr>
          <w:p w14:paraId="6537127C" w14:textId="77777777" w:rsidR="00B775B2" w:rsidRPr="00937C3B" w:rsidRDefault="00B775B2" w:rsidP="00BD4D3C">
            <w:pPr>
              <w:rPr>
                <w:rFonts w:ascii="Times New Roman" w:hAnsi="Times New Roman" w:cs="Times New Roman"/>
                <w:sz w:val="24"/>
                <w:szCs w:val="24"/>
              </w:rPr>
            </w:pPr>
            <w:r w:rsidRPr="00937C3B">
              <w:rPr>
                <w:rFonts w:ascii="Times New Roman" w:hAnsi="Times New Roman" w:cs="Times New Roman"/>
                <w:sz w:val="24"/>
                <w:szCs w:val="24"/>
              </w:rPr>
              <w:t>Директор</w:t>
            </w:r>
          </w:p>
          <w:p w14:paraId="0CCD045A" w14:textId="77777777" w:rsidR="00B775B2" w:rsidRPr="00937C3B" w:rsidRDefault="00B775B2" w:rsidP="00BD4D3C">
            <w:pPr>
              <w:rPr>
                <w:rFonts w:ascii="Times New Roman" w:hAnsi="Times New Roman" w:cs="Times New Roman"/>
                <w:sz w:val="24"/>
                <w:szCs w:val="24"/>
              </w:rPr>
            </w:pPr>
            <w:r w:rsidRPr="00937C3B">
              <w:rPr>
                <w:rFonts w:ascii="Times New Roman" w:hAnsi="Times New Roman" w:cs="Times New Roman"/>
                <w:sz w:val="24"/>
                <w:szCs w:val="24"/>
              </w:rPr>
              <w:t>Заместитель по УВР</w:t>
            </w:r>
          </w:p>
        </w:tc>
        <w:tc>
          <w:tcPr>
            <w:tcW w:w="2268" w:type="dxa"/>
          </w:tcPr>
          <w:p w14:paraId="302CBA5A" w14:textId="77777777" w:rsidR="00B775B2" w:rsidRPr="00DC6A9F" w:rsidRDefault="00B775B2" w:rsidP="00BD4D3C">
            <w:pPr>
              <w:pStyle w:val="a3"/>
              <w:ind w:left="0" w:firstLine="0"/>
              <w:rPr>
                <w:sz w:val="24"/>
                <w:szCs w:val="24"/>
              </w:rPr>
            </w:pPr>
          </w:p>
        </w:tc>
      </w:tr>
      <w:tr w:rsidR="00B775B2" w:rsidRPr="00DC6A9F" w14:paraId="00632A42" w14:textId="77777777" w:rsidTr="00B775B2">
        <w:tc>
          <w:tcPr>
            <w:tcW w:w="568" w:type="dxa"/>
          </w:tcPr>
          <w:p w14:paraId="78545F0E" w14:textId="77777777" w:rsidR="00B775B2" w:rsidRPr="00DC6A9F" w:rsidRDefault="00B775B2" w:rsidP="00BD4D3C">
            <w:pPr>
              <w:pStyle w:val="a3"/>
              <w:ind w:left="0" w:firstLine="0"/>
              <w:jc w:val="center"/>
              <w:rPr>
                <w:sz w:val="24"/>
                <w:szCs w:val="24"/>
              </w:rPr>
            </w:pPr>
            <w:r>
              <w:rPr>
                <w:sz w:val="24"/>
                <w:szCs w:val="24"/>
              </w:rPr>
              <w:t>10</w:t>
            </w:r>
          </w:p>
        </w:tc>
        <w:tc>
          <w:tcPr>
            <w:tcW w:w="6095" w:type="dxa"/>
          </w:tcPr>
          <w:p w14:paraId="57CF8C7A" w14:textId="77777777" w:rsidR="00B775B2" w:rsidRPr="00DC6A9F" w:rsidRDefault="00B775B2" w:rsidP="00BD4D3C">
            <w:pPr>
              <w:pStyle w:val="a3"/>
              <w:ind w:left="0" w:firstLine="0"/>
              <w:rPr>
                <w:sz w:val="24"/>
                <w:szCs w:val="24"/>
              </w:rPr>
            </w:pPr>
            <w:r w:rsidRPr="00937C3B">
              <w:rPr>
                <w:sz w:val="24"/>
                <w:szCs w:val="24"/>
              </w:rPr>
              <w:t>Консультации по подготовке к педагогическому совету</w:t>
            </w:r>
          </w:p>
        </w:tc>
        <w:tc>
          <w:tcPr>
            <w:tcW w:w="2863" w:type="dxa"/>
          </w:tcPr>
          <w:p w14:paraId="504D0FD7" w14:textId="77777777" w:rsidR="00B775B2" w:rsidRPr="00DC6A9F" w:rsidRDefault="00B775B2" w:rsidP="00BD4D3C">
            <w:pPr>
              <w:pStyle w:val="a3"/>
              <w:ind w:left="0" w:firstLine="0"/>
              <w:rPr>
                <w:sz w:val="24"/>
                <w:szCs w:val="24"/>
              </w:rPr>
            </w:pPr>
            <w:r w:rsidRPr="00937C3B">
              <w:rPr>
                <w:sz w:val="24"/>
                <w:szCs w:val="24"/>
              </w:rPr>
              <w:t>По необходимости</w:t>
            </w:r>
          </w:p>
        </w:tc>
        <w:tc>
          <w:tcPr>
            <w:tcW w:w="3374" w:type="dxa"/>
          </w:tcPr>
          <w:p w14:paraId="37659E0C" w14:textId="77777777" w:rsidR="00B775B2" w:rsidRPr="00DC6A9F" w:rsidRDefault="00B775B2" w:rsidP="00BD4D3C">
            <w:pPr>
              <w:pStyle w:val="a3"/>
              <w:ind w:left="0" w:firstLine="0"/>
              <w:rPr>
                <w:sz w:val="24"/>
                <w:szCs w:val="24"/>
              </w:rPr>
            </w:pPr>
            <w:r w:rsidRPr="00937C3B">
              <w:rPr>
                <w:sz w:val="24"/>
                <w:szCs w:val="24"/>
              </w:rPr>
              <w:t>Заместитель по УВР</w:t>
            </w:r>
          </w:p>
        </w:tc>
        <w:tc>
          <w:tcPr>
            <w:tcW w:w="2268" w:type="dxa"/>
          </w:tcPr>
          <w:p w14:paraId="506CFE43" w14:textId="77777777" w:rsidR="00B775B2" w:rsidRPr="00DC6A9F" w:rsidRDefault="00B775B2" w:rsidP="00BD4D3C">
            <w:pPr>
              <w:pStyle w:val="a3"/>
              <w:ind w:left="0" w:firstLine="0"/>
              <w:rPr>
                <w:sz w:val="24"/>
                <w:szCs w:val="24"/>
              </w:rPr>
            </w:pPr>
          </w:p>
        </w:tc>
      </w:tr>
      <w:tr w:rsidR="00B775B2" w:rsidRPr="00DC6A9F" w14:paraId="34C808F3" w14:textId="77777777" w:rsidTr="00B775B2">
        <w:tc>
          <w:tcPr>
            <w:tcW w:w="568" w:type="dxa"/>
          </w:tcPr>
          <w:p w14:paraId="7758D840" w14:textId="77777777" w:rsidR="00B775B2" w:rsidRPr="00DC6A9F" w:rsidRDefault="00B775B2" w:rsidP="00BD4D3C">
            <w:pPr>
              <w:pStyle w:val="a3"/>
              <w:ind w:left="0" w:firstLine="0"/>
              <w:jc w:val="center"/>
              <w:rPr>
                <w:sz w:val="24"/>
                <w:szCs w:val="24"/>
              </w:rPr>
            </w:pPr>
            <w:r>
              <w:rPr>
                <w:sz w:val="24"/>
                <w:szCs w:val="24"/>
              </w:rPr>
              <w:t>11</w:t>
            </w:r>
          </w:p>
        </w:tc>
        <w:tc>
          <w:tcPr>
            <w:tcW w:w="6095" w:type="dxa"/>
          </w:tcPr>
          <w:p w14:paraId="266D0AE3" w14:textId="77777777" w:rsidR="00B775B2" w:rsidRPr="00DC6A9F" w:rsidRDefault="00B775B2" w:rsidP="00BD4D3C">
            <w:pPr>
              <w:pStyle w:val="a3"/>
              <w:ind w:left="0" w:firstLine="0"/>
              <w:rPr>
                <w:sz w:val="24"/>
                <w:szCs w:val="24"/>
              </w:rPr>
            </w:pPr>
            <w:r w:rsidRPr="00937C3B">
              <w:rPr>
                <w:sz w:val="24"/>
                <w:szCs w:val="24"/>
              </w:rPr>
              <w:t>Подведение</w:t>
            </w:r>
            <w:r w:rsidRPr="00937C3B">
              <w:rPr>
                <w:sz w:val="24"/>
                <w:szCs w:val="24"/>
              </w:rPr>
              <w:tab/>
              <w:t>итогов</w:t>
            </w:r>
            <w:r w:rsidRPr="00937C3B">
              <w:rPr>
                <w:sz w:val="24"/>
                <w:szCs w:val="24"/>
              </w:rPr>
              <w:tab/>
              <w:t>работы</w:t>
            </w:r>
            <w:r w:rsidRPr="00937C3B">
              <w:rPr>
                <w:sz w:val="24"/>
                <w:szCs w:val="24"/>
              </w:rPr>
              <w:tab/>
              <w:t>учителей-предметников</w:t>
            </w:r>
            <w:r w:rsidRPr="00937C3B">
              <w:rPr>
                <w:sz w:val="24"/>
                <w:szCs w:val="24"/>
              </w:rPr>
              <w:tab/>
              <w:t>(по</w:t>
            </w:r>
            <w:r w:rsidRPr="00937C3B">
              <w:rPr>
                <w:sz w:val="24"/>
                <w:szCs w:val="24"/>
              </w:rPr>
              <w:tab/>
              <w:t>результатам административных контрольных работ и индивидуальным отчетам)</w:t>
            </w:r>
          </w:p>
        </w:tc>
        <w:tc>
          <w:tcPr>
            <w:tcW w:w="2863" w:type="dxa"/>
          </w:tcPr>
          <w:p w14:paraId="40475D16" w14:textId="77777777" w:rsidR="00B775B2" w:rsidRPr="00DC6A9F" w:rsidRDefault="00B775B2" w:rsidP="00BD4D3C">
            <w:pPr>
              <w:pStyle w:val="a3"/>
              <w:ind w:left="0" w:firstLine="0"/>
              <w:rPr>
                <w:sz w:val="24"/>
                <w:szCs w:val="24"/>
              </w:rPr>
            </w:pPr>
            <w:r w:rsidRPr="00B036BE">
              <w:rPr>
                <w:sz w:val="24"/>
                <w:szCs w:val="24"/>
              </w:rPr>
              <w:t>В течение года</w:t>
            </w:r>
          </w:p>
        </w:tc>
        <w:tc>
          <w:tcPr>
            <w:tcW w:w="3374" w:type="dxa"/>
          </w:tcPr>
          <w:p w14:paraId="0CCAFECB" w14:textId="77777777" w:rsidR="00B775B2" w:rsidRPr="00B036BE" w:rsidRDefault="00B775B2" w:rsidP="00BD4D3C">
            <w:pPr>
              <w:rPr>
                <w:rFonts w:ascii="Times New Roman" w:hAnsi="Times New Roman" w:cs="Times New Roman"/>
                <w:sz w:val="24"/>
                <w:szCs w:val="24"/>
              </w:rPr>
            </w:pPr>
            <w:r w:rsidRPr="00B036BE">
              <w:rPr>
                <w:rFonts w:ascii="Times New Roman" w:hAnsi="Times New Roman" w:cs="Times New Roman"/>
                <w:sz w:val="24"/>
                <w:szCs w:val="24"/>
              </w:rPr>
              <w:t>Заместитель по УВР</w:t>
            </w:r>
          </w:p>
          <w:p w14:paraId="629D7781" w14:textId="77777777" w:rsidR="00B775B2" w:rsidRPr="00DC6A9F" w:rsidRDefault="00B775B2" w:rsidP="00BD4D3C">
            <w:pPr>
              <w:pStyle w:val="a3"/>
              <w:ind w:left="0" w:firstLine="0"/>
              <w:rPr>
                <w:sz w:val="24"/>
                <w:szCs w:val="24"/>
              </w:rPr>
            </w:pPr>
            <w:r w:rsidRPr="00B036BE">
              <w:rPr>
                <w:sz w:val="24"/>
                <w:szCs w:val="24"/>
              </w:rPr>
              <w:t>Руководители МО</w:t>
            </w:r>
          </w:p>
        </w:tc>
        <w:tc>
          <w:tcPr>
            <w:tcW w:w="2268" w:type="dxa"/>
          </w:tcPr>
          <w:p w14:paraId="4DFE6DD3" w14:textId="77777777" w:rsidR="00B775B2" w:rsidRPr="00DC6A9F" w:rsidRDefault="00B775B2" w:rsidP="00BD4D3C">
            <w:pPr>
              <w:pStyle w:val="a3"/>
              <w:ind w:left="0" w:firstLine="0"/>
              <w:rPr>
                <w:sz w:val="24"/>
                <w:szCs w:val="24"/>
              </w:rPr>
            </w:pPr>
          </w:p>
        </w:tc>
      </w:tr>
      <w:tr w:rsidR="00B775B2" w:rsidRPr="00DC6A9F" w14:paraId="72656BE1" w14:textId="77777777" w:rsidTr="00B775B2">
        <w:tc>
          <w:tcPr>
            <w:tcW w:w="568" w:type="dxa"/>
          </w:tcPr>
          <w:p w14:paraId="790C2F2F" w14:textId="77777777" w:rsidR="00B775B2" w:rsidRPr="00DC6A9F" w:rsidRDefault="00B775B2" w:rsidP="00BD4D3C">
            <w:pPr>
              <w:pStyle w:val="a3"/>
              <w:ind w:left="0" w:firstLine="0"/>
              <w:jc w:val="center"/>
              <w:rPr>
                <w:sz w:val="24"/>
                <w:szCs w:val="24"/>
              </w:rPr>
            </w:pPr>
            <w:r>
              <w:rPr>
                <w:sz w:val="24"/>
                <w:szCs w:val="24"/>
              </w:rPr>
              <w:t>12</w:t>
            </w:r>
          </w:p>
        </w:tc>
        <w:tc>
          <w:tcPr>
            <w:tcW w:w="6095" w:type="dxa"/>
          </w:tcPr>
          <w:p w14:paraId="637B2744" w14:textId="77777777" w:rsidR="00B775B2" w:rsidRPr="00DC6A9F" w:rsidRDefault="00B775B2" w:rsidP="00BD4D3C">
            <w:pPr>
              <w:pStyle w:val="a3"/>
              <w:ind w:left="0" w:firstLine="0"/>
              <w:rPr>
                <w:sz w:val="24"/>
                <w:szCs w:val="24"/>
              </w:rPr>
            </w:pPr>
            <w:r w:rsidRPr="00B036BE">
              <w:rPr>
                <w:sz w:val="24"/>
                <w:szCs w:val="24"/>
              </w:rPr>
              <w:t>Контроль</w:t>
            </w:r>
            <w:r>
              <w:rPr>
                <w:sz w:val="24"/>
                <w:szCs w:val="24"/>
              </w:rPr>
              <w:t xml:space="preserve"> </w:t>
            </w:r>
            <w:r w:rsidRPr="00B036BE">
              <w:rPr>
                <w:sz w:val="24"/>
                <w:szCs w:val="24"/>
              </w:rPr>
              <w:t>за</w:t>
            </w:r>
            <w:r>
              <w:rPr>
                <w:sz w:val="24"/>
                <w:szCs w:val="24"/>
              </w:rPr>
              <w:t xml:space="preserve"> </w:t>
            </w:r>
            <w:r w:rsidRPr="00B036BE">
              <w:rPr>
                <w:sz w:val="24"/>
                <w:szCs w:val="24"/>
              </w:rPr>
              <w:t>качеством</w:t>
            </w:r>
            <w:r>
              <w:rPr>
                <w:sz w:val="24"/>
                <w:szCs w:val="24"/>
              </w:rPr>
              <w:t xml:space="preserve"> </w:t>
            </w:r>
            <w:r w:rsidRPr="00B036BE">
              <w:rPr>
                <w:sz w:val="24"/>
                <w:szCs w:val="24"/>
              </w:rPr>
              <w:t>проведения</w:t>
            </w:r>
            <w:r>
              <w:rPr>
                <w:sz w:val="24"/>
                <w:szCs w:val="24"/>
              </w:rPr>
              <w:t xml:space="preserve"> </w:t>
            </w:r>
            <w:r w:rsidRPr="00B036BE">
              <w:rPr>
                <w:sz w:val="24"/>
                <w:szCs w:val="24"/>
              </w:rPr>
              <w:t>консультаций</w:t>
            </w:r>
            <w:r>
              <w:rPr>
                <w:sz w:val="24"/>
                <w:szCs w:val="24"/>
              </w:rPr>
              <w:t xml:space="preserve"> </w:t>
            </w:r>
            <w:r w:rsidRPr="00B036BE">
              <w:rPr>
                <w:sz w:val="24"/>
                <w:szCs w:val="24"/>
              </w:rPr>
              <w:t>учителями- предметниками при подготовке к экзаменам</w:t>
            </w:r>
          </w:p>
        </w:tc>
        <w:tc>
          <w:tcPr>
            <w:tcW w:w="2863" w:type="dxa"/>
          </w:tcPr>
          <w:p w14:paraId="069E4C06" w14:textId="77777777" w:rsidR="00B775B2" w:rsidRPr="00DC6A9F" w:rsidRDefault="00B775B2" w:rsidP="00BD4D3C">
            <w:pPr>
              <w:pStyle w:val="a3"/>
              <w:ind w:left="0" w:firstLine="0"/>
              <w:rPr>
                <w:sz w:val="24"/>
                <w:szCs w:val="24"/>
              </w:rPr>
            </w:pPr>
            <w:r w:rsidRPr="00B036BE">
              <w:rPr>
                <w:sz w:val="24"/>
                <w:szCs w:val="24"/>
              </w:rPr>
              <w:t>Январь - июнь</w:t>
            </w:r>
          </w:p>
        </w:tc>
        <w:tc>
          <w:tcPr>
            <w:tcW w:w="3374" w:type="dxa"/>
          </w:tcPr>
          <w:p w14:paraId="01D74060" w14:textId="77777777" w:rsidR="00B775B2" w:rsidRPr="00B036BE" w:rsidRDefault="00B775B2" w:rsidP="00BD4D3C">
            <w:pPr>
              <w:rPr>
                <w:rFonts w:ascii="Times New Roman" w:hAnsi="Times New Roman" w:cs="Times New Roman"/>
                <w:sz w:val="24"/>
                <w:szCs w:val="24"/>
              </w:rPr>
            </w:pPr>
            <w:r w:rsidRPr="00B036BE">
              <w:rPr>
                <w:rFonts w:ascii="Times New Roman" w:hAnsi="Times New Roman" w:cs="Times New Roman"/>
                <w:sz w:val="24"/>
                <w:szCs w:val="24"/>
              </w:rPr>
              <w:t>Заместитель по УВР</w:t>
            </w:r>
          </w:p>
          <w:p w14:paraId="39CD4D36" w14:textId="77777777" w:rsidR="00B775B2" w:rsidRPr="00B036BE" w:rsidRDefault="00B775B2" w:rsidP="00BD4D3C">
            <w:pPr>
              <w:pStyle w:val="a3"/>
              <w:ind w:left="0" w:firstLine="0"/>
              <w:rPr>
                <w:sz w:val="24"/>
                <w:szCs w:val="24"/>
              </w:rPr>
            </w:pPr>
            <w:r>
              <w:rPr>
                <w:sz w:val="24"/>
                <w:szCs w:val="24"/>
              </w:rPr>
              <w:t>Классные руководители</w:t>
            </w:r>
          </w:p>
        </w:tc>
        <w:tc>
          <w:tcPr>
            <w:tcW w:w="2268" w:type="dxa"/>
          </w:tcPr>
          <w:p w14:paraId="1417DC26" w14:textId="77777777" w:rsidR="00B775B2" w:rsidRPr="00DC6A9F" w:rsidRDefault="00B775B2" w:rsidP="00BD4D3C">
            <w:pPr>
              <w:pStyle w:val="a3"/>
              <w:ind w:left="0" w:firstLine="0"/>
              <w:rPr>
                <w:sz w:val="24"/>
                <w:szCs w:val="24"/>
              </w:rPr>
            </w:pPr>
          </w:p>
        </w:tc>
      </w:tr>
      <w:tr w:rsidR="00B775B2" w:rsidRPr="00DC6A9F" w14:paraId="0B7DDEAA" w14:textId="77777777" w:rsidTr="00B775B2">
        <w:tc>
          <w:tcPr>
            <w:tcW w:w="568" w:type="dxa"/>
          </w:tcPr>
          <w:p w14:paraId="37E87AEB" w14:textId="77777777" w:rsidR="00B775B2" w:rsidRPr="00DC6A9F" w:rsidRDefault="00B775B2" w:rsidP="00BD4D3C">
            <w:pPr>
              <w:pStyle w:val="a3"/>
              <w:ind w:left="0" w:firstLine="0"/>
              <w:jc w:val="center"/>
              <w:rPr>
                <w:sz w:val="24"/>
                <w:szCs w:val="24"/>
              </w:rPr>
            </w:pPr>
            <w:r>
              <w:rPr>
                <w:sz w:val="24"/>
                <w:szCs w:val="24"/>
              </w:rPr>
              <w:t>13</w:t>
            </w:r>
          </w:p>
        </w:tc>
        <w:tc>
          <w:tcPr>
            <w:tcW w:w="6095" w:type="dxa"/>
          </w:tcPr>
          <w:p w14:paraId="6CC05DAA" w14:textId="77777777" w:rsidR="00B775B2" w:rsidRPr="00DC6A9F" w:rsidRDefault="00B775B2" w:rsidP="00BD4D3C">
            <w:pPr>
              <w:pStyle w:val="a3"/>
              <w:ind w:left="0" w:firstLine="0"/>
              <w:rPr>
                <w:sz w:val="24"/>
                <w:szCs w:val="24"/>
              </w:rPr>
            </w:pPr>
            <w:r w:rsidRPr="00B036BE">
              <w:rPr>
                <w:sz w:val="24"/>
                <w:szCs w:val="24"/>
              </w:rPr>
              <w:t>Анализ результатов итоговой аттестации обучающихся (выявление недочетов в профессиональной подготовке учителей и планирование мероприятий по ее совершенствованию на новый учебный год).</w:t>
            </w:r>
          </w:p>
        </w:tc>
        <w:tc>
          <w:tcPr>
            <w:tcW w:w="2863" w:type="dxa"/>
          </w:tcPr>
          <w:p w14:paraId="2AD629DC" w14:textId="280DB211" w:rsidR="00B775B2" w:rsidRPr="00DC6A9F" w:rsidRDefault="00B775B2" w:rsidP="00BD4D3C">
            <w:pPr>
              <w:pStyle w:val="a3"/>
              <w:ind w:left="0" w:firstLine="0"/>
              <w:rPr>
                <w:sz w:val="24"/>
                <w:szCs w:val="24"/>
              </w:rPr>
            </w:pPr>
            <w:r w:rsidRPr="00B036BE">
              <w:rPr>
                <w:sz w:val="24"/>
                <w:szCs w:val="24"/>
              </w:rPr>
              <w:t>До 15.06.2</w:t>
            </w:r>
            <w:r w:rsidR="00902A3A">
              <w:rPr>
                <w:sz w:val="24"/>
                <w:szCs w:val="24"/>
              </w:rPr>
              <w:t>6</w:t>
            </w:r>
          </w:p>
        </w:tc>
        <w:tc>
          <w:tcPr>
            <w:tcW w:w="3374" w:type="dxa"/>
          </w:tcPr>
          <w:p w14:paraId="7510B45C" w14:textId="77777777" w:rsidR="00B775B2" w:rsidRPr="00B036BE" w:rsidRDefault="00B775B2" w:rsidP="00BD4D3C">
            <w:pPr>
              <w:rPr>
                <w:rFonts w:ascii="Times New Roman" w:hAnsi="Times New Roman" w:cs="Times New Roman"/>
                <w:sz w:val="24"/>
                <w:szCs w:val="24"/>
              </w:rPr>
            </w:pPr>
            <w:r w:rsidRPr="00B036BE">
              <w:rPr>
                <w:rFonts w:ascii="Times New Roman" w:hAnsi="Times New Roman" w:cs="Times New Roman"/>
                <w:sz w:val="24"/>
                <w:szCs w:val="24"/>
              </w:rPr>
              <w:t>Заместитель по УВР</w:t>
            </w:r>
          </w:p>
          <w:p w14:paraId="1CE42CA7" w14:textId="77777777" w:rsidR="00B775B2" w:rsidRPr="00DC6A9F" w:rsidRDefault="00B775B2" w:rsidP="00BD4D3C">
            <w:pPr>
              <w:pStyle w:val="a3"/>
              <w:ind w:left="0" w:firstLine="0"/>
              <w:rPr>
                <w:sz w:val="24"/>
                <w:szCs w:val="24"/>
              </w:rPr>
            </w:pPr>
            <w:r w:rsidRPr="00B036BE">
              <w:rPr>
                <w:sz w:val="24"/>
                <w:szCs w:val="24"/>
              </w:rPr>
              <w:t>Руководители МО</w:t>
            </w:r>
          </w:p>
        </w:tc>
        <w:tc>
          <w:tcPr>
            <w:tcW w:w="2268" w:type="dxa"/>
          </w:tcPr>
          <w:p w14:paraId="7891C6A0" w14:textId="77777777" w:rsidR="00B775B2" w:rsidRPr="00DC6A9F" w:rsidRDefault="00B775B2" w:rsidP="00BD4D3C">
            <w:pPr>
              <w:pStyle w:val="a3"/>
              <w:ind w:left="0" w:firstLine="0"/>
              <w:rPr>
                <w:sz w:val="24"/>
                <w:szCs w:val="24"/>
              </w:rPr>
            </w:pPr>
          </w:p>
        </w:tc>
      </w:tr>
      <w:tr w:rsidR="00B775B2" w:rsidRPr="00DC6A9F" w14:paraId="4D774AD1" w14:textId="77777777" w:rsidTr="00B775B2">
        <w:tc>
          <w:tcPr>
            <w:tcW w:w="568" w:type="dxa"/>
          </w:tcPr>
          <w:p w14:paraId="76D3E104" w14:textId="77777777" w:rsidR="00B775B2" w:rsidRPr="00DC6A9F" w:rsidRDefault="00B775B2" w:rsidP="00BD4D3C">
            <w:pPr>
              <w:pStyle w:val="a3"/>
              <w:ind w:left="0" w:firstLine="0"/>
              <w:jc w:val="center"/>
              <w:rPr>
                <w:sz w:val="24"/>
                <w:szCs w:val="24"/>
              </w:rPr>
            </w:pPr>
            <w:r>
              <w:rPr>
                <w:sz w:val="24"/>
                <w:szCs w:val="24"/>
              </w:rPr>
              <w:t>14</w:t>
            </w:r>
          </w:p>
        </w:tc>
        <w:tc>
          <w:tcPr>
            <w:tcW w:w="6095" w:type="dxa"/>
          </w:tcPr>
          <w:p w14:paraId="396C5EAC" w14:textId="77777777" w:rsidR="00B775B2" w:rsidRPr="00DC6A9F" w:rsidRDefault="00B775B2" w:rsidP="00BD4D3C">
            <w:pPr>
              <w:pStyle w:val="a3"/>
              <w:ind w:left="0" w:firstLine="0"/>
              <w:rPr>
                <w:sz w:val="24"/>
                <w:szCs w:val="24"/>
              </w:rPr>
            </w:pPr>
            <w:r w:rsidRPr="00B036BE">
              <w:rPr>
                <w:sz w:val="24"/>
                <w:szCs w:val="24"/>
              </w:rPr>
              <w:t>Соблюдение законодательных актов и нормативных актов по социальной защите работников образования, реализации права работников на труд, отдых, лечение, гарантии охраны труда, создания условий      для труда и отдыха работников</w:t>
            </w:r>
          </w:p>
        </w:tc>
        <w:tc>
          <w:tcPr>
            <w:tcW w:w="2863" w:type="dxa"/>
          </w:tcPr>
          <w:p w14:paraId="0D78CF05" w14:textId="77777777" w:rsidR="00B775B2" w:rsidRPr="00DC6A9F" w:rsidRDefault="00B775B2" w:rsidP="00BD4D3C">
            <w:pPr>
              <w:pStyle w:val="a3"/>
              <w:ind w:left="0" w:firstLine="0"/>
              <w:rPr>
                <w:sz w:val="24"/>
                <w:szCs w:val="24"/>
              </w:rPr>
            </w:pPr>
            <w:r w:rsidRPr="00B036BE">
              <w:rPr>
                <w:sz w:val="24"/>
              </w:rPr>
              <w:t>В</w:t>
            </w:r>
            <w:r w:rsidRPr="00B036BE">
              <w:rPr>
                <w:spacing w:val="-2"/>
                <w:sz w:val="24"/>
              </w:rPr>
              <w:t xml:space="preserve"> </w:t>
            </w:r>
            <w:r w:rsidRPr="00B036BE">
              <w:rPr>
                <w:sz w:val="24"/>
              </w:rPr>
              <w:t>течение</w:t>
            </w:r>
            <w:r w:rsidRPr="00B036BE">
              <w:rPr>
                <w:spacing w:val="-3"/>
                <w:sz w:val="24"/>
              </w:rPr>
              <w:t xml:space="preserve"> </w:t>
            </w:r>
            <w:r w:rsidRPr="00B036BE">
              <w:rPr>
                <w:sz w:val="24"/>
              </w:rPr>
              <w:t>года</w:t>
            </w:r>
          </w:p>
        </w:tc>
        <w:tc>
          <w:tcPr>
            <w:tcW w:w="3374" w:type="dxa"/>
          </w:tcPr>
          <w:p w14:paraId="6EAAA0D2" w14:textId="77777777" w:rsidR="00B775B2" w:rsidRPr="00DC6A9F" w:rsidRDefault="00B775B2" w:rsidP="00BD4D3C">
            <w:pPr>
              <w:pStyle w:val="a3"/>
              <w:ind w:left="0" w:firstLine="0"/>
              <w:rPr>
                <w:sz w:val="24"/>
                <w:szCs w:val="24"/>
              </w:rPr>
            </w:pPr>
            <w:r w:rsidRPr="00B036BE">
              <w:rPr>
                <w:sz w:val="24"/>
              </w:rPr>
              <w:t>Администрация</w:t>
            </w:r>
          </w:p>
        </w:tc>
        <w:tc>
          <w:tcPr>
            <w:tcW w:w="2268" w:type="dxa"/>
          </w:tcPr>
          <w:p w14:paraId="22E8865C" w14:textId="77777777" w:rsidR="00B775B2" w:rsidRPr="00DC6A9F" w:rsidRDefault="00B775B2" w:rsidP="00BD4D3C">
            <w:pPr>
              <w:pStyle w:val="a3"/>
              <w:ind w:left="0" w:firstLine="0"/>
              <w:rPr>
                <w:sz w:val="24"/>
                <w:szCs w:val="24"/>
              </w:rPr>
            </w:pPr>
          </w:p>
        </w:tc>
      </w:tr>
    </w:tbl>
    <w:p w14:paraId="23D73EE2" w14:textId="40E6E8A0" w:rsidR="00B775B2" w:rsidRPr="008103D5" w:rsidRDefault="00AF3543" w:rsidP="00AF3543">
      <w:pPr>
        <w:widowControl w:val="0"/>
        <w:tabs>
          <w:tab w:val="left" w:pos="821"/>
        </w:tabs>
        <w:autoSpaceDE w:val="0"/>
        <w:autoSpaceDN w:val="0"/>
        <w:spacing w:before="100" w:after="0" w:line="240" w:lineRule="auto"/>
        <w:ind w:left="143"/>
        <w:outlineLvl w:val="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6.1. </w:t>
      </w:r>
      <w:r w:rsidR="00B775B2" w:rsidRPr="008103D5">
        <w:rPr>
          <w:rFonts w:ascii="Times New Roman" w:eastAsia="Times New Roman" w:hAnsi="Times New Roman" w:cs="Times New Roman"/>
          <w:b/>
          <w:bCs/>
          <w:color w:val="000000" w:themeColor="text1"/>
          <w:sz w:val="28"/>
          <w:szCs w:val="28"/>
        </w:rPr>
        <w:t>План</w:t>
      </w:r>
      <w:r w:rsidR="00B775B2" w:rsidRPr="008103D5">
        <w:rPr>
          <w:rFonts w:ascii="Times New Roman" w:eastAsia="Times New Roman" w:hAnsi="Times New Roman" w:cs="Times New Roman"/>
          <w:b/>
          <w:bCs/>
          <w:color w:val="000000" w:themeColor="text1"/>
          <w:spacing w:val="-3"/>
          <w:sz w:val="28"/>
          <w:szCs w:val="28"/>
        </w:rPr>
        <w:t xml:space="preserve"> </w:t>
      </w:r>
      <w:r w:rsidR="00B775B2" w:rsidRPr="008103D5">
        <w:rPr>
          <w:rFonts w:ascii="Times New Roman" w:eastAsia="Times New Roman" w:hAnsi="Times New Roman" w:cs="Times New Roman"/>
          <w:b/>
          <w:bCs/>
          <w:color w:val="000000" w:themeColor="text1"/>
          <w:sz w:val="28"/>
          <w:szCs w:val="28"/>
        </w:rPr>
        <w:t>работы</w:t>
      </w:r>
      <w:r w:rsidR="00B775B2" w:rsidRPr="008103D5">
        <w:rPr>
          <w:rFonts w:ascii="Times New Roman" w:eastAsia="Times New Roman" w:hAnsi="Times New Roman" w:cs="Times New Roman"/>
          <w:b/>
          <w:bCs/>
          <w:color w:val="000000" w:themeColor="text1"/>
          <w:spacing w:val="-4"/>
          <w:sz w:val="28"/>
          <w:szCs w:val="28"/>
        </w:rPr>
        <w:t xml:space="preserve"> </w:t>
      </w:r>
      <w:r w:rsidR="00B775B2" w:rsidRPr="008103D5">
        <w:rPr>
          <w:rFonts w:ascii="Times New Roman" w:eastAsia="Times New Roman" w:hAnsi="Times New Roman" w:cs="Times New Roman"/>
          <w:b/>
          <w:bCs/>
          <w:color w:val="000000" w:themeColor="text1"/>
          <w:sz w:val="28"/>
          <w:szCs w:val="28"/>
        </w:rPr>
        <w:t>по</w:t>
      </w:r>
      <w:r w:rsidR="00B775B2" w:rsidRPr="008103D5">
        <w:rPr>
          <w:rFonts w:ascii="Times New Roman" w:eastAsia="Times New Roman" w:hAnsi="Times New Roman" w:cs="Times New Roman"/>
          <w:b/>
          <w:bCs/>
          <w:color w:val="000000" w:themeColor="text1"/>
          <w:spacing w:val="-2"/>
          <w:sz w:val="28"/>
          <w:szCs w:val="28"/>
        </w:rPr>
        <w:t xml:space="preserve"> </w:t>
      </w:r>
      <w:r w:rsidR="00B775B2" w:rsidRPr="008103D5">
        <w:rPr>
          <w:rFonts w:ascii="Times New Roman" w:eastAsia="Times New Roman" w:hAnsi="Times New Roman" w:cs="Times New Roman"/>
          <w:b/>
          <w:bCs/>
          <w:color w:val="000000" w:themeColor="text1"/>
          <w:sz w:val="28"/>
          <w:szCs w:val="28"/>
        </w:rPr>
        <w:t>организации</w:t>
      </w:r>
      <w:r w:rsidR="00B775B2" w:rsidRPr="008103D5">
        <w:rPr>
          <w:rFonts w:ascii="Times New Roman" w:eastAsia="Times New Roman" w:hAnsi="Times New Roman" w:cs="Times New Roman"/>
          <w:b/>
          <w:bCs/>
          <w:color w:val="000000" w:themeColor="text1"/>
          <w:spacing w:val="-4"/>
          <w:sz w:val="28"/>
          <w:szCs w:val="28"/>
        </w:rPr>
        <w:t xml:space="preserve"> </w:t>
      </w:r>
      <w:r w:rsidR="00B775B2" w:rsidRPr="008103D5">
        <w:rPr>
          <w:rFonts w:ascii="Times New Roman" w:eastAsia="Times New Roman" w:hAnsi="Times New Roman" w:cs="Times New Roman"/>
          <w:b/>
          <w:bCs/>
          <w:color w:val="000000" w:themeColor="text1"/>
          <w:sz w:val="28"/>
          <w:szCs w:val="28"/>
        </w:rPr>
        <w:t>проведения</w:t>
      </w:r>
      <w:r w:rsidR="00B775B2" w:rsidRPr="008103D5">
        <w:rPr>
          <w:rFonts w:ascii="Times New Roman" w:eastAsia="Times New Roman" w:hAnsi="Times New Roman" w:cs="Times New Roman"/>
          <w:b/>
          <w:bCs/>
          <w:color w:val="000000" w:themeColor="text1"/>
          <w:spacing w:val="-4"/>
          <w:sz w:val="28"/>
          <w:szCs w:val="28"/>
        </w:rPr>
        <w:t xml:space="preserve"> </w:t>
      </w:r>
      <w:r w:rsidR="00B775B2" w:rsidRPr="008103D5">
        <w:rPr>
          <w:rFonts w:ascii="Times New Roman" w:eastAsia="Times New Roman" w:hAnsi="Times New Roman" w:cs="Times New Roman"/>
          <w:b/>
          <w:bCs/>
          <w:color w:val="000000" w:themeColor="text1"/>
          <w:sz w:val="28"/>
          <w:szCs w:val="28"/>
        </w:rPr>
        <w:t>аттестации</w:t>
      </w:r>
      <w:r w:rsidR="00B775B2" w:rsidRPr="008103D5">
        <w:rPr>
          <w:rFonts w:ascii="Times New Roman" w:eastAsia="Times New Roman" w:hAnsi="Times New Roman" w:cs="Times New Roman"/>
          <w:b/>
          <w:bCs/>
          <w:color w:val="000000" w:themeColor="text1"/>
          <w:spacing w:val="-1"/>
          <w:sz w:val="28"/>
          <w:szCs w:val="28"/>
        </w:rPr>
        <w:t xml:space="preserve"> </w:t>
      </w:r>
      <w:r w:rsidR="00B775B2" w:rsidRPr="008103D5">
        <w:rPr>
          <w:rFonts w:ascii="Times New Roman" w:eastAsia="Times New Roman" w:hAnsi="Times New Roman" w:cs="Times New Roman"/>
          <w:b/>
          <w:bCs/>
          <w:color w:val="000000" w:themeColor="text1"/>
          <w:sz w:val="28"/>
          <w:szCs w:val="28"/>
        </w:rPr>
        <w:t>в</w:t>
      </w:r>
      <w:r w:rsidR="00B775B2" w:rsidRPr="008103D5">
        <w:rPr>
          <w:rFonts w:ascii="Times New Roman" w:eastAsia="Times New Roman" w:hAnsi="Times New Roman" w:cs="Times New Roman"/>
          <w:b/>
          <w:bCs/>
          <w:color w:val="000000" w:themeColor="text1"/>
          <w:spacing w:val="-5"/>
          <w:sz w:val="28"/>
          <w:szCs w:val="28"/>
        </w:rPr>
        <w:t xml:space="preserve"> </w:t>
      </w:r>
      <w:r w:rsidR="00B775B2" w:rsidRPr="008103D5">
        <w:rPr>
          <w:rFonts w:ascii="Times New Roman" w:eastAsia="Times New Roman" w:hAnsi="Times New Roman" w:cs="Times New Roman"/>
          <w:b/>
          <w:bCs/>
          <w:color w:val="000000" w:themeColor="text1"/>
          <w:sz w:val="28"/>
          <w:szCs w:val="28"/>
        </w:rPr>
        <w:t>202</w:t>
      </w:r>
      <w:r w:rsidR="00F86D6B">
        <w:rPr>
          <w:rFonts w:ascii="Times New Roman" w:eastAsia="Times New Roman" w:hAnsi="Times New Roman" w:cs="Times New Roman"/>
          <w:b/>
          <w:bCs/>
          <w:color w:val="000000" w:themeColor="text1"/>
          <w:sz w:val="28"/>
          <w:szCs w:val="28"/>
        </w:rPr>
        <w:t>5</w:t>
      </w:r>
      <w:r w:rsidR="00B775B2" w:rsidRPr="008103D5">
        <w:rPr>
          <w:rFonts w:ascii="Times New Roman" w:eastAsia="Times New Roman" w:hAnsi="Times New Roman" w:cs="Times New Roman"/>
          <w:b/>
          <w:bCs/>
          <w:color w:val="000000" w:themeColor="text1"/>
          <w:sz w:val="28"/>
          <w:szCs w:val="28"/>
        </w:rPr>
        <w:t>-202</w:t>
      </w:r>
      <w:r w:rsidR="00F86D6B">
        <w:rPr>
          <w:rFonts w:ascii="Times New Roman" w:eastAsia="Times New Roman" w:hAnsi="Times New Roman" w:cs="Times New Roman"/>
          <w:b/>
          <w:bCs/>
          <w:color w:val="000000" w:themeColor="text1"/>
          <w:sz w:val="28"/>
          <w:szCs w:val="28"/>
        </w:rPr>
        <w:t>6</w:t>
      </w:r>
      <w:r w:rsidR="00B775B2" w:rsidRPr="008103D5">
        <w:rPr>
          <w:rFonts w:ascii="Times New Roman" w:eastAsia="Times New Roman" w:hAnsi="Times New Roman" w:cs="Times New Roman"/>
          <w:b/>
          <w:bCs/>
          <w:color w:val="000000" w:themeColor="text1"/>
          <w:spacing w:val="-2"/>
          <w:sz w:val="28"/>
          <w:szCs w:val="28"/>
        </w:rPr>
        <w:t xml:space="preserve"> </w:t>
      </w:r>
      <w:r w:rsidR="00B775B2" w:rsidRPr="008103D5">
        <w:rPr>
          <w:rFonts w:ascii="Times New Roman" w:eastAsia="Times New Roman" w:hAnsi="Times New Roman" w:cs="Times New Roman"/>
          <w:b/>
          <w:bCs/>
          <w:color w:val="000000" w:themeColor="text1"/>
          <w:sz w:val="28"/>
          <w:szCs w:val="28"/>
        </w:rPr>
        <w:t>учебном</w:t>
      </w:r>
      <w:r w:rsidR="00B775B2" w:rsidRPr="008103D5">
        <w:rPr>
          <w:rFonts w:ascii="Times New Roman" w:eastAsia="Times New Roman" w:hAnsi="Times New Roman" w:cs="Times New Roman"/>
          <w:b/>
          <w:bCs/>
          <w:color w:val="000000" w:themeColor="text1"/>
          <w:spacing w:val="-2"/>
          <w:sz w:val="28"/>
          <w:szCs w:val="28"/>
        </w:rPr>
        <w:t xml:space="preserve"> </w:t>
      </w:r>
      <w:r w:rsidR="00B775B2" w:rsidRPr="008103D5">
        <w:rPr>
          <w:rFonts w:ascii="Times New Roman" w:eastAsia="Times New Roman" w:hAnsi="Times New Roman" w:cs="Times New Roman"/>
          <w:b/>
          <w:bCs/>
          <w:color w:val="000000" w:themeColor="text1"/>
          <w:sz w:val="28"/>
          <w:szCs w:val="28"/>
        </w:rPr>
        <w:t>году</w:t>
      </w:r>
    </w:p>
    <w:p w14:paraId="1394388C" w14:textId="77777777" w:rsidR="00B775B2" w:rsidRPr="008103D5" w:rsidRDefault="00B775B2" w:rsidP="00B775B2">
      <w:pPr>
        <w:widowControl w:val="0"/>
        <w:autoSpaceDE w:val="0"/>
        <w:autoSpaceDN w:val="0"/>
        <w:spacing w:before="25" w:after="0" w:line="242" w:lineRule="auto"/>
        <w:ind w:left="297" w:right="1717"/>
        <w:rPr>
          <w:rFonts w:ascii="Times New Roman" w:eastAsia="Times New Roman" w:hAnsi="Times New Roman" w:cs="Times New Roman"/>
          <w:sz w:val="28"/>
        </w:rPr>
      </w:pPr>
      <w:r w:rsidRPr="008103D5">
        <w:rPr>
          <w:rFonts w:ascii="Times New Roman" w:eastAsia="Times New Roman" w:hAnsi="Times New Roman" w:cs="Times New Roman"/>
          <w:b/>
          <w:sz w:val="28"/>
        </w:rPr>
        <w:t xml:space="preserve">Цель: </w:t>
      </w:r>
      <w:r w:rsidRPr="008103D5">
        <w:rPr>
          <w:rFonts w:ascii="Times New Roman" w:eastAsia="Times New Roman" w:hAnsi="Times New Roman" w:cs="Times New Roman"/>
          <w:sz w:val="28"/>
        </w:rPr>
        <w:t>создание условий для успешного прохождения педагогическими работниками аттестации на соответствие</w:t>
      </w:r>
      <w:r w:rsidRPr="008103D5">
        <w:rPr>
          <w:rFonts w:ascii="Times New Roman" w:eastAsia="Times New Roman" w:hAnsi="Times New Roman" w:cs="Times New Roman"/>
          <w:spacing w:val="-67"/>
          <w:sz w:val="28"/>
        </w:rPr>
        <w:t xml:space="preserve"> </w:t>
      </w:r>
      <w:r w:rsidRPr="008103D5">
        <w:rPr>
          <w:rFonts w:ascii="Times New Roman" w:eastAsia="Times New Roman" w:hAnsi="Times New Roman" w:cs="Times New Roman"/>
          <w:sz w:val="28"/>
        </w:rPr>
        <w:t>квалификационной</w:t>
      </w:r>
      <w:r w:rsidRPr="008103D5">
        <w:rPr>
          <w:rFonts w:ascii="Times New Roman" w:eastAsia="Times New Roman" w:hAnsi="Times New Roman" w:cs="Times New Roman"/>
          <w:spacing w:val="-4"/>
          <w:sz w:val="28"/>
        </w:rPr>
        <w:t xml:space="preserve"> </w:t>
      </w:r>
      <w:r w:rsidRPr="008103D5">
        <w:rPr>
          <w:rFonts w:ascii="Times New Roman" w:eastAsia="Times New Roman" w:hAnsi="Times New Roman" w:cs="Times New Roman"/>
          <w:sz w:val="28"/>
        </w:rPr>
        <w:t>категории.</w:t>
      </w:r>
    </w:p>
    <w:p w14:paraId="384A2189" w14:textId="77777777" w:rsidR="00B775B2" w:rsidRPr="00B96D04" w:rsidRDefault="00B775B2" w:rsidP="00B775B2">
      <w:pPr>
        <w:widowControl w:val="0"/>
        <w:autoSpaceDE w:val="0"/>
        <w:autoSpaceDN w:val="0"/>
        <w:spacing w:before="25" w:after="0" w:line="242" w:lineRule="auto"/>
        <w:ind w:left="297" w:right="1717"/>
        <w:rPr>
          <w:rFonts w:ascii="Times New Roman" w:eastAsia="Times New Roman" w:hAnsi="Times New Roman" w:cs="Times New Roman"/>
          <w:sz w:val="28"/>
        </w:rPr>
      </w:pPr>
    </w:p>
    <w:tbl>
      <w:tblPr>
        <w:tblStyle w:val="a5"/>
        <w:tblW w:w="15027" w:type="dxa"/>
        <w:tblInd w:w="-147" w:type="dxa"/>
        <w:tblLook w:val="04A0" w:firstRow="1" w:lastRow="0" w:firstColumn="1" w:lastColumn="0" w:noHBand="0" w:noVBand="1"/>
      </w:tblPr>
      <w:tblGrid>
        <w:gridCol w:w="2161"/>
        <w:gridCol w:w="6912"/>
        <w:gridCol w:w="3579"/>
        <w:gridCol w:w="2375"/>
      </w:tblGrid>
      <w:tr w:rsidR="00B775B2" w:rsidRPr="00B96D04" w14:paraId="2402B988" w14:textId="77777777" w:rsidTr="00BD4D3C">
        <w:tc>
          <w:tcPr>
            <w:tcW w:w="2161" w:type="dxa"/>
          </w:tcPr>
          <w:p w14:paraId="0EF553F9" w14:textId="77777777" w:rsidR="00B775B2" w:rsidRPr="00B96D04" w:rsidRDefault="00B775B2" w:rsidP="00BD4D3C">
            <w:pPr>
              <w:pStyle w:val="a3"/>
              <w:ind w:left="0" w:right="-1808" w:firstLine="0"/>
              <w:rPr>
                <w:bCs/>
                <w:sz w:val="24"/>
                <w:szCs w:val="24"/>
              </w:rPr>
            </w:pPr>
            <w:r w:rsidRPr="00B96D04">
              <w:rPr>
                <w:bCs/>
                <w:sz w:val="24"/>
                <w:szCs w:val="24"/>
              </w:rPr>
              <w:t xml:space="preserve">          Сроки</w:t>
            </w:r>
          </w:p>
        </w:tc>
        <w:tc>
          <w:tcPr>
            <w:tcW w:w="6912" w:type="dxa"/>
          </w:tcPr>
          <w:p w14:paraId="74A32AB5" w14:textId="77777777" w:rsidR="00B775B2" w:rsidRPr="00B96D04" w:rsidRDefault="00B775B2" w:rsidP="00BD4D3C">
            <w:pPr>
              <w:pStyle w:val="a3"/>
              <w:ind w:left="0" w:firstLine="0"/>
              <w:jc w:val="center"/>
              <w:rPr>
                <w:bCs/>
                <w:sz w:val="24"/>
                <w:szCs w:val="24"/>
              </w:rPr>
            </w:pPr>
            <w:r w:rsidRPr="00B96D04">
              <w:rPr>
                <w:bCs/>
                <w:sz w:val="24"/>
                <w:szCs w:val="24"/>
              </w:rPr>
              <w:t>Мероприятия</w:t>
            </w:r>
          </w:p>
        </w:tc>
        <w:tc>
          <w:tcPr>
            <w:tcW w:w="3579" w:type="dxa"/>
          </w:tcPr>
          <w:p w14:paraId="32AA44E3" w14:textId="77777777" w:rsidR="00B775B2" w:rsidRPr="00B96D04" w:rsidRDefault="00B775B2" w:rsidP="00BD4D3C">
            <w:pPr>
              <w:pStyle w:val="a3"/>
              <w:ind w:left="0" w:firstLine="0"/>
              <w:jc w:val="center"/>
              <w:rPr>
                <w:bCs/>
                <w:sz w:val="24"/>
                <w:szCs w:val="24"/>
              </w:rPr>
            </w:pPr>
            <w:r w:rsidRPr="00B96D04">
              <w:rPr>
                <w:bCs/>
                <w:sz w:val="24"/>
                <w:szCs w:val="24"/>
              </w:rPr>
              <w:t>Ответственный</w:t>
            </w:r>
          </w:p>
        </w:tc>
        <w:tc>
          <w:tcPr>
            <w:tcW w:w="2375" w:type="dxa"/>
          </w:tcPr>
          <w:p w14:paraId="492177EE" w14:textId="77777777" w:rsidR="00B775B2" w:rsidRPr="00B96D04" w:rsidRDefault="00B775B2" w:rsidP="00BD4D3C">
            <w:pPr>
              <w:pStyle w:val="a3"/>
              <w:ind w:left="0" w:firstLine="0"/>
              <w:jc w:val="center"/>
              <w:rPr>
                <w:bCs/>
                <w:sz w:val="24"/>
                <w:szCs w:val="24"/>
              </w:rPr>
            </w:pPr>
            <w:r w:rsidRPr="00B96D04">
              <w:rPr>
                <w:bCs/>
                <w:sz w:val="24"/>
                <w:szCs w:val="24"/>
              </w:rPr>
              <w:t>Отметка о наличии</w:t>
            </w:r>
          </w:p>
        </w:tc>
      </w:tr>
      <w:tr w:rsidR="00B775B2" w:rsidRPr="00B96D04" w14:paraId="038BF3B0" w14:textId="77777777" w:rsidTr="00BD4D3C">
        <w:tc>
          <w:tcPr>
            <w:tcW w:w="2161" w:type="dxa"/>
          </w:tcPr>
          <w:p w14:paraId="1794689B" w14:textId="77777777" w:rsidR="00B775B2" w:rsidRPr="00B96D04" w:rsidRDefault="00B775B2" w:rsidP="00BD4D3C">
            <w:pPr>
              <w:pStyle w:val="a3"/>
              <w:ind w:left="0" w:firstLine="0"/>
              <w:jc w:val="center"/>
              <w:rPr>
                <w:bCs/>
                <w:sz w:val="24"/>
                <w:szCs w:val="24"/>
              </w:rPr>
            </w:pPr>
            <w:r w:rsidRPr="00B96D04">
              <w:rPr>
                <w:bCs/>
                <w:sz w:val="24"/>
                <w:szCs w:val="24"/>
              </w:rPr>
              <w:t>Сентябрь</w:t>
            </w:r>
          </w:p>
        </w:tc>
        <w:tc>
          <w:tcPr>
            <w:tcW w:w="6912" w:type="dxa"/>
          </w:tcPr>
          <w:p w14:paraId="337DBFC0" w14:textId="12A72126" w:rsidR="00B775B2" w:rsidRPr="00B96D04" w:rsidRDefault="00B775B2" w:rsidP="00017DC7">
            <w:pPr>
              <w:pStyle w:val="a3"/>
              <w:numPr>
                <w:ilvl w:val="2"/>
                <w:numId w:val="18"/>
              </w:numPr>
              <w:ind w:left="570" w:hanging="426"/>
              <w:rPr>
                <w:bCs/>
                <w:sz w:val="24"/>
                <w:szCs w:val="24"/>
              </w:rPr>
            </w:pPr>
            <w:r w:rsidRPr="00B96D04">
              <w:rPr>
                <w:bCs/>
                <w:sz w:val="24"/>
                <w:szCs w:val="24"/>
              </w:rPr>
              <w:t>Корректировка плана -графика аттестации на высшую, первую категории и на</w:t>
            </w:r>
            <w:r w:rsidRPr="00B96D04">
              <w:rPr>
                <w:bCs/>
                <w:spacing w:val="-58"/>
                <w:sz w:val="24"/>
                <w:szCs w:val="24"/>
              </w:rPr>
              <w:t xml:space="preserve"> </w:t>
            </w:r>
            <w:r w:rsidRPr="00B96D04">
              <w:rPr>
                <w:bCs/>
                <w:sz w:val="24"/>
                <w:szCs w:val="24"/>
              </w:rPr>
              <w:t>соответствие</w:t>
            </w:r>
            <w:r w:rsidRPr="00B96D04">
              <w:rPr>
                <w:bCs/>
                <w:spacing w:val="-2"/>
                <w:sz w:val="24"/>
                <w:szCs w:val="24"/>
              </w:rPr>
              <w:t xml:space="preserve"> </w:t>
            </w:r>
            <w:r w:rsidRPr="00B96D04">
              <w:rPr>
                <w:bCs/>
                <w:sz w:val="24"/>
                <w:szCs w:val="24"/>
              </w:rPr>
              <w:t>занимаемой должности</w:t>
            </w:r>
            <w:r w:rsidRPr="00B96D04">
              <w:rPr>
                <w:bCs/>
                <w:spacing w:val="-1"/>
                <w:sz w:val="24"/>
                <w:szCs w:val="24"/>
              </w:rPr>
              <w:t xml:space="preserve"> </w:t>
            </w:r>
            <w:r w:rsidRPr="00B96D04">
              <w:rPr>
                <w:bCs/>
                <w:sz w:val="24"/>
                <w:szCs w:val="24"/>
              </w:rPr>
              <w:t>на</w:t>
            </w:r>
            <w:r w:rsidRPr="00B96D04">
              <w:rPr>
                <w:bCs/>
                <w:spacing w:val="-1"/>
                <w:sz w:val="24"/>
                <w:szCs w:val="24"/>
              </w:rPr>
              <w:t xml:space="preserve"> </w:t>
            </w:r>
            <w:r w:rsidRPr="00B96D04">
              <w:rPr>
                <w:bCs/>
                <w:sz w:val="24"/>
                <w:szCs w:val="24"/>
              </w:rPr>
              <w:t>202</w:t>
            </w:r>
            <w:r w:rsidR="00902A3A">
              <w:rPr>
                <w:bCs/>
                <w:sz w:val="24"/>
                <w:szCs w:val="24"/>
              </w:rPr>
              <w:t>5</w:t>
            </w:r>
            <w:r w:rsidRPr="00B96D04">
              <w:rPr>
                <w:bCs/>
                <w:sz w:val="24"/>
                <w:szCs w:val="24"/>
              </w:rPr>
              <w:t xml:space="preserve"> год.</w:t>
            </w:r>
          </w:p>
          <w:p w14:paraId="7A32007D" w14:textId="72C5E236" w:rsidR="00B775B2" w:rsidRPr="00B96D04" w:rsidRDefault="00B775B2" w:rsidP="00017DC7">
            <w:pPr>
              <w:pStyle w:val="a3"/>
              <w:numPr>
                <w:ilvl w:val="2"/>
                <w:numId w:val="18"/>
              </w:numPr>
              <w:ind w:left="570" w:hanging="426"/>
              <w:rPr>
                <w:bCs/>
                <w:sz w:val="24"/>
                <w:szCs w:val="24"/>
              </w:rPr>
            </w:pPr>
            <w:r w:rsidRPr="00B96D04">
              <w:rPr>
                <w:bCs/>
                <w:sz w:val="24"/>
                <w:szCs w:val="24"/>
              </w:rPr>
              <w:t>Составление списков аттестующихся в 1 полугодии 202</w:t>
            </w:r>
            <w:r w:rsidR="00902A3A">
              <w:rPr>
                <w:bCs/>
                <w:sz w:val="24"/>
                <w:szCs w:val="24"/>
              </w:rPr>
              <w:t>5</w:t>
            </w:r>
            <w:r w:rsidRPr="00B96D04">
              <w:rPr>
                <w:bCs/>
                <w:sz w:val="24"/>
                <w:szCs w:val="24"/>
              </w:rPr>
              <w:t>-202</w:t>
            </w:r>
            <w:r w:rsidR="00902A3A">
              <w:rPr>
                <w:bCs/>
                <w:sz w:val="24"/>
                <w:szCs w:val="24"/>
              </w:rPr>
              <w:t>6</w:t>
            </w:r>
            <w:r w:rsidRPr="00B96D04">
              <w:rPr>
                <w:bCs/>
                <w:sz w:val="24"/>
                <w:szCs w:val="24"/>
              </w:rPr>
              <w:t xml:space="preserve"> учебного года.</w:t>
            </w:r>
          </w:p>
          <w:p w14:paraId="6B49B025" w14:textId="2FCF1CC0" w:rsidR="00B775B2" w:rsidRPr="00B96D04" w:rsidRDefault="00B775B2" w:rsidP="00017DC7">
            <w:pPr>
              <w:pStyle w:val="a3"/>
              <w:numPr>
                <w:ilvl w:val="2"/>
                <w:numId w:val="18"/>
              </w:numPr>
              <w:ind w:left="570" w:hanging="426"/>
              <w:rPr>
                <w:bCs/>
                <w:sz w:val="24"/>
                <w:szCs w:val="24"/>
              </w:rPr>
            </w:pPr>
            <w:r w:rsidRPr="00B96D04">
              <w:rPr>
                <w:bCs/>
                <w:sz w:val="24"/>
                <w:szCs w:val="24"/>
              </w:rPr>
              <w:t xml:space="preserve">Составление графика посещения курсов повышения </w:t>
            </w:r>
            <w:r w:rsidRPr="00B96D04">
              <w:rPr>
                <w:bCs/>
                <w:sz w:val="24"/>
                <w:szCs w:val="24"/>
              </w:rPr>
              <w:lastRenderedPageBreak/>
              <w:t>квалификации в 1 полугодии 202</w:t>
            </w:r>
            <w:r w:rsidR="00902A3A">
              <w:rPr>
                <w:bCs/>
                <w:sz w:val="24"/>
                <w:szCs w:val="24"/>
              </w:rPr>
              <w:t>5</w:t>
            </w:r>
            <w:r w:rsidRPr="00B96D04">
              <w:rPr>
                <w:bCs/>
                <w:sz w:val="24"/>
                <w:szCs w:val="24"/>
              </w:rPr>
              <w:t>-202</w:t>
            </w:r>
            <w:r w:rsidR="00902A3A">
              <w:rPr>
                <w:bCs/>
                <w:sz w:val="24"/>
                <w:szCs w:val="24"/>
              </w:rPr>
              <w:t>6</w:t>
            </w:r>
            <w:r w:rsidRPr="00B96D04">
              <w:rPr>
                <w:bCs/>
                <w:sz w:val="24"/>
                <w:szCs w:val="24"/>
              </w:rPr>
              <w:t xml:space="preserve"> учебном году.</w:t>
            </w:r>
          </w:p>
          <w:p w14:paraId="04F77BA6" w14:textId="77777777" w:rsidR="00B775B2" w:rsidRPr="00B96D04" w:rsidRDefault="00B775B2" w:rsidP="00017DC7">
            <w:pPr>
              <w:pStyle w:val="a3"/>
              <w:numPr>
                <w:ilvl w:val="2"/>
                <w:numId w:val="18"/>
              </w:numPr>
              <w:ind w:left="570" w:hanging="426"/>
              <w:rPr>
                <w:bCs/>
                <w:sz w:val="24"/>
                <w:szCs w:val="24"/>
              </w:rPr>
            </w:pPr>
            <w:r w:rsidRPr="00B96D04">
              <w:rPr>
                <w:bCs/>
                <w:sz w:val="24"/>
                <w:szCs w:val="24"/>
              </w:rPr>
              <w:t>Знакомство с требованиями к аттестации.</w:t>
            </w:r>
          </w:p>
        </w:tc>
        <w:tc>
          <w:tcPr>
            <w:tcW w:w="3579" w:type="dxa"/>
          </w:tcPr>
          <w:p w14:paraId="254F3AB1" w14:textId="77777777" w:rsidR="00B775B2" w:rsidRDefault="00B775B2" w:rsidP="00BD4D3C">
            <w:pPr>
              <w:pStyle w:val="a3"/>
              <w:ind w:left="0" w:firstLine="0"/>
              <w:jc w:val="center"/>
              <w:rPr>
                <w:bCs/>
                <w:sz w:val="24"/>
                <w:szCs w:val="24"/>
              </w:rPr>
            </w:pPr>
            <w:r w:rsidRPr="00B96D04">
              <w:rPr>
                <w:bCs/>
                <w:sz w:val="24"/>
                <w:szCs w:val="24"/>
              </w:rPr>
              <w:lastRenderedPageBreak/>
              <w:t>Су</w:t>
            </w:r>
            <w:r>
              <w:rPr>
                <w:bCs/>
                <w:sz w:val="24"/>
                <w:szCs w:val="24"/>
              </w:rPr>
              <w:t>харева И.А.</w:t>
            </w:r>
          </w:p>
          <w:p w14:paraId="6B8B524B" w14:textId="77777777" w:rsidR="00B775B2" w:rsidRPr="00B96D04" w:rsidRDefault="00B775B2" w:rsidP="00BD4D3C">
            <w:pPr>
              <w:pStyle w:val="a3"/>
              <w:ind w:left="0" w:firstLine="0"/>
              <w:jc w:val="center"/>
              <w:rPr>
                <w:bCs/>
                <w:sz w:val="24"/>
                <w:szCs w:val="24"/>
              </w:rPr>
            </w:pPr>
            <w:r>
              <w:rPr>
                <w:bCs/>
                <w:sz w:val="24"/>
                <w:szCs w:val="24"/>
              </w:rPr>
              <w:t>Аттестуемые</w:t>
            </w:r>
          </w:p>
        </w:tc>
        <w:tc>
          <w:tcPr>
            <w:tcW w:w="2375" w:type="dxa"/>
          </w:tcPr>
          <w:p w14:paraId="5AE0F7B6" w14:textId="77777777" w:rsidR="00B775B2" w:rsidRPr="00B96D04" w:rsidRDefault="00B775B2" w:rsidP="00BD4D3C">
            <w:pPr>
              <w:pStyle w:val="a3"/>
              <w:ind w:left="0" w:firstLine="0"/>
              <w:rPr>
                <w:bCs/>
                <w:sz w:val="24"/>
                <w:szCs w:val="24"/>
              </w:rPr>
            </w:pPr>
          </w:p>
        </w:tc>
      </w:tr>
      <w:tr w:rsidR="00B775B2" w:rsidRPr="00B96D04" w14:paraId="3E7F645A" w14:textId="77777777" w:rsidTr="00BD4D3C">
        <w:tc>
          <w:tcPr>
            <w:tcW w:w="2161" w:type="dxa"/>
          </w:tcPr>
          <w:p w14:paraId="2B105000" w14:textId="77777777" w:rsidR="00B775B2" w:rsidRPr="00B96D04" w:rsidRDefault="00B775B2" w:rsidP="00BD4D3C">
            <w:pPr>
              <w:pStyle w:val="a3"/>
              <w:ind w:left="0" w:firstLine="0"/>
              <w:jc w:val="center"/>
              <w:rPr>
                <w:bCs/>
                <w:sz w:val="24"/>
                <w:szCs w:val="24"/>
              </w:rPr>
            </w:pPr>
            <w:r w:rsidRPr="00B96D04">
              <w:rPr>
                <w:bCs/>
                <w:sz w:val="24"/>
                <w:szCs w:val="24"/>
              </w:rPr>
              <w:t>Октябрь- декабрь</w:t>
            </w:r>
          </w:p>
        </w:tc>
        <w:tc>
          <w:tcPr>
            <w:tcW w:w="6912" w:type="dxa"/>
          </w:tcPr>
          <w:p w14:paraId="2BD9D828" w14:textId="77777777" w:rsidR="00B775B2" w:rsidRDefault="00B775B2" w:rsidP="00017DC7">
            <w:pPr>
              <w:pStyle w:val="TableParagraph"/>
              <w:numPr>
                <w:ilvl w:val="0"/>
                <w:numId w:val="17"/>
              </w:numPr>
              <w:tabs>
                <w:tab w:val="left" w:pos="466"/>
              </w:tabs>
              <w:ind w:right="556"/>
              <w:rPr>
                <w:sz w:val="24"/>
              </w:rPr>
            </w:pPr>
            <w:r>
              <w:rPr>
                <w:sz w:val="24"/>
              </w:rPr>
              <w:t>Проведение</w:t>
            </w:r>
            <w:r>
              <w:rPr>
                <w:spacing w:val="-4"/>
                <w:sz w:val="24"/>
              </w:rPr>
              <w:t xml:space="preserve"> </w:t>
            </w:r>
            <w:r>
              <w:rPr>
                <w:sz w:val="24"/>
              </w:rPr>
              <w:t>консультации</w:t>
            </w:r>
            <w:r>
              <w:rPr>
                <w:spacing w:val="-3"/>
                <w:sz w:val="24"/>
              </w:rPr>
              <w:t xml:space="preserve"> </w:t>
            </w:r>
            <w:r>
              <w:rPr>
                <w:sz w:val="24"/>
              </w:rPr>
              <w:t>по</w:t>
            </w:r>
            <w:r>
              <w:rPr>
                <w:spacing w:val="-6"/>
                <w:sz w:val="24"/>
              </w:rPr>
              <w:t xml:space="preserve"> </w:t>
            </w:r>
            <w:r>
              <w:rPr>
                <w:sz w:val="24"/>
              </w:rPr>
              <w:t>изучению</w:t>
            </w:r>
            <w:r>
              <w:rPr>
                <w:spacing w:val="-3"/>
                <w:sz w:val="24"/>
              </w:rPr>
              <w:t xml:space="preserve"> </w:t>
            </w:r>
            <w:r>
              <w:rPr>
                <w:sz w:val="24"/>
              </w:rPr>
              <w:t>нормативных</w:t>
            </w:r>
            <w:r>
              <w:rPr>
                <w:spacing w:val="-3"/>
                <w:sz w:val="24"/>
              </w:rPr>
              <w:t xml:space="preserve"> </w:t>
            </w:r>
            <w:r>
              <w:rPr>
                <w:sz w:val="24"/>
              </w:rPr>
              <w:t>документов</w:t>
            </w:r>
            <w:r>
              <w:rPr>
                <w:spacing w:val="-3"/>
                <w:sz w:val="24"/>
              </w:rPr>
              <w:t xml:space="preserve"> </w:t>
            </w:r>
            <w:r>
              <w:rPr>
                <w:sz w:val="24"/>
              </w:rPr>
              <w:t>по</w:t>
            </w:r>
            <w:r>
              <w:rPr>
                <w:spacing w:val="-2"/>
                <w:sz w:val="24"/>
              </w:rPr>
              <w:t xml:space="preserve"> </w:t>
            </w:r>
            <w:r>
              <w:rPr>
                <w:sz w:val="24"/>
              </w:rPr>
              <w:t>аттестации</w:t>
            </w:r>
            <w:r>
              <w:rPr>
                <w:spacing w:val="-5"/>
                <w:sz w:val="24"/>
              </w:rPr>
              <w:t xml:space="preserve"> </w:t>
            </w:r>
            <w:r>
              <w:rPr>
                <w:sz w:val="24"/>
              </w:rPr>
              <w:t>и</w:t>
            </w:r>
            <w:r>
              <w:rPr>
                <w:spacing w:val="-57"/>
                <w:sz w:val="24"/>
              </w:rPr>
              <w:t xml:space="preserve"> </w:t>
            </w:r>
            <w:r>
              <w:rPr>
                <w:sz w:val="24"/>
              </w:rPr>
              <w:t>составлению</w:t>
            </w:r>
            <w:r>
              <w:rPr>
                <w:spacing w:val="-1"/>
                <w:sz w:val="24"/>
              </w:rPr>
              <w:t xml:space="preserve"> </w:t>
            </w:r>
            <w:r>
              <w:rPr>
                <w:sz w:val="24"/>
              </w:rPr>
              <w:t>портфолио педагогических работников.</w:t>
            </w:r>
          </w:p>
          <w:p w14:paraId="5F464D4C" w14:textId="77777777" w:rsidR="00B775B2" w:rsidRDefault="00B775B2" w:rsidP="00017DC7">
            <w:pPr>
              <w:pStyle w:val="TableParagraph"/>
              <w:numPr>
                <w:ilvl w:val="0"/>
                <w:numId w:val="17"/>
              </w:numPr>
              <w:tabs>
                <w:tab w:val="left" w:pos="466"/>
              </w:tabs>
              <w:ind w:hanging="361"/>
              <w:rPr>
                <w:sz w:val="24"/>
              </w:rPr>
            </w:pPr>
            <w:r>
              <w:rPr>
                <w:sz w:val="24"/>
              </w:rPr>
              <w:t>Посещение</w:t>
            </w:r>
            <w:r>
              <w:rPr>
                <w:spacing w:val="-5"/>
                <w:sz w:val="24"/>
              </w:rPr>
              <w:t xml:space="preserve"> </w:t>
            </w:r>
            <w:r>
              <w:rPr>
                <w:sz w:val="24"/>
              </w:rPr>
              <w:t>курсов</w:t>
            </w:r>
            <w:r>
              <w:rPr>
                <w:spacing w:val="-3"/>
                <w:sz w:val="24"/>
              </w:rPr>
              <w:t xml:space="preserve"> </w:t>
            </w:r>
            <w:r>
              <w:rPr>
                <w:sz w:val="24"/>
              </w:rPr>
              <w:t>повышения</w:t>
            </w:r>
            <w:r>
              <w:rPr>
                <w:spacing w:val="-3"/>
                <w:sz w:val="24"/>
              </w:rPr>
              <w:t xml:space="preserve"> </w:t>
            </w:r>
            <w:r>
              <w:rPr>
                <w:sz w:val="24"/>
              </w:rPr>
              <w:t>квалификации.</w:t>
            </w:r>
          </w:p>
          <w:p w14:paraId="2710437D" w14:textId="77777777" w:rsidR="00B775B2" w:rsidRDefault="00B775B2" w:rsidP="00017DC7">
            <w:pPr>
              <w:pStyle w:val="TableParagraph"/>
              <w:numPr>
                <w:ilvl w:val="0"/>
                <w:numId w:val="17"/>
              </w:numPr>
              <w:tabs>
                <w:tab w:val="left" w:pos="466"/>
              </w:tabs>
              <w:ind w:right="204"/>
              <w:rPr>
                <w:sz w:val="24"/>
              </w:rPr>
            </w:pPr>
            <w:r>
              <w:rPr>
                <w:sz w:val="24"/>
              </w:rPr>
              <w:t>Подготовка</w:t>
            </w:r>
            <w:r>
              <w:rPr>
                <w:spacing w:val="-5"/>
                <w:sz w:val="24"/>
              </w:rPr>
              <w:t xml:space="preserve"> </w:t>
            </w:r>
            <w:r>
              <w:rPr>
                <w:sz w:val="24"/>
              </w:rPr>
              <w:t>аттестуемыми</w:t>
            </w:r>
            <w:r>
              <w:rPr>
                <w:spacing w:val="-4"/>
                <w:sz w:val="24"/>
              </w:rPr>
              <w:t xml:space="preserve"> </w:t>
            </w:r>
            <w:r>
              <w:rPr>
                <w:sz w:val="24"/>
              </w:rPr>
              <w:t>учителями</w:t>
            </w:r>
            <w:r>
              <w:rPr>
                <w:spacing w:val="53"/>
                <w:sz w:val="24"/>
              </w:rPr>
              <w:t xml:space="preserve"> </w:t>
            </w:r>
            <w:r>
              <w:rPr>
                <w:sz w:val="24"/>
              </w:rPr>
              <w:t>материалов</w:t>
            </w:r>
            <w:r>
              <w:rPr>
                <w:spacing w:val="-5"/>
                <w:sz w:val="24"/>
              </w:rPr>
              <w:t xml:space="preserve"> </w:t>
            </w:r>
            <w:r>
              <w:rPr>
                <w:sz w:val="24"/>
              </w:rPr>
              <w:t>для</w:t>
            </w:r>
            <w:r>
              <w:rPr>
                <w:spacing w:val="-4"/>
                <w:sz w:val="24"/>
              </w:rPr>
              <w:t xml:space="preserve"> </w:t>
            </w:r>
            <w:r>
              <w:rPr>
                <w:sz w:val="24"/>
              </w:rPr>
              <w:t>оценивания</w:t>
            </w:r>
            <w:r>
              <w:rPr>
                <w:spacing w:val="-6"/>
                <w:sz w:val="24"/>
              </w:rPr>
              <w:t xml:space="preserve"> </w:t>
            </w:r>
            <w:r>
              <w:rPr>
                <w:sz w:val="24"/>
              </w:rPr>
              <w:t>профессионализма</w:t>
            </w:r>
            <w:r>
              <w:rPr>
                <w:spacing w:val="-57"/>
                <w:sz w:val="24"/>
              </w:rPr>
              <w:t xml:space="preserve"> </w:t>
            </w:r>
            <w:r>
              <w:rPr>
                <w:sz w:val="24"/>
              </w:rPr>
              <w:t>и</w:t>
            </w:r>
            <w:r>
              <w:rPr>
                <w:spacing w:val="-1"/>
                <w:sz w:val="24"/>
              </w:rPr>
              <w:t xml:space="preserve"> </w:t>
            </w:r>
            <w:r>
              <w:rPr>
                <w:sz w:val="24"/>
              </w:rPr>
              <w:t>продуктивности</w:t>
            </w:r>
            <w:r>
              <w:rPr>
                <w:spacing w:val="1"/>
                <w:sz w:val="24"/>
              </w:rPr>
              <w:t xml:space="preserve"> </w:t>
            </w:r>
            <w:r>
              <w:rPr>
                <w:sz w:val="24"/>
              </w:rPr>
              <w:t>образовательного процесса.</w:t>
            </w:r>
          </w:p>
          <w:p w14:paraId="35F9D4F3" w14:textId="77777777" w:rsidR="00B775B2" w:rsidRDefault="00B775B2" w:rsidP="00017DC7">
            <w:pPr>
              <w:pStyle w:val="TableParagraph"/>
              <w:numPr>
                <w:ilvl w:val="0"/>
                <w:numId w:val="17"/>
              </w:numPr>
              <w:tabs>
                <w:tab w:val="left" w:pos="466"/>
              </w:tabs>
              <w:ind w:hanging="361"/>
              <w:rPr>
                <w:sz w:val="24"/>
              </w:rPr>
            </w:pPr>
            <w:r>
              <w:rPr>
                <w:sz w:val="24"/>
              </w:rPr>
              <w:t>Работа</w:t>
            </w:r>
            <w:r>
              <w:rPr>
                <w:spacing w:val="-4"/>
                <w:sz w:val="24"/>
              </w:rPr>
              <w:t xml:space="preserve"> </w:t>
            </w:r>
            <w:r>
              <w:rPr>
                <w:sz w:val="24"/>
              </w:rPr>
              <w:t>школьной</w:t>
            </w:r>
            <w:r>
              <w:rPr>
                <w:spacing w:val="-2"/>
                <w:sz w:val="24"/>
              </w:rPr>
              <w:t xml:space="preserve"> </w:t>
            </w:r>
            <w:r>
              <w:rPr>
                <w:sz w:val="24"/>
              </w:rPr>
              <w:t>аттестационной</w:t>
            </w:r>
            <w:r>
              <w:rPr>
                <w:spacing w:val="-4"/>
                <w:sz w:val="24"/>
              </w:rPr>
              <w:t xml:space="preserve"> </w:t>
            </w:r>
            <w:r>
              <w:rPr>
                <w:sz w:val="24"/>
              </w:rPr>
              <w:t>комиссии</w:t>
            </w:r>
            <w:r>
              <w:rPr>
                <w:spacing w:val="-4"/>
                <w:sz w:val="24"/>
              </w:rPr>
              <w:t xml:space="preserve"> </w:t>
            </w:r>
            <w:r>
              <w:rPr>
                <w:sz w:val="24"/>
              </w:rPr>
              <w:t>по</w:t>
            </w:r>
            <w:r>
              <w:rPr>
                <w:spacing w:val="-6"/>
                <w:sz w:val="24"/>
              </w:rPr>
              <w:t xml:space="preserve"> </w:t>
            </w:r>
            <w:r>
              <w:rPr>
                <w:sz w:val="24"/>
              </w:rPr>
              <w:t>аттестации</w:t>
            </w:r>
            <w:r>
              <w:rPr>
                <w:spacing w:val="-2"/>
                <w:sz w:val="24"/>
              </w:rPr>
              <w:t xml:space="preserve"> </w:t>
            </w:r>
            <w:r>
              <w:rPr>
                <w:sz w:val="24"/>
              </w:rPr>
              <w:t>педагогов</w:t>
            </w:r>
            <w:r>
              <w:rPr>
                <w:spacing w:val="-3"/>
                <w:sz w:val="24"/>
              </w:rPr>
              <w:t xml:space="preserve"> </w:t>
            </w:r>
            <w:r>
              <w:rPr>
                <w:sz w:val="24"/>
              </w:rPr>
              <w:t>на</w:t>
            </w:r>
            <w:r>
              <w:rPr>
                <w:spacing w:val="-3"/>
                <w:sz w:val="24"/>
              </w:rPr>
              <w:t xml:space="preserve"> </w:t>
            </w:r>
            <w:r>
              <w:rPr>
                <w:sz w:val="24"/>
              </w:rPr>
              <w:t>СЗД</w:t>
            </w:r>
          </w:p>
          <w:p w14:paraId="4C6B2D24" w14:textId="7A8A2405" w:rsidR="00B775B2" w:rsidRPr="00B96D04" w:rsidRDefault="00B775B2" w:rsidP="00017DC7">
            <w:pPr>
              <w:pStyle w:val="a3"/>
              <w:numPr>
                <w:ilvl w:val="0"/>
                <w:numId w:val="17"/>
              </w:numPr>
              <w:rPr>
                <w:bCs/>
                <w:sz w:val="24"/>
                <w:szCs w:val="24"/>
              </w:rPr>
            </w:pPr>
            <w:r>
              <w:rPr>
                <w:sz w:val="24"/>
              </w:rPr>
              <w:t>Составление плана-графика аттестации на высшую, первую категории и на</w:t>
            </w:r>
            <w:r>
              <w:rPr>
                <w:spacing w:val="-57"/>
                <w:sz w:val="24"/>
              </w:rPr>
              <w:t xml:space="preserve"> </w:t>
            </w:r>
            <w:r>
              <w:rPr>
                <w:sz w:val="24"/>
              </w:rPr>
              <w:t>соответствие</w:t>
            </w:r>
            <w:r>
              <w:rPr>
                <w:spacing w:val="-2"/>
                <w:sz w:val="24"/>
              </w:rPr>
              <w:t xml:space="preserve"> </w:t>
            </w:r>
            <w:r>
              <w:rPr>
                <w:sz w:val="24"/>
              </w:rPr>
              <w:t>занимаемой должности</w:t>
            </w:r>
            <w:r>
              <w:rPr>
                <w:spacing w:val="-1"/>
                <w:sz w:val="24"/>
              </w:rPr>
              <w:t xml:space="preserve"> </w:t>
            </w:r>
            <w:r>
              <w:rPr>
                <w:sz w:val="24"/>
              </w:rPr>
              <w:t>на</w:t>
            </w:r>
            <w:r>
              <w:rPr>
                <w:spacing w:val="-1"/>
                <w:sz w:val="24"/>
              </w:rPr>
              <w:t xml:space="preserve"> </w:t>
            </w:r>
            <w:r>
              <w:rPr>
                <w:sz w:val="24"/>
              </w:rPr>
              <w:t>202</w:t>
            </w:r>
            <w:r w:rsidR="00902A3A">
              <w:rPr>
                <w:sz w:val="24"/>
              </w:rPr>
              <w:t>6</w:t>
            </w:r>
            <w:r>
              <w:rPr>
                <w:sz w:val="24"/>
              </w:rPr>
              <w:t xml:space="preserve"> год.</w:t>
            </w:r>
          </w:p>
        </w:tc>
        <w:tc>
          <w:tcPr>
            <w:tcW w:w="3579" w:type="dxa"/>
          </w:tcPr>
          <w:p w14:paraId="46AFA721" w14:textId="77777777" w:rsidR="00B775B2" w:rsidRPr="008103D5" w:rsidRDefault="00B775B2" w:rsidP="00BD4D3C">
            <w:pPr>
              <w:pStyle w:val="a3"/>
              <w:jc w:val="center"/>
              <w:rPr>
                <w:bCs/>
                <w:sz w:val="24"/>
                <w:szCs w:val="24"/>
              </w:rPr>
            </w:pPr>
            <w:r w:rsidRPr="008103D5">
              <w:rPr>
                <w:bCs/>
                <w:sz w:val="24"/>
                <w:szCs w:val="24"/>
              </w:rPr>
              <w:t>Сухарева И.А.</w:t>
            </w:r>
          </w:p>
          <w:p w14:paraId="5BAB69CA" w14:textId="77777777" w:rsidR="00B775B2" w:rsidRPr="00B96D04" w:rsidRDefault="00B775B2" w:rsidP="00BD4D3C">
            <w:pPr>
              <w:pStyle w:val="a3"/>
              <w:ind w:left="0" w:firstLine="0"/>
              <w:jc w:val="center"/>
              <w:rPr>
                <w:bCs/>
                <w:sz w:val="24"/>
                <w:szCs w:val="24"/>
              </w:rPr>
            </w:pPr>
            <w:r w:rsidRPr="008103D5">
              <w:rPr>
                <w:bCs/>
                <w:sz w:val="24"/>
                <w:szCs w:val="24"/>
              </w:rPr>
              <w:t>Аттестуемые</w:t>
            </w:r>
          </w:p>
        </w:tc>
        <w:tc>
          <w:tcPr>
            <w:tcW w:w="2375" w:type="dxa"/>
          </w:tcPr>
          <w:p w14:paraId="5A064B30" w14:textId="77777777" w:rsidR="00B775B2" w:rsidRPr="00B96D04" w:rsidRDefault="00B775B2" w:rsidP="00BD4D3C">
            <w:pPr>
              <w:pStyle w:val="a3"/>
              <w:ind w:left="0" w:firstLine="0"/>
              <w:rPr>
                <w:bCs/>
                <w:sz w:val="24"/>
                <w:szCs w:val="24"/>
              </w:rPr>
            </w:pPr>
          </w:p>
        </w:tc>
      </w:tr>
      <w:tr w:rsidR="00B775B2" w:rsidRPr="00B96D04" w14:paraId="410F5731" w14:textId="77777777" w:rsidTr="00BD4D3C">
        <w:tc>
          <w:tcPr>
            <w:tcW w:w="2161" w:type="dxa"/>
          </w:tcPr>
          <w:p w14:paraId="3839AA76" w14:textId="77777777" w:rsidR="00B775B2" w:rsidRPr="00B96D04" w:rsidRDefault="00B775B2" w:rsidP="00BD4D3C">
            <w:pPr>
              <w:pStyle w:val="a3"/>
              <w:ind w:left="0" w:firstLine="0"/>
              <w:jc w:val="center"/>
              <w:rPr>
                <w:bCs/>
                <w:sz w:val="24"/>
                <w:szCs w:val="24"/>
              </w:rPr>
            </w:pPr>
            <w:r w:rsidRPr="008103D5">
              <w:rPr>
                <w:bCs/>
                <w:sz w:val="24"/>
                <w:szCs w:val="24"/>
              </w:rPr>
              <w:t>Январь- Апрель</w:t>
            </w:r>
          </w:p>
        </w:tc>
        <w:tc>
          <w:tcPr>
            <w:tcW w:w="6912" w:type="dxa"/>
          </w:tcPr>
          <w:p w14:paraId="174D3B93" w14:textId="77777777" w:rsidR="00B775B2" w:rsidRPr="008103D5" w:rsidRDefault="00B775B2" w:rsidP="00017DC7">
            <w:pPr>
              <w:pStyle w:val="a3"/>
              <w:numPr>
                <w:ilvl w:val="0"/>
                <w:numId w:val="19"/>
              </w:numPr>
              <w:rPr>
                <w:bCs/>
                <w:sz w:val="24"/>
                <w:szCs w:val="24"/>
              </w:rPr>
            </w:pPr>
            <w:r w:rsidRPr="008103D5">
              <w:rPr>
                <w:bCs/>
                <w:sz w:val="24"/>
                <w:szCs w:val="24"/>
              </w:rPr>
              <w:t>Посещение курсов повышения квалификации.</w:t>
            </w:r>
          </w:p>
          <w:p w14:paraId="08F32D8E" w14:textId="77777777" w:rsidR="00B775B2" w:rsidRPr="008103D5" w:rsidRDefault="00B775B2" w:rsidP="00017DC7">
            <w:pPr>
              <w:pStyle w:val="a3"/>
              <w:numPr>
                <w:ilvl w:val="0"/>
                <w:numId w:val="19"/>
              </w:numPr>
              <w:rPr>
                <w:bCs/>
                <w:sz w:val="24"/>
                <w:szCs w:val="24"/>
              </w:rPr>
            </w:pPr>
            <w:r w:rsidRPr="008103D5">
              <w:rPr>
                <w:bCs/>
                <w:sz w:val="24"/>
                <w:szCs w:val="24"/>
              </w:rPr>
              <w:t>Подготовка аттестуемыми учителями материалов для оценивания профессионализма и продуктивности образовательного процесса.</w:t>
            </w:r>
          </w:p>
          <w:p w14:paraId="74274812" w14:textId="4D20C7F5" w:rsidR="00B775B2" w:rsidRPr="008103D5" w:rsidRDefault="00B775B2" w:rsidP="00017DC7">
            <w:pPr>
              <w:pStyle w:val="a3"/>
              <w:numPr>
                <w:ilvl w:val="0"/>
                <w:numId w:val="19"/>
              </w:numPr>
              <w:rPr>
                <w:bCs/>
                <w:sz w:val="24"/>
                <w:szCs w:val="24"/>
              </w:rPr>
            </w:pPr>
            <w:r w:rsidRPr="008103D5">
              <w:rPr>
                <w:bCs/>
                <w:sz w:val="24"/>
                <w:szCs w:val="24"/>
              </w:rPr>
              <w:t>Составление списков педагогов, аттестующихся во 2 полугодии 202</w:t>
            </w:r>
            <w:r w:rsidR="00902A3A">
              <w:rPr>
                <w:bCs/>
                <w:sz w:val="24"/>
                <w:szCs w:val="24"/>
              </w:rPr>
              <w:t>5</w:t>
            </w:r>
            <w:r w:rsidRPr="008103D5">
              <w:rPr>
                <w:bCs/>
                <w:sz w:val="24"/>
                <w:szCs w:val="24"/>
              </w:rPr>
              <w:t>-202</w:t>
            </w:r>
            <w:r w:rsidR="00902A3A">
              <w:rPr>
                <w:bCs/>
                <w:sz w:val="24"/>
                <w:szCs w:val="24"/>
              </w:rPr>
              <w:t>6</w:t>
            </w:r>
            <w:r w:rsidRPr="008103D5">
              <w:rPr>
                <w:bCs/>
                <w:sz w:val="24"/>
                <w:szCs w:val="24"/>
              </w:rPr>
              <w:t xml:space="preserve"> уч. года.</w:t>
            </w:r>
          </w:p>
          <w:p w14:paraId="2204D02E" w14:textId="15DB8D9B" w:rsidR="00B775B2" w:rsidRPr="00B96D04" w:rsidRDefault="00B775B2" w:rsidP="00017DC7">
            <w:pPr>
              <w:pStyle w:val="a3"/>
              <w:numPr>
                <w:ilvl w:val="0"/>
                <w:numId w:val="19"/>
              </w:numPr>
              <w:rPr>
                <w:bCs/>
                <w:sz w:val="24"/>
                <w:szCs w:val="24"/>
              </w:rPr>
            </w:pPr>
            <w:r w:rsidRPr="008103D5">
              <w:rPr>
                <w:bCs/>
                <w:sz w:val="24"/>
                <w:szCs w:val="24"/>
              </w:rPr>
              <w:t>Составление графика посещения курсов повышения квалификации во 2 полугодии 202</w:t>
            </w:r>
            <w:r w:rsidR="00902A3A">
              <w:rPr>
                <w:bCs/>
                <w:sz w:val="24"/>
                <w:szCs w:val="24"/>
              </w:rPr>
              <w:t>5</w:t>
            </w:r>
            <w:r w:rsidRPr="008103D5">
              <w:rPr>
                <w:bCs/>
                <w:sz w:val="24"/>
                <w:szCs w:val="24"/>
              </w:rPr>
              <w:t>-202</w:t>
            </w:r>
            <w:r w:rsidR="00902A3A">
              <w:rPr>
                <w:bCs/>
                <w:sz w:val="24"/>
                <w:szCs w:val="24"/>
              </w:rPr>
              <w:t>6</w:t>
            </w:r>
            <w:r w:rsidRPr="008103D5">
              <w:rPr>
                <w:bCs/>
                <w:sz w:val="24"/>
                <w:szCs w:val="24"/>
              </w:rPr>
              <w:t xml:space="preserve"> уч. года.</w:t>
            </w:r>
          </w:p>
        </w:tc>
        <w:tc>
          <w:tcPr>
            <w:tcW w:w="3579" w:type="dxa"/>
          </w:tcPr>
          <w:p w14:paraId="2DB32F15" w14:textId="77777777" w:rsidR="00B775B2" w:rsidRPr="008103D5" w:rsidRDefault="00B775B2" w:rsidP="00BD4D3C">
            <w:pPr>
              <w:pStyle w:val="a3"/>
              <w:jc w:val="center"/>
              <w:rPr>
                <w:bCs/>
                <w:sz w:val="24"/>
                <w:szCs w:val="24"/>
              </w:rPr>
            </w:pPr>
            <w:r w:rsidRPr="008103D5">
              <w:rPr>
                <w:bCs/>
                <w:sz w:val="24"/>
                <w:szCs w:val="24"/>
              </w:rPr>
              <w:t>Сухарева И.А.</w:t>
            </w:r>
          </w:p>
          <w:p w14:paraId="4E21FF36" w14:textId="77777777" w:rsidR="00B775B2" w:rsidRPr="00B96D04" w:rsidRDefault="00B775B2" w:rsidP="00BD4D3C">
            <w:pPr>
              <w:pStyle w:val="a3"/>
              <w:ind w:left="0" w:firstLine="0"/>
              <w:jc w:val="center"/>
              <w:rPr>
                <w:bCs/>
                <w:sz w:val="24"/>
                <w:szCs w:val="24"/>
              </w:rPr>
            </w:pPr>
            <w:r w:rsidRPr="008103D5">
              <w:rPr>
                <w:bCs/>
                <w:sz w:val="24"/>
                <w:szCs w:val="24"/>
              </w:rPr>
              <w:t>Аттестуемые</w:t>
            </w:r>
          </w:p>
        </w:tc>
        <w:tc>
          <w:tcPr>
            <w:tcW w:w="2375" w:type="dxa"/>
          </w:tcPr>
          <w:p w14:paraId="09489882" w14:textId="77777777" w:rsidR="00B775B2" w:rsidRPr="00B96D04" w:rsidRDefault="00B775B2" w:rsidP="00BD4D3C">
            <w:pPr>
              <w:pStyle w:val="a3"/>
              <w:ind w:left="0" w:firstLine="0"/>
              <w:rPr>
                <w:bCs/>
                <w:sz w:val="24"/>
                <w:szCs w:val="24"/>
              </w:rPr>
            </w:pPr>
          </w:p>
        </w:tc>
      </w:tr>
      <w:tr w:rsidR="00B775B2" w:rsidRPr="00B96D04" w14:paraId="4F82EFDA" w14:textId="77777777" w:rsidTr="00BD4D3C">
        <w:tc>
          <w:tcPr>
            <w:tcW w:w="2161" w:type="dxa"/>
          </w:tcPr>
          <w:p w14:paraId="0490D3D6" w14:textId="77777777" w:rsidR="00B775B2" w:rsidRPr="00B96D04" w:rsidRDefault="00B775B2" w:rsidP="00BD4D3C">
            <w:pPr>
              <w:pStyle w:val="a3"/>
              <w:ind w:left="0" w:firstLine="0"/>
              <w:jc w:val="center"/>
              <w:rPr>
                <w:bCs/>
                <w:sz w:val="24"/>
                <w:szCs w:val="24"/>
              </w:rPr>
            </w:pPr>
            <w:r w:rsidRPr="008103D5">
              <w:rPr>
                <w:bCs/>
                <w:sz w:val="24"/>
                <w:szCs w:val="24"/>
              </w:rPr>
              <w:t>Май</w:t>
            </w:r>
          </w:p>
        </w:tc>
        <w:tc>
          <w:tcPr>
            <w:tcW w:w="6912" w:type="dxa"/>
          </w:tcPr>
          <w:p w14:paraId="431B74D6" w14:textId="77777777" w:rsidR="00B775B2" w:rsidRPr="008103D5" w:rsidRDefault="00B775B2" w:rsidP="00017DC7">
            <w:pPr>
              <w:pStyle w:val="a3"/>
              <w:numPr>
                <w:ilvl w:val="0"/>
                <w:numId w:val="20"/>
              </w:numPr>
              <w:rPr>
                <w:bCs/>
                <w:sz w:val="24"/>
                <w:szCs w:val="24"/>
              </w:rPr>
            </w:pPr>
            <w:r w:rsidRPr="008103D5">
              <w:rPr>
                <w:bCs/>
                <w:sz w:val="24"/>
                <w:szCs w:val="24"/>
              </w:rPr>
              <w:t>Анализ аттестационной работы</w:t>
            </w:r>
          </w:p>
          <w:p w14:paraId="0F5E0325" w14:textId="77777777" w:rsidR="00B775B2" w:rsidRPr="00B96D04" w:rsidRDefault="00B775B2" w:rsidP="00017DC7">
            <w:pPr>
              <w:pStyle w:val="a3"/>
              <w:numPr>
                <w:ilvl w:val="0"/>
                <w:numId w:val="20"/>
              </w:numPr>
              <w:rPr>
                <w:bCs/>
                <w:sz w:val="24"/>
                <w:szCs w:val="24"/>
              </w:rPr>
            </w:pPr>
            <w:r w:rsidRPr="008103D5">
              <w:rPr>
                <w:bCs/>
                <w:sz w:val="24"/>
                <w:szCs w:val="24"/>
              </w:rPr>
              <w:t>Планирование работы на новый учебный год</w:t>
            </w:r>
          </w:p>
        </w:tc>
        <w:tc>
          <w:tcPr>
            <w:tcW w:w="3579" w:type="dxa"/>
          </w:tcPr>
          <w:p w14:paraId="24AB6E45" w14:textId="77777777" w:rsidR="00B775B2" w:rsidRPr="00B96D04" w:rsidRDefault="00B775B2" w:rsidP="00BD4D3C">
            <w:pPr>
              <w:pStyle w:val="a3"/>
              <w:ind w:left="0" w:firstLine="0"/>
              <w:jc w:val="center"/>
              <w:rPr>
                <w:bCs/>
                <w:sz w:val="24"/>
                <w:szCs w:val="24"/>
              </w:rPr>
            </w:pPr>
            <w:r w:rsidRPr="008103D5">
              <w:rPr>
                <w:bCs/>
                <w:sz w:val="24"/>
                <w:szCs w:val="24"/>
              </w:rPr>
              <w:t>Сухарева И.А.</w:t>
            </w:r>
          </w:p>
        </w:tc>
        <w:tc>
          <w:tcPr>
            <w:tcW w:w="2375" w:type="dxa"/>
          </w:tcPr>
          <w:p w14:paraId="5FB22003" w14:textId="77777777" w:rsidR="00B775B2" w:rsidRPr="00B96D04" w:rsidRDefault="00B775B2" w:rsidP="00BD4D3C">
            <w:pPr>
              <w:pStyle w:val="a3"/>
              <w:ind w:left="0" w:firstLine="0"/>
              <w:rPr>
                <w:bCs/>
                <w:sz w:val="24"/>
                <w:szCs w:val="24"/>
              </w:rPr>
            </w:pPr>
          </w:p>
        </w:tc>
      </w:tr>
    </w:tbl>
    <w:p w14:paraId="1901E6D4" w14:textId="21AAD392" w:rsidR="00B775B2" w:rsidRPr="00AF3543" w:rsidRDefault="00AF3543" w:rsidP="00AF3543">
      <w:pPr>
        <w:pStyle w:val="a3"/>
        <w:spacing w:line="600" w:lineRule="atLeast"/>
        <w:ind w:left="435" w:firstLine="0"/>
        <w:jc w:val="center"/>
        <w:rPr>
          <w:b/>
          <w:bCs/>
          <w:color w:val="252525"/>
          <w:spacing w:val="-2"/>
          <w:sz w:val="28"/>
          <w:szCs w:val="28"/>
        </w:rPr>
      </w:pPr>
      <w:r w:rsidRPr="00AF3543">
        <w:rPr>
          <w:b/>
          <w:bCs/>
          <w:color w:val="252525"/>
          <w:spacing w:val="-2"/>
          <w:sz w:val="28"/>
          <w:szCs w:val="28"/>
        </w:rPr>
        <w:t xml:space="preserve">7. </w:t>
      </w:r>
      <w:bookmarkStart w:id="50" w:name="_Hlk175678722"/>
      <w:r w:rsidR="00B775B2" w:rsidRPr="00AF3543">
        <w:rPr>
          <w:b/>
          <w:bCs/>
          <w:color w:val="252525"/>
          <w:spacing w:val="-2"/>
          <w:sz w:val="28"/>
          <w:szCs w:val="28"/>
        </w:rPr>
        <w:t>Формирование и</w:t>
      </w:r>
      <w:r w:rsidR="00B775B2" w:rsidRPr="00AF3543">
        <w:rPr>
          <w:b/>
          <w:bCs/>
          <w:color w:val="252525"/>
          <w:spacing w:val="-2"/>
          <w:sz w:val="28"/>
          <w:szCs w:val="28"/>
          <w:lang w:val="en-US"/>
        </w:rPr>
        <w:t> </w:t>
      </w:r>
      <w:r w:rsidR="00B775B2" w:rsidRPr="00AF3543">
        <w:rPr>
          <w:b/>
          <w:bCs/>
          <w:color w:val="252525"/>
          <w:spacing w:val="-2"/>
          <w:sz w:val="28"/>
          <w:szCs w:val="28"/>
        </w:rPr>
        <w:t>развитие функциональной грамотности обучающихся</w:t>
      </w:r>
      <w:bookmarkEnd w:id="50"/>
    </w:p>
    <w:p w14:paraId="7394B20E" w14:textId="7D1C1329" w:rsidR="00BC5D55" w:rsidRPr="00BC5D55" w:rsidRDefault="00BC5D55" w:rsidP="00BC5D55">
      <w:pPr>
        <w:spacing w:before="100" w:beforeAutospacing="1" w:after="100" w:afterAutospacing="1" w:line="240" w:lineRule="auto"/>
        <w:ind w:right="564"/>
        <w:jc w:val="both"/>
        <w:rPr>
          <w:rFonts w:ascii="Times New Roman" w:eastAsia="Times New Roman" w:hAnsi="Times New Roman" w:cs="Times New Roman"/>
          <w:color w:val="000000"/>
          <w:sz w:val="24"/>
          <w:szCs w:val="24"/>
        </w:rPr>
      </w:pPr>
      <w:r w:rsidRPr="00BC5D55">
        <w:rPr>
          <w:rFonts w:ascii="Times New Roman" w:eastAsia="Times New Roman" w:hAnsi="Times New Roman" w:cs="Times New Roman"/>
          <w:b/>
          <w:bCs/>
          <w:color w:val="000000"/>
          <w:sz w:val="24"/>
          <w:szCs w:val="24"/>
        </w:rPr>
        <w:t>Цель:</w:t>
      </w:r>
      <w:r w:rsidRPr="00BC5D55">
        <w:rPr>
          <w:rFonts w:ascii="Times New Roman" w:eastAsia="Times New Roman" w:hAnsi="Times New Roman" w:cs="Times New Roman"/>
          <w:color w:val="000000"/>
          <w:sz w:val="24"/>
          <w:szCs w:val="24"/>
          <w:lang w:val="en-US"/>
        </w:rPr>
        <w:t> </w:t>
      </w:r>
      <w:r w:rsidRPr="00BC5D55">
        <w:rPr>
          <w:rFonts w:ascii="Times New Roman" w:eastAsia="Times New Roman" w:hAnsi="Times New Roman" w:cs="Times New Roman"/>
          <w:color w:val="000000"/>
          <w:sz w:val="24"/>
          <w:szCs w:val="24"/>
        </w:rPr>
        <w:t>создать условия для формирования функциональной грамотности (читательская грамотность, математическая грамотность, естественно-научная грамотность, финансовая грамотность, цифровая грамотность, глобальные компетенции и креативное мышление) среди обучающихся</w:t>
      </w:r>
      <w:r>
        <w:rPr>
          <w:rFonts w:ascii="Times New Roman" w:eastAsia="Times New Roman" w:hAnsi="Times New Roman" w:cs="Times New Roman"/>
          <w:color w:val="000000"/>
          <w:sz w:val="24"/>
          <w:szCs w:val="24"/>
        </w:rPr>
        <w:t xml:space="preserve"> МБОУ «</w:t>
      </w:r>
      <w:proofErr w:type="spellStart"/>
      <w:r>
        <w:rPr>
          <w:rFonts w:ascii="Times New Roman" w:eastAsia="Times New Roman" w:hAnsi="Times New Roman" w:cs="Times New Roman"/>
          <w:color w:val="000000"/>
          <w:sz w:val="24"/>
          <w:szCs w:val="24"/>
        </w:rPr>
        <w:t>Яркополенская</w:t>
      </w:r>
      <w:proofErr w:type="spellEnd"/>
      <w:r>
        <w:rPr>
          <w:rFonts w:ascii="Times New Roman" w:eastAsia="Times New Roman" w:hAnsi="Times New Roman" w:cs="Times New Roman"/>
          <w:color w:val="000000"/>
          <w:sz w:val="24"/>
          <w:szCs w:val="24"/>
        </w:rPr>
        <w:t xml:space="preserve"> ОШ»</w:t>
      </w:r>
      <w:r w:rsidRPr="00BC5D55">
        <w:rPr>
          <w:rFonts w:ascii="Times New Roman" w:eastAsia="Times New Roman" w:hAnsi="Times New Roman" w:cs="Times New Roman"/>
          <w:color w:val="000000"/>
          <w:sz w:val="24"/>
          <w:szCs w:val="24"/>
        </w:rPr>
        <w:t xml:space="preserve"> посредством актуализации межпредметных связей в образовательном процессе.</w:t>
      </w:r>
    </w:p>
    <w:tbl>
      <w:tblPr>
        <w:tblW w:w="15735" w:type="dxa"/>
        <w:tblInd w:w="-292" w:type="dxa"/>
        <w:tblLayout w:type="fixed"/>
        <w:tblCellMar>
          <w:top w:w="15" w:type="dxa"/>
          <w:left w:w="15" w:type="dxa"/>
          <w:bottom w:w="15" w:type="dxa"/>
          <w:right w:w="15" w:type="dxa"/>
        </w:tblCellMar>
        <w:tblLook w:val="0600" w:firstRow="0" w:lastRow="0" w:firstColumn="0" w:lastColumn="0" w:noHBand="1" w:noVBand="1"/>
      </w:tblPr>
      <w:tblGrid>
        <w:gridCol w:w="723"/>
        <w:gridCol w:w="4371"/>
        <w:gridCol w:w="10"/>
        <w:gridCol w:w="1834"/>
        <w:gridCol w:w="67"/>
        <w:gridCol w:w="4327"/>
        <w:gridCol w:w="2560"/>
        <w:gridCol w:w="1843"/>
      </w:tblGrid>
      <w:tr w:rsidR="00BC5D55" w:rsidRPr="00BC5D55" w14:paraId="45BCFA86" w14:textId="343E36C7" w:rsidTr="00216612">
        <w:tc>
          <w:tcPr>
            <w:tcW w:w="723" w:type="dxa"/>
            <w:tcBorders>
              <w:top w:val="single" w:sz="6" w:space="0" w:color="000000"/>
              <w:left w:val="single" w:sz="6" w:space="0" w:color="000000"/>
              <w:bottom w:val="single" w:sz="6" w:space="0" w:color="000000"/>
              <w:right w:val="single" w:sz="6" w:space="0" w:color="000000"/>
            </w:tcBorders>
            <w:vAlign w:val="center"/>
          </w:tcPr>
          <w:p w14:paraId="62CF87B5" w14:textId="77777777" w:rsidR="00BC5D55" w:rsidRPr="00BC5D55" w:rsidRDefault="00BC5D55" w:rsidP="00BC5D55">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r w:rsidRPr="00BC5D55">
              <w:rPr>
                <w:rFonts w:ascii="Times New Roman" w:eastAsia="Times New Roman" w:hAnsi="Times New Roman" w:cs="Times New Roman"/>
                <w:b/>
                <w:bCs/>
                <w:color w:val="000000"/>
                <w:sz w:val="24"/>
                <w:szCs w:val="24"/>
                <w:lang w:val="en-US"/>
              </w:rPr>
              <w:t>№ п/п</w:t>
            </w:r>
          </w:p>
        </w:tc>
        <w:tc>
          <w:tcPr>
            <w:tcW w:w="4381" w:type="dxa"/>
            <w:gridSpan w:val="2"/>
            <w:tcBorders>
              <w:top w:val="single" w:sz="6" w:space="0" w:color="000000"/>
              <w:left w:val="single" w:sz="6" w:space="0" w:color="000000"/>
              <w:bottom w:val="single" w:sz="6" w:space="0" w:color="000000"/>
              <w:right w:val="single" w:sz="6" w:space="0" w:color="000000"/>
            </w:tcBorders>
            <w:vAlign w:val="center"/>
          </w:tcPr>
          <w:p w14:paraId="4E96032B" w14:textId="77777777" w:rsidR="00BC5D55" w:rsidRPr="00BC5D55" w:rsidRDefault="00BC5D55" w:rsidP="00BC5D55">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BC5D55">
              <w:rPr>
                <w:rFonts w:ascii="Times New Roman" w:eastAsia="Times New Roman" w:hAnsi="Times New Roman" w:cs="Times New Roman"/>
                <w:b/>
                <w:bCs/>
                <w:color w:val="000000"/>
                <w:sz w:val="24"/>
                <w:szCs w:val="24"/>
                <w:lang w:val="en-US"/>
              </w:rPr>
              <w:t>Наименование</w:t>
            </w:r>
            <w:proofErr w:type="spellEnd"/>
            <w:r w:rsidRPr="00BC5D55">
              <w:rPr>
                <w:rFonts w:ascii="Times New Roman" w:eastAsia="Times New Roman" w:hAnsi="Times New Roman" w:cs="Times New Roman"/>
                <w:b/>
                <w:bCs/>
                <w:color w:val="000000"/>
                <w:sz w:val="24"/>
                <w:szCs w:val="24"/>
                <w:lang w:val="en-US"/>
              </w:rPr>
              <w:t xml:space="preserve"> </w:t>
            </w:r>
            <w:proofErr w:type="spellStart"/>
            <w:r w:rsidRPr="00BC5D55">
              <w:rPr>
                <w:rFonts w:ascii="Times New Roman" w:eastAsia="Times New Roman" w:hAnsi="Times New Roman" w:cs="Times New Roman"/>
                <w:b/>
                <w:bCs/>
                <w:color w:val="000000"/>
                <w:sz w:val="24"/>
                <w:szCs w:val="24"/>
                <w:lang w:val="en-US"/>
              </w:rPr>
              <w:t>мероприятия</w:t>
            </w:r>
            <w:proofErr w:type="spellEnd"/>
            <w:r w:rsidRPr="00BC5D55">
              <w:rPr>
                <w:rFonts w:ascii="Times New Roman" w:eastAsia="Times New Roman" w:hAnsi="Times New Roman" w:cs="Times New Roman"/>
                <w:b/>
                <w:bCs/>
                <w:color w:val="000000"/>
                <w:sz w:val="24"/>
                <w:szCs w:val="24"/>
                <w:lang w:val="en-US"/>
              </w:rPr>
              <w:t xml:space="preserve"> </w:t>
            </w:r>
            <w:proofErr w:type="spellStart"/>
            <w:r w:rsidRPr="00BC5D55">
              <w:rPr>
                <w:rFonts w:ascii="Times New Roman" w:eastAsia="Times New Roman" w:hAnsi="Times New Roman" w:cs="Times New Roman"/>
                <w:b/>
                <w:bCs/>
                <w:color w:val="000000"/>
                <w:sz w:val="24"/>
                <w:szCs w:val="24"/>
                <w:lang w:val="en-US"/>
              </w:rPr>
              <w:t>проекта</w:t>
            </w:r>
            <w:proofErr w:type="spellEnd"/>
          </w:p>
        </w:tc>
        <w:tc>
          <w:tcPr>
            <w:tcW w:w="1834" w:type="dxa"/>
            <w:tcBorders>
              <w:top w:val="single" w:sz="6" w:space="0" w:color="000000"/>
              <w:left w:val="single" w:sz="6" w:space="0" w:color="000000"/>
              <w:bottom w:val="single" w:sz="6" w:space="0" w:color="000000"/>
              <w:right w:val="single" w:sz="6" w:space="0" w:color="000000"/>
            </w:tcBorders>
            <w:vAlign w:val="center"/>
          </w:tcPr>
          <w:p w14:paraId="6C046F58" w14:textId="77777777" w:rsidR="00BC5D55" w:rsidRPr="00BC5D55" w:rsidRDefault="00BC5D55" w:rsidP="00BC5D55">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BC5D55">
              <w:rPr>
                <w:rFonts w:ascii="Times New Roman" w:eastAsia="Times New Roman" w:hAnsi="Times New Roman" w:cs="Times New Roman"/>
                <w:b/>
                <w:bCs/>
                <w:color w:val="000000"/>
                <w:sz w:val="24"/>
                <w:szCs w:val="24"/>
                <w:lang w:val="en-US"/>
              </w:rPr>
              <w:t>Срок</w:t>
            </w:r>
            <w:proofErr w:type="spellEnd"/>
            <w:r w:rsidRPr="00BC5D55">
              <w:rPr>
                <w:rFonts w:ascii="Times New Roman" w:eastAsia="Times New Roman" w:hAnsi="Times New Roman" w:cs="Times New Roman"/>
                <w:b/>
                <w:bCs/>
                <w:color w:val="000000"/>
                <w:sz w:val="24"/>
                <w:szCs w:val="24"/>
                <w:lang w:val="en-US"/>
              </w:rPr>
              <w:t xml:space="preserve"> </w:t>
            </w:r>
            <w:proofErr w:type="spellStart"/>
            <w:r w:rsidRPr="00BC5D55">
              <w:rPr>
                <w:rFonts w:ascii="Times New Roman" w:eastAsia="Times New Roman" w:hAnsi="Times New Roman" w:cs="Times New Roman"/>
                <w:b/>
                <w:bCs/>
                <w:color w:val="000000"/>
                <w:sz w:val="24"/>
                <w:szCs w:val="24"/>
                <w:lang w:val="en-US"/>
              </w:rPr>
              <w:t>реализации</w:t>
            </w:r>
            <w:proofErr w:type="spellEnd"/>
            <w:r w:rsidRPr="00BC5D55">
              <w:rPr>
                <w:rFonts w:ascii="Times New Roman" w:eastAsia="Times New Roman" w:hAnsi="Times New Roman" w:cs="Times New Roman"/>
                <w:b/>
                <w:bCs/>
                <w:color w:val="000000"/>
                <w:sz w:val="24"/>
                <w:szCs w:val="24"/>
                <w:lang w:val="en-US"/>
              </w:rPr>
              <w:t xml:space="preserve"> </w:t>
            </w:r>
            <w:proofErr w:type="spellStart"/>
            <w:r w:rsidRPr="00BC5D55">
              <w:rPr>
                <w:rFonts w:ascii="Times New Roman" w:eastAsia="Times New Roman" w:hAnsi="Times New Roman" w:cs="Times New Roman"/>
                <w:b/>
                <w:bCs/>
                <w:color w:val="000000"/>
                <w:sz w:val="24"/>
                <w:szCs w:val="24"/>
                <w:lang w:val="en-US"/>
              </w:rPr>
              <w:t>проекта</w:t>
            </w:r>
            <w:proofErr w:type="spellEnd"/>
          </w:p>
        </w:tc>
        <w:tc>
          <w:tcPr>
            <w:tcW w:w="4394" w:type="dxa"/>
            <w:gridSpan w:val="2"/>
            <w:tcBorders>
              <w:top w:val="single" w:sz="6" w:space="0" w:color="000000"/>
              <w:left w:val="single" w:sz="6" w:space="0" w:color="000000"/>
              <w:bottom w:val="single" w:sz="6" w:space="0" w:color="000000"/>
              <w:right w:val="single" w:sz="6" w:space="0" w:color="000000"/>
            </w:tcBorders>
            <w:vAlign w:val="center"/>
          </w:tcPr>
          <w:p w14:paraId="0130844D" w14:textId="77777777" w:rsidR="00BC5D55" w:rsidRPr="00BC5D55" w:rsidRDefault="00BC5D55" w:rsidP="00BC5D55">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BC5D55">
              <w:rPr>
                <w:rFonts w:ascii="Times New Roman" w:eastAsia="Times New Roman" w:hAnsi="Times New Roman" w:cs="Times New Roman"/>
                <w:b/>
                <w:bCs/>
                <w:color w:val="000000"/>
                <w:sz w:val="24"/>
                <w:szCs w:val="24"/>
                <w:lang w:val="en-US"/>
              </w:rPr>
              <w:t>Результат</w:t>
            </w:r>
            <w:proofErr w:type="spellEnd"/>
            <w:r w:rsidRPr="00BC5D55">
              <w:rPr>
                <w:rFonts w:ascii="Times New Roman" w:eastAsia="Times New Roman" w:hAnsi="Times New Roman" w:cs="Times New Roman"/>
                <w:b/>
                <w:bCs/>
                <w:color w:val="000000"/>
                <w:sz w:val="24"/>
                <w:szCs w:val="24"/>
                <w:lang w:val="en-US"/>
              </w:rPr>
              <w:t xml:space="preserve"> </w:t>
            </w:r>
            <w:proofErr w:type="spellStart"/>
            <w:r w:rsidRPr="00BC5D55">
              <w:rPr>
                <w:rFonts w:ascii="Times New Roman" w:eastAsia="Times New Roman" w:hAnsi="Times New Roman" w:cs="Times New Roman"/>
                <w:b/>
                <w:bCs/>
                <w:color w:val="000000"/>
                <w:sz w:val="24"/>
                <w:szCs w:val="24"/>
                <w:lang w:val="en-US"/>
              </w:rPr>
              <w:t>реализации</w:t>
            </w:r>
            <w:proofErr w:type="spellEnd"/>
            <w:r w:rsidRPr="00BC5D55">
              <w:rPr>
                <w:rFonts w:ascii="Times New Roman" w:eastAsia="Times New Roman" w:hAnsi="Times New Roman" w:cs="Times New Roman"/>
                <w:b/>
                <w:bCs/>
                <w:color w:val="000000"/>
                <w:sz w:val="24"/>
                <w:szCs w:val="24"/>
                <w:lang w:val="en-US"/>
              </w:rPr>
              <w:t xml:space="preserve"> </w:t>
            </w:r>
            <w:proofErr w:type="spellStart"/>
            <w:r w:rsidRPr="00BC5D55">
              <w:rPr>
                <w:rFonts w:ascii="Times New Roman" w:eastAsia="Times New Roman" w:hAnsi="Times New Roman" w:cs="Times New Roman"/>
                <w:b/>
                <w:bCs/>
                <w:color w:val="000000"/>
                <w:sz w:val="24"/>
                <w:szCs w:val="24"/>
                <w:lang w:val="en-US"/>
              </w:rPr>
              <w:t>мероприятия</w:t>
            </w:r>
            <w:proofErr w:type="spellEnd"/>
          </w:p>
        </w:tc>
        <w:tc>
          <w:tcPr>
            <w:tcW w:w="2560" w:type="dxa"/>
            <w:tcBorders>
              <w:top w:val="single" w:sz="6" w:space="0" w:color="000000"/>
              <w:left w:val="single" w:sz="6" w:space="0" w:color="000000"/>
              <w:bottom w:val="single" w:sz="6" w:space="0" w:color="000000"/>
              <w:right w:val="single" w:sz="6" w:space="0" w:color="000000"/>
            </w:tcBorders>
            <w:vAlign w:val="center"/>
          </w:tcPr>
          <w:p w14:paraId="3D501EDE" w14:textId="77777777" w:rsidR="00BC5D55" w:rsidRPr="00BC5D55" w:rsidRDefault="00BC5D55" w:rsidP="00BC5D55">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BC5D55">
              <w:rPr>
                <w:rFonts w:ascii="Times New Roman" w:eastAsia="Times New Roman" w:hAnsi="Times New Roman" w:cs="Times New Roman"/>
                <w:b/>
                <w:bCs/>
                <w:color w:val="000000"/>
                <w:sz w:val="24"/>
                <w:szCs w:val="24"/>
                <w:lang w:val="en-US"/>
              </w:rPr>
              <w:t>Исполнители</w:t>
            </w:r>
            <w:proofErr w:type="spellEnd"/>
            <w:r w:rsidRPr="00BC5D55">
              <w:rPr>
                <w:rFonts w:ascii="Times New Roman" w:eastAsia="Times New Roman" w:hAnsi="Times New Roman" w:cs="Times New Roman"/>
                <w:b/>
                <w:bCs/>
                <w:color w:val="000000"/>
                <w:sz w:val="24"/>
                <w:szCs w:val="24"/>
                <w:lang w:val="en-US"/>
              </w:rPr>
              <w:t xml:space="preserve"> </w:t>
            </w:r>
            <w:proofErr w:type="spellStart"/>
            <w:r w:rsidRPr="00BC5D55">
              <w:rPr>
                <w:rFonts w:ascii="Times New Roman" w:eastAsia="Times New Roman" w:hAnsi="Times New Roman" w:cs="Times New Roman"/>
                <w:b/>
                <w:bCs/>
                <w:color w:val="000000"/>
                <w:sz w:val="24"/>
                <w:szCs w:val="24"/>
                <w:lang w:val="en-US"/>
              </w:rPr>
              <w:t>мероприятия</w:t>
            </w:r>
            <w:proofErr w:type="spellEnd"/>
          </w:p>
        </w:tc>
        <w:tc>
          <w:tcPr>
            <w:tcW w:w="1843" w:type="dxa"/>
            <w:tcBorders>
              <w:top w:val="single" w:sz="6" w:space="0" w:color="000000"/>
              <w:left w:val="single" w:sz="6" w:space="0" w:color="000000"/>
              <w:bottom w:val="single" w:sz="6" w:space="0" w:color="000000"/>
              <w:right w:val="single" w:sz="6" w:space="0" w:color="000000"/>
            </w:tcBorders>
          </w:tcPr>
          <w:p w14:paraId="51C845C9" w14:textId="0747FB9C" w:rsidR="00BC5D55" w:rsidRPr="00BC5D55" w:rsidRDefault="00BC5D55" w:rsidP="00BC5D55">
            <w:pPr>
              <w:spacing w:before="100" w:beforeAutospacing="1" w:after="100" w:afterAutospacing="1"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Отметка о выполнении</w:t>
            </w:r>
          </w:p>
        </w:tc>
      </w:tr>
      <w:tr w:rsidR="00BC5D55" w:rsidRPr="00BC5D55" w14:paraId="24F324C6" w14:textId="0B2A1387" w:rsidTr="00216612">
        <w:tc>
          <w:tcPr>
            <w:tcW w:w="13892"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E3BDBE"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lang w:val="en-US"/>
              </w:rPr>
            </w:pPr>
            <w:r w:rsidRPr="00BC5D55">
              <w:rPr>
                <w:rFonts w:ascii="Times New Roman" w:eastAsia="Times New Roman" w:hAnsi="Times New Roman" w:cs="Times New Roman"/>
                <w:b/>
                <w:bCs/>
                <w:color w:val="000000"/>
                <w:sz w:val="24"/>
                <w:szCs w:val="24"/>
                <w:lang w:val="en-US"/>
              </w:rPr>
              <w:lastRenderedPageBreak/>
              <w:t xml:space="preserve">ЭТАП 1. </w:t>
            </w:r>
            <w:proofErr w:type="spellStart"/>
            <w:r w:rsidRPr="00BC5D55">
              <w:rPr>
                <w:rFonts w:ascii="Times New Roman" w:eastAsia="Times New Roman" w:hAnsi="Times New Roman" w:cs="Times New Roman"/>
                <w:b/>
                <w:bCs/>
                <w:color w:val="000000"/>
                <w:sz w:val="24"/>
                <w:szCs w:val="24"/>
                <w:lang w:val="en-US"/>
              </w:rPr>
              <w:t>Подготовительный</w:t>
            </w:r>
            <w:proofErr w:type="spellEnd"/>
          </w:p>
        </w:tc>
        <w:tc>
          <w:tcPr>
            <w:tcW w:w="1843" w:type="dxa"/>
            <w:tcBorders>
              <w:top w:val="single" w:sz="6" w:space="0" w:color="000000"/>
              <w:left w:val="single" w:sz="6" w:space="0" w:color="000000"/>
              <w:bottom w:val="single" w:sz="6" w:space="0" w:color="000000"/>
              <w:right w:val="single" w:sz="6" w:space="0" w:color="000000"/>
            </w:tcBorders>
          </w:tcPr>
          <w:p w14:paraId="683BDDE9"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b/>
                <w:bCs/>
                <w:color w:val="000000"/>
                <w:sz w:val="24"/>
                <w:szCs w:val="24"/>
                <w:lang w:val="en-US"/>
              </w:rPr>
            </w:pPr>
          </w:p>
        </w:tc>
      </w:tr>
      <w:tr w:rsidR="00BC5D55" w:rsidRPr="00BC5D55" w14:paraId="74AA4811" w14:textId="5BBD1281"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D6986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lang w:val="en-US"/>
              </w:rPr>
            </w:pPr>
            <w:r w:rsidRPr="00BC5D55">
              <w:rPr>
                <w:rFonts w:ascii="Times New Roman" w:eastAsia="Times New Roman" w:hAnsi="Times New Roman" w:cs="Times New Roman"/>
                <w:color w:val="000000"/>
                <w:sz w:val="24"/>
                <w:szCs w:val="24"/>
                <w:lang w:val="en-US"/>
              </w:rPr>
              <w:t>1</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2E91"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Внесение изменений в разделы ООП с учетом подходов и требований ФООП по формированию функциональной грамотности</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E14784" w14:textId="40C0F49B"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Август 202</w:t>
            </w:r>
            <w:r w:rsidR="00902A3A">
              <w:rPr>
                <w:rFonts w:ascii="Times New Roman" w:eastAsia="Times New Roman" w:hAnsi="Times New Roman" w:cs="Times New Roman"/>
                <w:color w:val="000000"/>
                <w:sz w:val="24"/>
                <w:szCs w:val="24"/>
              </w:rPr>
              <w:t>5</w:t>
            </w:r>
            <w:r w:rsidRPr="00BC5D55">
              <w:rPr>
                <w:rFonts w:ascii="Times New Roman" w:eastAsia="Times New Roman" w:hAnsi="Times New Roman" w:cs="Times New Roman"/>
                <w:color w:val="000000"/>
                <w:sz w:val="24"/>
                <w:szCs w:val="24"/>
              </w:rPr>
              <w:t xml:space="preserve"> г.</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8180C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Внесены изменения в целевой и содержательный разделы ООП уровней образования. Внесены дополнения в раздел «Планируемые результаты», в разделы «Система оценивания» и «Программа формирования/развития УУД»,</w:t>
            </w:r>
            <w:r w:rsidRPr="00BC5D55">
              <w:rPr>
                <w:rFonts w:ascii="Times New Roman" w:eastAsia="Times New Roman" w:hAnsi="Times New Roman" w:cs="Times New Roman"/>
                <w:color w:val="000000"/>
                <w:sz w:val="24"/>
                <w:szCs w:val="24"/>
                <w:lang w:val="en-US"/>
              </w:rPr>
              <w:t> </w:t>
            </w:r>
            <w:r w:rsidRPr="00BC5D55">
              <w:rPr>
                <w:rFonts w:ascii="Times New Roman" w:eastAsia="Times New Roman" w:hAnsi="Times New Roman" w:cs="Times New Roman"/>
                <w:color w:val="000000"/>
                <w:sz w:val="24"/>
                <w:szCs w:val="24"/>
              </w:rPr>
              <w:t>рабочие программы по предметам и курсам внеурочной деятельности с учетом подходов и требований ФООП по формированию функциональной грамотности</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36F6E3" w14:textId="67AA8AB9"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7F7BB70D"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6055DB5A" w14:textId="482A65E8"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9B99B4"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2</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646D06"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Корректировка внутришкольного контроля формирования функциональной грамотности обучающихся</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B768D3" w14:textId="278A7558"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Август 202</w:t>
            </w:r>
            <w:r w:rsidR="00902A3A">
              <w:rPr>
                <w:rFonts w:ascii="Times New Roman" w:eastAsia="Times New Roman" w:hAnsi="Times New Roman" w:cs="Times New Roman"/>
                <w:color w:val="000000"/>
                <w:sz w:val="24"/>
                <w:szCs w:val="24"/>
              </w:rPr>
              <w:t>5</w:t>
            </w:r>
            <w:r w:rsidRPr="00BC5D55">
              <w:rPr>
                <w:rFonts w:ascii="Times New Roman" w:eastAsia="Times New Roman" w:hAnsi="Times New Roman" w:cs="Times New Roman"/>
                <w:color w:val="000000"/>
                <w:sz w:val="24"/>
                <w:szCs w:val="24"/>
              </w:rPr>
              <w:t xml:space="preserve"> г.</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3D6B33"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Внутришкольный контроль формирования функциональной грамотности обучающихся</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4669CF" w14:textId="0C0CBE0A"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1D945C9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77AFF959" w14:textId="5FB192A7"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CCEB87"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lang w:val="en-US"/>
              </w:rPr>
            </w:pPr>
            <w:r w:rsidRPr="00BC5D55">
              <w:rPr>
                <w:rFonts w:ascii="Times New Roman" w:eastAsia="Times New Roman" w:hAnsi="Times New Roman" w:cs="Times New Roman"/>
                <w:color w:val="000000"/>
                <w:sz w:val="24"/>
                <w:szCs w:val="24"/>
                <w:lang w:val="en-US"/>
              </w:rPr>
              <w:t>3</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748018"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Корректировка локальных актов, обеспечивающих реализацию плана по формированию функциональной грамотности обучающихся в школе</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6301B2" w14:textId="5D05DBCA"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Август – сентябрь 202</w:t>
            </w:r>
            <w:r w:rsidR="00902A3A">
              <w:rPr>
                <w:rFonts w:ascii="Times New Roman" w:eastAsia="Times New Roman" w:hAnsi="Times New Roman" w:cs="Times New Roman"/>
                <w:color w:val="000000"/>
                <w:sz w:val="24"/>
                <w:szCs w:val="24"/>
              </w:rPr>
              <w:t>5</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4CF7F"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lang w:val="en-US"/>
              </w:rPr>
            </w:pPr>
            <w:proofErr w:type="spellStart"/>
            <w:r w:rsidRPr="00BC5D55">
              <w:rPr>
                <w:rFonts w:ascii="Times New Roman" w:eastAsia="Times New Roman" w:hAnsi="Times New Roman" w:cs="Times New Roman"/>
                <w:color w:val="000000"/>
                <w:sz w:val="24"/>
                <w:szCs w:val="24"/>
                <w:lang w:val="en-US"/>
              </w:rPr>
              <w:t>Комплекс</w:t>
            </w:r>
            <w:proofErr w:type="spellEnd"/>
            <w:r w:rsidRPr="00BC5D55">
              <w:rPr>
                <w:rFonts w:ascii="Times New Roman" w:eastAsia="Times New Roman" w:hAnsi="Times New Roman" w:cs="Times New Roman"/>
                <w:color w:val="000000"/>
                <w:sz w:val="24"/>
                <w:szCs w:val="24"/>
                <w:lang w:val="en-US"/>
              </w:rPr>
              <w:t xml:space="preserve"> </w:t>
            </w:r>
            <w:proofErr w:type="spellStart"/>
            <w:r w:rsidRPr="00BC5D55">
              <w:rPr>
                <w:rFonts w:ascii="Times New Roman" w:eastAsia="Times New Roman" w:hAnsi="Times New Roman" w:cs="Times New Roman"/>
                <w:color w:val="000000"/>
                <w:sz w:val="24"/>
                <w:szCs w:val="24"/>
                <w:lang w:val="en-US"/>
              </w:rPr>
              <w:t>утвержденных</w:t>
            </w:r>
            <w:proofErr w:type="spellEnd"/>
            <w:r w:rsidRPr="00BC5D55">
              <w:rPr>
                <w:rFonts w:ascii="Times New Roman" w:eastAsia="Times New Roman" w:hAnsi="Times New Roman" w:cs="Times New Roman"/>
                <w:color w:val="000000"/>
                <w:sz w:val="24"/>
                <w:szCs w:val="24"/>
                <w:lang w:val="en-US"/>
              </w:rPr>
              <w:t xml:space="preserve"> </w:t>
            </w:r>
            <w:proofErr w:type="spellStart"/>
            <w:r w:rsidRPr="00BC5D55">
              <w:rPr>
                <w:rFonts w:ascii="Times New Roman" w:eastAsia="Times New Roman" w:hAnsi="Times New Roman" w:cs="Times New Roman"/>
                <w:color w:val="000000"/>
                <w:sz w:val="24"/>
                <w:szCs w:val="24"/>
                <w:lang w:val="en-US"/>
              </w:rPr>
              <w:t>локальных</w:t>
            </w:r>
            <w:proofErr w:type="spellEnd"/>
            <w:r w:rsidRPr="00BC5D55">
              <w:rPr>
                <w:rFonts w:ascii="Times New Roman" w:eastAsia="Times New Roman" w:hAnsi="Times New Roman" w:cs="Times New Roman"/>
                <w:color w:val="000000"/>
                <w:sz w:val="24"/>
                <w:szCs w:val="24"/>
                <w:lang w:val="en-US"/>
              </w:rPr>
              <w:t xml:space="preserve"> </w:t>
            </w:r>
            <w:proofErr w:type="spellStart"/>
            <w:r w:rsidRPr="00BC5D55">
              <w:rPr>
                <w:rFonts w:ascii="Times New Roman" w:eastAsia="Times New Roman" w:hAnsi="Times New Roman" w:cs="Times New Roman"/>
                <w:color w:val="000000"/>
                <w:sz w:val="24"/>
                <w:szCs w:val="24"/>
                <w:lang w:val="en-US"/>
              </w:rPr>
              <w:t>актов</w:t>
            </w:r>
            <w:proofErr w:type="spellEnd"/>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D92010" w14:textId="398B175F" w:rsidR="00BC5D55" w:rsidRPr="00BC5D55" w:rsidRDefault="00BC5D55" w:rsidP="00BC5D55">
            <w:pPr>
              <w:spacing w:before="100" w:beforeAutospacing="1" w:after="100" w:afterAutospacing="1" w:line="240" w:lineRule="auto"/>
              <w:rPr>
                <w:rFonts w:ascii="Times New Roman" w:eastAsia="Times New Roman" w:hAnsi="Times New Roman" w:cs="Times New Roman"/>
                <w:lang w:val="en-US"/>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3A540389"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07B561B8" w14:textId="441863B4"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FDCF22"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4</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001250"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Включение в план внеурочной деятельности учебных курсов, направленных на формирование функциональной грамотности</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CB3B11" w14:textId="219612E6"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Июнь 202</w:t>
            </w:r>
            <w:r w:rsidR="00902A3A">
              <w:rPr>
                <w:rFonts w:ascii="Times New Roman" w:eastAsia="Times New Roman" w:hAnsi="Times New Roman" w:cs="Times New Roman"/>
                <w:color w:val="000000"/>
                <w:sz w:val="24"/>
                <w:szCs w:val="24"/>
              </w:rPr>
              <w:t>5</w:t>
            </w:r>
            <w:r w:rsidRPr="00BC5D55">
              <w:rPr>
                <w:rFonts w:ascii="Times New Roman" w:eastAsia="Times New Roman" w:hAnsi="Times New Roman" w:cs="Times New Roman"/>
                <w:color w:val="000000"/>
                <w:sz w:val="24"/>
                <w:szCs w:val="24"/>
              </w:rPr>
              <w:t xml:space="preserve"> г</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A5B0E6" w14:textId="00D85633"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 xml:space="preserve">Учебные курсы функциональная грамотность в планах внеурочной деятельности </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804A76" w14:textId="68CF3563"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76B5CE6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1FEC7A3A" w14:textId="37BD03DD"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7282F2"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5</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16531B"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Включение в график оценочных процедур на 2024/2025 учебный год оценочные процедуры для оценки функциональной грамотности предусмотренные ФОП НОО и ФОП ООО</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7F20CE"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 xml:space="preserve">Ноябрь-Апрель </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1A4B2F"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Включены оценочные процедуры:</w:t>
            </w:r>
          </w:p>
          <w:p w14:paraId="46C34DCC" w14:textId="77777777" w:rsidR="00BC5D55" w:rsidRPr="00BC5D55" w:rsidRDefault="00BC5D55" w:rsidP="0082036B">
            <w:pPr>
              <w:numPr>
                <w:ilvl w:val="0"/>
                <w:numId w:val="22"/>
              </w:numPr>
              <w:tabs>
                <w:tab w:val="num" w:pos="67"/>
              </w:tabs>
              <w:spacing w:before="100" w:beforeAutospacing="1" w:after="100" w:afterAutospacing="1" w:line="240" w:lineRule="auto"/>
              <w:ind w:left="67" w:right="180" w:firstLine="0"/>
              <w:contextualSpacing/>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для проверки функциональной грамотности 2-9 классы</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8C7189" w14:textId="0DF1746C"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 xml:space="preserve">Учителя-предметники, классные </w:t>
            </w:r>
            <w:proofErr w:type="gramStart"/>
            <w:r w:rsidRPr="00BC5D55">
              <w:rPr>
                <w:rFonts w:ascii="Times New Roman" w:eastAsia="Times New Roman" w:hAnsi="Times New Roman" w:cs="Times New Roman"/>
                <w:color w:val="000000"/>
                <w:sz w:val="24"/>
                <w:szCs w:val="24"/>
              </w:rPr>
              <w:t>руководители,  зам</w:t>
            </w:r>
            <w:r>
              <w:rPr>
                <w:rFonts w:ascii="Times New Roman" w:eastAsia="Times New Roman" w:hAnsi="Times New Roman" w:cs="Times New Roman"/>
                <w:color w:val="000000"/>
                <w:sz w:val="24"/>
                <w:szCs w:val="24"/>
              </w:rPr>
              <w:t>еститель</w:t>
            </w:r>
            <w:proofErr w:type="gramEnd"/>
            <w:r>
              <w:rPr>
                <w:rFonts w:ascii="Times New Roman" w:eastAsia="Times New Roman" w:hAnsi="Times New Roman" w:cs="Times New Roman"/>
                <w:color w:val="000000"/>
                <w:sz w:val="24"/>
                <w:szCs w:val="24"/>
              </w:rPr>
              <w:t xml:space="preserve"> </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694A0E39"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3064ED6C" w14:textId="591091D9"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19B44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lastRenderedPageBreak/>
              <w:t>6</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26AE69"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Разработка памятки для участников образовательных отношений «Функциональная грамотность и ее компоненты»</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FDD414" w14:textId="1617E9E8"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Октябрь 202</w:t>
            </w:r>
            <w:r w:rsidR="00902A3A">
              <w:rPr>
                <w:rFonts w:ascii="Times New Roman" w:eastAsia="Times New Roman" w:hAnsi="Times New Roman" w:cs="Times New Roman"/>
                <w:color w:val="000000"/>
                <w:sz w:val="24"/>
                <w:szCs w:val="24"/>
              </w:rPr>
              <w:t>5</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BDC641"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lang w:val="en-US"/>
              </w:rPr>
            </w:pPr>
            <w:proofErr w:type="spellStart"/>
            <w:r w:rsidRPr="00BC5D55">
              <w:rPr>
                <w:rFonts w:ascii="Times New Roman" w:eastAsia="Times New Roman" w:hAnsi="Times New Roman" w:cs="Times New Roman"/>
                <w:color w:val="000000"/>
                <w:sz w:val="24"/>
                <w:szCs w:val="24"/>
                <w:lang w:val="en-US"/>
              </w:rPr>
              <w:t>Информирование</w:t>
            </w:r>
            <w:proofErr w:type="spellEnd"/>
            <w:r w:rsidRPr="00BC5D55">
              <w:rPr>
                <w:rFonts w:ascii="Times New Roman" w:eastAsia="Times New Roman" w:hAnsi="Times New Roman" w:cs="Times New Roman"/>
                <w:color w:val="000000"/>
                <w:sz w:val="24"/>
                <w:szCs w:val="24"/>
                <w:lang w:val="en-US"/>
              </w:rPr>
              <w:t xml:space="preserve"> </w:t>
            </w:r>
            <w:proofErr w:type="spellStart"/>
            <w:r w:rsidRPr="00BC5D55">
              <w:rPr>
                <w:rFonts w:ascii="Times New Roman" w:eastAsia="Times New Roman" w:hAnsi="Times New Roman" w:cs="Times New Roman"/>
                <w:color w:val="000000"/>
                <w:sz w:val="24"/>
                <w:szCs w:val="24"/>
                <w:lang w:val="en-US"/>
              </w:rPr>
              <w:t>участников</w:t>
            </w:r>
            <w:proofErr w:type="spellEnd"/>
            <w:r w:rsidRPr="00BC5D55">
              <w:rPr>
                <w:rFonts w:ascii="Times New Roman" w:eastAsia="Times New Roman" w:hAnsi="Times New Roman" w:cs="Times New Roman"/>
                <w:color w:val="000000"/>
                <w:sz w:val="24"/>
                <w:szCs w:val="24"/>
                <w:lang w:val="en-US"/>
              </w:rPr>
              <w:t xml:space="preserve"> </w:t>
            </w:r>
            <w:proofErr w:type="spellStart"/>
            <w:r w:rsidRPr="00BC5D55">
              <w:rPr>
                <w:rFonts w:ascii="Times New Roman" w:eastAsia="Times New Roman" w:hAnsi="Times New Roman" w:cs="Times New Roman"/>
                <w:color w:val="000000"/>
                <w:sz w:val="24"/>
                <w:szCs w:val="24"/>
                <w:lang w:val="en-US"/>
              </w:rPr>
              <w:t>образовательных</w:t>
            </w:r>
            <w:proofErr w:type="spellEnd"/>
            <w:r w:rsidRPr="00BC5D55">
              <w:rPr>
                <w:rFonts w:ascii="Times New Roman" w:eastAsia="Times New Roman" w:hAnsi="Times New Roman" w:cs="Times New Roman"/>
                <w:color w:val="000000"/>
                <w:sz w:val="24"/>
                <w:szCs w:val="24"/>
                <w:lang w:val="en-US"/>
              </w:rPr>
              <w:t xml:space="preserve"> </w:t>
            </w:r>
            <w:proofErr w:type="spellStart"/>
            <w:r w:rsidRPr="00BC5D55">
              <w:rPr>
                <w:rFonts w:ascii="Times New Roman" w:eastAsia="Times New Roman" w:hAnsi="Times New Roman" w:cs="Times New Roman"/>
                <w:color w:val="000000"/>
                <w:sz w:val="24"/>
                <w:szCs w:val="24"/>
                <w:lang w:val="en-US"/>
              </w:rPr>
              <w:t>отношений</w:t>
            </w:r>
            <w:proofErr w:type="spellEnd"/>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6B6DED"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Учителя-предметники</w:t>
            </w:r>
          </w:p>
        </w:tc>
        <w:tc>
          <w:tcPr>
            <w:tcW w:w="1843" w:type="dxa"/>
            <w:tcBorders>
              <w:top w:val="single" w:sz="6" w:space="0" w:color="000000"/>
              <w:left w:val="single" w:sz="6" w:space="0" w:color="000000"/>
              <w:bottom w:val="single" w:sz="6" w:space="0" w:color="000000"/>
              <w:right w:val="single" w:sz="6" w:space="0" w:color="000000"/>
            </w:tcBorders>
          </w:tcPr>
          <w:p w14:paraId="6BB8164F"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69B6D211" w14:textId="103CC4CC"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F51749"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7</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8B1733"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Родительские собрания «Функциональная грамотность как образовательный результат»</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05C489"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В течение года</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51A0C6"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lang w:val="en-US"/>
              </w:rPr>
            </w:pPr>
            <w:proofErr w:type="spellStart"/>
            <w:r w:rsidRPr="00BC5D55">
              <w:rPr>
                <w:rFonts w:ascii="Times New Roman" w:eastAsia="Times New Roman" w:hAnsi="Times New Roman" w:cs="Times New Roman"/>
                <w:color w:val="000000"/>
                <w:sz w:val="24"/>
                <w:szCs w:val="24"/>
                <w:lang w:val="en-US"/>
              </w:rPr>
              <w:t>Информирование</w:t>
            </w:r>
            <w:proofErr w:type="spellEnd"/>
            <w:r w:rsidRPr="00BC5D55">
              <w:rPr>
                <w:rFonts w:ascii="Times New Roman" w:eastAsia="Times New Roman" w:hAnsi="Times New Roman" w:cs="Times New Roman"/>
                <w:color w:val="000000"/>
                <w:sz w:val="24"/>
                <w:szCs w:val="24"/>
                <w:lang w:val="en-US"/>
              </w:rPr>
              <w:t xml:space="preserve"> </w:t>
            </w:r>
            <w:proofErr w:type="spellStart"/>
            <w:r w:rsidRPr="00BC5D55">
              <w:rPr>
                <w:rFonts w:ascii="Times New Roman" w:eastAsia="Times New Roman" w:hAnsi="Times New Roman" w:cs="Times New Roman"/>
                <w:color w:val="000000"/>
                <w:sz w:val="24"/>
                <w:szCs w:val="24"/>
                <w:lang w:val="en-US"/>
              </w:rPr>
              <w:t>родителей</w:t>
            </w:r>
            <w:proofErr w:type="spellEnd"/>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91A013" w14:textId="457175A5"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 xml:space="preserve">еститель </w:t>
            </w:r>
            <w:r w:rsidRPr="00BC5D55">
              <w:rPr>
                <w:rFonts w:ascii="Times New Roman" w:eastAsia="Times New Roman" w:hAnsi="Times New Roman" w:cs="Times New Roman"/>
                <w:color w:val="000000"/>
                <w:sz w:val="24"/>
                <w:szCs w:val="24"/>
              </w:rPr>
              <w:t xml:space="preserve"> директора</w:t>
            </w:r>
            <w:proofErr w:type="gramEnd"/>
            <w:r w:rsidRPr="00BC5D55">
              <w:rPr>
                <w:rFonts w:ascii="Times New Roman" w:eastAsia="Times New Roman" w:hAnsi="Times New Roman" w:cs="Times New Roman"/>
                <w:color w:val="000000"/>
                <w:sz w:val="24"/>
                <w:szCs w:val="24"/>
              </w:rPr>
              <w:t xml:space="preserve"> по УВР</w:t>
            </w:r>
          </w:p>
        </w:tc>
        <w:tc>
          <w:tcPr>
            <w:tcW w:w="1843" w:type="dxa"/>
            <w:tcBorders>
              <w:top w:val="single" w:sz="6" w:space="0" w:color="000000"/>
              <w:left w:val="single" w:sz="6" w:space="0" w:color="000000"/>
              <w:bottom w:val="single" w:sz="6" w:space="0" w:color="000000"/>
              <w:right w:val="single" w:sz="6" w:space="0" w:color="000000"/>
            </w:tcBorders>
          </w:tcPr>
          <w:p w14:paraId="06566F66"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1AE33B6A" w14:textId="3CFC52C1"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A5B5D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8</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3E9109"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Актуализация информационно-справочного раздела «Функциональная грамотность» на сайте школы</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4EF77D"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В течение года</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793B7E"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Информирование всех участников образовательных отношений</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EC3CBE" w14:textId="03EF44F8"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 ответственный за сайт</w:t>
            </w:r>
          </w:p>
        </w:tc>
        <w:tc>
          <w:tcPr>
            <w:tcW w:w="1843" w:type="dxa"/>
            <w:tcBorders>
              <w:top w:val="single" w:sz="6" w:space="0" w:color="000000"/>
              <w:left w:val="single" w:sz="6" w:space="0" w:color="000000"/>
              <w:bottom w:val="single" w:sz="6" w:space="0" w:color="000000"/>
              <w:right w:val="single" w:sz="6" w:space="0" w:color="000000"/>
            </w:tcBorders>
          </w:tcPr>
          <w:p w14:paraId="36FF8085"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27C7A224" w14:textId="02F22FF5"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6B04B0"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9</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9F89BD"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Пополнение и актуализация банка оценочных материалов</w:t>
            </w:r>
            <w:r w:rsidRPr="00BC5D55">
              <w:rPr>
                <w:rFonts w:ascii="Times New Roman" w:eastAsia="Times New Roman" w:hAnsi="Times New Roman" w:cs="Times New Roman"/>
                <w:color w:val="000000"/>
                <w:sz w:val="24"/>
                <w:szCs w:val="24"/>
                <w:lang w:val="en-US"/>
              </w:rPr>
              <w:t> </w:t>
            </w:r>
            <w:r w:rsidRPr="00BC5D55">
              <w:rPr>
                <w:rFonts w:ascii="Times New Roman" w:eastAsia="Times New Roman" w:hAnsi="Times New Roman" w:cs="Times New Roman"/>
                <w:color w:val="000000"/>
                <w:sz w:val="24"/>
                <w:szCs w:val="24"/>
              </w:rPr>
              <w:t>на основе банка заданий, в том числе разработанных ФГБНУ «Институт стратегии развития образования Российской академии образования»</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73DB2D"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В течение года</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ABF3B6"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Актуализированный и пополненный школьный банк</w:t>
            </w:r>
            <w:r w:rsidRPr="00BC5D55">
              <w:rPr>
                <w:rFonts w:ascii="Times New Roman" w:eastAsia="Times New Roman" w:hAnsi="Times New Roman" w:cs="Times New Roman"/>
                <w:color w:val="000000"/>
                <w:sz w:val="24"/>
                <w:szCs w:val="24"/>
                <w:lang w:val="en-US"/>
              </w:rPr>
              <w:t> </w:t>
            </w:r>
            <w:r w:rsidRPr="00BC5D55">
              <w:rPr>
                <w:rFonts w:ascii="Times New Roman" w:eastAsia="Times New Roman" w:hAnsi="Times New Roman" w:cs="Times New Roman"/>
                <w:color w:val="000000"/>
                <w:sz w:val="24"/>
                <w:szCs w:val="24"/>
              </w:rPr>
              <w:t>оценочных материалов</w:t>
            </w:r>
            <w:r w:rsidRPr="00BC5D55">
              <w:rPr>
                <w:rFonts w:ascii="Times New Roman" w:eastAsia="Times New Roman" w:hAnsi="Times New Roman" w:cs="Times New Roman"/>
                <w:color w:val="000000"/>
                <w:sz w:val="24"/>
                <w:szCs w:val="24"/>
                <w:lang w:val="en-US"/>
              </w:rPr>
              <w:t> </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B166F5" w14:textId="0F275EE9"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Учителя - предметники, 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202681FA"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0D2A1224" w14:textId="0055219A"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A41074"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lang w:val="en-US"/>
              </w:rPr>
              <w:t>1</w:t>
            </w:r>
            <w:r w:rsidRPr="00BC5D55">
              <w:rPr>
                <w:rFonts w:ascii="Times New Roman" w:eastAsia="Times New Roman" w:hAnsi="Times New Roman" w:cs="Times New Roman"/>
                <w:color w:val="000000"/>
                <w:sz w:val="24"/>
                <w:szCs w:val="24"/>
              </w:rPr>
              <w:t>0</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17EFA9"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Проведение инструктивных совещаний по вопросам формирования и оценки функциональной грамотности школьников</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51DEBE"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В течение года</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DAE948"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Повышение профессиональной компетентности по вопросу формирования функциональной грамотности</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3422DC" w14:textId="0D79C6E8"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5CF6C9E4"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71AB695F" w14:textId="02AC0B79" w:rsidTr="00216612">
        <w:tc>
          <w:tcPr>
            <w:tcW w:w="13892"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0695BE"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b/>
                <w:bCs/>
                <w:color w:val="000000"/>
                <w:sz w:val="24"/>
                <w:szCs w:val="24"/>
              </w:rPr>
              <w:t>ЭТАП 2. Практический</w:t>
            </w:r>
          </w:p>
        </w:tc>
        <w:tc>
          <w:tcPr>
            <w:tcW w:w="1843" w:type="dxa"/>
            <w:tcBorders>
              <w:top w:val="single" w:sz="6" w:space="0" w:color="000000"/>
              <w:left w:val="single" w:sz="6" w:space="0" w:color="000000"/>
              <w:bottom w:val="single" w:sz="6" w:space="0" w:color="000000"/>
              <w:right w:val="single" w:sz="6" w:space="0" w:color="000000"/>
            </w:tcBorders>
          </w:tcPr>
          <w:p w14:paraId="1D40C214"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b/>
                <w:bCs/>
                <w:color w:val="000000"/>
                <w:sz w:val="24"/>
                <w:szCs w:val="24"/>
              </w:rPr>
            </w:pPr>
          </w:p>
        </w:tc>
      </w:tr>
      <w:tr w:rsidR="00BC5D55" w:rsidRPr="00BC5D55" w14:paraId="1F6E81F2" w14:textId="586237AF"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F64910"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lang w:val="en-US"/>
              </w:rPr>
              <w:t> </w:t>
            </w:r>
            <w:r w:rsidRPr="00BC5D55">
              <w:rPr>
                <w:rFonts w:ascii="Times New Roman" w:eastAsia="Times New Roman" w:hAnsi="Times New Roman" w:cs="Times New Roman"/>
                <w:color w:val="000000"/>
                <w:sz w:val="24"/>
                <w:szCs w:val="24"/>
              </w:rPr>
              <w:t>1</w:t>
            </w:r>
          </w:p>
        </w:tc>
        <w:tc>
          <w:tcPr>
            <w:tcW w:w="43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5DC5DA"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Внедрение в учебный процесс практико-ориентированных заданий для оценки функциональной грамотности</w:t>
            </w: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7C0A46"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lang w:val="en-US"/>
              </w:rPr>
            </w:pPr>
            <w:r w:rsidRPr="00BC5D55">
              <w:rPr>
                <w:rFonts w:ascii="Times New Roman" w:eastAsia="Times New Roman" w:hAnsi="Times New Roman" w:cs="Times New Roman"/>
                <w:color w:val="000000"/>
                <w:sz w:val="24"/>
                <w:szCs w:val="24"/>
              </w:rPr>
              <w:t>В течение года</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A2DD3F"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Аналитическая справка по итогам посещения уроков</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0E8E1B"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Зам.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4AFF0AD1"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6D6D58A2" w14:textId="354ED063"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7BD61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lang w:val="en-US"/>
              </w:rPr>
              <w:t> </w:t>
            </w:r>
            <w:r w:rsidRPr="00BC5D55">
              <w:rPr>
                <w:rFonts w:ascii="Times New Roman" w:eastAsia="Times New Roman" w:hAnsi="Times New Roman" w:cs="Times New Roman"/>
                <w:color w:val="000000"/>
                <w:sz w:val="24"/>
                <w:szCs w:val="24"/>
              </w:rPr>
              <w:t>2</w:t>
            </w:r>
          </w:p>
        </w:tc>
        <w:tc>
          <w:tcPr>
            <w:tcW w:w="43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D1EF07" w14:textId="004163EA"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 xml:space="preserve">Проведение диагностики для выявления уровня сформированности функциональной грамотности у обучающихся </w:t>
            </w:r>
            <w:r w:rsidR="00F7786F">
              <w:rPr>
                <w:rFonts w:ascii="Times New Roman" w:eastAsia="Times New Roman" w:hAnsi="Times New Roman" w:cs="Times New Roman"/>
                <w:color w:val="000000"/>
                <w:sz w:val="24"/>
                <w:szCs w:val="24"/>
              </w:rPr>
              <w:t>8,9,10</w:t>
            </w:r>
            <w:r w:rsidRPr="00BC5D55">
              <w:rPr>
                <w:rFonts w:ascii="Times New Roman" w:eastAsia="Times New Roman" w:hAnsi="Times New Roman" w:cs="Times New Roman"/>
                <w:color w:val="000000"/>
                <w:sz w:val="24"/>
                <w:szCs w:val="24"/>
              </w:rPr>
              <w:t xml:space="preserve"> классов</w:t>
            </w: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CBA6F4"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lang w:val="en-US"/>
              </w:rPr>
            </w:pPr>
            <w:r w:rsidRPr="00BC5D55">
              <w:rPr>
                <w:rFonts w:ascii="Times New Roman" w:eastAsia="Times New Roman" w:hAnsi="Times New Roman" w:cs="Times New Roman"/>
                <w:color w:val="000000"/>
                <w:sz w:val="24"/>
                <w:szCs w:val="24"/>
              </w:rPr>
              <w:t>Ноябрь-апрель</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D09616"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Аналитическая справка о результатах проведения стартовой диагностики и уровня сформированности функциональной грамотности у обучающихся</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1AB3B6" w14:textId="7D2AE5AD"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2B9D455A"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5E9295BC" w14:textId="4B7A49F0"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EE2116"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lang w:val="en-US"/>
              </w:rPr>
              <w:lastRenderedPageBreak/>
              <w:t> </w:t>
            </w:r>
            <w:r w:rsidRPr="00BC5D55">
              <w:rPr>
                <w:rFonts w:ascii="Times New Roman" w:eastAsia="Times New Roman" w:hAnsi="Times New Roman" w:cs="Times New Roman"/>
                <w:color w:val="000000"/>
                <w:sz w:val="24"/>
                <w:szCs w:val="24"/>
              </w:rPr>
              <w:t>3</w:t>
            </w:r>
          </w:p>
        </w:tc>
        <w:tc>
          <w:tcPr>
            <w:tcW w:w="43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780190"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Проведение курсов внеурочной деятельности по направлениям функциональной грамотности</w:t>
            </w: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E0D079"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В течение года</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A7FA8" w14:textId="71BA070B"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lang w:val="en-US"/>
              </w:rPr>
            </w:pPr>
            <w:r w:rsidRPr="00BC5D55">
              <w:rPr>
                <w:rFonts w:ascii="Times New Roman" w:eastAsia="Times New Roman" w:hAnsi="Times New Roman" w:cs="Times New Roman"/>
                <w:color w:val="000000"/>
                <w:sz w:val="24"/>
                <w:szCs w:val="24"/>
              </w:rPr>
              <w:t xml:space="preserve">Курсы внеурочной </w:t>
            </w:r>
            <w:proofErr w:type="spellStart"/>
            <w:r w:rsidRPr="00BC5D55">
              <w:rPr>
                <w:rFonts w:ascii="Times New Roman" w:eastAsia="Times New Roman" w:hAnsi="Times New Roman" w:cs="Times New Roman"/>
                <w:color w:val="000000"/>
                <w:sz w:val="24"/>
                <w:szCs w:val="24"/>
              </w:rPr>
              <w:t>деятел</w:t>
            </w:r>
            <w:r w:rsidRPr="00BC5D55">
              <w:rPr>
                <w:rFonts w:ascii="Times New Roman" w:eastAsia="Times New Roman" w:hAnsi="Times New Roman" w:cs="Times New Roman"/>
                <w:color w:val="000000"/>
                <w:sz w:val="24"/>
                <w:szCs w:val="24"/>
                <w:lang w:val="en-US"/>
              </w:rPr>
              <w:t>ьности</w:t>
            </w:r>
            <w:proofErr w:type="spellEnd"/>
          </w:p>
          <w:p w14:paraId="14F037BC" w14:textId="77777777" w:rsidR="00BC5D55" w:rsidRPr="00BC5D55" w:rsidRDefault="00BC5D55" w:rsidP="00BC5D55">
            <w:pPr>
              <w:spacing w:before="100" w:beforeAutospacing="1" w:after="100" w:afterAutospacing="1" w:line="240" w:lineRule="auto"/>
              <w:ind w:left="780" w:right="180"/>
              <w:contextualSpacing/>
              <w:rPr>
                <w:rFonts w:ascii="Times New Roman" w:eastAsia="Times New Roman" w:hAnsi="Times New Roman" w:cs="Times New Roman"/>
              </w:rPr>
            </w:pP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96E9C2" w14:textId="4C6BB5CF"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Учителя-предметники, 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2D735787"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67125244" w14:textId="3CF199A1"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873A78"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4</w:t>
            </w:r>
          </w:p>
        </w:tc>
        <w:tc>
          <w:tcPr>
            <w:tcW w:w="43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DADA06"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 xml:space="preserve">Мониторинг «Оценка уровня владения педагогами технологиями формирования функциональной грамотности обучающихся», через </w:t>
            </w:r>
            <w:proofErr w:type="spellStart"/>
            <w:r w:rsidRPr="00BC5D55">
              <w:rPr>
                <w:rFonts w:ascii="Times New Roman" w:eastAsia="Times New Roman" w:hAnsi="Times New Roman" w:cs="Times New Roman"/>
                <w:color w:val="000000"/>
                <w:sz w:val="24"/>
                <w:szCs w:val="24"/>
              </w:rPr>
              <w:t>взаимопосещение</w:t>
            </w:r>
            <w:proofErr w:type="spellEnd"/>
            <w:r w:rsidRPr="00BC5D55">
              <w:rPr>
                <w:rFonts w:ascii="Times New Roman" w:eastAsia="Times New Roman" w:hAnsi="Times New Roman" w:cs="Times New Roman"/>
                <w:color w:val="000000"/>
                <w:sz w:val="24"/>
                <w:szCs w:val="24"/>
              </w:rPr>
              <w:t xml:space="preserve"> уроков</w:t>
            </w: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EAD626" w14:textId="5DDD1026"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Декабрь 202</w:t>
            </w:r>
            <w:r w:rsidR="00902A3A">
              <w:rPr>
                <w:rFonts w:ascii="Times New Roman" w:eastAsia="Times New Roman" w:hAnsi="Times New Roman" w:cs="Times New Roman"/>
                <w:color w:val="000000"/>
                <w:sz w:val="24"/>
                <w:szCs w:val="24"/>
              </w:rPr>
              <w:t>5</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262B99"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Аналитическая справка «Уровень</w:t>
            </w:r>
            <w:r w:rsidRPr="00BC5D55">
              <w:rPr>
                <w:rFonts w:ascii="Times New Roman" w:eastAsia="Times New Roman" w:hAnsi="Times New Roman" w:cs="Times New Roman"/>
                <w:color w:val="000000"/>
                <w:sz w:val="24"/>
                <w:szCs w:val="24"/>
                <w:lang w:val="en-US"/>
              </w:rPr>
              <w:t> </w:t>
            </w:r>
            <w:r w:rsidRPr="00BC5D55">
              <w:rPr>
                <w:rFonts w:ascii="Times New Roman" w:eastAsia="Times New Roman" w:hAnsi="Times New Roman" w:cs="Times New Roman"/>
                <w:color w:val="000000"/>
                <w:sz w:val="24"/>
                <w:szCs w:val="24"/>
              </w:rPr>
              <w:t>владения педагогами технологиями формирования функциональной грамотности обучающихся»</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3647A" w14:textId="0F93330D"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1B9F8930"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380F1CF1" w14:textId="525EA5CB"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EAF283"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5</w:t>
            </w:r>
          </w:p>
        </w:tc>
        <w:tc>
          <w:tcPr>
            <w:tcW w:w="43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667671"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sz w:val="24"/>
                <w:szCs w:val="24"/>
              </w:rPr>
            </w:pPr>
            <w:r w:rsidRPr="00BC5D55">
              <w:rPr>
                <w:rFonts w:ascii="Times New Roman" w:eastAsia="Times New Roman" w:hAnsi="Times New Roman" w:cs="Times New Roman"/>
                <w:color w:val="000000"/>
                <w:sz w:val="24"/>
                <w:szCs w:val="24"/>
              </w:rPr>
              <w:t xml:space="preserve">Методический совет по теме «Общие подходы к формированию функциональной грамотности» в рамках </w:t>
            </w:r>
            <w:r w:rsidRPr="00BC5D55">
              <w:rPr>
                <w:rFonts w:ascii="Times New Roman" w:eastAsia="Times New Roman" w:hAnsi="Times New Roman" w:cs="Times New Roman"/>
                <w:sz w:val="24"/>
                <w:szCs w:val="24"/>
              </w:rPr>
              <w:t>постоянно действующем семинаре по теме «Организация содержания образования в контексте развития функциональной грамотности школьников на всех уровнях обучения</w:t>
            </w:r>
            <w:r w:rsidRPr="00BC5D55">
              <w:rPr>
                <w:rFonts w:ascii="Times New Roman" w:eastAsia="Times New Roman" w:hAnsi="Times New Roman" w:cs="Times New Roman"/>
                <w:b/>
              </w:rPr>
              <w:t>»</w:t>
            </w:r>
          </w:p>
          <w:p w14:paraId="69DA8146"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9E4B6B" w14:textId="08D45B65"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Март 202</w:t>
            </w:r>
            <w:r w:rsidR="00902A3A">
              <w:rPr>
                <w:rFonts w:ascii="Times New Roman" w:eastAsia="Times New Roman" w:hAnsi="Times New Roman" w:cs="Times New Roman"/>
                <w:color w:val="000000"/>
                <w:sz w:val="24"/>
                <w:szCs w:val="24"/>
              </w:rPr>
              <w:t>6</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044C7"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Решение методического совета.</w:t>
            </w:r>
          </w:p>
          <w:p w14:paraId="001B5858"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Методические рекомендации «Дидактические материалы по формированию функциональной грамотности на уроках и во внеурочной деятельности»</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18D779" w14:textId="143AF33C"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140B2EC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0925BCE0" w14:textId="0C0EF79E"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D62590"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6</w:t>
            </w:r>
          </w:p>
        </w:tc>
        <w:tc>
          <w:tcPr>
            <w:tcW w:w="43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6BE140"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Организация работы по повышению квалификации учителей по вопросам формирования функциональной грамотности обучающихся</w:t>
            </w: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AD2938"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В течение года</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13226E"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Развитие профессиональных компетенций учителей по вопросам формирования функциональной грамотности учеников</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1CD50A" w14:textId="6B969484"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353E2205"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67799327" w14:textId="2BABE772"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CB817F"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7</w:t>
            </w:r>
          </w:p>
        </w:tc>
        <w:tc>
          <w:tcPr>
            <w:tcW w:w="43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38762"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Формирование банка лучших педагогических практик по формированию функциональной грамотности обучающихся</w:t>
            </w: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DD6E74"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В течение года</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E3264A"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Банк лучших практик учителей школы</w:t>
            </w:r>
            <w:r w:rsidRPr="00BC5D55">
              <w:rPr>
                <w:rFonts w:ascii="Times New Roman" w:eastAsia="Times New Roman" w:hAnsi="Times New Roman" w:cs="Times New Roman"/>
                <w:color w:val="000000"/>
                <w:sz w:val="24"/>
                <w:szCs w:val="24"/>
                <w:lang w:val="en-US"/>
              </w:rPr>
              <w:t> </w:t>
            </w:r>
            <w:r w:rsidRPr="00BC5D55">
              <w:rPr>
                <w:rFonts w:ascii="Times New Roman" w:eastAsia="Times New Roman" w:hAnsi="Times New Roman" w:cs="Times New Roman"/>
                <w:color w:val="000000"/>
                <w:sz w:val="24"/>
                <w:szCs w:val="24"/>
              </w:rPr>
              <w:t>по формированию функциональной грамотности обучающихся</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40D009" w14:textId="64F4E908"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 д</w:t>
            </w:r>
            <w:r w:rsidRPr="00BC5D55">
              <w:rPr>
                <w:rFonts w:ascii="Times New Roman" w:eastAsia="Times New Roman" w:hAnsi="Times New Roman" w:cs="Times New Roman"/>
                <w:color w:val="000000"/>
                <w:sz w:val="24"/>
                <w:szCs w:val="24"/>
              </w:rPr>
              <w:t>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7CDABAC8"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2EE97321" w14:textId="6E3C7799"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0F2D9D"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8</w:t>
            </w:r>
          </w:p>
        </w:tc>
        <w:tc>
          <w:tcPr>
            <w:tcW w:w="438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55AFD5"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Мониторинг реализации мероприятий плана работы</w:t>
            </w:r>
          </w:p>
        </w:tc>
        <w:tc>
          <w:tcPr>
            <w:tcW w:w="1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476960"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В течение года</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A27067"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proofErr w:type="spellStart"/>
            <w:r w:rsidRPr="00BC5D55">
              <w:rPr>
                <w:rFonts w:ascii="Times New Roman" w:eastAsia="Times New Roman" w:hAnsi="Times New Roman" w:cs="Times New Roman"/>
                <w:color w:val="000000"/>
                <w:sz w:val="24"/>
                <w:szCs w:val="24"/>
                <w:lang w:val="en-US"/>
              </w:rPr>
              <w:t>Совещание</w:t>
            </w:r>
            <w:proofErr w:type="spellEnd"/>
            <w:r w:rsidRPr="00BC5D55">
              <w:rPr>
                <w:rFonts w:ascii="Times New Roman" w:eastAsia="Times New Roman" w:hAnsi="Times New Roman" w:cs="Times New Roman"/>
                <w:color w:val="000000"/>
                <w:sz w:val="24"/>
                <w:szCs w:val="24"/>
                <w:lang w:val="en-US"/>
              </w:rPr>
              <w:t xml:space="preserve"> </w:t>
            </w:r>
            <w:proofErr w:type="spellStart"/>
            <w:r w:rsidRPr="00BC5D55">
              <w:rPr>
                <w:rFonts w:ascii="Times New Roman" w:eastAsia="Times New Roman" w:hAnsi="Times New Roman" w:cs="Times New Roman"/>
                <w:color w:val="000000"/>
                <w:sz w:val="24"/>
                <w:szCs w:val="24"/>
                <w:lang w:val="en-US"/>
              </w:rPr>
              <w:t>при</w:t>
            </w:r>
            <w:proofErr w:type="spellEnd"/>
            <w:r w:rsidRPr="00BC5D55">
              <w:rPr>
                <w:rFonts w:ascii="Times New Roman" w:eastAsia="Times New Roman" w:hAnsi="Times New Roman" w:cs="Times New Roman"/>
                <w:color w:val="000000"/>
                <w:sz w:val="24"/>
                <w:szCs w:val="24"/>
                <w:lang w:val="en-US"/>
              </w:rPr>
              <w:t xml:space="preserve"> </w:t>
            </w:r>
            <w:proofErr w:type="spellStart"/>
            <w:r w:rsidRPr="00BC5D55">
              <w:rPr>
                <w:rFonts w:ascii="Times New Roman" w:eastAsia="Times New Roman" w:hAnsi="Times New Roman" w:cs="Times New Roman"/>
                <w:color w:val="000000"/>
                <w:sz w:val="24"/>
                <w:szCs w:val="24"/>
                <w:lang w:val="en-US"/>
              </w:rPr>
              <w:t>директоре</w:t>
            </w:r>
            <w:proofErr w:type="spellEnd"/>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BEE1CE" w14:textId="7D962E42"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20C52CF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0EBB9A6D" w14:textId="475B7186" w:rsidTr="00216612">
        <w:tc>
          <w:tcPr>
            <w:tcW w:w="13892"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F283EB"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b/>
                <w:bCs/>
                <w:color w:val="000000"/>
                <w:sz w:val="24"/>
                <w:szCs w:val="24"/>
              </w:rPr>
              <w:t>ЭТАП 3. Рефлексивно-оценочный</w:t>
            </w:r>
          </w:p>
        </w:tc>
        <w:tc>
          <w:tcPr>
            <w:tcW w:w="1843" w:type="dxa"/>
            <w:tcBorders>
              <w:top w:val="single" w:sz="6" w:space="0" w:color="000000"/>
              <w:left w:val="single" w:sz="6" w:space="0" w:color="000000"/>
              <w:bottom w:val="single" w:sz="6" w:space="0" w:color="000000"/>
              <w:right w:val="single" w:sz="6" w:space="0" w:color="000000"/>
            </w:tcBorders>
          </w:tcPr>
          <w:p w14:paraId="1A1F0171"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b/>
                <w:bCs/>
                <w:color w:val="000000"/>
                <w:sz w:val="24"/>
                <w:szCs w:val="24"/>
              </w:rPr>
            </w:pPr>
          </w:p>
        </w:tc>
      </w:tr>
      <w:tr w:rsidR="00BC5D55" w:rsidRPr="00BC5D55" w14:paraId="09F6391A" w14:textId="328704C6"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200916"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1</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096164"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Анализ качества результатов учеников на всероссийских проверочных работах</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EA0F59" w14:textId="2EC20C9C"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Апрель - май 202</w:t>
            </w:r>
            <w:r w:rsidR="00902A3A">
              <w:rPr>
                <w:rFonts w:ascii="Times New Roman" w:eastAsia="Times New Roman" w:hAnsi="Times New Roman" w:cs="Times New Roman"/>
                <w:color w:val="000000"/>
                <w:sz w:val="24"/>
                <w:szCs w:val="24"/>
              </w:rPr>
              <w:t>6</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5B90E4"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lang w:val="en-US"/>
              </w:rPr>
            </w:pPr>
            <w:r w:rsidRPr="00BC5D55">
              <w:rPr>
                <w:rFonts w:ascii="Times New Roman" w:eastAsia="Times New Roman" w:hAnsi="Times New Roman" w:cs="Times New Roman"/>
                <w:color w:val="000000"/>
                <w:sz w:val="24"/>
                <w:szCs w:val="24"/>
              </w:rPr>
              <w:t xml:space="preserve">Анализ </w:t>
            </w:r>
            <w:proofErr w:type="spellStart"/>
            <w:r w:rsidRPr="00BC5D55">
              <w:rPr>
                <w:rFonts w:ascii="Times New Roman" w:eastAsia="Times New Roman" w:hAnsi="Times New Roman" w:cs="Times New Roman"/>
                <w:color w:val="000000"/>
                <w:sz w:val="24"/>
                <w:szCs w:val="24"/>
              </w:rPr>
              <w:t>результа</w:t>
            </w:r>
            <w:r w:rsidRPr="00BC5D55">
              <w:rPr>
                <w:rFonts w:ascii="Times New Roman" w:eastAsia="Times New Roman" w:hAnsi="Times New Roman" w:cs="Times New Roman"/>
                <w:color w:val="000000"/>
                <w:sz w:val="24"/>
                <w:szCs w:val="24"/>
                <w:lang w:val="en-US"/>
              </w:rPr>
              <w:t>тов</w:t>
            </w:r>
            <w:proofErr w:type="spellEnd"/>
            <w:r w:rsidRPr="00BC5D55">
              <w:rPr>
                <w:rFonts w:ascii="Times New Roman" w:eastAsia="Times New Roman" w:hAnsi="Times New Roman" w:cs="Times New Roman"/>
                <w:color w:val="000000"/>
                <w:sz w:val="24"/>
                <w:szCs w:val="24"/>
                <w:lang w:val="en-US"/>
              </w:rPr>
              <w:t xml:space="preserve"> ВПР</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D24036" w14:textId="6690C8ED"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00CEE6AB"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251D5C4C" w14:textId="1C73CD38"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F959F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lang w:val="en-US"/>
              </w:rPr>
              <w:lastRenderedPageBreak/>
              <w:t>2</w:t>
            </w:r>
          </w:p>
        </w:tc>
        <w:tc>
          <w:tcPr>
            <w:tcW w:w="4371" w:type="dxa"/>
            <w:tcBorders>
              <w:top w:val="single" w:sz="6" w:space="0" w:color="000000"/>
              <w:left w:val="single" w:sz="6" w:space="0" w:color="000000"/>
              <w:bottom w:val="single" w:sz="6" w:space="0" w:color="000000"/>
              <w:right w:val="single" w:sz="6" w:space="0" w:color="000000"/>
            </w:tcBorders>
          </w:tcPr>
          <w:p w14:paraId="09FDF397"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Анализ результатов обучающихся на внешних оценочных процедурах по функциональной грамотности</w:t>
            </w:r>
          </w:p>
        </w:tc>
        <w:tc>
          <w:tcPr>
            <w:tcW w:w="1911" w:type="dxa"/>
            <w:gridSpan w:val="3"/>
            <w:tcBorders>
              <w:top w:val="single" w:sz="6" w:space="0" w:color="000000"/>
              <w:left w:val="single" w:sz="6" w:space="0" w:color="000000"/>
              <w:bottom w:val="single" w:sz="6" w:space="0" w:color="000000"/>
              <w:right w:val="single" w:sz="6" w:space="0" w:color="000000"/>
            </w:tcBorders>
          </w:tcPr>
          <w:p w14:paraId="6E768F91"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lang w:val="en-US"/>
              </w:rPr>
            </w:pPr>
            <w:r w:rsidRPr="00BC5D55">
              <w:rPr>
                <w:rFonts w:ascii="Times New Roman" w:eastAsia="Times New Roman" w:hAnsi="Times New Roman" w:cs="Times New Roman"/>
                <w:color w:val="000000"/>
                <w:sz w:val="24"/>
                <w:szCs w:val="24"/>
              </w:rPr>
              <w:t>По графику</w:t>
            </w:r>
          </w:p>
        </w:tc>
        <w:tc>
          <w:tcPr>
            <w:tcW w:w="4327" w:type="dxa"/>
            <w:tcBorders>
              <w:top w:val="single" w:sz="6" w:space="0" w:color="000000"/>
              <w:left w:val="single" w:sz="6" w:space="0" w:color="000000"/>
              <w:bottom w:val="single" w:sz="6" w:space="0" w:color="000000"/>
              <w:right w:val="single" w:sz="6" w:space="0" w:color="000000"/>
            </w:tcBorders>
          </w:tcPr>
          <w:p w14:paraId="556E91DB"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Анализ результатов внешних оценочных процедур</w:t>
            </w:r>
          </w:p>
        </w:tc>
        <w:tc>
          <w:tcPr>
            <w:tcW w:w="2560" w:type="dxa"/>
            <w:tcBorders>
              <w:top w:val="single" w:sz="6" w:space="0" w:color="000000"/>
              <w:left w:val="single" w:sz="6" w:space="0" w:color="000000"/>
              <w:bottom w:val="single" w:sz="6" w:space="0" w:color="000000"/>
              <w:right w:val="single" w:sz="6" w:space="0" w:color="000000"/>
            </w:tcBorders>
          </w:tcPr>
          <w:p w14:paraId="0DDE52DB" w14:textId="02A7030F"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21949F6F"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C5D55" w14:paraId="793D5814" w14:textId="5DB52C3E" w:rsidTr="00216612">
        <w:tc>
          <w:tcPr>
            <w:tcW w:w="7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6AA70C"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lang w:val="en-US"/>
              </w:rPr>
              <w:t>3</w:t>
            </w:r>
          </w:p>
        </w:tc>
        <w:tc>
          <w:tcPr>
            <w:tcW w:w="43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977698"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Анализ реализации плана работы, обобщение опыта</w:t>
            </w:r>
          </w:p>
        </w:tc>
        <w:tc>
          <w:tcPr>
            <w:tcW w:w="18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AD42D1"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rPr>
            </w:pPr>
            <w:r w:rsidRPr="00BC5D55">
              <w:rPr>
                <w:rFonts w:ascii="Times New Roman" w:eastAsia="Times New Roman" w:hAnsi="Times New Roman" w:cs="Times New Roman"/>
                <w:color w:val="000000"/>
                <w:sz w:val="24"/>
                <w:szCs w:val="24"/>
              </w:rPr>
              <w:t>апрель</w:t>
            </w:r>
          </w:p>
        </w:tc>
        <w:tc>
          <w:tcPr>
            <w:tcW w:w="439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E91C1B"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Совещание при директоре, выпуск методического пособия</w:t>
            </w:r>
            <w:r w:rsidRPr="00BC5D55">
              <w:rPr>
                <w:rFonts w:ascii="Times New Roman" w:eastAsia="Times New Roman" w:hAnsi="Times New Roman" w:cs="Times New Roman"/>
                <w:color w:val="000000"/>
                <w:sz w:val="24"/>
                <w:szCs w:val="24"/>
                <w:lang w:val="en-US"/>
              </w:rPr>
              <w:t> </w:t>
            </w:r>
            <w:r w:rsidRPr="00BC5D55">
              <w:rPr>
                <w:rFonts w:ascii="Times New Roman" w:eastAsia="Times New Roman" w:hAnsi="Times New Roman" w:cs="Times New Roman"/>
                <w:color w:val="000000"/>
                <w:sz w:val="24"/>
                <w:szCs w:val="24"/>
              </w:rPr>
              <w:t>с материалами</w:t>
            </w:r>
            <w:r w:rsidRPr="00BC5D55">
              <w:rPr>
                <w:rFonts w:ascii="Times New Roman" w:eastAsia="Times New Roman" w:hAnsi="Times New Roman" w:cs="Times New Roman"/>
                <w:color w:val="000000"/>
                <w:sz w:val="24"/>
                <w:szCs w:val="24"/>
                <w:lang w:val="en-US"/>
              </w:rPr>
              <w:t> </w:t>
            </w:r>
            <w:r w:rsidRPr="00BC5D55">
              <w:rPr>
                <w:rFonts w:ascii="Times New Roman" w:eastAsia="Times New Roman" w:hAnsi="Times New Roman" w:cs="Times New Roman"/>
                <w:color w:val="000000"/>
                <w:sz w:val="24"/>
                <w:szCs w:val="24"/>
              </w:rPr>
              <w:t>по реализации плана по формированию функциональной грамотности</w:t>
            </w:r>
          </w:p>
        </w:tc>
        <w:tc>
          <w:tcPr>
            <w:tcW w:w="2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DE06" w14:textId="4B38B682"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r w:rsidRPr="00BC5D55">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z w:val="24"/>
                <w:szCs w:val="24"/>
              </w:rPr>
              <w:t>еститель</w:t>
            </w:r>
            <w:r w:rsidRPr="00BC5D55">
              <w:rPr>
                <w:rFonts w:ascii="Times New Roman" w:eastAsia="Times New Roman" w:hAnsi="Times New Roman" w:cs="Times New Roman"/>
                <w:color w:val="000000"/>
                <w:sz w:val="24"/>
                <w:szCs w:val="24"/>
              </w:rPr>
              <w:t xml:space="preserve"> директора по УВР</w:t>
            </w:r>
          </w:p>
        </w:tc>
        <w:tc>
          <w:tcPr>
            <w:tcW w:w="1843" w:type="dxa"/>
            <w:tcBorders>
              <w:top w:val="single" w:sz="6" w:space="0" w:color="000000"/>
              <w:left w:val="single" w:sz="6" w:space="0" w:color="000000"/>
              <w:bottom w:val="single" w:sz="6" w:space="0" w:color="000000"/>
              <w:right w:val="single" w:sz="6" w:space="0" w:color="000000"/>
            </w:tcBorders>
          </w:tcPr>
          <w:p w14:paraId="0A6F3097" w14:textId="77777777" w:rsidR="00BC5D55" w:rsidRPr="00BC5D55" w:rsidRDefault="00BC5D55" w:rsidP="00BC5D55">
            <w:pPr>
              <w:spacing w:before="100" w:beforeAutospacing="1" w:after="100" w:afterAutospacing="1" w:line="240" w:lineRule="auto"/>
              <w:rPr>
                <w:rFonts w:ascii="Times New Roman" w:eastAsia="Times New Roman" w:hAnsi="Times New Roman" w:cs="Times New Roman"/>
                <w:color w:val="000000"/>
                <w:sz w:val="24"/>
                <w:szCs w:val="24"/>
              </w:rPr>
            </w:pPr>
          </w:p>
        </w:tc>
      </w:tr>
    </w:tbl>
    <w:p w14:paraId="7BA84CD8" w14:textId="3839557C" w:rsidR="00BD4D3C" w:rsidRDefault="00B02F7D" w:rsidP="00B02F7D">
      <w:pPr>
        <w:pStyle w:val="a3"/>
        <w:spacing w:line="600" w:lineRule="atLeast"/>
        <w:ind w:left="275" w:firstLine="0"/>
        <w:jc w:val="center"/>
        <w:rPr>
          <w:b/>
          <w:bCs/>
          <w:color w:val="252525"/>
          <w:spacing w:val="-2"/>
          <w:sz w:val="28"/>
          <w:szCs w:val="28"/>
          <w:lang w:val="en-US"/>
        </w:rPr>
      </w:pPr>
      <w:r>
        <w:rPr>
          <w:b/>
          <w:bCs/>
          <w:color w:val="252525"/>
          <w:spacing w:val="-2"/>
          <w:sz w:val="28"/>
          <w:szCs w:val="28"/>
        </w:rPr>
        <w:t>8.</w:t>
      </w:r>
      <w:proofErr w:type="spellStart"/>
      <w:r w:rsidR="00BD4D3C" w:rsidRPr="000C7461">
        <w:rPr>
          <w:b/>
          <w:bCs/>
          <w:color w:val="252525"/>
          <w:spacing w:val="-2"/>
          <w:sz w:val="28"/>
          <w:szCs w:val="28"/>
          <w:lang w:val="en-US"/>
        </w:rPr>
        <w:t>Информационная</w:t>
      </w:r>
      <w:proofErr w:type="spellEnd"/>
      <w:r w:rsidR="00BD4D3C" w:rsidRPr="000C7461">
        <w:rPr>
          <w:b/>
          <w:bCs/>
          <w:color w:val="252525"/>
          <w:spacing w:val="-2"/>
          <w:sz w:val="28"/>
          <w:szCs w:val="28"/>
          <w:lang w:val="en-US"/>
        </w:rPr>
        <w:t xml:space="preserve"> </w:t>
      </w:r>
      <w:proofErr w:type="spellStart"/>
      <w:r w:rsidR="00BD4D3C" w:rsidRPr="000C7461">
        <w:rPr>
          <w:b/>
          <w:bCs/>
          <w:color w:val="252525"/>
          <w:spacing w:val="-2"/>
          <w:sz w:val="28"/>
          <w:szCs w:val="28"/>
          <w:lang w:val="en-US"/>
        </w:rPr>
        <w:t>безопасность</w:t>
      </w:r>
      <w:proofErr w:type="spellEnd"/>
      <w:r w:rsidR="00BD4D3C" w:rsidRPr="000C7461">
        <w:rPr>
          <w:b/>
          <w:bCs/>
          <w:color w:val="252525"/>
          <w:spacing w:val="-2"/>
          <w:sz w:val="28"/>
          <w:szCs w:val="28"/>
          <w:lang w:val="en-US"/>
        </w:rPr>
        <w:t xml:space="preserve"> </w:t>
      </w:r>
      <w:proofErr w:type="spellStart"/>
      <w:r w:rsidR="00BD4D3C" w:rsidRPr="000C7461">
        <w:rPr>
          <w:b/>
          <w:bCs/>
          <w:color w:val="252525"/>
          <w:spacing w:val="-2"/>
          <w:sz w:val="28"/>
          <w:szCs w:val="28"/>
          <w:lang w:val="en-US"/>
        </w:rPr>
        <w:t>детей</w:t>
      </w:r>
      <w:proofErr w:type="spellEnd"/>
    </w:p>
    <w:p w14:paraId="6F1023D5" w14:textId="77777777" w:rsidR="000C7461" w:rsidRPr="000C7461" w:rsidRDefault="000C7461" w:rsidP="000C7461">
      <w:pPr>
        <w:pStyle w:val="a3"/>
        <w:spacing w:line="600" w:lineRule="atLeast"/>
        <w:ind w:left="275" w:firstLine="0"/>
        <w:rPr>
          <w:b/>
          <w:bCs/>
          <w:color w:val="252525"/>
          <w:spacing w:val="-2"/>
          <w:sz w:val="28"/>
          <w:szCs w:val="28"/>
          <w:lang w:val="en-US"/>
        </w:rPr>
      </w:pPr>
    </w:p>
    <w:tbl>
      <w:tblPr>
        <w:tblW w:w="0" w:type="auto"/>
        <w:tblInd w:w="134" w:type="dxa"/>
        <w:tblCellMar>
          <w:top w:w="15" w:type="dxa"/>
          <w:left w:w="15" w:type="dxa"/>
          <w:bottom w:w="15" w:type="dxa"/>
          <w:right w:w="15" w:type="dxa"/>
        </w:tblCellMar>
        <w:tblLook w:val="0600" w:firstRow="0" w:lastRow="0" w:firstColumn="0" w:lastColumn="0" w:noHBand="1" w:noVBand="1"/>
      </w:tblPr>
      <w:tblGrid>
        <w:gridCol w:w="7114"/>
        <w:gridCol w:w="2383"/>
        <w:gridCol w:w="2393"/>
        <w:gridCol w:w="2530"/>
      </w:tblGrid>
      <w:tr w:rsidR="00BC5D55" w:rsidRPr="00BD4D3C" w14:paraId="541AA41C" w14:textId="18F18E92" w:rsidTr="00BC5D55">
        <w:tc>
          <w:tcPr>
            <w:tcW w:w="7222" w:type="dxa"/>
            <w:tcBorders>
              <w:top w:val="single" w:sz="6" w:space="0" w:color="000000"/>
              <w:left w:val="single" w:sz="6" w:space="0" w:color="000000"/>
              <w:bottom w:val="single" w:sz="6" w:space="0" w:color="000000"/>
              <w:right w:val="single" w:sz="6" w:space="0" w:color="000000"/>
            </w:tcBorders>
            <w:vAlign w:val="center"/>
          </w:tcPr>
          <w:p w14:paraId="0298F940" w14:textId="77777777" w:rsidR="00BC5D55" w:rsidRPr="00BD4D3C" w:rsidRDefault="00BC5D55" w:rsidP="00BC5D55">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BD4D3C">
              <w:rPr>
                <w:rFonts w:ascii="Times New Roman" w:eastAsia="Times New Roman" w:hAnsi="Times New Roman" w:cs="Times New Roman"/>
                <w:b/>
                <w:bCs/>
                <w:color w:val="000000"/>
                <w:sz w:val="24"/>
                <w:szCs w:val="24"/>
                <w:lang w:val="en-US"/>
              </w:rPr>
              <w:t>Мероприятия</w:t>
            </w:r>
            <w:proofErr w:type="spellEnd"/>
          </w:p>
        </w:tc>
        <w:tc>
          <w:tcPr>
            <w:tcW w:w="2409" w:type="dxa"/>
            <w:tcBorders>
              <w:top w:val="single" w:sz="6" w:space="0" w:color="000000"/>
              <w:left w:val="single" w:sz="6" w:space="0" w:color="000000"/>
              <w:bottom w:val="single" w:sz="6" w:space="0" w:color="000000"/>
              <w:right w:val="single" w:sz="6" w:space="0" w:color="000000"/>
            </w:tcBorders>
            <w:vAlign w:val="center"/>
          </w:tcPr>
          <w:p w14:paraId="419ECC9D" w14:textId="77777777" w:rsidR="00BC5D55" w:rsidRPr="00BD4D3C" w:rsidRDefault="00BC5D55" w:rsidP="00BC5D55">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BD4D3C">
              <w:rPr>
                <w:rFonts w:ascii="Times New Roman" w:eastAsia="Times New Roman" w:hAnsi="Times New Roman" w:cs="Times New Roman"/>
                <w:b/>
                <w:bCs/>
                <w:color w:val="000000"/>
                <w:sz w:val="24"/>
                <w:szCs w:val="24"/>
                <w:lang w:val="en-US"/>
              </w:rPr>
              <w:t>Сроки</w:t>
            </w:r>
            <w:proofErr w:type="spellEnd"/>
          </w:p>
        </w:tc>
        <w:tc>
          <w:tcPr>
            <w:tcW w:w="2410" w:type="dxa"/>
            <w:tcBorders>
              <w:top w:val="single" w:sz="6" w:space="0" w:color="000000"/>
              <w:left w:val="single" w:sz="6" w:space="0" w:color="000000"/>
              <w:bottom w:val="single" w:sz="6" w:space="0" w:color="000000"/>
              <w:right w:val="single" w:sz="6" w:space="0" w:color="000000"/>
            </w:tcBorders>
            <w:vAlign w:val="center"/>
          </w:tcPr>
          <w:p w14:paraId="041C7E01" w14:textId="77777777" w:rsidR="00BC5D55" w:rsidRPr="00BD4D3C" w:rsidRDefault="00BC5D55" w:rsidP="00BC5D55">
            <w:pPr>
              <w:spacing w:before="100" w:beforeAutospacing="1" w:after="100" w:afterAutospacing="1" w:line="240" w:lineRule="auto"/>
              <w:jc w:val="center"/>
              <w:rPr>
                <w:rFonts w:ascii="Times New Roman" w:eastAsia="Times New Roman" w:hAnsi="Times New Roman" w:cs="Times New Roman"/>
                <w:b/>
                <w:bCs/>
                <w:color w:val="000000"/>
                <w:sz w:val="24"/>
                <w:szCs w:val="24"/>
                <w:lang w:val="en-US"/>
              </w:rPr>
            </w:pPr>
            <w:proofErr w:type="spellStart"/>
            <w:r w:rsidRPr="00BD4D3C">
              <w:rPr>
                <w:rFonts w:ascii="Times New Roman" w:eastAsia="Times New Roman" w:hAnsi="Times New Roman" w:cs="Times New Roman"/>
                <w:b/>
                <w:bCs/>
                <w:color w:val="000000"/>
                <w:sz w:val="24"/>
                <w:szCs w:val="24"/>
                <w:lang w:val="en-US"/>
              </w:rPr>
              <w:t>Ответственные</w:t>
            </w:r>
            <w:proofErr w:type="spellEnd"/>
          </w:p>
        </w:tc>
        <w:tc>
          <w:tcPr>
            <w:tcW w:w="2559" w:type="dxa"/>
            <w:tcBorders>
              <w:top w:val="single" w:sz="6" w:space="0" w:color="000000"/>
              <w:left w:val="single" w:sz="6" w:space="0" w:color="000000"/>
              <w:bottom w:val="single" w:sz="6" w:space="0" w:color="000000"/>
              <w:right w:val="single" w:sz="6" w:space="0" w:color="000000"/>
            </w:tcBorders>
          </w:tcPr>
          <w:p w14:paraId="05F731A3" w14:textId="74901B56" w:rsidR="00BC5D55" w:rsidRPr="00BC5D55" w:rsidRDefault="00BC5D55" w:rsidP="00BC5D55">
            <w:pPr>
              <w:spacing w:before="100" w:beforeAutospacing="1" w:after="100" w:afterAutospacing="1"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Отметка о выполнении</w:t>
            </w:r>
          </w:p>
        </w:tc>
      </w:tr>
      <w:tr w:rsidR="00BC5D55" w:rsidRPr="00BD4D3C" w14:paraId="08904243" w14:textId="7737EF56" w:rsidTr="00BC5D55">
        <w:tc>
          <w:tcPr>
            <w:tcW w:w="72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16A568"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rPr>
            </w:pPr>
            <w:r w:rsidRPr="00BD4D3C">
              <w:rPr>
                <w:rFonts w:ascii="Times New Roman" w:eastAsia="Times New Roman" w:hAnsi="Times New Roman" w:cs="Times New Roman"/>
                <w:color w:val="000000"/>
                <w:sz w:val="24"/>
                <w:szCs w:val="24"/>
              </w:rPr>
              <w:t>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развития навыков разрешения межличностных конфликтов</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D45B74"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BD4D3C">
              <w:rPr>
                <w:rFonts w:ascii="Times New Roman" w:eastAsia="Times New Roman" w:hAnsi="Times New Roman" w:cs="Times New Roman"/>
                <w:color w:val="000000"/>
                <w:sz w:val="24"/>
                <w:szCs w:val="24"/>
                <w:lang w:val="en-US"/>
              </w:rPr>
              <w:t>Сентябрь</w:t>
            </w:r>
            <w:proofErr w:type="spellEnd"/>
            <w:r w:rsidRPr="00BD4D3C">
              <w:rPr>
                <w:rFonts w:ascii="Times New Roman" w:eastAsia="Times New Roman" w:hAnsi="Times New Roman" w:cs="Times New Roman"/>
                <w:color w:val="000000"/>
                <w:sz w:val="24"/>
                <w:szCs w:val="24"/>
                <w:lang w:val="en-US"/>
              </w:rPr>
              <w:t>—</w:t>
            </w:r>
            <w:proofErr w:type="spellStart"/>
            <w:r w:rsidRPr="00BD4D3C">
              <w:rPr>
                <w:rFonts w:ascii="Times New Roman" w:eastAsia="Times New Roman" w:hAnsi="Times New Roman" w:cs="Times New Roman"/>
                <w:color w:val="000000"/>
                <w:sz w:val="24"/>
                <w:szCs w:val="24"/>
                <w:lang w:val="en-US"/>
              </w:rPr>
              <w:t>октябрь</w:t>
            </w:r>
            <w:proofErr w:type="spellEnd"/>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52E5B"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BD4D3C">
              <w:rPr>
                <w:rFonts w:ascii="Times New Roman" w:eastAsia="Times New Roman" w:hAnsi="Times New Roman" w:cs="Times New Roman"/>
                <w:color w:val="000000"/>
                <w:sz w:val="24"/>
                <w:szCs w:val="24"/>
                <w:lang w:val="en-US"/>
              </w:rPr>
              <w:t>Классные</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руководители</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педагог-психолог</w:t>
            </w:r>
            <w:proofErr w:type="spellEnd"/>
          </w:p>
        </w:tc>
        <w:tc>
          <w:tcPr>
            <w:tcW w:w="2559" w:type="dxa"/>
            <w:tcBorders>
              <w:top w:val="single" w:sz="6" w:space="0" w:color="000000"/>
              <w:left w:val="single" w:sz="6" w:space="0" w:color="000000"/>
              <w:bottom w:val="single" w:sz="6" w:space="0" w:color="000000"/>
              <w:right w:val="single" w:sz="6" w:space="0" w:color="000000"/>
            </w:tcBorders>
          </w:tcPr>
          <w:p w14:paraId="37E5AE21"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5114DD1D" w14:textId="0155F372" w:rsidTr="00BC5D55">
        <w:tc>
          <w:tcPr>
            <w:tcW w:w="72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4AB8B8" w14:textId="6AE7CFC9"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rPr>
            </w:pPr>
            <w:r w:rsidRPr="00BD4D3C">
              <w:rPr>
                <w:rFonts w:ascii="Times New Roman" w:eastAsia="Times New Roman" w:hAnsi="Times New Roman" w:cs="Times New Roman"/>
                <w:color w:val="000000"/>
                <w:sz w:val="24"/>
                <w:szCs w:val="24"/>
              </w:rPr>
              <w:t xml:space="preserve">Обеспечение участия обучающихся в проектах </w:t>
            </w:r>
            <w:r>
              <w:rPr>
                <w:rFonts w:ascii="Times New Roman" w:eastAsia="Times New Roman" w:hAnsi="Times New Roman" w:cs="Times New Roman"/>
                <w:color w:val="000000"/>
                <w:sz w:val="24"/>
                <w:szCs w:val="24"/>
              </w:rPr>
              <w:t>Республики Крым</w:t>
            </w:r>
            <w:r w:rsidRPr="00BD4D3C">
              <w:rPr>
                <w:rFonts w:ascii="Times New Roman" w:eastAsia="Times New Roman" w:hAnsi="Times New Roman" w:cs="Times New Roman"/>
                <w:color w:val="000000"/>
                <w:sz w:val="24"/>
                <w:szCs w:val="24"/>
              </w:rPr>
              <w:t>, направленных на продвижение традиционных ценностей в информационной среде</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9D1D0C"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BD4D3C">
              <w:rPr>
                <w:rFonts w:ascii="Times New Roman" w:eastAsia="Times New Roman" w:hAnsi="Times New Roman" w:cs="Times New Roman"/>
                <w:color w:val="000000"/>
                <w:sz w:val="24"/>
                <w:szCs w:val="24"/>
                <w:lang w:val="en-US"/>
              </w:rPr>
              <w:t>Сентябрь</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декабрь</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апрель</w:t>
            </w:r>
            <w:proofErr w:type="spellEnd"/>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7023AA"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BD4D3C">
              <w:rPr>
                <w:rFonts w:ascii="Times New Roman" w:eastAsia="Times New Roman" w:hAnsi="Times New Roman" w:cs="Times New Roman"/>
                <w:color w:val="000000"/>
                <w:sz w:val="24"/>
                <w:szCs w:val="24"/>
                <w:lang w:val="en-US"/>
              </w:rPr>
              <w:t>Заместитель</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директора</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по</w:t>
            </w:r>
            <w:proofErr w:type="spellEnd"/>
            <w:r w:rsidRPr="00BD4D3C">
              <w:rPr>
                <w:rFonts w:ascii="Times New Roman" w:eastAsia="Times New Roman" w:hAnsi="Times New Roman" w:cs="Times New Roman"/>
                <w:color w:val="000000"/>
                <w:sz w:val="24"/>
                <w:szCs w:val="24"/>
                <w:lang w:val="en-US"/>
              </w:rPr>
              <w:t xml:space="preserve"> ВР</w:t>
            </w:r>
          </w:p>
        </w:tc>
        <w:tc>
          <w:tcPr>
            <w:tcW w:w="2559" w:type="dxa"/>
            <w:tcBorders>
              <w:top w:val="single" w:sz="6" w:space="0" w:color="000000"/>
              <w:left w:val="single" w:sz="6" w:space="0" w:color="000000"/>
              <w:bottom w:val="single" w:sz="6" w:space="0" w:color="000000"/>
              <w:right w:val="single" w:sz="6" w:space="0" w:color="000000"/>
            </w:tcBorders>
          </w:tcPr>
          <w:p w14:paraId="59690C84"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0A06DBB5" w14:textId="2E121552" w:rsidTr="00BC5D55">
        <w:tc>
          <w:tcPr>
            <w:tcW w:w="72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738FC2"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rPr>
            </w:pPr>
            <w:r w:rsidRPr="00BD4D3C">
              <w:rPr>
                <w:rFonts w:ascii="Times New Roman" w:eastAsia="Times New Roman" w:hAnsi="Times New Roman" w:cs="Times New Roman"/>
                <w:color w:val="000000"/>
                <w:sz w:val="24"/>
                <w:szCs w:val="24"/>
              </w:rPr>
              <w:t>Направление педагогических работников на</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повышение квалификации в</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области обеспечения безопасности и</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развития детей в</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информационном пространстве</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5EC05E"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BD4D3C">
              <w:rPr>
                <w:rFonts w:ascii="Times New Roman" w:eastAsia="Times New Roman" w:hAnsi="Times New Roman" w:cs="Times New Roman"/>
                <w:color w:val="000000"/>
                <w:sz w:val="24"/>
                <w:szCs w:val="24"/>
                <w:lang w:val="en-US"/>
              </w:rPr>
              <w:t>Декабрь</w:t>
            </w:r>
            <w:proofErr w:type="spellEnd"/>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06CD82"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BD4D3C">
              <w:rPr>
                <w:rFonts w:ascii="Times New Roman" w:eastAsia="Times New Roman" w:hAnsi="Times New Roman" w:cs="Times New Roman"/>
                <w:color w:val="000000"/>
                <w:sz w:val="24"/>
                <w:szCs w:val="24"/>
                <w:lang w:val="en-US"/>
              </w:rPr>
              <w:t>Директор</w:t>
            </w:r>
            <w:proofErr w:type="spellEnd"/>
          </w:p>
        </w:tc>
        <w:tc>
          <w:tcPr>
            <w:tcW w:w="2559" w:type="dxa"/>
            <w:tcBorders>
              <w:top w:val="single" w:sz="6" w:space="0" w:color="000000"/>
              <w:left w:val="single" w:sz="6" w:space="0" w:color="000000"/>
              <w:bottom w:val="single" w:sz="6" w:space="0" w:color="000000"/>
              <w:right w:val="single" w:sz="6" w:space="0" w:color="000000"/>
            </w:tcBorders>
          </w:tcPr>
          <w:p w14:paraId="06C8C947"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2910CEF0" w14:textId="5FDE5E24" w:rsidTr="00BC5D55">
        <w:tc>
          <w:tcPr>
            <w:tcW w:w="72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275C63"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rPr>
            </w:pPr>
            <w:r w:rsidRPr="00BD4D3C">
              <w:rPr>
                <w:rFonts w:ascii="Times New Roman" w:eastAsia="Times New Roman" w:hAnsi="Times New Roman" w:cs="Times New Roman"/>
                <w:color w:val="000000"/>
                <w:sz w:val="24"/>
                <w:szCs w:val="24"/>
              </w:rPr>
              <w:t>Организация участия педагогических работников в</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дистанционной конференции по</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формированию детского информационного пространства и</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защиты персональных данных</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100D32"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BD4D3C">
              <w:rPr>
                <w:rFonts w:ascii="Times New Roman" w:eastAsia="Times New Roman" w:hAnsi="Times New Roman" w:cs="Times New Roman"/>
                <w:color w:val="000000"/>
                <w:sz w:val="24"/>
                <w:szCs w:val="24"/>
                <w:lang w:val="en-US"/>
              </w:rPr>
              <w:t>Апрель</w:t>
            </w:r>
            <w:proofErr w:type="spellEnd"/>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D6F8BA"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BD4D3C">
              <w:rPr>
                <w:rFonts w:ascii="Times New Roman" w:eastAsia="Times New Roman" w:hAnsi="Times New Roman" w:cs="Times New Roman"/>
                <w:color w:val="000000"/>
                <w:sz w:val="24"/>
                <w:szCs w:val="24"/>
                <w:lang w:val="en-US"/>
              </w:rPr>
              <w:t>Директор</w:t>
            </w:r>
            <w:proofErr w:type="spellEnd"/>
          </w:p>
        </w:tc>
        <w:tc>
          <w:tcPr>
            <w:tcW w:w="2559" w:type="dxa"/>
            <w:tcBorders>
              <w:top w:val="single" w:sz="6" w:space="0" w:color="000000"/>
              <w:left w:val="single" w:sz="6" w:space="0" w:color="000000"/>
              <w:bottom w:val="single" w:sz="6" w:space="0" w:color="000000"/>
              <w:right w:val="single" w:sz="6" w:space="0" w:color="000000"/>
            </w:tcBorders>
          </w:tcPr>
          <w:p w14:paraId="70CE7181"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727D0666" w14:textId="3AE54751" w:rsidTr="00BC5D55">
        <w:tc>
          <w:tcPr>
            <w:tcW w:w="72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F9F17"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rPr>
            </w:pPr>
            <w:r w:rsidRPr="00BD4D3C">
              <w:rPr>
                <w:rFonts w:ascii="Times New Roman" w:eastAsia="Times New Roman" w:hAnsi="Times New Roman" w:cs="Times New Roman"/>
                <w:color w:val="000000"/>
                <w:sz w:val="24"/>
                <w:szCs w:val="24"/>
              </w:rPr>
              <w:t>Анализ и</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при необходимости обновление содержания рабочих программ в</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целях обучения детей и</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подростков вопросам:</w:t>
            </w:r>
          </w:p>
          <w:p w14:paraId="11E6D6ED" w14:textId="77777777" w:rsidR="00BC5D55" w:rsidRPr="00BD4D3C" w:rsidRDefault="00BC5D55" w:rsidP="00017DC7">
            <w:pPr>
              <w:numPr>
                <w:ilvl w:val="0"/>
                <w:numId w:val="2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BD4D3C">
              <w:rPr>
                <w:rFonts w:ascii="Times New Roman" w:eastAsia="Times New Roman" w:hAnsi="Times New Roman" w:cs="Times New Roman"/>
                <w:color w:val="000000"/>
                <w:sz w:val="24"/>
                <w:szCs w:val="24"/>
                <w:lang w:val="en-US"/>
              </w:rPr>
              <w:t>защиты</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персональных</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данных</w:t>
            </w:r>
            <w:proofErr w:type="spellEnd"/>
            <w:r w:rsidRPr="00BD4D3C">
              <w:rPr>
                <w:rFonts w:ascii="Times New Roman" w:eastAsia="Times New Roman" w:hAnsi="Times New Roman" w:cs="Times New Roman"/>
                <w:color w:val="000000"/>
                <w:sz w:val="24"/>
                <w:szCs w:val="24"/>
                <w:lang w:val="en-US"/>
              </w:rPr>
              <w:t>;</w:t>
            </w:r>
          </w:p>
          <w:p w14:paraId="5FD003F5" w14:textId="77777777" w:rsidR="00BC5D55" w:rsidRPr="00BD4D3C" w:rsidRDefault="00BC5D55" w:rsidP="00017DC7">
            <w:pPr>
              <w:numPr>
                <w:ilvl w:val="0"/>
                <w:numId w:val="21"/>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BD4D3C">
              <w:rPr>
                <w:rFonts w:ascii="Times New Roman" w:eastAsia="Times New Roman" w:hAnsi="Times New Roman" w:cs="Times New Roman"/>
                <w:color w:val="000000"/>
                <w:sz w:val="24"/>
                <w:szCs w:val="24"/>
              </w:rPr>
              <w:lastRenderedPageBreak/>
              <w:t>информационной безопасности и</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цифровой грамотности</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34C13E"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r w:rsidRPr="00BD4D3C">
              <w:rPr>
                <w:rFonts w:ascii="Times New Roman" w:eastAsia="Times New Roman" w:hAnsi="Times New Roman" w:cs="Times New Roman"/>
                <w:color w:val="000000"/>
                <w:sz w:val="24"/>
                <w:szCs w:val="24"/>
                <w:lang w:val="en-US"/>
              </w:rPr>
              <w:lastRenderedPageBreak/>
              <w:t>Май—</w:t>
            </w:r>
            <w:proofErr w:type="spellStart"/>
            <w:r w:rsidRPr="00BD4D3C">
              <w:rPr>
                <w:rFonts w:ascii="Times New Roman" w:eastAsia="Times New Roman" w:hAnsi="Times New Roman" w:cs="Times New Roman"/>
                <w:color w:val="000000"/>
                <w:sz w:val="24"/>
                <w:szCs w:val="24"/>
                <w:lang w:val="en-US"/>
              </w:rPr>
              <w:t>август</w:t>
            </w:r>
            <w:proofErr w:type="spellEnd"/>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E64F4C"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BD4D3C">
              <w:rPr>
                <w:rFonts w:ascii="Times New Roman" w:eastAsia="Times New Roman" w:hAnsi="Times New Roman" w:cs="Times New Roman"/>
                <w:color w:val="000000"/>
                <w:sz w:val="24"/>
                <w:szCs w:val="24"/>
                <w:lang w:val="en-US"/>
              </w:rPr>
              <w:t>Заместитель</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директора</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по</w:t>
            </w:r>
            <w:proofErr w:type="spellEnd"/>
            <w:r w:rsidRPr="00BD4D3C">
              <w:rPr>
                <w:rFonts w:ascii="Times New Roman" w:eastAsia="Times New Roman" w:hAnsi="Times New Roman" w:cs="Times New Roman"/>
                <w:color w:val="000000"/>
                <w:sz w:val="24"/>
                <w:szCs w:val="24"/>
                <w:lang w:val="en-US"/>
              </w:rPr>
              <w:t xml:space="preserve"> УВР</w:t>
            </w:r>
          </w:p>
        </w:tc>
        <w:tc>
          <w:tcPr>
            <w:tcW w:w="2559" w:type="dxa"/>
            <w:tcBorders>
              <w:top w:val="single" w:sz="6" w:space="0" w:color="000000"/>
              <w:left w:val="single" w:sz="6" w:space="0" w:color="000000"/>
              <w:bottom w:val="single" w:sz="6" w:space="0" w:color="000000"/>
              <w:right w:val="single" w:sz="6" w:space="0" w:color="000000"/>
            </w:tcBorders>
          </w:tcPr>
          <w:p w14:paraId="08EDC62C"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bl>
    <w:p w14:paraId="24894DC6" w14:textId="0308F0C5" w:rsidR="00BD4D3C" w:rsidRDefault="00B02F7D" w:rsidP="00B02F7D">
      <w:pPr>
        <w:pStyle w:val="a3"/>
        <w:spacing w:line="600" w:lineRule="atLeast"/>
        <w:ind w:left="275" w:firstLine="0"/>
        <w:jc w:val="center"/>
        <w:rPr>
          <w:b/>
          <w:bCs/>
          <w:color w:val="252525"/>
          <w:spacing w:val="-2"/>
          <w:sz w:val="28"/>
          <w:szCs w:val="28"/>
          <w:lang w:val="en-US"/>
        </w:rPr>
      </w:pPr>
      <w:bookmarkStart w:id="51" w:name="_Hlk174391192"/>
      <w:r>
        <w:rPr>
          <w:b/>
          <w:bCs/>
          <w:color w:val="252525"/>
          <w:spacing w:val="-2"/>
          <w:sz w:val="28"/>
          <w:szCs w:val="28"/>
        </w:rPr>
        <w:t>9.</w:t>
      </w:r>
      <w:proofErr w:type="spellStart"/>
      <w:r w:rsidR="00BD4D3C" w:rsidRPr="000C7461">
        <w:rPr>
          <w:b/>
          <w:bCs/>
          <w:color w:val="252525"/>
          <w:spacing w:val="-2"/>
          <w:sz w:val="28"/>
          <w:szCs w:val="28"/>
          <w:lang w:val="en-US"/>
        </w:rPr>
        <w:t>Профориентация</w:t>
      </w:r>
      <w:proofErr w:type="spellEnd"/>
      <w:r w:rsidR="00BD4D3C" w:rsidRPr="000C7461">
        <w:rPr>
          <w:b/>
          <w:bCs/>
          <w:color w:val="252525"/>
          <w:spacing w:val="-2"/>
          <w:sz w:val="28"/>
          <w:szCs w:val="28"/>
          <w:lang w:val="en-US"/>
        </w:rPr>
        <w:t xml:space="preserve"> </w:t>
      </w:r>
      <w:proofErr w:type="spellStart"/>
      <w:r w:rsidR="00BD4D3C" w:rsidRPr="000C7461">
        <w:rPr>
          <w:b/>
          <w:bCs/>
          <w:color w:val="252525"/>
          <w:spacing w:val="-2"/>
          <w:sz w:val="28"/>
          <w:szCs w:val="28"/>
          <w:lang w:val="en-US"/>
        </w:rPr>
        <w:t>школьников</w:t>
      </w:r>
      <w:proofErr w:type="spellEnd"/>
    </w:p>
    <w:bookmarkEnd w:id="51"/>
    <w:p w14:paraId="5A8E3C5F" w14:textId="77777777" w:rsidR="000C7461" w:rsidRPr="000C7461" w:rsidRDefault="000C7461" w:rsidP="000C7461">
      <w:pPr>
        <w:pStyle w:val="a3"/>
        <w:spacing w:line="600" w:lineRule="atLeast"/>
        <w:ind w:left="275" w:firstLine="0"/>
        <w:rPr>
          <w:b/>
          <w:bCs/>
          <w:color w:val="252525"/>
          <w:spacing w:val="-2"/>
          <w:sz w:val="28"/>
          <w:szCs w:val="28"/>
          <w:lang w:val="en-US"/>
        </w:rPr>
      </w:pPr>
    </w:p>
    <w:tbl>
      <w:tblPr>
        <w:tblW w:w="0" w:type="auto"/>
        <w:tblCellMar>
          <w:top w:w="15" w:type="dxa"/>
          <w:left w:w="15" w:type="dxa"/>
          <w:bottom w:w="15" w:type="dxa"/>
          <w:right w:w="15" w:type="dxa"/>
        </w:tblCellMar>
        <w:tblLook w:val="0600" w:firstRow="0" w:lastRow="0" w:firstColumn="0" w:lastColumn="0" w:noHBand="1" w:noVBand="1"/>
      </w:tblPr>
      <w:tblGrid>
        <w:gridCol w:w="6796"/>
        <w:gridCol w:w="2268"/>
        <w:gridCol w:w="2694"/>
        <w:gridCol w:w="2694"/>
      </w:tblGrid>
      <w:tr w:rsidR="00BC5D55" w:rsidRPr="00BD4D3C" w14:paraId="5005C6B8" w14:textId="50B65B01" w:rsidTr="001D5BA6">
        <w:tc>
          <w:tcPr>
            <w:tcW w:w="6796" w:type="dxa"/>
            <w:tcBorders>
              <w:top w:val="single" w:sz="6" w:space="0" w:color="000000"/>
              <w:left w:val="single" w:sz="6" w:space="0" w:color="000000"/>
              <w:bottom w:val="single" w:sz="6" w:space="0" w:color="000000"/>
              <w:right w:val="single" w:sz="6" w:space="0" w:color="000000"/>
            </w:tcBorders>
            <w:vAlign w:val="center"/>
          </w:tcPr>
          <w:p w14:paraId="42797075"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b/>
                <w:bCs/>
                <w:color w:val="000000"/>
                <w:sz w:val="24"/>
                <w:szCs w:val="24"/>
                <w:lang w:val="en-US"/>
              </w:rPr>
            </w:pPr>
            <w:proofErr w:type="spellStart"/>
            <w:r w:rsidRPr="00BD4D3C">
              <w:rPr>
                <w:rFonts w:ascii="Times New Roman" w:eastAsia="Times New Roman" w:hAnsi="Times New Roman" w:cs="Times New Roman"/>
                <w:b/>
                <w:bCs/>
                <w:color w:val="000000"/>
                <w:sz w:val="24"/>
                <w:szCs w:val="24"/>
                <w:lang w:val="en-US"/>
              </w:rPr>
              <w:t>Мероприятия</w:t>
            </w:r>
            <w:proofErr w:type="spellEnd"/>
          </w:p>
        </w:tc>
        <w:tc>
          <w:tcPr>
            <w:tcW w:w="2268" w:type="dxa"/>
            <w:tcBorders>
              <w:top w:val="single" w:sz="6" w:space="0" w:color="000000"/>
              <w:left w:val="single" w:sz="6" w:space="0" w:color="000000"/>
              <w:bottom w:val="single" w:sz="6" w:space="0" w:color="000000"/>
              <w:right w:val="single" w:sz="6" w:space="0" w:color="000000"/>
            </w:tcBorders>
            <w:vAlign w:val="center"/>
          </w:tcPr>
          <w:p w14:paraId="47DC15F0"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b/>
                <w:bCs/>
                <w:color w:val="000000"/>
                <w:sz w:val="24"/>
                <w:szCs w:val="24"/>
                <w:lang w:val="en-US"/>
              </w:rPr>
            </w:pPr>
            <w:proofErr w:type="spellStart"/>
            <w:r w:rsidRPr="00BD4D3C">
              <w:rPr>
                <w:rFonts w:ascii="Times New Roman" w:eastAsia="Times New Roman" w:hAnsi="Times New Roman" w:cs="Times New Roman"/>
                <w:b/>
                <w:bCs/>
                <w:color w:val="000000"/>
                <w:sz w:val="24"/>
                <w:szCs w:val="24"/>
                <w:lang w:val="en-US"/>
              </w:rPr>
              <w:t>Сроки</w:t>
            </w:r>
            <w:proofErr w:type="spellEnd"/>
          </w:p>
        </w:tc>
        <w:tc>
          <w:tcPr>
            <w:tcW w:w="2694" w:type="dxa"/>
            <w:tcBorders>
              <w:top w:val="single" w:sz="6" w:space="0" w:color="000000"/>
              <w:left w:val="single" w:sz="6" w:space="0" w:color="000000"/>
              <w:bottom w:val="single" w:sz="6" w:space="0" w:color="000000"/>
              <w:right w:val="single" w:sz="6" w:space="0" w:color="000000"/>
            </w:tcBorders>
            <w:vAlign w:val="center"/>
          </w:tcPr>
          <w:p w14:paraId="6142856E"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b/>
                <w:bCs/>
                <w:color w:val="000000"/>
                <w:sz w:val="24"/>
                <w:szCs w:val="24"/>
                <w:lang w:val="en-US"/>
              </w:rPr>
            </w:pPr>
            <w:proofErr w:type="spellStart"/>
            <w:r w:rsidRPr="00BD4D3C">
              <w:rPr>
                <w:rFonts w:ascii="Times New Roman" w:eastAsia="Times New Roman" w:hAnsi="Times New Roman" w:cs="Times New Roman"/>
                <w:b/>
                <w:bCs/>
                <w:color w:val="000000"/>
                <w:sz w:val="24"/>
                <w:szCs w:val="24"/>
                <w:lang w:val="en-US"/>
              </w:rPr>
              <w:t>Ответственные</w:t>
            </w:r>
            <w:proofErr w:type="spellEnd"/>
          </w:p>
        </w:tc>
        <w:tc>
          <w:tcPr>
            <w:tcW w:w="2694" w:type="dxa"/>
            <w:tcBorders>
              <w:top w:val="single" w:sz="6" w:space="0" w:color="000000"/>
              <w:left w:val="single" w:sz="6" w:space="0" w:color="000000"/>
              <w:bottom w:val="single" w:sz="6" w:space="0" w:color="000000"/>
              <w:right w:val="single" w:sz="6" w:space="0" w:color="000000"/>
            </w:tcBorders>
          </w:tcPr>
          <w:p w14:paraId="7ECE26CD" w14:textId="3AD048E7" w:rsidR="00BC5D55" w:rsidRPr="00BC5D55" w:rsidRDefault="00BC5D55" w:rsidP="00BD4D3C">
            <w:pPr>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Отметка о выполнении</w:t>
            </w:r>
          </w:p>
        </w:tc>
      </w:tr>
      <w:tr w:rsidR="00BC5D55" w:rsidRPr="00BD4D3C" w14:paraId="3AD45A41" w14:textId="45B386D3" w:rsidTr="001D5BA6">
        <w:tc>
          <w:tcPr>
            <w:tcW w:w="67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A5610E"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D5592C">
              <w:rPr>
                <w:rFonts w:ascii="Times New Roman" w:eastAsia="Times New Roman" w:hAnsi="Times New Roman" w:cs="Times New Roman"/>
                <w:color w:val="000000"/>
                <w:sz w:val="24"/>
                <w:szCs w:val="24"/>
                <w:highlight w:val="yellow"/>
              </w:rPr>
              <w:t>Ознакомление с</w:t>
            </w:r>
            <w:r w:rsidRPr="00D5592C">
              <w:rPr>
                <w:rFonts w:ascii="Times New Roman" w:eastAsia="Times New Roman" w:hAnsi="Times New Roman" w:cs="Times New Roman"/>
                <w:color w:val="000000"/>
                <w:sz w:val="24"/>
                <w:szCs w:val="24"/>
                <w:highlight w:val="yellow"/>
                <w:lang w:val="en-US"/>
              </w:rPr>
              <w:t> </w:t>
            </w:r>
            <w:r w:rsidRPr="00D5592C">
              <w:rPr>
                <w:rFonts w:ascii="Times New Roman" w:eastAsia="Times New Roman" w:hAnsi="Times New Roman" w:cs="Times New Roman"/>
                <w:color w:val="000000"/>
                <w:sz w:val="24"/>
                <w:szCs w:val="24"/>
                <w:highlight w:val="yellow"/>
              </w:rPr>
              <w:t>методическими рекомендациями по</w:t>
            </w:r>
            <w:r w:rsidRPr="00D5592C">
              <w:rPr>
                <w:rFonts w:ascii="Times New Roman" w:eastAsia="Times New Roman" w:hAnsi="Times New Roman" w:cs="Times New Roman"/>
                <w:color w:val="000000"/>
                <w:sz w:val="24"/>
                <w:szCs w:val="24"/>
                <w:highlight w:val="yellow"/>
                <w:lang w:val="en-US"/>
              </w:rPr>
              <w:t> </w:t>
            </w:r>
            <w:r w:rsidRPr="00D5592C">
              <w:rPr>
                <w:rFonts w:ascii="Times New Roman" w:eastAsia="Times New Roman" w:hAnsi="Times New Roman" w:cs="Times New Roman"/>
                <w:color w:val="000000"/>
                <w:sz w:val="24"/>
                <w:szCs w:val="24"/>
                <w:highlight w:val="yellow"/>
              </w:rPr>
              <w:t>реализации единой модели профориентационного минимума из письма Минпросвещения от 21.02.2024 № АЗ-323/05</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891241"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Август</w:t>
            </w:r>
            <w:proofErr w:type="spellEnd"/>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8E1BFB" w14:textId="638993C4"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t>Директор, заместитель директора по</w:t>
            </w:r>
            <w:r w:rsidRPr="00BD4D3C">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w:t>
            </w:r>
            <w:r w:rsidRPr="00BD4D3C">
              <w:rPr>
                <w:rFonts w:ascii="Times New Roman" w:eastAsia="Times New Roman" w:hAnsi="Times New Roman" w:cs="Times New Roman"/>
                <w:color w:val="000000"/>
                <w:sz w:val="24"/>
                <w:szCs w:val="24"/>
              </w:rPr>
              <w:t>ВР</w:t>
            </w:r>
          </w:p>
        </w:tc>
        <w:tc>
          <w:tcPr>
            <w:tcW w:w="2694" w:type="dxa"/>
            <w:tcBorders>
              <w:top w:val="single" w:sz="6" w:space="0" w:color="000000"/>
              <w:left w:val="single" w:sz="6" w:space="0" w:color="000000"/>
              <w:bottom w:val="single" w:sz="6" w:space="0" w:color="000000"/>
              <w:right w:val="single" w:sz="6" w:space="0" w:color="000000"/>
            </w:tcBorders>
          </w:tcPr>
          <w:p w14:paraId="13482C57"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D4D3C" w14:paraId="6133E918" w14:textId="52D9B75B" w:rsidTr="001D5BA6">
        <w:tc>
          <w:tcPr>
            <w:tcW w:w="67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9742EE"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t>Назначение ответственного по</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реализации профориентационного минимума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EFA410"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Август</w:t>
            </w:r>
            <w:proofErr w:type="spellEnd"/>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75E08A"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Директор</w:t>
            </w:r>
            <w:proofErr w:type="spellEnd"/>
          </w:p>
        </w:tc>
        <w:tc>
          <w:tcPr>
            <w:tcW w:w="2694" w:type="dxa"/>
            <w:tcBorders>
              <w:top w:val="single" w:sz="6" w:space="0" w:color="000000"/>
              <w:left w:val="single" w:sz="6" w:space="0" w:color="000000"/>
              <w:bottom w:val="single" w:sz="6" w:space="0" w:color="000000"/>
              <w:right w:val="single" w:sz="6" w:space="0" w:color="000000"/>
            </w:tcBorders>
          </w:tcPr>
          <w:p w14:paraId="055C0F47"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15167E85" w14:textId="37C2DBE1" w:rsidTr="001D5BA6">
        <w:tc>
          <w:tcPr>
            <w:tcW w:w="67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822B31"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t>Регистрация в</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проекте «Билет в</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будущее» через регионального координатора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BFB8BC"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Август</w:t>
            </w:r>
            <w:proofErr w:type="spellEnd"/>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1EFE81" w14:textId="61FDD5BB" w:rsidR="00BC5D55" w:rsidRPr="00BC5D55" w:rsidRDefault="00BC5D55" w:rsidP="00BD4D3C">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Координатор проекта</w:t>
            </w:r>
          </w:p>
        </w:tc>
        <w:tc>
          <w:tcPr>
            <w:tcW w:w="2694" w:type="dxa"/>
            <w:tcBorders>
              <w:top w:val="single" w:sz="6" w:space="0" w:color="000000"/>
              <w:left w:val="single" w:sz="6" w:space="0" w:color="000000"/>
              <w:bottom w:val="single" w:sz="6" w:space="0" w:color="000000"/>
              <w:right w:val="single" w:sz="6" w:space="0" w:color="000000"/>
            </w:tcBorders>
          </w:tcPr>
          <w:p w14:paraId="497A0C59"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156C3711" w14:textId="6A38825A" w:rsidTr="001D5BA6">
        <w:tc>
          <w:tcPr>
            <w:tcW w:w="67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007E20"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t>Определение ответственных за</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организацию профориентационной работы из</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числа педагогических работников</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F341E0"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Август</w:t>
            </w:r>
            <w:proofErr w:type="spellEnd"/>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332DAE" w14:textId="61FD4138"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t>Директор, заместитель директора по</w:t>
            </w:r>
            <w:r w:rsidRPr="00BD4D3C">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w:t>
            </w:r>
            <w:r w:rsidRPr="00BD4D3C">
              <w:rPr>
                <w:rFonts w:ascii="Times New Roman" w:eastAsia="Times New Roman" w:hAnsi="Times New Roman" w:cs="Times New Roman"/>
                <w:color w:val="000000"/>
                <w:sz w:val="24"/>
                <w:szCs w:val="24"/>
              </w:rPr>
              <w:t>ВР</w:t>
            </w:r>
          </w:p>
        </w:tc>
        <w:tc>
          <w:tcPr>
            <w:tcW w:w="2694" w:type="dxa"/>
            <w:tcBorders>
              <w:top w:val="single" w:sz="6" w:space="0" w:color="000000"/>
              <w:left w:val="single" w:sz="6" w:space="0" w:color="000000"/>
              <w:bottom w:val="single" w:sz="6" w:space="0" w:color="000000"/>
              <w:right w:val="single" w:sz="6" w:space="0" w:color="000000"/>
            </w:tcBorders>
          </w:tcPr>
          <w:p w14:paraId="14EDB69A"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rPr>
            </w:pPr>
          </w:p>
        </w:tc>
      </w:tr>
      <w:tr w:rsidR="00BC5D55" w:rsidRPr="00BD4D3C" w14:paraId="00635876" w14:textId="7E82E7BE" w:rsidTr="001D5BA6">
        <w:tc>
          <w:tcPr>
            <w:tcW w:w="67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894C42"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t>Проведение инструктажа по</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организации и</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проведению профориентационной работы для ответственных</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F6BF2"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Август</w:t>
            </w:r>
            <w:proofErr w:type="spellEnd"/>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1D1961" w14:textId="4BBBFCD3"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Заместитель</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директора</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по</w:t>
            </w:r>
            <w:proofErr w:type="spellEnd"/>
            <w:r w:rsidRPr="00BD4D3C">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w:t>
            </w:r>
            <w:r w:rsidRPr="00BD4D3C">
              <w:rPr>
                <w:rFonts w:ascii="Times New Roman" w:eastAsia="Times New Roman" w:hAnsi="Times New Roman" w:cs="Times New Roman"/>
                <w:color w:val="000000"/>
                <w:sz w:val="24"/>
                <w:szCs w:val="24"/>
                <w:lang w:val="en-US"/>
              </w:rPr>
              <w:t>ВР</w:t>
            </w:r>
          </w:p>
        </w:tc>
        <w:tc>
          <w:tcPr>
            <w:tcW w:w="2694" w:type="dxa"/>
            <w:tcBorders>
              <w:top w:val="single" w:sz="6" w:space="0" w:color="000000"/>
              <w:left w:val="single" w:sz="6" w:space="0" w:color="000000"/>
              <w:bottom w:val="single" w:sz="6" w:space="0" w:color="000000"/>
              <w:right w:val="single" w:sz="6" w:space="0" w:color="000000"/>
            </w:tcBorders>
          </w:tcPr>
          <w:p w14:paraId="7F014DE5"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78612459" w14:textId="70163D5B" w:rsidTr="001D5BA6">
        <w:tc>
          <w:tcPr>
            <w:tcW w:w="67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455F82"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t>Подготовка плана профориентационной работы с</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учетом возрастных групп</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6E0AB8"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Август</w:t>
            </w:r>
            <w:proofErr w:type="spellEnd"/>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9E0CE3" w14:textId="05DF11AF"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Заместитель</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директора</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по</w:t>
            </w:r>
            <w:proofErr w:type="spellEnd"/>
            <w:r w:rsidRPr="00BD4D3C">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w:t>
            </w:r>
            <w:r w:rsidRPr="00BD4D3C">
              <w:rPr>
                <w:rFonts w:ascii="Times New Roman" w:eastAsia="Times New Roman" w:hAnsi="Times New Roman" w:cs="Times New Roman"/>
                <w:color w:val="000000"/>
                <w:sz w:val="24"/>
                <w:szCs w:val="24"/>
                <w:lang w:val="en-US"/>
              </w:rPr>
              <w:t>ВР</w:t>
            </w:r>
          </w:p>
        </w:tc>
        <w:tc>
          <w:tcPr>
            <w:tcW w:w="2694" w:type="dxa"/>
            <w:tcBorders>
              <w:top w:val="single" w:sz="6" w:space="0" w:color="000000"/>
              <w:left w:val="single" w:sz="6" w:space="0" w:color="000000"/>
              <w:bottom w:val="single" w:sz="6" w:space="0" w:color="000000"/>
              <w:right w:val="single" w:sz="6" w:space="0" w:color="000000"/>
            </w:tcBorders>
          </w:tcPr>
          <w:p w14:paraId="203CACF1"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1F1A3528" w14:textId="52C36E25" w:rsidTr="001D5BA6">
        <w:tc>
          <w:tcPr>
            <w:tcW w:w="67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BC59E7"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t>Включение в</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расписание занятий профориентационных уроков для 6–11-х классов на</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еженедельной основе в</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четверг</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D1B839"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Август</w:t>
            </w:r>
            <w:proofErr w:type="spellEnd"/>
            <w:r w:rsidRPr="00BD4D3C">
              <w:rPr>
                <w:rFonts w:ascii="Times New Roman" w:eastAsia="Times New Roman" w:hAnsi="Times New Roman" w:cs="Times New Roman"/>
                <w:color w:val="000000"/>
                <w:sz w:val="24"/>
                <w:szCs w:val="24"/>
                <w:lang w:val="en-US"/>
              </w:rPr>
              <w:t>—</w:t>
            </w:r>
            <w:proofErr w:type="spellStart"/>
            <w:r w:rsidRPr="00BD4D3C">
              <w:rPr>
                <w:rFonts w:ascii="Times New Roman" w:eastAsia="Times New Roman" w:hAnsi="Times New Roman" w:cs="Times New Roman"/>
                <w:color w:val="000000"/>
                <w:sz w:val="24"/>
                <w:szCs w:val="24"/>
                <w:lang w:val="en-US"/>
              </w:rPr>
              <w:t>сентябрь</w:t>
            </w:r>
            <w:proofErr w:type="spellEnd"/>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956396"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Заместитель</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директора</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по</w:t>
            </w:r>
            <w:proofErr w:type="spellEnd"/>
            <w:r w:rsidRPr="00BD4D3C">
              <w:rPr>
                <w:rFonts w:ascii="Times New Roman" w:eastAsia="Times New Roman" w:hAnsi="Times New Roman" w:cs="Times New Roman"/>
                <w:color w:val="000000"/>
                <w:sz w:val="24"/>
                <w:szCs w:val="24"/>
                <w:lang w:val="en-US"/>
              </w:rPr>
              <w:t> УВР</w:t>
            </w:r>
          </w:p>
        </w:tc>
        <w:tc>
          <w:tcPr>
            <w:tcW w:w="2694" w:type="dxa"/>
            <w:tcBorders>
              <w:top w:val="single" w:sz="6" w:space="0" w:color="000000"/>
              <w:left w:val="single" w:sz="6" w:space="0" w:color="000000"/>
              <w:bottom w:val="single" w:sz="6" w:space="0" w:color="000000"/>
              <w:right w:val="single" w:sz="6" w:space="0" w:color="000000"/>
            </w:tcBorders>
          </w:tcPr>
          <w:p w14:paraId="2E655E0E"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7C41FCDE" w14:textId="01D6060C" w:rsidTr="001D5BA6">
        <w:tc>
          <w:tcPr>
            <w:tcW w:w="67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75F3D5"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t>Включение в</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тематическое планирование рабочих программ по</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учебному предмету «Технология» в</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6–9-х классах уроков профориентационной направленности</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1803FB"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Август</w:t>
            </w:r>
            <w:proofErr w:type="spellEnd"/>
            <w:r w:rsidRPr="00BD4D3C">
              <w:rPr>
                <w:rFonts w:ascii="Times New Roman" w:eastAsia="Times New Roman" w:hAnsi="Times New Roman" w:cs="Times New Roman"/>
                <w:color w:val="000000"/>
                <w:sz w:val="24"/>
                <w:szCs w:val="24"/>
                <w:lang w:val="en-US"/>
              </w:rPr>
              <w:t>—</w:t>
            </w:r>
            <w:proofErr w:type="spellStart"/>
            <w:r w:rsidRPr="00BD4D3C">
              <w:rPr>
                <w:rFonts w:ascii="Times New Roman" w:eastAsia="Times New Roman" w:hAnsi="Times New Roman" w:cs="Times New Roman"/>
                <w:color w:val="000000"/>
                <w:sz w:val="24"/>
                <w:szCs w:val="24"/>
                <w:lang w:val="en-US"/>
              </w:rPr>
              <w:t>сентябрь</w:t>
            </w:r>
            <w:proofErr w:type="spellEnd"/>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5D603E"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Заместитель</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директора</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по</w:t>
            </w:r>
            <w:proofErr w:type="spellEnd"/>
            <w:r w:rsidRPr="00BD4D3C">
              <w:rPr>
                <w:rFonts w:ascii="Times New Roman" w:eastAsia="Times New Roman" w:hAnsi="Times New Roman" w:cs="Times New Roman"/>
                <w:color w:val="000000"/>
                <w:sz w:val="24"/>
                <w:szCs w:val="24"/>
                <w:lang w:val="en-US"/>
              </w:rPr>
              <w:t> УВР</w:t>
            </w:r>
          </w:p>
        </w:tc>
        <w:tc>
          <w:tcPr>
            <w:tcW w:w="2694" w:type="dxa"/>
            <w:tcBorders>
              <w:top w:val="single" w:sz="6" w:space="0" w:color="000000"/>
              <w:left w:val="single" w:sz="6" w:space="0" w:color="000000"/>
              <w:bottom w:val="single" w:sz="6" w:space="0" w:color="000000"/>
              <w:right w:val="single" w:sz="6" w:space="0" w:color="000000"/>
            </w:tcBorders>
          </w:tcPr>
          <w:p w14:paraId="0AB2AE5D"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59D3FC81" w14:textId="03D7DB84" w:rsidTr="001D5BA6">
        <w:tc>
          <w:tcPr>
            <w:tcW w:w="67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8EC265"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t>Разработка диагностического конструктора: набор</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вариантов профориентационных диагностик исходя из</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потребностей обучающихся</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C445FB"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Август</w:t>
            </w:r>
            <w:proofErr w:type="spellEnd"/>
            <w:r w:rsidRPr="00BD4D3C">
              <w:rPr>
                <w:rFonts w:ascii="Times New Roman" w:eastAsia="Times New Roman" w:hAnsi="Times New Roman" w:cs="Times New Roman"/>
                <w:color w:val="000000"/>
                <w:sz w:val="24"/>
                <w:szCs w:val="24"/>
                <w:lang w:val="en-US"/>
              </w:rPr>
              <w:t>—</w:t>
            </w:r>
            <w:proofErr w:type="spellStart"/>
            <w:r w:rsidRPr="00BD4D3C">
              <w:rPr>
                <w:rFonts w:ascii="Times New Roman" w:eastAsia="Times New Roman" w:hAnsi="Times New Roman" w:cs="Times New Roman"/>
                <w:color w:val="000000"/>
                <w:sz w:val="24"/>
                <w:szCs w:val="24"/>
                <w:lang w:val="en-US"/>
              </w:rPr>
              <w:t>сентябрь</w:t>
            </w:r>
            <w:proofErr w:type="spellEnd"/>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BD64E3"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Педагог-психолог</w:t>
            </w:r>
            <w:proofErr w:type="spellEnd"/>
          </w:p>
        </w:tc>
        <w:tc>
          <w:tcPr>
            <w:tcW w:w="2694" w:type="dxa"/>
            <w:tcBorders>
              <w:top w:val="single" w:sz="6" w:space="0" w:color="000000"/>
              <w:left w:val="single" w:sz="6" w:space="0" w:color="000000"/>
              <w:bottom w:val="single" w:sz="6" w:space="0" w:color="000000"/>
              <w:right w:val="single" w:sz="6" w:space="0" w:color="000000"/>
            </w:tcBorders>
          </w:tcPr>
          <w:p w14:paraId="0B0D0421"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r w:rsidR="00BC5D55" w:rsidRPr="00BD4D3C" w14:paraId="5307F137" w14:textId="540805A3" w:rsidTr="001D5BA6">
        <w:tc>
          <w:tcPr>
            <w:tcW w:w="67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C816CF"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rPr>
            </w:pPr>
            <w:r w:rsidRPr="00BD4D3C">
              <w:rPr>
                <w:rFonts w:ascii="Times New Roman" w:eastAsia="Times New Roman" w:hAnsi="Times New Roman" w:cs="Times New Roman"/>
                <w:color w:val="000000"/>
                <w:sz w:val="24"/>
                <w:szCs w:val="24"/>
              </w:rPr>
              <w:lastRenderedPageBreak/>
              <w:t>Ознакомительное родительское собрание по</w:t>
            </w:r>
            <w:r w:rsidRPr="00BD4D3C">
              <w:rPr>
                <w:rFonts w:ascii="Times New Roman" w:eastAsia="Times New Roman" w:hAnsi="Times New Roman" w:cs="Times New Roman"/>
                <w:color w:val="000000"/>
                <w:sz w:val="24"/>
                <w:szCs w:val="24"/>
                <w:lang w:val="en-US"/>
              </w:rPr>
              <w:t> </w:t>
            </w:r>
            <w:r w:rsidRPr="00BD4D3C">
              <w:rPr>
                <w:rFonts w:ascii="Times New Roman" w:eastAsia="Times New Roman" w:hAnsi="Times New Roman" w:cs="Times New Roman"/>
                <w:color w:val="000000"/>
                <w:sz w:val="24"/>
                <w:szCs w:val="24"/>
              </w:rPr>
              <w:t>вопросу реализации профориентационного минимума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1FE85B"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Сентябрь</w:t>
            </w:r>
            <w:proofErr w:type="spellEnd"/>
          </w:p>
        </w:tc>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21A6C8"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lang w:val="en-US"/>
              </w:rPr>
            </w:pPr>
            <w:proofErr w:type="spellStart"/>
            <w:r w:rsidRPr="00BD4D3C">
              <w:rPr>
                <w:rFonts w:ascii="Times New Roman" w:eastAsia="Times New Roman" w:hAnsi="Times New Roman" w:cs="Times New Roman"/>
                <w:color w:val="000000"/>
                <w:sz w:val="24"/>
                <w:szCs w:val="24"/>
                <w:lang w:val="en-US"/>
              </w:rPr>
              <w:t>Заместитель</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директора</w:t>
            </w:r>
            <w:proofErr w:type="spellEnd"/>
            <w:r w:rsidRPr="00BD4D3C">
              <w:rPr>
                <w:rFonts w:ascii="Times New Roman" w:eastAsia="Times New Roman" w:hAnsi="Times New Roman" w:cs="Times New Roman"/>
                <w:color w:val="000000"/>
                <w:sz w:val="24"/>
                <w:szCs w:val="24"/>
                <w:lang w:val="en-US"/>
              </w:rPr>
              <w:t xml:space="preserve"> </w:t>
            </w:r>
            <w:proofErr w:type="spellStart"/>
            <w:r w:rsidRPr="00BD4D3C">
              <w:rPr>
                <w:rFonts w:ascii="Times New Roman" w:eastAsia="Times New Roman" w:hAnsi="Times New Roman" w:cs="Times New Roman"/>
                <w:color w:val="000000"/>
                <w:sz w:val="24"/>
                <w:szCs w:val="24"/>
                <w:lang w:val="en-US"/>
              </w:rPr>
              <w:t>по</w:t>
            </w:r>
            <w:proofErr w:type="spellEnd"/>
            <w:r w:rsidRPr="00BD4D3C">
              <w:rPr>
                <w:rFonts w:ascii="Times New Roman" w:eastAsia="Times New Roman" w:hAnsi="Times New Roman" w:cs="Times New Roman"/>
                <w:color w:val="000000"/>
                <w:sz w:val="24"/>
                <w:szCs w:val="24"/>
                <w:lang w:val="en-US"/>
              </w:rPr>
              <w:t> УВР</w:t>
            </w:r>
          </w:p>
        </w:tc>
        <w:tc>
          <w:tcPr>
            <w:tcW w:w="2694" w:type="dxa"/>
            <w:tcBorders>
              <w:top w:val="single" w:sz="6" w:space="0" w:color="000000"/>
              <w:left w:val="single" w:sz="6" w:space="0" w:color="000000"/>
              <w:bottom w:val="single" w:sz="6" w:space="0" w:color="000000"/>
              <w:right w:val="single" w:sz="6" w:space="0" w:color="000000"/>
            </w:tcBorders>
          </w:tcPr>
          <w:p w14:paraId="52CD1D13" w14:textId="77777777" w:rsidR="00BC5D55" w:rsidRPr="00BD4D3C" w:rsidRDefault="00BC5D55" w:rsidP="00BD4D3C">
            <w:pPr>
              <w:spacing w:before="100" w:beforeAutospacing="1" w:after="100" w:afterAutospacing="1" w:line="240" w:lineRule="auto"/>
              <w:rPr>
                <w:rFonts w:ascii="Times New Roman" w:eastAsia="Times New Roman" w:hAnsi="Times New Roman" w:cs="Times New Roman"/>
                <w:color w:val="000000"/>
                <w:sz w:val="24"/>
                <w:szCs w:val="24"/>
                <w:lang w:val="en-US"/>
              </w:rPr>
            </w:pPr>
          </w:p>
        </w:tc>
      </w:tr>
    </w:tbl>
    <w:p w14:paraId="0B91CCAB" w14:textId="6B78FE40" w:rsidR="00BD4D3C" w:rsidRPr="000C7461" w:rsidRDefault="000C7461" w:rsidP="000C7461">
      <w:pPr>
        <w:spacing w:before="100" w:beforeAutospacing="1" w:after="100" w:afterAutospacing="1" w:line="600" w:lineRule="atLeast"/>
        <w:jc w:val="center"/>
        <w:rPr>
          <w:rFonts w:ascii="Times New Roman" w:eastAsia="Times New Roman" w:hAnsi="Times New Roman" w:cs="Times New Roman"/>
          <w:b/>
          <w:bCs/>
          <w:color w:val="252525"/>
          <w:spacing w:val="-2"/>
          <w:sz w:val="28"/>
          <w:szCs w:val="28"/>
          <w:lang w:val="en-US"/>
        </w:rPr>
      </w:pPr>
      <w:r>
        <w:rPr>
          <w:rFonts w:ascii="Times New Roman" w:eastAsia="Times New Roman" w:hAnsi="Times New Roman" w:cs="Times New Roman"/>
          <w:b/>
          <w:bCs/>
          <w:color w:val="252525"/>
          <w:spacing w:val="-2"/>
          <w:sz w:val="28"/>
          <w:szCs w:val="28"/>
        </w:rPr>
        <w:t>1</w:t>
      </w:r>
      <w:r w:rsidR="0062688B">
        <w:rPr>
          <w:rFonts w:ascii="Times New Roman" w:eastAsia="Times New Roman" w:hAnsi="Times New Roman" w:cs="Times New Roman"/>
          <w:b/>
          <w:bCs/>
          <w:color w:val="252525"/>
          <w:spacing w:val="-2"/>
          <w:sz w:val="28"/>
          <w:szCs w:val="28"/>
        </w:rPr>
        <w:t>0</w:t>
      </w:r>
      <w:r w:rsidRPr="000C7461">
        <w:rPr>
          <w:rFonts w:ascii="Times New Roman" w:eastAsia="Times New Roman" w:hAnsi="Times New Roman" w:cs="Times New Roman"/>
          <w:b/>
          <w:bCs/>
          <w:color w:val="252525"/>
          <w:spacing w:val="-2"/>
          <w:sz w:val="28"/>
          <w:szCs w:val="28"/>
        </w:rPr>
        <w:t xml:space="preserve">. </w:t>
      </w:r>
      <w:bookmarkStart w:id="52" w:name="_Hlk174391255"/>
      <w:proofErr w:type="spellStart"/>
      <w:r w:rsidR="00BD4D3C" w:rsidRPr="000C7461">
        <w:rPr>
          <w:rFonts w:ascii="Times New Roman" w:eastAsia="Times New Roman" w:hAnsi="Times New Roman" w:cs="Times New Roman"/>
          <w:b/>
          <w:bCs/>
          <w:color w:val="252525"/>
          <w:spacing w:val="-2"/>
          <w:sz w:val="28"/>
          <w:szCs w:val="28"/>
          <w:lang w:val="en-US"/>
        </w:rPr>
        <w:t>Административная</w:t>
      </w:r>
      <w:proofErr w:type="spellEnd"/>
      <w:r w:rsidR="00BD4D3C" w:rsidRPr="000C7461">
        <w:rPr>
          <w:rFonts w:ascii="Times New Roman" w:eastAsia="Times New Roman" w:hAnsi="Times New Roman" w:cs="Times New Roman"/>
          <w:b/>
          <w:bCs/>
          <w:color w:val="252525"/>
          <w:spacing w:val="-2"/>
          <w:sz w:val="28"/>
          <w:szCs w:val="28"/>
          <w:lang w:val="en-US"/>
        </w:rPr>
        <w:t xml:space="preserve"> и </w:t>
      </w:r>
      <w:proofErr w:type="spellStart"/>
      <w:r w:rsidR="00BD4D3C" w:rsidRPr="000C7461">
        <w:rPr>
          <w:rFonts w:ascii="Times New Roman" w:eastAsia="Times New Roman" w:hAnsi="Times New Roman" w:cs="Times New Roman"/>
          <w:b/>
          <w:bCs/>
          <w:color w:val="252525"/>
          <w:spacing w:val="-2"/>
          <w:sz w:val="28"/>
          <w:szCs w:val="28"/>
          <w:lang w:val="en-US"/>
        </w:rPr>
        <w:t>управленческая</w:t>
      </w:r>
      <w:proofErr w:type="spellEnd"/>
      <w:r w:rsidR="00BD4D3C" w:rsidRPr="000C7461">
        <w:rPr>
          <w:rFonts w:ascii="Times New Roman" w:eastAsia="Times New Roman" w:hAnsi="Times New Roman" w:cs="Times New Roman"/>
          <w:b/>
          <w:bCs/>
          <w:color w:val="252525"/>
          <w:spacing w:val="-2"/>
          <w:sz w:val="28"/>
          <w:szCs w:val="28"/>
          <w:lang w:val="en-US"/>
        </w:rPr>
        <w:t xml:space="preserve"> </w:t>
      </w:r>
      <w:proofErr w:type="spellStart"/>
      <w:r w:rsidR="00BD4D3C" w:rsidRPr="000C7461">
        <w:rPr>
          <w:rFonts w:ascii="Times New Roman" w:eastAsia="Times New Roman" w:hAnsi="Times New Roman" w:cs="Times New Roman"/>
          <w:b/>
          <w:bCs/>
          <w:color w:val="252525"/>
          <w:spacing w:val="-2"/>
          <w:sz w:val="28"/>
          <w:szCs w:val="28"/>
          <w:lang w:val="en-US"/>
        </w:rPr>
        <w:t>деятельность</w:t>
      </w:r>
      <w:proofErr w:type="spellEnd"/>
    </w:p>
    <w:bookmarkEnd w:id="52"/>
    <w:p w14:paraId="42E621E1" w14:textId="02DE0CEE" w:rsidR="00BD4D3C" w:rsidRPr="00BD4D3C" w:rsidRDefault="000C7461" w:rsidP="00BD4D3C">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62688B">
        <w:rPr>
          <w:rFonts w:ascii="Times New Roman" w:eastAsia="Times New Roman" w:hAnsi="Times New Roman" w:cs="Times New Roman"/>
          <w:b/>
          <w:bCs/>
          <w:color w:val="000000"/>
          <w:sz w:val="24"/>
          <w:szCs w:val="24"/>
        </w:rPr>
        <w:t>0</w:t>
      </w:r>
      <w:r w:rsidR="00BD4D3C" w:rsidRPr="00BD4D3C">
        <w:rPr>
          <w:rFonts w:ascii="Times New Roman" w:eastAsia="Times New Roman" w:hAnsi="Times New Roman" w:cs="Times New Roman"/>
          <w:b/>
          <w:bCs/>
          <w:color w:val="000000"/>
          <w:sz w:val="24"/>
          <w:szCs w:val="24"/>
        </w:rPr>
        <w:t>.1.</w:t>
      </w:r>
      <w:r w:rsidR="00BD4D3C" w:rsidRPr="00BD4D3C">
        <w:rPr>
          <w:rFonts w:ascii="Times New Roman" w:eastAsia="Times New Roman" w:hAnsi="Times New Roman" w:cs="Times New Roman"/>
          <w:color w:val="000000"/>
          <w:sz w:val="24"/>
          <w:szCs w:val="24"/>
          <w:lang w:val="en-US"/>
        </w:rPr>
        <w:t> </w:t>
      </w:r>
      <w:r w:rsidR="00BD4D3C" w:rsidRPr="00BD4D3C">
        <w:rPr>
          <w:rFonts w:ascii="Times New Roman" w:eastAsia="Times New Roman" w:hAnsi="Times New Roman" w:cs="Times New Roman"/>
          <w:b/>
          <w:bCs/>
          <w:color w:val="000000"/>
          <w:sz w:val="24"/>
          <w:szCs w:val="24"/>
        </w:rPr>
        <w:t>План мероприятий по</w:t>
      </w:r>
      <w:r w:rsidR="00BD4D3C" w:rsidRPr="00BD4D3C">
        <w:rPr>
          <w:rFonts w:ascii="Times New Roman" w:eastAsia="Times New Roman" w:hAnsi="Times New Roman" w:cs="Times New Roman"/>
          <w:b/>
          <w:bCs/>
          <w:color w:val="000000"/>
          <w:sz w:val="24"/>
          <w:szCs w:val="24"/>
          <w:lang w:val="en-US"/>
        </w:rPr>
        <w:t> </w:t>
      </w:r>
      <w:r w:rsidR="00BD4D3C" w:rsidRPr="00BD4D3C">
        <w:rPr>
          <w:rFonts w:ascii="Times New Roman" w:eastAsia="Times New Roman" w:hAnsi="Times New Roman" w:cs="Times New Roman"/>
          <w:b/>
          <w:bCs/>
          <w:color w:val="000000"/>
          <w:sz w:val="24"/>
          <w:szCs w:val="24"/>
        </w:rPr>
        <w:t>подготовке к</w:t>
      </w:r>
      <w:r w:rsidR="00BD4D3C" w:rsidRPr="00BD4D3C">
        <w:rPr>
          <w:rFonts w:ascii="Times New Roman" w:eastAsia="Times New Roman" w:hAnsi="Times New Roman" w:cs="Times New Roman"/>
          <w:b/>
          <w:bCs/>
          <w:color w:val="000000"/>
          <w:sz w:val="24"/>
          <w:szCs w:val="24"/>
          <w:lang w:val="en-US"/>
        </w:rPr>
        <w:t> </w:t>
      </w:r>
      <w:r w:rsidR="00BD4D3C" w:rsidRPr="00BD4D3C">
        <w:rPr>
          <w:rFonts w:ascii="Times New Roman" w:eastAsia="Times New Roman" w:hAnsi="Times New Roman" w:cs="Times New Roman"/>
          <w:b/>
          <w:bCs/>
          <w:color w:val="000000"/>
          <w:sz w:val="24"/>
          <w:szCs w:val="24"/>
        </w:rPr>
        <w:t>государственной (итоговой) аттестации</w:t>
      </w:r>
    </w:p>
    <w:tbl>
      <w:tblPr>
        <w:tblStyle w:val="TableNormal"/>
        <w:tblW w:w="15626"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8146"/>
        <w:gridCol w:w="16"/>
        <w:gridCol w:w="2078"/>
        <w:gridCol w:w="16"/>
        <w:gridCol w:w="2385"/>
        <w:gridCol w:w="16"/>
        <w:gridCol w:w="2380"/>
        <w:gridCol w:w="21"/>
      </w:tblGrid>
      <w:tr w:rsidR="005E6635" w:rsidRPr="00CA3FBC" w14:paraId="5A524C58" w14:textId="5FECB2BD" w:rsidTr="008E1F95">
        <w:trPr>
          <w:trHeight w:val="426"/>
        </w:trPr>
        <w:tc>
          <w:tcPr>
            <w:tcW w:w="568" w:type="dxa"/>
          </w:tcPr>
          <w:p w14:paraId="0DA7BC6C" w14:textId="10FE03CE" w:rsidR="005E6635" w:rsidRPr="005E6635" w:rsidRDefault="005E6635" w:rsidP="00CA3FBC">
            <w:pPr>
              <w:spacing w:before="73"/>
              <w:ind w:left="78"/>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п/п</w:t>
            </w:r>
          </w:p>
        </w:tc>
        <w:tc>
          <w:tcPr>
            <w:tcW w:w="8162" w:type="dxa"/>
            <w:gridSpan w:val="2"/>
          </w:tcPr>
          <w:p w14:paraId="43730DE2" w14:textId="72D26CE0" w:rsidR="005E6635" w:rsidRPr="00CA3FBC" w:rsidRDefault="005E6635" w:rsidP="00CA3FBC">
            <w:pPr>
              <w:spacing w:before="73"/>
              <w:ind w:left="78"/>
              <w:rPr>
                <w:rFonts w:ascii="Times New Roman" w:eastAsia="Times New Roman" w:hAnsi="Times New Roman" w:cs="Times New Roman"/>
                <w:b/>
                <w:sz w:val="24"/>
              </w:rPr>
            </w:pPr>
            <w:proofErr w:type="spellStart"/>
            <w:r w:rsidRPr="00CA3FBC">
              <w:rPr>
                <w:rFonts w:ascii="Times New Roman" w:eastAsia="Times New Roman" w:hAnsi="Times New Roman" w:cs="Times New Roman"/>
                <w:b/>
                <w:sz w:val="24"/>
              </w:rPr>
              <w:t>Мероприятия</w:t>
            </w:r>
            <w:proofErr w:type="spellEnd"/>
          </w:p>
        </w:tc>
        <w:tc>
          <w:tcPr>
            <w:tcW w:w="2094" w:type="dxa"/>
            <w:gridSpan w:val="2"/>
          </w:tcPr>
          <w:p w14:paraId="2FE86D58" w14:textId="77777777" w:rsidR="005E6635" w:rsidRPr="00CA3FBC" w:rsidRDefault="005E6635" w:rsidP="00CA3FBC">
            <w:pPr>
              <w:spacing w:before="73"/>
              <w:ind w:left="78"/>
              <w:rPr>
                <w:rFonts w:ascii="Times New Roman" w:eastAsia="Times New Roman" w:hAnsi="Times New Roman" w:cs="Times New Roman"/>
                <w:b/>
                <w:sz w:val="24"/>
              </w:rPr>
            </w:pPr>
            <w:proofErr w:type="spellStart"/>
            <w:r w:rsidRPr="00CA3FBC">
              <w:rPr>
                <w:rFonts w:ascii="Times New Roman" w:eastAsia="Times New Roman" w:hAnsi="Times New Roman" w:cs="Times New Roman"/>
                <w:b/>
                <w:sz w:val="24"/>
              </w:rPr>
              <w:t>Сроки</w:t>
            </w:r>
            <w:proofErr w:type="spellEnd"/>
          </w:p>
        </w:tc>
        <w:tc>
          <w:tcPr>
            <w:tcW w:w="2401" w:type="dxa"/>
            <w:gridSpan w:val="2"/>
          </w:tcPr>
          <w:p w14:paraId="02B7A56F" w14:textId="77777777" w:rsidR="005E6635" w:rsidRPr="00CA3FBC" w:rsidRDefault="005E6635" w:rsidP="00CA3FBC">
            <w:pPr>
              <w:spacing w:before="73"/>
              <w:ind w:left="78"/>
              <w:rPr>
                <w:rFonts w:ascii="Times New Roman" w:eastAsia="Times New Roman" w:hAnsi="Times New Roman" w:cs="Times New Roman"/>
                <w:b/>
                <w:sz w:val="24"/>
              </w:rPr>
            </w:pPr>
            <w:proofErr w:type="spellStart"/>
            <w:r w:rsidRPr="00CA3FBC">
              <w:rPr>
                <w:rFonts w:ascii="Times New Roman" w:eastAsia="Times New Roman" w:hAnsi="Times New Roman" w:cs="Times New Roman"/>
                <w:b/>
                <w:sz w:val="24"/>
              </w:rPr>
              <w:t>Ответственные</w:t>
            </w:r>
            <w:proofErr w:type="spellEnd"/>
          </w:p>
        </w:tc>
        <w:tc>
          <w:tcPr>
            <w:tcW w:w="2401" w:type="dxa"/>
            <w:gridSpan w:val="2"/>
          </w:tcPr>
          <w:p w14:paraId="1691D574" w14:textId="3446A340" w:rsidR="005E6635" w:rsidRPr="005E6635" w:rsidRDefault="005E6635" w:rsidP="00CA3FBC">
            <w:pPr>
              <w:spacing w:before="73"/>
              <w:ind w:left="78"/>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Отметка о выполнении</w:t>
            </w:r>
          </w:p>
        </w:tc>
      </w:tr>
      <w:tr w:rsidR="005E6635" w:rsidRPr="00CA3FBC" w14:paraId="33012FBE" w14:textId="73B67FFB" w:rsidTr="008E1F95">
        <w:trPr>
          <w:trHeight w:val="427"/>
        </w:trPr>
        <w:tc>
          <w:tcPr>
            <w:tcW w:w="15626" w:type="dxa"/>
            <w:gridSpan w:val="9"/>
          </w:tcPr>
          <w:p w14:paraId="3B58ACE8" w14:textId="793E1FEA" w:rsidR="005E6635" w:rsidRPr="00CA3FBC" w:rsidRDefault="005E6635" w:rsidP="00CA3FBC">
            <w:pPr>
              <w:spacing w:before="69"/>
              <w:ind w:left="2425" w:right="2398"/>
              <w:jc w:val="center"/>
              <w:rPr>
                <w:rFonts w:ascii="Times New Roman" w:eastAsia="Times New Roman" w:hAnsi="Times New Roman" w:cs="Times New Roman"/>
                <w:b/>
                <w:sz w:val="24"/>
              </w:rPr>
            </w:pPr>
            <w:proofErr w:type="spellStart"/>
            <w:r w:rsidRPr="00CA3FBC">
              <w:rPr>
                <w:rFonts w:ascii="Times New Roman" w:eastAsia="Times New Roman" w:hAnsi="Times New Roman" w:cs="Times New Roman"/>
                <w:b/>
                <w:sz w:val="24"/>
              </w:rPr>
              <w:t>Нормативное</w:t>
            </w:r>
            <w:proofErr w:type="spellEnd"/>
            <w:r w:rsidRPr="00CA3FBC">
              <w:rPr>
                <w:rFonts w:ascii="Times New Roman" w:eastAsia="Times New Roman" w:hAnsi="Times New Roman" w:cs="Times New Roman"/>
                <w:b/>
                <w:spacing w:val="-4"/>
                <w:sz w:val="24"/>
              </w:rPr>
              <w:t xml:space="preserve"> </w:t>
            </w:r>
            <w:r w:rsidRPr="00CA3FBC">
              <w:rPr>
                <w:rFonts w:ascii="Times New Roman" w:eastAsia="Times New Roman" w:hAnsi="Times New Roman" w:cs="Times New Roman"/>
                <w:b/>
                <w:sz w:val="24"/>
              </w:rPr>
              <w:t>и</w:t>
            </w:r>
            <w:r w:rsidRPr="00CA3FBC">
              <w:rPr>
                <w:rFonts w:ascii="Times New Roman" w:eastAsia="Times New Roman" w:hAnsi="Times New Roman" w:cs="Times New Roman"/>
                <w:b/>
                <w:spacing w:val="1"/>
                <w:sz w:val="24"/>
              </w:rPr>
              <w:t xml:space="preserve"> </w:t>
            </w:r>
            <w:proofErr w:type="spellStart"/>
            <w:r w:rsidRPr="00CA3FBC">
              <w:rPr>
                <w:rFonts w:ascii="Times New Roman" w:eastAsia="Times New Roman" w:hAnsi="Times New Roman" w:cs="Times New Roman"/>
                <w:b/>
                <w:sz w:val="24"/>
              </w:rPr>
              <w:t>ресурсное</w:t>
            </w:r>
            <w:proofErr w:type="spellEnd"/>
            <w:r w:rsidRPr="00CA3FBC">
              <w:rPr>
                <w:rFonts w:ascii="Times New Roman" w:eastAsia="Times New Roman" w:hAnsi="Times New Roman" w:cs="Times New Roman"/>
                <w:b/>
                <w:sz w:val="24"/>
              </w:rPr>
              <w:t xml:space="preserve"> </w:t>
            </w:r>
            <w:proofErr w:type="spellStart"/>
            <w:r w:rsidRPr="00CA3FBC">
              <w:rPr>
                <w:rFonts w:ascii="Times New Roman" w:eastAsia="Times New Roman" w:hAnsi="Times New Roman" w:cs="Times New Roman"/>
                <w:b/>
                <w:sz w:val="24"/>
              </w:rPr>
              <w:t>обеспечение</w:t>
            </w:r>
            <w:proofErr w:type="spellEnd"/>
          </w:p>
        </w:tc>
      </w:tr>
      <w:tr w:rsidR="005E6635" w:rsidRPr="00CA3FBC" w14:paraId="11125895" w14:textId="53EE0956" w:rsidTr="008E1F95">
        <w:trPr>
          <w:trHeight w:val="1804"/>
        </w:trPr>
        <w:tc>
          <w:tcPr>
            <w:tcW w:w="568" w:type="dxa"/>
          </w:tcPr>
          <w:p w14:paraId="3F47692C" w14:textId="5F5B491F" w:rsidR="005E6635" w:rsidRPr="005E6635" w:rsidRDefault="005E6635" w:rsidP="00CA3FBC">
            <w:pPr>
              <w:spacing w:before="63"/>
              <w:ind w:left="78" w:right="491"/>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tc>
        <w:tc>
          <w:tcPr>
            <w:tcW w:w="8162" w:type="dxa"/>
            <w:gridSpan w:val="2"/>
          </w:tcPr>
          <w:p w14:paraId="75EF921D" w14:textId="60A80121" w:rsidR="005E6635" w:rsidRPr="00CA3FBC" w:rsidRDefault="005E6635" w:rsidP="005E6635">
            <w:pPr>
              <w:spacing w:before="63"/>
              <w:ind w:left="78" w:right="491"/>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Изучение нормативно-правовой базы</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проведения государственной</w:t>
            </w:r>
            <w:r>
              <w:rPr>
                <w:rFonts w:ascii="Times New Roman" w:eastAsia="Times New Roman" w:hAnsi="Times New Roman" w:cs="Times New Roman"/>
                <w:sz w:val="24"/>
                <w:lang w:val="ru-RU"/>
              </w:rPr>
              <w:t xml:space="preserve"> </w:t>
            </w:r>
            <w:proofErr w:type="gramStart"/>
            <w:r w:rsidRPr="00CA3FBC">
              <w:rPr>
                <w:rFonts w:ascii="Times New Roman" w:eastAsia="Times New Roman" w:hAnsi="Times New Roman" w:cs="Times New Roman"/>
                <w:sz w:val="24"/>
                <w:lang w:val="ru-RU"/>
              </w:rPr>
              <w:t>итоговой</w:t>
            </w:r>
            <w:r>
              <w:rPr>
                <w:rFonts w:ascii="Times New Roman" w:eastAsia="Times New Roman" w:hAnsi="Times New Roman" w:cs="Times New Roman"/>
                <w:sz w:val="24"/>
                <w:lang w:val="ru-RU"/>
              </w:rPr>
              <w:t xml:space="preserve"> </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аттестации</w:t>
            </w:r>
            <w:proofErr w:type="gramEnd"/>
            <w:r w:rsidRPr="00CA3FBC">
              <w:rPr>
                <w:rFonts w:ascii="Times New Roman" w:eastAsia="Times New Roman" w:hAnsi="Times New Roman" w:cs="Times New Roman"/>
                <w:spacing w:val="2"/>
                <w:sz w:val="24"/>
                <w:lang w:val="ru-RU"/>
              </w:rPr>
              <w:t xml:space="preserve"> </w:t>
            </w:r>
            <w:r w:rsidRPr="00CA3FBC">
              <w:rPr>
                <w:rFonts w:ascii="Times New Roman" w:eastAsia="Times New Roman" w:hAnsi="Times New Roman" w:cs="Times New Roman"/>
                <w:sz w:val="24"/>
                <w:lang w:val="ru-RU"/>
              </w:rPr>
              <w:t>в</w:t>
            </w:r>
            <w:r w:rsidRPr="00CA3FBC">
              <w:rPr>
                <w:rFonts w:ascii="Times New Roman" w:eastAsia="Times New Roman" w:hAnsi="Times New Roman" w:cs="Times New Roman"/>
                <w:spacing w:val="-2"/>
                <w:sz w:val="24"/>
                <w:lang w:val="ru-RU"/>
              </w:rPr>
              <w:t xml:space="preserve"> </w:t>
            </w:r>
            <w:r w:rsidRPr="00CA3FBC">
              <w:rPr>
                <w:rFonts w:ascii="Times New Roman" w:eastAsia="Times New Roman" w:hAnsi="Times New Roman" w:cs="Times New Roman"/>
                <w:sz w:val="24"/>
                <w:lang w:val="ru-RU"/>
              </w:rPr>
              <w:t>202</w:t>
            </w:r>
            <w:r w:rsidR="00902A3A">
              <w:rPr>
                <w:rFonts w:ascii="Times New Roman" w:eastAsia="Times New Roman" w:hAnsi="Times New Roman" w:cs="Times New Roman"/>
                <w:sz w:val="24"/>
                <w:lang w:val="ru-RU"/>
              </w:rPr>
              <w:t>5</w:t>
            </w:r>
            <w:r w:rsidRPr="00CA3FBC">
              <w:rPr>
                <w:rFonts w:ascii="Times New Roman" w:eastAsia="Times New Roman" w:hAnsi="Times New Roman" w:cs="Times New Roman"/>
                <w:sz w:val="24"/>
                <w:lang w:val="ru-RU"/>
              </w:rPr>
              <w:t>/2</w:t>
            </w:r>
            <w:r w:rsidR="00902A3A">
              <w:rPr>
                <w:rFonts w:ascii="Times New Roman" w:eastAsia="Times New Roman" w:hAnsi="Times New Roman" w:cs="Times New Roman"/>
                <w:sz w:val="24"/>
                <w:lang w:val="ru-RU"/>
              </w:rPr>
              <w:t>6</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учебном</w:t>
            </w:r>
            <w:r w:rsidRPr="00CA3FBC">
              <w:rPr>
                <w:rFonts w:ascii="Times New Roman" w:eastAsia="Times New Roman" w:hAnsi="Times New Roman" w:cs="Times New Roman"/>
                <w:spacing w:val="4"/>
                <w:sz w:val="24"/>
                <w:lang w:val="ru-RU"/>
              </w:rPr>
              <w:t xml:space="preserve"> </w:t>
            </w:r>
            <w:r w:rsidRPr="00CA3FBC">
              <w:rPr>
                <w:rFonts w:ascii="Times New Roman" w:eastAsia="Times New Roman" w:hAnsi="Times New Roman" w:cs="Times New Roman"/>
                <w:sz w:val="24"/>
                <w:lang w:val="ru-RU"/>
              </w:rPr>
              <w:t>году</w:t>
            </w:r>
            <w:r>
              <w:rPr>
                <w:rFonts w:ascii="Times New Roman" w:eastAsia="Times New Roman" w:hAnsi="Times New Roman" w:cs="Times New Roman"/>
                <w:sz w:val="24"/>
                <w:lang w:val="ru-RU"/>
              </w:rPr>
              <w:t xml:space="preserve"> </w:t>
            </w:r>
            <w:r w:rsidRPr="00CA3FBC">
              <w:rPr>
                <w:rFonts w:ascii="Times New Roman" w:eastAsia="Times New Roman" w:hAnsi="Times New Roman" w:cs="Times New Roman"/>
                <w:sz w:val="24"/>
                <w:lang w:val="ru-RU"/>
              </w:rPr>
              <w:t>на</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совещаниях</w:t>
            </w:r>
            <w:r w:rsidRPr="00CA3FBC">
              <w:rPr>
                <w:rFonts w:ascii="Times New Roman" w:eastAsia="Times New Roman" w:hAnsi="Times New Roman" w:cs="Times New Roman"/>
                <w:spacing w:val="-2"/>
                <w:sz w:val="24"/>
                <w:lang w:val="ru-RU"/>
              </w:rPr>
              <w:t xml:space="preserve"> </w:t>
            </w:r>
            <w:r w:rsidRPr="00CA3FBC">
              <w:rPr>
                <w:rFonts w:ascii="Times New Roman" w:eastAsia="Times New Roman" w:hAnsi="Times New Roman" w:cs="Times New Roman"/>
                <w:sz w:val="24"/>
                <w:lang w:val="ru-RU"/>
              </w:rPr>
              <w:t>при</w:t>
            </w:r>
            <w:r w:rsidRPr="00CA3FBC">
              <w:rPr>
                <w:rFonts w:ascii="Times New Roman" w:eastAsia="Times New Roman" w:hAnsi="Times New Roman" w:cs="Times New Roman"/>
                <w:spacing w:val="-2"/>
                <w:sz w:val="24"/>
                <w:lang w:val="ru-RU"/>
              </w:rPr>
              <w:t xml:space="preserve"> </w:t>
            </w:r>
            <w:r w:rsidRPr="00CA3FBC">
              <w:rPr>
                <w:rFonts w:ascii="Times New Roman" w:eastAsia="Times New Roman" w:hAnsi="Times New Roman" w:cs="Times New Roman"/>
                <w:sz w:val="24"/>
                <w:lang w:val="ru-RU"/>
              </w:rPr>
              <w:t>директоре,</w:t>
            </w:r>
            <w:r>
              <w:rPr>
                <w:rFonts w:ascii="Times New Roman" w:eastAsia="Times New Roman" w:hAnsi="Times New Roman" w:cs="Times New Roman"/>
                <w:sz w:val="24"/>
                <w:lang w:val="ru-RU"/>
              </w:rPr>
              <w:t xml:space="preserve"> </w:t>
            </w:r>
            <w:r w:rsidRPr="00CA3FBC">
              <w:rPr>
                <w:rFonts w:ascii="Times New Roman" w:eastAsia="Times New Roman" w:hAnsi="Times New Roman" w:cs="Times New Roman"/>
                <w:sz w:val="24"/>
                <w:lang w:val="ru-RU"/>
              </w:rPr>
              <w:t>на методических совещаниях, на классных</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часах,</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родительских</w:t>
            </w:r>
            <w:r w:rsidRPr="00CA3FBC">
              <w:rPr>
                <w:rFonts w:ascii="Times New Roman" w:eastAsia="Times New Roman" w:hAnsi="Times New Roman" w:cs="Times New Roman"/>
                <w:spacing w:val="-2"/>
                <w:sz w:val="24"/>
                <w:lang w:val="ru-RU"/>
              </w:rPr>
              <w:t xml:space="preserve"> </w:t>
            </w:r>
            <w:r w:rsidRPr="00CA3FBC">
              <w:rPr>
                <w:rFonts w:ascii="Times New Roman" w:eastAsia="Times New Roman" w:hAnsi="Times New Roman" w:cs="Times New Roman"/>
                <w:sz w:val="24"/>
                <w:lang w:val="ru-RU"/>
              </w:rPr>
              <w:t>собраниях</w:t>
            </w:r>
          </w:p>
        </w:tc>
        <w:tc>
          <w:tcPr>
            <w:tcW w:w="2094" w:type="dxa"/>
            <w:gridSpan w:val="2"/>
          </w:tcPr>
          <w:p w14:paraId="673377F5" w14:textId="77777777" w:rsidR="005E6635" w:rsidRPr="00CA3FBC" w:rsidRDefault="005E6635" w:rsidP="00CA3FBC">
            <w:pPr>
              <w:rPr>
                <w:rFonts w:ascii="Times New Roman" w:eastAsia="Times New Roman" w:hAnsi="Times New Roman" w:cs="Times New Roman"/>
                <w:b/>
                <w:sz w:val="26"/>
                <w:lang w:val="ru-RU"/>
              </w:rPr>
            </w:pPr>
          </w:p>
          <w:p w14:paraId="3C8DDF8D" w14:textId="77777777" w:rsidR="005E6635" w:rsidRPr="00CA3FBC" w:rsidRDefault="005E6635" w:rsidP="00CA3FBC">
            <w:pPr>
              <w:spacing w:before="157"/>
              <w:ind w:left="78"/>
              <w:rPr>
                <w:rFonts w:ascii="Times New Roman" w:eastAsia="Times New Roman" w:hAnsi="Times New Roman" w:cs="Times New Roman"/>
                <w:sz w:val="24"/>
              </w:rPr>
            </w:pPr>
            <w:proofErr w:type="spellStart"/>
            <w:r w:rsidRPr="00CA3FBC">
              <w:rPr>
                <w:rFonts w:ascii="Times New Roman" w:eastAsia="Times New Roman" w:hAnsi="Times New Roman" w:cs="Times New Roman"/>
                <w:sz w:val="24"/>
              </w:rPr>
              <w:t>Октябрь</w:t>
            </w:r>
            <w:proofErr w:type="spellEnd"/>
            <w:r w:rsidRPr="00CA3FBC">
              <w:rPr>
                <w:rFonts w:ascii="Times New Roman" w:eastAsia="Times New Roman" w:hAnsi="Times New Roman" w:cs="Times New Roman"/>
                <w:sz w:val="24"/>
              </w:rPr>
              <w:t>—</w:t>
            </w:r>
            <w:proofErr w:type="spellStart"/>
            <w:r w:rsidRPr="00CA3FBC">
              <w:rPr>
                <w:rFonts w:ascii="Times New Roman" w:eastAsia="Times New Roman" w:hAnsi="Times New Roman" w:cs="Times New Roman"/>
                <w:sz w:val="24"/>
              </w:rPr>
              <w:t>май</w:t>
            </w:r>
            <w:proofErr w:type="spellEnd"/>
          </w:p>
        </w:tc>
        <w:tc>
          <w:tcPr>
            <w:tcW w:w="2401" w:type="dxa"/>
            <w:gridSpan w:val="2"/>
          </w:tcPr>
          <w:p w14:paraId="2C995303" w14:textId="77777777" w:rsidR="005E6635" w:rsidRPr="00CA3FBC" w:rsidRDefault="005E6635" w:rsidP="00CA3FBC">
            <w:pPr>
              <w:ind w:left="78" w:right="346"/>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Заместитель</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директора по УВР,</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классные</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руководители</w:t>
            </w:r>
          </w:p>
        </w:tc>
        <w:tc>
          <w:tcPr>
            <w:tcW w:w="2401" w:type="dxa"/>
            <w:gridSpan w:val="2"/>
          </w:tcPr>
          <w:p w14:paraId="6DE905E6" w14:textId="77777777" w:rsidR="005E6635" w:rsidRPr="005E6635" w:rsidRDefault="005E6635" w:rsidP="00CA3FBC">
            <w:pPr>
              <w:spacing w:before="8"/>
              <w:rPr>
                <w:rFonts w:ascii="Times New Roman" w:eastAsia="Times New Roman" w:hAnsi="Times New Roman" w:cs="Times New Roman"/>
                <w:b/>
                <w:sz w:val="29"/>
                <w:lang w:val="ru-RU"/>
              </w:rPr>
            </w:pPr>
          </w:p>
        </w:tc>
      </w:tr>
      <w:tr w:rsidR="005E6635" w:rsidRPr="00CA3FBC" w14:paraId="3AE1C21D" w14:textId="1F944AB5" w:rsidTr="008E1F95">
        <w:trPr>
          <w:trHeight w:val="1252"/>
        </w:trPr>
        <w:tc>
          <w:tcPr>
            <w:tcW w:w="568" w:type="dxa"/>
          </w:tcPr>
          <w:p w14:paraId="13FD5E4A" w14:textId="3E446EA0" w:rsidR="005E6635" w:rsidRPr="005E6635" w:rsidRDefault="005E6635" w:rsidP="00CA3FBC">
            <w:pPr>
              <w:spacing w:before="68"/>
              <w:ind w:left="78" w:right="64"/>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c>
          <w:tcPr>
            <w:tcW w:w="8162" w:type="dxa"/>
            <w:gridSpan w:val="2"/>
          </w:tcPr>
          <w:p w14:paraId="07DD1257" w14:textId="319AA01E" w:rsidR="005E6635" w:rsidRPr="00CA3FBC" w:rsidRDefault="005E6635" w:rsidP="00CA3FBC">
            <w:pPr>
              <w:spacing w:before="68"/>
              <w:ind w:left="78" w:right="64"/>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Регулирование процедурных вопросов</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подготовки и проведения государственной</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итоговой</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аттестации</w:t>
            </w:r>
            <w:r w:rsidRPr="00CA3FBC">
              <w:rPr>
                <w:rFonts w:ascii="Times New Roman" w:eastAsia="Times New Roman" w:hAnsi="Times New Roman" w:cs="Times New Roman"/>
                <w:spacing w:val="-2"/>
                <w:sz w:val="24"/>
                <w:lang w:val="ru-RU"/>
              </w:rPr>
              <w:t xml:space="preserve"> </w:t>
            </w:r>
            <w:r w:rsidRPr="00CA3FBC">
              <w:rPr>
                <w:rFonts w:ascii="Times New Roman" w:eastAsia="Times New Roman" w:hAnsi="Times New Roman" w:cs="Times New Roman"/>
                <w:sz w:val="24"/>
                <w:lang w:val="ru-RU"/>
              </w:rPr>
              <w:t>через</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издание</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системы</w:t>
            </w:r>
            <w:r w:rsidRPr="00CA3FBC">
              <w:rPr>
                <w:rFonts w:ascii="Times New Roman" w:eastAsia="Times New Roman" w:hAnsi="Times New Roman" w:cs="Times New Roman"/>
                <w:spacing w:val="4"/>
                <w:sz w:val="24"/>
                <w:lang w:val="ru-RU"/>
              </w:rPr>
              <w:t xml:space="preserve"> </w:t>
            </w:r>
            <w:r w:rsidRPr="00CA3FBC">
              <w:rPr>
                <w:rFonts w:ascii="Times New Roman" w:eastAsia="Times New Roman" w:hAnsi="Times New Roman" w:cs="Times New Roman"/>
                <w:sz w:val="24"/>
                <w:lang w:val="ru-RU"/>
              </w:rPr>
              <w:t>приказов по</w:t>
            </w:r>
            <w:r w:rsidRPr="00CA3FBC">
              <w:rPr>
                <w:rFonts w:ascii="Times New Roman" w:eastAsia="Times New Roman" w:hAnsi="Times New Roman" w:cs="Times New Roman"/>
                <w:spacing w:val="2"/>
                <w:sz w:val="24"/>
                <w:lang w:val="ru-RU"/>
              </w:rPr>
              <w:t xml:space="preserve"> </w:t>
            </w:r>
            <w:r w:rsidRPr="00CA3FBC">
              <w:rPr>
                <w:rFonts w:ascii="Times New Roman" w:eastAsia="Times New Roman" w:hAnsi="Times New Roman" w:cs="Times New Roman"/>
                <w:sz w:val="24"/>
                <w:lang w:val="ru-RU"/>
              </w:rPr>
              <w:t>школе</w:t>
            </w:r>
          </w:p>
        </w:tc>
        <w:tc>
          <w:tcPr>
            <w:tcW w:w="2094" w:type="dxa"/>
            <w:gridSpan w:val="2"/>
          </w:tcPr>
          <w:p w14:paraId="47154EA6" w14:textId="77777777" w:rsidR="005E6635" w:rsidRPr="00CA3FBC" w:rsidRDefault="005E6635" w:rsidP="00CA3FBC">
            <w:pPr>
              <w:rPr>
                <w:rFonts w:ascii="Times New Roman" w:eastAsia="Times New Roman" w:hAnsi="Times New Roman" w:cs="Times New Roman"/>
                <w:b/>
                <w:sz w:val="26"/>
                <w:lang w:val="ru-RU"/>
              </w:rPr>
            </w:pPr>
          </w:p>
          <w:p w14:paraId="1777153E" w14:textId="77777777" w:rsidR="005E6635" w:rsidRPr="00CA3FBC" w:rsidRDefault="005E6635" w:rsidP="00CA3FBC">
            <w:pPr>
              <w:spacing w:before="182"/>
              <w:ind w:left="78"/>
              <w:rPr>
                <w:rFonts w:ascii="Times New Roman" w:eastAsia="Times New Roman" w:hAnsi="Times New Roman" w:cs="Times New Roman"/>
                <w:sz w:val="24"/>
              </w:rPr>
            </w:pPr>
            <w:r w:rsidRPr="00CA3FBC">
              <w:rPr>
                <w:rFonts w:ascii="Times New Roman" w:eastAsia="Times New Roman" w:hAnsi="Times New Roman" w:cs="Times New Roman"/>
                <w:sz w:val="24"/>
              </w:rPr>
              <w:t>В</w:t>
            </w:r>
            <w:r w:rsidRPr="00CA3FBC">
              <w:rPr>
                <w:rFonts w:ascii="Times New Roman" w:eastAsia="Times New Roman" w:hAnsi="Times New Roman" w:cs="Times New Roman"/>
                <w:spacing w:val="-2"/>
                <w:sz w:val="24"/>
              </w:rPr>
              <w:t xml:space="preserve"> </w:t>
            </w:r>
            <w:proofErr w:type="spellStart"/>
            <w:r w:rsidRPr="00CA3FBC">
              <w:rPr>
                <w:rFonts w:ascii="Times New Roman" w:eastAsia="Times New Roman" w:hAnsi="Times New Roman" w:cs="Times New Roman"/>
                <w:sz w:val="24"/>
              </w:rPr>
              <w:t>течение</w:t>
            </w:r>
            <w:proofErr w:type="spellEnd"/>
            <w:r w:rsidRPr="00CA3FBC">
              <w:rPr>
                <w:rFonts w:ascii="Times New Roman" w:eastAsia="Times New Roman" w:hAnsi="Times New Roman" w:cs="Times New Roman"/>
                <w:spacing w:val="1"/>
                <w:sz w:val="24"/>
              </w:rPr>
              <w:t xml:space="preserve"> </w:t>
            </w:r>
            <w:proofErr w:type="spellStart"/>
            <w:r w:rsidRPr="00CA3FBC">
              <w:rPr>
                <w:rFonts w:ascii="Times New Roman" w:eastAsia="Times New Roman" w:hAnsi="Times New Roman" w:cs="Times New Roman"/>
                <w:sz w:val="24"/>
              </w:rPr>
              <w:t>года</w:t>
            </w:r>
            <w:proofErr w:type="spellEnd"/>
          </w:p>
        </w:tc>
        <w:tc>
          <w:tcPr>
            <w:tcW w:w="2401" w:type="dxa"/>
            <w:gridSpan w:val="2"/>
          </w:tcPr>
          <w:p w14:paraId="4E76A452" w14:textId="77777777" w:rsidR="005E6635" w:rsidRPr="00CA3FBC" w:rsidRDefault="005E6635" w:rsidP="00CA3FBC">
            <w:pPr>
              <w:spacing w:before="8"/>
              <w:rPr>
                <w:rFonts w:ascii="Times New Roman" w:eastAsia="Times New Roman" w:hAnsi="Times New Roman" w:cs="Times New Roman"/>
                <w:b/>
                <w:sz w:val="29"/>
              </w:rPr>
            </w:pPr>
          </w:p>
          <w:p w14:paraId="388AAB7E" w14:textId="77777777" w:rsidR="005E6635" w:rsidRPr="00CA3FBC" w:rsidRDefault="005E6635" w:rsidP="00CA3FBC">
            <w:pPr>
              <w:spacing w:line="242" w:lineRule="auto"/>
              <w:ind w:left="78" w:right="421"/>
              <w:rPr>
                <w:rFonts w:ascii="Times New Roman" w:eastAsia="Times New Roman" w:hAnsi="Times New Roman" w:cs="Times New Roman"/>
                <w:sz w:val="24"/>
              </w:rPr>
            </w:pPr>
            <w:proofErr w:type="spellStart"/>
            <w:r w:rsidRPr="00CA3FBC">
              <w:rPr>
                <w:rFonts w:ascii="Times New Roman" w:eastAsia="Times New Roman" w:hAnsi="Times New Roman" w:cs="Times New Roman"/>
                <w:sz w:val="24"/>
              </w:rPr>
              <w:t>Заместитель</w:t>
            </w:r>
            <w:proofErr w:type="spellEnd"/>
            <w:r w:rsidRPr="00CA3FBC">
              <w:rPr>
                <w:rFonts w:ascii="Times New Roman" w:eastAsia="Times New Roman" w:hAnsi="Times New Roman" w:cs="Times New Roman"/>
                <w:spacing w:val="1"/>
                <w:sz w:val="24"/>
              </w:rPr>
              <w:t xml:space="preserve"> </w:t>
            </w:r>
            <w:proofErr w:type="spellStart"/>
            <w:r w:rsidRPr="00CA3FBC">
              <w:rPr>
                <w:rFonts w:ascii="Times New Roman" w:eastAsia="Times New Roman" w:hAnsi="Times New Roman" w:cs="Times New Roman"/>
                <w:sz w:val="24"/>
              </w:rPr>
              <w:t>директора</w:t>
            </w:r>
            <w:proofErr w:type="spellEnd"/>
            <w:r w:rsidRPr="00CA3FBC">
              <w:rPr>
                <w:rFonts w:ascii="Times New Roman" w:eastAsia="Times New Roman" w:hAnsi="Times New Roman" w:cs="Times New Roman"/>
                <w:spacing w:val="-8"/>
                <w:sz w:val="24"/>
              </w:rPr>
              <w:t xml:space="preserve"> </w:t>
            </w:r>
            <w:proofErr w:type="spellStart"/>
            <w:r w:rsidRPr="00CA3FBC">
              <w:rPr>
                <w:rFonts w:ascii="Times New Roman" w:eastAsia="Times New Roman" w:hAnsi="Times New Roman" w:cs="Times New Roman"/>
                <w:sz w:val="24"/>
              </w:rPr>
              <w:t>по</w:t>
            </w:r>
            <w:proofErr w:type="spellEnd"/>
            <w:r w:rsidRPr="00CA3FBC">
              <w:rPr>
                <w:rFonts w:ascii="Times New Roman" w:eastAsia="Times New Roman" w:hAnsi="Times New Roman" w:cs="Times New Roman"/>
                <w:spacing w:val="-7"/>
                <w:sz w:val="24"/>
              </w:rPr>
              <w:t xml:space="preserve"> </w:t>
            </w:r>
            <w:r w:rsidRPr="00CA3FBC">
              <w:rPr>
                <w:rFonts w:ascii="Times New Roman" w:eastAsia="Times New Roman" w:hAnsi="Times New Roman" w:cs="Times New Roman"/>
                <w:sz w:val="24"/>
              </w:rPr>
              <w:t>УВР</w:t>
            </w:r>
          </w:p>
        </w:tc>
        <w:tc>
          <w:tcPr>
            <w:tcW w:w="2401" w:type="dxa"/>
            <w:gridSpan w:val="2"/>
          </w:tcPr>
          <w:p w14:paraId="1702C8DD" w14:textId="77777777" w:rsidR="005E6635" w:rsidRPr="00CA3FBC" w:rsidRDefault="005E6635" w:rsidP="00CA3FBC">
            <w:pPr>
              <w:spacing w:before="8"/>
              <w:rPr>
                <w:rFonts w:ascii="Times New Roman" w:eastAsia="Times New Roman" w:hAnsi="Times New Roman" w:cs="Times New Roman"/>
                <w:b/>
                <w:sz w:val="29"/>
              </w:rPr>
            </w:pPr>
          </w:p>
        </w:tc>
      </w:tr>
      <w:tr w:rsidR="005E6635" w:rsidRPr="00CA3FBC" w14:paraId="206176F9" w14:textId="60E08838" w:rsidTr="008E1F95">
        <w:trPr>
          <w:trHeight w:val="1678"/>
        </w:trPr>
        <w:tc>
          <w:tcPr>
            <w:tcW w:w="568" w:type="dxa"/>
          </w:tcPr>
          <w:p w14:paraId="60E6DEDD" w14:textId="07EDDDAD" w:rsidR="005E6635" w:rsidRPr="005E6635" w:rsidRDefault="005E6635" w:rsidP="005E6635">
            <w:pPr>
              <w:spacing w:line="247" w:lineRule="auto"/>
              <w:ind w:left="78" w:right="529"/>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c>
          <w:tcPr>
            <w:tcW w:w="8162" w:type="dxa"/>
            <w:gridSpan w:val="2"/>
          </w:tcPr>
          <w:p w14:paraId="01E09500" w14:textId="7A1709FB" w:rsidR="005E6635" w:rsidRPr="00CA3FBC" w:rsidRDefault="005E6635" w:rsidP="005E6635">
            <w:pPr>
              <w:spacing w:line="247" w:lineRule="auto"/>
              <w:ind w:left="78" w:right="529"/>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Изучение инструкций и методических</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материалов</w:t>
            </w:r>
            <w:r w:rsidRPr="00CA3FBC">
              <w:rPr>
                <w:rFonts w:ascii="Times New Roman" w:eastAsia="Times New Roman" w:hAnsi="Times New Roman" w:cs="Times New Roman"/>
                <w:spacing w:val="4"/>
                <w:sz w:val="24"/>
                <w:lang w:val="ru-RU"/>
              </w:rPr>
              <w:t xml:space="preserve"> </w:t>
            </w:r>
            <w:r w:rsidRPr="00CA3FBC">
              <w:rPr>
                <w:rFonts w:ascii="Times New Roman" w:eastAsia="Times New Roman" w:hAnsi="Times New Roman" w:cs="Times New Roman"/>
                <w:sz w:val="24"/>
                <w:lang w:val="ru-RU"/>
              </w:rPr>
              <w:t>на</w:t>
            </w:r>
            <w:r w:rsidRPr="00CA3FBC">
              <w:rPr>
                <w:rFonts w:ascii="Times New Roman" w:eastAsia="Times New Roman" w:hAnsi="Times New Roman" w:cs="Times New Roman"/>
                <w:spacing w:val="-4"/>
                <w:sz w:val="24"/>
                <w:lang w:val="ru-RU"/>
              </w:rPr>
              <w:t xml:space="preserve"> </w:t>
            </w:r>
            <w:r w:rsidRPr="00CA3FBC">
              <w:rPr>
                <w:rFonts w:ascii="Times New Roman" w:eastAsia="Times New Roman" w:hAnsi="Times New Roman" w:cs="Times New Roman"/>
                <w:sz w:val="24"/>
                <w:lang w:val="ru-RU"/>
              </w:rPr>
              <w:t>заседаниях</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МО:</w:t>
            </w:r>
          </w:p>
          <w:p w14:paraId="1FC0D8E6" w14:textId="77777777" w:rsidR="005E6635" w:rsidRPr="00CA3FBC" w:rsidRDefault="005E6635" w:rsidP="005E6635">
            <w:pPr>
              <w:rPr>
                <w:rFonts w:ascii="Times New Roman" w:eastAsia="Times New Roman" w:hAnsi="Times New Roman" w:cs="Times New Roman"/>
                <w:b/>
                <w:lang w:val="ru-RU"/>
              </w:rPr>
            </w:pPr>
          </w:p>
          <w:p w14:paraId="444DB65D" w14:textId="77777777" w:rsidR="005E6635" w:rsidRPr="00CA3FBC" w:rsidRDefault="005E6635" w:rsidP="0082036B">
            <w:pPr>
              <w:numPr>
                <w:ilvl w:val="0"/>
                <w:numId w:val="24"/>
              </w:numPr>
              <w:tabs>
                <w:tab w:val="left" w:pos="799"/>
                <w:tab w:val="left" w:pos="800"/>
              </w:tabs>
              <w:ind w:right="430" w:hanging="361"/>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изучение</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демоверсий,</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спецификации, кодификаторов,</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методических и инструктивных</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писем</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по</w:t>
            </w:r>
            <w:r w:rsidRPr="00CA3FBC">
              <w:rPr>
                <w:rFonts w:ascii="Times New Roman" w:eastAsia="Times New Roman" w:hAnsi="Times New Roman" w:cs="Times New Roman"/>
                <w:spacing w:val="2"/>
                <w:sz w:val="24"/>
                <w:lang w:val="ru-RU"/>
              </w:rPr>
              <w:t xml:space="preserve"> </w:t>
            </w:r>
            <w:r w:rsidRPr="00CA3FBC">
              <w:rPr>
                <w:rFonts w:ascii="Times New Roman" w:eastAsia="Times New Roman" w:hAnsi="Times New Roman" w:cs="Times New Roman"/>
                <w:sz w:val="24"/>
                <w:lang w:val="ru-RU"/>
              </w:rPr>
              <w:t>предметам;</w:t>
            </w:r>
          </w:p>
          <w:p w14:paraId="7B852575" w14:textId="77777777" w:rsidR="005E6635" w:rsidRDefault="005E6635" w:rsidP="0082036B">
            <w:pPr>
              <w:numPr>
                <w:ilvl w:val="0"/>
                <w:numId w:val="24"/>
              </w:numPr>
              <w:tabs>
                <w:tab w:val="left" w:pos="799"/>
                <w:tab w:val="left" w:pos="800"/>
              </w:tabs>
              <w:spacing w:line="247" w:lineRule="auto"/>
              <w:ind w:right="338" w:hanging="361"/>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изучение технологии проведения</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ОГЭ</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и</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ЕГЭ</w:t>
            </w:r>
          </w:p>
          <w:p w14:paraId="7459F136" w14:textId="35D9B1C2" w:rsidR="005E6635" w:rsidRPr="00CA3FBC" w:rsidRDefault="005E6635" w:rsidP="005E6635">
            <w:pPr>
              <w:tabs>
                <w:tab w:val="left" w:pos="799"/>
                <w:tab w:val="left" w:pos="800"/>
              </w:tabs>
              <w:spacing w:line="247" w:lineRule="auto"/>
              <w:ind w:right="338"/>
              <w:rPr>
                <w:rFonts w:ascii="Times New Roman" w:eastAsia="Times New Roman" w:hAnsi="Times New Roman" w:cs="Times New Roman"/>
                <w:sz w:val="24"/>
                <w:lang w:val="ru-RU"/>
              </w:rPr>
            </w:pPr>
          </w:p>
        </w:tc>
        <w:tc>
          <w:tcPr>
            <w:tcW w:w="2094" w:type="dxa"/>
            <w:gridSpan w:val="2"/>
          </w:tcPr>
          <w:p w14:paraId="3987A63E" w14:textId="77777777" w:rsidR="005E6635" w:rsidRPr="00CA3FBC" w:rsidRDefault="005E6635" w:rsidP="005E6635">
            <w:pPr>
              <w:rPr>
                <w:rFonts w:ascii="Times New Roman" w:eastAsia="Times New Roman" w:hAnsi="Times New Roman" w:cs="Times New Roman"/>
                <w:b/>
                <w:sz w:val="26"/>
                <w:lang w:val="ru-RU"/>
              </w:rPr>
            </w:pPr>
          </w:p>
          <w:p w14:paraId="632AF88F" w14:textId="77777777" w:rsidR="005E6635" w:rsidRPr="00CA3FBC" w:rsidRDefault="005E6635" w:rsidP="005E6635">
            <w:pPr>
              <w:ind w:left="78"/>
              <w:rPr>
                <w:rFonts w:ascii="Times New Roman" w:eastAsia="Times New Roman" w:hAnsi="Times New Roman" w:cs="Times New Roman"/>
                <w:sz w:val="24"/>
              </w:rPr>
            </w:pPr>
            <w:proofErr w:type="spellStart"/>
            <w:r w:rsidRPr="00CA3FBC">
              <w:rPr>
                <w:rFonts w:ascii="Times New Roman" w:eastAsia="Times New Roman" w:hAnsi="Times New Roman" w:cs="Times New Roman"/>
                <w:sz w:val="24"/>
              </w:rPr>
              <w:t>Январь</w:t>
            </w:r>
            <w:proofErr w:type="spellEnd"/>
            <w:r w:rsidRPr="00CA3FBC">
              <w:rPr>
                <w:rFonts w:ascii="Times New Roman" w:eastAsia="Times New Roman" w:hAnsi="Times New Roman" w:cs="Times New Roman"/>
                <w:sz w:val="24"/>
              </w:rPr>
              <w:t>—</w:t>
            </w:r>
            <w:proofErr w:type="spellStart"/>
            <w:r w:rsidRPr="00CA3FBC">
              <w:rPr>
                <w:rFonts w:ascii="Times New Roman" w:eastAsia="Times New Roman" w:hAnsi="Times New Roman" w:cs="Times New Roman"/>
                <w:sz w:val="24"/>
              </w:rPr>
              <w:t>апрель</w:t>
            </w:r>
            <w:proofErr w:type="spellEnd"/>
          </w:p>
        </w:tc>
        <w:tc>
          <w:tcPr>
            <w:tcW w:w="2401" w:type="dxa"/>
            <w:gridSpan w:val="2"/>
          </w:tcPr>
          <w:p w14:paraId="028E6962" w14:textId="77777777" w:rsidR="005E6635" w:rsidRPr="00CA3FBC" w:rsidRDefault="005E6635" w:rsidP="005E6635">
            <w:pPr>
              <w:rPr>
                <w:rFonts w:ascii="Times New Roman" w:eastAsia="Times New Roman" w:hAnsi="Times New Roman" w:cs="Times New Roman"/>
                <w:b/>
                <w:sz w:val="26"/>
              </w:rPr>
            </w:pPr>
          </w:p>
          <w:p w14:paraId="2138F025" w14:textId="77777777" w:rsidR="005E6635" w:rsidRPr="00CA3FBC" w:rsidRDefault="005E6635" w:rsidP="005E6635">
            <w:pPr>
              <w:ind w:left="78" w:right="421"/>
              <w:rPr>
                <w:rFonts w:ascii="Times New Roman" w:eastAsia="Times New Roman" w:hAnsi="Times New Roman" w:cs="Times New Roman"/>
                <w:sz w:val="24"/>
              </w:rPr>
            </w:pPr>
            <w:proofErr w:type="spellStart"/>
            <w:r w:rsidRPr="00CA3FBC">
              <w:rPr>
                <w:rFonts w:ascii="Times New Roman" w:eastAsia="Times New Roman" w:hAnsi="Times New Roman" w:cs="Times New Roman"/>
                <w:sz w:val="24"/>
              </w:rPr>
              <w:t>Заместитель</w:t>
            </w:r>
            <w:proofErr w:type="spellEnd"/>
            <w:r w:rsidRPr="00CA3FBC">
              <w:rPr>
                <w:rFonts w:ascii="Times New Roman" w:eastAsia="Times New Roman" w:hAnsi="Times New Roman" w:cs="Times New Roman"/>
                <w:spacing w:val="1"/>
                <w:sz w:val="24"/>
              </w:rPr>
              <w:t xml:space="preserve"> </w:t>
            </w:r>
            <w:proofErr w:type="spellStart"/>
            <w:r w:rsidRPr="00CA3FBC">
              <w:rPr>
                <w:rFonts w:ascii="Times New Roman" w:eastAsia="Times New Roman" w:hAnsi="Times New Roman" w:cs="Times New Roman"/>
                <w:sz w:val="24"/>
              </w:rPr>
              <w:t>директора</w:t>
            </w:r>
            <w:proofErr w:type="spellEnd"/>
            <w:r w:rsidRPr="00CA3FBC">
              <w:rPr>
                <w:rFonts w:ascii="Times New Roman" w:eastAsia="Times New Roman" w:hAnsi="Times New Roman" w:cs="Times New Roman"/>
                <w:spacing w:val="-8"/>
                <w:sz w:val="24"/>
              </w:rPr>
              <w:t xml:space="preserve"> </w:t>
            </w:r>
            <w:proofErr w:type="spellStart"/>
            <w:r w:rsidRPr="00CA3FBC">
              <w:rPr>
                <w:rFonts w:ascii="Times New Roman" w:eastAsia="Times New Roman" w:hAnsi="Times New Roman" w:cs="Times New Roman"/>
                <w:sz w:val="24"/>
              </w:rPr>
              <w:t>по</w:t>
            </w:r>
            <w:proofErr w:type="spellEnd"/>
            <w:r w:rsidRPr="00CA3FBC">
              <w:rPr>
                <w:rFonts w:ascii="Times New Roman" w:eastAsia="Times New Roman" w:hAnsi="Times New Roman" w:cs="Times New Roman"/>
                <w:spacing w:val="-7"/>
                <w:sz w:val="24"/>
              </w:rPr>
              <w:t xml:space="preserve"> </w:t>
            </w:r>
            <w:r w:rsidRPr="00CA3FBC">
              <w:rPr>
                <w:rFonts w:ascii="Times New Roman" w:eastAsia="Times New Roman" w:hAnsi="Times New Roman" w:cs="Times New Roman"/>
                <w:sz w:val="24"/>
              </w:rPr>
              <w:t>УВР</w:t>
            </w:r>
          </w:p>
        </w:tc>
        <w:tc>
          <w:tcPr>
            <w:tcW w:w="2401" w:type="dxa"/>
            <w:gridSpan w:val="2"/>
          </w:tcPr>
          <w:p w14:paraId="20D6C68E" w14:textId="77777777" w:rsidR="005E6635" w:rsidRPr="00CA3FBC" w:rsidRDefault="005E6635" w:rsidP="005E6635">
            <w:pPr>
              <w:rPr>
                <w:rFonts w:ascii="Times New Roman" w:eastAsia="Times New Roman" w:hAnsi="Times New Roman" w:cs="Times New Roman"/>
                <w:b/>
                <w:sz w:val="26"/>
              </w:rPr>
            </w:pPr>
          </w:p>
        </w:tc>
      </w:tr>
      <w:tr w:rsidR="005E6635" w:rsidRPr="00CA3FBC" w14:paraId="581E99A1" w14:textId="6A8BF2E0" w:rsidTr="008E1F95">
        <w:trPr>
          <w:trHeight w:val="427"/>
        </w:trPr>
        <w:tc>
          <w:tcPr>
            <w:tcW w:w="15626" w:type="dxa"/>
            <w:gridSpan w:val="9"/>
          </w:tcPr>
          <w:p w14:paraId="15F16B8C" w14:textId="50EA4870" w:rsidR="005E6635" w:rsidRPr="00CA3FBC" w:rsidRDefault="005E6635" w:rsidP="00CA3FBC">
            <w:pPr>
              <w:spacing w:before="73"/>
              <w:ind w:left="2416" w:right="2398"/>
              <w:jc w:val="center"/>
              <w:rPr>
                <w:rFonts w:ascii="Times New Roman" w:eastAsia="Times New Roman" w:hAnsi="Times New Roman" w:cs="Times New Roman"/>
                <w:b/>
                <w:sz w:val="24"/>
              </w:rPr>
            </w:pPr>
            <w:proofErr w:type="spellStart"/>
            <w:r w:rsidRPr="00CA3FBC">
              <w:rPr>
                <w:rFonts w:ascii="Times New Roman" w:eastAsia="Times New Roman" w:hAnsi="Times New Roman" w:cs="Times New Roman"/>
                <w:b/>
                <w:sz w:val="24"/>
              </w:rPr>
              <w:t>Кадры</w:t>
            </w:r>
            <w:proofErr w:type="spellEnd"/>
          </w:p>
        </w:tc>
      </w:tr>
      <w:tr w:rsidR="005E6635" w:rsidRPr="00CA3FBC" w14:paraId="6F59F6BC" w14:textId="69B78A1C" w:rsidTr="008E1F95">
        <w:trPr>
          <w:trHeight w:val="1961"/>
        </w:trPr>
        <w:tc>
          <w:tcPr>
            <w:tcW w:w="568" w:type="dxa"/>
          </w:tcPr>
          <w:p w14:paraId="30416C41" w14:textId="7C2CD1A6" w:rsidR="005E6635" w:rsidRPr="005E6635" w:rsidRDefault="005E6635" w:rsidP="00CA3FBC">
            <w:pPr>
              <w:spacing w:before="68" w:line="242" w:lineRule="auto"/>
              <w:ind w:left="78" w:right="241"/>
              <w:rPr>
                <w:rFonts w:ascii="Times New Roman" w:eastAsia="Times New Roman" w:hAnsi="Times New Roman" w:cs="Times New Roman"/>
                <w:sz w:val="24"/>
                <w:lang w:val="ru-RU"/>
              </w:rPr>
            </w:pPr>
            <w:r>
              <w:rPr>
                <w:rFonts w:ascii="Times New Roman" w:eastAsia="Times New Roman" w:hAnsi="Times New Roman" w:cs="Times New Roman"/>
                <w:sz w:val="24"/>
                <w:lang w:val="ru-RU"/>
              </w:rPr>
              <w:lastRenderedPageBreak/>
              <w:t>1</w:t>
            </w:r>
          </w:p>
        </w:tc>
        <w:tc>
          <w:tcPr>
            <w:tcW w:w="8162" w:type="dxa"/>
            <w:gridSpan w:val="2"/>
          </w:tcPr>
          <w:p w14:paraId="28F8AC07" w14:textId="3C234601" w:rsidR="005E6635" w:rsidRPr="00CA3FBC" w:rsidRDefault="005E6635" w:rsidP="00CA3FBC">
            <w:pPr>
              <w:spacing w:before="68" w:line="242" w:lineRule="auto"/>
              <w:ind w:left="78" w:right="241"/>
              <w:rPr>
                <w:rFonts w:ascii="Times New Roman" w:eastAsia="Times New Roman" w:hAnsi="Times New Roman" w:cs="Times New Roman"/>
                <w:sz w:val="24"/>
              </w:rPr>
            </w:pPr>
            <w:proofErr w:type="spellStart"/>
            <w:r w:rsidRPr="00CA3FBC">
              <w:rPr>
                <w:rFonts w:ascii="Times New Roman" w:eastAsia="Times New Roman" w:hAnsi="Times New Roman" w:cs="Times New Roman"/>
                <w:sz w:val="24"/>
              </w:rPr>
              <w:t>Проведение</w:t>
            </w:r>
            <w:proofErr w:type="spellEnd"/>
            <w:r w:rsidRPr="00CA3FBC">
              <w:rPr>
                <w:rFonts w:ascii="Times New Roman" w:eastAsia="Times New Roman" w:hAnsi="Times New Roman" w:cs="Times New Roman"/>
                <w:sz w:val="24"/>
              </w:rPr>
              <w:t xml:space="preserve"> </w:t>
            </w:r>
            <w:proofErr w:type="spellStart"/>
            <w:r w:rsidRPr="00CA3FBC">
              <w:rPr>
                <w:rFonts w:ascii="Times New Roman" w:eastAsia="Times New Roman" w:hAnsi="Times New Roman" w:cs="Times New Roman"/>
                <w:sz w:val="24"/>
              </w:rPr>
              <w:t>инструктивно-методических</w:t>
            </w:r>
            <w:proofErr w:type="spellEnd"/>
            <w:r w:rsidRPr="00CA3FBC">
              <w:rPr>
                <w:rFonts w:ascii="Times New Roman" w:eastAsia="Times New Roman" w:hAnsi="Times New Roman" w:cs="Times New Roman"/>
                <w:spacing w:val="-57"/>
                <w:sz w:val="24"/>
              </w:rPr>
              <w:t xml:space="preserve"> </w:t>
            </w:r>
            <w:proofErr w:type="spellStart"/>
            <w:r w:rsidRPr="00CA3FBC">
              <w:rPr>
                <w:rFonts w:ascii="Times New Roman" w:eastAsia="Times New Roman" w:hAnsi="Times New Roman" w:cs="Times New Roman"/>
                <w:sz w:val="24"/>
              </w:rPr>
              <w:t>совещаний</w:t>
            </w:r>
            <w:proofErr w:type="spellEnd"/>
            <w:r w:rsidRPr="00CA3FBC">
              <w:rPr>
                <w:rFonts w:ascii="Times New Roman" w:eastAsia="Times New Roman" w:hAnsi="Times New Roman" w:cs="Times New Roman"/>
                <w:sz w:val="24"/>
              </w:rPr>
              <w:t>:</w:t>
            </w:r>
          </w:p>
          <w:p w14:paraId="66EC49A7" w14:textId="77777777" w:rsidR="005E6635" w:rsidRPr="00CA3FBC" w:rsidRDefault="005E6635" w:rsidP="00CA3FBC">
            <w:pPr>
              <w:spacing w:before="8"/>
              <w:rPr>
                <w:rFonts w:ascii="Times New Roman" w:eastAsia="Times New Roman" w:hAnsi="Times New Roman" w:cs="Times New Roman"/>
                <w:b/>
                <w:sz w:val="23"/>
              </w:rPr>
            </w:pPr>
          </w:p>
          <w:p w14:paraId="11D285F4" w14:textId="055141BC" w:rsidR="005E6635" w:rsidRPr="00CA3FBC" w:rsidRDefault="005E6635" w:rsidP="0082036B">
            <w:pPr>
              <w:numPr>
                <w:ilvl w:val="0"/>
                <w:numId w:val="23"/>
              </w:numPr>
              <w:tabs>
                <w:tab w:val="left" w:pos="799"/>
                <w:tab w:val="left" w:pos="800"/>
              </w:tabs>
              <w:spacing w:before="1" w:line="242" w:lineRule="auto"/>
              <w:ind w:right="562" w:hanging="361"/>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анализ результатов ЕГЭ и ОГЭ</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в</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202</w:t>
            </w:r>
            <w:r w:rsidR="00902A3A">
              <w:rPr>
                <w:rFonts w:ascii="Times New Roman" w:eastAsia="Times New Roman" w:hAnsi="Times New Roman" w:cs="Times New Roman"/>
                <w:sz w:val="24"/>
                <w:lang w:val="ru-RU"/>
              </w:rPr>
              <w:t>4</w:t>
            </w:r>
            <w:r w:rsidRPr="00CA3FBC">
              <w:rPr>
                <w:rFonts w:ascii="Times New Roman" w:eastAsia="Times New Roman" w:hAnsi="Times New Roman" w:cs="Times New Roman"/>
                <w:sz w:val="24"/>
                <w:lang w:val="ru-RU"/>
              </w:rPr>
              <w:t>/2</w:t>
            </w:r>
            <w:r w:rsidR="00902A3A">
              <w:rPr>
                <w:rFonts w:ascii="Times New Roman" w:eastAsia="Times New Roman" w:hAnsi="Times New Roman" w:cs="Times New Roman"/>
                <w:sz w:val="24"/>
                <w:lang w:val="ru-RU"/>
              </w:rPr>
              <w:t>5</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учебном</w:t>
            </w:r>
            <w:r w:rsidRPr="00CA3FBC">
              <w:rPr>
                <w:rFonts w:ascii="Times New Roman" w:eastAsia="Times New Roman" w:hAnsi="Times New Roman" w:cs="Times New Roman"/>
                <w:spacing w:val="5"/>
                <w:sz w:val="24"/>
                <w:lang w:val="ru-RU"/>
              </w:rPr>
              <w:t xml:space="preserve"> </w:t>
            </w:r>
            <w:r w:rsidRPr="00CA3FBC">
              <w:rPr>
                <w:rFonts w:ascii="Times New Roman" w:eastAsia="Times New Roman" w:hAnsi="Times New Roman" w:cs="Times New Roman"/>
                <w:sz w:val="24"/>
                <w:lang w:val="ru-RU"/>
              </w:rPr>
              <w:t>году</w:t>
            </w:r>
          </w:p>
          <w:p w14:paraId="5469A5E6" w14:textId="77777777" w:rsidR="005E6635" w:rsidRPr="00CA3FBC" w:rsidRDefault="005E6635" w:rsidP="00CA3FBC">
            <w:pPr>
              <w:spacing w:line="242" w:lineRule="auto"/>
              <w:ind w:left="861" w:right="728"/>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на заседаниях МО учителей-</w:t>
            </w:r>
            <w:r w:rsidRPr="00CA3FBC">
              <w:rPr>
                <w:rFonts w:ascii="Times New Roman" w:eastAsia="Times New Roman" w:hAnsi="Times New Roman" w:cs="Times New Roman"/>
                <w:spacing w:val="-58"/>
                <w:sz w:val="24"/>
                <w:lang w:val="ru-RU"/>
              </w:rPr>
              <w:t xml:space="preserve"> </w:t>
            </w:r>
            <w:r w:rsidRPr="00CA3FBC">
              <w:rPr>
                <w:rFonts w:ascii="Times New Roman" w:eastAsia="Times New Roman" w:hAnsi="Times New Roman" w:cs="Times New Roman"/>
                <w:sz w:val="24"/>
                <w:lang w:val="ru-RU"/>
              </w:rPr>
              <w:t>предметников;</w:t>
            </w:r>
          </w:p>
          <w:p w14:paraId="740E5499" w14:textId="2C2B8EBB" w:rsidR="005E6635" w:rsidRPr="00CA3FBC" w:rsidRDefault="005E6635" w:rsidP="0082036B">
            <w:pPr>
              <w:numPr>
                <w:ilvl w:val="0"/>
                <w:numId w:val="23"/>
              </w:numPr>
              <w:tabs>
                <w:tab w:val="left" w:pos="799"/>
                <w:tab w:val="left" w:pos="800"/>
              </w:tabs>
              <w:spacing w:line="242" w:lineRule="auto"/>
              <w:ind w:right="987" w:hanging="361"/>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изучение проектов КИМов</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на</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202</w:t>
            </w:r>
            <w:r w:rsidR="00952D4F">
              <w:rPr>
                <w:rFonts w:ascii="Times New Roman" w:eastAsia="Times New Roman" w:hAnsi="Times New Roman" w:cs="Times New Roman"/>
                <w:sz w:val="24"/>
                <w:lang w:val="ru-RU"/>
              </w:rPr>
              <w:t>5</w:t>
            </w:r>
            <w:r w:rsidRPr="00CA3FBC">
              <w:rPr>
                <w:rFonts w:ascii="Times New Roman" w:eastAsia="Times New Roman" w:hAnsi="Times New Roman" w:cs="Times New Roman"/>
                <w:sz w:val="24"/>
                <w:lang w:val="ru-RU"/>
              </w:rPr>
              <w:t>/2</w:t>
            </w:r>
            <w:r w:rsidR="00952D4F">
              <w:rPr>
                <w:rFonts w:ascii="Times New Roman" w:eastAsia="Times New Roman" w:hAnsi="Times New Roman" w:cs="Times New Roman"/>
                <w:sz w:val="24"/>
                <w:lang w:val="ru-RU"/>
              </w:rPr>
              <w:t>6</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учебный</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год;</w:t>
            </w:r>
          </w:p>
          <w:p w14:paraId="64D06EEF" w14:textId="28964D85" w:rsidR="005E6635" w:rsidRPr="00CA3FBC" w:rsidRDefault="005E6635" w:rsidP="0082036B">
            <w:pPr>
              <w:numPr>
                <w:ilvl w:val="0"/>
                <w:numId w:val="23"/>
              </w:numPr>
              <w:tabs>
                <w:tab w:val="left" w:pos="799"/>
                <w:tab w:val="left" w:pos="800"/>
              </w:tabs>
              <w:spacing w:line="242" w:lineRule="auto"/>
              <w:ind w:right="506" w:hanging="361"/>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изучение нормативно-правовой</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базы</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проведения</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государственной</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итоговой</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аттестации</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в</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202</w:t>
            </w:r>
            <w:r w:rsidR="00952D4F">
              <w:rPr>
                <w:rFonts w:ascii="Times New Roman" w:eastAsia="Times New Roman" w:hAnsi="Times New Roman" w:cs="Times New Roman"/>
                <w:sz w:val="24"/>
                <w:lang w:val="ru-RU"/>
              </w:rPr>
              <w:t>5</w:t>
            </w:r>
            <w:r w:rsidRPr="00CA3FBC">
              <w:rPr>
                <w:rFonts w:ascii="Times New Roman" w:eastAsia="Times New Roman" w:hAnsi="Times New Roman" w:cs="Times New Roman"/>
                <w:sz w:val="24"/>
                <w:lang w:val="ru-RU"/>
              </w:rPr>
              <w:t>/2</w:t>
            </w:r>
            <w:r w:rsidR="00952D4F">
              <w:rPr>
                <w:rFonts w:ascii="Times New Roman" w:eastAsia="Times New Roman" w:hAnsi="Times New Roman" w:cs="Times New Roman"/>
                <w:sz w:val="24"/>
                <w:lang w:val="ru-RU"/>
              </w:rPr>
              <w:t>6</w:t>
            </w:r>
            <w:r w:rsidRPr="00CA3FBC">
              <w:rPr>
                <w:rFonts w:ascii="Times New Roman" w:eastAsia="Times New Roman" w:hAnsi="Times New Roman" w:cs="Times New Roman"/>
                <w:spacing w:val="-3"/>
                <w:sz w:val="24"/>
                <w:lang w:val="ru-RU"/>
              </w:rPr>
              <w:t xml:space="preserve"> </w:t>
            </w:r>
            <w:r w:rsidRPr="00CA3FBC">
              <w:rPr>
                <w:rFonts w:ascii="Times New Roman" w:eastAsia="Times New Roman" w:hAnsi="Times New Roman" w:cs="Times New Roman"/>
                <w:sz w:val="24"/>
                <w:lang w:val="ru-RU"/>
              </w:rPr>
              <w:t>году</w:t>
            </w:r>
          </w:p>
        </w:tc>
        <w:tc>
          <w:tcPr>
            <w:tcW w:w="2094" w:type="dxa"/>
            <w:gridSpan w:val="2"/>
          </w:tcPr>
          <w:p w14:paraId="5E679EF8" w14:textId="77777777" w:rsidR="005E6635" w:rsidRPr="00CA3FBC" w:rsidRDefault="005E6635" w:rsidP="00CA3FBC">
            <w:pPr>
              <w:ind w:left="78"/>
              <w:rPr>
                <w:rFonts w:ascii="Times New Roman" w:eastAsia="Times New Roman" w:hAnsi="Times New Roman" w:cs="Times New Roman"/>
                <w:sz w:val="24"/>
              </w:rPr>
            </w:pPr>
            <w:proofErr w:type="spellStart"/>
            <w:r w:rsidRPr="00CA3FBC">
              <w:rPr>
                <w:rFonts w:ascii="Times New Roman" w:eastAsia="Times New Roman" w:hAnsi="Times New Roman" w:cs="Times New Roman"/>
                <w:sz w:val="24"/>
              </w:rPr>
              <w:t>Октябрь</w:t>
            </w:r>
            <w:proofErr w:type="spellEnd"/>
            <w:r w:rsidRPr="00CA3FBC">
              <w:rPr>
                <w:rFonts w:ascii="Times New Roman" w:eastAsia="Times New Roman" w:hAnsi="Times New Roman" w:cs="Times New Roman"/>
                <w:sz w:val="24"/>
              </w:rPr>
              <w:t>,</w:t>
            </w:r>
            <w:r w:rsidRPr="00CA3FBC">
              <w:rPr>
                <w:rFonts w:ascii="Times New Roman" w:eastAsia="Times New Roman" w:hAnsi="Times New Roman" w:cs="Times New Roman"/>
                <w:spacing w:val="1"/>
                <w:sz w:val="24"/>
              </w:rPr>
              <w:t xml:space="preserve"> </w:t>
            </w:r>
            <w:proofErr w:type="spellStart"/>
            <w:r w:rsidRPr="00CA3FBC">
              <w:rPr>
                <w:rFonts w:ascii="Times New Roman" w:eastAsia="Times New Roman" w:hAnsi="Times New Roman" w:cs="Times New Roman"/>
                <w:sz w:val="24"/>
              </w:rPr>
              <w:t>апрель</w:t>
            </w:r>
            <w:proofErr w:type="spellEnd"/>
          </w:p>
        </w:tc>
        <w:tc>
          <w:tcPr>
            <w:tcW w:w="2401" w:type="dxa"/>
            <w:gridSpan w:val="2"/>
          </w:tcPr>
          <w:p w14:paraId="7A281927" w14:textId="77777777" w:rsidR="005E6635" w:rsidRPr="00CA3FBC" w:rsidRDefault="005E6635" w:rsidP="00CA3FBC">
            <w:pPr>
              <w:ind w:left="78" w:right="346"/>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Заместитель</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директора по УВР,</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руководители</w:t>
            </w:r>
            <w:r w:rsidRPr="00CA3FBC">
              <w:rPr>
                <w:rFonts w:ascii="Times New Roman" w:eastAsia="Times New Roman" w:hAnsi="Times New Roman" w:cs="Times New Roman"/>
                <w:spacing w:val="-4"/>
                <w:sz w:val="24"/>
                <w:lang w:val="ru-RU"/>
              </w:rPr>
              <w:t xml:space="preserve"> </w:t>
            </w:r>
            <w:r w:rsidRPr="00CA3FBC">
              <w:rPr>
                <w:rFonts w:ascii="Times New Roman" w:eastAsia="Times New Roman" w:hAnsi="Times New Roman" w:cs="Times New Roman"/>
                <w:sz w:val="24"/>
                <w:lang w:val="ru-RU"/>
              </w:rPr>
              <w:t>МО</w:t>
            </w:r>
          </w:p>
        </w:tc>
        <w:tc>
          <w:tcPr>
            <w:tcW w:w="2401" w:type="dxa"/>
            <w:gridSpan w:val="2"/>
          </w:tcPr>
          <w:p w14:paraId="413A537A" w14:textId="77777777" w:rsidR="005E6635" w:rsidRPr="005E6635" w:rsidRDefault="005E6635" w:rsidP="00CA3FBC">
            <w:pPr>
              <w:rPr>
                <w:rFonts w:ascii="Times New Roman" w:eastAsia="Times New Roman" w:hAnsi="Times New Roman" w:cs="Times New Roman"/>
                <w:b/>
                <w:sz w:val="26"/>
                <w:lang w:val="ru-RU"/>
              </w:rPr>
            </w:pPr>
          </w:p>
        </w:tc>
      </w:tr>
      <w:tr w:rsidR="005E6635" w:rsidRPr="00CA3FBC" w14:paraId="1F25C4DA" w14:textId="75A13A19" w:rsidTr="008E1F95">
        <w:trPr>
          <w:trHeight w:val="772"/>
        </w:trPr>
        <w:tc>
          <w:tcPr>
            <w:tcW w:w="568" w:type="dxa"/>
          </w:tcPr>
          <w:p w14:paraId="1135B68C" w14:textId="5E73D96B" w:rsidR="005E6635" w:rsidRPr="005E6635" w:rsidRDefault="005E6635" w:rsidP="00CA3FBC">
            <w:pPr>
              <w:spacing w:before="68"/>
              <w:ind w:left="78" w:right="457"/>
              <w:jc w:val="both"/>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c>
          <w:tcPr>
            <w:tcW w:w="8162" w:type="dxa"/>
            <w:gridSpan w:val="2"/>
          </w:tcPr>
          <w:p w14:paraId="695B7704" w14:textId="46C654E9" w:rsidR="005E6635" w:rsidRPr="00CA3FBC" w:rsidRDefault="005E6635" w:rsidP="00CA3FBC">
            <w:pPr>
              <w:spacing w:before="68"/>
              <w:ind w:left="78" w:right="457"/>
              <w:jc w:val="both"/>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Участие учителей школы, работающих</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в 9-х, 11-х классах, в работе семинаров</w:t>
            </w:r>
            <w:r>
              <w:rPr>
                <w:rFonts w:ascii="Times New Roman" w:eastAsia="Times New Roman" w:hAnsi="Times New Roman" w:cs="Times New Roman"/>
                <w:sz w:val="24"/>
                <w:lang w:val="ru-RU"/>
              </w:rPr>
              <w:t xml:space="preserve"> </w:t>
            </w:r>
            <w:r w:rsidRPr="00CA3FBC">
              <w:rPr>
                <w:rFonts w:ascii="Times New Roman" w:eastAsia="Times New Roman" w:hAnsi="Times New Roman" w:cs="Times New Roman"/>
                <w:sz w:val="24"/>
                <w:lang w:val="ru-RU"/>
              </w:rPr>
              <w:t>разного уровня по вопросу подготовки</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к ГИА</w:t>
            </w:r>
          </w:p>
        </w:tc>
        <w:tc>
          <w:tcPr>
            <w:tcW w:w="2094" w:type="dxa"/>
            <w:gridSpan w:val="2"/>
          </w:tcPr>
          <w:p w14:paraId="79F41FAB" w14:textId="77777777" w:rsidR="005E6635" w:rsidRPr="00CA3FBC" w:rsidRDefault="005E6635" w:rsidP="00CA3FBC">
            <w:pPr>
              <w:spacing w:before="182"/>
              <w:ind w:left="78"/>
              <w:rPr>
                <w:rFonts w:ascii="Times New Roman" w:eastAsia="Times New Roman" w:hAnsi="Times New Roman" w:cs="Times New Roman"/>
                <w:sz w:val="24"/>
              </w:rPr>
            </w:pPr>
            <w:proofErr w:type="spellStart"/>
            <w:r w:rsidRPr="00CA3FBC">
              <w:rPr>
                <w:rFonts w:ascii="Times New Roman" w:eastAsia="Times New Roman" w:hAnsi="Times New Roman" w:cs="Times New Roman"/>
                <w:sz w:val="24"/>
              </w:rPr>
              <w:t>Сентябрь</w:t>
            </w:r>
            <w:proofErr w:type="spellEnd"/>
            <w:r w:rsidRPr="00CA3FBC">
              <w:rPr>
                <w:rFonts w:ascii="Times New Roman" w:eastAsia="Times New Roman" w:hAnsi="Times New Roman" w:cs="Times New Roman"/>
                <w:sz w:val="24"/>
              </w:rPr>
              <w:t>—</w:t>
            </w:r>
            <w:proofErr w:type="spellStart"/>
            <w:r w:rsidRPr="00CA3FBC">
              <w:rPr>
                <w:rFonts w:ascii="Times New Roman" w:eastAsia="Times New Roman" w:hAnsi="Times New Roman" w:cs="Times New Roman"/>
                <w:sz w:val="24"/>
              </w:rPr>
              <w:t>май</w:t>
            </w:r>
            <w:proofErr w:type="spellEnd"/>
          </w:p>
        </w:tc>
        <w:tc>
          <w:tcPr>
            <w:tcW w:w="2401" w:type="dxa"/>
            <w:gridSpan w:val="2"/>
          </w:tcPr>
          <w:p w14:paraId="50C13547" w14:textId="77777777" w:rsidR="005E6635" w:rsidRPr="00CA3FBC" w:rsidRDefault="005E6635" w:rsidP="00CA3FBC">
            <w:pPr>
              <w:spacing w:line="242" w:lineRule="auto"/>
              <w:ind w:left="78" w:right="940"/>
              <w:rPr>
                <w:rFonts w:ascii="Times New Roman" w:eastAsia="Times New Roman" w:hAnsi="Times New Roman" w:cs="Times New Roman"/>
                <w:sz w:val="24"/>
              </w:rPr>
            </w:pPr>
            <w:proofErr w:type="spellStart"/>
            <w:r w:rsidRPr="00CA3FBC">
              <w:rPr>
                <w:rFonts w:ascii="Times New Roman" w:eastAsia="Times New Roman" w:hAnsi="Times New Roman" w:cs="Times New Roman"/>
                <w:sz w:val="24"/>
              </w:rPr>
              <w:t>Учителя</w:t>
            </w:r>
            <w:proofErr w:type="spellEnd"/>
            <w:r w:rsidRPr="00CA3FBC">
              <w:rPr>
                <w:rFonts w:ascii="Times New Roman" w:eastAsia="Times New Roman" w:hAnsi="Times New Roman" w:cs="Times New Roman"/>
                <w:sz w:val="24"/>
              </w:rPr>
              <w:t>-</w:t>
            </w:r>
            <w:r w:rsidRPr="00CA3FBC">
              <w:rPr>
                <w:rFonts w:ascii="Times New Roman" w:eastAsia="Times New Roman" w:hAnsi="Times New Roman" w:cs="Times New Roman"/>
                <w:spacing w:val="1"/>
                <w:sz w:val="24"/>
              </w:rPr>
              <w:t xml:space="preserve"> </w:t>
            </w:r>
            <w:proofErr w:type="spellStart"/>
            <w:r w:rsidRPr="00CA3FBC">
              <w:rPr>
                <w:rFonts w:ascii="Times New Roman" w:eastAsia="Times New Roman" w:hAnsi="Times New Roman" w:cs="Times New Roman"/>
                <w:sz w:val="24"/>
              </w:rPr>
              <w:t>предметники</w:t>
            </w:r>
            <w:proofErr w:type="spellEnd"/>
          </w:p>
        </w:tc>
        <w:tc>
          <w:tcPr>
            <w:tcW w:w="2401" w:type="dxa"/>
            <w:gridSpan w:val="2"/>
          </w:tcPr>
          <w:p w14:paraId="453EB590" w14:textId="77777777" w:rsidR="005E6635" w:rsidRPr="00CA3FBC" w:rsidRDefault="005E6635" w:rsidP="00CA3FBC">
            <w:pPr>
              <w:spacing w:before="8"/>
              <w:rPr>
                <w:rFonts w:ascii="Times New Roman" w:eastAsia="Times New Roman" w:hAnsi="Times New Roman" w:cs="Times New Roman"/>
                <w:b/>
                <w:sz w:val="29"/>
              </w:rPr>
            </w:pPr>
          </w:p>
        </w:tc>
      </w:tr>
      <w:tr w:rsidR="005E6635" w:rsidRPr="00CA3FBC" w14:paraId="393DF295" w14:textId="11C81F1F" w:rsidTr="008E1F95">
        <w:trPr>
          <w:trHeight w:val="704"/>
        </w:trPr>
        <w:tc>
          <w:tcPr>
            <w:tcW w:w="568" w:type="dxa"/>
            <w:vMerge w:val="restart"/>
          </w:tcPr>
          <w:p w14:paraId="6D40538E" w14:textId="1D68D17D" w:rsidR="005E6635" w:rsidRPr="005E6635" w:rsidRDefault="005E6635" w:rsidP="003205AD">
            <w:pPr>
              <w:pStyle w:val="TableParagraph"/>
              <w:spacing w:before="73"/>
              <w:ind w:left="78"/>
              <w:rPr>
                <w:sz w:val="24"/>
                <w:lang w:val="ru-RU"/>
              </w:rPr>
            </w:pPr>
            <w:r>
              <w:rPr>
                <w:sz w:val="24"/>
                <w:lang w:val="ru-RU"/>
              </w:rPr>
              <w:t>3</w:t>
            </w:r>
          </w:p>
        </w:tc>
        <w:tc>
          <w:tcPr>
            <w:tcW w:w="8162" w:type="dxa"/>
            <w:gridSpan w:val="2"/>
            <w:tcBorders>
              <w:bottom w:val="nil"/>
            </w:tcBorders>
          </w:tcPr>
          <w:p w14:paraId="06FDB3CB" w14:textId="0A16732A" w:rsidR="005E6635" w:rsidRPr="005E6635" w:rsidRDefault="005E6635" w:rsidP="005E6635">
            <w:pPr>
              <w:spacing w:before="68" w:line="242" w:lineRule="auto"/>
              <w:ind w:left="78" w:right="456"/>
              <w:rPr>
                <w:rFonts w:ascii="Times New Roman" w:hAnsi="Times New Roman" w:cs="Times New Roman"/>
                <w:sz w:val="24"/>
                <w:lang w:val="ru-RU"/>
              </w:rPr>
            </w:pPr>
            <w:r w:rsidRPr="005E6635">
              <w:rPr>
                <w:rFonts w:ascii="Times New Roman" w:eastAsia="Times New Roman" w:hAnsi="Times New Roman" w:cs="Times New Roman"/>
                <w:sz w:val="24"/>
                <w:lang w:val="ru-RU"/>
              </w:rPr>
              <w:t xml:space="preserve">Рассмотрение педагогическим советом </w:t>
            </w:r>
            <w:r w:rsidRPr="005E6635">
              <w:rPr>
                <w:rFonts w:ascii="Times New Roman" w:eastAsia="Times New Roman" w:hAnsi="Times New Roman" w:cs="Times New Roman"/>
                <w:spacing w:val="-57"/>
                <w:sz w:val="24"/>
                <w:lang w:val="ru-RU"/>
              </w:rPr>
              <w:t xml:space="preserve"> </w:t>
            </w:r>
            <w:r>
              <w:rPr>
                <w:rFonts w:ascii="Times New Roman" w:eastAsia="Times New Roman" w:hAnsi="Times New Roman" w:cs="Times New Roman"/>
                <w:spacing w:val="-57"/>
                <w:sz w:val="24"/>
                <w:lang w:val="ru-RU"/>
              </w:rPr>
              <w:t xml:space="preserve"> </w:t>
            </w:r>
            <w:r w:rsidRPr="005E6635">
              <w:rPr>
                <w:rFonts w:ascii="Times New Roman" w:eastAsia="Times New Roman" w:hAnsi="Times New Roman" w:cs="Times New Roman"/>
                <w:sz w:val="24"/>
                <w:lang w:val="ru-RU"/>
              </w:rPr>
              <w:t>вопросов,</w:t>
            </w:r>
            <w:r w:rsidRPr="005E6635">
              <w:rPr>
                <w:rFonts w:ascii="Times New Roman" w:eastAsia="Times New Roman" w:hAnsi="Times New Roman" w:cs="Times New Roman"/>
                <w:spacing w:val="-6"/>
                <w:sz w:val="24"/>
                <w:lang w:val="ru-RU"/>
              </w:rPr>
              <w:t xml:space="preserve"> </w:t>
            </w:r>
            <w:r w:rsidRPr="005E6635">
              <w:rPr>
                <w:rFonts w:ascii="Times New Roman" w:eastAsia="Times New Roman" w:hAnsi="Times New Roman" w:cs="Times New Roman"/>
                <w:sz w:val="24"/>
                <w:lang w:val="ru-RU"/>
              </w:rPr>
              <w:t>отражающих</w:t>
            </w:r>
            <w:r w:rsidRPr="005E6635">
              <w:rPr>
                <w:rFonts w:ascii="Times New Roman" w:eastAsia="Times New Roman" w:hAnsi="Times New Roman" w:cs="Times New Roman"/>
                <w:spacing w:val="-2"/>
                <w:sz w:val="24"/>
                <w:lang w:val="ru-RU"/>
              </w:rPr>
              <w:t xml:space="preserve"> </w:t>
            </w:r>
            <w:r w:rsidRPr="005E6635">
              <w:rPr>
                <w:rFonts w:ascii="Times New Roman" w:eastAsia="Times New Roman" w:hAnsi="Times New Roman" w:cs="Times New Roman"/>
                <w:sz w:val="24"/>
                <w:lang w:val="ru-RU"/>
              </w:rPr>
              <w:t xml:space="preserve">проведение </w:t>
            </w:r>
            <w:r w:rsidRPr="005E6635">
              <w:rPr>
                <w:rFonts w:ascii="Times New Roman" w:hAnsi="Times New Roman" w:cs="Times New Roman"/>
                <w:sz w:val="24"/>
                <w:lang w:val="ru-RU"/>
              </w:rPr>
              <w:t>государственной итоговой аттестации:</w:t>
            </w:r>
          </w:p>
        </w:tc>
        <w:tc>
          <w:tcPr>
            <w:tcW w:w="2094" w:type="dxa"/>
            <w:gridSpan w:val="2"/>
            <w:tcBorders>
              <w:bottom w:val="nil"/>
            </w:tcBorders>
          </w:tcPr>
          <w:p w14:paraId="4DE728FE" w14:textId="77777777" w:rsidR="005E6635" w:rsidRPr="00CA3FBC" w:rsidRDefault="005E6635" w:rsidP="00CA3FBC">
            <w:pPr>
              <w:spacing w:before="207"/>
              <w:ind w:left="78"/>
              <w:rPr>
                <w:rFonts w:ascii="Times New Roman" w:eastAsia="Times New Roman" w:hAnsi="Times New Roman" w:cs="Times New Roman"/>
                <w:sz w:val="24"/>
              </w:rPr>
            </w:pPr>
            <w:proofErr w:type="spellStart"/>
            <w:r w:rsidRPr="00CA3FBC">
              <w:rPr>
                <w:rFonts w:ascii="Times New Roman" w:eastAsia="Times New Roman" w:hAnsi="Times New Roman" w:cs="Times New Roman"/>
                <w:sz w:val="24"/>
              </w:rPr>
              <w:t>Апрель</w:t>
            </w:r>
            <w:proofErr w:type="spellEnd"/>
            <w:r w:rsidRPr="00CA3FBC">
              <w:rPr>
                <w:rFonts w:ascii="Times New Roman" w:eastAsia="Times New Roman" w:hAnsi="Times New Roman" w:cs="Times New Roman"/>
                <w:sz w:val="24"/>
              </w:rPr>
              <w:t>—</w:t>
            </w:r>
            <w:proofErr w:type="spellStart"/>
            <w:r w:rsidRPr="00CA3FBC">
              <w:rPr>
                <w:rFonts w:ascii="Times New Roman" w:eastAsia="Times New Roman" w:hAnsi="Times New Roman" w:cs="Times New Roman"/>
                <w:sz w:val="24"/>
              </w:rPr>
              <w:t>июнь</w:t>
            </w:r>
            <w:proofErr w:type="spellEnd"/>
          </w:p>
        </w:tc>
        <w:tc>
          <w:tcPr>
            <w:tcW w:w="2401" w:type="dxa"/>
            <w:gridSpan w:val="2"/>
            <w:tcBorders>
              <w:bottom w:val="nil"/>
            </w:tcBorders>
          </w:tcPr>
          <w:p w14:paraId="381C8598" w14:textId="77777777" w:rsidR="005E6635" w:rsidRPr="00CA3FBC" w:rsidRDefault="005E6635" w:rsidP="00CA3FBC">
            <w:pPr>
              <w:spacing w:before="68" w:line="242" w:lineRule="auto"/>
              <w:ind w:left="78" w:right="421"/>
              <w:rPr>
                <w:rFonts w:ascii="Times New Roman" w:eastAsia="Times New Roman" w:hAnsi="Times New Roman" w:cs="Times New Roman"/>
                <w:sz w:val="24"/>
              </w:rPr>
            </w:pPr>
            <w:proofErr w:type="spellStart"/>
            <w:r w:rsidRPr="00CA3FBC">
              <w:rPr>
                <w:rFonts w:ascii="Times New Roman" w:eastAsia="Times New Roman" w:hAnsi="Times New Roman" w:cs="Times New Roman"/>
                <w:sz w:val="24"/>
              </w:rPr>
              <w:t>Заместитель</w:t>
            </w:r>
            <w:proofErr w:type="spellEnd"/>
            <w:r w:rsidRPr="00CA3FBC">
              <w:rPr>
                <w:rFonts w:ascii="Times New Roman" w:eastAsia="Times New Roman" w:hAnsi="Times New Roman" w:cs="Times New Roman"/>
                <w:spacing w:val="1"/>
                <w:sz w:val="24"/>
              </w:rPr>
              <w:t xml:space="preserve"> </w:t>
            </w:r>
            <w:proofErr w:type="spellStart"/>
            <w:r w:rsidRPr="00CA3FBC">
              <w:rPr>
                <w:rFonts w:ascii="Times New Roman" w:eastAsia="Times New Roman" w:hAnsi="Times New Roman" w:cs="Times New Roman"/>
                <w:sz w:val="24"/>
              </w:rPr>
              <w:t>директора</w:t>
            </w:r>
            <w:proofErr w:type="spellEnd"/>
            <w:r w:rsidRPr="00CA3FBC">
              <w:rPr>
                <w:rFonts w:ascii="Times New Roman" w:eastAsia="Times New Roman" w:hAnsi="Times New Roman" w:cs="Times New Roman"/>
                <w:spacing w:val="-8"/>
                <w:sz w:val="24"/>
              </w:rPr>
              <w:t xml:space="preserve"> </w:t>
            </w:r>
            <w:proofErr w:type="spellStart"/>
            <w:r w:rsidRPr="00CA3FBC">
              <w:rPr>
                <w:rFonts w:ascii="Times New Roman" w:eastAsia="Times New Roman" w:hAnsi="Times New Roman" w:cs="Times New Roman"/>
                <w:sz w:val="24"/>
              </w:rPr>
              <w:t>по</w:t>
            </w:r>
            <w:proofErr w:type="spellEnd"/>
            <w:r w:rsidRPr="00CA3FBC">
              <w:rPr>
                <w:rFonts w:ascii="Times New Roman" w:eastAsia="Times New Roman" w:hAnsi="Times New Roman" w:cs="Times New Roman"/>
                <w:spacing w:val="-7"/>
                <w:sz w:val="24"/>
              </w:rPr>
              <w:t xml:space="preserve"> </w:t>
            </w:r>
            <w:r w:rsidRPr="00CA3FBC">
              <w:rPr>
                <w:rFonts w:ascii="Times New Roman" w:eastAsia="Times New Roman" w:hAnsi="Times New Roman" w:cs="Times New Roman"/>
                <w:sz w:val="24"/>
              </w:rPr>
              <w:t>УВР</w:t>
            </w:r>
          </w:p>
        </w:tc>
        <w:tc>
          <w:tcPr>
            <w:tcW w:w="2401" w:type="dxa"/>
            <w:gridSpan w:val="2"/>
            <w:tcBorders>
              <w:bottom w:val="nil"/>
            </w:tcBorders>
          </w:tcPr>
          <w:p w14:paraId="455E9884" w14:textId="77777777" w:rsidR="005E6635" w:rsidRPr="00CA3FBC" w:rsidRDefault="005E6635" w:rsidP="00CA3FBC">
            <w:pPr>
              <w:spacing w:before="68" w:line="242" w:lineRule="auto"/>
              <w:ind w:left="78" w:right="421"/>
              <w:rPr>
                <w:rFonts w:ascii="Times New Roman" w:eastAsia="Times New Roman" w:hAnsi="Times New Roman" w:cs="Times New Roman"/>
                <w:sz w:val="24"/>
              </w:rPr>
            </w:pPr>
          </w:p>
        </w:tc>
      </w:tr>
      <w:tr w:rsidR="005E6635" w14:paraId="41969188" w14:textId="77777777" w:rsidTr="008E1F95">
        <w:trPr>
          <w:gridAfter w:val="1"/>
          <w:wAfter w:w="21" w:type="dxa"/>
          <w:trHeight w:val="1119"/>
        </w:trPr>
        <w:tc>
          <w:tcPr>
            <w:tcW w:w="568" w:type="dxa"/>
            <w:vMerge/>
          </w:tcPr>
          <w:p w14:paraId="3CA9874F" w14:textId="2B340A56" w:rsidR="005E6635" w:rsidRPr="005E6635" w:rsidRDefault="005E6635" w:rsidP="003205AD">
            <w:pPr>
              <w:pStyle w:val="TableParagraph"/>
              <w:spacing w:before="73"/>
              <w:ind w:left="78"/>
              <w:rPr>
                <w:sz w:val="24"/>
                <w:lang w:val="ru-RU"/>
              </w:rPr>
            </w:pPr>
          </w:p>
        </w:tc>
        <w:tc>
          <w:tcPr>
            <w:tcW w:w="8146" w:type="dxa"/>
            <w:tcBorders>
              <w:top w:val="nil"/>
            </w:tcBorders>
          </w:tcPr>
          <w:p w14:paraId="4E6DD74A" w14:textId="77777777" w:rsidR="005E6635" w:rsidRPr="005E6635" w:rsidRDefault="005E6635" w:rsidP="0082036B">
            <w:pPr>
              <w:pStyle w:val="TableParagraph"/>
              <w:numPr>
                <w:ilvl w:val="0"/>
                <w:numId w:val="26"/>
              </w:numPr>
              <w:tabs>
                <w:tab w:val="left" w:pos="799"/>
                <w:tab w:val="left" w:pos="800"/>
              </w:tabs>
              <w:spacing w:line="275" w:lineRule="exact"/>
              <w:ind w:left="799" w:hanging="299"/>
              <w:rPr>
                <w:sz w:val="24"/>
              </w:rPr>
            </w:pPr>
            <w:r w:rsidRPr="005E6635">
              <w:rPr>
                <w:sz w:val="24"/>
              </w:rPr>
              <w:t>о</w:t>
            </w:r>
            <w:r w:rsidRPr="005E6635">
              <w:rPr>
                <w:spacing w:val="-5"/>
                <w:sz w:val="24"/>
              </w:rPr>
              <w:t xml:space="preserve"> </w:t>
            </w:r>
            <w:proofErr w:type="spellStart"/>
            <w:r w:rsidRPr="005E6635">
              <w:rPr>
                <w:sz w:val="24"/>
              </w:rPr>
              <w:t>допуске</w:t>
            </w:r>
            <w:proofErr w:type="spellEnd"/>
            <w:r w:rsidRPr="005E6635">
              <w:rPr>
                <w:spacing w:val="-4"/>
                <w:sz w:val="24"/>
              </w:rPr>
              <w:t xml:space="preserve"> </w:t>
            </w:r>
            <w:proofErr w:type="spellStart"/>
            <w:r w:rsidRPr="005E6635">
              <w:rPr>
                <w:sz w:val="24"/>
              </w:rPr>
              <w:t>обучающихся</w:t>
            </w:r>
            <w:proofErr w:type="spellEnd"/>
          </w:p>
          <w:p w14:paraId="66E91AB5" w14:textId="77777777" w:rsidR="005E6635" w:rsidRPr="005E6635" w:rsidRDefault="005E6635" w:rsidP="003205AD">
            <w:pPr>
              <w:pStyle w:val="TableParagraph"/>
              <w:spacing w:line="242" w:lineRule="auto"/>
              <w:ind w:left="861" w:right="775"/>
              <w:rPr>
                <w:sz w:val="24"/>
              </w:rPr>
            </w:pPr>
            <w:r w:rsidRPr="005E6635">
              <w:rPr>
                <w:sz w:val="24"/>
              </w:rPr>
              <w:t xml:space="preserve">к </w:t>
            </w:r>
            <w:proofErr w:type="spellStart"/>
            <w:r w:rsidRPr="005E6635">
              <w:rPr>
                <w:sz w:val="24"/>
              </w:rPr>
              <w:t>государственной</w:t>
            </w:r>
            <w:proofErr w:type="spellEnd"/>
            <w:r w:rsidRPr="005E6635">
              <w:rPr>
                <w:sz w:val="24"/>
              </w:rPr>
              <w:t xml:space="preserve"> </w:t>
            </w:r>
            <w:proofErr w:type="spellStart"/>
            <w:r w:rsidRPr="005E6635">
              <w:rPr>
                <w:sz w:val="24"/>
              </w:rPr>
              <w:t>итоговой</w:t>
            </w:r>
            <w:proofErr w:type="spellEnd"/>
            <w:r w:rsidRPr="005E6635">
              <w:rPr>
                <w:spacing w:val="-57"/>
                <w:sz w:val="24"/>
              </w:rPr>
              <w:t xml:space="preserve"> </w:t>
            </w:r>
            <w:proofErr w:type="spellStart"/>
            <w:r w:rsidRPr="005E6635">
              <w:rPr>
                <w:sz w:val="24"/>
              </w:rPr>
              <w:t>аттестации</w:t>
            </w:r>
            <w:proofErr w:type="spellEnd"/>
            <w:r w:rsidRPr="005E6635">
              <w:rPr>
                <w:sz w:val="24"/>
              </w:rPr>
              <w:t>;</w:t>
            </w:r>
          </w:p>
          <w:p w14:paraId="17B27004" w14:textId="5A3E76CD" w:rsidR="005E6635" w:rsidRPr="005E6635" w:rsidRDefault="005E6635" w:rsidP="0082036B">
            <w:pPr>
              <w:pStyle w:val="TableParagraph"/>
              <w:numPr>
                <w:ilvl w:val="0"/>
                <w:numId w:val="26"/>
              </w:numPr>
              <w:tabs>
                <w:tab w:val="left" w:pos="799"/>
                <w:tab w:val="left" w:pos="800"/>
              </w:tabs>
              <w:spacing w:line="242" w:lineRule="auto"/>
              <w:ind w:right="413" w:hanging="361"/>
              <w:rPr>
                <w:sz w:val="24"/>
                <w:lang w:val="ru-RU"/>
              </w:rPr>
            </w:pPr>
            <w:r w:rsidRPr="005E6635">
              <w:rPr>
                <w:sz w:val="24"/>
                <w:lang w:val="ru-RU"/>
              </w:rPr>
              <w:t>анализ</w:t>
            </w:r>
            <w:r w:rsidRPr="005E6635">
              <w:rPr>
                <w:spacing w:val="3"/>
                <w:sz w:val="24"/>
                <w:lang w:val="ru-RU"/>
              </w:rPr>
              <w:t xml:space="preserve"> </w:t>
            </w:r>
            <w:r w:rsidRPr="005E6635">
              <w:rPr>
                <w:sz w:val="24"/>
                <w:lang w:val="ru-RU"/>
              </w:rPr>
              <w:t>результатов</w:t>
            </w:r>
            <w:r w:rsidRPr="005E6635">
              <w:rPr>
                <w:spacing w:val="1"/>
                <w:sz w:val="24"/>
                <w:lang w:val="ru-RU"/>
              </w:rPr>
              <w:t xml:space="preserve"> </w:t>
            </w:r>
            <w:r w:rsidRPr="005E6635">
              <w:rPr>
                <w:sz w:val="24"/>
                <w:lang w:val="ru-RU"/>
              </w:rPr>
              <w:t>государственной</w:t>
            </w:r>
            <w:r w:rsidRPr="005E6635">
              <w:rPr>
                <w:spacing w:val="3"/>
                <w:sz w:val="24"/>
                <w:lang w:val="ru-RU"/>
              </w:rPr>
              <w:t xml:space="preserve"> </w:t>
            </w:r>
            <w:r w:rsidRPr="005E6635">
              <w:rPr>
                <w:sz w:val="24"/>
                <w:lang w:val="ru-RU"/>
              </w:rPr>
              <w:t>итоговой</w:t>
            </w:r>
            <w:r w:rsidRPr="005E6635">
              <w:rPr>
                <w:spacing w:val="1"/>
                <w:sz w:val="24"/>
                <w:lang w:val="ru-RU"/>
              </w:rPr>
              <w:t xml:space="preserve"> </w:t>
            </w:r>
            <w:r w:rsidRPr="005E6635">
              <w:rPr>
                <w:sz w:val="24"/>
                <w:lang w:val="ru-RU"/>
              </w:rPr>
              <w:t>аттестации и определение задач</w:t>
            </w:r>
            <w:r w:rsidRPr="005E6635">
              <w:rPr>
                <w:spacing w:val="-57"/>
                <w:sz w:val="24"/>
                <w:lang w:val="ru-RU"/>
              </w:rPr>
              <w:t xml:space="preserve"> </w:t>
            </w:r>
            <w:r w:rsidRPr="005E6635">
              <w:rPr>
                <w:sz w:val="24"/>
                <w:lang w:val="ru-RU"/>
              </w:rPr>
              <w:t>на 202</w:t>
            </w:r>
            <w:r w:rsidR="00952D4F">
              <w:rPr>
                <w:sz w:val="24"/>
                <w:lang w:val="ru-RU"/>
              </w:rPr>
              <w:t>5</w:t>
            </w:r>
            <w:r w:rsidRPr="005E6635">
              <w:rPr>
                <w:sz w:val="24"/>
                <w:lang w:val="ru-RU"/>
              </w:rPr>
              <w:t>–202</w:t>
            </w:r>
            <w:r w:rsidR="00952D4F">
              <w:rPr>
                <w:sz w:val="24"/>
                <w:lang w:val="ru-RU"/>
              </w:rPr>
              <w:t>6</w:t>
            </w:r>
            <w:r w:rsidRPr="005E6635">
              <w:rPr>
                <w:spacing w:val="1"/>
                <w:sz w:val="24"/>
                <w:lang w:val="ru-RU"/>
              </w:rPr>
              <w:t xml:space="preserve"> </w:t>
            </w:r>
            <w:r w:rsidRPr="005E6635">
              <w:rPr>
                <w:sz w:val="24"/>
                <w:lang w:val="ru-RU"/>
              </w:rPr>
              <w:t>учебный</w:t>
            </w:r>
            <w:r w:rsidRPr="005E6635">
              <w:rPr>
                <w:spacing w:val="4"/>
                <w:sz w:val="24"/>
                <w:lang w:val="ru-RU"/>
              </w:rPr>
              <w:t xml:space="preserve"> </w:t>
            </w:r>
            <w:r w:rsidRPr="005E6635">
              <w:rPr>
                <w:sz w:val="24"/>
                <w:lang w:val="ru-RU"/>
              </w:rPr>
              <w:t>год</w:t>
            </w:r>
          </w:p>
        </w:tc>
        <w:tc>
          <w:tcPr>
            <w:tcW w:w="2094" w:type="dxa"/>
            <w:gridSpan w:val="2"/>
            <w:tcBorders>
              <w:top w:val="nil"/>
            </w:tcBorders>
          </w:tcPr>
          <w:p w14:paraId="33801043" w14:textId="77777777" w:rsidR="005E6635" w:rsidRPr="003205AD" w:rsidRDefault="005E6635" w:rsidP="003205AD">
            <w:pPr>
              <w:pStyle w:val="TableParagraph"/>
              <w:ind w:left="0"/>
              <w:rPr>
                <w:lang w:val="ru-RU"/>
              </w:rPr>
            </w:pPr>
          </w:p>
        </w:tc>
        <w:tc>
          <w:tcPr>
            <w:tcW w:w="2401" w:type="dxa"/>
            <w:gridSpan w:val="2"/>
            <w:tcBorders>
              <w:top w:val="nil"/>
            </w:tcBorders>
          </w:tcPr>
          <w:p w14:paraId="034693F9" w14:textId="77777777" w:rsidR="005E6635" w:rsidRPr="008E1F95" w:rsidRDefault="005E6635" w:rsidP="003205AD">
            <w:pPr>
              <w:pStyle w:val="TableParagraph"/>
              <w:ind w:left="0"/>
              <w:rPr>
                <w:lang w:val="ru-RU"/>
              </w:rPr>
            </w:pPr>
          </w:p>
        </w:tc>
        <w:tc>
          <w:tcPr>
            <w:tcW w:w="2396" w:type="dxa"/>
            <w:gridSpan w:val="2"/>
            <w:tcBorders>
              <w:top w:val="nil"/>
            </w:tcBorders>
          </w:tcPr>
          <w:p w14:paraId="52FCA6C4" w14:textId="590DD8E4" w:rsidR="005E6635" w:rsidRPr="003205AD" w:rsidRDefault="005E6635" w:rsidP="003205AD">
            <w:pPr>
              <w:pStyle w:val="TableParagraph"/>
              <w:ind w:left="0"/>
              <w:rPr>
                <w:lang w:val="ru-RU"/>
              </w:rPr>
            </w:pPr>
          </w:p>
        </w:tc>
      </w:tr>
      <w:tr w:rsidR="005E6635" w14:paraId="3D6E9C34" w14:textId="77777777" w:rsidTr="008E1F95">
        <w:trPr>
          <w:trHeight w:val="426"/>
        </w:trPr>
        <w:tc>
          <w:tcPr>
            <w:tcW w:w="15626" w:type="dxa"/>
            <w:gridSpan w:val="9"/>
          </w:tcPr>
          <w:p w14:paraId="4859F090" w14:textId="45A77593" w:rsidR="005E6635" w:rsidRDefault="005E6635" w:rsidP="003205AD">
            <w:pPr>
              <w:pStyle w:val="TableParagraph"/>
              <w:spacing w:before="73"/>
              <w:ind w:left="2417" w:right="2398"/>
              <w:jc w:val="center"/>
              <w:rPr>
                <w:b/>
                <w:sz w:val="24"/>
              </w:rPr>
            </w:pPr>
            <w:proofErr w:type="spellStart"/>
            <w:r>
              <w:rPr>
                <w:b/>
                <w:sz w:val="24"/>
              </w:rPr>
              <w:t>Организация</w:t>
            </w:r>
            <w:proofErr w:type="spellEnd"/>
            <w:r>
              <w:rPr>
                <w:b/>
                <w:sz w:val="24"/>
              </w:rPr>
              <w:t>.</w:t>
            </w:r>
            <w:r>
              <w:rPr>
                <w:b/>
                <w:spacing w:val="-3"/>
                <w:sz w:val="24"/>
              </w:rPr>
              <w:t xml:space="preserve"> </w:t>
            </w:r>
            <w:proofErr w:type="spellStart"/>
            <w:r>
              <w:rPr>
                <w:b/>
                <w:sz w:val="24"/>
              </w:rPr>
              <w:t>Управление</w:t>
            </w:r>
            <w:proofErr w:type="spellEnd"/>
            <w:r>
              <w:rPr>
                <w:b/>
                <w:sz w:val="24"/>
              </w:rPr>
              <w:t>.</w:t>
            </w:r>
            <w:r>
              <w:rPr>
                <w:b/>
                <w:spacing w:val="-2"/>
                <w:sz w:val="24"/>
              </w:rPr>
              <w:t xml:space="preserve"> </w:t>
            </w:r>
            <w:proofErr w:type="spellStart"/>
            <w:r>
              <w:rPr>
                <w:b/>
                <w:sz w:val="24"/>
              </w:rPr>
              <w:t>Контроль</w:t>
            </w:r>
            <w:proofErr w:type="spellEnd"/>
          </w:p>
        </w:tc>
      </w:tr>
      <w:tr w:rsidR="005E6635" w14:paraId="212CCC36" w14:textId="77777777" w:rsidTr="008E1F95">
        <w:trPr>
          <w:gridAfter w:val="1"/>
          <w:wAfter w:w="21" w:type="dxa"/>
          <w:trHeight w:val="1531"/>
        </w:trPr>
        <w:tc>
          <w:tcPr>
            <w:tcW w:w="568" w:type="dxa"/>
          </w:tcPr>
          <w:p w14:paraId="62BDD001" w14:textId="5939664D" w:rsidR="005E6635" w:rsidRPr="005E6635" w:rsidRDefault="005E6635" w:rsidP="003205AD">
            <w:pPr>
              <w:pStyle w:val="TableParagraph"/>
              <w:spacing w:before="68" w:line="275" w:lineRule="exact"/>
              <w:ind w:left="78"/>
              <w:rPr>
                <w:sz w:val="24"/>
                <w:lang w:val="ru-RU"/>
              </w:rPr>
            </w:pPr>
            <w:r>
              <w:rPr>
                <w:sz w:val="24"/>
                <w:lang w:val="ru-RU"/>
              </w:rPr>
              <w:t>1</w:t>
            </w:r>
          </w:p>
        </w:tc>
        <w:tc>
          <w:tcPr>
            <w:tcW w:w="8146" w:type="dxa"/>
          </w:tcPr>
          <w:p w14:paraId="576B5334" w14:textId="6A693FB4" w:rsidR="005E6635" w:rsidRPr="003205AD" w:rsidRDefault="005E6635" w:rsidP="003205AD">
            <w:pPr>
              <w:pStyle w:val="TableParagraph"/>
              <w:spacing w:before="68" w:line="275" w:lineRule="exact"/>
              <w:ind w:left="78"/>
              <w:rPr>
                <w:sz w:val="24"/>
                <w:lang w:val="ru-RU"/>
              </w:rPr>
            </w:pPr>
            <w:r w:rsidRPr="003205AD">
              <w:rPr>
                <w:sz w:val="24"/>
                <w:lang w:val="ru-RU"/>
              </w:rPr>
              <w:t>Сбор</w:t>
            </w:r>
            <w:r w:rsidRPr="003205AD">
              <w:rPr>
                <w:spacing w:val="-2"/>
                <w:sz w:val="24"/>
                <w:lang w:val="ru-RU"/>
              </w:rPr>
              <w:t xml:space="preserve"> </w:t>
            </w:r>
            <w:r w:rsidRPr="003205AD">
              <w:rPr>
                <w:sz w:val="24"/>
                <w:lang w:val="ru-RU"/>
              </w:rPr>
              <w:t>предварительной</w:t>
            </w:r>
            <w:r w:rsidRPr="003205AD">
              <w:rPr>
                <w:spacing w:val="-1"/>
                <w:sz w:val="24"/>
                <w:lang w:val="ru-RU"/>
              </w:rPr>
              <w:t xml:space="preserve"> </w:t>
            </w:r>
            <w:r w:rsidRPr="003205AD">
              <w:rPr>
                <w:sz w:val="24"/>
                <w:lang w:val="ru-RU"/>
              </w:rPr>
              <w:t>информации</w:t>
            </w:r>
          </w:p>
          <w:p w14:paraId="4B63C356" w14:textId="77777777" w:rsidR="005E6635" w:rsidRPr="003205AD" w:rsidRDefault="005E6635" w:rsidP="003205AD">
            <w:pPr>
              <w:pStyle w:val="TableParagraph"/>
              <w:ind w:left="78" w:right="103"/>
              <w:rPr>
                <w:sz w:val="24"/>
                <w:lang w:val="ru-RU"/>
              </w:rPr>
            </w:pPr>
            <w:r w:rsidRPr="003205AD">
              <w:rPr>
                <w:sz w:val="24"/>
                <w:lang w:val="ru-RU"/>
              </w:rPr>
              <w:t>о выборе предметов</w:t>
            </w:r>
            <w:r w:rsidRPr="003205AD">
              <w:rPr>
                <w:spacing w:val="3"/>
                <w:sz w:val="24"/>
                <w:lang w:val="ru-RU"/>
              </w:rPr>
              <w:t xml:space="preserve"> </w:t>
            </w:r>
            <w:r w:rsidRPr="003205AD">
              <w:rPr>
                <w:sz w:val="24"/>
                <w:lang w:val="ru-RU"/>
              </w:rPr>
              <w:t>для прохождения</w:t>
            </w:r>
            <w:r w:rsidRPr="003205AD">
              <w:rPr>
                <w:spacing w:val="1"/>
                <w:sz w:val="24"/>
                <w:lang w:val="ru-RU"/>
              </w:rPr>
              <w:t xml:space="preserve"> </w:t>
            </w:r>
            <w:r w:rsidRPr="003205AD">
              <w:rPr>
                <w:sz w:val="24"/>
                <w:lang w:val="ru-RU"/>
              </w:rPr>
              <w:t>государственной</w:t>
            </w:r>
            <w:r w:rsidRPr="003205AD">
              <w:rPr>
                <w:spacing w:val="3"/>
                <w:sz w:val="24"/>
                <w:lang w:val="ru-RU"/>
              </w:rPr>
              <w:t xml:space="preserve"> </w:t>
            </w:r>
            <w:r w:rsidRPr="003205AD">
              <w:rPr>
                <w:sz w:val="24"/>
                <w:lang w:val="ru-RU"/>
              </w:rPr>
              <w:t>итоговой</w:t>
            </w:r>
            <w:r w:rsidRPr="003205AD">
              <w:rPr>
                <w:spacing w:val="2"/>
                <w:sz w:val="24"/>
                <w:lang w:val="ru-RU"/>
              </w:rPr>
              <w:t xml:space="preserve"> </w:t>
            </w:r>
            <w:r w:rsidRPr="003205AD">
              <w:rPr>
                <w:sz w:val="24"/>
                <w:lang w:val="ru-RU"/>
              </w:rPr>
              <w:t>аттестации</w:t>
            </w:r>
            <w:r w:rsidRPr="003205AD">
              <w:rPr>
                <w:spacing w:val="1"/>
                <w:sz w:val="24"/>
                <w:lang w:val="ru-RU"/>
              </w:rPr>
              <w:t xml:space="preserve"> </w:t>
            </w:r>
            <w:r w:rsidRPr="003205AD">
              <w:rPr>
                <w:sz w:val="24"/>
                <w:lang w:val="ru-RU"/>
              </w:rPr>
              <w:t>через анкетирование выпускников 9-х, 11-</w:t>
            </w:r>
            <w:r w:rsidRPr="003205AD">
              <w:rPr>
                <w:spacing w:val="-57"/>
                <w:sz w:val="24"/>
                <w:lang w:val="ru-RU"/>
              </w:rPr>
              <w:t xml:space="preserve"> </w:t>
            </w:r>
            <w:r w:rsidRPr="003205AD">
              <w:rPr>
                <w:sz w:val="24"/>
                <w:lang w:val="ru-RU"/>
              </w:rPr>
              <w:t>х</w:t>
            </w:r>
            <w:r w:rsidRPr="003205AD">
              <w:rPr>
                <w:spacing w:val="-4"/>
                <w:sz w:val="24"/>
                <w:lang w:val="ru-RU"/>
              </w:rPr>
              <w:t xml:space="preserve"> </w:t>
            </w:r>
            <w:r w:rsidRPr="003205AD">
              <w:rPr>
                <w:sz w:val="24"/>
                <w:lang w:val="ru-RU"/>
              </w:rPr>
              <w:t>классов</w:t>
            </w:r>
          </w:p>
        </w:tc>
        <w:tc>
          <w:tcPr>
            <w:tcW w:w="2094" w:type="dxa"/>
            <w:gridSpan w:val="2"/>
          </w:tcPr>
          <w:p w14:paraId="1D4F3DF2" w14:textId="77777777" w:rsidR="005E6635" w:rsidRPr="003205AD" w:rsidRDefault="005E6635" w:rsidP="003205AD">
            <w:pPr>
              <w:pStyle w:val="TableParagraph"/>
              <w:spacing w:before="10"/>
              <w:ind w:left="0"/>
              <w:rPr>
                <w:b/>
                <w:sz w:val="27"/>
                <w:lang w:val="ru-RU"/>
              </w:rPr>
            </w:pPr>
          </w:p>
          <w:p w14:paraId="0408378C" w14:textId="77777777" w:rsidR="005E6635" w:rsidRDefault="005E6635" w:rsidP="003205AD">
            <w:pPr>
              <w:pStyle w:val="TableParagraph"/>
              <w:spacing w:before="1"/>
              <w:ind w:left="78"/>
              <w:rPr>
                <w:sz w:val="24"/>
              </w:rPr>
            </w:pPr>
            <w:proofErr w:type="spellStart"/>
            <w:r>
              <w:rPr>
                <w:sz w:val="24"/>
              </w:rPr>
              <w:t>Октябрь</w:t>
            </w:r>
            <w:proofErr w:type="spellEnd"/>
          </w:p>
        </w:tc>
        <w:tc>
          <w:tcPr>
            <w:tcW w:w="2401" w:type="dxa"/>
            <w:gridSpan w:val="2"/>
          </w:tcPr>
          <w:p w14:paraId="2CC0FF5C" w14:textId="04D90DDC" w:rsidR="005E6635" w:rsidRDefault="008E1F95" w:rsidP="003205AD">
            <w:pPr>
              <w:pStyle w:val="TableParagraph"/>
              <w:ind w:left="0"/>
              <w:rPr>
                <w:b/>
                <w:sz w:val="26"/>
              </w:rPr>
            </w:pPr>
            <w:proofErr w:type="spellStart"/>
            <w:r>
              <w:rPr>
                <w:sz w:val="24"/>
              </w:rPr>
              <w:t>Классные</w:t>
            </w:r>
            <w:proofErr w:type="spellEnd"/>
            <w:r>
              <w:rPr>
                <w:spacing w:val="1"/>
                <w:sz w:val="24"/>
              </w:rPr>
              <w:t xml:space="preserve"> </w:t>
            </w:r>
            <w:proofErr w:type="spellStart"/>
            <w:r>
              <w:rPr>
                <w:sz w:val="24"/>
              </w:rPr>
              <w:t>руководители</w:t>
            </w:r>
            <w:proofErr w:type="spellEnd"/>
          </w:p>
        </w:tc>
        <w:tc>
          <w:tcPr>
            <w:tcW w:w="2396" w:type="dxa"/>
            <w:gridSpan w:val="2"/>
          </w:tcPr>
          <w:p w14:paraId="4A47A60A" w14:textId="3E99C901" w:rsidR="005E6635" w:rsidRDefault="005E6635" w:rsidP="003205AD">
            <w:pPr>
              <w:pStyle w:val="TableParagraph"/>
              <w:ind w:left="0"/>
              <w:rPr>
                <w:b/>
                <w:sz w:val="26"/>
              </w:rPr>
            </w:pPr>
          </w:p>
          <w:p w14:paraId="39B99F9B" w14:textId="03FC5901" w:rsidR="005E6635" w:rsidRPr="008E1F95" w:rsidRDefault="008E1F95" w:rsidP="003205AD">
            <w:pPr>
              <w:pStyle w:val="TableParagraph"/>
              <w:spacing w:before="184" w:line="237" w:lineRule="auto"/>
              <w:ind w:left="78" w:right="862"/>
              <w:rPr>
                <w:sz w:val="24"/>
                <w:lang w:val="ru-RU"/>
              </w:rPr>
            </w:pPr>
            <w:r>
              <w:rPr>
                <w:sz w:val="24"/>
                <w:lang w:val="ru-RU"/>
              </w:rPr>
              <w:t xml:space="preserve"> </w:t>
            </w:r>
          </w:p>
        </w:tc>
      </w:tr>
      <w:tr w:rsidR="005E6635" w14:paraId="5A4A1F9D" w14:textId="77777777" w:rsidTr="00D5592C">
        <w:trPr>
          <w:gridAfter w:val="1"/>
          <w:wAfter w:w="21" w:type="dxa"/>
          <w:trHeight w:val="2592"/>
        </w:trPr>
        <w:tc>
          <w:tcPr>
            <w:tcW w:w="568" w:type="dxa"/>
          </w:tcPr>
          <w:p w14:paraId="37F57A96" w14:textId="02EF2C98" w:rsidR="005E6635" w:rsidRPr="008E1F95" w:rsidRDefault="008E1F95" w:rsidP="003205AD">
            <w:pPr>
              <w:pStyle w:val="TableParagraph"/>
              <w:spacing w:before="63"/>
              <w:ind w:left="78"/>
              <w:rPr>
                <w:sz w:val="24"/>
                <w:lang w:val="ru-RU"/>
              </w:rPr>
            </w:pPr>
            <w:r>
              <w:rPr>
                <w:sz w:val="24"/>
                <w:lang w:val="ru-RU"/>
              </w:rPr>
              <w:t>2</w:t>
            </w:r>
          </w:p>
        </w:tc>
        <w:tc>
          <w:tcPr>
            <w:tcW w:w="8146" w:type="dxa"/>
          </w:tcPr>
          <w:p w14:paraId="4EA2F15C" w14:textId="26E19A9F" w:rsidR="005E6635" w:rsidRPr="003205AD" w:rsidRDefault="005E6635" w:rsidP="00D5592C">
            <w:pPr>
              <w:pStyle w:val="TableParagraph"/>
              <w:ind w:left="78"/>
              <w:rPr>
                <w:sz w:val="24"/>
                <w:lang w:val="ru-RU"/>
              </w:rPr>
            </w:pPr>
            <w:r w:rsidRPr="003205AD">
              <w:rPr>
                <w:sz w:val="24"/>
                <w:lang w:val="ru-RU"/>
              </w:rPr>
              <w:t>Подготовка</w:t>
            </w:r>
            <w:r w:rsidRPr="003205AD">
              <w:rPr>
                <w:spacing w:val="-3"/>
                <w:sz w:val="24"/>
                <w:lang w:val="ru-RU"/>
              </w:rPr>
              <w:t xml:space="preserve"> </w:t>
            </w:r>
            <w:r w:rsidRPr="003205AD">
              <w:rPr>
                <w:sz w:val="24"/>
                <w:lang w:val="ru-RU"/>
              </w:rPr>
              <w:t>выпускников</w:t>
            </w:r>
            <w:r w:rsidRPr="003205AD">
              <w:rPr>
                <w:spacing w:val="1"/>
                <w:sz w:val="24"/>
                <w:lang w:val="ru-RU"/>
              </w:rPr>
              <w:t xml:space="preserve"> </w:t>
            </w:r>
            <w:r w:rsidRPr="003205AD">
              <w:rPr>
                <w:sz w:val="24"/>
                <w:lang w:val="ru-RU"/>
              </w:rPr>
              <w:t>9-х</w:t>
            </w:r>
            <w:r w:rsidRPr="003205AD">
              <w:rPr>
                <w:spacing w:val="-7"/>
                <w:sz w:val="24"/>
                <w:lang w:val="ru-RU"/>
              </w:rPr>
              <w:t xml:space="preserve"> </w:t>
            </w:r>
            <w:r w:rsidRPr="003205AD">
              <w:rPr>
                <w:sz w:val="24"/>
                <w:lang w:val="ru-RU"/>
              </w:rPr>
              <w:t>классов</w:t>
            </w:r>
          </w:p>
          <w:p w14:paraId="5C1223AC" w14:textId="77777777" w:rsidR="005E6635" w:rsidRPr="003205AD" w:rsidRDefault="005E6635" w:rsidP="00D5592C">
            <w:pPr>
              <w:pStyle w:val="TableParagraph"/>
              <w:ind w:left="78"/>
              <w:rPr>
                <w:sz w:val="24"/>
                <w:lang w:val="ru-RU"/>
              </w:rPr>
            </w:pPr>
            <w:r w:rsidRPr="003205AD">
              <w:rPr>
                <w:sz w:val="24"/>
                <w:lang w:val="ru-RU"/>
              </w:rPr>
              <w:t>к</w:t>
            </w:r>
            <w:r w:rsidRPr="003205AD">
              <w:rPr>
                <w:spacing w:val="-2"/>
                <w:sz w:val="24"/>
                <w:lang w:val="ru-RU"/>
              </w:rPr>
              <w:t xml:space="preserve"> </w:t>
            </w:r>
            <w:r w:rsidRPr="003205AD">
              <w:rPr>
                <w:sz w:val="24"/>
                <w:lang w:val="ru-RU"/>
              </w:rPr>
              <w:t>государственной</w:t>
            </w:r>
            <w:r w:rsidRPr="003205AD">
              <w:rPr>
                <w:spacing w:val="-3"/>
                <w:sz w:val="24"/>
                <w:lang w:val="ru-RU"/>
              </w:rPr>
              <w:t xml:space="preserve"> </w:t>
            </w:r>
            <w:r w:rsidRPr="003205AD">
              <w:rPr>
                <w:sz w:val="24"/>
                <w:lang w:val="ru-RU"/>
              </w:rPr>
              <w:t>итоговой</w:t>
            </w:r>
            <w:r w:rsidRPr="003205AD">
              <w:rPr>
                <w:spacing w:val="1"/>
                <w:sz w:val="24"/>
                <w:lang w:val="ru-RU"/>
              </w:rPr>
              <w:t xml:space="preserve"> </w:t>
            </w:r>
            <w:r w:rsidRPr="003205AD">
              <w:rPr>
                <w:sz w:val="24"/>
                <w:lang w:val="ru-RU"/>
              </w:rPr>
              <w:t>аттестации:</w:t>
            </w:r>
          </w:p>
          <w:p w14:paraId="00856ADA" w14:textId="77777777" w:rsidR="005E6635" w:rsidRDefault="005E6635" w:rsidP="00D5592C">
            <w:pPr>
              <w:pStyle w:val="TableParagraph"/>
              <w:numPr>
                <w:ilvl w:val="0"/>
                <w:numId w:val="25"/>
              </w:numPr>
              <w:tabs>
                <w:tab w:val="left" w:pos="799"/>
                <w:tab w:val="left" w:pos="800"/>
              </w:tabs>
              <w:spacing w:line="275" w:lineRule="exact"/>
              <w:ind w:left="799" w:hanging="299"/>
              <w:rPr>
                <w:sz w:val="24"/>
              </w:rPr>
            </w:pPr>
            <w:proofErr w:type="spellStart"/>
            <w:r>
              <w:rPr>
                <w:sz w:val="24"/>
              </w:rPr>
              <w:t>проведение</w:t>
            </w:r>
            <w:proofErr w:type="spellEnd"/>
            <w:r>
              <w:rPr>
                <w:spacing w:val="-3"/>
                <w:sz w:val="24"/>
              </w:rPr>
              <w:t xml:space="preserve"> </w:t>
            </w:r>
            <w:proofErr w:type="spellStart"/>
            <w:r>
              <w:rPr>
                <w:sz w:val="24"/>
              </w:rPr>
              <w:t>собраний</w:t>
            </w:r>
            <w:proofErr w:type="spellEnd"/>
            <w:r>
              <w:rPr>
                <w:spacing w:val="-1"/>
                <w:sz w:val="24"/>
              </w:rPr>
              <w:t xml:space="preserve"> </w:t>
            </w:r>
            <w:proofErr w:type="spellStart"/>
            <w:r>
              <w:rPr>
                <w:sz w:val="24"/>
              </w:rPr>
              <w:t>учащихся</w:t>
            </w:r>
            <w:proofErr w:type="spellEnd"/>
            <w:r>
              <w:rPr>
                <w:sz w:val="24"/>
              </w:rPr>
              <w:t>;</w:t>
            </w:r>
          </w:p>
          <w:p w14:paraId="1960E2D9" w14:textId="77777777" w:rsidR="005E6635" w:rsidRPr="003205AD" w:rsidRDefault="005E6635" w:rsidP="00D5592C">
            <w:pPr>
              <w:pStyle w:val="TableParagraph"/>
              <w:numPr>
                <w:ilvl w:val="0"/>
                <w:numId w:val="25"/>
              </w:numPr>
              <w:tabs>
                <w:tab w:val="left" w:pos="799"/>
                <w:tab w:val="left" w:pos="800"/>
              </w:tabs>
              <w:ind w:right="313" w:hanging="361"/>
              <w:rPr>
                <w:sz w:val="24"/>
                <w:lang w:val="ru-RU"/>
              </w:rPr>
            </w:pPr>
            <w:r w:rsidRPr="003205AD">
              <w:rPr>
                <w:sz w:val="24"/>
                <w:lang w:val="ru-RU"/>
              </w:rPr>
              <w:t>изучение нормативно-правовой</w:t>
            </w:r>
            <w:r w:rsidRPr="003205AD">
              <w:rPr>
                <w:spacing w:val="1"/>
                <w:sz w:val="24"/>
                <w:lang w:val="ru-RU"/>
              </w:rPr>
              <w:t xml:space="preserve"> </w:t>
            </w:r>
            <w:r w:rsidRPr="003205AD">
              <w:rPr>
                <w:sz w:val="24"/>
                <w:lang w:val="ru-RU"/>
              </w:rPr>
              <w:t>базы, регулирующей проведение</w:t>
            </w:r>
            <w:r w:rsidRPr="003205AD">
              <w:rPr>
                <w:spacing w:val="-57"/>
                <w:sz w:val="24"/>
                <w:lang w:val="ru-RU"/>
              </w:rPr>
              <w:t xml:space="preserve"> </w:t>
            </w:r>
            <w:r w:rsidRPr="003205AD">
              <w:rPr>
                <w:sz w:val="24"/>
                <w:lang w:val="ru-RU"/>
              </w:rPr>
              <w:t>государственной</w:t>
            </w:r>
            <w:r w:rsidRPr="003205AD">
              <w:rPr>
                <w:spacing w:val="3"/>
                <w:sz w:val="24"/>
                <w:lang w:val="ru-RU"/>
              </w:rPr>
              <w:t xml:space="preserve"> </w:t>
            </w:r>
            <w:r w:rsidRPr="003205AD">
              <w:rPr>
                <w:sz w:val="24"/>
                <w:lang w:val="ru-RU"/>
              </w:rPr>
              <w:t>итоговой</w:t>
            </w:r>
            <w:r w:rsidRPr="003205AD">
              <w:rPr>
                <w:spacing w:val="1"/>
                <w:sz w:val="24"/>
                <w:lang w:val="ru-RU"/>
              </w:rPr>
              <w:t xml:space="preserve"> </w:t>
            </w:r>
            <w:r w:rsidRPr="003205AD">
              <w:rPr>
                <w:sz w:val="24"/>
                <w:lang w:val="ru-RU"/>
              </w:rPr>
              <w:t>аттестации;</w:t>
            </w:r>
          </w:p>
          <w:p w14:paraId="34EB5468" w14:textId="77777777" w:rsidR="005E6635" w:rsidRDefault="005E6635" w:rsidP="00D5592C">
            <w:pPr>
              <w:pStyle w:val="TableParagraph"/>
              <w:numPr>
                <w:ilvl w:val="0"/>
                <w:numId w:val="25"/>
              </w:numPr>
              <w:tabs>
                <w:tab w:val="left" w:pos="799"/>
                <w:tab w:val="left" w:pos="800"/>
              </w:tabs>
              <w:ind w:left="799" w:hanging="299"/>
              <w:rPr>
                <w:sz w:val="24"/>
              </w:rPr>
            </w:pPr>
            <w:proofErr w:type="spellStart"/>
            <w:r>
              <w:rPr>
                <w:sz w:val="24"/>
              </w:rPr>
              <w:t>практические</w:t>
            </w:r>
            <w:proofErr w:type="spellEnd"/>
            <w:r>
              <w:rPr>
                <w:spacing w:val="-2"/>
                <w:sz w:val="24"/>
              </w:rPr>
              <w:t xml:space="preserve"> </w:t>
            </w:r>
            <w:proofErr w:type="spellStart"/>
            <w:r>
              <w:rPr>
                <w:sz w:val="24"/>
              </w:rPr>
              <w:t>занятия</w:t>
            </w:r>
            <w:proofErr w:type="spellEnd"/>
          </w:p>
          <w:p w14:paraId="4311FA40" w14:textId="77777777" w:rsidR="005E6635" w:rsidRPr="003205AD" w:rsidRDefault="005E6635" w:rsidP="00D5592C">
            <w:pPr>
              <w:pStyle w:val="TableParagraph"/>
              <w:ind w:left="861" w:right="232"/>
              <w:rPr>
                <w:sz w:val="24"/>
                <w:lang w:val="ru-RU"/>
              </w:rPr>
            </w:pPr>
            <w:r w:rsidRPr="003205AD">
              <w:rPr>
                <w:sz w:val="24"/>
                <w:lang w:val="ru-RU"/>
              </w:rPr>
              <w:t>с</w:t>
            </w:r>
            <w:r w:rsidRPr="003205AD">
              <w:rPr>
                <w:spacing w:val="4"/>
                <w:sz w:val="24"/>
                <w:lang w:val="ru-RU"/>
              </w:rPr>
              <w:t xml:space="preserve"> </w:t>
            </w:r>
            <w:r w:rsidRPr="003205AD">
              <w:rPr>
                <w:sz w:val="24"/>
                <w:lang w:val="ru-RU"/>
              </w:rPr>
              <w:t>учащимися</w:t>
            </w:r>
            <w:r w:rsidRPr="003205AD">
              <w:rPr>
                <w:spacing w:val="1"/>
                <w:sz w:val="24"/>
                <w:lang w:val="ru-RU"/>
              </w:rPr>
              <w:t xml:space="preserve"> </w:t>
            </w:r>
            <w:r w:rsidRPr="003205AD">
              <w:rPr>
                <w:sz w:val="24"/>
                <w:lang w:val="ru-RU"/>
              </w:rPr>
              <w:t>по обучению</w:t>
            </w:r>
            <w:r w:rsidRPr="003205AD">
              <w:rPr>
                <w:spacing w:val="1"/>
                <w:sz w:val="24"/>
                <w:lang w:val="ru-RU"/>
              </w:rPr>
              <w:t xml:space="preserve"> </w:t>
            </w:r>
            <w:r w:rsidRPr="003205AD">
              <w:rPr>
                <w:sz w:val="24"/>
                <w:lang w:val="ru-RU"/>
              </w:rPr>
              <w:t>технологии</w:t>
            </w:r>
            <w:r w:rsidRPr="003205AD">
              <w:rPr>
                <w:spacing w:val="-5"/>
                <w:sz w:val="24"/>
                <w:lang w:val="ru-RU"/>
              </w:rPr>
              <w:t xml:space="preserve"> </w:t>
            </w:r>
            <w:r w:rsidRPr="003205AD">
              <w:rPr>
                <w:sz w:val="24"/>
                <w:lang w:val="ru-RU"/>
              </w:rPr>
              <w:t>оформления</w:t>
            </w:r>
            <w:r w:rsidRPr="003205AD">
              <w:rPr>
                <w:spacing w:val="-1"/>
                <w:sz w:val="24"/>
                <w:lang w:val="ru-RU"/>
              </w:rPr>
              <w:t xml:space="preserve"> </w:t>
            </w:r>
            <w:r w:rsidRPr="003205AD">
              <w:rPr>
                <w:sz w:val="24"/>
                <w:lang w:val="ru-RU"/>
              </w:rPr>
              <w:t>бланков;</w:t>
            </w:r>
          </w:p>
          <w:p w14:paraId="23BA50FE" w14:textId="77777777" w:rsidR="005E6635" w:rsidRPr="003205AD" w:rsidRDefault="005E6635" w:rsidP="00D5592C">
            <w:pPr>
              <w:pStyle w:val="TableParagraph"/>
              <w:numPr>
                <w:ilvl w:val="0"/>
                <w:numId w:val="25"/>
              </w:numPr>
              <w:tabs>
                <w:tab w:val="left" w:pos="799"/>
                <w:tab w:val="left" w:pos="800"/>
              </w:tabs>
              <w:ind w:right="679" w:hanging="361"/>
              <w:rPr>
                <w:sz w:val="24"/>
                <w:lang w:val="ru-RU"/>
              </w:rPr>
            </w:pPr>
            <w:r w:rsidRPr="003205AD">
              <w:rPr>
                <w:sz w:val="24"/>
                <w:lang w:val="ru-RU"/>
              </w:rPr>
              <w:t>организация диагностических</w:t>
            </w:r>
            <w:r w:rsidRPr="003205AD">
              <w:rPr>
                <w:spacing w:val="-57"/>
                <w:sz w:val="24"/>
                <w:lang w:val="ru-RU"/>
              </w:rPr>
              <w:t xml:space="preserve"> </w:t>
            </w:r>
            <w:r w:rsidRPr="003205AD">
              <w:rPr>
                <w:sz w:val="24"/>
                <w:lang w:val="ru-RU"/>
              </w:rPr>
              <w:t>работ с целью овладения</w:t>
            </w:r>
            <w:r w:rsidRPr="003205AD">
              <w:rPr>
                <w:spacing w:val="1"/>
                <w:sz w:val="24"/>
                <w:lang w:val="ru-RU"/>
              </w:rPr>
              <w:t xml:space="preserve"> </w:t>
            </w:r>
            <w:r w:rsidRPr="003205AD">
              <w:rPr>
                <w:sz w:val="24"/>
                <w:lang w:val="ru-RU"/>
              </w:rPr>
              <w:t>учащимися</w:t>
            </w:r>
            <w:r w:rsidRPr="003205AD">
              <w:rPr>
                <w:spacing w:val="2"/>
                <w:sz w:val="24"/>
                <w:lang w:val="ru-RU"/>
              </w:rPr>
              <w:t xml:space="preserve"> </w:t>
            </w:r>
            <w:r w:rsidRPr="003205AD">
              <w:rPr>
                <w:sz w:val="24"/>
                <w:lang w:val="ru-RU"/>
              </w:rPr>
              <w:t>методикой</w:t>
            </w:r>
            <w:r w:rsidRPr="003205AD">
              <w:rPr>
                <w:spacing w:val="1"/>
                <w:sz w:val="24"/>
                <w:lang w:val="ru-RU"/>
              </w:rPr>
              <w:t xml:space="preserve"> </w:t>
            </w:r>
            <w:r w:rsidRPr="003205AD">
              <w:rPr>
                <w:sz w:val="24"/>
                <w:lang w:val="ru-RU"/>
              </w:rPr>
              <w:t>выполнения</w:t>
            </w:r>
            <w:r w:rsidRPr="003205AD">
              <w:rPr>
                <w:spacing w:val="2"/>
                <w:sz w:val="24"/>
                <w:lang w:val="ru-RU"/>
              </w:rPr>
              <w:t xml:space="preserve"> </w:t>
            </w:r>
            <w:r w:rsidRPr="003205AD">
              <w:rPr>
                <w:sz w:val="24"/>
                <w:lang w:val="ru-RU"/>
              </w:rPr>
              <w:t>заданий</w:t>
            </w:r>
          </w:p>
        </w:tc>
        <w:tc>
          <w:tcPr>
            <w:tcW w:w="2094" w:type="dxa"/>
            <w:gridSpan w:val="2"/>
          </w:tcPr>
          <w:p w14:paraId="0235A39A" w14:textId="77777777" w:rsidR="005E6635" w:rsidRPr="003205AD" w:rsidRDefault="005E6635" w:rsidP="003205AD">
            <w:pPr>
              <w:pStyle w:val="TableParagraph"/>
              <w:ind w:left="0"/>
              <w:rPr>
                <w:b/>
                <w:sz w:val="26"/>
                <w:lang w:val="ru-RU"/>
              </w:rPr>
            </w:pPr>
          </w:p>
          <w:p w14:paraId="5ED1F49B" w14:textId="77777777" w:rsidR="005E6635" w:rsidRDefault="005E6635" w:rsidP="003205AD">
            <w:pPr>
              <w:pStyle w:val="TableParagraph"/>
              <w:spacing w:before="211" w:line="237" w:lineRule="auto"/>
              <w:ind w:left="78" w:right="155"/>
              <w:rPr>
                <w:sz w:val="24"/>
              </w:rPr>
            </w:pPr>
            <w:proofErr w:type="spellStart"/>
            <w:r>
              <w:rPr>
                <w:sz w:val="24"/>
              </w:rPr>
              <w:t>Октябрь</w:t>
            </w:r>
            <w:proofErr w:type="spellEnd"/>
            <w:r>
              <w:rPr>
                <w:sz w:val="24"/>
              </w:rPr>
              <w:t>,</w:t>
            </w:r>
            <w:r>
              <w:rPr>
                <w:spacing w:val="-15"/>
                <w:sz w:val="24"/>
              </w:rPr>
              <w:t xml:space="preserve"> </w:t>
            </w:r>
            <w:proofErr w:type="spellStart"/>
            <w:r>
              <w:rPr>
                <w:sz w:val="24"/>
              </w:rPr>
              <w:t>декабрь</w:t>
            </w:r>
            <w:proofErr w:type="spellEnd"/>
            <w:r>
              <w:rPr>
                <w:sz w:val="24"/>
              </w:rPr>
              <w:t>,</w:t>
            </w:r>
            <w:r>
              <w:rPr>
                <w:spacing w:val="-57"/>
                <w:sz w:val="24"/>
              </w:rPr>
              <w:t xml:space="preserve"> </w:t>
            </w:r>
            <w:proofErr w:type="spellStart"/>
            <w:r>
              <w:rPr>
                <w:sz w:val="24"/>
              </w:rPr>
              <w:t>февраль</w:t>
            </w:r>
            <w:proofErr w:type="spellEnd"/>
            <w:r>
              <w:rPr>
                <w:sz w:val="24"/>
              </w:rPr>
              <w:t>,</w:t>
            </w:r>
            <w:r>
              <w:rPr>
                <w:spacing w:val="3"/>
                <w:sz w:val="24"/>
              </w:rPr>
              <w:t xml:space="preserve"> </w:t>
            </w:r>
            <w:proofErr w:type="spellStart"/>
            <w:r>
              <w:rPr>
                <w:sz w:val="24"/>
              </w:rPr>
              <w:t>апрель</w:t>
            </w:r>
            <w:proofErr w:type="spellEnd"/>
          </w:p>
        </w:tc>
        <w:tc>
          <w:tcPr>
            <w:tcW w:w="2401" w:type="dxa"/>
            <w:gridSpan w:val="2"/>
          </w:tcPr>
          <w:p w14:paraId="0DCAE83B" w14:textId="77777777" w:rsidR="008E1F95" w:rsidRDefault="008E1F95" w:rsidP="003205AD">
            <w:pPr>
              <w:pStyle w:val="TableParagraph"/>
              <w:ind w:left="0"/>
              <w:rPr>
                <w:sz w:val="24"/>
                <w:lang w:val="ru-RU"/>
              </w:rPr>
            </w:pPr>
          </w:p>
          <w:p w14:paraId="4690C33B" w14:textId="734DE158" w:rsidR="005E6635" w:rsidRPr="008E1F95" w:rsidRDefault="008E1F95" w:rsidP="003205AD">
            <w:pPr>
              <w:pStyle w:val="TableParagraph"/>
              <w:ind w:left="0"/>
              <w:rPr>
                <w:b/>
                <w:sz w:val="26"/>
                <w:lang w:val="ru-RU"/>
              </w:rPr>
            </w:pPr>
            <w:r w:rsidRPr="003205AD">
              <w:rPr>
                <w:sz w:val="24"/>
                <w:lang w:val="ru-RU"/>
              </w:rPr>
              <w:t>Заместитель</w:t>
            </w:r>
            <w:r w:rsidRPr="003205AD">
              <w:rPr>
                <w:spacing w:val="1"/>
                <w:sz w:val="24"/>
                <w:lang w:val="ru-RU"/>
              </w:rPr>
              <w:t xml:space="preserve"> </w:t>
            </w:r>
            <w:r w:rsidRPr="003205AD">
              <w:rPr>
                <w:sz w:val="24"/>
                <w:lang w:val="ru-RU"/>
              </w:rPr>
              <w:t>директора по</w:t>
            </w:r>
            <w:r w:rsidRPr="003205AD">
              <w:rPr>
                <w:spacing w:val="1"/>
                <w:sz w:val="24"/>
                <w:lang w:val="ru-RU"/>
              </w:rPr>
              <w:t xml:space="preserve"> </w:t>
            </w:r>
            <w:r w:rsidRPr="003205AD">
              <w:rPr>
                <w:sz w:val="24"/>
                <w:lang w:val="ru-RU"/>
              </w:rPr>
              <w:t>УВР,</w:t>
            </w:r>
            <w:r w:rsidRPr="003205AD">
              <w:rPr>
                <w:spacing w:val="1"/>
                <w:sz w:val="24"/>
                <w:lang w:val="ru-RU"/>
              </w:rPr>
              <w:t xml:space="preserve"> </w:t>
            </w:r>
            <w:r w:rsidRPr="003205AD">
              <w:rPr>
                <w:sz w:val="24"/>
                <w:lang w:val="ru-RU"/>
              </w:rPr>
              <w:t>классные</w:t>
            </w:r>
            <w:r w:rsidRPr="003205AD">
              <w:rPr>
                <w:spacing w:val="1"/>
                <w:sz w:val="24"/>
                <w:lang w:val="ru-RU"/>
              </w:rPr>
              <w:t xml:space="preserve"> </w:t>
            </w:r>
            <w:r w:rsidRPr="003205AD">
              <w:rPr>
                <w:sz w:val="24"/>
                <w:lang w:val="ru-RU"/>
              </w:rPr>
              <w:t>руководители,</w:t>
            </w:r>
            <w:r w:rsidRPr="003205AD">
              <w:rPr>
                <w:spacing w:val="1"/>
                <w:sz w:val="24"/>
                <w:lang w:val="ru-RU"/>
              </w:rPr>
              <w:t xml:space="preserve"> </w:t>
            </w:r>
            <w:r w:rsidRPr="003205AD">
              <w:rPr>
                <w:spacing w:val="-1"/>
                <w:sz w:val="24"/>
                <w:lang w:val="ru-RU"/>
              </w:rPr>
              <w:t>учителя-предметники</w:t>
            </w:r>
          </w:p>
        </w:tc>
        <w:tc>
          <w:tcPr>
            <w:tcW w:w="2396" w:type="dxa"/>
            <w:gridSpan w:val="2"/>
          </w:tcPr>
          <w:p w14:paraId="37A1B7DA" w14:textId="031137A7" w:rsidR="005E6635" w:rsidRPr="003205AD" w:rsidRDefault="005E6635" w:rsidP="003205AD">
            <w:pPr>
              <w:pStyle w:val="TableParagraph"/>
              <w:ind w:left="0"/>
              <w:rPr>
                <w:b/>
                <w:sz w:val="26"/>
                <w:lang w:val="ru-RU"/>
              </w:rPr>
            </w:pPr>
          </w:p>
          <w:p w14:paraId="426C92D7" w14:textId="5B191CA4" w:rsidR="005E6635" w:rsidRPr="003205AD" w:rsidRDefault="005E6635" w:rsidP="003205AD">
            <w:pPr>
              <w:pStyle w:val="TableParagraph"/>
              <w:ind w:left="78" w:right="70"/>
              <w:rPr>
                <w:sz w:val="24"/>
                <w:lang w:val="ru-RU"/>
              </w:rPr>
            </w:pPr>
          </w:p>
        </w:tc>
      </w:tr>
      <w:tr w:rsidR="005E6635" w14:paraId="1F7735F3" w14:textId="77777777" w:rsidTr="008E1F95">
        <w:trPr>
          <w:gridAfter w:val="1"/>
          <w:wAfter w:w="21" w:type="dxa"/>
          <w:trHeight w:val="840"/>
        </w:trPr>
        <w:tc>
          <w:tcPr>
            <w:tcW w:w="568" w:type="dxa"/>
          </w:tcPr>
          <w:p w14:paraId="668938CC" w14:textId="70BB9C07" w:rsidR="005E6635" w:rsidRPr="005E6635" w:rsidRDefault="008E1F95" w:rsidP="003205AD">
            <w:pPr>
              <w:pStyle w:val="TableParagraph"/>
              <w:spacing w:before="63"/>
              <w:ind w:left="78" w:right="208"/>
              <w:rPr>
                <w:sz w:val="24"/>
                <w:lang w:val="ru-RU"/>
              </w:rPr>
            </w:pPr>
            <w:r>
              <w:rPr>
                <w:sz w:val="24"/>
                <w:lang w:val="ru-RU"/>
              </w:rPr>
              <w:lastRenderedPageBreak/>
              <w:t>3</w:t>
            </w:r>
          </w:p>
        </w:tc>
        <w:tc>
          <w:tcPr>
            <w:tcW w:w="8146" w:type="dxa"/>
          </w:tcPr>
          <w:p w14:paraId="68ABBE3F" w14:textId="5F6CA881" w:rsidR="005E6635" w:rsidRPr="003205AD" w:rsidRDefault="005E6635" w:rsidP="003205AD">
            <w:pPr>
              <w:pStyle w:val="TableParagraph"/>
              <w:spacing w:before="63"/>
              <w:ind w:left="78" w:right="208"/>
              <w:rPr>
                <w:sz w:val="24"/>
                <w:lang w:val="ru-RU"/>
              </w:rPr>
            </w:pPr>
            <w:r w:rsidRPr="003205AD">
              <w:rPr>
                <w:sz w:val="24"/>
                <w:lang w:val="ru-RU"/>
              </w:rPr>
              <w:t>Проведение</w:t>
            </w:r>
            <w:r w:rsidRPr="003205AD">
              <w:rPr>
                <w:spacing w:val="2"/>
                <w:sz w:val="24"/>
                <w:lang w:val="ru-RU"/>
              </w:rPr>
              <w:t xml:space="preserve"> </w:t>
            </w:r>
            <w:r w:rsidRPr="003205AD">
              <w:rPr>
                <w:sz w:val="24"/>
                <w:lang w:val="ru-RU"/>
              </w:rPr>
              <w:t>административных</w:t>
            </w:r>
            <w:r w:rsidRPr="003205AD">
              <w:rPr>
                <w:spacing w:val="1"/>
                <w:sz w:val="24"/>
                <w:lang w:val="ru-RU"/>
              </w:rPr>
              <w:t xml:space="preserve"> </w:t>
            </w:r>
            <w:r w:rsidRPr="003205AD">
              <w:rPr>
                <w:sz w:val="24"/>
                <w:lang w:val="ru-RU"/>
              </w:rPr>
              <w:t>контрольных работ в форме ЕГЭ и ОГЭ</w:t>
            </w:r>
            <w:r w:rsidRPr="003205AD">
              <w:rPr>
                <w:spacing w:val="1"/>
                <w:sz w:val="24"/>
                <w:lang w:val="ru-RU"/>
              </w:rPr>
              <w:t xml:space="preserve"> </w:t>
            </w:r>
            <w:r w:rsidRPr="003205AD">
              <w:rPr>
                <w:sz w:val="24"/>
                <w:lang w:val="ru-RU"/>
              </w:rPr>
              <w:t>по обязательным предметам и предметам</w:t>
            </w:r>
            <w:r w:rsidRPr="003205AD">
              <w:rPr>
                <w:spacing w:val="-57"/>
                <w:sz w:val="24"/>
                <w:lang w:val="ru-RU"/>
              </w:rPr>
              <w:t xml:space="preserve"> </w:t>
            </w:r>
            <w:r w:rsidRPr="003205AD">
              <w:rPr>
                <w:sz w:val="24"/>
                <w:lang w:val="ru-RU"/>
              </w:rPr>
              <w:t>по</w:t>
            </w:r>
            <w:r w:rsidRPr="003205AD">
              <w:rPr>
                <w:spacing w:val="1"/>
                <w:sz w:val="24"/>
                <w:lang w:val="ru-RU"/>
              </w:rPr>
              <w:t xml:space="preserve"> </w:t>
            </w:r>
            <w:r w:rsidRPr="003205AD">
              <w:rPr>
                <w:sz w:val="24"/>
                <w:lang w:val="ru-RU"/>
              </w:rPr>
              <w:t>выбору</w:t>
            </w:r>
            <w:r w:rsidRPr="003205AD">
              <w:rPr>
                <w:spacing w:val="-7"/>
                <w:sz w:val="24"/>
                <w:lang w:val="ru-RU"/>
              </w:rPr>
              <w:t xml:space="preserve"> </w:t>
            </w:r>
            <w:r w:rsidRPr="003205AD">
              <w:rPr>
                <w:sz w:val="24"/>
                <w:lang w:val="ru-RU"/>
              </w:rPr>
              <w:t>обучающихся</w:t>
            </w:r>
          </w:p>
        </w:tc>
        <w:tc>
          <w:tcPr>
            <w:tcW w:w="2094" w:type="dxa"/>
            <w:gridSpan w:val="2"/>
          </w:tcPr>
          <w:p w14:paraId="1FAE6C87" w14:textId="77777777" w:rsidR="005E6635" w:rsidRPr="003205AD" w:rsidRDefault="005E6635" w:rsidP="003205AD">
            <w:pPr>
              <w:pStyle w:val="TableParagraph"/>
              <w:ind w:left="0"/>
              <w:rPr>
                <w:b/>
                <w:sz w:val="26"/>
                <w:lang w:val="ru-RU"/>
              </w:rPr>
            </w:pPr>
          </w:p>
          <w:p w14:paraId="01863144" w14:textId="77777777" w:rsidR="005E6635" w:rsidRDefault="005E6635" w:rsidP="003205AD">
            <w:pPr>
              <w:pStyle w:val="TableParagraph"/>
              <w:spacing w:before="182"/>
              <w:ind w:left="78"/>
              <w:rPr>
                <w:sz w:val="24"/>
              </w:rPr>
            </w:pPr>
            <w:proofErr w:type="spellStart"/>
            <w:r>
              <w:rPr>
                <w:sz w:val="24"/>
              </w:rPr>
              <w:t>По</w:t>
            </w:r>
            <w:proofErr w:type="spellEnd"/>
            <w:r>
              <w:rPr>
                <w:spacing w:val="1"/>
                <w:sz w:val="24"/>
              </w:rPr>
              <w:t xml:space="preserve"> </w:t>
            </w:r>
            <w:proofErr w:type="spellStart"/>
            <w:r>
              <w:rPr>
                <w:sz w:val="24"/>
              </w:rPr>
              <w:t>плану</w:t>
            </w:r>
            <w:proofErr w:type="spellEnd"/>
            <w:r>
              <w:rPr>
                <w:spacing w:val="-8"/>
                <w:sz w:val="24"/>
              </w:rPr>
              <w:t xml:space="preserve"> </w:t>
            </w:r>
            <w:r>
              <w:rPr>
                <w:sz w:val="24"/>
              </w:rPr>
              <w:t>ВШК</w:t>
            </w:r>
          </w:p>
        </w:tc>
        <w:tc>
          <w:tcPr>
            <w:tcW w:w="2401" w:type="dxa"/>
            <w:gridSpan w:val="2"/>
          </w:tcPr>
          <w:p w14:paraId="6E7FF25F" w14:textId="6B2FD830" w:rsidR="005E6635" w:rsidRDefault="008E1F95" w:rsidP="003205AD">
            <w:pPr>
              <w:pStyle w:val="TableParagraph"/>
              <w:spacing w:before="10"/>
              <w:ind w:left="0"/>
              <w:rPr>
                <w:b/>
                <w:sz w:val="29"/>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pacing w:val="-8"/>
                <w:sz w:val="24"/>
              </w:rPr>
              <w:t xml:space="preserve"> </w:t>
            </w:r>
            <w:proofErr w:type="spellStart"/>
            <w:r>
              <w:rPr>
                <w:sz w:val="24"/>
              </w:rPr>
              <w:t>по</w:t>
            </w:r>
            <w:proofErr w:type="spellEnd"/>
            <w:r>
              <w:rPr>
                <w:spacing w:val="-7"/>
                <w:sz w:val="24"/>
              </w:rPr>
              <w:t xml:space="preserve"> </w:t>
            </w:r>
            <w:r>
              <w:rPr>
                <w:sz w:val="24"/>
              </w:rPr>
              <w:t>УВР</w:t>
            </w:r>
          </w:p>
        </w:tc>
        <w:tc>
          <w:tcPr>
            <w:tcW w:w="2396" w:type="dxa"/>
            <w:gridSpan w:val="2"/>
          </w:tcPr>
          <w:p w14:paraId="141CB65A" w14:textId="3A9E85CE" w:rsidR="005E6635" w:rsidRDefault="005E6635" w:rsidP="003205AD">
            <w:pPr>
              <w:pStyle w:val="TableParagraph"/>
              <w:spacing w:before="10"/>
              <w:ind w:left="0"/>
              <w:rPr>
                <w:b/>
                <w:sz w:val="29"/>
              </w:rPr>
            </w:pPr>
          </w:p>
          <w:p w14:paraId="2C8C5A76" w14:textId="7196FBEE" w:rsidR="005E6635" w:rsidRDefault="005E6635" w:rsidP="003205AD">
            <w:pPr>
              <w:pStyle w:val="TableParagraph"/>
              <w:spacing w:before="1" w:line="237" w:lineRule="auto"/>
              <w:ind w:left="78" w:right="421"/>
              <w:rPr>
                <w:sz w:val="24"/>
              </w:rPr>
            </w:pPr>
          </w:p>
        </w:tc>
      </w:tr>
      <w:tr w:rsidR="005E6635" w14:paraId="4D83339A" w14:textId="77777777" w:rsidTr="008E1F95">
        <w:trPr>
          <w:gridAfter w:val="1"/>
          <w:wAfter w:w="21" w:type="dxa"/>
          <w:trHeight w:val="700"/>
        </w:trPr>
        <w:tc>
          <w:tcPr>
            <w:tcW w:w="568" w:type="dxa"/>
          </w:tcPr>
          <w:p w14:paraId="08F2F925" w14:textId="484BC85B" w:rsidR="005E6635" w:rsidRPr="008E1F95" w:rsidRDefault="008E1F95" w:rsidP="003205AD">
            <w:pPr>
              <w:pStyle w:val="TableParagraph"/>
              <w:spacing w:before="68"/>
              <w:ind w:left="78" w:right="994"/>
              <w:rPr>
                <w:sz w:val="24"/>
                <w:lang w:val="ru-RU"/>
              </w:rPr>
            </w:pPr>
            <w:r>
              <w:rPr>
                <w:sz w:val="24"/>
                <w:lang w:val="ru-RU"/>
              </w:rPr>
              <w:t>4</w:t>
            </w:r>
          </w:p>
        </w:tc>
        <w:tc>
          <w:tcPr>
            <w:tcW w:w="8146" w:type="dxa"/>
          </w:tcPr>
          <w:p w14:paraId="3B5D7BA3" w14:textId="3954E571" w:rsidR="005E6635" w:rsidRPr="003205AD" w:rsidRDefault="005E6635" w:rsidP="003205AD">
            <w:pPr>
              <w:pStyle w:val="TableParagraph"/>
              <w:spacing w:before="68"/>
              <w:ind w:left="78" w:right="994"/>
              <w:rPr>
                <w:sz w:val="24"/>
                <w:lang w:val="ru-RU"/>
              </w:rPr>
            </w:pPr>
            <w:r w:rsidRPr="003205AD">
              <w:rPr>
                <w:sz w:val="24"/>
                <w:lang w:val="ru-RU"/>
              </w:rPr>
              <w:t>Контроль за своевременным</w:t>
            </w:r>
            <w:r w:rsidRPr="003205AD">
              <w:rPr>
                <w:spacing w:val="1"/>
                <w:sz w:val="24"/>
                <w:lang w:val="ru-RU"/>
              </w:rPr>
              <w:t xml:space="preserve"> </w:t>
            </w:r>
            <w:r w:rsidRPr="003205AD">
              <w:rPr>
                <w:sz w:val="24"/>
                <w:lang w:val="ru-RU"/>
              </w:rPr>
              <w:t>прохождением</w:t>
            </w:r>
            <w:r w:rsidRPr="003205AD">
              <w:rPr>
                <w:spacing w:val="-1"/>
                <w:sz w:val="24"/>
                <w:lang w:val="ru-RU"/>
              </w:rPr>
              <w:t xml:space="preserve"> </w:t>
            </w:r>
            <w:r w:rsidRPr="003205AD">
              <w:rPr>
                <w:sz w:val="24"/>
                <w:lang w:val="ru-RU"/>
              </w:rPr>
              <w:t>рабочих</w:t>
            </w:r>
            <w:r w:rsidRPr="003205AD">
              <w:rPr>
                <w:spacing w:val="-8"/>
                <w:sz w:val="24"/>
                <w:lang w:val="ru-RU"/>
              </w:rPr>
              <w:t xml:space="preserve"> </w:t>
            </w:r>
            <w:r w:rsidRPr="003205AD">
              <w:rPr>
                <w:sz w:val="24"/>
                <w:lang w:val="ru-RU"/>
              </w:rPr>
              <w:t>программ</w:t>
            </w:r>
          </w:p>
        </w:tc>
        <w:tc>
          <w:tcPr>
            <w:tcW w:w="2094" w:type="dxa"/>
            <w:gridSpan w:val="2"/>
          </w:tcPr>
          <w:p w14:paraId="0C5D01EF" w14:textId="77777777" w:rsidR="005E6635" w:rsidRDefault="005E6635" w:rsidP="003205AD">
            <w:pPr>
              <w:pStyle w:val="TableParagraph"/>
              <w:spacing w:before="208"/>
              <w:ind w:left="78"/>
              <w:rPr>
                <w:sz w:val="24"/>
              </w:rPr>
            </w:pPr>
            <w:r>
              <w:rPr>
                <w:sz w:val="24"/>
              </w:rPr>
              <w:t xml:space="preserve">1 </w:t>
            </w:r>
            <w:proofErr w:type="spellStart"/>
            <w:r>
              <w:rPr>
                <w:sz w:val="24"/>
              </w:rPr>
              <w:t>раз</w:t>
            </w:r>
            <w:proofErr w:type="spellEnd"/>
            <w:r>
              <w:rPr>
                <w:spacing w:val="2"/>
                <w:sz w:val="24"/>
              </w:rPr>
              <w:t xml:space="preserve"> </w:t>
            </w:r>
            <w:r>
              <w:rPr>
                <w:sz w:val="24"/>
              </w:rPr>
              <w:t>в</w:t>
            </w:r>
            <w:r>
              <w:rPr>
                <w:spacing w:val="-3"/>
                <w:sz w:val="24"/>
              </w:rPr>
              <w:t xml:space="preserve"> </w:t>
            </w:r>
            <w:proofErr w:type="spellStart"/>
            <w:r>
              <w:rPr>
                <w:sz w:val="24"/>
              </w:rPr>
              <w:t>полугодие</w:t>
            </w:r>
            <w:proofErr w:type="spellEnd"/>
          </w:p>
        </w:tc>
        <w:tc>
          <w:tcPr>
            <w:tcW w:w="2401" w:type="dxa"/>
            <w:gridSpan w:val="2"/>
          </w:tcPr>
          <w:p w14:paraId="41093AC9" w14:textId="66F6ED14" w:rsidR="005E6635" w:rsidRDefault="008E1F95" w:rsidP="003205AD">
            <w:pPr>
              <w:pStyle w:val="TableParagraph"/>
              <w:spacing w:before="68"/>
              <w:ind w:left="78" w:right="421"/>
              <w:rPr>
                <w:sz w:val="24"/>
              </w:rPr>
            </w:pPr>
            <w:r w:rsidRPr="008E1F95">
              <w:rPr>
                <w:sz w:val="24"/>
                <w:lang w:val="ru-RU"/>
              </w:rPr>
              <w:t>Заместитель директора по УВР</w:t>
            </w:r>
          </w:p>
        </w:tc>
        <w:tc>
          <w:tcPr>
            <w:tcW w:w="2396" w:type="dxa"/>
            <w:gridSpan w:val="2"/>
          </w:tcPr>
          <w:p w14:paraId="671FE438" w14:textId="46B2F000" w:rsidR="005E6635" w:rsidRDefault="005E6635" w:rsidP="003205AD">
            <w:pPr>
              <w:pStyle w:val="TableParagraph"/>
              <w:spacing w:before="68"/>
              <w:ind w:left="78" w:right="421"/>
              <w:rPr>
                <w:sz w:val="24"/>
              </w:rPr>
            </w:pPr>
          </w:p>
        </w:tc>
      </w:tr>
      <w:tr w:rsidR="005E6635" w14:paraId="4E28DECA" w14:textId="77777777" w:rsidTr="008E1F95">
        <w:trPr>
          <w:gridAfter w:val="1"/>
          <w:wAfter w:w="21" w:type="dxa"/>
          <w:trHeight w:val="978"/>
        </w:trPr>
        <w:tc>
          <w:tcPr>
            <w:tcW w:w="568" w:type="dxa"/>
          </w:tcPr>
          <w:p w14:paraId="5573F1FB" w14:textId="59AE062B" w:rsidR="005E6635" w:rsidRPr="008E1F95" w:rsidRDefault="008E1F95" w:rsidP="003205AD">
            <w:pPr>
              <w:pStyle w:val="TableParagraph"/>
              <w:spacing w:before="68"/>
              <w:ind w:left="78" w:right="388"/>
              <w:rPr>
                <w:sz w:val="24"/>
                <w:lang w:val="ru-RU"/>
              </w:rPr>
            </w:pPr>
            <w:r>
              <w:rPr>
                <w:sz w:val="24"/>
                <w:lang w:val="ru-RU"/>
              </w:rPr>
              <w:t>5</w:t>
            </w:r>
          </w:p>
        </w:tc>
        <w:tc>
          <w:tcPr>
            <w:tcW w:w="8146" w:type="dxa"/>
          </w:tcPr>
          <w:p w14:paraId="3D5F6D11" w14:textId="6C4CB2CA" w:rsidR="005E6635" w:rsidRPr="003205AD" w:rsidRDefault="005E6635" w:rsidP="003205AD">
            <w:pPr>
              <w:pStyle w:val="TableParagraph"/>
              <w:spacing w:before="68"/>
              <w:ind w:left="78" w:right="388"/>
              <w:rPr>
                <w:sz w:val="24"/>
                <w:lang w:val="ru-RU"/>
              </w:rPr>
            </w:pPr>
            <w:r w:rsidRPr="003205AD">
              <w:rPr>
                <w:sz w:val="24"/>
                <w:lang w:val="ru-RU"/>
              </w:rPr>
              <w:t>Контроль за деятельностью учителей,</w:t>
            </w:r>
            <w:r w:rsidRPr="003205AD">
              <w:rPr>
                <w:spacing w:val="1"/>
                <w:sz w:val="24"/>
                <w:lang w:val="ru-RU"/>
              </w:rPr>
              <w:t xml:space="preserve"> </w:t>
            </w:r>
            <w:r w:rsidRPr="003205AD">
              <w:rPr>
                <w:sz w:val="24"/>
                <w:lang w:val="ru-RU"/>
              </w:rPr>
              <w:t>классных руководителей по подготовке</w:t>
            </w:r>
            <w:r w:rsidRPr="003205AD">
              <w:rPr>
                <w:spacing w:val="-57"/>
                <w:sz w:val="24"/>
                <w:lang w:val="ru-RU"/>
              </w:rPr>
              <w:t xml:space="preserve"> </w:t>
            </w:r>
            <w:r w:rsidRPr="003205AD">
              <w:rPr>
                <w:sz w:val="24"/>
                <w:lang w:val="ru-RU"/>
              </w:rPr>
              <w:t>к ГИА</w:t>
            </w:r>
          </w:p>
        </w:tc>
        <w:tc>
          <w:tcPr>
            <w:tcW w:w="2094" w:type="dxa"/>
            <w:gridSpan w:val="2"/>
          </w:tcPr>
          <w:p w14:paraId="10E80204" w14:textId="77777777" w:rsidR="005E6635" w:rsidRPr="003205AD" w:rsidRDefault="005E6635" w:rsidP="003205AD">
            <w:pPr>
              <w:pStyle w:val="TableParagraph"/>
              <w:spacing w:before="1"/>
              <w:ind w:left="0"/>
              <w:rPr>
                <w:b/>
                <w:sz w:val="30"/>
                <w:lang w:val="ru-RU"/>
              </w:rPr>
            </w:pPr>
          </w:p>
          <w:p w14:paraId="2FA208F4" w14:textId="77777777" w:rsidR="005E6635" w:rsidRDefault="005E6635" w:rsidP="003205AD">
            <w:pPr>
              <w:pStyle w:val="TableParagraph"/>
              <w:spacing w:before="1"/>
              <w:ind w:left="78"/>
              <w:rPr>
                <w:sz w:val="24"/>
              </w:rPr>
            </w:pPr>
            <w:r>
              <w:rPr>
                <w:sz w:val="24"/>
              </w:rPr>
              <w:t>В</w:t>
            </w:r>
            <w:r>
              <w:rPr>
                <w:spacing w:val="-2"/>
                <w:sz w:val="24"/>
              </w:rPr>
              <w:t xml:space="preserve"> </w:t>
            </w:r>
            <w:proofErr w:type="spellStart"/>
            <w:r>
              <w:rPr>
                <w:sz w:val="24"/>
              </w:rPr>
              <w:t>течение</w:t>
            </w:r>
            <w:proofErr w:type="spellEnd"/>
            <w:r>
              <w:rPr>
                <w:spacing w:val="1"/>
                <w:sz w:val="24"/>
              </w:rPr>
              <w:t xml:space="preserve"> </w:t>
            </w:r>
            <w:proofErr w:type="spellStart"/>
            <w:r>
              <w:rPr>
                <w:sz w:val="24"/>
              </w:rPr>
              <w:t>года</w:t>
            </w:r>
            <w:proofErr w:type="spellEnd"/>
          </w:p>
        </w:tc>
        <w:tc>
          <w:tcPr>
            <w:tcW w:w="2401" w:type="dxa"/>
            <w:gridSpan w:val="2"/>
          </w:tcPr>
          <w:p w14:paraId="7FC19611" w14:textId="042F751E" w:rsidR="005E6635" w:rsidRDefault="008E1F95" w:rsidP="003205AD">
            <w:pPr>
              <w:pStyle w:val="TableParagraph"/>
              <w:spacing w:before="210" w:line="237" w:lineRule="auto"/>
              <w:ind w:left="78" w:right="421"/>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pacing w:val="-8"/>
                <w:sz w:val="24"/>
              </w:rPr>
              <w:t xml:space="preserve"> </w:t>
            </w:r>
            <w:proofErr w:type="spellStart"/>
            <w:r>
              <w:rPr>
                <w:sz w:val="24"/>
              </w:rPr>
              <w:t>по</w:t>
            </w:r>
            <w:proofErr w:type="spellEnd"/>
            <w:r>
              <w:rPr>
                <w:spacing w:val="-7"/>
                <w:sz w:val="24"/>
              </w:rPr>
              <w:t xml:space="preserve"> </w:t>
            </w:r>
            <w:r>
              <w:rPr>
                <w:sz w:val="24"/>
              </w:rPr>
              <w:t>УВР</w:t>
            </w:r>
          </w:p>
        </w:tc>
        <w:tc>
          <w:tcPr>
            <w:tcW w:w="2396" w:type="dxa"/>
            <w:gridSpan w:val="2"/>
          </w:tcPr>
          <w:p w14:paraId="763E46A3" w14:textId="2BACBD0B" w:rsidR="005E6635" w:rsidRDefault="005E6635" w:rsidP="003205AD">
            <w:pPr>
              <w:pStyle w:val="TableParagraph"/>
              <w:spacing w:before="210" w:line="237" w:lineRule="auto"/>
              <w:ind w:left="78" w:right="421"/>
              <w:rPr>
                <w:sz w:val="24"/>
              </w:rPr>
            </w:pPr>
          </w:p>
        </w:tc>
      </w:tr>
      <w:tr w:rsidR="005E6635" w14:paraId="351D59A9" w14:textId="77777777" w:rsidTr="008E1F95">
        <w:trPr>
          <w:gridAfter w:val="1"/>
          <w:wAfter w:w="21" w:type="dxa"/>
          <w:trHeight w:val="705"/>
        </w:trPr>
        <w:tc>
          <w:tcPr>
            <w:tcW w:w="568" w:type="dxa"/>
          </w:tcPr>
          <w:p w14:paraId="7D778404" w14:textId="1CDD0ADE" w:rsidR="005E6635" w:rsidRPr="008E1F95" w:rsidRDefault="008E1F95" w:rsidP="003205AD">
            <w:pPr>
              <w:pStyle w:val="TableParagraph"/>
              <w:spacing w:before="68" w:line="242" w:lineRule="auto"/>
              <w:ind w:left="78" w:right="194"/>
              <w:rPr>
                <w:sz w:val="24"/>
                <w:lang w:val="ru-RU"/>
              </w:rPr>
            </w:pPr>
            <w:r>
              <w:rPr>
                <w:sz w:val="24"/>
                <w:lang w:val="ru-RU"/>
              </w:rPr>
              <w:t>6</w:t>
            </w:r>
          </w:p>
        </w:tc>
        <w:tc>
          <w:tcPr>
            <w:tcW w:w="8146" w:type="dxa"/>
          </w:tcPr>
          <w:p w14:paraId="10F7C3BA" w14:textId="5C171B19" w:rsidR="005E6635" w:rsidRPr="003205AD" w:rsidRDefault="005E6635" w:rsidP="003205AD">
            <w:pPr>
              <w:pStyle w:val="TableParagraph"/>
              <w:spacing w:before="68" w:line="242" w:lineRule="auto"/>
              <w:ind w:left="78" w:right="194"/>
              <w:rPr>
                <w:sz w:val="24"/>
                <w:lang w:val="ru-RU"/>
              </w:rPr>
            </w:pPr>
            <w:r w:rsidRPr="003205AD">
              <w:rPr>
                <w:sz w:val="24"/>
                <w:lang w:val="ru-RU"/>
              </w:rPr>
              <w:t>Подача заявлений обучающихся 9-х, 11-х</w:t>
            </w:r>
            <w:r w:rsidRPr="003205AD">
              <w:rPr>
                <w:spacing w:val="-57"/>
                <w:sz w:val="24"/>
                <w:lang w:val="ru-RU"/>
              </w:rPr>
              <w:t xml:space="preserve"> </w:t>
            </w:r>
            <w:r w:rsidRPr="003205AD">
              <w:rPr>
                <w:sz w:val="24"/>
                <w:lang w:val="ru-RU"/>
              </w:rPr>
              <w:t>классов</w:t>
            </w:r>
            <w:r w:rsidRPr="003205AD">
              <w:rPr>
                <w:spacing w:val="4"/>
                <w:sz w:val="24"/>
                <w:lang w:val="ru-RU"/>
              </w:rPr>
              <w:t xml:space="preserve"> </w:t>
            </w:r>
            <w:r w:rsidRPr="003205AD">
              <w:rPr>
                <w:sz w:val="24"/>
                <w:lang w:val="ru-RU"/>
              </w:rPr>
              <w:t>на</w:t>
            </w:r>
            <w:r w:rsidRPr="003205AD">
              <w:rPr>
                <w:spacing w:val="-5"/>
                <w:sz w:val="24"/>
                <w:lang w:val="ru-RU"/>
              </w:rPr>
              <w:t xml:space="preserve"> </w:t>
            </w:r>
            <w:r w:rsidRPr="003205AD">
              <w:rPr>
                <w:sz w:val="24"/>
                <w:lang w:val="ru-RU"/>
              </w:rPr>
              <w:t>экзамены по</w:t>
            </w:r>
            <w:r w:rsidRPr="003205AD">
              <w:rPr>
                <w:spacing w:val="6"/>
                <w:sz w:val="24"/>
                <w:lang w:val="ru-RU"/>
              </w:rPr>
              <w:t xml:space="preserve"> </w:t>
            </w:r>
            <w:r w:rsidRPr="003205AD">
              <w:rPr>
                <w:sz w:val="24"/>
                <w:lang w:val="ru-RU"/>
              </w:rPr>
              <w:t>выбору</w:t>
            </w:r>
          </w:p>
        </w:tc>
        <w:tc>
          <w:tcPr>
            <w:tcW w:w="2094" w:type="dxa"/>
            <w:gridSpan w:val="2"/>
          </w:tcPr>
          <w:p w14:paraId="0C1C6FF8" w14:textId="77777777" w:rsidR="005E6635" w:rsidRPr="003205AD" w:rsidRDefault="005E6635" w:rsidP="003205AD">
            <w:pPr>
              <w:pStyle w:val="TableParagraph"/>
              <w:spacing w:before="68" w:line="242" w:lineRule="auto"/>
              <w:ind w:left="78" w:right="625"/>
              <w:rPr>
                <w:sz w:val="24"/>
                <w:lang w:val="ru-RU"/>
              </w:rPr>
            </w:pPr>
            <w:r w:rsidRPr="003205AD">
              <w:rPr>
                <w:sz w:val="24"/>
                <w:lang w:val="ru-RU"/>
              </w:rPr>
              <w:t>До 1 февраля</w:t>
            </w:r>
            <w:r w:rsidRPr="003205AD">
              <w:rPr>
                <w:spacing w:val="-57"/>
                <w:sz w:val="24"/>
                <w:lang w:val="ru-RU"/>
              </w:rPr>
              <w:t xml:space="preserve"> </w:t>
            </w:r>
            <w:r w:rsidRPr="003205AD">
              <w:rPr>
                <w:sz w:val="24"/>
                <w:lang w:val="ru-RU"/>
              </w:rPr>
              <w:t>и</w:t>
            </w:r>
            <w:r w:rsidRPr="003205AD">
              <w:rPr>
                <w:spacing w:val="2"/>
                <w:sz w:val="24"/>
                <w:lang w:val="ru-RU"/>
              </w:rPr>
              <w:t xml:space="preserve"> </w:t>
            </w:r>
            <w:r w:rsidRPr="003205AD">
              <w:rPr>
                <w:sz w:val="24"/>
                <w:lang w:val="ru-RU"/>
              </w:rPr>
              <w:t>до</w:t>
            </w:r>
            <w:r w:rsidRPr="003205AD">
              <w:rPr>
                <w:spacing w:val="1"/>
                <w:sz w:val="24"/>
                <w:lang w:val="ru-RU"/>
              </w:rPr>
              <w:t xml:space="preserve"> </w:t>
            </w:r>
            <w:r w:rsidRPr="003205AD">
              <w:rPr>
                <w:sz w:val="24"/>
                <w:lang w:val="ru-RU"/>
              </w:rPr>
              <w:t>1</w:t>
            </w:r>
            <w:r w:rsidRPr="003205AD">
              <w:rPr>
                <w:spacing w:val="-2"/>
                <w:sz w:val="24"/>
                <w:lang w:val="ru-RU"/>
              </w:rPr>
              <w:t xml:space="preserve"> </w:t>
            </w:r>
            <w:r w:rsidRPr="003205AD">
              <w:rPr>
                <w:sz w:val="24"/>
                <w:lang w:val="ru-RU"/>
              </w:rPr>
              <w:t>марта</w:t>
            </w:r>
          </w:p>
        </w:tc>
        <w:tc>
          <w:tcPr>
            <w:tcW w:w="2401" w:type="dxa"/>
            <w:gridSpan w:val="2"/>
          </w:tcPr>
          <w:p w14:paraId="617CF179" w14:textId="66F69F24" w:rsidR="005E6635" w:rsidRPr="005E6635" w:rsidRDefault="008E1F95" w:rsidP="003205AD">
            <w:pPr>
              <w:pStyle w:val="TableParagraph"/>
              <w:spacing w:before="68" w:line="242" w:lineRule="auto"/>
              <w:ind w:left="78" w:right="421"/>
              <w:rPr>
                <w:sz w:val="24"/>
                <w:lang w:val="ru-RU"/>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pacing w:val="-8"/>
                <w:sz w:val="24"/>
              </w:rPr>
              <w:t xml:space="preserve"> </w:t>
            </w:r>
            <w:proofErr w:type="spellStart"/>
            <w:r>
              <w:rPr>
                <w:sz w:val="24"/>
              </w:rPr>
              <w:t>по</w:t>
            </w:r>
            <w:proofErr w:type="spellEnd"/>
            <w:r>
              <w:rPr>
                <w:spacing w:val="-7"/>
                <w:sz w:val="24"/>
              </w:rPr>
              <w:t xml:space="preserve"> </w:t>
            </w:r>
            <w:r>
              <w:rPr>
                <w:sz w:val="24"/>
              </w:rPr>
              <w:t>УВР</w:t>
            </w:r>
          </w:p>
        </w:tc>
        <w:tc>
          <w:tcPr>
            <w:tcW w:w="2396" w:type="dxa"/>
            <w:gridSpan w:val="2"/>
          </w:tcPr>
          <w:p w14:paraId="3A0035D1" w14:textId="1E4426A2" w:rsidR="005E6635" w:rsidRDefault="005E6635" w:rsidP="003205AD">
            <w:pPr>
              <w:pStyle w:val="TableParagraph"/>
              <w:spacing w:before="68" w:line="242" w:lineRule="auto"/>
              <w:ind w:left="78" w:right="421"/>
              <w:rPr>
                <w:sz w:val="24"/>
              </w:rPr>
            </w:pPr>
          </w:p>
        </w:tc>
      </w:tr>
      <w:tr w:rsidR="005E6635" w14:paraId="14666F9F" w14:textId="77777777" w:rsidTr="008E1F95">
        <w:trPr>
          <w:gridAfter w:val="1"/>
          <w:wAfter w:w="21" w:type="dxa"/>
          <w:trHeight w:val="700"/>
        </w:trPr>
        <w:tc>
          <w:tcPr>
            <w:tcW w:w="568" w:type="dxa"/>
          </w:tcPr>
          <w:p w14:paraId="2E877E3F" w14:textId="378AE6AD" w:rsidR="005E6635" w:rsidRPr="008E1F95" w:rsidRDefault="008E1F95" w:rsidP="003205AD">
            <w:pPr>
              <w:pStyle w:val="TableParagraph"/>
              <w:spacing w:before="63" w:line="242" w:lineRule="auto"/>
              <w:ind w:left="78" w:right="92"/>
              <w:rPr>
                <w:sz w:val="24"/>
                <w:lang w:val="ru-RU"/>
              </w:rPr>
            </w:pPr>
            <w:r>
              <w:rPr>
                <w:sz w:val="24"/>
                <w:lang w:val="ru-RU"/>
              </w:rPr>
              <w:t>7</w:t>
            </w:r>
          </w:p>
        </w:tc>
        <w:tc>
          <w:tcPr>
            <w:tcW w:w="8146" w:type="dxa"/>
          </w:tcPr>
          <w:p w14:paraId="42056DDA" w14:textId="60305FCB" w:rsidR="005E6635" w:rsidRPr="003205AD" w:rsidRDefault="005E6635" w:rsidP="003205AD">
            <w:pPr>
              <w:pStyle w:val="TableParagraph"/>
              <w:spacing w:before="63" w:line="242" w:lineRule="auto"/>
              <w:ind w:left="78" w:right="92"/>
              <w:rPr>
                <w:sz w:val="24"/>
                <w:lang w:val="ru-RU"/>
              </w:rPr>
            </w:pPr>
            <w:r w:rsidRPr="003205AD">
              <w:rPr>
                <w:sz w:val="24"/>
                <w:lang w:val="ru-RU"/>
              </w:rPr>
              <w:t>Подготовка списка обучающихся 9-х, 11-х</w:t>
            </w:r>
            <w:r w:rsidRPr="003205AD">
              <w:rPr>
                <w:spacing w:val="-57"/>
                <w:sz w:val="24"/>
                <w:lang w:val="ru-RU"/>
              </w:rPr>
              <w:t xml:space="preserve"> </w:t>
            </w:r>
            <w:r w:rsidRPr="003205AD">
              <w:rPr>
                <w:sz w:val="24"/>
                <w:lang w:val="ru-RU"/>
              </w:rPr>
              <w:t>классов,</w:t>
            </w:r>
            <w:r w:rsidRPr="003205AD">
              <w:rPr>
                <w:spacing w:val="-1"/>
                <w:sz w:val="24"/>
                <w:lang w:val="ru-RU"/>
              </w:rPr>
              <w:t xml:space="preserve"> </w:t>
            </w:r>
            <w:r w:rsidRPr="003205AD">
              <w:rPr>
                <w:sz w:val="24"/>
                <w:lang w:val="ru-RU"/>
              </w:rPr>
              <w:t>подлежащих</w:t>
            </w:r>
            <w:r w:rsidRPr="003205AD">
              <w:rPr>
                <w:spacing w:val="-2"/>
                <w:sz w:val="24"/>
                <w:lang w:val="ru-RU"/>
              </w:rPr>
              <w:t xml:space="preserve"> </w:t>
            </w:r>
            <w:r w:rsidRPr="003205AD">
              <w:rPr>
                <w:sz w:val="24"/>
                <w:lang w:val="ru-RU"/>
              </w:rPr>
              <w:t>по</w:t>
            </w:r>
            <w:r w:rsidRPr="003205AD">
              <w:rPr>
                <w:spacing w:val="2"/>
                <w:sz w:val="24"/>
                <w:lang w:val="ru-RU"/>
              </w:rPr>
              <w:t xml:space="preserve"> </w:t>
            </w:r>
            <w:r w:rsidRPr="003205AD">
              <w:rPr>
                <w:sz w:val="24"/>
                <w:lang w:val="ru-RU"/>
              </w:rPr>
              <w:t>состоянию</w:t>
            </w:r>
            <w:r w:rsidR="008E1F95" w:rsidRPr="00CA3FBC">
              <w:rPr>
                <w:sz w:val="24"/>
                <w:lang w:val="ru-RU"/>
              </w:rPr>
              <w:t xml:space="preserve"> здоровья итоговой аттестации в особых</w:t>
            </w:r>
            <w:r w:rsidR="008E1F95" w:rsidRPr="00CA3FBC">
              <w:rPr>
                <w:spacing w:val="-57"/>
                <w:sz w:val="24"/>
                <w:lang w:val="ru-RU"/>
              </w:rPr>
              <w:t xml:space="preserve"> </w:t>
            </w:r>
            <w:r w:rsidR="008E1F95" w:rsidRPr="00CA3FBC">
              <w:rPr>
                <w:sz w:val="24"/>
                <w:lang w:val="ru-RU"/>
              </w:rPr>
              <w:t>условиях</w:t>
            </w:r>
          </w:p>
        </w:tc>
        <w:tc>
          <w:tcPr>
            <w:tcW w:w="2094" w:type="dxa"/>
            <w:gridSpan w:val="2"/>
          </w:tcPr>
          <w:p w14:paraId="65542CA5" w14:textId="77777777" w:rsidR="005E6635" w:rsidRDefault="005E6635" w:rsidP="003205AD">
            <w:pPr>
              <w:pStyle w:val="TableParagraph"/>
              <w:spacing w:before="202"/>
              <w:ind w:left="78"/>
              <w:rPr>
                <w:sz w:val="24"/>
              </w:rPr>
            </w:pPr>
            <w:proofErr w:type="spellStart"/>
            <w:r>
              <w:rPr>
                <w:sz w:val="24"/>
              </w:rPr>
              <w:t>Октябрь</w:t>
            </w:r>
            <w:proofErr w:type="spellEnd"/>
          </w:p>
        </w:tc>
        <w:tc>
          <w:tcPr>
            <w:tcW w:w="2401" w:type="dxa"/>
            <w:gridSpan w:val="2"/>
          </w:tcPr>
          <w:p w14:paraId="27196742" w14:textId="1D3D6A5C" w:rsidR="005E6635" w:rsidRDefault="008E1F95" w:rsidP="003205AD">
            <w:pPr>
              <w:pStyle w:val="TableParagraph"/>
              <w:spacing w:before="63" w:line="242" w:lineRule="auto"/>
              <w:ind w:left="78" w:right="421"/>
              <w:rPr>
                <w:sz w:val="24"/>
              </w:rPr>
            </w:pPr>
            <w:proofErr w:type="spellStart"/>
            <w:r>
              <w:rPr>
                <w:sz w:val="24"/>
              </w:rPr>
              <w:t>Заместитель</w:t>
            </w:r>
            <w:proofErr w:type="spellEnd"/>
            <w:r>
              <w:rPr>
                <w:spacing w:val="1"/>
                <w:sz w:val="24"/>
              </w:rPr>
              <w:t xml:space="preserve"> </w:t>
            </w:r>
            <w:proofErr w:type="spellStart"/>
            <w:r>
              <w:rPr>
                <w:sz w:val="24"/>
              </w:rPr>
              <w:t>директора</w:t>
            </w:r>
            <w:proofErr w:type="spellEnd"/>
            <w:r>
              <w:rPr>
                <w:spacing w:val="-8"/>
                <w:sz w:val="24"/>
              </w:rPr>
              <w:t xml:space="preserve"> </w:t>
            </w:r>
            <w:proofErr w:type="spellStart"/>
            <w:r>
              <w:rPr>
                <w:sz w:val="24"/>
              </w:rPr>
              <w:t>по</w:t>
            </w:r>
            <w:proofErr w:type="spellEnd"/>
            <w:r>
              <w:rPr>
                <w:spacing w:val="-7"/>
                <w:sz w:val="24"/>
              </w:rPr>
              <w:t xml:space="preserve"> </w:t>
            </w:r>
            <w:r>
              <w:rPr>
                <w:sz w:val="24"/>
              </w:rPr>
              <w:t>УВР</w:t>
            </w:r>
          </w:p>
        </w:tc>
        <w:tc>
          <w:tcPr>
            <w:tcW w:w="2396" w:type="dxa"/>
            <w:gridSpan w:val="2"/>
          </w:tcPr>
          <w:p w14:paraId="694197B8" w14:textId="582604BE" w:rsidR="005E6635" w:rsidRDefault="005E6635" w:rsidP="003205AD">
            <w:pPr>
              <w:pStyle w:val="TableParagraph"/>
              <w:spacing w:before="63" w:line="242" w:lineRule="auto"/>
              <w:ind w:left="78" w:right="421"/>
              <w:rPr>
                <w:sz w:val="24"/>
              </w:rPr>
            </w:pPr>
          </w:p>
        </w:tc>
      </w:tr>
      <w:tr w:rsidR="008E1F95" w14:paraId="48AA0D3B" w14:textId="77777777" w:rsidTr="008E1F95">
        <w:trPr>
          <w:gridAfter w:val="1"/>
          <w:wAfter w:w="21" w:type="dxa"/>
          <w:trHeight w:val="700"/>
        </w:trPr>
        <w:tc>
          <w:tcPr>
            <w:tcW w:w="568" w:type="dxa"/>
          </w:tcPr>
          <w:p w14:paraId="5C7458C1" w14:textId="42B58975" w:rsidR="008E1F95" w:rsidRPr="008E1F95" w:rsidRDefault="008E1F95" w:rsidP="008E1F95">
            <w:pPr>
              <w:pStyle w:val="TableParagraph"/>
              <w:spacing w:before="63" w:line="242" w:lineRule="auto"/>
              <w:ind w:left="78" w:right="92"/>
              <w:rPr>
                <w:sz w:val="24"/>
                <w:lang w:val="ru-RU"/>
              </w:rPr>
            </w:pPr>
            <w:r>
              <w:rPr>
                <w:sz w:val="24"/>
                <w:lang w:val="ru-RU"/>
              </w:rPr>
              <w:t>8</w:t>
            </w:r>
          </w:p>
        </w:tc>
        <w:tc>
          <w:tcPr>
            <w:tcW w:w="8146" w:type="dxa"/>
          </w:tcPr>
          <w:p w14:paraId="767DC046" w14:textId="52F61585" w:rsidR="008E1F95" w:rsidRPr="008E1F95" w:rsidRDefault="008E1F95" w:rsidP="008E1F95">
            <w:pPr>
              <w:pStyle w:val="TableParagraph"/>
              <w:spacing w:before="63" w:line="242" w:lineRule="auto"/>
              <w:ind w:left="78" w:right="92"/>
              <w:rPr>
                <w:sz w:val="24"/>
                <w:lang w:val="ru-RU"/>
              </w:rPr>
            </w:pPr>
            <w:r w:rsidRPr="00CA3FBC">
              <w:rPr>
                <w:sz w:val="24"/>
                <w:lang w:val="ru-RU"/>
              </w:rPr>
              <w:t>Организация сопровождения и явки</w:t>
            </w:r>
            <w:r w:rsidRPr="00CA3FBC">
              <w:rPr>
                <w:spacing w:val="-57"/>
                <w:sz w:val="24"/>
                <w:lang w:val="ru-RU"/>
              </w:rPr>
              <w:t xml:space="preserve"> </w:t>
            </w:r>
            <w:r w:rsidRPr="00CA3FBC">
              <w:rPr>
                <w:sz w:val="24"/>
                <w:lang w:val="ru-RU"/>
              </w:rPr>
              <w:t>выпускников</w:t>
            </w:r>
            <w:r w:rsidRPr="00CA3FBC">
              <w:rPr>
                <w:spacing w:val="5"/>
                <w:sz w:val="24"/>
                <w:lang w:val="ru-RU"/>
              </w:rPr>
              <w:t xml:space="preserve"> </w:t>
            </w:r>
            <w:r w:rsidRPr="00CA3FBC">
              <w:rPr>
                <w:sz w:val="24"/>
                <w:lang w:val="ru-RU"/>
              </w:rPr>
              <w:t>на экзамены</w:t>
            </w:r>
          </w:p>
        </w:tc>
        <w:tc>
          <w:tcPr>
            <w:tcW w:w="2094" w:type="dxa"/>
            <w:gridSpan w:val="2"/>
          </w:tcPr>
          <w:p w14:paraId="5146274D" w14:textId="45A480D5" w:rsidR="008E1F95" w:rsidRDefault="008E1F95" w:rsidP="008E1F95">
            <w:pPr>
              <w:pStyle w:val="TableParagraph"/>
              <w:spacing w:before="202"/>
              <w:ind w:left="78"/>
              <w:rPr>
                <w:sz w:val="24"/>
              </w:rPr>
            </w:pPr>
            <w:r w:rsidRPr="00CA3FBC">
              <w:rPr>
                <w:sz w:val="24"/>
              </w:rPr>
              <w:t>Май,</w:t>
            </w:r>
            <w:r w:rsidRPr="00CA3FBC">
              <w:rPr>
                <w:spacing w:val="2"/>
                <w:sz w:val="24"/>
              </w:rPr>
              <w:t xml:space="preserve"> </w:t>
            </w:r>
            <w:proofErr w:type="spellStart"/>
            <w:r w:rsidRPr="00CA3FBC">
              <w:rPr>
                <w:sz w:val="24"/>
              </w:rPr>
              <w:t>июнь</w:t>
            </w:r>
            <w:proofErr w:type="spellEnd"/>
          </w:p>
        </w:tc>
        <w:tc>
          <w:tcPr>
            <w:tcW w:w="2401" w:type="dxa"/>
            <w:gridSpan w:val="2"/>
          </w:tcPr>
          <w:p w14:paraId="0B5EA824" w14:textId="52EF4C56" w:rsidR="008E1F95" w:rsidRDefault="008E1F95" w:rsidP="008E1F95">
            <w:pPr>
              <w:pStyle w:val="TableParagraph"/>
              <w:spacing w:before="63" w:line="242" w:lineRule="auto"/>
              <w:ind w:left="78" w:right="421"/>
              <w:rPr>
                <w:sz w:val="24"/>
              </w:rPr>
            </w:pPr>
            <w:proofErr w:type="spellStart"/>
            <w:r w:rsidRPr="00CA3FBC">
              <w:rPr>
                <w:sz w:val="24"/>
              </w:rPr>
              <w:t>Классные</w:t>
            </w:r>
            <w:proofErr w:type="spellEnd"/>
            <w:r w:rsidRPr="00CA3FBC">
              <w:rPr>
                <w:spacing w:val="1"/>
                <w:sz w:val="24"/>
              </w:rPr>
              <w:t xml:space="preserve"> </w:t>
            </w:r>
            <w:proofErr w:type="spellStart"/>
            <w:r w:rsidRPr="00CA3FBC">
              <w:rPr>
                <w:sz w:val="24"/>
              </w:rPr>
              <w:t>руководители</w:t>
            </w:r>
            <w:proofErr w:type="spellEnd"/>
          </w:p>
        </w:tc>
        <w:tc>
          <w:tcPr>
            <w:tcW w:w="2396" w:type="dxa"/>
            <w:gridSpan w:val="2"/>
          </w:tcPr>
          <w:p w14:paraId="49652786" w14:textId="77777777" w:rsidR="008E1F95" w:rsidRDefault="008E1F95" w:rsidP="008E1F95">
            <w:pPr>
              <w:pStyle w:val="TableParagraph"/>
              <w:spacing w:before="63" w:line="242" w:lineRule="auto"/>
              <w:ind w:left="78" w:right="421"/>
              <w:rPr>
                <w:sz w:val="24"/>
              </w:rPr>
            </w:pPr>
          </w:p>
        </w:tc>
      </w:tr>
      <w:tr w:rsidR="008E1F95" w14:paraId="3CE5FA8B" w14:textId="77777777" w:rsidTr="008E1F95">
        <w:trPr>
          <w:gridAfter w:val="1"/>
          <w:wAfter w:w="21" w:type="dxa"/>
          <w:trHeight w:val="700"/>
        </w:trPr>
        <w:tc>
          <w:tcPr>
            <w:tcW w:w="568" w:type="dxa"/>
          </w:tcPr>
          <w:p w14:paraId="5DF97CE7" w14:textId="20FFA46A" w:rsidR="008E1F95" w:rsidRPr="008E1F95" w:rsidRDefault="008E1F95" w:rsidP="008E1F95">
            <w:pPr>
              <w:pStyle w:val="TableParagraph"/>
              <w:spacing w:before="63" w:line="242" w:lineRule="auto"/>
              <w:ind w:left="78" w:right="92"/>
              <w:rPr>
                <w:sz w:val="24"/>
                <w:lang w:val="ru-RU"/>
              </w:rPr>
            </w:pPr>
            <w:r>
              <w:rPr>
                <w:sz w:val="24"/>
                <w:lang w:val="ru-RU"/>
              </w:rPr>
              <w:t>9</w:t>
            </w:r>
          </w:p>
        </w:tc>
        <w:tc>
          <w:tcPr>
            <w:tcW w:w="8146" w:type="dxa"/>
          </w:tcPr>
          <w:p w14:paraId="0F0F4F08" w14:textId="77777777" w:rsidR="008E1F95" w:rsidRPr="00CA3FBC" w:rsidRDefault="008E1F95" w:rsidP="008E1F95">
            <w:pPr>
              <w:spacing w:before="63"/>
              <w:ind w:left="78"/>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Ознакомление</w:t>
            </w:r>
            <w:r w:rsidRPr="00CA3FBC">
              <w:rPr>
                <w:rFonts w:ascii="Times New Roman" w:eastAsia="Times New Roman" w:hAnsi="Times New Roman" w:cs="Times New Roman"/>
                <w:spacing w:val="-5"/>
                <w:sz w:val="24"/>
                <w:lang w:val="ru-RU"/>
              </w:rPr>
              <w:t xml:space="preserve"> </w:t>
            </w:r>
            <w:r w:rsidRPr="00CA3FBC">
              <w:rPr>
                <w:rFonts w:ascii="Times New Roman" w:eastAsia="Times New Roman" w:hAnsi="Times New Roman" w:cs="Times New Roman"/>
                <w:sz w:val="24"/>
                <w:lang w:val="ru-RU"/>
              </w:rPr>
              <w:t>выпускников</w:t>
            </w:r>
          </w:p>
          <w:p w14:paraId="473988ED" w14:textId="59579137" w:rsidR="008E1F95" w:rsidRPr="008E1F95" w:rsidRDefault="008E1F95" w:rsidP="008E1F95">
            <w:pPr>
              <w:pStyle w:val="TableParagraph"/>
              <w:spacing w:before="63" w:line="242" w:lineRule="auto"/>
              <w:ind w:left="78" w:right="92"/>
              <w:rPr>
                <w:sz w:val="24"/>
                <w:lang w:val="ru-RU"/>
              </w:rPr>
            </w:pPr>
            <w:r w:rsidRPr="00CA3FBC">
              <w:rPr>
                <w:sz w:val="24"/>
                <w:lang w:val="ru-RU"/>
              </w:rPr>
              <w:t>и</w:t>
            </w:r>
            <w:r w:rsidRPr="00CA3FBC">
              <w:rPr>
                <w:spacing w:val="-1"/>
                <w:sz w:val="24"/>
                <w:lang w:val="ru-RU"/>
              </w:rPr>
              <w:t xml:space="preserve"> </w:t>
            </w:r>
            <w:r w:rsidRPr="00CA3FBC">
              <w:rPr>
                <w:sz w:val="24"/>
                <w:lang w:val="ru-RU"/>
              </w:rPr>
              <w:t>их</w:t>
            </w:r>
            <w:r w:rsidRPr="00CA3FBC">
              <w:rPr>
                <w:spacing w:val="-5"/>
                <w:sz w:val="24"/>
                <w:lang w:val="ru-RU"/>
              </w:rPr>
              <w:t xml:space="preserve"> </w:t>
            </w:r>
            <w:r w:rsidRPr="00CA3FBC">
              <w:rPr>
                <w:sz w:val="24"/>
                <w:lang w:val="ru-RU"/>
              </w:rPr>
              <w:t>родителей</w:t>
            </w:r>
            <w:r w:rsidRPr="00CA3FBC">
              <w:rPr>
                <w:spacing w:val="1"/>
                <w:sz w:val="24"/>
                <w:lang w:val="ru-RU"/>
              </w:rPr>
              <w:t xml:space="preserve"> </w:t>
            </w:r>
            <w:r w:rsidRPr="00CA3FBC">
              <w:rPr>
                <w:sz w:val="24"/>
                <w:lang w:val="ru-RU"/>
              </w:rPr>
              <w:t>с</w:t>
            </w:r>
            <w:r w:rsidRPr="00CA3FBC">
              <w:rPr>
                <w:spacing w:val="-3"/>
                <w:sz w:val="24"/>
                <w:lang w:val="ru-RU"/>
              </w:rPr>
              <w:t xml:space="preserve"> </w:t>
            </w:r>
            <w:r w:rsidRPr="00CA3FBC">
              <w:rPr>
                <w:sz w:val="24"/>
                <w:lang w:val="ru-RU"/>
              </w:rPr>
              <w:t>результатами</w:t>
            </w:r>
            <w:r w:rsidRPr="00CA3FBC">
              <w:rPr>
                <w:spacing w:val="2"/>
                <w:sz w:val="24"/>
                <w:lang w:val="ru-RU"/>
              </w:rPr>
              <w:t xml:space="preserve"> </w:t>
            </w:r>
            <w:r w:rsidRPr="00CA3FBC">
              <w:rPr>
                <w:sz w:val="24"/>
                <w:lang w:val="ru-RU"/>
              </w:rPr>
              <w:t>экзаменов</w:t>
            </w:r>
          </w:p>
        </w:tc>
        <w:tc>
          <w:tcPr>
            <w:tcW w:w="2094" w:type="dxa"/>
            <w:gridSpan w:val="2"/>
          </w:tcPr>
          <w:p w14:paraId="0546D23B" w14:textId="0F6AC460" w:rsidR="008E1F95" w:rsidRDefault="008E1F95" w:rsidP="008E1F95">
            <w:pPr>
              <w:pStyle w:val="TableParagraph"/>
              <w:spacing w:before="202"/>
              <w:ind w:left="78"/>
              <w:rPr>
                <w:sz w:val="24"/>
              </w:rPr>
            </w:pPr>
            <w:proofErr w:type="spellStart"/>
            <w:r w:rsidRPr="00CA3FBC">
              <w:rPr>
                <w:sz w:val="24"/>
              </w:rPr>
              <w:t>Июнь</w:t>
            </w:r>
            <w:proofErr w:type="spellEnd"/>
          </w:p>
        </w:tc>
        <w:tc>
          <w:tcPr>
            <w:tcW w:w="2401" w:type="dxa"/>
            <w:gridSpan w:val="2"/>
          </w:tcPr>
          <w:p w14:paraId="08FBC4A7" w14:textId="0DFC3EBE" w:rsidR="008E1F95" w:rsidRDefault="008E1F95" w:rsidP="008E1F95">
            <w:pPr>
              <w:pStyle w:val="TableParagraph"/>
              <w:spacing w:before="63" w:line="242" w:lineRule="auto"/>
              <w:ind w:left="78" w:right="421"/>
              <w:rPr>
                <w:sz w:val="24"/>
              </w:rPr>
            </w:pPr>
            <w:proofErr w:type="spellStart"/>
            <w:r w:rsidRPr="00CA3FBC">
              <w:rPr>
                <w:sz w:val="24"/>
              </w:rPr>
              <w:t>Заместитель</w:t>
            </w:r>
            <w:proofErr w:type="spellEnd"/>
            <w:r w:rsidRPr="00CA3FBC">
              <w:rPr>
                <w:spacing w:val="1"/>
                <w:sz w:val="24"/>
              </w:rPr>
              <w:t xml:space="preserve"> </w:t>
            </w:r>
            <w:proofErr w:type="spellStart"/>
            <w:r w:rsidRPr="00CA3FBC">
              <w:rPr>
                <w:sz w:val="24"/>
              </w:rPr>
              <w:t>директора</w:t>
            </w:r>
            <w:proofErr w:type="spellEnd"/>
            <w:r w:rsidRPr="00CA3FBC">
              <w:rPr>
                <w:spacing w:val="-8"/>
                <w:sz w:val="24"/>
              </w:rPr>
              <w:t xml:space="preserve"> </w:t>
            </w:r>
            <w:proofErr w:type="spellStart"/>
            <w:r w:rsidRPr="00CA3FBC">
              <w:rPr>
                <w:sz w:val="24"/>
              </w:rPr>
              <w:t>по</w:t>
            </w:r>
            <w:proofErr w:type="spellEnd"/>
            <w:r w:rsidRPr="00CA3FBC">
              <w:rPr>
                <w:spacing w:val="-7"/>
                <w:sz w:val="24"/>
              </w:rPr>
              <w:t xml:space="preserve"> </w:t>
            </w:r>
            <w:r w:rsidRPr="00CA3FBC">
              <w:rPr>
                <w:sz w:val="24"/>
              </w:rPr>
              <w:t>УВР</w:t>
            </w:r>
          </w:p>
        </w:tc>
        <w:tc>
          <w:tcPr>
            <w:tcW w:w="2396" w:type="dxa"/>
            <w:gridSpan w:val="2"/>
          </w:tcPr>
          <w:p w14:paraId="3DB3FC61" w14:textId="77777777" w:rsidR="008E1F95" w:rsidRDefault="008E1F95" w:rsidP="008E1F95">
            <w:pPr>
              <w:pStyle w:val="TableParagraph"/>
              <w:spacing w:before="63" w:line="242" w:lineRule="auto"/>
              <w:ind w:left="78" w:right="421"/>
              <w:rPr>
                <w:sz w:val="24"/>
              </w:rPr>
            </w:pPr>
          </w:p>
        </w:tc>
      </w:tr>
      <w:tr w:rsidR="008E1F95" w14:paraId="40192586" w14:textId="77777777" w:rsidTr="008E1F95">
        <w:trPr>
          <w:gridAfter w:val="1"/>
          <w:wAfter w:w="21" w:type="dxa"/>
          <w:trHeight w:val="700"/>
        </w:trPr>
        <w:tc>
          <w:tcPr>
            <w:tcW w:w="568" w:type="dxa"/>
          </w:tcPr>
          <w:p w14:paraId="255278D5" w14:textId="372A6FEE" w:rsidR="008E1F95" w:rsidRPr="008E1F95" w:rsidRDefault="008E1F95" w:rsidP="008E1F95">
            <w:pPr>
              <w:pStyle w:val="TableParagraph"/>
              <w:spacing w:before="63" w:line="242" w:lineRule="auto"/>
              <w:ind w:left="78" w:right="92"/>
              <w:rPr>
                <w:sz w:val="24"/>
                <w:lang w:val="ru-RU"/>
              </w:rPr>
            </w:pPr>
            <w:r>
              <w:rPr>
                <w:sz w:val="24"/>
                <w:lang w:val="ru-RU"/>
              </w:rPr>
              <w:t>10</w:t>
            </w:r>
          </w:p>
        </w:tc>
        <w:tc>
          <w:tcPr>
            <w:tcW w:w="8146" w:type="dxa"/>
          </w:tcPr>
          <w:p w14:paraId="67F24F6E" w14:textId="4D9AB9DB" w:rsidR="008E1F95" w:rsidRPr="008E1F95" w:rsidRDefault="008E1F95" w:rsidP="008E1F95">
            <w:pPr>
              <w:pStyle w:val="TableParagraph"/>
              <w:spacing w:before="63" w:line="242" w:lineRule="auto"/>
              <w:ind w:left="78" w:right="92"/>
              <w:rPr>
                <w:sz w:val="24"/>
                <w:lang w:val="ru-RU"/>
              </w:rPr>
            </w:pPr>
            <w:r w:rsidRPr="00CA3FBC">
              <w:rPr>
                <w:sz w:val="24"/>
                <w:lang w:val="ru-RU"/>
              </w:rPr>
              <w:t>Подготовка приказа о результатах ГИА</w:t>
            </w:r>
            <w:r w:rsidRPr="00CA3FBC">
              <w:rPr>
                <w:spacing w:val="-57"/>
                <w:sz w:val="24"/>
                <w:lang w:val="ru-RU"/>
              </w:rPr>
              <w:t xml:space="preserve"> </w:t>
            </w:r>
            <w:r w:rsidRPr="00CA3FBC">
              <w:rPr>
                <w:sz w:val="24"/>
                <w:lang w:val="ru-RU"/>
              </w:rPr>
              <w:t>в</w:t>
            </w:r>
            <w:r w:rsidRPr="00CA3FBC">
              <w:rPr>
                <w:spacing w:val="3"/>
                <w:sz w:val="24"/>
                <w:lang w:val="ru-RU"/>
              </w:rPr>
              <w:t xml:space="preserve"> </w:t>
            </w:r>
            <w:r w:rsidRPr="00CA3FBC">
              <w:rPr>
                <w:sz w:val="24"/>
                <w:lang w:val="ru-RU"/>
              </w:rPr>
              <w:t>9-х,</w:t>
            </w:r>
            <w:r w:rsidRPr="00CA3FBC">
              <w:rPr>
                <w:spacing w:val="4"/>
                <w:sz w:val="24"/>
                <w:lang w:val="ru-RU"/>
              </w:rPr>
              <w:t xml:space="preserve"> </w:t>
            </w:r>
            <w:r w:rsidRPr="00CA3FBC">
              <w:rPr>
                <w:sz w:val="24"/>
                <w:lang w:val="ru-RU"/>
              </w:rPr>
              <w:t>11-х</w:t>
            </w:r>
            <w:r w:rsidRPr="00CA3FBC">
              <w:rPr>
                <w:spacing w:val="-3"/>
                <w:sz w:val="24"/>
                <w:lang w:val="ru-RU"/>
              </w:rPr>
              <w:t xml:space="preserve"> </w:t>
            </w:r>
            <w:r w:rsidRPr="00CA3FBC">
              <w:rPr>
                <w:sz w:val="24"/>
                <w:lang w:val="ru-RU"/>
              </w:rPr>
              <w:t>классах</w:t>
            </w:r>
          </w:p>
        </w:tc>
        <w:tc>
          <w:tcPr>
            <w:tcW w:w="2094" w:type="dxa"/>
            <w:gridSpan w:val="2"/>
          </w:tcPr>
          <w:p w14:paraId="55DE16CF" w14:textId="43D8EEA2" w:rsidR="008E1F95" w:rsidRDefault="008E1F95" w:rsidP="008E1F95">
            <w:pPr>
              <w:pStyle w:val="TableParagraph"/>
              <w:spacing w:before="202"/>
              <w:ind w:left="78"/>
              <w:rPr>
                <w:sz w:val="24"/>
              </w:rPr>
            </w:pPr>
            <w:proofErr w:type="spellStart"/>
            <w:r w:rsidRPr="00CA3FBC">
              <w:rPr>
                <w:sz w:val="24"/>
              </w:rPr>
              <w:t>Июнь</w:t>
            </w:r>
            <w:proofErr w:type="spellEnd"/>
          </w:p>
        </w:tc>
        <w:tc>
          <w:tcPr>
            <w:tcW w:w="2401" w:type="dxa"/>
            <w:gridSpan w:val="2"/>
          </w:tcPr>
          <w:p w14:paraId="441DF9F6" w14:textId="7447A227" w:rsidR="008E1F95" w:rsidRDefault="008E1F95" w:rsidP="008E1F95">
            <w:pPr>
              <w:pStyle w:val="TableParagraph"/>
              <w:spacing w:before="63" w:line="242" w:lineRule="auto"/>
              <w:ind w:left="78" w:right="421"/>
              <w:rPr>
                <w:sz w:val="24"/>
              </w:rPr>
            </w:pPr>
            <w:proofErr w:type="spellStart"/>
            <w:r w:rsidRPr="00CA3FBC">
              <w:rPr>
                <w:sz w:val="24"/>
              </w:rPr>
              <w:t>Директор</w:t>
            </w:r>
            <w:proofErr w:type="spellEnd"/>
          </w:p>
        </w:tc>
        <w:tc>
          <w:tcPr>
            <w:tcW w:w="2396" w:type="dxa"/>
            <w:gridSpan w:val="2"/>
          </w:tcPr>
          <w:p w14:paraId="4D0B2862" w14:textId="77777777" w:rsidR="008E1F95" w:rsidRDefault="008E1F95" w:rsidP="008E1F95">
            <w:pPr>
              <w:pStyle w:val="TableParagraph"/>
              <w:spacing w:before="63" w:line="242" w:lineRule="auto"/>
              <w:ind w:left="78" w:right="421"/>
              <w:rPr>
                <w:sz w:val="24"/>
              </w:rPr>
            </w:pPr>
          </w:p>
        </w:tc>
      </w:tr>
      <w:tr w:rsidR="008E1F95" w14:paraId="0442355C" w14:textId="77777777" w:rsidTr="008E1F95">
        <w:trPr>
          <w:gridAfter w:val="1"/>
          <w:wAfter w:w="21" w:type="dxa"/>
          <w:trHeight w:val="402"/>
        </w:trPr>
        <w:tc>
          <w:tcPr>
            <w:tcW w:w="15605" w:type="dxa"/>
            <w:gridSpan w:val="8"/>
          </w:tcPr>
          <w:p w14:paraId="2EE0E1C6" w14:textId="444C1457" w:rsidR="008E1F95" w:rsidRDefault="008E1F95" w:rsidP="008E1F95">
            <w:pPr>
              <w:pStyle w:val="TableParagraph"/>
              <w:spacing w:before="63" w:line="242" w:lineRule="auto"/>
              <w:ind w:left="78" w:right="421"/>
              <w:jc w:val="center"/>
              <w:rPr>
                <w:sz w:val="24"/>
              </w:rPr>
            </w:pPr>
            <w:r w:rsidRPr="008E1F95">
              <w:rPr>
                <w:b/>
                <w:sz w:val="24"/>
                <w:lang w:val="ru-RU"/>
              </w:rPr>
              <w:t>Информационное обеспечение</w:t>
            </w:r>
          </w:p>
        </w:tc>
      </w:tr>
      <w:tr w:rsidR="008E1F95" w14:paraId="109DF8A2" w14:textId="77777777" w:rsidTr="008E1F95">
        <w:trPr>
          <w:gridAfter w:val="1"/>
          <w:wAfter w:w="21" w:type="dxa"/>
          <w:trHeight w:val="265"/>
        </w:trPr>
        <w:tc>
          <w:tcPr>
            <w:tcW w:w="568" w:type="dxa"/>
          </w:tcPr>
          <w:p w14:paraId="0FFAE23F" w14:textId="13C1821B" w:rsidR="008E1F95" w:rsidRPr="008E1F95" w:rsidRDefault="008E1F95" w:rsidP="008E1F95">
            <w:pPr>
              <w:pStyle w:val="TableParagraph"/>
              <w:spacing w:before="63" w:line="242" w:lineRule="auto"/>
              <w:ind w:left="78" w:right="92"/>
              <w:rPr>
                <w:sz w:val="24"/>
                <w:lang w:val="ru-RU"/>
              </w:rPr>
            </w:pPr>
            <w:r>
              <w:rPr>
                <w:sz w:val="24"/>
                <w:lang w:val="ru-RU"/>
              </w:rPr>
              <w:t>1</w:t>
            </w:r>
          </w:p>
        </w:tc>
        <w:tc>
          <w:tcPr>
            <w:tcW w:w="8146" w:type="dxa"/>
          </w:tcPr>
          <w:p w14:paraId="79126BFA" w14:textId="77777777" w:rsidR="008E1F95" w:rsidRPr="00CA3FBC" w:rsidRDefault="008E1F95" w:rsidP="008E1F95">
            <w:pPr>
              <w:spacing w:before="56" w:line="237" w:lineRule="auto"/>
              <w:ind w:left="78" w:right="1432"/>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Информирование участников</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образовательных</w:t>
            </w:r>
            <w:r w:rsidRPr="00CA3FBC">
              <w:rPr>
                <w:rFonts w:ascii="Times New Roman" w:eastAsia="Times New Roman" w:hAnsi="Times New Roman" w:cs="Times New Roman"/>
                <w:spacing w:val="-5"/>
                <w:sz w:val="24"/>
                <w:lang w:val="ru-RU"/>
              </w:rPr>
              <w:t xml:space="preserve"> </w:t>
            </w:r>
            <w:r w:rsidRPr="00CA3FBC">
              <w:rPr>
                <w:rFonts w:ascii="Times New Roman" w:eastAsia="Times New Roman" w:hAnsi="Times New Roman" w:cs="Times New Roman"/>
                <w:sz w:val="24"/>
                <w:lang w:val="ru-RU"/>
              </w:rPr>
              <w:t>отношений</w:t>
            </w:r>
          </w:p>
          <w:p w14:paraId="26C63812" w14:textId="52C54E87" w:rsidR="008E1F95" w:rsidRPr="008E1F95" w:rsidRDefault="008E1F95" w:rsidP="008E1F95">
            <w:pPr>
              <w:pStyle w:val="TableParagraph"/>
              <w:spacing w:before="63" w:line="242" w:lineRule="auto"/>
              <w:ind w:left="78" w:right="92"/>
              <w:rPr>
                <w:sz w:val="24"/>
                <w:lang w:val="ru-RU"/>
              </w:rPr>
            </w:pPr>
            <w:r w:rsidRPr="00CA3FBC">
              <w:rPr>
                <w:sz w:val="24"/>
                <w:lang w:val="ru-RU"/>
              </w:rPr>
              <w:t>об изменениях в нормативной правовой</w:t>
            </w:r>
            <w:r w:rsidRPr="00CA3FBC">
              <w:rPr>
                <w:spacing w:val="-57"/>
                <w:sz w:val="24"/>
                <w:lang w:val="ru-RU"/>
              </w:rPr>
              <w:t xml:space="preserve"> </w:t>
            </w:r>
            <w:r w:rsidRPr="00CA3FBC">
              <w:rPr>
                <w:sz w:val="24"/>
                <w:lang w:val="ru-RU"/>
              </w:rPr>
              <w:t>базе</w:t>
            </w:r>
            <w:r w:rsidRPr="00CA3FBC">
              <w:rPr>
                <w:spacing w:val="1"/>
                <w:sz w:val="24"/>
                <w:lang w:val="ru-RU"/>
              </w:rPr>
              <w:t xml:space="preserve"> </w:t>
            </w:r>
            <w:r w:rsidRPr="00CA3FBC">
              <w:rPr>
                <w:sz w:val="24"/>
                <w:lang w:val="ru-RU"/>
              </w:rPr>
              <w:t>ГИА</w:t>
            </w:r>
          </w:p>
        </w:tc>
        <w:tc>
          <w:tcPr>
            <w:tcW w:w="2094" w:type="dxa"/>
            <w:gridSpan w:val="2"/>
          </w:tcPr>
          <w:p w14:paraId="1D61D253" w14:textId="3C430864" w:rsidR="008E1F95" w:rsidRDefault="008E1F95" w:rsidP="008E1F95">
            <w:pPr>
              <w:pStyle w:val="TableParagraph"/>
              <w:spacing w:before="202"/>
              <w:ind w:left="78"/>
              <w:rPr>
                <w:sz w:val="24"/>
              </w:rPr>
            </w:pPr>
            <w:proofErr w:type="spellStart"/>
            <w:r w:rsidRPr="00CA3FBC">
              <w:rPr>
                <w:sz w:val="24"/>
              </w:rPr>
              <w:t>Сентябрь</w:t>
            </w:r>
            <w:proofErr w:type="spellEnd"/>
          </w:p>
        </w:tc>
        <w:tc>
          <w:tcPr>
            <w:tcW w:w="2401" w:type="dxa"/>
            <w:gridSpan w:val="2"/>
          </w:tcPr>
          <w:p w14:paraId="4CCE6E14" w14:textId="5949E2A4" w:rsidR="008E1F95" w:rsidRDefault="008E1F95" w:rsidP="008E1F95">
            <w:pPr>
              <w:pStyle w:val="TableParagraph"/>
              <w:spacing w:before="63" w:line="242" w:lineRule="auto"/>
              <w:ind w:left="78" w:right="421"/>
              <w:rPr>
                <w:sz w:val="24"/>
              </w:rPr>
            </w:pPr>
            <w:proofErr w:type="spellStart"/>
            <w:r w:rsidRPr="00CA3FBC">
              <w:rPr>
                <w:sz w:val="24"/>
              </w:rPr>
              <w:t>Заместитель</w:t>
            </w:r>
            <w:proofErr w:type="spellEnd"/>
            <w:r w:rsidRPr="00CA3FBC">
              <w:rPr>
                <w:spacing w:val="1"/>
                <w:sz w:val="24"/>
              </w:rPr>
              <w:t xml:space="preserve"> </w:t>
            </w:r>
            <w:proofErr w:type="spellStart"/>
            <w:r w:rsidRPr="00CA3FBC">
              <w:rPr>
                <w:sz w:val="24"/>
              </w:rPr>
              <w:t>директора</w:t>
            </w:r>
            <w:proofErr w:type="spellEnd"/>
            <w:r w:rsidRPr="00CA3FBC">
              <w:rPr>
                <w:spacing w:val="-8"/>
                <w:sz w:val="24"/>
              </w:rPr>
              <w:t xml:space="preserve"> </w:t>
            </w:r>
            <w:proofErr w:type="spellStart"/>
            <w:r w:rsidRPr="00CA3FBC">
              <w:rPr>
                <w:sz w:val="24"/>
              </w:rPr>
              <w:t>по</w:t>
            </w:r>
            <w:proofErr w:type="spellEnd"/>
            <w:r w:rsidRPr="00CA3FBC">
              <w:rPr>
                <w:spacing w:val="-7"/>
                <w:sz w:val="24"/>
              </w:rPr>
              <w:t xml:space="preserve"> </w:t>
            </w:r>
            <w:r w:rsidRPr="00CA3FBC">
              <w:rPr>
                <w:sz w:val="24"/>
              </w:rPr>
              <w:t>УВР</w:t>
            </w:r>
          </w:p>
        </w:tc>
        <w:tc>
          <w:tcPr>
            <w:tcW w:w="2396" w:type="dxa"/>
            <w:gridSpan w:val="2"/>
          </w:tcPr>
          <w:p w14:paraId="2661CA63" w14:textId="77777777" w:rsidR="008E1F95" w:rsidRDefault="008E1F95" w:rsidP="008E1F95">
            <w:pPr>
              <w:pStyle w:val="TableParagraph"/>
              <w:spacing w:before="63" w:line="242" w:lineRule="auto"/>
              <w:ind w:left="78" w:right="421"/>
              <w:rPr>
                <w:sz w:val="24"/>
              </w:rPr>
            </w:pPr>
          </w:p>
        </w:tc>
      </w:tr>
      <w:tr w:rsidR="008E1F95" w14:paraId="376BCFDF" w14:textId="77777777" w:rsidTr="008E1F95">
        <w:trPr>
          <w:gridAfter w:val="1"/>
          <w:wAfter w:w="21" w:type="dxa"/>
          <w:trHeight w:val="265"/>
        </w:trPr>
        <w:tc>
          <w:tcPr>
            <w:tcW w:w="568" w:type="dxa"/>
          </w:tcPr>
          <w:p w14:paraId="5B378376" w14:textId="6A4B5EDC" w:rsidR="008E1F95" w:rsidRPr="008E1F95" w:rsidRDefault="008E1F95" w:rsidP="008E1F95">
            <w:pPr>
              <w:pStyle w:val="TableParagraph"/>
              <w:spacing w:before="63" w:line="242" w:lineRule="auto"/>
              <w:ind w:left="78" w:right="92"/>
              <w:rPr>
                <w:sz w:val="24"/>
                <w:lang w:val="ru-RU"/>
              </w:rPr>
            </w:pPr>
            <w:r>
              <w:rPr>
                <w:sz w:val="24"/>
                <w:lang w:val="ru-RU"/>
              </w:rPr>
              <w:t>2</w:t>
            </w:r>
          </w:p>
        </w:tc>
        <w:tc>
          <w:tcPr>
            <w:tcW w:w="8146" w:type="dxa"/>
          </w:tcPr>
          <w:p w14:paraId="7BBB240C" w14:textId="72883DFB" w:rsidR="008E1F95" w:rsidRPr="008E1F95" w:rsidRDefault="008E1F95" w:rsidP="008E1F95">
            <w:pPr>
              <w:pStyle w:val="TableParagraph"/>
              <w:spacing w:before="63" w:line="242" w:lineRule="auto"/>
              <w:ind w:left="78" w:right="92"/>
              <w:rPr>
                <w:sz w:val="24"/>
                <w:lang w:val="ru-RU"/>
              </w:rPr>
            </w:pPr>
            <w:r w:rsidRPr="00CA3FBC">
              <w:rPr>
                <w:sz w:val="24"/>
                <w:lang w:val="ru-RU"/>
              </w:rPr>
              <w:t>Обновление информации о порядках</w:t>
            </w:r>
            <w:r w:rsidRPr="00CA3FBC">
              <w:rPr>
                <w:spacing w:val="1"/>
                <w:sz w:val="24"/>
                <w:lang w:val="ru-RU"/>
              </w:rPr>
              <w:t xml:space="preserve"> </w:t>
            </w:r>
            <w:r w:rsidRPr="00CA3FBC">
              <w:rPr>
                <w:sz w:val="24"/>
                <w:lang w:val="ru-RU"/>
              </w:rPr>
              <w:t>проведения ГИА на информационном</w:t>
            </w:r>
            <w:r w:rsidRPr="00CA3FBC">
              <w:rPr>
                <w:spacing w:val="-57"/>
                <w:sz w:val="24"/>
                <w:lang w:val="ru-RU"/>
              </w:rPr>
              <w:t xml:space="preserve"> </w:t>
            </w:r>
            <w:r w:rsidRPr="00CA3FBC">
              <w:rPr>
                <w:sz w:val="24"/>
                <w:lang w:val="ru-RU"/>
              </w:rPr>
              <w:t>стенде и странице «Государственная</w:t>
            </w:r>
            <w:r w:rsidRPr="00CA3FBC">
              <w:rPr>
                <w:spacing w:val="1"/>
                <w:sz w:val="24"/>
                <w:lang w:val="ru-RU"/>
              </w:rPr>
              <w:t xml:space="preserve"> </w:t>
            </w:r>
            <w:r w:rsidRPr="00CA3FBC">
              <w:rPr>
                <w:sz w:val="24"/>
                <w:lang w:val="ru-RU"/>
              </w:rPr>
              <w:t>итоговая</w:t>
            </w:r>
            <w:r w:rsidRPr="00CA3FBC">
              <w:rPr>
                <w:spacing w:val="-3"/>
                <w:sz w:val="24"/>
                <w:lang w:val="ru-RU"/>
              </w:rPr>
              <w:t xml:space="preserve"> </w:t>
            </w:r>
            <w:r w:rsidRPr="00CA3FBC">
              <w:rPr>
                <w:sz w:val="24"/>
                <w:lang w:val="ru-RU"/>
              </w:rPr>
              <w:t>аттестация»</w:t>
            </w:r>
            <w:r w:rsidRPr="00CA3FBC">
              <w:rPr>
                <w:spacing w:val="-2"/>
                <w:sz w:val="24"/>
                <w:lang w:val="ru-RU"/>
              </w:rPr>
              <w:t xml:space="preserve"> </w:t>
            </w:r>
            <w:r w:rsidRPr="00CA3FBC">
              <w:rPr>
                <w:sz w:val="24"/>
                <w:lang w:val="ru-RU"/>
              </w:rPr>
              <w:t>на сайте</w:t>
            </w:r>
            <w:r w:rsidRPr="00CA3FBC">
              <w:rPr>
                <w:spacing w:val="-2"/>
                <w:sz w:val="24"/>
                <w:lang w:val="ru-RU"/>
              </w:rPr>
              <w:t xml:space="preserve"> </w:t>
            </w:r>
            <w:r w:rsidRPr="00CA3FBC">
              <w:rPr>
                <w:sz w:val="24"/>
                <w:lang w:val="ru-RU"/>
              </w:rPr>
              <w:t>школы</w:t>
            </w:r>
          </w:p>
        </w:tc>
        <w:tc>
          <w:tcPr>
            <w:tcW w:w="2094" w:type="dxa"/>
            <w:gridSpan w:val="2"/>
          </w:tcPr>
          <w:p w14:paraId="6FBEC52F" w14:textId="77777777" w:rsidR="008E1F95" w:rsidRPr="00CA3FBC" w:rsidRDefault="008E1F95" w:rsidP="008E1F95">
            <w:pPr>
              <w:rPr>
                <w:rFonts w:ascii="Times New Roman" w:eastAsia="Times New Roman" w:hAnsi="Times New Roman" w:cs="Times New Roman"/>
                <w:b/>
                <w:sz w:val="26"/>
                <w:lang w:val="ru-RU"/>
              </w:rPr>
            </w:pPr>
          </w:p>
          <w:p w14:paraId="5562ECED" w14:textId="049F97C9" w:rsidR="008E1F95" w:rsidRDefault="008E1F95" w:rsidP="008E1F95">
            <w:pPr>
              <w:pStyle w:val="TableParagraph"/>
              <w:spacing w:before="202"/>
              <w:ind w:left="78"/>
              <w:rPr>
                <w:sz w:val="24"/>
              </w:rPr>
            </w:pPr>
            <w:proofErr w:type="spellStart"/>
            <w:r w:rsidRPr="00CA3FBC">
              <w:rPr>
                <w:sz w:val="24"/>
              </w:rPr>
              <w:t>До</w:t>
            </w:r>
            <w:proofErr w:type="spellEnd"/>
            <w:r w:rsidRPr="00CA3FBC">
              <w:rPr>
                <w:spacing w:val="5"/>
                <w:sz w:val="24"/>
              </w:rPr>
              <w:t xml:space="preserve"> </w:t>
            </w:r>
            <w:r w:rsidRPr="00CA3FBC">
              <w:rPr>
                <w:sz w:val="24"/>
              </w:rPr>
              <w:t>2</w:t>
            </w:r>
            <w:r w:rsidRPr="00CA3FBC">
              <w:rPr>
                <w:spacing w:val="-3"/>
                <w:sz w:val="24"/>
              </w:rPr>
              <w:t xml:space="preserve"> </w:t>
            </w:r>
            <w:proofErr w:type="spellStart"/>
            <w:r w:rsidRPr="00CA3FBC">
              <w:rPr>
                <w:sz w:val="24"/>
              </w:rPr>
              <w:t>ноября</w:t>
            </w:r>
            <w:proofErr w:type="spellEnd"/>
          </w:p>
        </w:tc>
        <w:tc>
          <w:tcPr>
            <w:tcW w:w="2401" w:type="dxa"/>
            <w:gridSpan w:val="2"/>
          </w:tcPr>
          <w:p w14:paraId="798EA94C" w14:textId="77777777" w:rsidR="008E1F95" w:rsidRPr="00CA3FBC" w:rsidRDefault="008E1F95" w:rsidP="008E1F95">
            <w:pPr>
              <w:spacing w:before="7"/>
              <w:rPr>
                <w:rFonts w:ascii="Times New Roman" w:eastAsia="Times New Roman" w:hAnsi="Times New Roman" w:cs="Times New Roman"/>
                <w:b/>
                <w:sz w:val="28"/>
              </w:rPr>
            </w:pPr>
          </w:p>
          <w:p w14:paraId="4F2810A5" w14:textId="7101BA0C" w:rsidR="008E1F95" w:rsidRDefault="008E1F95" w:rsidP="008E1F95">
            <w:pPr>
              <w:pStyle w:val="TableParagraph"/>
              <w:spacing w:before="63" w:line="242" w:lineRule="auto"/>
              <w:ind w:left="78" w:right="421"/>
              <w:rPr>
                <w:sz w:val="24"/>
              </w:rPr>
            </w:pPr>
            <w:proofErr w:type="spellStart"/>
            <w:r w:rsidRPr="00CA3FBC">
              <w:rPr>
                <w:sz w:val="24"/>
              </w:rPr>
              <w:t>Заместитель</w:t>
            </w:r>
            <w:proofErr w:type="spellEnd"/>
            <w:r w:rsidRPr="00CA3FBC">
              <w:rPr>
                <w:spacing w:val="1"/>
                <w:sz w:val="24"/>
              </w:rPr>
              <w:t xml:space="preserve"> </w:t>
            </w:r>
            <w:proofErr w:type="spellStart"/>
            <w:r w:rsidRPr="00CA3FBC">
              <w:rPr>
                <w:sz w:val="24"/>
              </w:rPr>
              <w:t>директора</w:t>
            </w:r>
            <w:proofErr w:type="spellEnd"/>
            <w:r w:rsidRPr="00CA3FBC">
              <w:rPr>
                <w:spacing w:val="-8"/>
                <w:sz w:val="24"/>
              </w:rPr>
              <w:t xml:space="preserve"> </w:t>
            </w:r>
            <w:proofErr w:type="spellStart"/>
            <w:r w:rsidRPr="00CA3FBC">
              <w:rPr>
                <w:sz w:val="24"/>
              </w:rPr>
              <w:t>по</w:t>
            </w:r>
            <w:proofErr w:type="spellEnd"/>
            <w:r w:rsidRPr="00CA3FBC">
              <w:rPr>
                <w:spacing w:val="-7"/>
                <w:sz w:val="24"/>
              </w:rPr>
              <w:t xml:space="preserve"> </w:t>
            </w:r>
            <w:r w:rsidRPr="00CA3FBC">
              <w:rPr>
                <w:sz w:val="24"/>
              </w:rPr>
              <w:t>УВР</w:t>
            </w:r>
          </w:p>
        </w:tc>
        <w:tc>
          <w:tcPr>
            <w:tcW w:w="2396" w:type="dxa"/>
            <w:gridSpan w:val="2"/>
          </w:tcPr>
          <w:p w14:paraId="4F136DE5" w14:textId="77777777" w:rsidR="008E1F95" w:rsidRDefault="008E1F95" w:rsidP="008E1F95">
            <w:pPr>
              <w:pStyle w:val="TableParagraph"/>
              <w:spacing w:before="63" w:line="242" w:lineRule="auto"/>
              <w:ind w:left="78" w:right="421"/>
              <w:rPr>
                <w:sz w:val="24"/>
              </w:rPr>
            </w:pPr>
          </w:p>
        </w:tc>
      </w:tr>
      <w:tr w:rsidR="008E1F95" w14:paraId="13A9F0A3" w14:textId="77777777" w:rsidTr="008E1F95">
        <w:trPr>
          <w:gridAfter w:val="1"/>
          <w:wAfter w:w="21" w:type="dxa"/>
          <w:trHeight w:val="265"/>
        </w:trPr>
        <w:tc>
          <w:tcPr>
            <w:tcW w:w="568" w:type="dxa"/>
          </w:tcPr>
          <w:p w14:paraId="5396456E" w14:textId="47CE4578" w:rsidR="008E1F95" w:rsidRPr="008E1F95" w:rsidRDefault="008E1F95" w:rsidP="008E1F95">
            <w:pPr>
              <w:pStyle w:val="TableParagraph"/>
              <w:spacing w:before="63" w:line="242" w:lineRule="auto"/>
              <w:ind w:left="78" w:right="92"/>
              <w:rPr>
                <w:sz w:val="24"/>
                <w:lang w:val="ru-RU"/>
              </w:rPr>
            </w:pPr>
            <w:r>
              <w:rPr>
                <w:sz w:val="24"/>
                <w:lang w:val="ru-RU"/>
              </w:rPr>
              <w:t>3</w:t>
            </w:r>
          </w:p>
        </w:tc>
        <w:tc>
          <w:tcPr>
            <w:tcW w:w="8146" w:type="dxa"/>
          </w:tcPr>
          <w:p w14:paraId="5CF11081" w14:textId="77777777" w:rsidR="008E1F95" w:rsidRPr="00CA3FBC" w:rsidRDefault="008E1F95" w:rsidP="008E1F95">
            <w:pPr>
              <w:spacing w:before="49"/>
              <w:ind w:left="78" w:right="379"/>
              <w:rPr>
                <w:rFonts w:ascii="Times New Roman" w:eastAsia="Times New Roman" w:hAnsi="Times New Roman" w:cs="Times New Roman"/>
                <w:sz w:val="24"/>
                <w:lang w:val="ru-RU"/>
              </w:rPr>
            </w:pPr>
            <w:r w:rsidRPr="00CA3FBC">
              <w:rPr>
                <w:rFonts w:ascii="Times New Roman" w:eastAsia="Times New Roman" w:hAnsi="Times New Roman" w:cs="Times New Roman"/>
                <w:sz w:val="24"/>
                <w:lang w:val="ru-RU"/>
              </w:rPr>
              <w:t>Информирование обучающихся о датах</w:t>
            </w:r>
            <w:r w:rsidRPr="00CA3FBC">
              <w:rPr>
                <w:rFonts w:ascii="Times New Roman" w:eastAsia="Times New Roman" w:hAnsi="Times New Roman" w:cs="Times New Roman"/>
                <w:spacing w:val="-57"/>
                <w:sz w:val="24"/>
                <w:lang w:val="ru-RU"/>
              </w:rPr>
              <w:t xml:space="preserve"> </w:t>
            </w:r>
            <w:r w:rsidRPr="00CA3FBC">
              <w:rPr>
                <w:rFonts w:ascii="Times New Roman" w:eastAsia="Times New Roman" w:hAnsi="Times New Roman" w:cs="Times New Roman"/>
                <w:sz w:val="24"/>
                <w:lang w:val="ru-RU"/>
              </w:rPr>
              <w:t>проведения</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итогового</w:t>
            </w:r>
            <w:r w:rsidRPr="00CA3FBC">
              <w:rPr>
                <w:rFonts w:ascii="Times New Roman" w:eastAsia="Times New Roman" w:hAnsi="Times New Roman" w:cs="Times New Roman"/>
                <w:spacing w:val="6"/>
                <w:sz w:val="24"/>
                <w:lang w:val="ru-RU"/>
              </w:rPr>
              <w:t xml:space="preserve"> </w:t>
            </w:r>
            <w:r w:rsidRPr="00CA3FBC">
              <w:rPr>
                <w:rFonts w:ascii="Times New Roman" w:eastAsia="Times New Roman" w:hAnsi="Times New Roman" w:cs="Times New Roman"/>
                <w:sz w:val="24"/>
                <w:lang w:val="ru-RU"/>
              </w:rPr>
              <w:t>сочинения</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(изложения),</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порядке</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его</w:t>
            </w:r>
            <w:r w:rsidRPr="00CA3FBC">
              <w:rPr>
                <w:rFonts w:ascii="Times New Roman" w:eastAsia="Times New Roman" w:hAnsi="Times New Roman" w:cs="Times New Roman"/>
                <w:spacing w:val="-1"/>
                <w:sz w:val="24"/>
                <w:lang w:val="ru-RU"/>
              </w:rPr>
              <w:t xml:space="preserve"> </w:t>
            </w:r>
            <w:r w:rsidRPr="00CA3FBC">
              <w:rPr>
                <w:rFonts w:ascii="Times New Roman" w:eastAsia="Times New Roman" w:hAnsi="Times New Roman" w:cs="Times New Roman"/>
                <w:sz w:val="24"/>
                <w:lang w:val="ru-RU"/>
              </w:rPr>
              <w:t>проведения</w:t>
            </w:r>
          </w:p>
          <w:p w14:paraId="46F273EA" w14:textId="27131AE1" w:rsidR="008E1F95" w:rsidRPr="008E1F95" w:rsidRDefault="008E1F95" w:rsidP="008E1F95">
            <w:pPr>
              <w:pStyle w:val="TableParagraph"/>
              <w:spacing w:before="63" w:line="242" w:lineRule="auto"/>
              <w:ind w:left="78" w:right="92"/>
              <w:rPr>
                <w:sz w:val="24"/>
                <w:lang w:val="ru-RU"/>
              </w:rPr>
            </w:pPr>
            <w:r w:rsidRPr="00CA3FBC">
              <w:rPr>
                <w:sz w:val="24"/>
                <w:lang w:val="ru-RU"/>
              </w:rPr>
              <w:t>и проверки, сроках и местах регистрации</w:t>
            </w:r>
            <w:r w:rsidRPr="00CA3FBC">
              <w:rPr>
                <w:spacing w:val="-57"/>
                <w:sz w:val="24"/>
                <w:lang w:val="ru-RU"/>
              </w:rPr>
              <w:t xml:space="preserve"> </w:t>
            </w:r>
            <w:r w:rsidRPr="00CA3FBC">
              <w:rPr>
                <w:sz w:val="24"/>
                <w:lang w:val="ru-RU"/>
              </w:rPr>
              <w:t>для</w:t>
            </w:r>
            <w:r w:rsidRPr="00CA3FBC">
              <w:rPr>
                <w:spacing w:val="5"/>
                <w:sz w:val="24"/>
                <w:lang w:val="ru-RU"/>
              </w:rPr>
              <w:t xml:space="preserve"> </w:t>
            </w:r>
            <w:r w:rsidRPr="00CA3FBC">
              <w:rPr>
                <w:sz w:val="24"/>
                <w:lang w:val="ru-RU"/>
              </w:rPr>
              <w:t>участия</w:t>
            </w:r>
            <w:r w:rsidRPr="00CA3FBC">
              <w:rPr>
                <w:spacing w:val="1"/>
                <w:sz w:val="24"/>
                <w:lang w:val="ru-RU"/>
              </w:rPr>
              <w:t xml:space="preserve"> </w:t>
            </w:r>
            <w:r w:rsidRPr="00CA3FBC">
              <w:rPr>
                <w:sz w:val="24"/>
                <w:lang w:val="ru-RU"/>
              </w:rPr>
              <w:t>в</w:t>
            </w:r>
            <w:r w:rsidRPr="00CA3FBC">
              <w:rPr>
                <w:spacing w:val="2"/>
                <w:sz w:val="24"/>
                <w:lang w:val="ru-RU"/>
              </w:rPr>
              <w:t xml:space="preserve"> </w:t>
            </w:r>
            <w:r w:rsidRPr="00CA3FBC">
              <w:rPr>
                <w:sz w:val="24"/>
                <w:lang w:val="ru-RU"/>
              </w:rPr>
              <w:t>итоговом</w:t>
            </w:r>
            <w:r w:rsidRPr="00CA3FBC">
              <w:rPr>
                <w:spacing w:val="-1"/>
                <w:sz w:val="24"/>
                <w:lang w:val="ru-RU"/>
              </w:rPr>
              <w:t xml:space="preserve"> </w:t>
            </w:r>
            <w:r w:rsidRPr="00CA3FBC">
              <w:rPr>
                <w:sz w:val="24"/>
                <w:lang w:val="ru-RU"/>
              </w:rPr>
              <w:t>сочинении</w:t>
            </w:r>
          </w:p>
        </w:tc>
        <w:tc>
          <w:tcPr>
            <w:tcW w:w="2094" w:type="dxa"/>
            <w:gridSpan w:val="2"/>
          </w:tcPr>
          <w:p w14:paraId="5E55A183" w14:textId="26FAA15C" w:rsidR="008E1F95" w:rsidRDefault="008E1F95" w:rsidP="008E1F95">
            <w:pPr>
              <w:pStyle w:val="TableParagraph"/>
              <w:spacing w:before="202"/>
              <w:ind w:left="78"/>
              <w:rPr>
                <w:sz w:val="24"/>
              </w:rPr>
            </w:pPr>
            <w:proofErr w:type="spellStart"/>
            <w:r w:rsidRPr="00CA3FBC">
              <w:rPr>
                <w:sz w:val="24"/>
              </w:rPr>
              <w:t>До</w:t>
            </w:r>
            <w:proofErr w:type="spellEnd"/>
            <w:r w:rsidRPr="00CA3FBC">
              <w:rPr>
                <w:spacing w:val="5"/>
                <w:sz w:val="24"/>
              </w:rPr>
              <w:t xml:space="preserve"> </w:t>
            </w:r>
            <w:r w:rsidRPr="00CA3FBC">
              <w:rPr>
                <w:sz w:val="24"/>
              </w:rPr>
              <w:t>6</w:t>
            </w:r>
            <w:r w:rsidRPr="00CA3FBC">
              <w:rPr>
                <w:spacing w:val="-3"/>
                <w:sz w:val="24"/>
              </w:rPr>
              <w:t xml:space="preserve"> </w:t>
            </w:r>
            <w:proofErr w:type="spellStart"/>
            <w:r w:rsidRPr="00CA3FBC">
              <w:rPr>
                <w:sz w:val="24"/>
              </w:rPr>
              <w:t>ноября</w:t>
            </w:r>
            <w:proofErr w:type="spellEnd"/>
          </w:p>
        </w:tc>
        <w:tc>
          <w:tcPr>
            <w:tcW w:w="2401" w:type="dxa"/>
            <w:gridSpan w:val="2"/>
          </w:tcPr>
          <w:p w14:paraId="1621FFB3" w14:textId="780CFE64" w:rsidR="008E1F95" w:rsidRPr="008E1F95" w:rsidRDefault="008E1F95" w:rsidP="008E1F95">
            <w:pPr>
              <w:pStyle w:val="TableParagraph"/>
              <w:spacing w:before="63" w:line="242" w:lineRule="auto"/>
              <w:ind w:left="78" w:right="421"/>
              <w:rPr>
                <w:sz w:val="24"/>
                <w:lang w:val="ru-RU"/>
              </w:rPr>
            </w:pPr>
            <w:r w:rsidRPr="00CA3FBC">
              <w:rPr>
                <w:sz w:val="24"/>
                <w:lang w:val="ru-RU"/>
              </w:rPr>
              <w:t>Заместитель</w:t>
            </w:r>
            <w:r w:rsidRPr="00CA3FBC">
              <w:rPr>
                <w:spacing w:val="1"/>
                <w:sz w:val="24"/>
                <w:lang w:val="ru-RU"/>
              </w:rPr>
              <w:t xml:space="preserve"> </w:t>
            </w:r>
            <w:r w:rsidRPr="00CA3FBC">
              <w:rPr>
                <w:sz w:val="24"/>
                <w:lang w:val="ru-RU"/>
              </w:rPr>
              <w:t>директора по УВР,</w:t>
            </w:r>
            <w:r w:rsidRPr="00CA3FBC">
              <w:rPr>
                <w:spacing w:val="1"/>
                <w:sz w:val="24"/>
                <w:lang w:val="ru-RU"/>
              </w:rPr>
              <w:t xml:space="preserve"> </w:t>
            </w:r>
            <w:r w:rsidRPr="00CA3FBC">
              <w:rPr>
                <w:sz w:val="24"/>
                <w:lang w:val="ru-RU"/>
              </w:rPr>
              <w:t>модератор</w:t>
            </w:r>
            <w:r w:rsidRPr="00CA3FBC">
              <w:rPr>
                <w:spacing w:val="1"/>
                <w:sz w:val="24"/>
                <w:lang w:val="ru-RU"/>
              </w:rPr>
              <w:t xml:space="preserve"> </w:t>
            </w:r>
            <w:r w:rsidRPr="00CA3FBC">
              <w:rPr>
                <w:sz w:val="24"/>
                <w:lang w:val="ru-RU"/>
              </w:rPr>
              <w:t>официального</w:t>
            </w:r>
            <w:r w:rsidRPr="00CA3FBC">
              <w:rPr>
                <w:spacing w:val="-11"/>
                <w:sz w:val="24"/>
                <w:lang w:val="ru-RU"/>
              </w:rPr>
              <w:t xml:space="preserve"> </w:t>
            </w:r>
            <w:r w:rsidRPr="00CA3FBC">
              <w:rPr>
                <w:sz w:val="24"/>
                <w:lang w:val="ru-RU"/>
              </w:rPr>
              <w:t>сайта</w:t>
            </w:r>
          </w:p>
        </w:tc>
        <w:tc>
          <w:tcPr>
            <w:tcW w:w="2396" w:type="dxa"/>
            <w:gridSpan w:val="2"/>
          </w:tcPr>
          <w:p w14:paraId="315B3917" w14:textId="77777777" w:rsidR="008E1F95" w:rsidRPr="008E1F95" w:rsidRDefault="008E1F95" w:rsidP="008E1F95">
            <w:pPr>
              <w:pStyle w:val="TableParagraph"/>
              <w:spacing w:before="63" w:line="242" w:lineRule="auto"/>
              <w:ind w:left="78" w:right="421"/>
              <w:rPr>
                <w:sz w:val="24"/>
                <w:lang w:val="ru-RU"/>
              </w:rPr>
            </w:pPr>
          </w:p>
        </w:tc>
      </w:tr>
      <w:tr w:rsidR="008E1F95" w14:paraId="3C3EA6C1" w14:textId="77777777" w:rsidTr="008E1F95">
        <w:trPr>
          <w:gridAfter w:val="1"/>
          <w:wAfter w:w="21" w:type="dxa"/>
          <w:trHeight w:val="265"/>
        </w:trPr>
        <w:tc>
          <w:tcPr>
            <w:tcW w:w="568" w:type="dxa"/>
          </w:tcPr>
          <w:p w14:paraId="5CBC4DE2" w14:textId="79AAB572" w:rsidR="008E1F95" w:rsidRPr="008E1F95" w:rsidRDefault="008E1F95" w:rsidP="008E1F95">
            <w:pPr>
              <w:pStyle w:val="TableParagraph"/>
              <w:spacing w:before="63" w:line="242" w:lineRule="auto"/>
              <w:ind w:left="78" w:right="92"/>
              <w:rPr>
                <w:sz w:val="24"/>
                <w:lang w:val="ru-RU"/>
              </w:rPr>
            </w:pPr>
            <w:r>
              <w:rPr>
                <w:sz w:val="24"/>
                <w:lang w:val="ru-RU"/>
              </w:rPr>
              <w:lastRenderedPageBreak/>
              <w:t>4</w:t>
            </w:r>
          </w:p>
        </w:tc>
        <w:tc>
          <w:tcPr>
            <w:tcW w:w="8146" w:type="dxa"/>
          </w:tcPr>
          <w:p w14:paraId="3F04BCC8" w14:textId="63973C99" w:rsidR="008E1F95" w:rsidRPr="008E1F95" w:rsidRDefault="008E1F95" w:rsidP="008E1F95">
            <w:pPr>
              <w:pStyle w:val="TableParagraph"/>
              <w:spacing w:before="63" w:line="242" w:lineRule="auto"/>
              <w:ind w:left="78" w:right="92"/>
              <w:rPr>
                <w:sz w:val="24"/>
                <w:lang w:val="ru-RU"/>
              </w:rPr>
            </w:pPr>
            <w:r w:rsidRPr="00CA3FBC">
              <w:rPr>
                <w:sz w:val="24"/>
                <w:lang w:val="ru-RU"/>
              </w:rPr>
              <w:t>Проведение итогового сочинения</w:t>
            </w:r>
            <w:r w:rsidRPr="00CA3FBC">
              <w:rPr>
                <w:spacing w:val="1"/>
                <w:sz w:val="24"/>
                <w:lang w:val="ru-RU"/>
              </w:rPr>
              <w:t xml:space="preserve"> </w:t>
            </w:r>
            <w:r w:rsidRPr="00CA3FBC">
              <w:rPr>
                <w:sz w:val="24"/>
                <w:lang w:val="ru-RU"/>
              </w:rPr>
              <w:t>(изложения) для обучающихся по ООП</w:t>
            </w:r>
            <w:r w:rsidRPr="00CA3FBC">
              <w:rPr>
                <w:spacing w:val="-57"/>
                <w:sz w:val="24"/>
                <w:lang w:val="ru-RU"/>
              </w:rPr>
              <w:t xml:space="preserve"> </w:t>
            </w:r>
            <w:r w:rsidRPr="00CA3FBC">
              <w:rPr>
                <w:sz w:val="24"/>
                <w:lang w:val="ru-RU"/>
              </w:rPr>
              <w:t>СОО</w:t>
            </w:r>
          </w:p>
        </w:tc>
        <w:tc>
          <w:tcPr>
            <w:tcW w:w="2094" w:type="dxa"/>
            <w:gridSpan w:val="2"/>
          </w:tcPr>
          <w:p w14:paraId="33CB0ACA" w14:textId="3BFC9C90" w:rsidR="008E1F95" w:rsidRPr="008E1F95" w:rsidRDefault="008E1F95" w:rsidP="008E1F95">
            <w:pPr>
              <w:pStyle w:val="TableParagraph"/>
              <w:spacing w:before="202"/>
              <w:ind w:left="78"/>
              <w:rPr>
                <w:sz w:val="24"/>
                <w:lang w:val="ru-RU"/>
              </w:rPr>
            </w:pPr>
            <w:r w:rsidRPr="00CA3FBC">
              <w:rPr>
                <w:sz w:val="24"/>
                <w:lang w:val="ru-RU"/>
              </w:rPr>
              <w:t>Первая</w:t>
            </w:r>
            <w:r w:rsidRPr="00CA3FBC">
              <w:rPr>
                <w:spacing w:val="1"/>
                <w:sz w:val="24"/>
                <w:lang w:val="ru-RU"/>
              </w:rPr>
              <w:t xml:space="preserve"> </w:t>
            </w:r>
            <w:r w:rsidRPr="00CA3FBC">
              <w:rPr>
                <w:sz w:val="24"/>
                <w:lang w:val="ru-RU"/>
              </w:rPr>
              <w:t>среда</w:t>
            </w:r>
            <w:r w:rsidRPr="00CA3FBC">
              <w:rPr>
                <w:spacing w:val="1"/>
                <w:sz w:val="24"/>
                <w:lang w:val="ru-RU"/>
              </w:rPr>
              <w:t xml:space="preserve"> </w:t>
            </w:r>
            <w:r w:rsidRPr="00CA3FBC">
              <w:rPr>
                <w:sz w:val="24"/>
                <w:lang w:val="ru-RU"/>
              </w:rPr>
              <w:t>декабря, первая</w:t>
            </w:r>
            <w:r w:rsidRPr="00CA3FBC">
              <w:rPr>
                <w:spacing w:val="-57"/>
                <w:sz w:val="24"/>
                <w:lang w:val="ru-RU"/>
              </w:rPr>
              <w:t xml:space="preserve"> </w:t>
            </w:r>
            <w:r w:rsidRPr="00CA3FBC">
              <w:rPr>
                <w:sz w:val="24"/>
                <w:lang w:val="ru-RU"/>
              </w:rPr>
              <w:t>среда</w:t>
            </w:r>
            <w:r w:rsidRPr="00CA3FBC">
              <w:rPr>
                <w:spacing w:val="60"/>
                <w:sz w:val="24"/>
                <w:lang w:val="ru-RU"/>
              </w:rPr>
              <w:t xml:space="preserve"> </w:t>
            </w:r>
            <w:r w:rsidRPr="00CA3FBC">
              <w:rPr>
                <w:sz w:val="24"/>
                <w:lang w:val="ru-RU"/>
              </w:rPr>
              <w:t>февраля</w:t>
            </w:r>
            <w:r w:rsidRPr="00CA3FBC">
              <w:rPr>
                <w:spacing w:val="1"/>
                <w:sz w:val="24"/>
                <w:lang w:val="ru-RU"/>
              </w:rPr>
              <w:t xml:space="preserve"> </w:t>
            </w:r>
            <w:r w:rsidRPr="00CA3FBC">
              <w:rPr>
                <w:sz w:val="24"/>
                <w:lang w:val="ru-RU"/>
              </w:rPr>
              <w:t>и вторая среда</w:t>
            </w:r>
            <w:r w:rsidRPr="00CA3FBC">
              <w:rPr>
                <w:spacing w:val="1"/>
                <w:sz w:val="24"/>
                <w:lang w:val="ru-RU"/>
              </w:rPr>
              <w:t xml:space="preserve"> </w:t>
            </w:r>
            <w:r w:rsidRPr="00CA3FBC">
              <w:rPr>
                <w:sz w:val="24"/>
                <w:lang w:val="ru-RU"/>
              </w:rPr>
              <w:t>апреля</w:t>
            </w:r>
          </w:p>
        </w:tc>
        <w:tc>
          <w:tcPr>
            <w:tcW w:w="2401" w:type="dxa"/>
            <w:gridSpan w:val="2"/>
          </w:tcPr>
          <w:p w14:paraId="0F69C1D3" w14:textId="0F1D7F56" w:rsidR="008E1F95" w:rsidRPr="008E1F95" w:rsidRDefault="008E1F95" w:rsidP="008E1F95">
            <w:pPr>
              <w:pStyle w:val="TableParagraph"/>
              <w:spacing w:before="63" w:line="242" w:lineRule="auto"/>
              <w:ind w:left="78" w:right="421"/>
              <w:rPr>
                <w:sz w:val="24"/>
                <w:lang w:val="ru-RU"/>
              </w:rPr>
            </w:pPr>
            <w:proofErr w:type="spellStart"/>
            <w:r w:rsidRPr="00CA3FBC">
              <w:rPr>
                <w:sz w:val="24"/>
              </w:rPr>
              <w:t>Заместитель</w:t>
            </w:r>
            <w:proofErr w:type="spellEnd"/>
            <w:r w:rsidRPr="00CA3FBC">
              <w:rPr>
                <w:spacing w:val="1"/>
                <w:sz w:val="24"/>
              </w:rPr>
              <w:t xml:space="preserve"> </w:t>
            </w:r>
            <w:proofErr w:type="spellStart"/>
            <w:r w:rsidRPr="00CA3FBC">
              <w:rPr>
                <w:sz w:val="24"/>
              </w:rPr>
              <w:t>директора</w:t>
            </w:r>
            <w:proofErr w:type="spellEnd"/>
            <w:r w:rsidRPr="00CA3FBC">
              <w:rPr>
                <w:spacing w:val="-8"/>
                <w:sz w:val="24"/>
              </w:rPr>
              <w:t xml:space="preserve"> </w:t>
            </w:r>
            <w:proofErr w:type="spellStart"/>
            <w:r w:rsidRPr="00CA3FBC">
              <w:rPr>
                <w:sz w:val="24"/>
              </w:rPr>
              <w:t>по</w:t>
            </w:r>
            <w:proofErr w:type="spellEnd"/>
            <w:r w:rsidRPr="00CA3FBC">
              <w:rPr>
                <w:spacing w:val="-7"/>
                <w:sz w:val="24"/>
              </w:rPr>
              <w:t xml:space="preserve"> </w:t>
            </w:r>
            <w:r w:rsidRPr="00CA3FBC">
              <w:rPr>
                <w:sz w:val="24"/>
              </w:rPr>
              <w:t>УВР</w:t>
            </w:r>
          </w:p>
        </w:tc>
        <w:tc>
          <w:tcPr>
            <w:tcW w:w="2396" w:type="dxa"/>
            <w:gridSpan w:val="2"/>
          </w:tcPr>
          <w:p w14:paraId="673D7858" w14:textId="77777777" w:rsidR="008E1F95" w:rsidRPr="008E1F95" w:rsidRDefault="008E1F95" w:rsidP="008E1F95">
            <w:pPr>
              <w:pStyle w:val="TableParagraph"/>
              <w:spacing w:before="63" w:line="242" w:lineRule="auto"/>
              <w:ind w:left="78" w:right="421"/>
              <w:rPr>
                <w:sz w:val="24"/>
                <w:lang w:val="ru-RU"/>
              </w:rPr>
            </w:pPr>
          </w:p>
        </w:tc>
      </w:tr>
      <w:tr w:rsidR="008E1F95" w14:paraId="5D7B1A48" w14:textId="77777777" w:rsidTr="008E1F95">
        <w:trPr>
          <w:gridAfter w:val="1"/>
          <w:wAfter w:w="21" w:type="dxa"/>
          <w:trHeight w:val="265"/>
        </w:trPr>
        <w:tc>
          <w:tcPr>
            <w:tcW w:w="568" w:type="dxa"/>
          </w:tcPr>
          <w:p w14:paraId="314D8FA8" w14:textId="24FFC0E4" w:rsidR="008E1F95" w:rsidRPr="008E1F95" w:rsidRDefault="008E1F95" w:rsidP="008E1F95">
            <w:pPr>
              <w:pStyle w:val="TableParagraph"/>
              <w:spacing w:before="63" w:line="242" w:lineRule="auto"/>
              <w:ind w:left="78" w:right="92"/>
              <w:rPr>
                <w:sz w:val="24"/>
                <w:lang w:val="ru-RU"/>
              </w:rPr>
            </w:pPr>
            <w:r>
              <w:rPr>
                <w:sz w:val="24"/>
                <w:lang w:val="ru-RU"/>
              </w:rPr>
              <w:t>5</w:t>
            </w:r>
          </w:p>
        </w:tc>
        <w:tc>
          <w:tcPr>
            <w:tcW w:w="8146" w:type="dxa"/>
          </w:tcPr>
          <w:p w14:paraId="078CE951" w14:textId="78ED6C9A" w:rsidR="008E1F95" w:rsidRPr="008E1F95" w:rsidRDefault="008E1F95" w:rsidP="008E1F95">
            <w:pPr>
              <w:pStyle w:val="TableParagraph"/>
              <w:spacing w:before="63" w:line="242" w:lineRule="auto"/>
              <w:ind w:left="78" w:right="92"/>
              <w:rPr>
                <w:sz w:val="24"/>
                <w:lang w:val="ru-RU"/>
              </w:rPr>
            </w:pPr>
            <w:r w:rsidRPr="00CA3FBC">
              <w:rPr>
                <w:sz w:val="24"/>
                <w:lang w:val="ru-RU"/>
              </w:rPr>
              <w:t>Информирование обучающихся о сроках</w:t>
            </w:r>
            <w:r w:rsidRPr="00CA3FBC">
              <w:rPr>
                <w:spacing w:val="-57"/>
                <w:sz w:val="24"/>
                <w:lang w:val="ru-RU"/>
              </w:rPr>
              <w:t xml:space="preserve"> </w:t>
            </w:r>
            <w:r w:rsidRPr="00CA3FBC">
              <w:rPr>
                <w:sz w:val="24"/>
                <w:lang w:val="ru-RU"/>
              </w:rPr>
              <w:t>проведения</w:t>
            </w:r>
            <w:r w:rsidRPr="00CA3FBC">
              <w:rPr>
                <w:spacing w:val="1"/>
                <w:sz w:val="24"/>
                <w:lang w:val="ru-RU"/>
              </w:rPr>
              <w:t xml:space="preserve"> </w:t>
            </w:r>
            <w:r w:rsidRPr="00CA3FBC">
              <w:rPr>
                <w:sz w:val="24"/>
                <w:lang w:val="ru-RU"/>
              </w:rPr>
              <w:t>ГИА-9,</w:t>
            </w:r>
            <w:r w:rsidRPr="00CA3FBC">
              <w:rPr>
                <w:spacing w:val="3"/>
                <w:sz w:val="24"/>
                <w:lang w:val="ru-RU"/>
              </w:rPr>
              <w:t xml:space="preserve"> </w:t>
            </w:r>
            <w:r w:rsidRPr="00CA3FBC">
              <w:rPr>
                <w:sz w:val="24"/>
                <w:lang w:val="ru-RU"/>
              </w:rPr>
              <w:t>сроках</w:t>
            </w:r>
            <w:r w:rsidRPr="00CA3FBC">
              <w:rPr>
                <w:spacing w:val="-3"/>
                <w:sz w:val="24"/>
                <w:lang w:val="ru-RU"/>
              </w:rPr>
              <w:t xml:space="preserve"> </w:t>
            </w:r>
            <w:r w:rsidRPr="00CA3FBC">
              <w:rPr>
                <w:sz w:val="24"/>
                <w:lang w:val="ru-RU"/>
              </w:rPr>
              <w:t>и</w:t>
            </w:r>
            <w:r w:rsidRPr="00CA3FBC">
              <w:rPr>
                <w:spacing w:val="1"/>
                <w:sz w:val="24"/>
                <w:lang w:val="ru-RU"/>
              </w:rPr>
              <w:t xml:space="preserve"> </w:t>
            </w:r>
            <w:r w:rsidRPr="00CA3FBC">
              <w:rPr>
                <w:sz w:val="24"/>
                <w:lang w:val="ru-RU"/>
              </w:rPr>
              <w:t>местах</w:t>
            </w:r>
            <w:r w:rsidRPr="00CA3FBC">
              <w:rPr>
                <w:spacing w:val="1"/>
                <w:sz w:val="24"/>
                <w:lang w:val="ru-RU"/>
              </w:rPr>
              <w:t xml:space="preserve"> </w:t>
            </w:r>
            <w:r w:rsidRPr="00CA3FBC">
              <w:rPr>
                <w:sz w:val="24"/>
                <w:lang w:val="ru-RU"/>
              </w:rPr>
              <w:t>подачи</w:t>
            </w:r>
            <w:r w:rsidRPr="00CA3FBC">
              <w:rPr>
                <w:spacing w:val="2"/>
                <w:sz w:val="24"/>
                <w:lang w:val="ru-RU"/>
              </w:rPr>
              <w:t xml:space="preserve"> </w:t>
            </w:r>
            <w:r w:rsidRPr="00CA3FBC">
              <w:rPr>
                <w:sz w:val="24"/>
                <w:lang w:val="ru-RU"/>
              </w:rPr>
              <w:t>заявлений</w:t>
            </w:r>
            <w:r w:rsidRPr="00CA3FBC">
              <w:rPr>
                <w:spacing w:val="-7"/>
                <w:sz w:val="24"/>
                <w:lang w:val="ru-RU"/>
              </w:rPr>
              <w:t xml:space="preserve"> </w:t>
            </w:r>
            <w:r w:rsidRPr="00CA3FBC">
              <w:rPr>
                <w:sz w:val="24"/>
                <w:lang w:val="ru-RU"/>
              </w:rPr>
              <w:t>об</w:t>
            </w:r>
            <w:r w:rsidRPr="00CA3FBC">
              <w:rPr>
                <w:spacing w:val="-2"/>
                <w:sz w:val="24"/>
                <w:lang w:val="ru-RU"/>
              </w:rPr>
              <w:t xml:space="preserve"> </w:t>
            </w:r>
            <w:r w:rsidRPr="00CA3FBC">
              <w:rPr>
                <w:sz w:val="24"/>
                <w:lang w:val="ru-RU"/>
              </w:rPr>
              <w:t>участии</w:t>
            </w:r>
            <w:r w:rsidRPr="00CA3FBC">
              <w:rPr>
                <w:spacing w:val="2"/>
                <w:sz w:val="24"/>
                <w:lang w:val="ru-RU"/>
              </w:rPr>
              <w:t xml:space="preserve"> </w:t>
            </w:r>
            <w:r w:rsidRPr="00CA3FBC">
              <w:rPr>
                <w:sz w:val="24"/>
                <w:lang w:val="ru-RU"/>
              </w:rPr>
              <w:t>в</w:t>
            </w:r>
            <w:r w:rsidRPr="00CA3FBC">
              <w:rPr>
                <w:spacing w:val="2"/>
                <w:sz w:val="24"/>
                <w:lang w:val="ru-RU"/>
              </w:rPr>
              <w:t xml:space="preserve"> </w:t>
            </w:r>
            <w:r w:rsidRPr="00CA3FBC">
              <w:rPr>
                <w:sz w:val="24"/>
                <w:lang w:val="ru-RU"/>
              </w:rPr>
              <w:t>ГИА-9</w:t>
            </w:r>
          </w:p>
        </w:tc>
        <w:tc>
          <w:tcPr>
            <w:tcW w:w="2094" w:type="dxa"/>
            <w:gridSpan w:val="2"/>
          </w:tcPr>
          <w:p w14:paraId="43DF6E44" w14:textId="733D44AE" w:rsidR="008E1F95" w:rsidRPr="00952D4F" w:rsidRDefault="008E1F95" w:rsidP="008E1F95">
            <w:pPr>
              <w:pStyle w:val="TableParagraph"/>
              <w:spacing w:before="202"/>
              <w:ind w:left="78"/>
              <w:rPr>
                <w:sz w:val="24"/>
                <w:lang w:val="ru-RU"/>
              </w:rPr>
            </w:pPr>
            <w:proofErr w:type="spellStart"/>
            <w:r w:rsidRPr="00CA3FBC">
              <w:rPr>
                <w:sz w:val="24"/>
              </w:rPr>
              <w:t>До</w:t>
            </w:r>
            <w:proofErr w:type="spellEnd"/>
            <w:r w:rsidRPr="00CA3FBC">
              <w:rPr>
                <w:spacing w:val="6"/>
                <w:sz w:val="24"/>
              </w:rPr>
              <w:t xml:space="preserve"> </w:t>
            </w:r>
            <w:r w:rsidRPr="00CA3FBC">
              <w:rPr>
                <w:sz w:val="24"/>
              </w:rPr>
              <w:t>1</w:t>
            </w:r>
            <w:r w:rsidRPr="00CA3FBC">
              <w:rPr>
                <w:spacing w:val="-3"/>
                <w:sz w:val="24"/>
              </w:rPr>
              <w:t xml:space="preserve"> </w:t>
            </w:r>
            <w:proofErr w:type="spellStart"/>
            <w:r w:rsidRPr="00CA3FBC">
              <w:rPr>
                <w:sz w:val="24"/>
              </w:rPr>
              <w:t>февраля</w:t>
            </w:r>
            <w:proofErr w:type="spellEnd"/>
            <w:r w:rsidRPr="00CA3FBC">
              <w:rPr>
                <w:spacing w:val="1"/>
                <w:sz w:val="24"/>
              </w:rPr>
              <w:t xml:space="preserve"> </w:t>
            </w:r>
            <w:r w:rsidRPr="00CA3FBC">
              <w:rPr>
                <w:sz w:val="24"/>
              </w:rPr>
              <w:t>202</w:t>
            </w:r>
            <w:r w:rsidR="00952D4F">
              <w:rPr>
                <w:sz w:val="24"/>
                <w:lang w:val="ru-RU"/>
              </w:rPr>
              <w:t>6</w:t>
            </w:r>
          </w:p>
        </w:tc>
        <w:tc>
          <w:tcPr>
            <w:tcW w:w="2401" w:type="dxa"/>
            <w:gridSpan w:val="2"/>
          </w:tcPr>
          <w:p w14:paraId="6D95F620" w14:textId="4A96CF11" w:rsidR="008E1F95" w:rsidRPr="008E1F95" w:rsidRDefault="008E1F95" w:rsidP="008E1F95">
            <w:pPr>
              <w:pStyle w:val="TableParagraph"/>
              <w:spacing w:before="63" w:line="242" w:lineRule="auto"/>
              <w:ind w:left="78" w:right="421"/>
              <w:rPr>
                <w:sz w:val="24"/>
                <w:lang w:val="ru-RU"/>
              </w:rPr>
            </w:pPr>
            <w:r w:rsidRPr="00CA3FBC">
              <w:rPr>
                <w:sz w:val="24"/>
                <w:lang w:val="ru-RU"/>
              </w:rPr>
              <w:t>Заместитель</w:t>
            </w:r>
            <w:r w:rsidRPr="00CA3FBC">
              <w:rPr>
                <w:spacing w:val="1"/>
                <w:sz w:val="24"/>
                <w:lang w:val="ru-RU"/>
              </w:rPr>
              <w:t xml:space="preserve"> </w:t>
            </w:r>
            <w:r w:rsidRPr="00CA3FBC">
              <w:rPr>
                <w:sz w:val="24"/>
                <w:lang w:val="ru-RU"/>
              </w:rPr>
              <w:t>директора по УВР,</w:t>
            </w:r>
            <w:r w:rsidRPr="00CA3FBC">
              <w:rPr>
                <w:spacing w:val="1"/>
                <w:sz w:val="24"/>
                <w:lang w:val="ru-RU"/>
              </w:rPr>
              <w:t xml:space="preserve"> </w:t>
            </w:r>
            <w:r w:rsidRPr="00CA3FBC">
              <w:rPr>
                <w:sz w:val="24"/>
                <w:lang w:val="ru-RU"/>
              </w:rPr>
              <w:t>модератор</w:t>
            </w:r>
            <w:r w:rsidRPr="00CA3FBC">
              <w:rPr>
                <w:spacing w:val="1"/>
                <w:sz w:val="24"/>
                <w:lang w:val="ru-RU"/>
              </w:rPr>
              <w:t xml:space="preserve"> </w:t>
            </w:r>
            <w:r w:rsidRPr="00CA3FBC">
              <w:rPr>
                <w:sz w:val="24"/>
                <w:lang w:val="ru-RU"/>
              </w:rPr>
              <w:t>официального</w:t>
            </w:r>
            <w:r w:rsidRPr="00CA3FBC">
              <w:rPr>
                <w:spacing w:val="-11"/>
                <w:sz w:val="24"/>
                <w:lang w:val="ru-RU"/>
              </w:rPr>
              <w:t xml:space="preserve"> </w:t>
            </w:r>
            <w:r w:rsidRPr="00CA3FBC">
              <w:rPr>
                <w:sz w:val="24"/>
                <w:lang w:val="ru-RU"/>
              </w:rPr>
              <w:t>сайта</w:t>
            </w:r>
          </w:p>
        </w:tc>
        <w:tc>
          <w:tcPr>
            <w:tcW w:w="2396" w:type="dxa"/>
            <w:gridSpan w:val="2"/>
          </w:tcPr>
          <w:p w14:paraId="2D101825" w14:textId="77777777" w:rsidR="008E1F95" w:rsidRPr="008E1F95" w:rsidRDefault="008E1F95" w:rsidP="008E1F95">
            <w:pPr>
              <w:pStyle w:val="TableParagraph"/>
              <w:spacing w:before="63" w:line="242" w:lineRule="auto"/>
              <w:ind w:left="78" w:right="421"/>
              <w:rPr>
                <w:sz w:val="24"/>
                <w:lang w:val="ru-RU"/>
              </w:rPr>
            </w:pPr>
          </w:p>
        </w:tc>
      </w:tr>
      <w:tr w:rsidR="008E1F95" w14:paraId="7C2221C4" w14:textId="77777777" w:rsidTr="008E1F95">
        <w:trPr>
          <w:gridAfter w:val="1"/>
          <w:wAfter w:w="21" w:type="dxa"/>
          <w:trHeight w:val="265"/>
        </w:trPr>
        <w:tc>
          <w:tcPr>
            <w:tcW w:w="568" w:type="dxa"/>
          </w:tcPr>
          <w:p w14:paraId="2FCD5E40" w14:textId="06770CE1" w:rsidR="008E1F95" w:rsidRPr="008E1F95" w:rsidRDefault="008E1F95" w:rsidP="008E1F95">
            <w:pPr>
              <w:pStyle w:val="TableParagraph"/>
              <w:spacing w:before="63" w:line="242" w:lineRule="auto"/>
              <w:ind w:left="78" w:right="92"/>
              <w:rPr>
                <w:sz w:val="24"/>
                <w:lang w:val="ru-RU"/>
              </w:rPr>
            </w:pPr>
            <w:r>
              <w:rPr>
                <w:sz w:val="24"/>
                <w:lang w:val="ru-RU"/>
              </w:rPr>
              <w:t>6</w:t>
            </w:r>
          </w:p>
        </w:tc>
        <w:tc>
          <w:tcPr>
            <w:tcW w:w="8146" w:type="dxa"/>
          </w:tcPr>
          <w:p w14:paraId="74A58720" w14:textId="40981514" w:rsidR="008E1F95" w:rsidRPr="008E1F95" w:rsidRDefault="008E1F95" w:rsidP="008E1F95">
            <w:pPr>
              <w:pStyle w:val="TableParagraph"/>
              <w:spacing w:before="63" w:line="242" w:lineRule="auto"/>
              <w:ind w:left="78" w:right="92"/>
              <w:rPr>
                <w:sz w:val="24"/>
                <w:lang w:val="ru-RU"/>
              </w:rPr>
            </w:pPr>
            <w:r w:rsidRPr="00CA3FBC">
              <w:rPr>
                <w:sz w:val="24"/>
                <w:lang w:val="ru-RU"/>
              </w:rPr>
              <w:t>Проведение итогового собеседования</w:t>
            </w:r>
            <w:r w:rsidRPr="00CA3FBC">
              <w:rPr>
                <w:spacing w:val="-57"/>
                <w:sz w:val="24"/>
                <w:lang w:val="ru-RU"/>
              </w:rPr>
              <w:t xml:space="preserve"> </w:t>
            </w:r>
            <w:r w:rsidRPr="00CA3FBC">
              <w:rPr>
                <w:sz w:val="24"/>
                <w:lang w:val="ru-RU"/>
              </w:rPr>
              <w:t>по русскому языку для обучающихся</w:t>
            </w:r>
            <w:r w:rsidRPr="00CA3FBC">
              <w:rPr>
                <w:spacing w:val="-57"/>
                <w:sz w:val="24"/>
                <w:lang w:val="ru-RU"/>
              </w:rPr>
              <w:t xml:space="preserve"> </w:t>
            </w:r>
            <w:r w:rsidRPr="00CA3FBC">
              <w:rPr>
                <w:sz w:val="24"/>
                <w:lang w:val="ru-RU"/>
              </w:rPr>
              <w:t>по</w:t>
            </w:r>
            <w:r w:rsidRPr="00CA3FBC">
              <w:rPr>
                <w:spacing w:val="1"/>
                <w:sz w:val="24"/>
                <w:lang w:val="ru-RU"/>
              </w:rPr>
              <w:t xml:space="preserve"> </w:t>
            </w:r>
            <w:r w:rsidRPr="00CA3FBC">
              <w:rPr>
                <w:sz w:val="24"/>
                <w:lang w:val="ru-RU"/>
              </w:rPr>
              <w:t>ООП</w:t>
            </w:r>
            <w:r w:rsidRPr="00CA3FBC">
              <w:rPr>
                <w:spacing w:val="1"/>
                <w:sz w:val="24"/>
                <w:lang w:val="ru-RU"/>
              </w:rPr>
              <w:t xml:space="preserve"> </w:t>
            </w:r>
            <w:r w:rsidRPr="00CA3FBC">
              <w:rPr>
                <w:sz w:val="24"/>
                <w:lang w:val="ru-RU"/>
              </w:rPr>
              <w:t>ООО</w:t>
            </w:r>
          </w:p>
        </w:tc>
        <w:tc>
          <w:tcPr>
            <w:tcW w:w="2094" w:type="dxa"/>
            <w:gridSpan w:val="2"/>
          </w:tcPr>
          <w:p w14:paraId="0D3DDA94" w14:textId="256D79F5" w:rsidR="008E1F95" w:rsidRPr="008E1F95" w:rsidRDefault="008E1F95" w:rsidP="008E1F95">
            <w:pPr>
              <w:pStyle w:val="TableParagraph"/>
              <w:spacing w:before="202"/>
              <w:ind w:left="78"/>
              <w:rPr>
                <w:sz w:val="24"/>
                <w:lang w:val="ru-RU"/>
              </w:rPr>
            </w:pPr>
            <w:r w:rsidRPr="00CA3FBC">
              <w:rPr>
                <w:sz w:val="24"/>
                <w:lang w:val="ru-RU"/>
              </w:rPr>
              <w:t>Вторая</w:t>
            </w:r>
            <w:r w:rsidRPr="00CA3FBC">
              <w:rPr>
                <w:spacing w:val="2"/>
                <w:sz w:val="24"/>
                <w:lang w:val="ru-RU"/>
              </w:rPr>
              <w:t xml:space="preserve"> </w:t>
            </w:r>
            <w:r w:rsidRPr="00CA3FBC">
              <w:rPr>
                <w:sz w:val="24"/>
                <w:lang w:val="ru-RU"/>
              </w:rPr>
              <w:t>среда</w:t>
            </w:r>
            <w:r w:rsidRPr="00CA3FBC">
              <w:rPr>
                <w:spacing w:val="1"/>
                <w:sz w:val="24"/>
                <w:lang w:val="ru-RU"/>
              </w:rPr>
              <w:t xml:space="preserve"> </w:t>
            </w:r>
            <w:r w:rsidRPr="00CA3FBC">
              <w:rPr>
                <w:sz w:val="24"/>
                <w:lang w:val="ru-RU"/>
              </w:rPr>
              <w:t>февраля, вторая</w:t>
            </w:r>
            <w:r w:rsidRPr="00CA3FBC">
              <w:rPr>
                <w:spacing w:val="-57"/>
                <w:sz w:val="24"/>
                <w:lang w:val="ru-RU"/>
              </w:rPr>
              <w:t xml:space="preserve"> </w:t>
            </w:r>
            <w:r w:rsidRPr="00CA3FBC">
              <w:rPr>
                <w:sz w:val="24"/>
                <w:lang w:val="ru-RU"/>
              </w:rPr>
              <w:t>рабочая</w:t>
            </w:r>
            <w:r w:rsidRPr="00CA3FBC">
              <w:rPr>
                <w:spacing w:val="1"/>
                <w:sz w:val="24"/>
                <w:lang w:val="ru-RU"/>
              </w:rPr>
              <w:t xml:space="preserve"> </w:t>
            </w:r>
            <w:r w:rsidRPr="00CA3FBC">
              <w:rPr>
                <w:sz w:val="24"/>
                <w:lang w:val="ru-RU"/>
              </w:rPr>
              <w:t>среда</w:t>
            </w:r>
            <w:r w:rsidRPr="00CA3FBC">
              <w:rPr>
                <w:spacing w:val="1"/>
                <w:sz w:val="24"/>
                <w:lang w:val="ru-RU"/>
              </w:rPr>
              <w:t xml:space="preserve"> </w:t>
            </w:r>
            <w:r w:rsidRPr="00CA3FBC">
              <w:rPr>
                <w:sz w:val="24"/>
                <w:lang w:val="ru-RU"/>
              </w:rPr>
              <w:t>марта,</w:t>
            </w:r>
            <w:r w:rsidRPr="00CA3FBC">
              <w:rPr>
                <w:spacing w:val="2"/>
                <w:sz w:val="24"/>
                <w:lang w:val="ru-RU"/>
              </w:rPr>
              <w:t xml:space="preserve"> </w:t>
            </w:r>
            <w:r w:rsidRPr="00CA3FBC">
              <w:rPr>
                <w:sz w:val="24"/>
                <w:lang w:val="ru-RU"/>
              </w:rPr>
              <w:t>третий</w:t>
            </w:r>
            <w:r w:rsidRPr="00CA3FBC">
              <w:rPr>
                <w:spacing w:val="1"/>
                <w:sz w:val="24"/>
                <w:lang w:val="ru-RU"/>
              </w:rPr>
              <w:t xml:space="preserve"> </w:t>
            </w:r>
            <w:r w:rsidRPr="00CA3FBC">
              <w:rPr>
                <w:sz w:val="24"/>
                <w:lang w:val="ru-RU"/>
              </w:rPr>
              <w:t>понедельник</w:t>
            </w:r>
            <w:r w:rsidRPr="00CA3FBC">
              <w:rPr>
                <w:spacing w:val="1"/>
                <w:sz w:val="24"/>
                <w:lang w:val="ru-RU"/>
              </w:rPr>
              <w:t xml:space="preserve"> </w:t>
            </w:r>
            <w:r w:rsidRPr="00CA3FBC">
              <w:rPr>
                <w:sz w:val="24"/>
                <w:lang w:val="ru-RU"/>
              </w:rPr>
              <w:t>апреля</w:t>
            </w:r>
          </w:p>
        </w:tc>
        <w:tc>
          <w:tcPr>
            <w:tcW w:w="2401" w:type="dxa"/>
            <w:gridSpan w:val="2"/>
          </w:tcPr>
          <w:p w14:paraId="18F70E4C" w14:textId="7A5E15CB" w:rsidR="008E1F95" w:rsidRPr="008E1F95" w:rsidRDefault="008E1F95" w:rsidP="008E1F95">
            <w:pPr>
              <w:pStyle w:val="TableParagraph"/>
              <w:spacing w:before="63" w:line="242" w:lineRule="auto"/>
              <w:ind w:left="78" w:right="421"/>
              <w:rPr>
                <w:sz w:val="24"/>
                <w:lang w:val="ru-RU"/>
              </w:rPr>
            </w:pPr>
            <w:proofErr w:type="spellStart"/>
            <w:r w:rsidRPr="00CA3FBC">
              <w:rPr>
                <w:sz w:val="24"/>
              </w:rPr>
              <w:t>Заместитель</w:t>
            </w:r>
            <w:proofErr w:type="spellEnd"/>
            <w:r w:rsidRPr="00CA3FBC">
              <w:rPr>
                <w:spacing w:val="1"/>
                <w:sz w:val="24"/>
              </w:rPr>
              <w:t xml:space="preserve"> </w:t>
            </w:r>
            <w:proofErr w:type="spellStart"/>
            <w:r w:rsidRPr="00CA3FBC">
              <w:rPr>
                <w:sz w:val="24"/>
              </w:rPr>
              <w:t>директора</w:t>
            </w:r>
            <w:proofErr w:type="spellEnd"/>
            <w:r w:rsidRPr="00CA3FBC">
              <w:rPr>
                <w:spacing w:val="-8"/>
                <w:sz w:val="24"/>
              </w:rPr>
              <w:t xml:space="preserve"> </w:t>
            </w:r>
            <w:proofErr w:type="spellStart"/>
            <w:r w:rsidRPr="00CA3FBC">
              <w:rPr>
                <w:sz w:val="24"/>
              </w:rPr>
              <w:t>по</w:t>
            </w:r>
            <w:proofErr w:type="spellEnd"/>
            <w:r w:rsidRPr="00CA3FBC">
              <w:rPr>
                <w:spacing w:val="-7"/>
                <w:sz w:val="24"/>
              </w:rPr>
              <w:t xml:space="preserve"> </w:t>
            </w:r>
            <w:r w:rsidRPr="00CA3FBC">
              <w:rPr>
                <w:sz w:val="24"/>
              </w:rPr>
              <w:t>УВР</w:t>
            </w:r>
          </w:p>
        </w:tc>
        <w:tc>
          <w:tcPr>
            <w:tcW w:w="2396" w:type="dxa"/>
            <w:gridSpan w:val="2"/>
          </w:tcPr>
          <w:p w14:paraId="58EC4BBB" w14:textId="77777777" w:rsidR="008E1F95" w:rsidRPr="008E1F95" w:rsidRDefault="008E1F95" w:rsidP="008E1F95">
            <w:pPr>
              <w:pStyle w:val="TableParagraph"/>
              <w:spacing w:before="63" w:line="242" w:lineRule="auto"/>
              <w:ind w:left="78" w:right="421"/>
              <w:rPr>
                <w:sz w:val="24"/>
                <w:lang w:val="ru-RU"/>
              </w:rPr>
            </w:pPr>
          </w:p>
        </w:tc>
      </w:tr>
    </w:tbl>
    <w:p w14:paraId="21531508" w14:textId="5B7314C2" w:rsidR="00A044F6" w:rsidRPr="0062688B" w:rsidRDefault="00A044F6" w:rsidP="0082036B">
      <w:pPr>
        <w:pStyle w:val="a3"/>
        <w:numPr>
          <w:ilvl w:val="0"/>
          <w:numId w:val="47"/>
        </w:numPr>
        <w:tabs>
          <w:tab w:val="left" w:pos="413"/>
        </w:tabs>
        <w:spacing w:before="41"/>
        <w:jc w:val="center"/>
        <w:outlineLvl w:val="0"/>
        <w:rPr>
          <w:b/>
          <w:bCs/>
          <w:color w:val="000000" w:themeColor="text1"/>
          <w:sz w:val="28"/>
          <w:szCs w:val="28"/>
        </w:rPr>
      </w:pPr>
      <w:r w:rsidRPr="0062688B">
        <w:rPr>
          <w:b/>
          <w:bCs/>
          <w:color w:val="000000" w:themeColor="text1"/>
          <w:sz w:val="28"/>
          <w:szCs w:val="28"/>
        </w:rPr>
        <w:t>Система</w:t>
      </w:r>
      <w:r w:rsidRPr="0062688B">
        <w:rPr>
          <w:b/>
          <w:bCs/>
          <w:color w:val="000000" w:themeColor="text1"/>
          <w:spacing w:val="-4"/>
          <w:sz w:val="28"/>
          <w:szCs w:val="28"/>
        </w:rPr>
        <w:t xml:space="preserve"> </w:t>
      </w:r>
      <w:r w:rsidRPr="0062688B">
        <w:rPr>
          <w:b/>
          <w:bCs/>
          <w:color w:val="000000" w:themeColor="text1"/>
          <w:sz w:val="28"/>
          <w:szCs w:val="28"/>
        </w:rPr>
        <w:t>оценки</w:t>
      </w:r>
      <w:r w:rsidRPr="0062688B">
        <w:rPr>
          <w:b/>
          <w:bCs/>
          <w:color w:val="000000" w:themeColor="text1"/>
          <w:spacing w:val="-1"/>
          <w:sz w:val="28"/>
          <w:szCs w:val="28"/>
        </w:rPr>
        <w:t xml:space="preserve"> </w:t>
      </w:r>
      <w:r w:rsidRPr="0062688B">
        <w:rPr>
          <w:b/>
          <w:bCs/>
          <w:color w:val="000000" w:themeColor="text1"/>
          <w:sz w:val="28"/>
          <w:szCs w:val="28"/>
        </w:rPr>
        <w:t>качества</w:t>
      </w:r>
      <w:r w:rsidRPr="0062688B">
        <w:rPr>
          <w:b/>
          <w:bCs/>
          <w:color w:val="000000" w:themeColor="text1"/>
          <w:spacing w:val="57"/>
          <w:sz w:val="28"/>
          <w:szCs w:val="28"/>
        </w:rPr>
        <w:t xml:space="preserve"> </w:t>
      </w:r>
      <w:r w:rsidRPr="0062688B">
        <w:rPr>
          <w:b/>
          <w:bCs/>
          <w:color w:val="000000" w:themeColor="text1"/>
          <w:sz w:val="28"/>
          <w:szCs w:val="28"/>
        </w:rPr>
        <w:t>образования</w:t>
      </w:r>
    </w:p>
    <w:p w14:paraId="0B5A8F8D" w14:textId="2ECE248D" w:rsidR="00A044F6" w:rsidRPr="00D64EC5" w:rsidRDefault="00A044F6" w:rsidP="0082036B">
      <w:pPr>
        <w:pStyle w:val="a3"/>
        <w:numPr>
          <w:ilvl w:val="1"/>
          <w:numId w:val="47"/>
        </w:numPr>
        <w:tabs>
          <w:tab w:val="left" w:pos="567"/>
        </w:tabs>
        <w:spacing w:before="24" w:line="321" w:lineRule="exact"/>
        <w:jc w:val="center"/>
        <w:rPr>
          <w:rFonts w:ascii="Cambria" w:hAnsi="Cambria"/>
          <w:b/>
          <w:color w:val="000000" w:themeColor="text1"/>
          <w:sz w:val="24"/>
        </w:rPr>
      </w:pPr>
      <w:bookmarkStart w:id="53" w:name="_bookmark19"/>
      <w:bookmarkEnd w:id="53"/>
      <w:r w:rsidRPr="00D64EC5">
        <w:rPr>
          <w:rFonts w:ascii="Cambria" w:hAnsi="Cambria"/>
          <w:b/>
          <w:color w:val="000000" w:themeColor="text1"/>
          <w:sz w:val="24"/>
        </w:rPr>
        <w:t>План</w:t>
      </w:r>
      <w:r w:rsidRPr="00D64EC5">
        <w:rPr>
          <w:rFonts w:ascii="Cambria" w:hAnsi="Cambria"/>
          <w:b/>
          <w:color w:val="000000" w:themeColor="text1"/>
          <w:spacing w:val="-2"/>
          <w:sz w:val="24"/>
        </w:rPr>
        <w:t xml:space="preserve"> </w:t>
      </w:r>
      <w:r w:rsidRPr="00D64EC5">
        <w:rPr>
          <w:b/>
          <w:color w:val="000000" w:themeColor="text1"/>
          <w:sz w:val="28"/>
        </w:rPr>
        <w:t>внутришкольного</w:t>
      </w:r>
      <w:r w:rsidRPr="00D64EC5">
        <w:rPr>
          <w:b/>
          <w:color w:val="000000" w:themeColor="text1"/>
          <w:spacing w:val="-2"/>
          <w:sz w:val="28"/>
        </w:rPr>
        <w:t xml:space="preserve"> </w:t>
      </w:r>
      <w:r w:rsidRPr="00D64EC5">
        <w:rPr>
          <w:b/>
          <w:color w:val="000000" w:themeColor="text1"/>
          <w:sz w:val="28"/>
        </w:rPr>
        <w:t>контроля</w:t>
      </w:r>
      <w:r w:rsidRPr="00D64EC5">
        <w:rPr>
          <w:b/>
          <w:color w:val="000000" w:themeColor="text1"/>
          <w:spacing w:val="-4"/>
          <w:sz w:val="28"/>
        </w:rPr>
        <w:t xml:space="preserve"> </w:t>
      </w:r>
      <w:r w:rsidRPr="00D64EC5">
        <w:rPr>
          <w:b/>
          <w:color w:val="000000" w:themeColor="text1"/>
          <w:sz w:val="28"/>
        </w:rPr>
        <w:t>на</w:t>
      </w:r>
      <w:r w:rsidRPr="00D64EC5">
        <w:rPr>
          <w:b/>
          <w:color w:val="000000" w:themeColor="text1"/>
          <w:spacing w:val="-2"/>
          <w:sz w:val="28"/>
        </w:rPr>
        <w:t xml:space="preserve"> </w:t>
      </w:r>
      <w:r w:rsidRPr="00D64EC5">
        <w:rPr>
          <w:b/>
          <w:color w:val="000000" w:themeColor="text1"/>
          <w:sz w:val="28"/>
        </w:rPr>
        <w:t>202</w:t>
      </w:r>
      <w:r w:rsidR="00F86D6B">
        <w:rPr>
          <w:b/>
          <w:color w:val="000000" w:themeColor="text1"/>
          <w:sz w:val="28"/>
        </w:rPr>
        <w:t>5</w:t>
      </w:r>
      <w:r w:rsidRPr="00D64EC5">
        <w:rPr>
          <w:b/>
          <w:color w:val="000000" w:themeColor="text1"/>
          <w:sz w:val="28"/>
        </w:rPr>
        <w:t>-202</w:t>
      </w:r>
      <w:r w:rsidR="00F86D6B">
        <w:rPr>
          <w:b/>
          <w:color w:val="000000" w:themeColor="text1"/>
          <w:sz w:val="28"/>
        </w:rPr>
        <w:t>6</w:t>
      </w:r>
      <w:r w:rsidRPr="00D64EC5">
        <w:rPr>
          <w:b/>
          <w:color w:val="000000" w:themeColor="text1"/>
          <w:spacing w:val="-3"/>
          <w:sz w:val="28"/>
        </w:rPr>
        <w:t xml:space="preserve"> </w:t>
      </w:r>
      <w:r w:rsidRPr="00D64EC5">
        <w:rPr>
          <w:b/>
          <w:color w:val="000000" w:themeColor="text1"/>
          <w:sz w:val="28"/>
        </w:rPr>
        <w:t>учебный</w:t>
      </w:r>
      <w:r w:rsidRPr="00D64EC5">
        <w:rPr>
          <w:b/>
          <w:color w:val="000000" w:themeColor="text1"/>
          <w:spacing w:val="-4"/>
          <w:sz w:val="28"/>
        </w:rPr>
        <w:t xml:space="preserve"> </w:t>
      </w:r>
      <w:r w:rsidRPr="00D64EC5">
        <w:rPr>
          <w:b/>
          <w:color w:val="000000" w:themeColor="text1"/>
          <w:sz w:val="28"/>
        </w:rPr>
        <w:t>год</w:t>
      </w:r>
    </w:p>
    <w:p w14:paraId="1DDC0841" w14:textId="77777777" w:rsidR="00A044F6" w:rsidRDefault="00A044F6" w:rsidP="00A044F6">
      <w:pPr>
        <w:widowControl w:val="0"/>
        <w:autoSpaceDE w:val="0"/>
        <w:autoSpaceDN w:val="0"/>
        <w:spacing w:after="0" w:line="240" w:lineRule="auto"/>
        <w:ind w:left="120" w:right="365" w:firstLine="283"/>
        <w:jc w:val="both"/>
        <w:rPr>
          <w:rFonts w:ascii="Times New Roman" w:eastAsia="Times New Roman" w:hAnsi="Times New Roman" w:cs="Times New Roman"/>
          <w:b/>
          <w:sz w:val="24"/>
          <w:szCs w:val="24"/>
        </w:rPr>
      </w:pPr>
    </w:p>
    <w:p w14:paraId="2C41DE2E" w14:textId="04F28D46" w:rsidR="00A044F6" w:rsidRPr="00A044F6" w:rsidRDefault="00A044F6" w:rsidP="00A044F6">
      <w:pPr>
        <w:widowControl w:val="0"/>
        <w:autoSpaceDE w:val="0"/>
        <w:autoSpaceDN w:val="0"/>
        <w:spacing w:after="0" w:line="240" w:lineRule="auto"/>
        <w:ind w:left="120" w:right="365" w:firstLine="283"/>
        <w:jc w:val="both"/>
        <w:rPr>
          <w:rFonts w:ascii="Times New Roman" w:eastAsia="Times New Roman" w:hAnsi="Times New Roman" w:cs="Times New Roman"/>
          <w:sz w:val="24"/>
          <w:szCs w:val="24"/>
        </w:rPr>
      </w:pPr>
      <w:r w:rsidRPr="00A044F6">
        <w:rPr>
          <w:rFonts w:ascii="Times New Roman" w:eastAsia="Times New Roman" w:hAnsi="Times New Roman" w:cs="Times New Roman"/>
          <w:b/>
          <w:sz w:val="24"/>
          <w:szCs w:val="24"/>
        </w:rPr>
        <w:t>Целью</w:t>
      </w:r>
      <w:r w:rsidRPr="00A044F6">
        <w:rPr>
          <w:rFonts w:ascii="Times New Roman" w:eastAsia="Times New Roman" w:hAnsi="Times New Roman" w:cs="Times New Roman"/>
          <w:b/>
          <w:spacing w:val="-8"/>
          <w:sz w:val="24"/>
          <w:szCs w:val="24"/>
        </w:rPr>
        <w:t xml:space="preserve"> </w:t>
      </w:r>
      <w:r w:rsidRPr="00A044F6">
        <w:rPr>
          <w:rFonts w:ascii="Times New Roman" w:eastAsia="Times New Roman" w:hAnsi="Times New Roman" w:cs="Times New Roman"/>
          <w:sz w:val="24"/>
          <w:szCs w:val="24"/>
        </w:rPr>
        <w:t>ВШК</w:t>
      </w:r>
      <w:r w:rsidRPr="00A044F6">
        <w:rPr>
          <w:rFonts w:ascii="Times New Roman" w:eastAsia="Times New Roman" w:hAnsi="Times New Roman" w:cs="Times New Roman"/>
          <w:spacing w:val="-6"/>
          <w:sz w:val="24"/>
          <w:szCs w:val="24"/>
        </w:rPr>
        <w:t xml:space="preserve"> </w:t>
      </w:r>
      <w:r w:rsidRPr="00A044F6">
        <w:rPr>
          <w:rFonts w:ascii="Times New Roman" w:eastAsia="Times New Roman" w:hAnsi="Times New Roman" w:cs="Times New Roman"/>
          <w:sz w:val="24"/>
          <w:szCs w:val="24"/>
        </w:rPr>
        <w:t>на</w:t>
      </w:r>
      <w:r w:rsidRPr="00A044F6">
        <w:rPr>
          <w:rFonts w:ascii="Times New Roman" w:eastAsia="Times New Roman" w:hAnsi="Times New Roman" w:cs="Times New Roman"/>
          <w:spacing w:val="-8"/>
          <w:sz w:val="24"/>
          <w:szCs w:val="24"/>
        </w:rPr>
        <w:t xml:space="preserve"> </w:t>
      </w:r>
      <w:r w:rsidRPr="00A044F6">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A044F6">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A044F6">
        <w:rPr>
          <w:rFonts w:ascii="Times New Roman" w:eastAsia="Times New Roman" w:hAnsi="Times New Roman" w:cs="Times New Roman"/>
          <w:spacing w:val="-7"/>
          <w:sz w:val="24"/>
          <w:szCs w:val="24"/>
        </w:rPr>
        <w:t xml:space="preserve"> </w:t>
      </w:r>
      <w:r w:rsidRPr="00A044F6">
        <w:rPr>
          <w:rFonts w:ascii="Times New Roman" w:eastAsia="Times New Roman" w:hAnsi="Times New Roman" w:cs="Times New Roman"/>
          <w:sz w:val="24"/>
          <w:szCs w:val="24"/>
        </w:rPr>
        <w:t>учебный</w:t>
      </w:r>
      <w:r w:rsidRPr="00A044F6">
        <w:rPr>
          <w:rFonts w:ascii="Times New Roman" w:eastAsia="Times New Roman" w:hAnsi="Times New Roman" w:cs="Times New Roman"/>
          <w:spacing w:val="-6"/>
          <w:sz w:val="24"/>
          <w:szCs w:val="24"/>
        </w:rPr>
        <w:t xml:space="preserve"> </w:t>
      </w:r>
      <w:r w:rsidRPr="00A044F6">
        <w:rPr>
          <w:rFonts w:ascii="Times New Roman" w:eastAsia="Times New Roman" w:hAnsi="Times New Roman" w:cs="Times New Roman"/>
          <w:sz w:val="24"/>
          <w:szCs w:val="24"/>
        </w:rPr>
        <w:t>год</w:t>
      </w:r>
      <w:r w:rsidRPr="00A044F6">
        <w:rPr>
          <w:rFonts w:ascii="Times New Roman" w:eastAsia="Times New Roman" w:hAnsi="Times New Roman" w:cs="Times New Roman"/>
          <w:spacing w:val="-7"/>
          <w:sz w:val="24"/>
          <w:szCs w:val="24"/>
        </w:rPr>
        <w:t xml:space="preserve"> </w:t>
      </w:r>
      <w:r w:rsidRPr="00A044F6">
        <w:rPr>
          <w:rFonts w:ascii="Times New Roman" w:eastAsia="Times New Roman" w:hAnsi="Times New Roman" w:cs="Times New Roman"/>
          <w:sz w:val="24"/>
          <w:szCs w:val="24"/>
        </w:rPr>
        <w:t>является</w:t>
      </w:r>
      <w:r w:rsidRPr="00A044F6">
        <w:rPr>
          <w:rFonts w:ascii="Times New Roman" w:eastAsia="Times New Roman" w:hAnsi="Times New Roman" w:cs="Times New Roman"/>
          <w:spacing w:val="-6"/>
          <w:sz w:val="24"/>
          <w:szCs w:val="24"/>
        </w:rPr>
        <w:t xml:space="preserve"> </w:t>
      </w:r>
      <w:r w:rsidRPr="00A044F6">
        <w:rPr>
          <w:rFonts w:ascii="Times New Roman" w:eastAsia="Times New Roman" w:hAnsi="Times New Roman" w:cs="Times New Roman"/>
          <w:sz w:val="24"/>
          <w:szCs w:val="24"/>
        </w:rPr>
        <w:t>приведение</w:t>
      </w:r>
      <w:r w:rsidRPr="00A044F6">
        <w:rPr>
          <w:rFonts w:ascii="Times New Roman" w:eastAsia="Times New Roman" w:hAnsi="Times New Roman" w:cs="Times New Roman"/>
          <w:spacing w:val="-8"/>
          <w:sz w:val="24"/>
          <w:szCs w:val="24"/>
        </w:rPr>
        <w:t xml:space="preserve"> </w:t>
      </w:r>
      <w:r w:rsidRPr="00A044F6">
        <w:rPr>
          <w:rFonts w:ascii="Times New Roman" w:eastAsia="Times New Roman" w:hAnsi="Times New Roman" w:cs="Times New Roman"/>
          <w:sz w:val="24"/>
          <w:szCs w:val="24"/>
        </w:rPr>
        <w:t>в</w:t>
      </w:r>
      <w:r w:rsidRPr="00A044F6">
        <w:rPr>
          <w:rFonts w:ascii="Times New Roman" w:eastAsia="Times New Roman" w:hAnsi="Times New Roman" w:cs="Times New Roman"/>
          <w:spacing w:val="-7"/>
          <w:sz w:val="24"/>
          <w:szCs w:val="24"/>
        </w:rPr>
        <w:t xml:space="preserve"> </w:t>
      </w:r>
      <w:r w:rsidRPr="00A044F6">
        <w:rPr>
          <w:rFonts w:ascii="Times New Roman" w:eastAsia="Times New Roman" w:hAnsi="Times New Roman" w:cs="Times New Roman"/>
          <w:sz w:val="24"/>
          <w:szCs w:val="24"/>
        </w:rPr>
        <w:t>соответствие</w:t>
      </w:r>
      <w:r w:rsidRPr="00A044F6">
        <w:rPr>
          <w:rFonts w:ascii="Times New Roman" w:eastAsia="Times New Roman" w:hAnsi="Times New Roman" w:cs="Times New Roman"/>
          <w:spacing w:val="-8"/>
          <w:sz w:val="24"/>
          <w:szCs w:val="24"/>
        </w:rPr>
        <w:t xml:space="preserve"> </w:t>
      </w:r>
      <w:r w:rsidRPr="00A044F6">
        <w:rPr>
          <w:rFonts w:ascii="Times New Roman" w:eastAsia="Times New Roman" w:hAnsi="Times New Roman" w:cs="Times New Roman"/>
          <w:sz w:val="24"/>
          <w:szCs w:val="24"/>
        </w:rPr>
        <w:t>с</w:t>
      </w:r>
      <w:r w:rsidRPr="00A044F6">
        <w:rPr>
          <w:rFonts w:ascii="Times New Roman" w:eastAsia="Times New Roman" w:hAnsi="Times New Roman" w:cs="Times New Roman"/>
          <w:spacing w:val="-7"/>
          <w:sz w:val="24"/>
          <w:szCs w:val="24"/>
        </w:rPr>
        <w:t xml:space="preserve"> </w:t>
      </w:r>
      <w:r w:rsidRPr="00A044F6">
        <w:rPr>
          <w:rFonts w:ascii="Times New Roman" w:eastAsia="Times New Roman" w:hAnsi="Times New Roman" w:cs="Times New Roman"/>
          <w:sz w:val="24"/>
          <w:szCs w:val="24"/>
        </w:rPr>
        <w:t>нормативными</w:t>
      </w:r>
      <w:r w:rsidRPr="00A044F6">
        <w:rPr>
          <w:rFonts w:ascii="Times New Roman" w:eastAsia="Times New Roman" w:hAnsi="Times New Roman" w:cs="Times New Roman"/>
          <w:spacing w:val="-6"/>
          <w:sz w:val="24"/>
          <w:szCs w:val="24"/>
        </w:rPr>
        <w:t xml:space="preserve"> </w:t>
      </w:r>
      <w:r w:rsidRPr="00A044F6">
        <w:rPr>
          <w:rFonts w:ascii="Times New Roman" w:eastAsia="Times New Roman" w:hAnsi="Times New Roman" w:cs="Times New Roman"/>
          <w:sz w:val="24"/>
          <w:szCs w:val="24"/>
        </w:rPr>
        <w:t>документами</w:t>
      </w:r>
      <w:r w:rsidRPr="00A044F6">
        <w:rPr>
          <w:rFonts w:ascii="Times New Roman" w:eastAsia="Times New Roman" w:hAnsi="Times New Roman" w:cs="Times New Roman"/>
          <w:spacing w:val="-5"/>
          <w:sz w:val="24"/>
          <w:szCs w:val="24"/>
        </w:rPr>
        <w:t xml:space="preserve"> </w:t>
      </w:r>
      <w:r w:rsidRPr="00A044F6">
        <w:rPr>
          <w:rFonts w:ascii="Times New Roman" w:eastAsia="Times New Roman" w:hAnsi="Times New Roman" w:cs="Times New Roman"/>
          <w:sz w:val="24"/>
          <w:szCs w:val="24"/>
        </w:rPr>
        <w:t>работы</w:t>
      </w:r>
      <w:r w:rsidRPr="00A044F6">
        <w:rPr>
          <w:rFonts w:ascii="Times New Roman" w:eastAsia="Times New Roman" w:hAnsi="Times New Roman" w:cs="Times New Roman"/>
          <w:spacing w:val="-8"/>
          <w:sz w:val="24"/>
          <w:szCs w:val="24"/>
        </w:rPr>
        <w:t xml:space="preserve"> </w:t>
      </w:r>
      <w:r w:rsidRPr="00A044F6">
        <w:rPr>
          <w:rFonts w:ascii="Times New Roman" w:eastAsia="Times New Roman" w:hAnsi="Times New Roman" w:cs="Times New Roman"/>
          <w:sz w:val="24"/>
          <w:szCs w:val="24"/>
        </w:rPr>
        <w:t>педагогического</w:t>
      </w:r>
      <w:r w:rsidRPr="00A044F6">
        <w:rPr>
          <w:rFonts w:ascii="Times New Roman" w:eastAsia="Times New Roman" w:hAnsi="Times New Roman" w:cs="Times New Roman"/>
          <w:spacing w:val="-6"/>
          <w:sz w:val="24"/>
          <w:szCs w:val="24"/>
        </w:rPr>
        <w:t xml:space="preserve"> </w:t>
      </w:r>
      <w:r w:rsidRPr="00A044F6">
        <w:rPr>
          <w:rFonts w:ascii="Times New Roman" w:eastAsia="Times New Roman" w:hAnsi="Times New Roman" w:cs="Times New Roman"/>
          <w:sz w:val="24"/>
          <w:szCs w:val="24"/>
        </w:rPr>
        <w:t>коллектива,</w:t>
      </w:r>
      <w:r w:rsidRPr="00A044F6">
        <w:rPr>
          <w:rFonts w:ascii="Times New Roman" w:eastAsia="Times New Roman" w:hAnsi="Times New Roman" w:cs="Times New Roman"/>
          <w:spacing w:val="-58"/>
          <w:sz w:val="24"/>
          <w:szCs w:val="24"/>
        </w:rPr>
        <w:t xml:space="preserve"> </w:t>
      </w:r>
      <w:r w:rsidRPr="00A044F6">
        <w:rPr>
          <w:rFonts w:ascii="Times New Roman" w:eastAsia="Times New Roman" w:hAnsi="Times New Roman" w:cs="Times New Roman"/>
          <w:sz w:val="24"/>
          <w:szCs w:val="24"/>
        </w:rPr>
        <w:t>методической службы школы, повышение качества и эффективности контроля в связи с введением и реализацией ФГОС</w:t>
      </w:r>
      <w:r>
        <w:rPr>
          <w:rFonts w:ascii="Times New Roman" w:eastAsia="Times New Roman" w:hAnsi="Times New Roman" w:cs="Times New Roman"/>
          <w:sz w:val="24"/>
          <w:szCs w:val="24"/>
        </w:rPr>
        <w:t xml:space="preserve"> НОО, </w:t>
      </w:r>
      <w:r w:rsidRPr="00A044F6">
        <w:rPr>
          <w:rFonts w:ascii="Times New Roman" w:eastAsia="Times New Roman" w:hAnsi="Times New Roman" w:cs="Times New Roman"/>
          <w:sz w:val="24"/>
          <w:szCs w:val="24"/>
        </w:rPr>
        <w:t xml:space="preserve"> ООО и ФГОС СОО,</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получение всесторонней и объективной информации об образовательном процессе в школе, своевременное предоставление данной информации</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участникам</w:t>
      </w:r>
      <w:r w:rsidRPr="00A044F6">
        <w:rPr>
          <w:rFonts w:ascii="Times New Roman" w:eastAsia="Times New Roman" w:hAnsi="Times New Roman" w:cs="Times New Roman"/>
          <w:spacing w:val="-2"/>
          <w:sz w:val="24"/>
          <w:szCs w:val="24"/>
        </w:rPr>
        <w:t xml:space="preserve"> </w:t>
      </w:r>
      <w:r w:rsidRPr="00A044F6">
        <w:rPr>
          <w:rFonts w:ascii="Times New Roman" w:eastAsia="Times New Roman" w:hAnsi="Times New Roman" w:cs="Times New Roman"/>
          <w:sz w:val="24"/>
          <w:szCs w:val="24"/>
        </w:rPr>
        <w:t>образовательного процесса.</w:t>
      </w:r>
    </w:p>
    <w:p w14:paraId="75F548E6" w14:textId="77777777" w:rsidR="00A044F6" w:rsidRPr="00A044F6" w:rsidRDefault="00A044F6" w:rsidP="00A044F6">
      <w:pPr>
        <w:widowControl w:val="0"/>
        <w:autoSpaceDE w:val="0"/>
        <w:autoSpaceDN w:val="0"/>
        <w:spacing w:after="0" w:line="240" w:lineRule="auto"/>
        <w:ind w:left="403"/>
        <w:rPr>
          <w:rFonts w:ascii="Times New Roman" w:eastAsia="Times New Roman" w:hAnsi="Times New Roman" w:cs="Times New Roman"/>
          <w:sz w:val="24"/>
        </w:rPr>
      </w:pPr>
      <w:r w:rsidRPr="00A044F6">
        <w:rPr>
          <w:rFonts w:ascii="Times New Roman" w:eastAsia="Times New Roman" w:hAnsi="Times New Roman" w:cs="Times New Roman"/>
          <w:b/>
          <w:sz w:val="24"/>
        </w:rPr>
        <w:t xml:space="preserve">Задачи </w:t>
      </w:r>
      <w:r w:rsidRPr="00A044F6">
        <w:rPr>
          <w:rFonts w:ascii="Times New Roman" w:eastAsia="Times New Roman" w:hAnsi="Times New Roman" w:cs="Times New Roman"/>
          <w:sz w:val="24"/>
        </w:rPr>
        <w:t>ВШК:</w:t>
      </w:r>
    </w:p>
    <w:p w14:paraId="5DFA969D" w14:textId="77777777" w:rsidR="00A044F6" w:rsidRPr="00A044F6" w:rsidRDefault="00A044F6" w:rsidP="00017DC7">
      <w:pPr>
        <w:widowControl w:val="0"/>
        <w:numPr>
          <w:ilvl w:val="0"/>
          <w:numId w:val="14"/>
        </w:numPr>
        <w:tabs>
          <w:tab w:val="left" w:pos="548"/>
        </w:tabs>
        <w:autoSpaceDE w:val="0"/>
        <w:autoSpaceDN w:val="0"/>
        <w:spacing w:after="0" w:line="240" w:lineRule="auto"/>
        <w:ind w:left="547" w:hanging="145"/>
        <w:rPr>
          <w:rFonts w:ascii="Times New Roman" w:eastAsia="Times New Roman" w:hAnsi="Times New Roman" w:cs="Times New Roman"/>
          <w:sz w:val="24"/>
        </w:rPr>
      </w:pPr>
      <w:r w:rsidRPr="00A044F6">
        <w:rPr>
          <w:rFonts w:ascii="Times New Roman" w:eastAsia="Times New Roman" w:hAnsi="Times New Roman" w:cs="Times New Roman"/>
          <w:sz w:val="24"/>
        </w:rPr>
        <w:t>периодическая</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проверка</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выполнения</w:t>
      </w:r>
      <w:r w:rsidRPr="00A044F6">
        <w:rPr>
          <w:rFonts w:ascii="Times New Roman" w:eastAsia="Times New Roman" w:hAnsi="Times New Roman" w:cs="Times New Roman"/>
          <w:spacing w:val="-6"/>
          <w:sz w:val="24"/>
        </w:rPr>
        <w:t xml:space="preserve"> </w:t>
      </w:r>
      <w:r w:rsidRPr="00A044F6">
        <w:rPr>
          <w:rFonts w:ascii="Times New Roman" w:eastAsia="Times New Roman" w:hAnsi="Times New Roman" w:cs="Times New Roman"/>
          <w:sz w:val="24"/>
        </w:rPr>
        <w:t>требований</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государственных</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стандартов</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по</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различным</w:t>
      </w:r>
      <w:r w:rsidRPr="00A044F6">
        <w:rPr>
          <w:rFonts w:ascii="Times New Roman" w:eastAsia="Times New Roman" w:hAnsi="Times New Roman" w:cs="Times New Roman"/>
          <w:spacing w:val="-5"/>
          <w:sz w:val="24"/>
        </w:rPr>
        <w:t xml:space="preserve"> </w:t>
      </w:r>
      <w:r w:rsidRPr="00A044F6">
        <w:rPr>
          <w:rFonts w:ascii="Times New Roman" w:eastAsia="Times New Roman" w:hAnsi="Times New Roman" w:cs="Times New Roman"/>
          <w:sz w:val="24"/>
        </w:rPr>
        <w:t>предметам;</w:t>
      </w:r>
    </w:p>
    <w:p w14:paraId="7170F700" w14:textId="77777777" w:rsidR="00A044F6" w:rsidRPr="00A044F6" w:rsidRDefault="00A044F6" w:rsidP="00017DC7">
      <w:pPr>
        <w:widowControl w:val="0"/>
        <w:numPr>
          <w:ilvl w:val="0"/>
          <w:numId w:val="14"/>
        </w:numPr>
        <w:tabs>
          <w:tab w:val="left" w:pos="591"/>
        </w:tabs>
        <w:autoSpaceDE w:val="0"/>
        <w:autoSpaceDN w:val="0"/>
        <w:spacing w:after="0" w:line="240" w:lineRule="auto"/>
        <w:ind w:right="354" w:firstLine="283"/>
        <w:rPr>
          <w:rFonts w:ascii="Times New Roman" w:eastAsia="Times New Roman" w:hAnsi="Times New Roman" w:cs="Times New Roman"/>
          <w:sz w:val="24"/>
        </w:rPr>
      </w:pPr>
      <w:r w:rsidRPr="00A044F6">
        <w:rPr>
          <w:rFonts w:ascii="Times New Roman" w:eastAsia="Times New Roman" w:hAnsi="Times New Roman" w:cs="Times New Roman"/>
          <w:sz w:val="24"/>
        </w:rPr>
        <w:t>систематический</w:t>
      </w:r>
      <w:r w:rsidRPr="00A044F6">
        <w:rPr>
          <w:rFonts w:ascii="Times New Roman" w:eastAsia="Times New Roman" w:hAnsi="Times New Roman" w:cs="Times New Roman"/>
          <w:spacing w:val="39"/>
          <w:sz w:val="24"/>
        </w:rPr>
        <w:t xml:space="preserve"> </w:t>
      </w: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40"/>
          <w:sz w:val="24"/>
        </w:rPr>
        <w:t xml:space="preserve"> </w:t>
      </w:r>
      <w:r w:rsidRPr="00A044F6">
        <w:rPr>
          <w:rFonts w:ascii="Times New Roman" w:eastAsia="Times New Roman" w:hAnsi="Times New Roman" w:cs="Times New Roman"/>
          <w:sz w:val="24"/>
        </w:rPr>
        <w:t>за</w:t>
      </w:r>
      <w:r w:rsidRPr="00A044F6">
        <w:rPr>
          <w:rFonts w:ascii="Times New Roman" w:eastAsia="Times New Roman" w:hAnsi="Times New Roman" w:cs="Times New Roman"/>
          <w:spacing w:val="39"/>
          <w:sz w:val="24"/>
        </w:rPr>
        <w:t xml:space="preserve"> </w:t>
      </w:r>
      <w:r w:rsidRPr="00A044F6">
        <w:rPr>
          <w:rFonts w:ascii="Times New Roman" w:eastAsia="Times New Roman" w:hAnsi="Times New Roman" w:cs="Times New Roman"/>
          <w:sz w:val="24"/>
        </w:rPr>
        <w:t>качеством</w:t>
      </w:r>
      <w:r w:rsidRPr="00A044F6">
        <w:rPr>
          <w:rFonts w:ascii="Times New Roman" w:eastAsia="Times New Roman" w:hAnsi="Times New Roman" w:cs="Times New Roman"/>
          <w:spacing w:val="39"/>
          <w:sz w:val="24"/>
        </w:rPr>
        <w:t xml:space="preserve"> </w:t>
      </w:r>
      <w:r w:rsidRPr="00A044F6">
        <w:rPr>
          <w:rFonts w:ascii="Times New Roman" w:eastAsia="Times New Roman" w:hAnsi="Times New Roman" w:cs="Times New Roman"/>
          <w:sz w:val="24"/>
        </w:rPr>
        <w:t>преподавания</w:t>
      </w:r>
      <w:r w:rsidRPr="00A044F6">
        <w:rPr>
          <w:rFonts w:ascii="Times New Roman" w:eastAsia="Times New Roman" w:hAnsi="Times New Roman" w:cs="Times New Roman"/>
          <w:spacing w:val="39"/>
          <w:sz w:val="24"/>
        </w:rPr>
        <w:t xml:space="preserve"> </w:t>
      </w:r>
      <w:r w:rsidRPr="00A044F6">
        <w:rPr>
          <w:rFonts w:ascii="Times New Roman" w:eastAsia="Times New Roman" w:hAnsi="Times New Roman" w:cs="Times New Roman"/>
          <w:sz w:val="24"/>
        </w:rPr>
        <w:t>учебных</w:t>
      </w:r>
      <w:r w:rsidRPr="00A044F6">
        <w:rPr>
          <w:rFonts w:ascii="Times New Roman" w:eastAsia="Times New Roman" w:hAnsi="Times New Roman" w:cs="Times New Roman"/>
          <w:spacing w:val="39"/>
          <w:sz w:val="24"/>
        </w:rPr>
        <w:t xml:space="preserve"> </w:t>
      </w:r>
      <w:r w:rsidRPr="00A044F6">
        <w:rPr>
          <w:rFonts w:ascii="Times New Roman" w:eastAsia="Times New Roman" w:hAnsi="Times New Roman" w:cs="Times New Roman"/>
          <w:sz w:val="24"/>
        </w:rPr>
        <w:t>дисциплин,</w:t>
      </w:r>
      <w:r w:rsidRPr="00A044F6">
        <w:rPr>
          <w:rFonts w:ascii="Times New Roman" w:eastAsia="Times New Roman" w:hAnsi="Times New Roman" w:cs="Times New Roman"/>
          <w:spacing w:val="39"/>
          <w:sz w:val="24"/>
        </w:rPr>
        <w:t xml:space="preserve"> </w:t>
      </w:r>
      <w:r w:rsidRPr="00A044F6">
        <w:rPr>
          <w:rFonts w:ascii="Times New Roman" w:eastAsia="Times New Roman" w:hAnsi="Times New Roman" w:cs="Times New Roman"/>
          <w:sz w:val="24"/>
        </w:rPr>
        <w:t>соблюдением</w:t>
      </w:r>
      <w:r w:rsidRPr="00A044F6">
        <w:rPr>
          <w:rFonts w:ascii="Times New Roman" w:eastAsia="Times New Roman" w:hAnsi="Times New Roman" w:cs="Times New Roman"/>
          <w:spacing w:val="39"/>
          <w:sz w:val="24"/>
        </w:rPr>
        <w:t xml:space="preserve"> </w:t>
      </w:r>
      <w:r w:rsidRPr="00A044F6">
        <w:rPr>
          <w:rFonts w:ascii="Times New Roman" w:eastAsia="Times New Roman" w:hAnsi="Times New Roman" w:cs="Times New Roman"/>
          <w:sz w:val="24"/>
        </w:rPr>
        <w:t>учителями</w:t>
      </w:r>
      <w:r w:rsidRPr="00A044F6">
        <w:rPr>
          <w:rFonts w:ascii="Times New Roman" w:eastAsia="Times New Roman" w:hAnsi="Times New Roman" w:cs="Times New Roman"/>
          <w:spacing w:val="40"/>
          <w:sz w:val="24"/>
        </w:rPr>
        <w:t xml:space="preserve"> </w:t>
      </w:r>
      <w:r w:rsidRPr="00A044F6">
        <w:rPr>
          <w:rFonts w:ascii="Times New Roman" w:eastAsia="Times New Roman" w:hAnsi="Times New Roman" w:cs="Times New Roman"/>
          <w:sz w:val="24"/>
        </w:rPr>
        <w:t>научно</w:t>
      </w:r>
      <w:r w:rsidRPr="00A044F6">
        <w:rPr>
          <w:rFonts w:ascii="Times New Roman" w:eastAsia="Times New Roman" w:hAnsi="Times New Roman" w:cs="Times New Roman"/>
          <w:spacing w:val="39"/>
          <w:sz w:val="24"/>
        </w:rPr>
        <w:t xml:space="preserve"> </w:t>
      </w:r>
      <w:r w:rsidRPr="00A044F6">
        <w:rPr>
          <w:rFonts w:ascii="Times New Roman" w:eastAsia="Times New Roman" w:hAnsi="Times New Roman" w:cs="Times New Roman"/>
          <w:sz w:val="24"/>
        </w:rPr>
        <w:t>обоснованных</w:t>
      </w:r>
      <w:r w:rsidRPr="00A044F6">
        <w:rPr>
          <w:rFonts w:ascii="Times New Roman" w:eastAsia="Times New Roman" w:hAnsi="Times New Roman" w:cs="Times New Roman"/>
          <w:spacing w:val="39"/>
          <w:sz w:val="24"/>
        </w:rPr>
        <w:t xml:space="preserve"> </w:t>
      </w:r>
      <w:r w:rsidRPr="00A044F6">
        <w:rPr>
          <w:rFonts w:ascii="Times New Roman" w:eastAsia="Times New Roman" w:hAnsi="Times New Roman" w:cs="Times New Roman"/>
          <w:sz w:val="24"/>
        </w:rPr>
        <w:t>требований</w:t>
      </w:r>
      <w:r w:rsidRPr="00A044F6">
        <w:rPr>
          <w:rFonts w:ascii="Times New Roman" w:eastAsia="Times New Roman" w:hAnsi="Times New Roman" w:cs="Times New Roman"/>
          <w:spacing w:val="50"/>
          <w:sz w:val="24"/>
        </w:rPr>
        <w:t xml:space="preserve"> </w:t>
      </w:r>
      <w:r w:rsidRPr="00A044F6">
        <w:rPr>
          <w:rFonts w:ascii="Times New Roman" w:eastAsia="Times New Roman" w:hAnsi="Times New Roman" w:cs="Times New Roman"/>
          <w:sz w:val="24"/>
        </w:rPr>
        <w:t>к</w:t>
      </w:r>
      <w:r w:rsidRPr="00A044F6">
        <w:rPr>
          <w:rFonts w:ascii="Times New Roman" w:eastAsia="Times New Roman" w:hAnsi="Times New Roman" w:cs="Times New Roman"/>
          <w:spacing w:val="-57"/>
          <w:sz w:val="24"/>
        </w:rPr>
        <w:t xml:space="preserve"> </w:t>
      </w:r>
      <w:r w:rsidRPr="00A044F6">
        <w:rPr>
          <w:rFonts w:ascii="Times New Roman" w:eastAsia="Times New Roman" w:hAnsi="Times New Roman" w:cs="Times New Roman"/>
          <w:sz w:val="24"/>
        </w:rPr>
        <w:t>содержанию,</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формам</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и методам</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учебно-воспитательной работы;</w:t>
      </w:r>
    </w:p>
    <w:p w14:paraId="15C09F68" w14:textId="77777777" w:rsidR="00A044F6" w:rsidRPr="00A044F6" w:rsidRDefault="00A044F6" w:rsidP="00017DC7">
      <w:pPr>
        <w:widowControl w:val="0"/>
        <w:numPr>
          <w:ilvl w:val="0"/>
          <w:numId w:val="14"/>
        </w:numPr>
        <w:tabs>
          <w:tab w:val="left" w:pos="567"/>
        </w:tabs>
        <w:autoSpaceDE w:val="0"/>
        <w:autoSpaceDN w:val="0"/>
        <w:spacing w:after="0" w:line="240" w:lineRule="auto"/>
        <w:ind w:right="361" w:firstLine="283"/>
        <w:rPr>
          <w:rFonts w:ascii="Times New Roman" w:eastAsia="Times New Roman" w:hAnsi="Times New Roman" w:cs="Times New Roman"/>
          <w:sz w:val="24"/>
        </w:rPr>
      </w:pP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14"/>
          <w:sz w:val="24"/>
        </w:rPr>
        <w:t xml:space="preserve"> </w:t>
      </w:r>
      <w:r w:rsidRPr="00A044F6">
        <w:rPr>
          <w:rFonts w:ascii="Times New Roman" w:eastAsia="Times New Roman" w:hAnsi="Times New Roman" w:cs="Times New Roman"/>
          <w:sz w:val="24"/>
        </w:rPr>
        <w:t>за</w:t>
      </w:r>
      <w:r w:rsidRPr="00A044F6">
        <w:rPr>
          <w:rFonts w:ascii="Times New Roman" w:eastAsia="Times New Roman" w:hAnsi="Times New Roman" w:cs="Times New Roman"/>
          <w:spacing w:val="15"/>
          <w:sz w:val="24"/>
        </w:rPr>
        <w:t xml:space="preserve"> </w:t>
      </w:r>
      <w:r w:rsidRPr="00A044F6">
        <w:rPr>
          <w:rFonts w:ascii="Times New Roman" w:eastAsia="Times New Roman" w:hAnsi="Times New Roman" w:cs="Times New Roman"/>
          <w:sz w:val="24"/>
        </w:rPr>
        <w:t>процессом</w:t>
      </w:r>
      <w:r w:rsidRPr="00A044F6">
        <w:rPr>
          <w:rFonts w:ascii="Times New Roman" w:eastAsia="Times New Roman" w:hAnsi="Times New Roman" w:cs="Times New Roman"/>
          <w:spacing w:val="15"/>
          <w:sz w:val="24"/>
        </w:rPr>
        <w:t xml:space="preserve"> </w:t>
      </w:r>
      <w:r w:rsidRPr="00A044F6">
        <w:rPr>
          <w:rFonts w:ascii="Times New Roman" w:eastAsia="Times New Roman" w:hAnsi="Times New Roman" w:cs="Times New Roman"/>
          <w:sz w:val="24"/>
        </w:rPr>
        <w:t>усвоения</w:t>
      </w:r>
      <w:r w:rsidRPr="00A044F6">
        <w:rPr>
          <w:rFonts w:ascii="Times New Roman" w:eastAsia="Times New Roman" w:hAnsi="Times New Roman" w:cs="Times New Roman"/>
          <w:spacing w:val="15"/>
          <w:sz w:val="24"/>
        </w:rPr>
        <w:t xml:space="preserve"> </w:t>
      </w:r>
      <w:r w:rsidRPr="00A044F6">
        <w:rPr>
          <w:rFonts w:ascii="Times New Roman" w:eastAsia="Times New Roman" w:hAnsi="Times New Roman" w:cs="Times New Roman"/>
          <w:sz w:val="24"/>
        </w:rPr>
        <w:t>ООП</w:t>
      </w:r>
      <w:r w:rsidRPr="00A044F6">
        <w:rPr>
          <w:rFonts w:ascii="Times New Roman" w:eastAsia="Times New Roman" w:hAnsi="Times New Roman" w:cs="Times New Roman"/>
          <w:spacing w:val="15"/>
          <w:sz w:val="24"/>
        </w:rPr>
        <w:t xml:space="preserve"> </w:t>
      </w:r>
      <w:r w:rsidRPr="00A044F6">
        <w:rPr>
          <w:rFonts w:ascii="Times New Roman" w:eastAsia="Times New Roman" w:hAnsi="Times New Roman" w:cs="Times New Roman"/>
          <w:sz w:val="24"/>
        </w:rPr>
        <w:t>и</w:t>
      </w:r>
      <w:r w:rsidRPr="00A044F6">
        <w:rPr>
          <w:rFonts w:ascii="Times New Roman" w:eastAsia="Times New Roman" w:hAnsi="Times New Roman" w:cs="Times New Roman"/>
          <w:spacing w:val="16"/>
          <w:sz w:val="24"/>
        </w:rPr>
        <w:t xml:space="preserve"> </w:t>
      </w:r>
      <w:r w:rsidRPr="00A044F6">
        <w:rPr>
          <w:rFonts w:ascii="Times New Roman" w:eastAsia="Times New Roman" w:hAnsi="Times New Roman" w:cs="Times New Roman"/>
          <w:sz w:val="24"/>
        </w:rPr>
        <w:t>АООП</w:t>
      </w:r>
      <w:r w:rsidRPr="00A044F6">
        <w:rPr>
          <w:rFonts w:ascii="Times New Roman" w:eastAsia="Times New Roman" w:hAnsi="Times New Roman" w:cs="Times New Roman"/>
          <w:spacing w:val="20"/>
          <w:sz w:val="24"/>
        </w:rPr>
        <w:t xml:space="preserve"> </w:t>
      </w:r>
      <w:r w:rsidRPr="00A044F6">
        <w:rPr>
          <w:rFonts w:ascii="Times New Roman" w:eastAsia="Times New Roman" w:hAnsi="Times New Roman" w:cs="Times New Roman"/>
          <w:sz w:val="24"/>
        </w:rPr>
        <w:t>обучающимися,</w:t>
      </w:r>
      <w:r w:rsidRPr="00A044F6">
        <w:rPr>
          <w:rFonts w:ascii="Times New Roman" w:eastAsia="Times New Roman" w:hAnsi="Times New Roman" w:cs="Times New Roman"/>
          <w:spacing w:val="15"/>
          <w:sz w:val="24"/>
        </w:rPr>
        <w:t xml:space="preserve"> </w:t>
      </w:r>
      <w:r w:rsidRPr="00A044F6">
        <w:rPr>
          <w:rFonts w:ascii="Times New Roman" w:eastAsia="Times New Roman" w:hAnsi="Times New Roman" w:cs="Times New Roman"/>
          <w:sz w:val="24"/>
        </w:rPr>
        <w:t>уровнем</w:t>
      </w:r>
      <w:r w:rsidRPr="00A044F6">
        <w:rPr>
          <w:rFonts w:ascii="Times New Roman" w:eastAsia="Times New Roman" w:hAnsi="Times New Roman" w:cs="Times New Roman"/>
          <w:spacing w:val="15"/>
          <w:sz w:val="24"/>
        </w:rPr>
        <w:t xml:space="preserve"> </w:t>
      </w:r>
      <w:r w:rsidRPr="00A044F6">
        <w:rPr>
          <w:rFonts w:ascii="Times New Roman" w:eastAsia="Times New Roman" w:hAnsi="Times New Roman" w:cs="Times New Roman"/>
          <w:sz w:val="24"/>
        </w:rPr>
        <w:t>их</w:t>
      </w:r>
      <w:r w:rsidRPr="00A044F6">
        <w:rPr>
          <w:rFonts w:ascii="Times New Roman" w:eastAsia="Times New Roman" w:hAnsi="Times New Roman" w:cs="Times New Roman"/>
          <w:spacing w:val="15"/>
          <w:sz w:val="24"/>
        </w:rPr>
        <w:t xml:space="preserve"> </w:t>
      </w:r>
      <w:r w:rsidRPr="00A044F6">
        <w:rPr>
          <w:rFonts w:ascii="Times New Roman" w:eastAsia="Times New Roman" w:hAnsi="Times New Roman" w:cs="Times New Roman"/>
          <w:sz w:val="24"/>
        </w:rPr>
        <w:t>развития,</w:t>
      </w:r>
      <w:r w:rsidRPr="00A044F6">
        <w:rPr>
          <w:rFonts w:ascii="Times New Roman" w:eastAsia="Times New Roman" w:hAnsi="Times New Roman" w:cs="Times New Roman"/>
          <w:spacing w:val="15"/>
          <w:sz w:val="24"/>
        </w:rPr>
        <w:t xml:space="preserve"> </w:t>
      </w:r>
      <w:r w:rsidRPr="00A044F6">
        <w:rPr>
          <w:rFonts w:ascii="Times New Roman" w:eastAsia="Times New Roman" w:hAnsi="Times New Roman" w:cs="Times New Roman"/>
          <w:sz w:val="24"/>
        </w:rPr>
        <w:t>владением</w:t>
      </w:r>
      <w:r w:rsidRPr="00A044F6">
        <w:rPr>
          <w:rFonts w:ascii="Times New Roman" w:eastAsia="Times New Roman" w:hAnsi="Times New Roman" w:cs="Times New Roman"/>
          <w:spacing w:val="15"/>
          <w:sz w:val="24"/>
        </w:rPr>
        <w:t xml:space="preserve"> </w:t>
      </w:r>
      <w:r w:rsidRPr="00A044F6">
        <w:rPr>
          <w:rFonts w:ascii="Times New Roman" w:eastAsia="Times New Roman" w:hAnsi="Times New Roman" w:cs="Times New Roman"/>
          <w:sz w:val="24"/>
        </w:rPr>
        <w:t>методами</w:t>
      </w:r>
      <w:r w:rsidRPr="00A044F6">
        <w:rPr>
          <w:rFonts w:ascii="Times New Roman" w:eastAsia="Times New Roman" w:hAnsi="Times New Roman" w:cs="Times New Roman"/>
          <w:spacing w:val="16"/>
          <w:sz w:val="24"/>
        </w:rPr>
        <w:t xml:space="preserve"> </w:t>
      </w:r>
      <w:r w:rsidRPr="00A044F6">
        <w:rPr>
          <w:rFonts w:ascii="Times New Roman" w:eastAsia="Times New Roman" w:hAnsi="Times New Roman" w:cs="Times New Roman"/>
          <w:sz w:val="24"/>
        </w:rPr>
        <w:t>самостоятельного</w:t>
      </w:r>
      <w:r w:rsidRPr="00A044F6">
        <w:rPr>
          <w:rFonts w:ascii="Times New Roman" w:eastAsia="Times New Roman" w:hAnsi="Times New Roman" w:cs="Times New Roman"/>
          <w:spacing w:val="16"/>
          <w:sz w:val="24"/>
        </w:rPr>
        <w:t xml:space="preserve"> </w:t>
      </w:r>
      <w:r w:rsidRPr="00A044F6">
        <w:rPr>
          <w:rFonts w:ascii="Times New Roman" w:eastAsia="Times New Roman" w:hAnsi="Times New Roman" w:cs="Times New Roman"/>
          <w:sz w:val="24"/>
        </w:rPr>
        <w:t>приобретения</w:t>
      </w:r>
      <w:r w:rsidRPr="00A044F6">
        <w:rPr>
          <w:rFonts w:ascii="Times New Roman" w:eastAsia="Times New Roman" w:hAnsi="Times New Roman" w:cs="Times New Roman"/>
          <w:spacing w:val="-57"/>
          <w:sz w:val="24"/>
        </w:rPr>
        <w:t xml:space="preserve"> </w:t>
      </w:r>
      <w:r w:rsidRPr="00A044F6">
        <w:rPr>
          <w:rFonts w:ascii="Times New Roman" w:eastAsia="Times New Roman" w:hAnsi="Times New Roman" w:cs="Times New Roman"/>
          <w:sz w:val="24"/>
        </w:rPr>
        <w:t>знаний;</w:t>
      </w:r>
    </w:p>
    <w:p w14:paraId="19B01B8C" w14:textId="77777777" w:rsidR="00A044F6" w:rsidRPr="00A044F6" w:rsidRDefault="00A044F6" w:rsidP="00017DC7">
      <w:pPr>
        <w:widowControl w:val="0"/>
        <w:numPr>
          <w:ilvl w:val="0"/>
          <w:numId w:val="14"/>
        </w:numPr>
        <w:tabs>
          <w:tab w:val="left" w:pos="675"/>
        </w:tabs>
        <w:autoSpaceDE w:val="0"/>
        <w:autoSpaceDN w:val="0"/>
        <w:spacing w:after="0" w:line="240" w:lineRule="auto"/>
        <w:ind w:right="362" w:firstLine="283"/>
        <w:rPr>
          <w:rFonts w:ascii="Times New Roman" w:eastAsia="Times New Roman" w:hAnsi="Times New Roman" w:cs="Times New Roman"/>
          <w:sz w:val="24"/>
        </w:rPr>
      </w:pP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и</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оценка</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соответствия</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качества</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подготовки</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обучающихся</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и</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выпускников</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требованиям</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федеральных</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государственных</w:t>
      </w:r>
      <w:r w:rsidRPr="00A044F6">
        <w:rPr>
          <w:rFonts w:ascii="Times New Roman" w:eastAsia="Times New Roman" w:hAnsi="Times New Roman" w:cs="Times New Roman"/>
          <w:spacing w:val="-57"/>
          <w:sz w:val="24"/>
        </w:rPr>
        <w:t xml:space="preserve"> </w:t>
      </w:r>
      <w:r w:rsidRPr="00A044F6">
        <w:rPr>
          <w:rFonts w:ascii="Times New Roman" w:eastAsia="Times New Roman" w:hAnsi="Times New Roman" w:cs="Times New Roman"/>
          <w:sz w:val="24"/>
        </w:rPr>
        <w:t>образовательных</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стандартов;</w:t>
      </w:r>
    </w:p>
    <w:p w14:paraId="141D7745" w14:textId="77777777" w:rsidR="00A044F6" w:rsidRPr="00A044F6" w:rsidRDefault="00A044F6" w:rsidP="00017DC7">
      <w:pPr>
        <w:widowControl w:val="0"/>
        <w:numPr>
          <w:ilvl w:val="0"/>
          <w:numId w:val="14"/>
        </w:numPr>
        <w:tabs>
          <w:tab w:val="left" w:pos="552"/>
        </w:tabs>
        <w:autoSpaceDE w:val="0"/>
        <w:autoSpaceDN w:val="0"/>
        <w:spacing w:before="1" w:after="0" w:line="240" w:lineRule="auto"/>
        <w:ind w:right="353" w:firstLine="283"/>
        <w:rPr>
          <w:rFonts w:ascii="Times New Roman" w:eastAsia="Times New Roman" w:hAnsi="Times New Roman" w:cs="Times New Roman"/>
          <w:sz w:val="24"/>
        </w:rPr>
      </w:pPr>
      <w:r w:rsidRPr="00A044F6">
        <w:rPr>
          <w:rFonts w:ascii="Times New Roman" w:eastAsia="Times New Roman" w:hAnsi="Times New Roman" w:cs="Times New Roman"/>
          <w:sz w:val="24"/>
        </w:rPr>
        <w:t>контроль обеспечения</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психофизической</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безопасности</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обучающихся и комфортных</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условий образовательного процесса,</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сохранения</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здоровья</w:t>
      </w:r>
      <w:r w:rsidRPr="00A044F6">
        <w:rPr>
          <w:rFonts w:ascii="Times New Roman" w:eastAsia="Times New Roman" w:hAnsi="Times New Roman" w:cs="Times New Roman"/>
          <w:spacing w:val="-57"/>
          <w:sz w:val="24"/>
        </w:rPr>
        <w:t xml:space="preserve"> </w:t>
      </w:r>
      <w:r w:rsidRPr="00A044F6">
        <w:rPr>
          <w:rFonts w:ascii="Times New Roman" w:eastAsia="Times New Roman" w:hAnsi="Times New Roman" w:cs="Times New Roman"/>
          <w:sz w:val="24"/>
        </w:rPr>
        <w:t>обучающихся;</w:t>
      </w:r>
    </w:p>
    <w:p w14:paraId="49754864" w14:textId="77777777" w:rsidR="00A044F6" w:rsidRPr="00A044F6" w:rsidRDefault="00A044F6" w:rsidP="00017DC7">
      <w:pPr>
        <w:widowControl w:val="0"/>
        <w:numPr>
          <w:ilvl w:val="0"/>
          <w:numId w:val="14"/>
        </w:numPr>
        <w:tabs>
          <w:tab w:val="left" w:pos="548"/>
        </w:tabs>
        <w:autoSpaceDE w:val="0"/>
        <w:autoSpaceDN w:val="0"/>
        <w:spacing w:after="0" w:line="240" w:lineRule="auto"/>
        <w:ind w:left="547" w:hanging="145"/>
        <w:rPr>
          <w:rFonts w:ascii="Times New Roman" w:eastAsia="Times New Roman" w:hAnsi="Times New Roman" w:cs="Times New Roman"/>
          <w:sz w:val="24"/>
        </w:rPr>
      </w:pPr>
      <w:r w:rsidRPr="00A044F6">
        <w:rPr>
          <w:rFonts w:ascii="Times New Roman" w:eastAsia="Times New Roman" w:hAnsi="Times New Roman" w:cs="Times New Roman"/>
          <w:sz w:val="24"/>
        </w:rPr>
        <w:lastRenderedPageBreak/>
        <w:t>оказание</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помощи</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учителям</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в</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учебно-воспитательной</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работе</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и</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совершенствовании</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ими</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своего</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педагогического</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мастерства;</w:t>
      </w:r>
    </w:p>
    <w:p w14:paraId="3366F241" w14:textId="77777777" w:rsidR="00A044F6" w:rsidRPr="00A044F6" w:rsidRDefault="00A044F6" w:rsidP="00017DC7">
      <w:pPr>
        <w:widowControl w:val="0"/>
        <w:numPr>
          <w:ilvl w:val="0"/>
          <w:numId w:val="14"/>
        </w:numPr>
        <w:tabs>
          <w:tab w:val="left" w:pos="548"/>
        </w:tabs>
        <w:autoSpaceDE w:val="0"/>
        <w:autoSpaceDN w:val="0"/>
        <w:spacing w:after="0" w:line="240" w:lineRule="auto"/>
        <w:ind w:left="547" w:hanging="145"/>
        <w:rPr>
          <w:rFonts w:ascii="Times New Roman" w:eastAsia="Times New Roman" w:hAnsi="Times New Roman" w:cs="Times New Roman"/>
          <w:sz w:val="24"/>
        </w:rPr>
      </w:pPr>
      <w:r w:rsidRPr="00A044F6">
        <w:rPr>
          <w:rFonts w:ascii="Times New Roman" w:eastAsia="Times New Roman" w:hAnsi="Times New Roman" w:cs="Times New Roman"/>
          <w:sz w:val="24"/>
        </w:rPr>
        <w:t>изучение</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опыта</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работы</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учителей;</w:t>
      </w:r>
    </w:p>
    <w:p w14:paraId="0F687DDC" w14:textId="77777777" w:rsidR="00A044F6" w:rsidRPr="00A044F6" w:rsidRDefault="00A044F6" w:rsidP="00017DC7">
      <w:pPr>
        <w:widowControl w:val="0"/>
        <w:numPr>
          <w:ilvl w:val="0"/>
          <w:numId w:val="14"/>
        </w:numPr>
        <w:tabs>
          <w:tab w:val="left" w:pos="548"/>
        </w:tabs>
        <w:autoSpaceDE w:val="0"/>
        <w:autoSpaceDN w:val="0"/>
        <w:spacing w:after="0" w:line="240" w:lineRule="auto"/>
        <w:ind w:left="547" w:hanging="145"/>
        <w:rPr>
          <w:rFonts w:ascii="Times New Roman" w:eastAsia="Times New Roman" w:hAnsi="Times New Roman" w:cs="Times New Roman"/>
          <w:sz w:val="24"/>
        </w:rPr>
      </w:pPr>
      <w:r w:rsidRPr="00A044F6">
        <w:rPr>
          <w:rFonts w:ascii="Times New Roman" w:eastAsia="Times New Roman" w:hAnsi="Times New Roman" w:cs="Times New Roman"/>
          <w:sz w:val="24"/>
        </w:rPr>
        <w:t>постоянная</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проверка</w:t>
      </w:r>
      <w:r w:rsidRPr="00A044F6">
        <w:rPr>
          <w:rFonts w:ascii="Times New Roman" w:eastAsia="Times New Roman" w:hAnsi="Times New Roman" w:cs="Times New Roman"/>
          <w:spacing w:val="-6"/>
          <w:sz w:val="24"/>
        </w:rPr>
        <w:t xml:space="preserve"> </w:t>
      </w:r>
      <w:r w:rsidRPr="00A044F6">
        <w:rPr>
          <w:rFonts w:ascii="Times New Roman" w:eastAsia="Times New Roman" w:hAnsi="Times New Roman" w:cs="Times New Roman"/>
          <w:sz w:val="24"/>
        </w:rPr>
        <w:t>выполнения</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всех</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планов</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работы</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школы</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и</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принимаемых</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управленческих</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решений;</w:t>
      </w:r>
    </w:p>
    <w:p w14:paraId="3DD871E3" w14:textId="54EC8A40" w:rsidR="00A044F6" w:rsidRPr="00A044F6" w:rsidRDefault="00A044F6" w:rsidP="00017DC7">
      <w:pPr>
        <w:widowControl w:val="0"/>
        <w:numPr>
          <w:ilvl w:val="0"/>
          <w:numId w:val="14"/>
        </w:numPr>
        <w:tabs>
          <w:tab w:val="left" w:pos="548"/>
        </w:tabs>
        <w:autoSpaceDE w:val="0"/>
        <w:autoSpaceDN w:val="0"/>
        <w:spacing w:after="0" w:line="240" w:lineRule="auto"/>
        <w:ind w:left="547" w:hanging="145"/>
        <w:rPr>
          <w:rFonts w:ascii="Times New Roman" w:eastAsia="Times New Roman" w:hAnsi="Times New Roman" w:cs="Times New Roman"/>
          <w:sz w:val="24"/>
        </w:rPr>
      </w:pPr>
      <w:r w:rsidRPr="00A044F6">
        <w:rPr>
          <w:rFonts w:ascii="Times New Roman" w:eastAsia="Times New Roman" w:hAnsi="Times New Roman" w:cs="Times New Roman"/>
          <w:sz w:val="24"/>
        </w:rPr>
        <w:t>обеспечение</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связи</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урочной</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и</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внеурочной</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деятельности</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школы;</w:t>
      </w:r>
    </w:p>
    <w:p w14:paraId="3395E529" w14:textId="77777777" w:rsidR="00A044F6" w:rsidRPr="00A044F6" w:rsidRDefault="00A044F6" w:rsidP="00017DC7">
      <w:pPr>
        <w:widowControl w:val="0"/>
        <w:numPr>
          <w:ilvl w:val="0"/>
          <w:numId w:val="14"/>
        </w:numPr>
        <w:tabs>
          <w:tab w:val="left" w:pos="607"/>
        </w:tabs>
        <w:autoSpaceDE w:val="0"/>
        <w:autoSpaceDN w:val="0"/>
        <w:spacing w:after="0" w:line="240" w:lineRule="auto"/>
        <w:ind w:right="359" w:firstLine="283"/>
        <w:rPr>
          <w:rFonts w:ascii="Times New Roman" w:eastAsia="Times New Roman" w:hAnsi="Times New Roman" w:cs="Times New Roman"/>
          <w:sz w:val="24"/>
        </w:rPr>
      </w:pPr>
      <w:r w:rsidRPr="00A044F6">
        <w:rPr>
          <w:rFonts w:ascii="Times New Roman" w:eastAsia="Times New Roman" w:hAnsi="Times New Roman" w:cs="Times New Roman"/>
          <w:sz w:val="24"/>
        </w:rPr>
        <w:t>диагностика</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состояния</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образовательного</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процесса,</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выявление</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отклонений</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от</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запрограммированного</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результата</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в</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работе</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коллектива</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и</w:t>
      </w:r>
      <w:r w:rsidRPr="00A044F6">
        <w:rPr>
          <w:rFonts w:ascii="Times New Roman" w:eastAsia="Times New Roman" w:hAnsi="Times New Roman" w:cs="Times New Roman"/>
          <w:spacing w:val="-57"/>
          <w:sz w:val="24"/>
        </w:rPr>
        <w:t xml:space="preserve"> </w:t>
      </w:r>
      <w:r w:rsidRPr="00A044F6">
        <w:rPr>
          <w:rFonts w:ascii="Times New Roman" w:eastAsia="Times New Roman" w:hAnsi="Times New Roman" w:cs="Times New Roman"/>
          <w:sz w:val="24"/>
        </w:rPr>
        <w:t>отдельных</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его</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членов, создание</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обстановки</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заинтересованности, доверия</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и совместного</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творчества;</w:t>
      </w:r>
    </w:p>
    <w:p w14:paraId="18852B9D" w14:textId="77777777" w:rsidR="00A044F6" w:rsidRPr="00A044F6" w:rsidRDefault="00A044F6" w:rsidP="00017DC7">
      <w:pPr>
        <w:widowControl w:val="0"/>
        <w:numPr>
          <w:ilvl w:val="0"/>
          <w:numId w:val="14"/>
        </w:numPr>
        <w:tabs>
          <w:tab w:val="left" w:pos="548"/>
        </w:tabs>
        <w:autoSpaceDE w:val="0"/>
        <w:autoSpaceDN w:val="0"/>
        <w:spacing w:after="0" w:line="240" w:lineRule="auto"/>
        <w:ind w:left="547" w:hanging="145"/>
        <w:rPr>
          <w:rFonts w:ascii="Times New Roman" w:eastAsia="Times New Roman" w:hAnsi="Times New Roman" w:cs="Times New Roman"/>
          <w:sz w:val="24"/>
        </w:rPr>
      </w:pPr>
      <w:r w:rsidRPr="00A044F6">
        <w:rPr>
          <w:rFonts w:ascii="Times New Roman" w:eastAsia="Times New Roman" w:hAnsi="Times New Roman" w:cs="Times New Roman"/>
          <w:sz w:val="24"/>
        </w:rPr>
        <w:t>выработка</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наиболее</w:t>
      </w:r>
      <w:r w:rsidRPr="00A044F6">
        <w:rPr>
          <w:rFonts w:ascii="Times New Roman" w:eastAsia="Times New Roman" w:hAnsi="Times New Roman" w:cs="Times New Roman"/>
          <w:spacing w:val="-5"/>
          <w:sz w:val="24"/>
        </w:rPr>
        <w:t xml:space="preserve"> </w:t>
      </w:r>
      <w:r w:rsidRPr="00A044F6">
        <w:rPr>
          <w:rFonts w:ascii="Times New Roman" w:eastAsia="Times New Roman" w:hAnsi="Times New Roman" w:cs="Times New Roman"/>
          <w:sz w:val="24"/>
        </w:rPr>
        <w:t>эффективных</w:t>
      </w:r>
      <w:r w:rsidRPr="00A044F6">
        <w:rPr>
          <w:rFonts w:ascii="Times New Roman" w:eastAsia="Times New Roman" w:hAnsi="Times New Roman" w:cs="Times New Roman"/>
          <w:spacing w:val="-5"/>
          <w:sz w:val="24"/>
        </w:rPr>
        <w:t xml:space="preserve"> </w:t>
      </w:r>
      <w:r w:rsidRPr="00A044F6">
        <w:rPr>
          <w:rFonts w:ascii="Times New Roman" w:eastAsia="Times New Roman" w:hAnsi="Times New Roman" w:cs="Times New Roman"/>
          <w:sz w:val="24"/>
        </w:rPr>
        <w:t>технологий</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преподавания</w:t>
      </w:r>
      <w:r w:rsidRPr="00A044F6">
        <w:rPr>
          <w:rFonts w:ascii="Times New Roman" w:eastAsia="Times New Roman" w:hAnsi="Times New Roman" w:cs="Times New Roman"/>
          <w:spacing w:val="-5"/>
          <w:sz w:val="24"/>
        </w:rPr>
        <w:t xml:space="preserve"> </w:t>
      </w:r>
      <w:r w:rsidRPr="00A044F6">
        <w:rPr>
          <w:rFonts w:ascii="Times New Roman" w:eastAsia="Times New Roman" w:hAnsi="Times New Roman" w:cs="Times New Roman"/>
          <w:sz w:val="24"/>
        </w:rPr>
        <w:t>предметов;</w:t>
      </w:r>
    </w:p>
    <w:p w14:paraId="47E6F815" w14:textId="77777777" w:rsidR="00A044F6" w:rsidRPr="00A044F6" w:rsidRDefault="00A044F6" w:rsidP="00017DC7">
      <w:pPr>
        <w:widowControl w:val="0"/>
        <w:numPr>
          <w:ilvl w:val="0"/>
          <w:numId w:val="14"/>
        </w:numPr>
        <w:tabs>
          <w:tab w:val="left" w:pos="607"/>
        </w:tabs>
        <w:autoSpaceDE w:val="0"/>
        <w:autoSpaceDN w:val="0"/>
        <w:spacing w:after="0" w:line="240" w:lineRule="auto"/>
        <w:ind w:right="367" w:firstLine="283"/>
        <w:rPr>
          <w:rFonts w:ascii="Times New Roman" w:eastAsia="Times New Roman" w:hAnsi="Times New Roman" w:cs="Times New Roman"/>
          <w:sz w:val="24"/>
        </w:rPr>
      </w:pPr>
      <w:r w:rsidRPr="00A044F6">
        <w:rPr>
          <w:rFonts w:ascii="Times New Roman" w:eastAsia="Times New Roman" w:hAnsi="Times New Roman" w:cs="Times New Roman"/>
          <w:sz w:val="24"/>
        </w:rPr>
        <w:t>повышение</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ответственности</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учителей,</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осуществление</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внедрения</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новых</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методов</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и</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приемов</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работы</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в</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практику</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преподавания</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учебных</w:t>
      </w:r>
      <w:r w:rsidRPr="00A044F6">
        <w:rPr>
          <w:rFonts w:ascii="Times New Roman" w:eastAsia="Times New Roman" w:hAnsi="Times New Roman" w:cs="Times New Roman"/>
          <w:spacing w:val="-57"/>
          <w:sz w:val="24"/>
        </w:rPr>
        <w:t xml:space="preserve"> </w:t>
      </w:r>
      <w:r w:rsidRPr="00A044F6">
        <w:rPr>
          <w:rFonts w:ascii="Times New Roman" w:eastAsia="Times New Roman" w:hAnsi="Times New Roman" w:cs="Times New Roman"/>
          <w:sz w:val="24"/>
        </w:rPr>
        <w:t>предметов.</w:t>
      </w:r>
    </w:p>
    <w:p w14:paraId="02C81380" w14:textId="77777777" w:rsidR="00A044F6" w:rsidRPr="00A044F6" w:rsidRDefault="00A044F6" w:rsidP="00017DC7">
      <w:pPr>
        <w:widowControl w:val="0"/>
        <w:numPr>
          <w:ilvl w:val="0"/>
          <w:numId w:val="14"/>
        </w:numPr>
        <w:tabs>
          <w:tab w:val="left" w:pos="548"/>
        </w:tabs>
        <w:autoSpaceDE w:val="0"/>
        <w:autoSpaceDN w:val="0"/>
        <w:spacing w:after="0" w:line="240" w:lineRule="auto"/>
        <w:ind w:left="547" w:hanging="145"/>
        <w:rPr>
          <w:rFonts w:ascii="Times New Roman" w:eastAsia="Times New Roman" w:hAnsi="Times New Roman" w:cs="Times New Roman"/>
          <w:sz w:val="24"/>
        </w:rPr>
      </w:pPr>
      <w:r w:rsidRPr="00A044F6">
        <w:rPr>
          <w:rFonts w:ascii="Times New Roman" w:eastAsia="Times New Roman" w:hAnsi="Times New Roman" w:cs="Times New Roman"/>
          <w:sz w:val="24"/>
        </w:rPr>
        <w:t>совершенствование</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системы</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контроля</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за</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состоянием</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и</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ведением</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школьной</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документации</w:t>
      </w:r>
    </w:p>
    <w:p w14:paraId="50A0CF1F" w14:textId="77777777" w:rsidR="00A044F6" w:rsidRPr="00A044F6" w:rsidRDefault="00A044F6" w:rsidP="00A044F6">
      <w:pPr>
        <w:widowControl w:val="0"/>
        <w:autoSpaceDE w:val="0"/>
        <w:autoSpaceDN w:val="0"/>
        <w:spacing w:before="1" w:after="0" w:line="240" w:lineRule="auto"/>
        <w:ind w:left="403"/>
        <w:outlineLvl w:val="2"/>
        <w:rPr>
          <w:rFonts w:ascii="Times New Roman" w:eastAsia="Times New Roman" w:hAnsi="Times New Roman" w:cs="Times New Roman"/>
          <w:bCs/>
          <w:sz w:val="24"/>
          <w:szCs w:val="24"/>
        </w:rPr>
      </w:pPr>
      <w:r w:rsidRPr="00A044F6">
        <w:rPr>
          <w:rFonts w:ascii="Times New Roman" w:eastAsia="Times New Roman" w:hAnsi="Times New Roman" w:cs="Times New Roman"/>
          <w:b/>
          <w:bCs/>
          <w:sz w:val="24"/>
          <w:szCs w:val="24"/>
        </w:rPr>
        <w:t>Основные</w:t>
      </w:r>
      <w:r w:rsidRPr="00A044F6">
        <w:rPr>
          <w:rFonts w:ascii="Times New Roman" w:eastAsia="Times New Roman" w:hAnsi="Times New Roman" w:cs="Times New Roman"/>
          <w:b/>
          <w:bCs/>
          <w:spacing w:val="-3"/>
          <w:sz w:val="24"/>
          <w:szCs w:val="24"/>
        </w:rPr>
        <w:t xml:space="preserve"> </w:t>
      </w:r>
      <w:r w:rsidRPr="00A044F6">
        <w:rPr>
          <w:rFonts w:ascii="Times New Roman" w:eastAsia="Times New Roman" w:hAnsi="Times New Roman" w:cs="Times New Roman"/>
          <w:b/>
          <w:bCs/>
          <w:sz w:val="24"/>
          <w:szCs w:val="24"/>
        </w:rPr>
        <w:t xml:space="preserve">направления </w:t>
      </w:r>
      <w:r w:rsidRPr="00A044F6">
        <w:rPr>
          <w:rFonts w:ascii="Times New Roman" w:eastAsia="Times New Roman" w:hAnsi="Times New Roman" w:cs="Times New Roman"/>
          <w:bCs/>
          <w:sz w:val="24"/>
          <w:szCs w:val="24"/>
        </w:rPr>
        <w:t>ВШК:</w:t>
      </w:r>
    </w:p>
    <w:p w14:paraId="4436A5E4" w14:textId="77777777" w:rsidR="00A044F6" w:rsidRPr="00A044F6" w:rsidRDefault="00A044F6" w:rsidP="0082036B">
      <w:pPr>
        <w:widowControl w:val="0"/>
        <w:numPr>
          <w:ilvl w:val="3"/>
          <w:numId w:val="39"/>
        </w:numPr>
        <w:tabs>
          <w:tab w:val="left" w:pos="704"/>
        </w:tabs>
        <w:autoSpaceDE w:val="0"/>
        <w:autoSpaceDN w:val="0"/>
        <w:spacing w:after="0" w:line="240" w:lineRule="auto"/>
        <w:ind w:left="703" w:hanging="241"/>
        <w:rPr>
          <w:rFonts w:ascii="Times New Roman" w:eastAsia="Times New Roman" w:hAnsi="Times New Roman" w:cs="Times New Roman"/>
          <w:sz w:val="24"/>
        </w:rPr>
      </w:pP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за</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выполнением</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всеобуча</w:t>
      </w:r>
    </w:p>
    <w:p w14:paraId="7F86ED32" w14:textId="77777777" w:rsidR="00A044F6" w:rsidRPr="00A044F6" w:rsidRDefault="00A044F6" w:rsidP="00A044F6">
      <w:pPr>
        <w:widowControl w:val="0"/>
        <w:autoSpaceDE w:val="0"/>
        <w:autoSpaceDN w:val="0"/>
        <w:spacing w:after="0" w:line="240" w:lineRule="auto"/>
        <w:ind w:left="120" w:firstLine="283"/>
        <w:rPr>
          <w:rFonts w:ascii="Times New Roman" w:eastAsia="Times New Roman" w:hAnsi="Times New Roman" w:cs="Times New Roman"/>
          <w:sz w:val="24"/>
          <w:szCs w:val="24"/>
        </w:rPr>
      </w:pPr>
      <w:r w:rsidRPr="00A044F6">
        <w:rPr>
          <w:rFonts w:ascii="Times New Roman" w:eastAsia="Times New Roman" w:hAnsi="Times New Roman" w:cs="Times New Roman"/>
          <w:sz w:val="24"/>
          <w:szCs w:val="24"/>
        </w:rPr>
        <w:t>Цель:</w:t>
      </w:r>
      <w:r w:rsidRPr="00A044F6">
        <w:rPr>
          <w:rFonts w:ascii="Times New Roman" w:eastAsia="Times New Roman" w:hAnsi="Times New Roman" w:cs="Times New Roman"/>
          <w:spacing w:val="5"/>
          <w:sz w:val="24"/>
          <w:szCs w:val="24"/>
        </w:rPr>
        <w:t xml:space="preserve"> </w:t>
      </w:r>
      <w:r w:rsidRPr="00A044F6">
        <w:rPr>
          <w:rFonts w:ascii="Times New Roman" w:eastAsia="Times New Roman" w:hAnsi="Times New Roman" w:cs="Times New Roman"/>
          <w:sz w:val="24"/>
          <w:szCs w:val="24"/>
        </w:rPr>
        <w:t>организовать</w:t>
      </w:r>
      <w:r w:rsidRPr="00A044F6">
        <w:rPr>
          <w:rFonts w:ascii="Times New Roman" w:eastAsia="Times New Roman" w:hAnsi="Times New Roman" w:cs="Times New Roman"/>
          <w:spacing w:val="6"/>
          <w:sz w:val="24"/>
          <w:szCs w:val="24"/>
        </w:rPr>
        <w:t xml:space="preserve"> </w:t>
      </w:r>
      <w:r w:rsidRPr="00A044F6">
        <w:rPr>
          <w:rFonts w:ascii="Times New Roman" w:eastAsia="Times New Roman" w:hAnsi="Times New Roman" w:cs="Times New Roman"/>
          <w:sz w:val="24"/>
          <w:szCs w:val="24"/>
        </w:rPr>
        <w:t>работу</w:t>
      </w:r>
      <w:r w:rsidRPr="00A044F6">
        <w:rPr>
          <w:rFonts w:ascii="Times New Roman" w:eastAsia="Times New Roman" w:hAnsi="Times New Roman" w:cs="Times New Roman"/>
          <w:spacing w:val="5"/>
          <w:sz w:val="24"/>
          <w:szCs w:val="24"/>
        </w:rPr>
        <w:t xml:space="preserve"> </w:t>
      </w:r>
      <w:r w:rsidRPr="00A044F6">
        <w:rPr>
          <w:rFonts w:ascii="Times New Roman" w:eastAsia="Times New Roman" w:hAnsi="Times New Roman" w:cs="Times New Roman"/>
          <w:sz w:val="24"/>
          <w:szCs w:val="24"/>
        </w:rPr>
        <w:t>педагогического</w:t>
      </w:r>
      <w:r w:rsidRPr="00A044F6">
        <w:rPr>
          <w:rFonts w:ascii="Times New Roman" w:eastAsia="Times New Roman" w:hAnsi="Times New Roman" w:cs="Times New Roman"/>
          <w:spacing w:val="4"/>
          <w:sz w:val="24"/>
          <w:szCs w:val="24"/>
        </w:rPr>
        <w:t xml:space="preserve"> </w:t>
      </w:r>
      <w:r w:rsidRPr="00A044F6">
        <w:rPr>
          <w:rFonts w:ascii="Times New Roman" w:eastAsia="Times New Roman" w:hAnsi="Times New Roman" w:cs="Times New Roman"/>
          <w:sz w:val="24"/>
          <w:szCs w:val="24"/>
        </w:rPr>
        <w:t>коллектива</w:t>
      </w:r>
      <w:r w:rsidRPr="00A044F6">
        <w:rPr>
          <w:rFonts w:ascii="Times New Roman" w:eastAsia="Times New Roman" w:hAnsi="Times New Roman" w:cs="Times New Roman"/>
          <w:spacing w:val="3"/>
          <w:sz w:val="24"/>
          <w:szCs w:val="24"/>
        </w:rPr>
        <w:t xml:space="preserve"> </w:t>
      </w:r>
      <w:r w:rsidRPr="00A044F6">
        <w:rPr>
          <w:rFonts w:ascii="Times New Roman" w:eastAsia="Times New Roman" w:hAnsi="Times New Roman" w:cs="Times New Roman"/>
          <w:sz w:val="24"/>
          <w:szCs w:val="24"/>
        </w:rPr>
        <w:t>школы,</w:t>
      </w:r>
      <w:r w:rsidRPr="00A044F6">
        <w:rPr>
          <w:rFonts w:ascii="Times New Roman" w:eastAsia="Times New Roman" w:hAnsi="Times New Roman" w:cs="Times New Roman"/>
          <w:spacing w:val="4"/>
          <w:sz w:val="24"/>
          <w:szCs w:val="24"/>
        </w:rPr>
        <w:t xml:space="preserve"> </w:t>
      </w:r>
      <w:r w:rsidRPr="00A044F6">
        <w:rPr>
          <w:rFonts w:ascii="Times New Roman" w:eastAsia="Times New Roman" w:hAnsi="Times New Roman" w:cs="Times New Roman"/>
          <w:sz w:val="24"/>
          <w:szCs w:val="24"/>
        </w:rPr>
        <w:t>направив</w:t>
      </w:r>
      <w:r w:rsidRPr="00A044F6">
        <w:rPr>
          <w:rFonts w:ascii="Times New Roman" w:eastAsia="Times New Roman" w:hAnsi="Times New Roman" w:cs="Times New Roman"/>
          <w:spacing w:val="5"/>
          <w:sz w:val="24"/>
          <w:szCs w:val="24"/>
        </w:rPr>
        <w:t xml:space="preserve"> </w:t>
      </w:r>
      <w:r w:rsidRPr="00A044F6">
        <w:rPr>
          <w:rFonts w:ascii="Times New Roman" w:eastAsia="Times New Roman" w:hAnsi="Times New Roman" w:cs="Times New Roman"/>
          <w:sz w:val="24"/>
          <w:szCs w:val="24"/>
        </w:rPr>
        <w:t>её</w:t>
      </w:r>
      <w:r w:rsidRPr="00A044F6">
        <w:rPr>
          <w:rFonts w:ascii="Times New Roman" w:eastAsia="Times New Roman" w:hAnsi="Times New Roman" w:cs="Times New Roman"/>
          <w:spacing w:val="4"/>
          <w:sz w:val="24"/>
          <w:szCs w:val="24"/>
        </w:rPr>
        <w:t xml:space="preserve"> </w:t>
      </w:r>
      <w:r w:rsidRPr="00A044F6">
        <w:rPr>
          <w:rFonts w:ascii="Times New Roman" w:eastAsia="Times New Roman" w:hAnsi="Times New Roman" w:cs="Times New Roman"/>
          <w:sz w:val="24"/>
          <w:szCs w:val="24"/>
        </w:rPr>
        <w:t>на</w:t>
      </w:r>
      <w:r w:rsidRPr="00A044F6">
        <w:rPr>
          <w:rFonts w:ascii="Times New Roman" w:eastAsia="Times New Roman" w:hAnsi="Times New Roman" w:cs="Times New Roman"/>
          <w:spacing w:val="4"/>
          <w:sz w:val="24"/>
          <w:szCs w:val="24"/>
        </w:rPr>
        <w:t xml:space="preserve"> </w:t>
      </w:r>
      <w:r w:rsidRPr="00A044F6">
        <w:rPr>
          <w:rFonts w:ascii="Times New Roman" w:eastAsia="Times New Roman" w:hAnsi="Times New Roman" w:cs="Times New Roman"/>
          <w:sz w:val="24"/>
          <w:szCs w:val="24"/>
        </w:rPr>
        <w:t>сохранение</w:t>
      </w:r>
      <w:r w:rsidRPr="00A044F6">
        <w:rPr>
          <w:rFonts w:ascii="Times New Roman" w:eastAsia="Times New Roman" w:hAnsi="Times New Roman" w:cs="Times New Roman"/>
          <w:spacing w:val="4"/>
          <w:sz w:val="24"/>
          <w:szCs w:val="24"/>
        </w:rPr>
        <w:t xml:space="preserve"> </w:t>
      </w:r>
      <w:r w:rsidRPr="00A044F6">
        <w:rPr>
          <w:rFonts w:ascii="Times New Roman" w:eastAsia="Times New Roman" w:hAnsi="Times New Roman" w:cs="Times New Roman"/>
          <w:sz w:val="24"/>
          <w:szCs w:val="24"/>
        </w:rPr>
        <w:t>здоровья</w:t>
      </w:r>
      <w:r w:rsidRPr="00A044F6">
        <w:rPr>
          <w:rFonts w:ascii="Times New Roman" w:eastAsia="Times New Roman" w:hAnsi="Times New Roman" w:cs="Times New Roman"/>
          <w:spacing w:val="4"/>
          <w:sz w:val="24"/>
          <w:szCs w:val="24"/>
        </w:rPr>
        <w:t xml:space="preserve"> </w:t>
      </w:r>
      <w:r w:rsidRPr="00A044F6">
        <w:rPr>
          <w:rFonts w:ascii="Times New Roman" w:eastAsia="Times New Roman" w:hAnsi="Times New Roman" w:cs="Times New Roman"/>
          <w:sz w:val="24"/>
          <w:szCs w:val="24"/>
        </w:rPr>
        <w:t>обучающихся</w:t>
      </w:r>
      <w:r w:rsidRPr="00A044F6">
        <w:rPr>
          <w:rFonts w:ascii="Times New Roman" w:eastAsia="Times New Roman" w:hAnsi="Times New Roman" w:cs="Times New Roman"/>
          <w:spacing w:val="5"/>
          <w:sz w:val="24"/>
          <w:szCs w:val="24"/>
        </w:rPr>
        <w:t xml:space="preserve"> </w:t>
      </w:r>
      <w:r w:rsidRPr="00A044F6">
        <w:rPr>
          <w:rFonts w:ascii="Times New Roman" w:eastAsia="Times New Roman" w:hAnsi="Times New Roman" w:cs="Times New Roman"/>
          <w:sz w:val="24"/>
          <w:szCs w:val="24"/>
        </w:rPr>
        <w:t>и</w:t>
      </w:r>
      <w:r w:rsidRPr="00A044F6">
        <w:rPr>
          <w:rFonts w:ascii="Times New Roman" w:eastAsia="Times New Roman" w:hAnsi="Times New Roman" w:cs="Times New Roman"/>
          <w:spacing w:val="5"/>
          <w:sz w:val="24"/>
          <w:szCs w:val="24"/>
        </w:rPr>
        <w:t xml:space="preserve"> </w:t>
      </w:r>
      <w:r w:rsidRPr="00A044F6">
        <w:rPr>
          <w:rFonts w:ascii="Times New Roman" w:eastAsia="Times New Roman" w:hAnsi="Times New Roman" w:cs="Times New Roman"/>
          <w:sz w:val="24"/>
          <w:szCs w:val="24"/>
        </w:rPr>
        <w:t>соблюдений</w:t>
      </w:r>
      <w:r w:rsidRPr="00A044F6">
        <w:rPr>
          <w:rFonts w:ascii="Times New Roman" w:eastAsia="Times New Roman" w:hAnsi="Times New Roman" w:cs="Times New Roman"/>
          <w:spacing w:val="5"/>
          <w:sz w:val="24"/>
          <w:szCs w:val="24"/>
        </w:rPr>
        <w:t xml:space="preserve"> </w:t>
      </w:r>
      <w:r w:rsidRPr="00A044F6">
        <w:rPr>
          <w:rFonts w:ascii="Times New Roman" w:eastAsia="Times New Roman" w:hAnsi="Times New Roman" w:cs="Times New Roman"/>
          <w:sz w:val="24"/>
          <w:szCs w:val="24"/>
        </w:rPr>
        <w:t>требований</w:t>
      </w:r>
      <w:r w:rsidRPr="00A044F6">
        <w:rPr>
          <w:rFonts w:ascii="Times New Roman" w:eastAsia="Times New Roman" w:hAnsi="Times New Roman" w:cs="Times New Roman"/>
          <w:spacing w:val="3"/>
          <w:sz w:val="24"/>
          <w:szCs w:val="24"/>
        </w:rPr>
        <w:t xml:space="preserve"> </w:t>
      </w:r>
      <w:r w:rsidRPr="00A044F6">
        <w:rPr>
          <w:rFonts w:ascii="Times New Roman" w:eastAsia="Times New Roman" w:hAnsi="Times New Roman" w:cs="Times New Roman"/>
          <w:sz w:val="24"/>
          <w:szCs w:val="24"/>
        </w:rPr>
        <w:t>к</w:t>
      </w:r>
      <w:r w:rsidRPr="00A044F6">
        <w:rPr>
          <w:rFonts w:ascii="Times New Roman" w:eastAsia="Times New Roman" w:hAnsi="Times New Roman" w:cs="Times New Roman"/>
          <w:spacing w:val="-57"/>
          <w:sz w:val="24"/>
          <w:szCs w:val="24"/>
        </w:rPr>
        <w:t xml:space="preserve"> </w:t>
      </w:r>
      <w:r w:rsidRPr="00A044F6">
        <w:rPr>
          <w:rFonts w:ascii="Times New Roman" w:eastAsia="Times New Roman" w:hAnsi="Times New Roman" w:cs="Times New Roman"/>
          <w:sz w:val="24"/>
          <w:szCs w:val="24"/>
        </w:rPr>
        <w:t>режиму</w:t>
      </w:r>
      <w:r w:rsidRPr="00A044F6">
        <w:rPr>
          <w:rFonts w:ascii="Times New Roman" w:eastAsia="Times New Roman" w:hAnsi="Times New Roman" w:cs="Times New Roman"/>
          <w:spacing w:val="-2"/>
          <w:sz w:val="24"/>
          <w:szCs w:val="24"/>
        </w:rPr>
        <w:t xml:space="preserve"> </w:t>
      </w:r>
      <w:r w:rsidRPr="00A044F6">
        <w:rPr>
          <w:rFonts w:ascii="Times New Roman" w:eastAsia="Times New Roman" w:hAnsi="Times New Roman" w:cs="Times New Roman"/>
          <w:sz w:val="24"/>
          <w:szCs w:val="24"/>
        </w:rPr>
        <w:t>образовательного</w:t>
      </w:r>
      <w:r w:rsidRPr="00A044F6">
        <w:rPr>
          <w:rFonts w:ascii="Times New Roman" w:eastAsia="Times New Roman" w:hAnsi="Times New Roman" w:cs="Times New Roman"/>
          <w:spacing w:val="-2"/>
          <w:sz w:val="24"/>
          <w:szCs w:val="24"/>
        </w:rPr>
        <w:t xml:space="preserve"> </w:t>
      </w:r>
      <w:r w:rsidRPr="00A044F6">
        <w:rPr>
          <w:rFonts w:ascii="Times New Roman" w:eastAsia="Times New Roman" w:hAnsi="Times New Roman" w:cs="Times New Roman"/>
          <w:sz w:val="24"/>
          <w:szCs w:val="24"/>
        </w:rPr>
        <w:t>процесса</w:t>
      </w:r>
      <w:r w:rsidRPr="00A044F6">
        <w:rPr>
          <w:rFonts w:ascii="Times New Roman" w:eastAsia="Times New Roman" w:hAnsi="Times New Roman" w:cs="Times New Roman"/>
          <w:spacing w:val="-2"/>
          <w:sz w:val="24"/>
          <w:szCs w:val="24"/>
        </w:rPr>
        <w:t xml:space="preserve"> </w:t>
      </w:r>
      <w:r w:rsidRPr="00A044F6">
        <w:rPr>
          <w:rFonts w:ascii="Times New Roman" w:eastAsia="Times New Roman" w:hAnsi="Times New Roman" w:cs="Times New Roman"/>
          <w:sz w:val="24"/>
          <w:szCs w:val="24"/>
        </w:rPr>
        <w:t>как</w:t>
      </w:r>
      <w:r w:rsidRPr="00A044F6">
        <w:rPr>
          <w:rFonts w:ascii="Times New Roman" w:eastAsia="Times New Roman" w:hAnsi="Times New Roman" w:cs="Times New Roman"/>
          <w:spacing w:val="-2"/>
          <w:sz w:val="24"/>
          <w:szCs w:val="24"/>
        </w:rPr>
        <w:t xml:space="preserve"> </w:t>
      </w:r>
      <w:r w:rsidRPr="00A044F6">
        <w:rPr>
          <w:rFonts w:ascii="Times New Roman" w:eastAsia="Times New Roman" w:hAnsi="Times New Roman" w:cs="Times New Roman"/>
          <w:sz w:val="24"/>
          <w:szCs w:val="24"/>
        </w:rPr>
        <w:t>приоритетных</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направлений</w:t>
      </w:r>
      <w:r w:rsidRPr="00A044F6">
        <w:rPr>
          <w:rFonts w:ascii="Times New Roman" w:eastAsia="Times New Roman" w:hAnsi="Times New Roman" w:cs="Times New Roman"/>
          <w:spacing w:val="-2"/>
          <w:sz w:val="24"/>
          <w:szCs w:val="24"/>
        </w:rPr>
        <w:t xml:space="preserve"> </w:t>
      </w:r>
      <w:r w:rsidRPr="00A044F6">
        <w:rPr>
          <w:rFonts w:ascii="Times New Roman" w:eastAsia="Times New Roman" w:hAnsi="Times New Roman" w:cs="Times New Roman"/>
          <w:sz w:val="24"/>
          <w:szCs w:val="24"/>
        </w:rPr>
        <w:t>государственной</w:t>
      </w:r>
      <w:r w:rsidRPr="00A044F6">
        <w:rPr>
          <w:rFonts w:ascii="Times New Roman" w:eastAsia="Times New Roman" w:hAnsi="Times New Roman" w:cs="Times New Roman"/>
          <w:spacing w:val="-2"/>
          <w:sz w:val="24"/>
          <w:szCs w:val="24"/>
        </w:rPr>
        <w:t xml:space="preserve"> </w:t>
      </w:r>
      <w:r w:rsidRPr="00A044F6">
        <w:rPr>
          <w:rFonts w:ascii="Times New Roman" w:eastAsia="Times New Roman" w:hAnsi="Times New Roman" w:cs="Times New Roman"/>
          <w:sz w:val="24"/>
          <w:szCs w:val="24"/>
        </w:rPr>
        <w:t>политики</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в</w:t>
      </w:r>
      <w:r w:rsidRPr="00A044F6">
        <w:rPr>
          <w:rFonts w:ascii="Times New Roman" w:eastAsia="Times New Roman" w:hAnsi="Times New Roman" w:cs="Times New Roman"/>
          <w:spacing w:val="-3"/>
          <w:sz w:val="24"/>
          <w:szCs w:val="24"/>
        </w:rPr>
        <w:t xml:space="preserve"> </w:t>
      </w:r>
      <w:r w:rsidRPr="00A044F6">
        <w:rPr>
          <w:rFonts w:ascii="Times New Roman" w:eastAsia="Times New Roman" w:hAnsi="Times New Roman" w:cs="Times New Roman"/>
          <w:sz w:val="24"/>
          <w:szCs w:val="24"/>
        </w:rPr>
        <w:t>соответствии</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с</w:t>
      </w:r>
      <w:r w:rsidRPr="00A044F6">
        <w:rPr>
          <w:rFonts w:ascii="Times New Roman" w:eastAsia="Times New Roman" w:hAnsi="Times New Roman" w:cs="Times New Roman"/>
          <w:spacing w:val="-3"/>
          <w:sz w:val="24"/>
          <w:szCs w:val="24"/>
        </w:rPr>
        <w:t xml:space="preserve"> </w:t>
      </w:r>
      <w:r w:rsidRPr="00A044F6">
        <w:rPr>
          <w:rFonts w:ascii="Times New Roman" w:eastAsia="Times New Roman" w:hAnsi="Times New Roman" w:cs="Times New Roman"/>
          <w:sz w:val="24"/>
          <w:szCs w:val="24"/>
        </w:rPr>
        <w:t>Законом</w:t>
      </w:r>
      <w:r w:rsidRPr="00A044F6">
        <w:rPr>
          <w:rFonts w:ascii="Times New Roman" w:eastAsia="Times New Roman" w:hAnsi="Times New Roman" w:cs="Times New Roman"/>
          <w:spacing w:val="-2"/>
          <w:sz w:val="24"/>
          <w:szCs w:val="24"/>
        </w:rPr>
        <w:t xml:space="preserve"> </w:t>
      </w:r>
      <w:r w:rsidRPr="00A044F6">
        <w:rPr>
          <w:rFonts w:ascii="Times New Roman" w:eastAsia="Times New Roman" w:hAnsi="Times New Roman" w:cs="Times New Roman"/>
          <w:sz w:val="24"/>
          <w:szCs w:val="24"/>
        </w:rPr>
        <w:t>РФ</w:t>
      </w:r>
      <w:r w:rsidRPr="00A044F6">
        <w:rPr>
          <w:rFonts w:ascii="Times New Roman" w:eastAsia="Times New Roman" w:hAnsi="Times New Roman" w:cs="Times New Roman"/>
          <w:spacing w:val="-3"/>
          <w:sz w:val="24"/>
          <w:szCs w:val="24"/>
        </w:rPr>
        <w:t xml:space="preserve"> </w:t>
      </w:r>
      <w:r w:rsidRPr="00A044F6">
        <w:rPr>
          <w:rFonts w:ascii="Times New Roman" w:eastAsia="Times New Roman" w:hAnsi="Times New Roman" w:cs="Times New Roman"/>
          <w:sz w:val="24"/>
          <w:szCs w:val="24"/>
        </w:rPr>
        <w:t>«Об</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образовании».</w:t>
      </w:r>
    </w:p>
    <w:p w14:paraId="7646A167" w14:textId="77777777" w:rsidR="00A044F6" w:rsidRPr="00A044F6" w:rsidRDefault="00A044F6" w:rsidP="0082036B">
      <w:pPr>
        <w:widowControl w:val="0"/>
        <w:numPr>
          <w:ilvl w:val="3"/>
          <w:numId w:val="39"/>
        </w:numPr>
        <w:tabs>
          <w:tab w:val="left" w:pos="644"/>
        </w:tabs>
        <w:autoSpaceDE w:val="0"/>
        <w:autoSpaceDN w:val="0"/>
        <w:spacing w:after="0" w:line="240" w:lineRule="auto"/>
        <w:ind w:left="643" w:hanging="241"/>
        <w:rPr>
          <w:rFonts w:ascii="Times New Roman" w:eastAsia="Times New Roman" w:hAnsi="Times New Roman" w:cs="Times New Roman"/>
          <w:sz w:val="24"/>
        </w:rPr>
      </w:pP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за</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ведением</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школьной</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документации</w:t>
      </w:r>
    </w:p>
    <w:p w14:paraId="0EAAF192" w14:textId="77777777" w:rsidR="00A044F6" w:rsidRPr="00A044F6" w:rsidRDefault="00A044F6" w:rsidP="00A044F6">
      <w:pPr>
        <w:widowControl w:val="0"/>
        <w:autoSpaceDE w:val="0"/>
        <w:autoSpaceDN w:val="0"/>
        <w:spacing w:after="0" w:line="240" w:lineRule="auto"/>
        <w:ind w:left="120" w:right="355" w:firstLine="283"/>
        <w:jc w:val="both"/>
        <w:rPr>
          <w:rFonts w:ascii="Times New Roman" w:eastAsia="Times New Roman" w:hAnsi="Times New Roman" w:cs="Times New Roman"/>
          <w:sz w:val="24"/>
          <w:szCs w:val="24"/>
        </w:rPr>
      </w:pPr>
      <w:r w:rsidRPr="00A044F6">
        <w:rPr>
          <w:rFonts w:ascii="Times New Roman" w:eastAsia="Times New Roman" w:hAnsi="Times New Roman" w:cs="Times New Roman"/>
          <w:spacing w:val="-1"/>
          <w:sz w:val="24"/>
          <w:szCs w:val="24"/>
        </w:rPr>
        <w:t>Цель:</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pacing w:val="-1"/>
          <w:sz w:val="24"/>
          <w:szCs w:val="24"/>
        </w:rPr>
        <w:t>организовать</w:t>
      </w:r>
      <w:r w:rsidRPr="00A044F6">
        <w:rPr>
          <w:rFonts w:ascii="Times New Roman" w:eastAsia="Times New Roman" w:hAnsi="Times New Roman" w:cs="Times New Roman"/>
          <w:spacing w:val="-11"/>
          <w:sz w:val="24"/>
          <w:szCs w:val="24"/>
        </w:rPr>
        <w:t xml:space="preserve"> </w:t>
      </w:r>
      <w:r w:rsidRPr="00A044F6">
        <w:rPr>
          <w:rFonts w:ascii="Times New Roman" w:eastAsia="Times New Roman" w:hAnsi="Times New Roman" w:cs="Times New Roman"/>
          <w:sz w:val="24"/>
          <w:szCs w:val="24"/>
        </w:rPr>
        <w:t>работу</w:t>
      </w:r>
      <w:r w:rsidRPr="00A044F6">
        <w:rPr>
          <w:rFonts w:ascii="Times New Roman" w:eastAsia="Times New Roman" w:hAnsi="Times New Roman" w:cs="Times New Roman"/>
          <w:spacing w:val="-11"/>
          <w:sz w:val="24"/>
          <w:szCs w:val="24"/>
        </w:rPr>
        <w:t xml:space="preserve"> </w:t>
      </w:r>
      <w:r w:rsidRPr="00A044F6">
        <w:rPr>
          <w:rFonts w:ascii="Times New Roman" w:eastAsia="Times New Roman" w:hAnsi="Times New Roman" w:cs="Times New Roman"/>
          <w:sz w:val="24"/>
          <w:szCs w:val="24"/>
        </w:rPr>
        <w:t>педагогического</w:t>
      </w:r>
      <w:r w:rsidRPr="00A044F6">
        <w:rPr>
          <w:rFonts w:ascii="Times New Roman" w:eastAsia="Times New Roman" w:hAnsi="Times New Roman" w:cs="Times New Roman"/>
          <w:spacing w:val="-12"/>
          <w:sz w:val="24"/>
          <w:szCs w:val="24"/>
        </w:rPr>
        <w:t xml:space="preserve"> </w:t>
      </w:r>
      <w:r w:rsidRPr="00A044F6">
        <w:rPr>
          <w:rFonts w:ascii="Times New Roman" w:eastAsia="Times New Roman" w:hAnsi="Times New Roman" w:cs="Times New Roman"/>
          <w:sz w:val="24"/>
          <w:szCs w:val="24"/>
        </w:rPr>
        <w:t>коллектива</w:t>
      </w:r>
      <w:r w:rsidRPr="00A044F6">
        <w:rPr>
          <w:rFonts w:ascii="Times New Roman" w:eastAsia="Times New Roman" w:hAnsi="Times New Roman" w:cs="Times New Roman"/>
          <w:spacing w:val="-14"/>
          <w:sz w:val="24"/>
          <w:szCs w:val="24"/>
        </w:rPr>
        <w:t xml:space="preserve"> </w:t>
      </w:r>
      <w:r w:rsidRPr="00A044F6">
        <w:rPr>
          <w:rFonts w:ascii="Times New Roman" w:eastAsia="Times New Roman" w:hAnsi="Times New Roman" w:cs="Times New Roman"/>
          <w:sz w:val="24"/>
          <w:szCs w:val="24"/>
        </w:rPr>
        <w:t>школы,</w:t>
      </w:r>
      <w:r w:rsidRPr="00A044F6">
        <w:rPr>
          <w:rFonts w:ascii="Times New Roman" w:eastAsia="Times New Roman" w:hAnsi="Times New Roman" w:cs="Times New Roman"/>
          <w:spacing w:val="-15"/>
          <w:sz w:val="24"/>
          <w:szCs w:val="24"/>
        </w:rPr>
        <w:t xml:space="preserve"> </w:t>
      </w:r>
      <w:r w:rsidRPr="00A044F6">
        <w:rPr>
          <w:rFonts w:ascii="Times New Roman" w:eastAsia="Times New Roman" w:hAnsi="Times New Roman" w:cs="Times New Roman"/>
          <w:sz w:val="24"/>
          <w:szCs w:val="24"/>
        </w:rPr>
        <w:t>направив</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z w:val="24"/>
          <w:szCs w:val="24"/>
        </w:rPr>
        <w:t>её</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z w:val="24"/>
          <w:szCs w:val="24"/>
        </w:rPr>
        <w:t>на</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z w:val="24"/>
          <w:szCs w:val="24"/>
        </w:rPr>
        <w:t>соблюдение</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z w:val="24"/>
          <w:szCs w:val="24"/>
        </w:rPr>
        <w:t>единых</w:t>
      </w:r>
      <w:r w:rsidRPr="00A044F6">
        <w:rPr>
          <w:rFonts w:ascii="Times New Roman" w:eastAsia="Times New Roman" w:hAnsi="Times New Roman" w:cs="Times New Roman"/>
          <w:spacing w:val="-15"/>
          <w:sz w:val="24"/>
          <w:szCs w:val="24"/>
        </w:rPr>
        <w:t xml:space="preserve"> </w:t>
      </w:r>
      <w:r w:rsidRPr="00A044F6">
        <w:rPr>
          <w:rFonts w:ascii="Times New Roman" w:eastAsia="Times New Roman" w:hAnsi="Times New Roman" w:cs="Times New Roman"/>
          <w:sz w:val="24"/>
          <w:szCs w:val="24"/>
        </w:rPr>
        <w:t>норм,</w:t>
      </w:r>
      <w:r w:rsidRPr="00A044F6">
        <w:rPr>
          <w:rFonts w:ascii="Times New Roman" w:eastAsia="Times New Roman" w:hAnsi="Times New Roman" w:cs="Times New Roman"/>
          <w:spacing w:val="-12"/>
          <w:sz w:val="24"/>
          <w:szCs w:val="24"/>
        </w:rPr>
        <w:t xml:space="preserve"> </w:t>
      </w:r>
      <w:r w:rsidRPr="00A044F6">
        <w:rPr>
          <w:rFonts w:ascii="Times New Roman" w:eastAsia="Times New Roman" w:hAnsi="Times New Roman" w:cs="Times New Roman"/>
          <w:sz w:val="24"/>
          <w:szCs w:val="24"/>
        </w:rPr>
        <w:t>требований</w:t>
      </w:r>
      <w:r w:rsidRPr="00A044F6">
        <w:rPr>
          <w:rFonts w:ascii="Times New Roman" w:eastAsia="Times New Roman" w:hAnsi="Times New Roman" w:cs="Times New Roman"/>
          <w:spacing w:val="-11"/>
          <w:sz w:val="24"/>
          <w:szCs w:val="24"/>
        </w:rPr>
        <w:t xml:space="preserve"> </w:t>
      </w:r>
      <w:r w:rsidRPr="00A044F6">
        <w:rPr>
          <w:rFonts w:ascii="Times New Roman" w:eastAsia="Times New Roman" w:hAnsi="Times New Roman" w:cs="Times New Roman"/>
          <w:sz w:val="24"/>
          <w:szCs w:val="24"/>
        </w:rPr>
        <w:t>при</w:t>
      </w:r>
      <w:r w:rsidRPr="00A044F6">
        <w:rPr>
          <w:rFonts w:ascii="Times New Roman" w:eastAsia="Times New Roman" w:hAnsi="Times New Roman" w:cs="Times New Roman"/>
          <w:spacing w:val="-11"/>
          <w:sz w:val="24"/>
          <w:szCs w:val="24"/>
        </w:rPr>
        <w:t xml:space="preserve"> </w:t>
      </w:r>
      <w:r w:rsidRPr="00A044F6">
        <w:rPr>
          <w:rFonts w:ascii="Times New Roman" w:eastAsia="Times New Roman" w:hAnsi="Times New Roman" w:cs="Times New Roman"/>
          <w:sz w:val="24"/>
          <w:szCs w:val="24"/>
        </w:rPr>
        <w:t>оформлении</w:t>
      </w:r>
      <w:r w:rsidRPr="00A044F6">
        <w:rPr>
          <w:rFonts w:ascii="Times New Roman" w:eastAsia="Times New Roman" w:hAnsi="Times New Roman" w:cs="Times New Roman"/>
          <w:spacing w:val="-4"/>
          <w:sz w:val="24"/>
          <w:szCs w:val="24"/>
        </w:rPr>
        <w:t xml:space="preserve"> </w:t>
      </w:r>
      <w:r w:rsidRPr="00A044F6">
        <w:rPr>
          <w:rFonts w:ascii="Times New Roman" w:eastAsia="Times New Roman" w:hAnsi="Times New Roman" w:cs="Times New Roman"/>
          <w:sz w:val="24"/>
          <w:szCs w:val="24"/>
        </w:rPr>
        <w:t>школьной</w:t>
      </w:r>
      <w:r w:rsidRPr="00A044F6">
        <w:rPr>
          <w:rFonts w:ascii="Times New Roman" w:eastAsia="Times New Roman" w:hAnsi="Times New Roman" w:cs="Times New Roman"/>
          <w:spacing w:val="-58"/>
          <w:sz w:val="24"/>
          <w:szCs w:val="24"/>
        </w:rPr>
        <w:t xml:space="preserve"> </w:t>
      </w:r>
      <w:r w:rsidRPr="00A044F6">
        <w:rPr>
          <w:rFonts w:ascii="Times New Roman" w:eastAsia="Times New Roman" w:hAnsi="Times New Roman" w:cs="Times New Roman"/>
          <w:sz w:val="24"/>
          <w:szCs w:val="24"/>
        </w:rPr>
        <w:t>документации,</w:t>
      </w:r>
      <w:r w:rsidRPr="00A044F6">
        <w:rPr>
          <w:rFonts w:ascii="Times New Roman" w:eastAsia="Times New Roman" w:hAnsi="Times New Roman" w:cs="Times New Roman"/>
          <w:spacing w:val="-12"/>
          <w:sz w:val="24"/>
          <w:szCs w:val="24"/>
        </w:rPr>
        <w:t xml:space="preserve"> </w:t>
      </w:r>
      <w:r w:rsidRPr="00A044F6">
        <w:rPr>
          <w:rFonts w:ascii="Times New Roman" w:eastAsia="Times New Roman" w:hAnsi="Times New Roman" w:cs="Times New Roman"/>
          <w:sz w:val="24"/>
          <w:szCs w:val="24"/>
        </w:rPr>
        <w:t>единых</w:t>
      </w:r>
      <w:r w:rsidRPr="00A044F6">
        <w:rPr>
          <w:rFonts w:ascii="Times New Roman" w:eastAsia="Times New Roman" w:hAnsi="Times New Roman" w:cs="Times New Roman"/>
          <w:spacing w:val="-15"/>
          <w:sz w:val="24"/>
          <w:szCs w:val="24"/>
        </w:rPr>
        <w:t xml:space="preserve"> </w:t>
      </w:r>
      <w:r w:rsidRPr="00A044F6">
        <w:rPr>
          <w:rFonts w:ascii="Times New Roman" w:eastAsia="Times New Roman" w:hAnsi="Times New Roman" w:cs="Times New Roman"/>
          <w:sz w:val="24"/>
          <w:szCs w:val="24"/>
        </w:rPr>
        <w:t>требований</w:t>
      </w:r>
      <w:r w:rsidRPr="00A044F6">
        <w:rPr>
          <w:rFonts w:ascii="Times New Roman" w:eastAsia="Times New Roman" w:hAnsi="Times New Roman" w:cs="Times New Roman"/>
          <w:spacing w:val="-11"/>
          <w:sz w:val="24"/>
          <w:szCs w:val="24"/>
        </w:rPr>
        <w:t xml:space="preserve"> </w:t>
      </w:r>
      <w:r w:rsidRPr="00A044F6">
        <w:rPr>
          <w:rFonts w:ascii="Times New Roman" w:eastAsia="Times New Roman" w:hAnsi="Times New Roman" w:cs="Times New Roman"/>
          <w:sz w:val="24"/>
          <w:szCs w:val="24"/>
        </w:rPr>
        <w:t>к</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z w:val="24"/>
          <w:szCs w:val="24"/>
        </w:rPr>
        <w:t>устной</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z w:val="24"/>
          <w:szCs w:val="24"/>
        </w:rPr>
        <w:t>и</w:t>
      </w:r>
      <w:r w:rsidRPr="00A044F6">
        <w:rPr>
          <w:rFonts w:ascii="Times New Roman" w:eastAsia="Times New Roman" w:hAnsi="Times New Roman" w:cs="Times New Roman"/>
          <w:spacing w:val="-14"/>
          <w:sz w:val="24"/>
          <w:szCs w:val="24"/>
        </w:rPr>
        <w:t xml:space="preserve"> </w:t>
      </w:r>
      <w:r w:rsidRPr="00A044F6">
        <w:rPr>
          <w:rFonts w:ascii="Times New Roman" w:eastAsia="Times New Roman" w:hAnsi="Times New Roman" w:cs="Times New Roman"/>
          <w:sz w:val="24"/>
          <w:szCs w:val="24"/>
        </w:rPr>
        <w:t>письменной</w:t>
      </w:r>
      <w:r w:rsidRPr="00A044F6">
        <w:rPr>
          <w:rFonts w:ascii="Times New Roman" w:eastAsia="Times New Roman" w:hAnsi="Times New Roman" w:cs="Times New Roman"/>
          <w:spacing w:val="-11"/>
          <w:sz w:val="24"/>
          <w:szCs w:val="24"/>
        </w:rPr>
        <w:t xml:space="preserve"> </w:t>
      </w:r>
      <w:r w:rsidRPr="00A044F6">
        <w:rPr>
          <w:rFonts w:ascii="Times New Roman" w:eastAsia="Times New Roman" w:hAnsi="Times New Roman" w:cs="Times New Roman"/>
          <w:sz w:val="24"/>
          <w:szCs w:val="24"/>
        </w:rPr>
        <w:t>речи</w:t>
      </w:r>
      <w:r w:rsidRPr="00A044F6">
        <w:rPr>
          <w:rFonts w:ascii="Times New Roman" w:eastAsia="Times New Roman" w:hAnsi="Times New Roman" w:cs="Times New Roman"/>
          <w:spacing w:val="-11"/>
          <w:sz w:val="24"/>
          <w:szCs w:val="24"/>
        </w:rPr>
        <w:t xml:space="preserve"> </w:t>
      </w:r>
      <w:r w:rsidRPr="00A044F6">
        <w:rPr>
          <w:rFonts w:ascii="Times New Roman" w:eastAsia="Times New Roman" w:hAnsi="Times New Roman" w:cs="Times New Roman"/>
          <w:sz w:val="24"/>
          <w:szCs w:val="24"/>
        </w:rPr>
        <w:t>обучающихся,</w:t>
      </w:r>
      <w:r w:rsidRPr="00A044F6">
        <w:rPr>
          <w:rFonts w:ascii="Times New Roman" w:eastAsia="Times New Roman" w:hAnsi="Times New Roman" w:cs="Times New Roman"/>
          <w:spacing w:val="-12"/>
          <w:sz w:val="24"/>
          <w:szCs w:val="24"/>
        </w:rPr>
        <w:t xml:space="preserve"> </w:t>
      </w:r>
      <w:r w:rsidRPr="00A044F6">
        <w:rPr>
          <w:rFonts w:ascii="Times New Roman" w:eastAsia="Times New Roman" w:hAnsi="Times New Roman" w:cs="Times New Roman"/>
          <w:sz w:val="24"/>
          <w:szCs w:val="24"/>
        </w:rPr>
        <w:t>к</w:t>
      </w:r>
      <w:r w:rsidRPr="00A044F6">
        <w:rPr>
          <w:rFonts w:ascii="Times New Roman" w:eastAsia="Times New Roman" w:hAnsi="Times New Roman" w:cs="Times New Roman"/>
          <w:spacing w:val="-14"/>
          <w:sz w:val="24"/>
          <w:szCs w:val="24"/>
        </w:rPr>
        <w:t xml:space="preserve"> </w:t>
      </w:r>
      <w:r w:rsidRPr="00A044F6">
        <w:rPr>
          <w:rFonts w:ascii="Times New Roman" w:eastAsia="Times New Roman" w:hAnsi="Times New Roman" w:cs="Times New Roman"/>
          <w:sz w:val="24"/>
          <w:szCs w:val="24"/>
        </w:rPr>
        <w:t>проведению</w:t>
      </w:r>
      <w:r w:rsidRPr="00A044F6">
        <w:rPr>
          <w:rFonts w:ascii="Times New Roman" w:eastAsia="Times New Roman" w:hAnsi="Times New Roman" w:cs="Times New Roman"/>
          <w:spacing w:val="-14"/>
          <w:sz w:val="24"/>
          <w:szCs w:val="24"/>
        </w:rPr>
        <w:t xml:space="preserve"> </w:t>
      </w:r>
      <w:r w:rsidRPr="00A044F6">
        <w:rPr>
          <w:rFonts w:ascii="Times New Roman" w:eastAsia="Times New Roman" w:hAnsi="Times New Roman" w:cs="Times New Roman"/>
          <w:sz w:val="24"/>
          <w:szCs w:val="24"/>
        </w:rPr>
        <w:t>письменных</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z w:val="24"/>
          <w:szCs w:val="24"/>
        </w:rPr>
        <w:t>работ</w:t>
      </w:r>
      <w:r w:rsidRPr="00A044F6">
        <w:rPr>
          <w:rFonts w:ascii="Times New Roman" w:eastAsia="Times New Roman" w:hAnsi="Times New Roman" w:cs="Times New Roman"/>
          <w:spacing w:val="-14"/>
          <w:sz w:val="24"/>
          <w:szCs w:val="24"/>
        </w:rPr>
        <w:t xml:space="preserve"> </w:t>
      </w:r>
      <w:r w:rsidRPr="00A044F6">
        <w:rPr>
          <w:rFonts w:ascii="Times New Roman" w:eastAsia="Times New Roman" w:hAnsi="Times New Roman" w:cs="Times New Roman"/>
          <w:sz w:val="24"/>
          <w:szCs w:val="24"/>
        </w:rPr>
        <w:t>и</w:t>
      </w:r>
      <w:r w:rsidRPr="00A044F6">
        <w:rPr>
          <w:rFonts w:ascii="Times New Roman" w:eastAsia="Times New Roman" w:hAnsi="Times New Roman" w:cs="Times New Roman"/>
          <w:spacing w:val="-14"/>
          <w:sz w:val="24"/>
          <w:szCs w:val="24"/>
        </w:rPr>
        <w:t xml:space="preserve"> </w:t>
      </w:r>
      <w:r w:rsidRPr="00A044F6">
        <w:rPr>
          <w:rFonts w:ascii="Times New Roman" w:eastAsia="Times New Roman" w:hAnsi="Times New Roman" w:cs="Times New Roman"/>
          <w:sz w:val="24"/>
          <w:szCs w:val="24"/>
        </w:rPr>
        <w:t>проверке</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z w:val="24"/>
          <w:szCs w:val="24"/>
        </w:rPr>
        <w:t>тетрадей,</w:t>
      </w:r>
      <w:r w:rsidRPr="00A044F6">
        <w:rPr>
          <w:rFonts w:ascii="Times New Roman" w:eastAsia="Times New Roman" w:hAnsi="Times New Roman" w:cs="Times New Roman"/>
          <w:spacing w:val="-2"/>
          <w:sz w:val="24"/>
          <w:szCs w:val="24"/>
        </w:rPr>
        <w:t xml:space="preserve"> </w:t>
      </w:r>
      <w:r w:rsidRPr="00A044F6">
        <w:rPr>
          <w:rFonts w:ascii="Times New Roman" w:eastAsia="Times New Roman" w:hAnsi="Times New Roman" w:cs="Times New Roman"/>
          <w:sz w:val="24"/>
          <w:szCs w:val="24"/>
        </w:rPr>
        <w:t>сформировать</w:t>
      </w:r>
      <w:r w:rsidRPr="00A044F6">
        <w:rPr>
          <w:rFonts w:ascii="Times New Roman" w:eastAsia="Times New Roman" w:hAnsi="Times New Roman" w:cs="Times New Roman"/>
          <w:spacing w:val="-58"/>
          <w:sz w:val="24"/>
          <w:szCs w:val="24"/>
        </w:rPr>
        <w:t xml:space="preserve"> </w:t>
      </w:r>
      <w:r w:rsidRPr="00A044F6">
        <w:rPr>
          <w:rFonts w:ascii="Times New Roman" w:eastAsia="Times New Roman" w:hAnsi="Times New Roman" w:cs="Times New Roman"/>
          <w:sz w:val="24"/>
          <w:szCs w:val="24"/>
        </w:rPr>
        <w:t>у</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обучающихся ответственное</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отношение</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к ведению дневников,</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тетрадей.</w:t>
      </w:r>
    </w:p>
    <w:p w14:paraId="4F0218F9" w14:textId="77777777" w:rsidR="00A044F6" w:rsidRPr="00A044F6" w:rsidRDefault="00A044F6" w:rsidP="0082036B">
      <w:pPr>
        <w:widowControl w:val="0"/>
        <w:numPr>
          <w:ilvl w:val="3"/>
          <w:numId w:val="39"/>
        </w:numPr>
        <w:tabs>
          <w:tab w:val="left" w:pos="644"/>
        </w:tabs>
        <w:autoSpaceDE w:val="0"/>
        <w:autoSpaceDN w:val="0"/>
        <w:spacing w:after="0" w:line="240" w:lineRule="auto"/>
        <w:ind w:left="643" w:hanging="241"/>
        <w:jc w:val="both"/>
        <w:rPr>
          <w:rFonts w:ascii="Times New Roman" w:eastAsia="Times New Roman" w:hAnsi="Times New Roman" w:cs="Times New Roman"/>
          <w:sz w:val="24"/>
        </w:rPr>
      </w:pP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за</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образовательной</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деятельностью.</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Создание</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условий.</w:t>
      </w:r>
    </w:p>
    <w:p w14:paraId="1E84E55F" w14:textId="77777777" w:rsidR="00A044F6" w:rsidRPr="00A044F6" w:rsidRDefault="00A044F6" w:rsidP="00A044F6">
      <w:pPr>
        <w:widowControl w:val="0"/>
        <w:autoSpaceDE w:val="0"/>
        <w:autoSpaceDN w:val="0"/>
        <w:spacing w:before="1" w:after="0" w:line="240" w:lineRule="auto"/>
        <w:ind w:left="120" w:right="355" w:firstLine="283"/>
        <w:jc w:val="both"/>
        <w:rPr>
          <w:rFonts w:ascii="Times New Roman" w:eastAsia="Times New Roman" w:hAnsi="Times New Roman" w:cs="Times New Roman"/>
          <w:sz w:val="24"/>
          <w:szCs w:val="24"/>
        </w:rPr>
      </w:pPr>
      <w:r w:rsidRPr="00A044F6">
        <w:rPr>
          <w:rFonts w:ascii="Times New Roman" w:eastAsia="Times New Roman" w:hAnsi="Times New Roman" w:cs="Times New Roman"/>
          <w:sz w:val="24"/>
          <w:szCs w:val="24"/>
        </w:rPr>
        <w:t>Цель: организовать работу педагогического коллектива школы, направив её на создание условий для развития и саморазвития обучающихся,</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успешного</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усвоения обучающимися учебных</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программ, развития их</w:t>
      </w:r>
      <w:r w:rsidRPr="00A044F6">
        <w:rPr>
          <w:rFonts w:ascii="Times New Roman" w:eastAsia="Times New Roman" w:hAnsi="Times New Roman" w:cs="Times New Roman"/>
          <w:spacing w:val="-4"/>
          <w:sz w:val="24"/>
          <w:szCs w:val="24"/>
        </w:rPr>
        <w:t xml:space="preserve"> </w:t>
      </w:r>
      <w:r w:rsidRPr="00A044F6">
        <w:rPr>
          <w:rFonts w:ascii="Times New Roman" w:eastAsia="Times New Roman" w:hAnsi="Times New Roman" w:cs="Times New Roman"/>
          <w:sz w:val="24"/>
          <w:szCs w:val="24"/>
        </w:rPr>
        <w:t>индивидуальных способностей.</w:t>
      </w:r>
    </w:p>
    <w:p w14:paraId="6B6029FA" w14:textId="77777777" w:rsidR="00A044F6" w:rsidRPr="00A044F6" w:rsidRDefault="00A044F6" w:rsidP="0082036B">
      <w:pPr>
        <w:widowControl w:val="0"/>
        <w:numPr>
          <w:ilvl w:val="3"/>
          <w:numId w:val="39"/>
        </w:numPr>
        <w:tabs>
          <w:tab w:val="left" w:pos="644"/>
        </w:tabs>
        <w:autoSpaceDE w:val="0"/>
        <w:autoSpaceDN w:val="0"/>
        <w:spacing w:after="0" w:line="240" w:lineRule="auto"/>
        <w:ind w:left="643" w:hanging="241"/>
        <w:jc w:val="both"/>
        <w:rPr>
          <w:rFonts w:ascii="Times New Roman" w:eastAsia="Times New Roman" w:hAnsi="Times New Roman" w:cs="Times New Roman"/>
          <w:sz w:val="24"/>
        </w:rPr>
      </w:pP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за</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преподаванием</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учебных</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предметов</w:t>
      </w:r>
    </w:p>
    <w:p w14:paraId="63374C10" w14:textId="77777777" w:rsidR="00A044F6" w:rsidRPr="00A044F6" w:rsidRDefault="00A044F6" w:rsidP="00A044F6">
      <w:pPr>
        <w:widowControl w:val="0"/>
        <w:autoSpaceDE w:val="0"/>
        <w:autoSpaceDN w:val="0"/>
        <w:spacing w:after="0" w:line="240" w:lineRule="auto"/>
        <w:ind w:left="120" w:right="353" w:firstLine="283"/>
        <w:jc w:val="both"/>
        <w:rPr>
          <w:rFonts w:ascii="Times New Roman" w:eastAsia="Times New Roman" w:hAnsi="Times New Roman" w:cs="Times New Roman"/>
          <w:sz w:val="24"/>
          <w:szCs w:val="24"/>
        </w:rPr>
      </w:pPr>
      <w:r w:rsidRPr="00A044F6">
        <w:rPr>
          <w:rFonts w:ascii="Times New Roman" w:eastAsia="Times New Roman" w:hAnsi="Times New Roman" w:cs="Times New Roman"/>
          <w:sz w:val="24"/>
          <w:szCs w:val="24"/>
        </w:rPr>
        <w:t>Цель:</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организовать</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работу</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педагогического</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коллектива</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школы,</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направив</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её</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на</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создание</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условий</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для</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осуществления</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непрерывности</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и</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преемственности</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учебно-воспитательного</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процесса</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как</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условия</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реализации</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образовательной</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программы,</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её</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приоритетных</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направлений</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доступности,</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эффективности, качества</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и обязательности</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образования.</w:t>
      </w:r>
    </w:p>
    <w:p w14:paraId="5B6DDF8C" w14:textId="77777777" w:rsidR="00A044F6" w:rsidRPr="00A044F6" w:rsidRDefault="00A044F6" w:rsidP="0082036B">
      <w:pPr>
        <w:widowControl w:val="0"/>
        <w:numPr>
          <w:ilvl w:val="3"/>
          <w:numId w:val="39"/>
        </w:numPr>
        <w:tabs>
          <w:tab w:val="left" w:pos="644"/>
        </w:tabs>
        <w:autoSpaceDE w:val="0"/>
        <w:autoSpaceDN w:val="0"/>
        <w:spacing w:after="0" w:line="240" w:lineRule="auto"/>
        <w:ind w:left="643" w:hanging="241"/>
        <w:jc w:val="both"/>
        <w:rPr>
          <w:rFonts w:ascii="Times New Roman" w:eastAsia="Times New Roman" w:hAnsi="Times New Roman" w:cs="Times New Roman"/>
          <w:sz w:val="24"/>
        </w:rPr>
      </w:pP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за</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работой</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по</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подготовке</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к</w:t>
      </w:r>
      <w:r w:rsidRPr="00A044F6">
        <w:rPr>
          <w:rFonts w:ascii="Times New Roman" w:eastAsia="Times New Roman" w:hAnsi="Times New Roman" w:cs="Times New Roman"/>
          <w:spacing w:val="-1"/>
          <w:sz w:val="24"/>
        </w:rPr>
        <w:t xml:space="preserve"> </w:t>
      </w:r>
      <w:r w:rsidRPr="00A044F6">
        <w:rPr>
          <w:rFonts w:ascii="Times New Roman" w:eastAsia="Times New Roman" w:hAnsi="Times New Roman" w:cs="Times New Roman"/>
          <w:sz w:val="24"/>
        </w:rPr>
        <w:t>итоговой</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аттестации</w:t>
      </w:r>
    </w:p>
    <w:p w14:paraId="2125E09E" w14:textId="77777777" w:rsidR="00A044F6" w:rsidRPr="00A044F6" w:rsidRDefault="00A044F6" w:rsidP="00A044F6">
      <w:pPr>
        <w:widowControl w:val="0"/>
        <w:autoSpaceDE w:val="0"/>
        <w:autoSpaceDN w:val="0"/>
        <w:spacing w:after="0" w:line="240" w:lineRule="auto"/>
        <w:ind w:left="120" w:right="355" w:firstLine="283"/>
        <w:jc w:val="both"/>
        <w:rPr>
          <w:rFonts w:ascii="Times New Roman" w:eastAsia="Times New Roman" w:hAnsi="Times New Roman" w:cs="Times New Roman"/>
          <w:sz w:val="24"/>
          <w:szCs w:val="24"/>
        </w:rPr>
      </w:pPr>
      <w:r w:rsidRPr="00A044F6">
        <w:rPr>
          <w:rFonts w:ascii="Times New Roman" w:eastAsia="Times New Roman" w:hAnsi="Times New Roman" w:cs="Times New Roman"/>
          <w:spacing w:val="-1"/>
          <w:sz w:val="24"/>
          <w:szCs w:val="24"/>
        </w:rPr>
        <w:t>Цель:</w:t>
      </w:r>
      <w:r w:rsidRPr="00A044F6">
        <w:rPr>
          <w:rFonts w:ascii="Times New Roman" w:eastAsia="Times New Roman" w:hAnsi="Times New Roman" w:cs="Times New Roman"/>
          <w:spacing w:val="-14"/>
          <w:sz w:val="24"/>
          <w:szCs w:val="24"/>
        </w:rPr>
        <w:t xml:space="preserve"> </w:t>
      </w:r>
      <w:r w:rsidRPr="00A044F6">
        <w:rPr>
          <w:rFonts w:ascii="Times New Roman" w:eastAsia="Times New Roman" w:hAnsi="Times New Roman" w:cs="Times New Roman"/>
          <w:spacing w:val="-1"/>
          <w:sz w:val="24"/>
          <w:szCs w:val="24"/>
        </w:rPr>
        <w:t>организовать</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pacing w:val="-1"/>
          <w:sz w:val="24"/>
          <w:szCs w:val="24"/>
        </w:rPr>
        <w:t>работу</w:t>
      </w:r>
      <w:r w:rsidRPr="00A044F6">
        <w:rPr>
          <w:rFonts w:ascii="Times New Roman" w:eastAsia="Times New Roman" w:hAnsi="Times New Roman" w:cs="Times New Roman"/>
          <w:spacing w:val="-15"/>
          <w:sz w:val="24"/>
          <w:szCs w:val="24"/>
        </w:rPr>
        <w:t xml:space="preserve"> </w:t>
      </w:r>
      <w:r w:rsidRPr="00A044F6">
        <w:rPr>
          <w:rFonts w:ascii="Times New Roman" w:eastAsia="Times New Roman" w:hAnsi="Times New Roman" w:cs="Times New Roman"/>
          <w:sz w:val="24"/>
          <w:szCs w:val="24"/>
        </w:rPr>
        <w:t>педагогического</w:t>
      </w:r>
      <w:r w:rsidRPr="00A044F6">
        <w:rPr>
          <w:rFonts w:ascii="Times New Roman" w:eastAsia="Times New Roman" w:hAnsi="Times New Roman" w:cs="Times New Roman"/>
          <w:spacing w:val="-14"/>
          <w:sz w:val="24"/>
          <w:szCs w:val="24"/>
        </w:rPr>
        <w:t xml:space="preserve"> </w:t>
      </w:r>
      <w:r w:rsidRPr="00A044F6">
        <w:rPr>
          <w:rFonts w:ascii="Times New Roman" w:eastAsia="Times New Roman" w:hAnsi="Times New Roman" w:cs="Times New Roman"/>
          <w:sz w:val="24"/>
          <w:szCs w:val="24"/>
        </w:rPr>
        <w:t>коллектива</w:t>
      </w:r>
      <w:r w:rsidRPr="00A044F6">
        <w:rPr>
          <w:rFonts w:ascii="Times New Roman" w:eastAsia="Times New Roman" w:hAnsi="Times New Roman" w:cs="Times New Roman"/>
          <w:spacing w:val="-16"/>
          <w:sz w:val="24"/>
          <w:szCs w:val="24"/>
        </w:rPr>
        <w:t xml:space="preserve"> </w:t>
      </w:r>
      <w:r w:rsidRPr="00A044F6">
        <w:rPr>
          <w:rFonts w:ascii="Times New Roman" w:eastAsia="Times New Roman" w:hAnsi="Times New Roman" w:cs="Times New Roman"/>
          <w:sz w:val="24"/>
          <w:szCs w:val="24"/>
        </w:rPr>
        <w:t>школы,</w:t>
      </w:r>
      <w:r w:rsidRPr="00A044F6">
        <w:rPr>
          <w:rFonts w:ascii="Times New Roman" w:eastAsia="Times New Roman" w:hAnsi="Times New Roman" w:cs="Times New Roman"/>
          <w:spacing w:val="-15"/>
          <w:sz w:val="24"/>
          <w:szCs w:val="24"/>
        </w:rPr>
        <w:t xml:space="preserve"> </w:t>
      </w:r>
      <w:r w:rsidRPr="00A044F6">
        <w:rPr>
          <w:rFonts w:ascii="Times New Roman" w:eastAsia="Times New Roman" w:hAnsi="Times New Roman" w:cs="Times New Roman"/>
          <w:sz w:val="24"/>
          <w:szCs w:val="24"/>
        </w:rPr>
        <w:t>направив</w:t>
      </w:r>
      <w:r w:rsidRPr="00A044F6">
        <w:rPr>
          <w:rFonts w:ascii="Times New Roman" w:eastAsia="Times New Roman" w:hAnsi="Times New Roman" w:cs="Times New Roman"/>
          <w:spacing w:val="-15"/>
          <w:sz w:val="24"/>
          <w:szCs w:val="24"/>
        </w:rPr>
        <w:t xml:space="preserve"> </w:t>
      </w:r>
      <w:r w:rsidRPr="00A044F6">
        <w:rPr>
          <w:rFonts w:ascii="Times New Roman" w:eastAsia="Times New Roman" w:hAnsi="Times New Roman" w:cs="Times New Roman"/>
          <w:sz w:val="24"/>
          <w:szCs w:val="24"/>
        </w:rPr>
        <w:t>её</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z w:val="24"/>
          <w:szCs w:val="24"/>
        </w:rPr>
        <w:t>на</w:t>
      </w:r>
      <w:r w:rsidRPr="00A044F6">
        <w:rPr>
          <w:rFonts w:ascii="Times New Roman" w:eastAsia="Times New Roman" w:hAnsi="Times New Roman" w:cs="Times New Roman"/>
          <w:spacing w:val="-16"/>
          <w:sz w:val="24"/>
          <w:szCs w:val="24"/>
        </w:rPr>
        <w:t xml:space="preserve"> </w:t>
      </w:r>
      <w:r w:rsidRPr="00A044F6">
        <w:rPr>
          <w:rFonts w:ascii="Times New Roman" w:eastAsia="Times New Roman" w:hAnsi="Times New Roman" w:cs="Times New Roman"/>
          <w:sz w:val="24"/>
          <w:szCs w:val="24"/>
        </w:rPr>
        <w:t>подготовку</w:t>
      </w:r>
      <w:r w:rsidRPr="00A044F6">
        <w:rPr>
          <w:rFonts w:ascii="Times New Roman" w:eastAsia="Times New Roman" w:hAnsi="Times New Roman" w:cs="Times New Roman"/>
          <w:spacing w:val="-14"/>
          <w:sz w:val="24"/>
          <w:szCs w:val="24"/>
        </w:rPr>
        <w:t xml:space="preserve"> </w:t>
      </w:r>
      <w:r w:rsidRPr="00A044F6">
        <w:rPr>
          <w:rFonts w:ascii="Times New Roman" w:eastAsia="Times New Roman" w:hAnsi="Times New Roman" w:cs="Times New Roman"/>
          <w:sz w:val="24"/>
          <w:szCs w:val="24"/>
        </w:rPr>
        <w:t>обучающихся</w:t>
      </w:r>
      <w:r w:rsidRPr="00A044F6">
        <w:rPr>
          <w:rFonts w:ascii="Times New Roman" w:eastAsia="Times New Roman" w:hAnsi="Times New Roman" w:cs="Times New Roman"/>
          <w:spacing w:val="-15"/>
          <w:sz w:val="24"/>
          <w:szCs w:val="24"/>
        </w:rPr>
        <w:t xml:space="preserve"> </w:t>
      </w:r>
      <w:r w:rsidRPr="00A044F6">
        <w:rPr>
          <w:rFonts w:ascii="Times New Roman" w:eastAsia="Times New Roman" w:hAnsi="Times New Roman" w:cs="Times New Roman"/>
          <w:sz w:val="24"/>
          <w:szCs w:val="24"/>
        </w:rPr>
        <w:t>к</w:t>
      </w:r>
      <w:r w:rsidRPr="00A044F6">
        <w:rPr>
          <w:rFonts w:ascii="Times New Roman" w:eastAsia="Times New Roman" w:hAnsi="Times New Roman" w:cs="Times New Roman"/>
          <w:spacing w:val="-13"/>
          <w:sz w:val="24"/>
          <w:szCs w:val="24"/>
        </w:rPr>
        <w:t xml:space="preserve"> </w:t>
      </w:r>
      <w:r w:rsidRPr="00A044F6">
        <w:rPr>
          <w:rFonts w:ascii="Times New Roman" w:eastAsia="Times New Roman" w:hAnsi="Times New Roman" w:cs="Times New Roman"/>
          <w:sz w:val="24"/>
          <w:szCs w:val="24"/>
        </w:rPr>
        <w:t>итоговой</w:t>
      </w:r>
      <w:r w:rsidRPr="00A044F6">
        <w:rPr>
          <w:rFonts w:ascii="Times New Roman" w:eastAsia="Times New Roman" w:hAnsi="Times New Roman" w:cs="Times New Roman"/>
          <w:spacing w:val="-14"/>
          <w:sz w:val="24"/>
          <w:szCs w:val="24"/>
        </w:rPr>
        <w:t xml:space="preserve"> </w:t>
      </w:r>
      <w:r w:rsidRPr="00A044F6">
        <w:rPr>
          <w:rFonts w:ascii="Times New Roman" w:eastAsia="Times New Roman" w:hAnsi="Times New Roman" w:cs="Times New Roman"/>
          <w:sz w:val="24"/>
          <w:szCs w:val="24"/>
        </w:rPr>
        <w:t>аттестации,</w:t>
      </w:r>
      <w:r w:rsidRPr="00A044F6">
        <w:rPr>
          <w:rFonts w:ascii="Times New Roman" w:eastAsia="Times New Roman" w:hAnsi="Times New Roman" w:cs="Times New Roman"/>
          <w:spacing w:val="-15"/>
          <w:sz w:val="24"/>
          <w:szCs w:val="24"/>
        </w:rPr>
        <w:t xml:space="preserve"> </w:t>
      </w:r>
      <w:r w:rsidRPr="00A044F6">
        <w:rPr>
          <w:rFonts w:ascii="Times New Roman" w:eastAsia="Times New Roman" w:hAnsi="Times New Roman" w:cs="Times New Roman"/>
          <w:sz w:val="24"/>
          <w:szCs w:val="24"/>
        </w:rPr>
        <w:t>диагностировать</w:t>
      </w:r>
      <w:r w:rsidRPr="00A044F6">
        <w:rPr>
          <w:rFonts w:ascii="Times New Roman" w:eastAsia="Times New Roman" w:hAnsi="Times New Roman" w:cs="Times New Roman"/>
          <w:spacing w:val="-57"/>
          <w:sz w:val="24"/>
          <w:szCs w:val="24"/>
        </w:rPr>
        <w:t xml:space="preserve"> </w:t>
      </w:r>
      <w:r w:rsidRPr="00A044F6">
        <w:rPr>
          <w:rFonts w:ascii="Times New Roman" w:eastAsia="Times New Roman" w:hAnsi="Times New Roman" w:cs="Times New Roman"/>
          <w:sz w:val="24"/>
          <w:szCs w:val="24"/>
        </w:rPr>
        <w:t>состояние УУД обучающихся, выявлять отклонения от запланированного результата (стандарта образования) для своевременной</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коррекции</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отдельных</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областей УВП,</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сформировать</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у</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обучающихся ответственное</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отношение</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к овладению</w:t>
      </w:r>
      <w:r w:rsidRPr="00A044F6">
        <w:rPr>
          <w:rFonts w:ascii="Times New Roman" w:eastAsia="Times New Roman" w:hAnsi="Times New Roman" w:cs="Times New Roman"/>
          <w:spacing w:val="-1"/>
          <w:sz w:val="24"/>
          <w:szCs w:val="24"/>
        </w:rPr>
        <w:t xml:space="preserve"> </w:t>
      </w:r>
      <w:r w:rsidRPr="00A044F6">
        <w:rPr>
          <w:rFonts w:ascii="Times New Roman" w:eastAsia="Times New Roman" w:hAnsi="Times New Roman" w:cs="Times New Roman"/>
          <w:sz w:val="24"/>
          <w:szCs w:val="24"/>
        </w:rPr>
        <w:t>УУД</w:t>
      </w:r>
    </w:p>
    <w:p w14:paraId="4526D04F" w14:textId="77777777" w:rsidR="00A044F6" w:rsidRPr="00A044F6" w:rsidRDefault="00A044F6" w:rsidP="0082036B">
      <w:pPr>
        <w:widowControl w:val="0"/>
        <w:numPr>
          <w:ilvl w:val="3"/>
          <w:numId w:val="39"/>
        </w:numPr>
        <w:tabs>
          <w:tab w:val="left" w:pos="644"/>
        </w:tabs>
        <w:autoSpaceDE w:val="0"/>
        <w:autoSpaceDN w:val="0"/>
        <w:spacing w:after="0" w:line="240" w:lineRule="auto"/>
        <w:ind w:left="643" w:hanging="241"/>
        <w:rPr>
          <w:rFonts w:ascii="Times New Roman" w:eastAsia="Times New Roman" w:hAnsi="Times New Roman" w:cs="Times New Roman"/>
          <w:sz w:val="24"/>
        </w:rPr>
      </w:pP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состояния</w:t>
      </w:r>
      <w:r w:rsidRPr="00A044F6">
        <w:rPr>
          <w:rFonts w:ascii="Times New Roman" w:eastAsia="Times New Roman" w:hAnsi="Times New Roman" w:cs="Times New Roman"/>
          <w:spacing w:val="-5"/>
          <w:sz w:val="24"/>
        </w:rPr>
        <w:t xml:space="preserve"> </w:t>
      </w:r>
      <w:r w:rsidRPr="00A044F6">
        <w:rPr>
          <w:rFonts w:ascii="Times New Roman" w:eastAsia="Times New Roman" w:hAnsi="Times New Roman" w:cs="Times New Roman"/>
          <w:sz w:val="24"/>
        </w:rPr>
        <w:t>санитарно-гигиенического</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режима</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и</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техники</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безопасности</w:t>
      </w:r>
      <w:r w:rsidRPr="00A044F6">
        <w:rPr>
          <w:rFonts w:ascii="Times New Roman" w:eastAsia="Times New Roman" w:hAnsi="Times New Roman" w:cs="Times New Roman"/>
          <w:spacing w:val="-2"/>
          <w:sz w:val="24"/>
        </w:rPr>
        <w:t xml:space="preserve"> </w:t>
      </w:r>
      <w:r w:rsidRPr="00A044F6">
        <w:rPr>
          <w:rFonts w:ascii="Times New Roman" w:eastAsia="Times New Roman" w:hAnsi="Times New Roman" w:cs="Times New Roman"/>
          <w:sz w:val="24"/>
        </w:rPr>
        <w:t>в</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школе</w:t>
      </w:r>
    </w:p>
    <w:p w14:paraId="7D124867" w14:textId="77777777" w:rsidR="00A044F6" w:rsidRPr="00A044F6" w:rsidRDefault="00A044F6" w:rsidP="0082036B">
      <w:pPr>
        <w:widowControl w:val="0"/>
        <w:numPr>
          <w:ilvl w:val="3"/>
          <w:numId w:val="39"/>
        </w:numPr>
        <w:tabs>
          <w:tab w:val="left" w:pos="644"/>
        </w:tabs>
        <w:autoSpaceDE w:val="0"/>
        <w:autoSpaceDN w:val="0"/>
        <w:spacing w:before="1" w:after="0" w:line="240" w:lineRule="auto"/>
        <w:ind w:left="643" w:hanging="241"/>
        <w:rPr>
          <w:rFonts w:ascii="Times New Roman" w:eastAsia="Times New Roman" w:hAnsi="Times New Roman" w:cs="Times New Roman"/>
          <w:sz w:val="24"/>
        </w:rPr>
      </w:pP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4"/>
          <w:sz w:val="24"/>
        </w:rPr>
        <w:t xml:space="preserve"> </w:t>
      </w:r>
      <w:r w:rsidRPr="00A044F6">
        <w:rPr>
          <w:rFonts w:ascii="Times New Roman" w:eastAsia="Times New Roman" w:hAnsi="Times New Roman" w:cs="Times New Roman"/>
          <w:sz w:val="24"/>
        </w:rPr>
        <w:t>методического</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обеспечения</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учебного</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процесса.</w:t>
      </w:r>
    </w:p>
    <w:p w14:paraId="4170923A" w14:textId="77777777" w:rsidR="00A044F6" w:rsidRPr="00A044F6" w:rsidRDefault="00A044F6" w:rsidP="0082036B">
      <w:pPr>
        <w:widowControl w:val="0"/>
        <w:numPr>
          <w:ilvl w:val="3"/>
          <w:numId w:val="39"/>
        </w:numPr>
        <w:tabs>
          <w:tab w:val="left" w:pos="644"/>
        </w:tabs>
        <w:autoSpaceDE w:val="0"/>
        <w:autoSpaceDN w:val="0"/>
        <w:spacing w:after="0" w:line="240" w:lineRule="auto"/>
        <w:ind w:left="643" w:hanging="241"/>
        <w:rPr>
          <w:rFonts w:ascii="Times New Roman" w:eastAsia="Times New Roman" w:hAnsi="Times New Roman" w:cs="Times New Roman"/>
          <w:sz w:val="24"/>
        </w:rPr>
      </w:pPr>
      <w:r w:rsidRPr="00A044F6">
        <w:rPr>
          <w:rFonts w:ascii="Times New Roman" w:eastAsia="Times New Roman" w:hAnsi="Times New Roman" w:cs="Times New Roman"/>
          <w:sz w:val="24"/>
        </w:rPr>
        <w:t>Контроль</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воспитательной</w:t>
      </w:r>
      <w:r w:rsidRPr="00A044F6">
        <w:rPr>
          <w:rFonts w:ascii="Times New Roman" w:eastAsia="Times New Roman" w:hAnsi="Times New Roman" w:cs="Times New Roman"/>
          <w:spacing w:val="-3"/>
          <w:sz w:val="24"/>
        </w:rPr>
        <w:t xml:space="preserve"> </w:t>
      </w:r>
      <w:r w:rsidRPr="00A044F6">
        <w:rPr>
          <w:rFonts w:ascii="Times New Roman" w:eastAsia="Times New Roman" w:hAnsi="Times New Roman" w:cs="Times New Roman"/>
          <w:sz w:val="24"/>
        </w:rPr>
        <w:t>работы.</w:t>
      </w:r>
    </w:p>
    <w:p w14:paraId="0AC9950B" w14:textId="2BA56DA5" w:rsidR="009B2953" w:rsidRDefault="009B2953" w:rsidP="007004D0">
      <w:pPr>
        <w:rPr>
          <w:rFonts w:ascii="Times New Roman" w:hAnsi="Times New Roman" w:cs="Times New Roman"/>
          <w:sz w:val="28"/>
          <w:szCs w:val="28"/>
        </w:rPr>
      </w:pPr>
    </w:p>
    <w:p w14:paraId="046C176E" w14:textId="41CB8B30" w:rsidR="003C7BCB" w:rsidRDefault="003C7BCB" w:rsidP="007004D0">
      <w:pPr>
        <w:rPr>
          <w:rFonts w:ascii="Times New Roman" w:hAnsi="Times New Roman" w:cs="Times New Roman"/>
          <w:sz w:val="28"/>
          <w:szCs w:val="28"/>
        </w:rPr>
      </w:pPr>
    </w:p>
    <w:tbl>
      <w:tblPr>
        <w:tblStyle w:val="a5"/>
        <w:tblW w:w="16302" w:type="dxa"/>
        <w:tblInd w:w="-856" w:type="dxa"/>
        <w:tblLayout w:type="fixed"/>
        <w:tblLook w:val="04A0" w:firstRow="1" w:lastRow="0" w:firstColumn="1" w:lastColumn="0" w:noHBand="0" w:noVBand="1"/>
      </w:tblPr>
      <w:tblGrid>
        <w:gridCol w:w="423"/>
        <w:gridCol w:w="2555"/>
        <w:gridCol w:w="2265"/>
        <w:gridCol w:w="2270"/>
        <w:gridCol w:w="1845"/>
        <w:gridCol w:w="1985"/>
        <w:gridCol w:w="1905"/>
        <w:gridCol w:w="1920"/>
        <w:gridCol w:w="1134"/>
      </w:tblGrid>
      <w:tr w:rsidR="003C7BCB" w:rsidRPr="00452367" w14:paraId="58071705" w14:textId="77777777" w:rsidTr="007578C2">
        <w:tc>
          <w:tcPr>
            <w:tcW w:w="423" w:type="dxa"/>
          </w:tcPr>
          <w:p w14:paraId="52138763" w14:textId="77777777" w:rsidR="003C7BCB" w:rsidRPr="00452367" w:rsidRDefault="003C7BCB" w:rsidP="003C7BCB">
            <w:pPr>
              <w:rPr>
                <w:rFonts w:ascii="Times New Roman" w:hAnsi="Times New Roman" w:cs="Times New Roman"/>
                <w:b/>
                <w:bCs/>
                <w:sz w:val="24"/>
                <w:szCs w:val="24"/>
              </w:rPr>
            </w:pPr>
            <w:r w:rsidRPr="00452367">
              <w:rPr>
                <w:rFonts w:ascii="Times New Roman" w:hAnsi="Times New Roman" w:cs="Times New Roman"/>
                <w:b/>
                <w:bCs/>
                <w:sz w:val="24"/>
                <w:szCs w:val="24"/>
              </w:rPr>
              <w:lastRenderedPageBreak/>
              <w:t>№ п/п</w:t>
            </w:r>
          </w:p>
        </w:tc>
        <w:tc>
          <w:tcPr>
            <w:tcW w:w="2555" w:type="dxa"/>
          </w:tcPr>
          <w:p w14:paraId="523DD447" w14:textId="291CA8F6" w:rsidR="003C7BCB" w:rsidRPr="00452367" w:rsidRDefault="00110797" w:rsidP="003C7BCB">
            <w:pPr>
              <w:rPr>
                <w:rFonts w:ascii="Times New Roman" w:hAnsi="Times New Roman" w:cs="Times New Roman"/>
                <w:b/>
                <w:bCs/>
                <w:sz w:val="24"/>
                <w:szCs w:val="24"/>
              </w:rPr>
            </w:pPr>
            <w:r>
              <w:rPr>
                <w:rFonts w:ascii="Times New Roman" w:hAnsi="Times New Roman" w:cs="Times New Roman"/>
                <w:b/>
                <w:bCs/>
                <w:sz w:val="24"/>
                <w:szCs w:val="24"/>
              </w:rPr>
              <w:t>Содержание контроля</w:t>
            </w:r>
          </w:p>
        </w:tc>
        <w:tc>
          <w:tcPr>
            <w:tcW w:w="2265" w:type="dxa"/>
          </w:tcPr>
          <w:p w14:paraId="2905968A" w14:textId="77777777" w:rsidR="003C7BCB" w:rsidRPr="00452367" w:rsidRDefault="003C7BCB" w:rsidP="003C7BCB">
            <w:pPr>
              <w:rPr>
                <w:rFonts w:ascii="Times New Roman" w:hAnsi="Times New Roman" w:cs="Times New Roman"/>
                <w:b/>
                <w:bCs/>
                <w:sz w:val="24"/>
                <w:szCs w:val="24"/>
              </w:rPr>
            </w:pPr>
            <w:r w:rsidRPr="00452367">
              <w:rPr>
                <w:rFonts w:ascii="Times New Roman" w:hAnsi="Times New Roman" w:cs="Times New Roman"/>
                <w:b/>
                <w:bCs/>
                <w:sz w:val="24"/>
                <w:szCs w:val="24"/>
              </w:rPr>
              <w:t>Цель контроля</w:t>
            </w:r>
          </w:p>
        </w:tc>
        <w:tc>
          <w:tcPr>
            <w:tcW w:w="2270" w:type="dxa"/>
          </w:tcPr>
          <w:p w14:paraId="566CF171" w14:textId="77777777" w:rsidR="003C7BCB" w:rsidRPr="00452367" w:rsidRDefault="003C7BCB" w:rsidP="003C7BCB">
            <w:pPr>
              <w:rPr>
                <w:rFonts w:ascii="Times New Roman" w:hAnsi="Times New Roman" w:cs="Times New Roman"/>
                <w:b/>
                <w:bCs/>
                <w:sz w:val="24"/>
                <w:szCs w:val="24"/>
              </w:rPr>
            </w:pPr>
            <w:r w:rsidRPr="00452367">
              <w:rPr>
                <w:rFonts w:ascii="Times New Roman" w:hAnsi="Times New Roman" w:cs="Times New Roman"/>
                <w:b/>
                <w:bCs/>
                <w:sz w:val="24"/>
                <w:szCs w:val="24"/>
              </w:rPr>
              <w:t>Объекты контроля</w:t>
            </w:r>
          </w:p>
        </w:tc>
        <w:tc>
          <w:tcPr>
            <w:tcW w:w="1845" w:type="dxa"/>
          </w:tcPr>
          <w:p w14:paraId="2C775691" w14:textId="77777777" w:rsidR="003C7BCB" w:rsidRPr="00452367" w:rsidRDefault="003C7BCB" w:rsidP="003C7BCB">
            <w:pPr>
              <w:rPr>
                <w:rFonts w:ascii="Times New Roman" w:hAnsi="Times New Roman" w:cs="Times New Roman"/>
                <w:b/>
                <w:bCs/>
                <w:sz w:val="24"/>
                <w:szCs w:val="24"/>
              </w:rPr>
            </w:pPr>
            <w:r w:rsidRPr="00452367">
              <w:rPr>
                <w:rFonts w:ascii="Times New Roman" w:hAnsi="Times New Roman" w:cs="Times New Roman"/>
                <w:b/>
                <w:bCs/>
                <w:sz w:val="24"/>
                <w:szCs w:val="24"/>
              </w:rPr>
              <w:t>Вид контроля</w:t>
            </w:r>
          </w:p>
        </w:tc>
        <w:tc>
          <w:tcPr>
            <w:tcW w:w="1985" w:type="dxa"/>
          </w:tcPr>
          <w:p w14:paraId="7940BC55" w14:textId="5EB6DAE7" w:rsidR="003C7BCB" w:rsidRPr="00452367" w:rsidRDefault="00232B19" w:rsidP="003C7BCB">
            <w:pPr>
              <w:rPr>
                <w:rFonts w:ascii="Times New Roman" w:hAnsi="Times New Roman" w:cs="Times New Roman"/>
                <w:b/>
                <w:bCs/>
                <w:sz w:val="24"/>
                <w:szCs w:val="24"/>
              </w:rPr>
            </w:pPr>
            <w:r>
              <w:rPr>
                <w:rFonts w:ascii="Times New Roman" w:hAnsi="Times New Roman" w:cs="Times New Roman"/>
                <w:b/>
                <w:bCs/>
                <w:sz w:val="24"/>
                <w:szCs w:val="24"/>
              </w:rPr>
              <w:t>Сроки контроля</w:t>
            </w:r>
          </w:p>
        </w:tc>
        <w:tc>
          <w:tcPr>
            <w:tcW w:w="1905" w:type="dxa"/>
          </w:tcPr>
          <w:p w14:paraId="438609E8" w14:textId="77777777" w:rsidR="003C7BCB" w:rsidRPr="00452367" w:rsidRDefault="003C7BCB" w:rsidP="003C7BCB">
            <w:pPr>
              <w:rPr>
                <w:rFonts w:ascii="Times New Roman" w:hAnsi="Times New Roman" w:cs="Times New Roman"/>
                <w:b/>
                <w:bCs/>
                <w:sz w:val="24"/>
                <w:szCs w:val="24"/>
              </w:rPr>
            </w:pPr>
            <w:r w:rsidRPr="00452367">
              <w:rPr>
                <w:rFonts w:ascii="Times New Roman" w:hAnsi="Times New Roman" w:cs="Times New Roman"/>
                <w:b/>
                <w:bCs/>
                <w:sz w:val="24"/>
                <w:szCs w:val="24"/>
              </w:rPr>
              <w:t>Ответственные лица</w:t>
            </w:r>
          </w:p>
        </w:tc>
        <w:tc>
          <w:tcPr>
            <w:tcW w:w="1920" w:type="dxa"/>
          </w:tcPr>
          <w:p w14:paraId="0836DB08" w14:textId="77777777" w:rsidR="003C7BCB" w:rsidRPr="00452367" w:rsidRDefault="003C7BCB" w:rsidP="003C7BCB">
            <w:pPr>
              <w:rPr>
                <w:rFonts w:ascii="Times New Roman" w:hAnsi="Times New Roman" w:cs="Times New Roman"/>
                <w:b/>
                <w:bCs/>
                <w:sz w:val="24"/>
                <w:szCs w:val="24"/>
              </w:rPr>
            </w:pPr>
            <w:r w:rsidRPr="00452367">
              <w:rPr>
                <w:rFonts w:ascii="Times New Roman" w:hAnsi="Times New Roman" w:cs="Times New Roman"/>
                <w:b/>
                <w:bCs/>
                <w:sz w:val="24"/>
                <w:szCs w:val="24"/>
              </w:rPr>
              <w:t>Подведение итогов ВШК</w:t>
            </w:r>
          </w:p>
        </w:tc>
        <w:tc>
          <w:tcPr>
            <w:tcW w:w="1134" w:type="dxa"/>
          </w:tcPr>
          <w:p w14:paraId="3B7D7BE7" w14:textId="77777777" w:rsidR="003C7BCB" w:rsidRPr="00452367" w:rsidRDefault="003C7BCB" w:rsidP="003C7BCB">
            <w:pPr>
              <w:ind w:left="-30" w:firstLine="30"/>
              <w:rPr>
                <w:rFonts w:ascii="Times New Roman" w:hAnsi="Times New Roman" w:cs="Times New Roman"/>
                <w:b/>
                <w:bCs/>
                <w:sz w:val="24"/>
                <w:szCs w:val="24"/>
              </w:rPr>
            </w:pPr>
            <w:r w:rsidRPr="00452367">
              <w:rPr>
                <w:rFonts w:ascii="Times New Roman" w:hAnsi="Times New Roman" w:cs="Times New Roman"/>
                <w:b/>
                <w:bCs/>
                <w:sz w:val="24"/>
                <w:szCs w:val="24"/>
              </w:rPr>
              <w:t>Отметка о выполнении</w:t>
            </w:r>
          </w:p>
        </w:tc>
      </w:tr>
      <w:tr w:rsidR="003C7BCB" w:rsidRPr="00452367" w14:paraId="7A0A5827" w14:textId="77777777" w:rsidTr="007578C2">
        <w:tc>
          <w:tcPr>
            <w:tcW w:w="16302" w:type="dxa"/>
            <w:gridSpan w:val="9"/>
            <w:shd w:val="clear" w:color="auto" w:fill="D0CECE" w:themeFill="background2" w:themeFillShade="E6"/>
          </w:tcPr>
          <w:p w14:paraId="230B0D4F" w14:textId="77777777" w:rsidR="003C7BCB" w:rsidRPr="00452367" w:rsidRDefault="003C7BCB" w:rsidP="003C7BCB">
            <w:pPr>
              <w:jc w:val="center"/>
              <w:rPr>
                <w:rFonts w:ascii="Times New Roman" w:hAnsi="Times New Roman" w:cs="Times New Roman"/>
                <w:b/>
                <w:bCs/>
                <w:sz w:val="24"/>
                <w:szCs w:val="24"/>
              </w:rPr>
            </w:pPr>
            <w:r w:rsidRPr="00452367">
              <w:rPr>
                <w:rFonts w:ascii="Times New Roman" w:hAnsi="Times New Roman" w:cs="Times New Roman"/>
                <w:b/>
                <w:bCs/>
                <w:sz w:val="24"/>
                <w:szCs w:val="24"/>
              </w:rPr>
              <w:t>АВГУСТ</w:t>
            </w:r>
          </w:p>
        </w:tc>
      </w:tr>
      <w:tr w:rsidR="003C7BCB" w:rsidRPr="00452367" w14:paraId="581255BE" w14:textId="77777777" w:rsidTr="007578C2">
        <w:tc>
          <w:tcPr>
            <w:tcW w:w="16302" w:type="dxa"/>
            <w:gridSpan w:val="9"/>
          </w:tcPr>
          <w:p w14:paraId="79E4C2CE" w14:textId="1063E0E5" w:rsidR="003C7BCB" w:rsidRPr="00452367" w:rsidRDefault="00232B19" w:rsidP="00232B19">
            <w:pPr>
              <w:jc w:val="center"/>
              <w:rPr>
                <w:rFonts w:ascii="Times New Roman" w:hAnsi="Times New Roman" w:cs="Times New Roman"/>
                <w:b/>
                <w:bCs/>
                <w:sz w:val="24"/>
                <w:szCs w:val="24"/>
              </w:rPr>
            </w:pPr>
            <w:r>
              <w:rPr>
                <w:rFonts w:ascii="Times New Roman" w:hAnsi="Times New Roman" w:cs="Times New Roman"/>
                <w:b/>
                <w:bCs/>
                <w:sz w:val="24"/>
                <w:szCs w:val="24"/>
              </w:rPr>
              <w:t>1.</w:t>
            </w:r>
            <w:r w:rsidR="003C7BCB" w:rsidRPr="00452367">
              <w:rPr>
                <w:rFonts w:ascii="Times New Roman" w:hAnsi="Times New Roman" w:cs="Times New Roman"/>
                <w:b/>
                <w:bCs/>
                <w:sz w:val="24"/>
                <w:szCs w:val="24"/>
              </w:rPr>
              <w:t>Контроль за выполнением всеобуча</w:t>
            </w:r>
          </w:p>
        </w:tc>
      </w:tr>
      <w:tr w:rsidR="003C7BCB" w:rsidRPr="00452367" w14:paraId="51A6CE24" w14:textId="77777777" w:rsidTr="007578C2">
        <w:tc>
          <w:tcPr>
            <w:tcW w:w="423" w:type="dxa"/>
          </w:tcPr>
          <w:p w14:paraId="52702C12"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34578468" w14:textId="77777777" w:rsidR="003C7BCB" w:rsidRPr="00452367" w:rsidRDefault="003C7BCB" w:rsidP="003C7BCB">
            <w:pPr>
              <w:ind w:left="-80" w:right="-111" w:firstLine="80"/>
              <w:rPr>
                <w:rFonts w:ascii="Times New Roman" w:hAnsi="Times New Roman" w:cs="Times New Roman"/>
                <w:sz w:val="24"/>
                <w:szCs w:val="24"/>
              </w:rPr>
            </w:pPr>
            <w:r w:rsidRPr="00452367">
              <w:rPr>
                <w:rFonts w:ascii="Times New Roman" w:hAnsi="Times New Roman" w:cs="Times New Roman"/>
                <w:sz w:val="24"/>
                <w:szCs w:val="24"/>
              </w:rPr>
              <w:t>Готовность школьного здания, ученных кабинетов, спортивного зала</w:t>
            </w:r>
          </w:p>
        </w:tc>
        <w:tc>
          <w:tcPr>
            <w:tcW w:w="2265" w:type="dxa"/>
          </w:tcPr>
          <w:p w14:paraId="1C7F69C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Готовность к новому учебному году, состояние работы по ТБ</w:t>
            </w:r>
          </w:p>
        </w:tc>
        <w:tc>
          <w:tcPr>
            <w:tcW w:w="2270" w:type="dxa"/>
          </w:tcPr>
          <w:p w14:paraId="5F0951D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Паспорта кабинетов</w:t>
            </w:r>
          </w:p>
        </w:tc>
        <w:tc>
          <w:tcPr>
            <w:tcW w:w="1845" w:type="dxa"/>
          </w:tcPr>
          <w:p w14:paraId="039512C1"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08FD1656" w14:textId="4B8EC424" w:rsidR="003C7BCB" w:rsidRPr="00452367" w:rsidRDefault="00232B19" w:rsidP="003C7BCB">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704E98C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Директор</w:t>
            </w:r>
          </w:p>
        </w:tc>
        <w:tc>
          <w:tcPr>
            <w:tcW w:w="1920" w:type="dxa"/>
          </w:tcPr>
          <w:p w14:paraId="12476189"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Совещание</w:t>
            </w:r>
          </w:p>
        </w:tc>
        <w:tc>
          <w:tcPr>
            <w:tcW w:w="1134" w:type="dxa"/>
          </w:tcPr>
          <w:p w14:paraId="57757F70" w14:textId="77777777" w:rsidR="003C7BCB" w:rsidRPr="00452367" w:rsidRDefault="003C7BCB" w:rsidP="003C7BCB">
            <w:pPr>
              <w:rPr>
                <w:rFonts w:ascii="Times New Roman" w:hAnsi="Times New Roman" w:cs="Times New Roman"/>
                <w:sz w:val="24"/>
                <w:szCs w:val="24"/>
              </w:rPr>
            </w:pPr>
          </w:p>
        </w:tc>
      </w:tr>
      <w:tr w:rsidR="003C7BCB" w:rsidRPr="00452367" w14:paraId="16AF977D" w14:textId="77777777" w:rsidTr="007578C2">
        <w:tc>
          <w:tcPr>
            <w:tcW w:w="423" w:type="dxa"/>
          </w:tcPr>
          <w:p w14:paraId="073F2ED9"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1DF4E04C"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Обеспечение обучающихся учебниками</w:t>
            </w:r>
          </w:p>
        </w:tc>
        <w:tc>
          <w:tcPr>
            <w:tcW w:w="2265" w:type="dxa"/>
          </w:tcPr>
          <w:p w14:paraId="564D968E"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Обеспечение учебниками обучающихся</w:t>
            </w:r>
          </w:p>
        </w:tc>
        <w:tc>
          <w:tcPr>
            <w:tcW w:w="2270" w:type="dxa"/>
          </w:tcPr>
          <w:p w14:paraId="7995A258"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Обучающиеся 1-11 классов</w:t>
            </w:r>
          </w:p>
        </w:tc>
        <w:tc>
          <w:tcPr>
            <w:tcW w:w="1845" w:type="dxa"/>
          </w:tcPr>
          <w:p w14:paraId="7C820539"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230F5445" w14:textId="6937ABA7" w:rsidR="003C7BCB" w:rsidRPr="00452367" w:rsidRDefault="00232B19" w:rsidP="003C7BCB">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1E209896"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 педагог-библиотекарь</w:t>
            </w:r>
          </w:p>
        </w:tc>
        <w:tc>
          <w:tcPr>
            <w:tcW w:w="1920" w:type="dxa"/>
          </w:tcPr>
          <w:p w14:paraId="638A6AD6"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Собеседование</w:t>
            </w:r>
          </w:p>
        </w:tc>
        <w:tc>
          <w:tcPr>
            <w:tcW w:w="1134" w:type="dxa"/>
          </w:tcPr>
          <w:p w14:paraId="5031845C" w14:textId="77777777" w:rsidR="003C7BCB" w:rsidRPr="00452367" w:rsidRDefault="003C7BCB" w:rsidP="003C7BCB">
            <w:pPr>
              <w:rPr>
                <w:rFonts w:ascii="Times New Roman" w:hAnsi="Times New Roman" w:cs="Times New Roman"/>
                <w:sz w:val="24"/>
                <w:szCs w:val="24"/>
              </w:rPr>
            </w:pPr>
          </w:p>
        </w:tc>
      </w:tr>
      <w:tr w:rsidR="003C7BCB" w:rsidRPr="00452367" w14:paraId="0CA282B5" w14:textId="77777777" w:rsidTr="007578C2">
        <w:tc>
          <w:tcPr>
            <w:tcW w:w="423" w:type="dxa"/>
          </w:tcPr>
          <w:p w14:paraId="6953569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3</w:t>
            </w:r>
          </w:p>
        </w:tc>
        <w:tc>
          <w:tcPr>
            <w:tcW w:w="2555" w:type="dxa"/>
          </w:tcPr>
          <w:p w14:paraId="3D2F0527"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Комплектование 1 и 10 классов</w:t>
            </w:r>
          </w:p>
        </w:tc>
        <w:tc>
          <w:tcPr>
            <w:tcW w:w="2265" w:type="dxa"/>
          </w:tcPr>
          <w:p w14:paraId="314D4781" w14:textId="35F51007" w:rsidR="003C7BCB" w:rsidRPr="00452367" w:rsidRDefault="00110797" w:rsidP="003C7BCB">
            <w:pPr>
              <w:rPr>
                <w:rFonts w:ascii="Times New Roman" w:hAnsi="Times New Roman" w:cs="Times New Roman"/>
                <w:sz w:val="24"/>
                <w:szCs w:val="24"/>
              </w:rPr>
            </w:pPr>
            <w:r>
              <w:rPr>
                <w:rFonts w:ascii="Times New Roman" w:hAnsi="Times New Roman" w:cs="Times New Roman"/>
                <w:sz w:val="24"/>
                <w:szCs w:val="24"/>
              </w:rPr>
              <w:t>Выполнение законодательства по организации образовательного процесса</w:t>
            </w:r>
          </w:p>
        </w:tc>
        <w:tc>
          <w:tcPr>
            <w:tcW w:w="2270" w:type="dxa"/>
          </w:tcPr>
          <w:p w14:paraId="7CBCFAB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Уточнение и корректировка списков обучающихся</w:t>
            </w:r>
          </w:p>
        </w:tc>
        <w:tc>
          <w:tcPr>
            <w:tcW w:w="1845" w:type="dxa"/>
          </w:tcPr>
          <w:p w14:paraId="78EC7E4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4C623DB0" w14:textId="40B64A79" w:rsidR="003C7BCB" w:rsidRPr="00452367" w:rsidRDefault="00232B19" w:rsidP="003C7BCB">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6FE56339" w14:textId="1D6D9A5C" w:rsidR="003C7BCB" w:rsidRPr="00452367" w:rsidRDefault="00232B19" w:rsidP="003C7BCB">
            <w:pPr>
              <w:rPr>
                <w:rFonts w:ascii="Times New Roman" w:hAnsi="Times New Roman" w:cs="Times New Roman"/>
                <w:sz w:val="24"/>
                <w:szCs w:val="24"/>
              </w:rPr>
            </w:pPr>
            <w:r>
              <w:rPr>
                <w:rFonts w:ascii="Times New Roman" w:hAnsi="Times New Roman" w:cs="Times New Roman"/>
                <w:sz w:val="24"/>
                <w:szCs w:val="24"/>
              </w:rPr>
              <w:t>Директор</w:t>
            </w:r>
          </w:p>
        </w:tc>
        <w:tc>
          <w:tcPr>
            <w:tcW w:w="1920" w:type="dxa"/>
          </w:tcPr>
          <w:p w14:paraId="4E1C7D30" w14:textId="0139740A" w:rsidR="003C7BCB" w:rsidRPr="00452367" w:rsidRDefault="00232B19" w:rsidP="003C7BCB">
            <w:pPr>
              <w:rPr>
                <w:rFonts w:ascii="Times New Roman" w:hAnsi="Times New Roman" w:cs="Times New Roman"/>
                <w:sz w:val="24"/>
                <w:szCs w:val="24"/>
              </w:rPr>
            </w:pPr>
            <w:r>
              <w:rPr>
                <w:rFonts w:ascii="Times New Roman" w:hAnsi="Times New Roman" w:cs="Times New Roman"/>
                <w:sz w:val="24"/>
                <w:szCs w:val="24"/>
              </w:rPr>
              <w:t>Приказ</w:t>
            </w:r>
          </w:p>
        </w:tc>
        <w:tc>
          <w:tcPr>
            <w:tcW w:w="1134" w:type="dxa"/>
          </w:tcPr>
          <w:p w14:paraId="35FB8177" w14:textId="77777777" w:rsidR="003C7BCB" w:rsidRPr="00452367" w:rsidRDefault="003C7BCB" w:rsidP="003C7BCB">
            <w:pPr>
              <w:rPr>
                <w:rFonts w:ascii="Times New Roman" w:hAnsi="Times New Roman" w:cs="Times New Roman"/>
                <w:sz w:val="24"/>
                <w:szCs w:val="24"/>
              </w:rPr>
            </w:pPr>
          </w:p>
        </w:tc>
      </w:tr>
      <w:tr w:rsidR="003C7BCB" w:rsidRPr="00452367" w14:paraId="3773A887" w14:textId="77777777" w:rsidTr="007578C2">
        <w:tc>
          <w:tcPr>
            <w:tcW w:w="423" w:type="dxa"/>
          </w:tcPr>
          <w:p w14:paraId="517D1060" w14:textId="77777777" w:rsidR="003C7BCB" w:rsidRPr="00452367" w:rsidRDefault="003C7BCB" w:rsidP="003C7BCB">
            <w:pPr>
              <w:rPr>
                <w:rFonts w:ascii="Times New Roman" w:hAnsi="Times New Roman" w:cs="Times New Roman"/>
                <w:sz w:val="24"/>
                <w:szCs w:val="24"/>
              </w:rPr>
            </w:pPr>
            <w:bookmarkStart w:id="54" w:name="_Hlk173832260"/>
            <w:r w:rsidRPr="00452367">
              <w:rPr>
                <w:rFonts w:ascii="Times New Roman" w:hAnsi="Times New Roman" w:cs="Times New Roman"/>
                <w:sz w:val="24"/>
                <w:szCs w:val="24"/>
              </w:rPr>
              <w:t>4</w:t>
            </w:r>
          </w:p>
        </w:tc>
        <w:tc>
          <w:tcPr>
            <w:tcW w:w="2555" w:type="dxa"/>
          </w:tcPr>
          <w:p w14:paraId="45EA1CAC" w14:textId="09867552" w:rsidR="003C7BCB" w:rsidRPr="00452367" w:rsidRDefault="00110797" w:rsidP="003C7BCB">
            <w:pPr>
              <w:rPr>
                <w:rFonts w:ascii="Times New Roman" w:hAnsi="Times New Roman" w:cs="Times New Roman"/>
                <w:sz w:val="24"/>
                <w:szCs w:val="24"/>
              </w:rPr>
            </w:pPr>
            <w:r>
              <w:rPr>
                <w:rFonts w:ascii="Times New Roman" w:hAnsi="Times New Roman" w:cs="Times New Roman"/>
                <w:sz w:val="24"/>
                <w:szCs w:val="24"/>
              </w:rPr>
              <w:t>Информация о дальнейшем самоопределении выпускников 2024-2025 учебного года</w:t>
            </w:r>
          </w:p>
        </w:tc>
        <w:tc>
          <w:tcPr>
            <w:tcW w:w="2265" w:type="dxa"/>
          </w:tcPr>
          <w:p w14:paraId="415ADE9B" w14:textId="68657D57" w:rsidR="003C7BCB" w:rsidRPr="00452367" w:rsidRDefault="00110797" w:rsidP="003C7BCB">
            <w:pPr>
              <w:rPr>
                <w:rFonts w:ascii="Times New Roman" w:hAnsi="Times New Roman" w:cs="Times New Roman"/>
                <w:sz w:val="24"/>
                <w:szCs w:val="24"/>
              </w:rPr>
            </w:pPr>
            <w:r>
              <w:rPr>
                <w:rFonts w:ascii="Times New Roman" w:hAnsi="Times New Roman" w:cs="Times New Roman"/>
                <w:sz w:val="24"/>
                <w:szCs w:val="24"/>
              </w:rPr>
              <w:t>Сбор информации о продолжении обучения учащихся в соответствии с требованиями закона РФ «Об образовании»</w:t>
            </w:r>
          </w:p>
        </w:tc>
        <w:tc>
          <w:tcPr>
            <w:tcW w:w="2270" w:type="dxa"/>
          </w:tcPr>
          <w:p w14:paraId="561ABE45"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Информация классных руководителей о поступлении выпускников 9 и 11 классов</w:t>
            </w:r>
          </w:p>
        </w:tc>
        <w:tc>
          <w:tcPr>
            <w:tcW w:w="1845" w:type="dxa"/>
          </w:tcPr>
          <w:p w14:paraId="5B022E5D"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0D7C97E" w14:textId="1A349A22" w:rsidR="003C7BCB" w:rsidRPr="00452367" w:rsidRDefault="00232B19" w:rsidP="003C7BCB">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0159D718"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w:t>
            </w:r>
          </w:p>
          <w:p w14:paraId="6E9D71E8"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tc>
        <w:tc>
          <w:tcPr>
            <w:tcW w:w="1920" w:type="dxa"/>
          </w:tcPr>
          <w:p w14:paraId="2927C858" w14:textId="3DEC40ED" w:rsidR="003C7BCB" w:rsidRPr="00452367" w:rsidRDefault="00110797" w:rsidP="003C7BCB">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763DAF1B" w14:textId="77777777" w:rsidR="003C7BCB" w:rsidRPr="00452367" w:rsidRDefault="003C7BCB" w:rsidP="003C7BCB">
            <w:pPr>
              <w:rPr>
                <w:rFonts w:ascii="Times New Roman" w:hAnsi="Times New Roman" w:cs="Times New Roman"/>
                <w:sz w:val="24"/>
                <w:szCs w:val="24"/>
              </w:rPr>
            </w:pPr>
          </w:p>
        </w:tc>
      </w:tr>
      <w:bookmarkEnd w:id="54"/>
      <w:tr w:rsidR="003C7BCB" w:rsidRPr="00452367" w14:paraId="116F2BEF" w14:textId="77777777" w:rsidTr="007578C2">
        <w:tc>
          <w:tcPr>
            <w:tcW w:w="423" w:type="dxa"/>
          </w:tcPr>
          <w:p w14:paraId="6B15177C"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5</w:t>
            </w:r>
          </w:p>
        </w:tc>
        <w:tc>
          <w:tcPr>
            <w:tcW w:w="2555" w:type="dxa"/>
          </w:tcPr>
          <w:p w14:paraId="2332E516"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Подготовка приказов по школе:</w:t>
            </w:r>
          </w:p>
          <w:p w14:paraId="728B4C57" w14:textId="77777777" w:rsidR="003C7BCB" w:rsidRPr="00452367" w:rsidRDefault="003C7BCB" w:rsidP="00204A49">
            <w:pPr>
              <w:numPr>
                <w:ilvl w:val="0"/>
                <w:numId w:val="63"/>
              </w:numPr>
              <w:rPr>
                <w:rFonts w:ascii="Times New Roman" w:hAnsi="Times New Roman" w:cs="Times New Roman"/>
                <w:sz w:val="24"/>
                <w:szCs w:val="24"/>
              </w:rPr>
            </w:pPr>
            <w:r w:rsidRPr="00452367">
              <w:rPr>
                <w:rFonts w:ascii="Times New Roman" w:hAnsi="Times New Roman" w:cs="Times New Roman"/>
                <w:sz w:val="24"/>
                <w:szCs w:val="24"/>
              </w:rPr>
              <w:t>- о зачислении в 1 класс;</w:t>
            </w:r>
          </w:p>
          <w:p w14:paraId="64FC8D28" w14:textId="77777777" w:rsidR="003C7BCB" w:rsidRPr="00452367" w:rsidRDefault="003C7BCB" w:rsidP="00204A49">
            <w:pPr>
              <w:numPr>
                <w:ilvl w:val="0"/>
                <w:numId w:val="63"/>
              </w:numPr>
              <w:rPr>
                <w:rFonts w:ascii="Times New Roman" w:hAnsi="Times New Roman" w:cs="Times New Roman"/>
                <w:sz w:val="24"/>
                <w:szCs w:val="24"/>
              </w:rPr>
            </w:pPr>
            <w:r w:rsidRPr="00452367">
              <w:rPr>
                <w:rFonts w:ascii="Times New Roman" w:hAnsi="Times New Roman" w:cs="Times New Roman"/>
                <w:sz w:val="24"/>
                <w:szCs w:val="24"/>
              </w:rPr>
              <w:t>- о зачислении в 10 класс;</w:t>
            </w:r>
          </w:p>
          <w:p w14:paraId="47C01292" w14:textId="77777777" w:rsidR="003C7BCB" w:rsidRPr="00452367" w:rsidRDefault="003C7BCB" w:rsidP="00204A49">
            <w:pPr>
              <w:numPr>
                <w:ilvl w:val="0"/>
                <w:numId w:val="63"/>
              </w:numPr>
              <w:rPr>
                <w:rFonts w:ascii="Times New Roman" w:hAnsi="Times New Roman" w:cs="Times New Roman"/>
                <w:sz w:val="24"/>
                <w:szCs w:val="24"/>
              </w:rPr>
            </w:pPr>
            <w:r w:rsidRPr="00452367">
              <w:rPr>
                <w:rFonts w:ascii="Times New Roman" w:hAnsi="Times New Roman" w:cs="Times New Roman"/>
                <w:sz w:val="24"/>
                <w:szCs w:val="24"/>
              </w:rPr>
              <w:t>- о детях с ОВЗ;</w:t>
            </w:r>
          </w:p>
          <w:p w14:paraId="2E95391E" w14:textId="77777777" w:rsidR="003C7BCB" w:rsidRPr="00452367" w:rsidRDefault="003C7BCB" w:rsidP="00204A49">
            <w:pPr>
              <w:numPr>
                <w:ilvl w:val="0"/>
                <w:numId w:val="63"/>
              </w:numPr>
              <w:rPr>
                <w:rFonts w:ascii="Times New Roman" w:hAnsi="Times New Roman" w:cs="Times New Roman"/>
                <w:sz w:val="24"/>
                <w:szCs w:val="24"/>
              </w:rPr>
            </w:pPr>
            <w:r w:rsidRPr="00452367">
              <w:rPr>
                <w:rFonts w:ascii="Times New Roman" w:hAnsi="Times New Roman" w:cs="Times New Roman"/>
                <w:sz w:val="24"/>
                <w:szCs w:val="24"/>
              </w:rPr>
              <w:t xml:space="preserve">- об утверждении ООП, АООП, рабочих </w:t>
            </w:r>
            <w:r w:rsidRPr="00452367">
              <w:rPr>
                <w:rFonts w:ascii="Times New Roman" w:hAnsi="Times New Roman" w:cs="Times New Roman"/>
                <w:sz w:val="24"/>
                <w:szCs w:val="24"/>
              </w:rPr>
              <w:lastRenderedPageBreak/>
              <w:t>программ и программ внеурочной деятельности;</w:t>
            </w:r>
          </w:p>
          <w:p w14:paraId="2DBCF1B7"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 об утверждении годового плана работы школы;</w:t>
            </w:r>
          </w:p>
          <w:p w14:paraId="4491CDB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 об утверждении календарного учебного графика и учебных планов НОО, ООО, СОО и внеурочной деятельности</w:t>
            </w:r>
          </w:p>
        </w:tc>
        <w:tc>
          <w:tcPr>
            <w:tcW w:w="2265" w:type="dxa"/>
          </w:tcPr>
          <w:p w14:paraId="288D2C29"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lastRenderedPageBreak/>
              <w:t xml:space="preserve">Выполнение закона РФ </w:t>
            </w:r>
          </w:p>
          <w:p w14:paraId="4AE3FC75" w14:textId="77777777" w:rsidR="003C7BCB" w:rsidRPr="00452367" w:rsidRDefault="003C7BCB" w:rsidP="003C7BCB">
            <w:pPr>
              <w:ind w:right="-114"/>
              <w:rPr>
                <w:rFonts w:ascii="Times New Roman" w:hAnsi="Times New Roman" w:cs="Times New Roman"/>
                <w:sz w:val="24"/>
                <w:szCs w:val="24"/>
              </w:rPr>
            </w:pPr>
            <w:r w:rsidRPr="00452367">
              <w:rPr>
                <w:rFonts w:ascii="Times New Roman" w:hAnsi="Times New Roman" w:cs="Times New Roman"/>
                <w:sz w:val="24"/>
                <w:szCs w:val="24"/>
              </w:rPr>
              <w:t>«Об образовании»</w:t>
            </w:r>
          </w:p>
        </w:tc>
        <w:tc>
          <w:tcPr>
            <w:tcW w:w="2270" w:type="dxa"/>
          </w:tcPr>
          <w:p w14:paraId="2758ECF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Приказы по школе</w:t>
            </w:r>
          </w:p>
        </w:tc>
        <w:tc>
          <w:tcPr>
            <w:tcW w:w="1845" w:type="dxa"/>
          </w:tcPr>
          <w:p w14:paraId="1988B9F9"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2D5335F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Уточнение списков обучающихся, составление приказов</w:t>
            </w:r>
          </w:p>
        </w:tc>
        <w:tc>
          <w:tcPr>
            <w:tcW w:w="1905" w:type="dxa"/>
          </w:tcPr>
          <w:p w14:paraId="6C48FFAB"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tc>
        <w:tc>
          <w:tcPr>
            <w:tcW w:w="1920" w:type="dxa"/>
          </w:tcPr>
          <w:p w14:paraId="478527E6"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Издание приказов</w:t>
            </w:r>
          </w:p>
        </w:tc>
        <w:tc>
          <w:tcPr>
            <w:tcW w:w="1134" w:type="dxa"/>
          </w:tcPr>
          <w:p w14:paraId="5A58883B" w14:textId="77777777" w:rsidR="003C7BCB" w:rsidRPr="00452367" w:rsidRDefault="003C7BCB" w:rsidP="003C7BCB">
            <w:pPr>
              <w:rPr>
                <w:rFonts w:ascii="Times New Roman" w:hAnsi="Times New Roman" w:cs="Times New Roman"/>
                <w:sz w:val="24"/>
                <w:szCs w:val="24"/>
              </w:rPr>
            </w:pPr>
          </w:p>
        </w:tc>
      </w:tr>
      <w:tr w:rsidR="00AB6507" w:rsidRPr="00452367" w14:paraId="00F39658" w14:textId="77777777" w:rsidTr="007578C2">
        <w:tc>
          <w:tcPr>
            <w:tcW w:w="423" w:type="dxa"/>
          </w:tcPr>
          <w:p w14:paraId="520C5122" w14:textId="1BDB6618" w:rsidR="00AB6507" w:rsidRPr="00452367" w:rsidRDefault="00AB6507" w:rsidP="003C7BCB">
            <w:pPr>
              <w:rPr>
                <w:rFonts w:ascii="Times New Roman" w:hAnsi="Times New Roman" w:cs="Times New Roman"/>
                <w:sz w:val="24"/>
                <w:szCs w:val="24"/>
              </w:rPr>
            </w:pPr>
            <w:r>
              <w:rPr>
                <w:rFonts w:ascii="Times New Roman" w:hAnsi="Times New Roman" w:cs="Times New Roman"/>
                <w:sz w:val="24"/>
                <w:szCs w:val="24"/>
              </w:rPr>
              <w:t>6</w:t>
            </w:r>
          </w:p>
        </w:tc>
        <w:tc>
          <w:tcPr>
            <w:tcW w:w="2555" w:type="dxa"/>
          </w:tcPr>
          <w:p w14:paraId="3D9153E0" w14:textId="6EF4880E" w:rsidR="00AB6507" w:rsidRPr="00452367" w:rsidRDefault="00AB6507" w:rsidP="003C7BCB">
            <w:pPr>
              <w:rPr>
                <w:rFonts w:ascii="Times New Roman" w:hAnsi="Times New Roman" w:cs="Times New Roman"/>
                <w:sz w:val="24"/>
                <w:szCs w:val="24"/>
              </w:rPr>
            </w:pPr>
            <w:r>
              <w:rPr>
                <w:rFonts w:ascii="Times New Roman" w:hAnsi="Times New Roman" w:cs="Times New Roman"/>
                <w:sz w:val="24"/>
                <w:szCs w:val="24"/>
              </w:rPr>
              <w:t>Уточнение списков обучающихся по классам (движение за лето)</w:t>
            </w:r>
          </w:p>
        </w:tc>
        <w:tc>
          <w:tcPr>
            <w:tcW w:w="2265" w:type="dxa"/>
          </w:tcPr>
          <w:p w14:paraId="0B4BA001" w14:textId="5C90B5DB" w:rsidR="00AB6507" w:rsidRPr="00452367" w:rsidRDefault="00AB6507" w:rsidP="003C7BCB">
            <w:pPr>
              <w:rPr>
                <w:rFonts w:ascii="Times New Roman" w:hAnsi="Times New Roman" w:cs="Times New Roman"/>
                <w:sz w:val="24"/>
                <w:szCs w:val="24"/>
              </w:rPr>
            </w:pPr>
            <w:r>
              <w:rPr>
                <w:rFonts w:ascii="Times New Roman" w:hAnsi="Times New Roman" w:cs="Times New Roman"/>
                <w:sz w:val="24"/>
                <w:szCs w:val="24"/>
              </w:rPr>
              <w:t>Списки обучающихся</w:t>
            </w:r>
          </w:p>
        </w:tc>
        <w:tc>
          <w:tcPr>
            <w:tcW w:w="2270" w:type="dxa"/>
          </w:tcPr>
          <w:p w14:paraId="6F4601DB" w14:textId="17345BFC" w:rsidR="00AB6507" w:rsidRPr="00452367" w:rsidRDefault="00AB6507" w:rsidP="003C7BCB">
            <w:pPr>
              <w:rPr>
                <w:rFonts w:ascii="Times New Roman" w:hAnsi="Times New Roman" w:cs="Times New Roman"/>
                <w:sz w:val="24"/>
                <w:szCs w:val="24"/>
              </w:rPr>
            </w:pPr>
            <w:r>
              <w:rPr>
                <w:rFonts w:ascii="Times New Roman" w:hAnsi="Times New Roman" w:cs="Times New Roman"/>
                <w:sz w:val="24"/>
                <w:szCs w:val="24"/>
              </w:rPr>
              <w:t>Списки обучающихся</w:t>
            </w:r>
          </w:p>
        </w:tc>
        <w:tc>
          <w:tcPr>
            <w:tcW w:w="1845" w:type="dxa"/>
          </w:tcPr>
          <w:p w14:paraId="6BC210F0" w14:textId="4EB98AD1" w:rsidR="00AB6507" w:rsidRPr="00452367" w:rsidRDefault="00AB6507" w:rsidP="003C7BCB">
            <w:pPr>
              <w:rPr>
                <w:rFonts w:ascii="Times New Roman" w:hAnsi="Times New Roman" w:cs="Times New Roman"/>
                <w:sz w:val="24"/>
                <w:szCs w:val="24"/>
              </w:rPr>
            </w:pPr>
            <w:r>
              <w:rPr>
                <w:rFonts w:ascii="Times New Roman" w:hAnsi="Times New Roman" w:cs="Times New Roman"/>
                <w:sz w:val="24"/>
                <w:szCs w:val="24"/>
              </w:rPr>
              <w:t>Фронтальный</w:t>
            </w:r>
          </w:p>
        </w:tc>
        <w:tc>
          <w:tcPr>
            <w:tcW w:w="1985" w:type="dxa"/>
          </w:tcPr>
          <w:p w14:paraId="0F10B410" w14:textId="631C9142" w:rsidR="00AB6507" w:rsidRPr="00452367" w:rsidRDefault="00AB6507" w:rsidP="003C7BCB">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00502092" w14:textId="77777777" w:rsidR="00AB6507" w:rsidRDefault="00AB6507" w:rsidP="003C7BCB">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14:paraId="0ED87A72" w14:textId="0080C3DE" w:rsidR="00AB6507" w:rsidRPr="00452367" w:rsidRDefault="00AB6507" w:rsidP="003C7BCB">
            <w:pP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1920" w:type="dxa"/>
          </w:tcPr>
          <w:p w14:paraId="21DE1679" w14:textId="771BB5F6" w:rsidR="00AB6507" w:rsidRPr="00452367" w:rsidRDefault="00AB6507" w:rsidP="003C7BCB">
            <w:pPr>
              <w:rPr>
                <w:rFonts w:ascii="Times New Roman" w:hAnsi="Times New Roman" w:cs="Times New Roman"/>
                <w:sz w:val="24"/>
                <w:szCs w:val="24"/>
              </w:rPr>
            </w:pPr>
            <w:r>
              <w:rPr>
                <w:rFonts w:ascii="Times New Roman" w:hAnsi="Times New Roman" w:cs="Times New Roman"/>
                <w:sz w:val="24"/>
                <w:szCs w:val="24"/>
              </w:rPr>
              <w:t>Уточненные списки</w:t>
            </w:r>
          </w:p>
        </w:tc>
        <w:tc>
          <w:tcPr>
            <w:tcW w:w="1134" w:type="dxa"/>
          </w:tcPr>
          <w:p w14:paraId="6010D621" w14:textId="77777777" w:rsidR="00AB6507" w:rsidRPr="00452367" w:rsidRDefault="00AB6507" w:rsidP="003C7BCB">
            <w:pPr>
              <w:rPr>
                <w:rFonts w:ascii="Times New Roman" w:hAnsi="Times New Roman" w:cs="Times New Roman"/>
                <w:sz w:val="24"/>
                <w:szCs w:val="24"/>
              </w:rPr>
            </w:pPr>
          </w:p>
        </w:tc>
      </w:tr>
      <w:tr w:rsidR="003C7BCB" w:rsidRPr="00452367" w14:paraId="076F119D" w14:textId="77777777" w:rsidTr="007578C2">
        <w:tc>
          <w:tcPr>
            <w:tcW w:w="16302" w:type="dxa"/>
            <w:gridSpan w:val="9"/>
          </w:tcPr>
          <w:p w14:paraId="70F523E6" w14:textId="4976E426"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b/>
                <w:bCs/>
                <w:sz w:val="24"/>
                <w:szCs w:val="24"/>
              </w:rPr>
              <w:t xml:space="preserve">Контроль за </w:t>
            </w:r>
            <w:r w:rsidR="001F6194">
              <w:rPr>
                <w:rFonts w:ascii="Times New Roman" w:hAnsi="Times New Roman" w:cs="Times New Roman"/>
                <w:b/>
                <w:bCs/>
                <w:sz w:val="24"/>
                <w:szCs w:val="24"/>
              </w:rPr>
              <w:t>работой с педагогическими кадрами</w:t>
            </w:r>
          </w:p>
        </w:tc>
      </w:tr>
      <w:tr w:rsidR="003C7BCB" w:rsidRPr="00452367" w14:paraId="21199860" w14:textId="77777777" w:rsidTr="007578C2">
        <w:tc>
          <w:tcPr>
            <w:tcW w:w="423" w:type="dxa"/>
          </w:tcPr>
          <w:p w14:paraId="4B036C9B"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5D6A5577" w14:textId="7A2FB91C" w:rsidR="003C7BCB" w:rsidRPr="00452367" w:rsidRDefault="001F6194" w:rsidP="003C7BCB">
            <w:pPr>
              <w:rPr>
                <w:rFonts w:ascii="Times New Roman" w:hAnsi="Times New Roman" w:cs="Times New Roman"/>
                <w:sz w:val="24"/>
                <w:szCs w:val="24"/>
              </w:rPr>
            </w:pPr>
            <w:r>
              <w:rPr>
                <w:rFonts w:ascii="Times New Roman" w:hAnsi="Times New Roman" w:cs="Times New Roman"/>
                <w:sz w:val="24"/>
                <w:szCs w:val="24"/>
              </w:rPr>
              <w:t xml:space="preserve">Рабочие программы учебных предметов и курсов. Рабочие программы внеурочной деятельности, </w:t>
            </w:r>
            <w:r w:rsidRPr="001F6194">
              <w:rPr>
                <w:rFonts w:ascii="Times New Roman" w:hAnsi="Times New Roman" w:cs="Times New Roman"/>
                <w:sz w:val="24"/>
                <w:szCs w:val="24"/>
              </w:rPr>
              <w:t>дополнительного образования, программы для детей с ОВЗ</w:t>
            </w:r>
          </w:p>
        </w:tc>
        <w:tc>
          <w:tcPr>
            <w:tcW w:w="2265" w:type="dxa"/>
          </w:tcPr>
          <w:p w14:paraId="535DAA4B" w14:textId="181E81C0" w:rsidR="003C7BCB" w:rsidRPr="00452367" w:rsidRDefault="001F6194" w:rsidP="003C7BCB">
            <w:pPr>
              <w:rPr>
                <w:rFonts w:ascii="Times New Roman" w:hAnsi="Times New Roman" w:cs="Times New Roman"/>
                <w:sz w:val="24"/>
                <w:szCs w:val="24"/>
              </w:rPr>
            </w:pPr>
            <w:r>
              <w:rPr>
                <w:rFonts w:ascii="Times New Roman" w:hAnsi="Times New Roman" w:cs="Times New Roman"/>
                <w:sz w:val="24"/>
                <w:szCs w:val="24"/>
              </w:rPr>
              <w:t>Знание учителями требованиями нормативных документов по предметам, корректировка рабочих программ</w:t>
            </w:r>
          </w:p>
        </w:tc>
        <w:tc>
          <w:tcPr>
            <w:tcW w:w="2270" w:type="dxa"/>
          </w:tcPr>
          <w:p w14:paraId="4B5AE6F2" w14:textId="2F319AB5" w:rsidR="003C7BCB" w:rsidRPr="00452367" w:rsidRDefault="001F6194" w:rsidP="003C7BCB">
            <w:pPr>
              <w:rPr>
                <w:rFonts w:ascii="Times New Roman" w:hAnsi="Times New Roman" w:cs="Times New Roman"/>
                <w:sz w:val="24"/>
                <w:szCs w:val="24"/>
              </w:rPr>
            </w:pPr>
            <w:r>
              <w:rPr>
                <w:rFonts w:ascii="Times New Roman" w:hAnsi="Times New Roman" w:cs="Times New Roman"/>
                <w:sz w:val="24"/>
                <w:szCs w:val="24"/>
              </w:rPr>
              <w:t xml:space="preserve">Рабочие программы учебных предметов и курсов, внеурочной деятельности, </w:t>
            </w:r>
            <w:r w:rsidRPr="001F6194">
              <w:rPr>
                <w:rFonts w:ascii="Times New Roman" w:hAnsi="Times New Roman" w:cs="Times New Roman"/>
                <w:sz w:val="24"/>
                <w:szCs w:val="24"/>
              </w:rPr>
              <w:t>дополнительного образования, программы для детей с ОВЗ</w:t>
            </w:r>
          </w:p>
        </w:tc>
        <w:tc>
          <w:tcPr>
            <w:tcW w:w="1845" w:type="dxa"/>
          </w:tcPr>
          <w:p w14:paraId="795ABABC"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28BAC2EC" w14:textId="2717F53D" w:rsidR="003C7BCB" w:rsidRPr="00452367" w:rsidRDefault="00232B19" w:rsidP="003C7BCB">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1FD49EB2" w14:textId="10110F20" w:rsidR="003C7BCB" w:rsidRPr="00452367" w:rsidRDefault="001F6194" w:rsidP="003C7BCB">
            <w:pP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1920" w:type="dxa"/>
          </w:tcPr>
          <w:p w14:paraId="3AD8C6AA" w14:textId="10101A1E" w:rsidR="003C7BCB" w:rsidRPr="00452367" w:rsidRDefault="001F6194" w:rsidP="003C7BCB">
            <w:pPr>
              <w:rPr>
                <w:rFonts w:ascii="Times New Roman" w:hAnsi="Times New Roman" w:cs="Times New Roman"/>
                <w:sz w:val="24"/>
                <w:szCs w:val="24"/>
              </w:rPr>
            </w:pPr>
            <w:r>
              <w:rPr>
                <w:rFonts w:ascii="Times New Roman" w:hAnsi="Times New Roman" w:cs="Times New Roman"/>
                <w:sz w:val="24"/>
                <w:szCs w:val="24"/>
              </w:rPr>
              <w:t>Утвержденные рабочие программы</w:t>
            </w:r>
          </w:p>
        </w:tc>
        <w:tc>
          <w:tcPr>
            <w:tcW w:w="1134" w:type="dxa"/>
          </w:tcPr>
          <w:p w14:paraId="294A43D9" w14:textId="77777777" w:rsidR="003C7BCB" w:rsidRPr="00452367" w:rsidRDefault="003C7BCB" w:rsidP="003C7BCB">
            <w:pPr>
              <w:rPr>
                <w:rFonts w:ascii="Times New Roman" w:hAnsi="Times New Roman" w:cs="Times New Roman"/>
                <w:sz w:val="24"/>
                <w:szCs w:val="24"/>
              </w:rPr>
            </w:pPr>
          </w:p>
        </w:tc>
      </w:tr>
      <w:tr w:rsidR="003C7BCB" w:rsidRPr="00452367" w14:paraId="563D9DAA" w14:textId="77777777" w:rsidTr="007578C2">
        <w:tc>
          <w:tcPr>
            <w:tcW w:w="423" w:type="dxa"/>
          </w:tcPr>
          <w:p w14:paraId="1BB651AE" w14:textId="52C907D0" w:rsidR="003C7BCB" w:rsidRPr="00452367" w:rsidRDefault="00232B19" w:rsidP="003C7BCB">
            <w:pPr>
              <w:rPr>
                <w:rFonts w:ascii="Times New Roman" w:hAnsi="Times New Roman" w:cs="Times New Roman"/>
                <w:sz w:val="24"/>
                <w:szCs w:val="24"/>
              </w:rPr>
            </w:pPr>
            <w:r>
              <w:rPr>
                <w:rFonts w:ascii="Times New Roman" w:hAnsi="Times New Roman" w:cs="Times New Roman"/>
                <w:sz w:val="24"/>
                <w:szCs w:val="24"/>
              </w:rPr>
              <w:t>2</w:t>
            </w:r>
          </w:p>
        </w:tc>
        <w:tc>
          <w:tcPr>
            <w:tcW w:w="2555" w:type="dxa"/>
          </w:tcPr>
          <w:p w14:paraId="3C684E83" w14:textId="77777777" w:rsidR="003C7BCB" w:rsidRPr="00452367" w:rsidRDefault="003C7BCB" w:rsidP="003C7BCB">
            <w:pPr>
              <w:ind w:left="-104" w:right="-56"/>
              <w:rPr>
                <w:rFonts w:ascii="Times New Roman" w:hAnsi="Times New Roman" w:cs="Times New Roman"/>
                <w:sz w:val="24"/>
                <w:szCs w:val="24"/>
              </w:rPr>
            </w:pPr>
            <w:r w:rsidRPr="00452367">
              <w:rPr>
                <w:rFonts w:ascii="Times New Roman" w:hAnsi="Times New Roman" w:cs="Times New Roman"/>
                <w:sz w:val="24"/>
                <w:szCs w:val="24"/>
              </w:rPr>
              <w:t xml:space="preserve">Обеспеченность обучающихся учебниками и учебными пособиями. Обеспечение учебного </w:t>
            </w:r>
            <w:r w:rsidRPr="00452367">
              <w:rPr>
                <w:rFonts w:ascii="Times New Roman" w:hAnsi="Times New Roman" w:cs="Times New Roman"/>
                <w:sz w:val="24"/>
                <w:szCs w:val="24"/>
              </w:rPr>
              <w:lastRenderedPageBreak/>
              <w:t>процесса рабочими программами педагогов</w:t>
            </w:r>
          </w:p>
        </w:tc>
        <w:tc>
          <w:tcPr>
            <w:tcW w:w="2265" w:type="dxa"/>
          </w:tcPr>
          <w:p w14:paraId="0898CA5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lastRenderedPageBreak/>
              <w:t>Оценка уровня обеспеченности обучающихся учебниками и</w:t>
            </w:r>
          </w:p>
          <w:p w14:paraId="689626EB"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учебными пособиями</w:t>
            </w:r>
          </w:p>
        </w:tc>
        <w:tc>
          <w:tcPr>
            <w:tcW w:w="2270" w:type="dxa"/>
          </w:tcPr>
          <w:p w14:paraId="635FE6A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Программно- методическое обеспечение</w:t>
            </w:r>
          </w:p>
        </w:tc>
        <w:tc>
          <w:tcPr>
            <w:tcW w:w="1845" w:type="dxa"/>
          </w:tcPr>
          <w:p w14:paraId="711F7F7C"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7573CBBA" w14:textId="71A2555B" w:rsidR="003C7BCB" w:rsidRPr="00452367" w:rsidRDefault="00232B19" w:rsidP="003C7BCB">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765B8D5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14921E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Педагог-библиотекарь</w:t>
            </w:r>
          </w:p>
        </w:tc>
        <w:tc>
          <w:tcPr>
            <w:tcW w:w="1920" w:type="dxa"/>
          </w:tcPr>
          <w:p w14:paraId="5DA5C3A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 xml:space="preserve">Отчет </w:t>
            </w:r>
          </w:p>
        </w:tc>
        <w:tc>
          <w:tcPr>
            <w:tcW w:w="1134" w:type="dxa"/>
          </w:tcPr>
          <w:p w14:paraId="3B4EB9E0" w14:textId="77777777" w:rsidR="003C7BCB" w:rsidRPr="00452367" w:rsidRDefault="003C7BCB" w:rsidP="003C7BCB">
            <w:pPr>
              <w:rPr>
                <w:rFonts w:ascii="Times New Roman" w:hAnsi="Times New Roman" w:cs="Times New Roman"/>
                <w:sz w:val="24"/>
                <w:szCs w:val="24"/>
              </w:rPr>
            </w:pPr>
          </w:p>
        </w:tc>
      </w:tr>
      <w:tr w:rsidR="003C7BCB" w:rsidRPr="00452367" w14:paraId="2447DE3F" w14:textId="77777777" w:rsidTr="007578C2">
        <w:tc>
          <w:tcPr>
            <w:tcW w:w="423" w:type="dxa"/>
          </w:tcPr>
          <w:p w14:paraId="795C69B7" w14:textId="66B0651C" w:rsidR="003C7BCB" w:rsidRPr="00452367" w:rsidRDefault="001F6194" w:rsidP="003C7BCB">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6950962D" w14:textId="6D4F8D00"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Аттестация работников в 202</w:t>
            </w:r>
            <w:r w:rsidR="00232B19">
              <w:rPr>
                <w:rFonts w:ascii="Times New Roman" w:hAnsi="Times New Roman" w:cs="Times New Roman"/>
                <w:sz w:val="24"/>
                <w:szCs w:val="24"/>
              </w:rPr>
              <w:t>5</w:t>
            </w:r>
            <w:r w:rsidRPr="00452367">
              <w:rPr>
                <w:rFonts w:ascii="Times New Roman" w:hAnsi="Times New Roman" w:cs="Times New Roman"/>
                <w:sz w:val="24"/>
                <w:szCs w:val="24"/>
              </w:rPr>
              <w:t>-202</w:t>
            </w:r>
            <w:r w:rsidR="00232B19">
              <w:rPr>
                <w:rFonts w:ascii="Times New Roman" w:hAnsi="Times New Roman" w:cs="Times New Roman"/>
                <w:sz w:val="24"/>
                <w:szCs w:val="24"/>
              </w:rPr>
              <w:t>6</w:t>
            </w:r>
            <w:r w:rsidRPr="00452367">
              <w:rPr>
                <w:rFonts w:ascii="Times New Roman" w:hAnsi="Times New Roman" w:cs="Times New Roman"/>
                <w:sz w:val="24"/>
                <w:szCs w:val="24"/>
              </w:rPr>
              <w:t xml:space="preserve"> учебном году</w:t>
            </w:r>
          </w:p>
        </w:tc>
        <w:tc>
          <w:tcPr>
            <w:tcW w:w="2265" w:type="dxa"/>
          </w:tcPr>
          <w:p w14:paraId="539E309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Выявление соответствия требованиям к первой и высшей квалификационной категории</w:t>
            </w:r>
          </w:p>
        </w:tc>
        <w:tc>
          <w:tcPr>
            <w:tcW w:w="2270" w:type="dxa"/>
          </w:tcPr>
          <w:p w14:paraId="76B9D395"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Списки работников, планирующих повысить квалификационную категорию</w:t>
            </w:r>
          </w:p>
        </w:tc>
        <w:tc>
          <w:tcPr>
            <w:tcW w:w="1845" w:type="dxa"/>
          </w:tcPr>
          <w:p w14:paraId="51F7021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 персональный</w:t>
            </w:r>
          </w:p>
        </w:tc>
        <w:tc>
          <w:tcPr>
            <w:tcW w:w="1985" w:type="dxa"/>
          </w:tcPr>
          <w:p w14:paraId="0C1771FD" w14:textId="3FD0D742" w:rsidR="003C7BCB" w:rsidRPr="00452367" w:rsidRDefault="00232B19" w:rsidP="003C7BCB">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7A7CBDA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1E842867" w14:textId="77777777" w:rsidR="003C7BCB" w:rsidRPr="00452367" w:rsidRDefault="003C7BCB" w:rsidP="003C7BCB">
            <w:pPr>
              <w:rPr>
                <w:rFonts w:ascii="Times New Roman" w:hAnsi="Times New Roman" w:cs="Times New Roman"/>
                <w:sz w:val="24"/>
                <w:szCs w:val="24"/>
              </w:rPr>
            </w:pPr>
          </w:p>
        </w:tc>
        <w:tc>
          <w:tcPr>
            <w:tcW w:w="1920" w:type="dxa"/>
          </w:tcPr>
          <w:p w14:paraId="4F0EB99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График аттестации</w:t>
            </w:r>
          </w:p>
        </w:tc>
        <w:tc>
          <w:tcPr>
            <w:tcW w:w="1134" w:type="dxa"/>
          </w:tcPr>
          <w:p w14:paraId="02F24B85" w14:textId="77777777" w:rsidR="003C7BCB" w:rsidRPr="00452367" w:rsidRDefault="003C7BCB" w:rsidP="003C7BCB">
            <w:pPr>
              <w:rPr>
                <w:rFonts w:ascii="Times New Roman" w:hAnsi="Times New Roman" w:cs="Times New Roman"/>
                <w:sz w:val="24"/>
                <w:szCs w:val="24"/>
              </w:rPr>
            </w:pPr>
          </w:p>
        </w:tc>
      </w:tr>
      <w:tr w:rsidR="003C7BCB" w:rsidRPr="00452367" w14:paraId="6B99135F" w14:textId="77777777" w:rsidTr="007578C2">
        <w:tc>
          <w:tcPr>
            <w:tcW w:w="423" w:type="dxa"/>
          </w:tcPr>
          <w:p w14:paraId="7425E1D1"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6</w:t>
            </w:r>
          </w:p>
        </w:tc>
        <w:tc>
          <w:tcPr>
            <w:tcW w:w="2555" w:type="dxa"/>
          </w:tcPr>
          <w:p w14:paraId="6C54F1FB"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Повышение квалификации</w:t>
            </w:r>
          </w:p>
        </w:tc>
        <w:tc>
          <w:tcPr>
            <w:tcW w:w="2265" w:type="dxa"/>
          </w:tcPr>
          <w:p w14:paraId="11D4091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Списки учителей, которые будут повышать свою квалификацию</w:t>
            </w:r>
          </w:p>
        </w:tc>
        <w:tc>
          <w:tcPr>
            <w:tcW w:w="2270" w:type="dxa"/>
          </w:tcPr>
          <w:p w14:paraId="0E6EA32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Уточнение и корректировка списков учителей предметников, которые будут обучаться на курсах повышения квалификации</w:t>
            </w:r>
          </w:p>
        </w:tc>
        <w:tc>
          <w:tcPr>
            <w:tcW w:w="1845" w:type="dxa"/>
          </w:tcPr>
          <w:p w14:paraId="45752405"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39F3B766" w14:textId="01926A68" w:rsidR="003C7BCB" w:rsidRPr="00452367" w:rsidRDefault="00CF2C3C" w:rsidP="003C7BCB">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55CF86E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1576B392" w14:textId="77777777" w:rsidR="003C7BCB" w:rsidRPr="00452367" w:rsidRDefault="003C7BCB" w:rsidP="003C7BCB">
            <w:pPr>
              <w:rPr>
                <w:rFonts w:ascii="Times New Roman" w:hAnsi="Times New Roman" w:cs="Times New Roman"/>
                <w:sz w:val="24"/>
                <w:szCs w:val="24"/>
              </w:rPr>
            </w:pPr>
          </w:p>
        </w:tc>
        <w:tc>
          <w:tcPr>
            <w:tcW w:w="1920" w:type="dxa"/>
          </w:tcPr>
          <w:p w14:paraId="05D39A3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Список</w:t>
            </w:r>
          </w:p>
        </w:tc>
        <w:tc>
          <w:tcPr>
            <w:tcW w:w="1134" w:type="dxa"/>
          </w:tcPr>
          <w:p w14:paraId="21D10AD3" w14:textId="77777777" w:rsidR="003C7BCB" w:rsidRPr="00452367" w:rsidRDefault="003C7BCB" w:rsidP="003C7BCB">
            <w:pPr>
              <w:rPr>
                <w:rFonts w:ascii="Times New Roman" w:hAnsi="Times New Roman" w:cs="Times New Roman"/>
                <w:sz w:val="24"/>
                <w:szCs w:val="24"/>
              </w:rPr>
            </w:pPr>
          </w:p>
        </w:tc>
      </w:tr>
      <w:tr w:rsidR="00CF2C3C" w:rsidRPr="00452367" w14:paraId="1AF1D22B" w14:textId="77777777" w:rsidTr="007578C2">
        <w:tc>
          <w:tcPr>
            <w:tcW w:w="423" w:type="dxa"/>
          </w:tcPr>
          <w:p w14:paraId="58D94CB3" w14:textId="4A18734B" w:rsidR="00CF2C3C" w:rsidRPr="00452367" w:rsidRDefault="00CF2C3C" w:rsidP="003C7BCB">
            <w:pPr>
              <w:rPr>
                <w:rFonts w:ascii="Times New Roman" w:hAnsi="Times New Roman" w:cs="Times New Roman"/>
                <w:sz w:val="24"/>
                <w:szCs w:val="24"/>
              </w:rPr>
            </w:pPr>
            <w:r>
              <w:rPr>
                <w:rFonts w:ascii="Times New Roman" w:hAnsi="Times New Roman" w:cs="Times New Roman"/>
                <w:sz w:val="24"/>
                <w:szCs w:val="24"/>
              </w:rPr>
              <w:t>7</w:t>
            </w:r>
          </w:p>
        </w:tc>
        <w:tc>
          <w:tcPr>
            <w:tcW w:w="2555" w:type="dxa"/>
          </w:tcPr>
          <w:p w14:paraId="23604DF7" w14:textId="7127D526" w:rsidR="00CF2C3C" w:rsidRPr="00452367" w:rsidRDefault="00CF2C3C" w:rsidP="003C7BCB">
            <w:pPr>
              <w:rPr>
                <w:rFonts w:ascii="Times New Roman" w:hAnsi="Times New Roman" w:cs="Times New Roman"/>
                <w:sz w:val="24"/>
                <w:szCs w:val="24"/>
              </w:rPr>
            </w:pPr>
            <w:r w:rsidRPr="00CF2C3C">
              <w:rPr>
                <w:rFonts w:ascii="Times New Roman" w:hAnsi="Times New Roman" w:cs="Times New Roman"/>
                <w:sz w:val="24"/>
                <w:szCs w:val="24"/>
              </w:rPr>
              <w:t>Работа с нормативной документацией</w:t>
            </w:r>
          </w:p>
        </w:tc>
        <w:tc>
          <w:tcPr>
            <w:tcW w:w="2265" w:type="dxa"/>
          </w:tcPr>
          <w:p w14:paraId="409BB587" w14:textId="3239C790" w:rsidR="00CF2C3C" w:rsidRPr="00452367" w:rsidRDefault="00CF2C3C" w:rsidP="003C7BCB">
            <w:pPr>
              <w:rPr>
                <w:rFonts w:ascii="Times New Roman" w:hAnsi="Times New Roman" w:cs="Times New Roman"/>
                <w:sz w:val="24"/>
                <w:szCs w:val="24"/>
              </w:rPr>
            </w:pPr>
            <w:r w:rsidRPr="00CF2C3C">
              <w:rPr>
                <w:rFonts w:ascii="Times New Roman" w:hAnsi="Times New Roman" w:cs="Times New Roman"/>
                <w:sz w:val="24"/>
                <w:szCs w:val="24"/>
              </w:rPr>
              <w:t>Приказы, положения</w:t>
            </w:r>
          </w:p>
        </w:tc>
        <w:tc>
          <w:tcPr>
            <w:tcW w:w="2270" w:type="dxa"/>
          </w:tcPr>
          <w:p w14:paraId="308FC9BF" w14:textId="336D5552" w:rsidR="00CF2C3C" w:rsidRPr="00452367" w:rsidRDefault="00CF2C3C" w:rsidP="003C7BCB">
            <w:pPr>
              <w:rPr>
                <w:rFonts w:ascii="Times New Roman" w:hAnsi="Times New Roman" w:cs="Times New Roman"/>
                <w:sz w:val="24"/>
                <w:szCs w:val="24"/>
              </w:rPr>
            </w:pPr>
            <w:r w:rsidRPr="00CF2C3C">
              <w:rPr>
                <w:rFonts w:ascii="Times New Roman" w:hAnsi="Times New Roman" w:cs="Times New Roman"/>
                <w:sz w:val="24"/>
                <w:szCs w:val="24"/>
              </w:rPr>
              <w:t>Знакомство учителей с Приказами по школе на начало учебного года, правилами внутреннего распорядка, локальными нормативными актами</w:t>
            </w:r>
          </w:p>
        </w:tc>
        <w:tc>
          <w:tcPr>
            <w:tcW w:w="1845" w:type="dxa"/>
          </w:tcPr>
          <w:p w14:paraId="173B65BA" w14:textId="6DB987D3" w:rsidR="00CF2C3C" w:rsidRPr="00452367" w:rsidRDefault="00CF2C3C" w:rsidP="003C7BCB">
            <w:pPr>
              <w:rPr>
                <w:rFonts w:ascii="Times New Roman" w:hAnsi="Times New Roman" w:cs="Times New Roman"/>
                <w:sz w:val="24"/>
                <w:szCs w:val="24"/>
              </w:rPr>
            </w:pPr>
            <w:r w:rsidRPr="00CF2C3C">
              <w:rPr>
                <w:rFonts w:ascii="Times New Roman" w:hAnsi="Times New Roman" w:cs="Times New Roman"/>
                <w:sz w:val="24"/>
                <w:szCs w:val="24"/>
              </w:rPr>
              <w:t>Текущий</w:t>
            </w:r>
          </w:p>
        </w:tc>
        <w:tc>
          <w:tcPr>
            <w:tcW w:w="1985" w:type="dxa"/>
          </w:tcPr>
          <w:p w14:paraId="5CBA5308" w14:textId="407056E8" w:rsidR="00CF2C3C" w:rsidRPr="00452367" w:rsidRDefault="00CF2C3C" w:rsidP="003C7BCB">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7310382A" w14:textId="1A1BD114" w:rsidR="00CF2C3C" w:rsidRPr="00452367" w:rsidRDefault="00CF2C3C" w:rsidP="003C7BCB">
            <w:pPr>
              <w:rPr>
                <w:rFonts w:ascii="Times New Roman" w:hAnsi="Times New Roman" w:cs="Times New Roman"/>
                <w:sz w:val="24"/>
                <w:szCs w:val="24"/>
              </w:rPr>
            </w:pPr>
            <w:r w:rsidRPr="00CF2C3C">
              <w:rPr>
                <w:rFonts w:ascii="Times New Roman" w:hAnsi="Times New Roman" w:cs="Times New Roman"/>
                <w:sz w:val="24"/>
                <w:szCs w:val="24"/>
              </w:rPr>
              <w:t>Директор</w:t>
            </w:r>
          </w:p>
        </w:tc>
        <w:tc>
          <w:tcPr>
            <w:tcW w:w="1920" w:type="dxa"/>
          </w:tcPr>
          <w:p w14:paraId="5047906D" w14:textId="358FAEF8" w:rsidR="00CF2C3C" w:rsidRPr="00452367" w:rsidRDefault="00CF2C3C" w:rsidP="003C7BCB">
            <w:pPr>
              <w:rPr>
                <w:rFonts w:ascii="Times New Roman" w:hAnsi="Times New Roman" w:cs="Times New Roman"/>
                <w:sz w:val="24"/>
                <w:szCs w:val="24"/>
              </w:rPr>
            </w:pPr>
            <w:r w:rsidRPr="00CF2C3C">
              <w:rPr>
                <w:rFonts w:ascii="Times New Roman" w:hAnsi="Times New Roman" w:cs="Times New Roman"/>
                <w:sz w:val="24"/>
                <w:szCs w:val="24"/>
              </w:rPr>
              <w:t>Утвержденные нормативные документы</w:t>
            </w:r>
          </w:p>
        </w:tc>
        <w:tc>
          <w:tcPr>
            <w:tcW w:w="1134" w:type="dxa"/>
          </w:tcPr>
          <w:p w14:paraId="647C9876" w14:textId="77777777" w:rsidR="00CF2C3C" w:rsidRPr="00452367" w:rsidRDefault="00CF2C3C" w:rsidP="003C7BCB">
            <w:pPr>
              <w:rPr>
                <w:rFonts w:ascii="Times New Roman" w:hAnsi="Times New Roman" w:cs="Times New Roman"/>
                <w:sz w:val="24"/>
                <w:szCs w:val="24"/>
              </w:rPr>
            </w:pPr>
          </w:p>
        </w:tc>
      </w:tr>
      <w:tr w:rsidR="00CF2C3C" w:rsidRPr="00452367" w14:paraId="02A90EA8" w14:textId="77777777" w:rsidTr="007578C2">
        <w:tc>
          <w:tcPr>
            <w:tcW w:w="423" w:type="dxa"/>
          </w:tcPr>
          <w:p w14:paraId="15E4B116" w14:textId="2AA3E307" w:rsidR="00CF2C3C" w:rsidRDefault="00CF2C3C" w:rsidP="003C7BCB">
            <w:pPr>
              <w:rPr>
                <w:rFonts w:ascii="Times New Roman" w:hAnsi="Times New Roman" w:cs="Times New Roman"/>
                <w:sz w:val="24"/>
                <w:szCs w:val="24"/>
              </w:rPr>
            </w:pPr>
            <w:r>
              <w:rPr>
                <w:rFonts w:ascii="Times New Roman" w:hAnsi="Times New Roman" w:cs="Times New Roman"/>
                <w:sz w:val="24"/>
                <w:szCs w:val="24"/>
              </w:rPr>
              <w:t>8</w:t>
            </w:r>
          </w:p>
        </w:tc>
        <w:tc>
          <w:tcPr>
            <w:tcW w:w="2555" w:type="dxa"/>
          </w:tcPr>
          <w:p w14:paraId="016A50E5" w14:textId="4931408E" w:rsidR="00CF2C3C" w:rsidRPr="00CF2C3C" w:rsidRDefault="00CF2C3C" w:rsidP="003C7BCB">
            <w:pPr>
              <w:rPr>
                <w:rFonts w:ascii="Times New Roman" w:hAnsi="Times New Roman" w:cs="Times New Roman"/>
                <w:sz w:val="24"/>
                <w:szCs w:val="24"/>
              </w:rPr>
            </w:pPr>
            <w:r>
              <w:rPr>
                <w:rFonts w:ascii="Times New Roman" w:hAnsi="Times New Roman" w:cs="Times New Roman"/>
                <w:sz w:val="24"/>
                <w:szCs w:val="24"/>
              </w:rPr>
              <w:t>Итоги работы ОО и задачи на 2025-2026 учебный год (Педагогический совет)</w:t>
            </w:r>
          </w:p>
        </w:tc>
        <w:tc>
          <w:tcPr>
            <w:tcW w:w="2265" w:type="dxa"/>
          </w:tcPr>
          <w:p w14:paraId="66AE01A2" w14:textId="2B73BD65" w:rsidR="00CF2C3C" w:rsidRPr="00CF2C3C" w:rsidRDefault="00CF2C3C" w:rsidP="003C7BCB">
            <w:pPr>
              <w:rPr>
                <w:rFonts w:ascii="Times New Roman" w:hAnsi="Times New Roman" w:cs="Times New Roman"/>
                <w:sz w:val="24"/>
                <w:szCs w:val="24"/>
              </w:rPr>
            </w:pPr>
            <w:r>
              <w:rPr>
                <w:rFonts w:ascii="Times New Roman" w:hAnsi="Times New Roman" w:cs="Times New Roman"/>
                <w:sz w:val="24"/>
                <w:szCs w:val="24"/>
              </w:rPr>
              <w:t xml:space="preserve">Качество подготовки и проведения педагогического совета. Анализ работы ОО в 2024-2025 учебном году и постановка задач </w:t>
            </w:r>
            <w:r>
              <w:rPr>
                <w:rFonts w:ascii="Times New Roman" w:hAnsi="Times New Roman" w:cs="Times New Roman"/>
                <w:sz w:val="24"/>
                <w:szCs w:val="24"/>
              </w:rPr>
              <w:lastRenderedPageBreak/>
              <w:t>на новый учебный год</w:t>
            </w:r>
          </w:p>
        </w:tc>
        <w:tc>
          <w:tcPr>
            <w:tcW w:w="2270" w:type="dxa"/>
          </w:tcPr>
          <w:p w14:paraId="3C8196A5" w14:textId="7D987ADE" w:rsidR="00CF2C3C" w:rsidRPr="00CF2C3C" w:rsidRDefault="00CF2C3C" w:rsidP="003C7BCB">
            <w:pPr>
              <w:rPr>
                <w:rFonts w:ascii="Times New Roman" w:hAnsi="Times New Roman" w:cs="Times New Roman"/>
                <w:sz w:val="24"/>
                <w:szCs w:val="24"/>
              </w:rPr>
            </w:pPr>
            <w:r>
              <w:rPr>
                <w:rFonts w:ascii="Times New Roman" w:hAnsi="Times New Roman" w:cs="Times New Roman"/>
                <w:sz w:val="24"/>
                <w:szCs w:val="24"/>
              </w:rPr>
              <w:lastRenderedPageBreak/>
              <w:t>Педколлектив ОО</w:t>
            </w:r>
          </w:p>
        </w:tc>
        <w:tc>
          <w:tcPr>
            <w:tcW w:w="1845" w:type="dxa"/>
          </w:tcPr>
          <w:p w14:paraId="527D015F" w14:textId="3568262F" w:rsidR="00CF2C3C" w:rsidRPr="00CF2C3C" w:rsidRDefault="00CF2C3C" w:rsidP="003C7BCB">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20AA73A7" w14:textId="05591408" w:rsidR="00CF2C3C" w:rsidRDefault="00CF2C3C" w:rsidP="003C7BCB">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3A905D66" w14:textId="77777777" w:rsidR="00CF2C3C" w:rsidRDefault="00CF2C3C" w:rsidP="003C7BCB">
            <w:pPr>
              <w:rPr>
                <w:rFonts w:ascii="Times New Roman" w:hAnsi="Times New Roman" w:cs="Times New Roman"/>
                <w:sz w:val="24"/>
                <w:szCs w:val="24"/>
              </w:rPr>
            </w:pPr>
            <w:r>
              <w:rPr>
                <w:rFonts w:ascii="Times New Roman" w:hAnsi="Times New Roman" w:cs="Times New Roman"/>
                <w:sz w:val="24"/>
                <w:szCs w:val="24"/>
              </w:rPr>
              <w:t>Директор</w:t>
            </w:r>
          </w:p>
          <w:p w14:paraId="462394DA" w14:textId="70D2F64D" w:rsidR="00CF2C3C" w:rsidRPr="00CF2C3C" w:rsidRDefault="00CF2C3C" w:rsidP="003C7BCB">
            <w:pPr>
              <w:rPr>
                <w:rFonts w:ascii="Times New Roman" w:hAnsi="Times New Roman" w:cs="Times New Roman"/>
                <w:sz w:val="24"/>
                <w:szCs w:val="24"/>
              </w:rPr>
            </w:pPr>
            <w:r>
              <w:rPr>
                <w:rFonts w:ascii="Times New Roman" w:hAnsi="Times New Roman" w:cs="Times New Roman"/>
                <w:sz w:val="24"/>
                <w:szCs w:val="24"/>
              </w:rPr>
              <w:t>Заместители директора по УВР и ВР</w:t>
            </w:r>
          </w:p>
        </w:tc>
        <w:tc>
          <w:tcPr>
            <w:tcW w:w="1920" w:type="dxa"/>
          </w:tcPr>
          <w:p w14:paraId="5E123819" w14:textId="2367A2A3" w:rsidR="00CF2C3C" w:rsidRPr="00CF2C3C" w:rsidRDefault="00CF2C3C" w:rsidP="003C7BCB">
            <w:pPr>
              <w:rPr>
                <w:rFonts w:ascii="Times New Roman" w:hAnsi="Times New Roman" w:cs="Times New Roman"/>
                <w:sz w:val="24"/>
                <w:szCs w:val="24"/>
              </w:rPr>
            </w:pPr>
            <w:r>
              <w:rPr>
                <w:rFonts w:ascii="Times New Roman" w:hAnsi="Times New Roman" w:cs="Times New Roman"/>
                <w:sz w:val="24"/>
                <w:szCs w:val="24"/>
              </w:rPr>
              <w:t>Протокол педсовета</w:t>
            </w:r>
          </w:p>
        </w:tc>
        <w:tc>
          <w:tcPr>
            <w:tcW w:w="1134" w:type="dxa"/>
          </w:tcPr>
          <w:p w14:paraId="7BFF0D2A" w14:textId="77777777" w:rsidR="00CF2C3C" w:rsidRPr="00452367" w:rsidRDefault="00CF2C3C" w:rsidP="003C7BCB">
            <w:pPr>
              <w:rPr>
                <w:rFonts w:ascii="Times New Roman" w:hAnsi="Times New Roman" w:cs="Times New Roman"/>
                <w:sz w:val="24"/>
                <w:szCs w:val="24"/>
              </w:rPr>
            </w:pPr>
          </w:p>
        </w:tc>
      </w:tr>
      <w:tr w:rsidR="003C7BCB" w:rsidRPr="00452367" w14:paraId="3B81FD42" w14:textId="77777777" w:rsidTr="007578C2">
        <w:tc>
          <w:tcPr>
            <w:tcW w:w="16302" w:type="dxa"/>
            <w:gridSpan w:val="9"/>
          </w:tcPr>
          <w:p w14:paraId="1CA9DCA2" w14:textId="77777777" w:rsidR="003C7BCB" w:rsidRPr="00452367" w:rsidRDefault="003C7BCB" w:rsidP="003C7BCB">
            <w:pPr>
              <w:rPr>
                <w:rFonts w:ascii="Times New Roman" w:hAnsi="Times New Roman" w:cs="Times New Roman"/>
                <w:b/>
                <w:bCs/>
                <w:sz w:val="24"/>
                <w:szCs w:val="24"/>
              </w:rPr>
            </w:pPr>
            <w:r w:rsidRPr="00452367">
              <w:rPr>
                <w:rFonts w:ascii="Times New Roman" w:hAnsi="Times New Roman" w:cs="Times New Roman"/>
                <w:b/>
                <w:bCs/>
                <w:sz w:val="24"/>
                <w:szCs w:val="24"/>
              </w:rPr>
              <w:t>Контроль за организацией условий обучения</w:t>
            </w:r>
          </w:p>
        </w:tc>
      </w:tr>
      <w:tr w:rsidR="003C7BCB" w:rsidRPr="00452367" w14:paraId="3BCCE32B" w14:textId="77777777" w:rsidTr="007578C2">
        <w:tc>
          <w:tcPr>
            <w:tcW w:w="423" w:type="dxa"/>
          </w:tcPr>
          <w:p w14:paraId="04DD8E9E"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42B4FB5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Санитарное состояние помещений школы</w:t>
            </w:r>
          </w:p>
        </w:tc>
        <w:tc>
          <w:tcPr>
            <w:tcW w:w="2265" w:type="dxa"/>
          </w:tcPr>
          <w:p w14:paraId="341C394A"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Выполнение санитарно-гигиенических требований к организации образовательного процесса и соблюдению техники безопасности</w:t>
            </w:r>
          </w:p>
        </w:tc>
        <w:tc>
          <w:tcPr>
            <w:tcW w:w="2270" w:type="dxa"/>
          </w:tcPr>
          <w:p w14:paraId="39CE943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Работа коллектива школы по подготовке помещений к новому учебному году</w:t>
            </w:r>
          </w:p>
        </w:tc>
        <w:tc>
          <w:tcPr>
            <w:tcW w:w="1845" w:type="dxa"/>
          </w:tcPr>
          <w:p w14:paraId="4517DA2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3F1875B7" w14:textId="5FD440A6" w:rsidR="003C7BCB" w:rsidRPr="00452367" w:rsidRDefault="00CF2C3C" w:rsidP="003C7BCB">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2868B0C5"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АХЧ</w:t>
            </w:r>
          </w:p>
        </w:tc>
        <w:tc>
          <w:tcPr>
            <w:tcW w:w="1920" w:type="dxa"/>
          </w:tcPr>
          <w:p w14:paraId="53522D63" w14:textId="77777777" w:rsidR="003C7BCB" w:rsidRPr="00452367" w:rsidRDefault="003C7BCB" w:rsidP="003C7BCB">
            <w:pPr>
              <w:rPr>
                <w:rFonts w:ascii="Times New Roman" w:hAnsi="Times New Roman" w:cs="Times New Roman"/>
                <w:sz w:val="24"/>
                <w:szCs w:val="24"/>
              </w:rPr>
            </w:pPr>
            <w:proofErr w:type="spellStart"/>
            <w:r w:rsidRPr="00452367">
              <w:rPr>
                <w:rFonts w:ascii="Times New Roman" w:hAnsi="Times New Roman" w:cs="Times New Roman"/>
                <w:sz w:val="24"/>
                <w:szCs w:val="24"/>
              </w:rPr>
              <w:t>Административ</w:t>
            </w:r>
            <w:proofErr w:type="spellEnd"/>
            <w:r w:rsidRPr="00452367">
              <w:rPr>
                <w:rFonts w:ascii="Times New Roman" w:hAnsi="Times New Roman" w:cs="Times New Roman"/>
                <w:sz w:val="24"/>
                <w:szCs w:val="24"/>
              </w:rPr>
              <w:t xml:space="preserve"> </w:t>
            </w:r>
            <w:proofErr w:type="spellStart"/>
            <w:r w:rsidRPr="00452367">
              <w:rPr>
                <w:rFonts w:ascii="Times New Roman" w:hAnsi="Times New Roman" w:cs="Times New Roman"/>
                <w:sz w:val="24"/>
                <w:szCs w:val="24"/>
              </w:rPr>
              <w:t>ные</w:t>
            </w:r>
            <w:proofErr w:type="spellEnd"/>
            <w:r w:rsidRPr="00452367">
              <w:rPr>
                <w:rFonts w:ascii="Times New Roman" w:hAnsi="Times New Roman" w:cs="Times New Roman"/>
                <w:sz w:val="24"/>
                <w:szCs w:val="24"/>
              </w:rPr>
              <w:t xml:space="preserve"> совещания при директоре, совещания с педагогами</w:t>
            </w:r>
          </w:p>
        </w:tc>
        <w:tc>
          <w:tcPr>
            <w:tcW w:w="1134" w:type="dxa"/>
          </w:tcPr>
          <w:p w14:paraId="12A4152C" w14:textId="77777777" w:rsidR="003C7BCB" w:rsidRPr="00452367" w:rsidRDefault="003C7BCB" w:rsidP="003C7BCB">
            <w:pPr>
              <w:rPr>
                <w:rFonts w:ascii="Times New Roman" w:hAnsi="Times New Roman" w:cs="Times New Roman"/>
                <w:sz w:val="24"/>
                <w:szCs w:val="24"/>
              </w:rPr>
            </w:pPr>
          </w:p>
        </w:tc>
      </w:tr>
      <w:tr w:rsidR="003C7BCB" w:rsidRPr="00452367" w14:paraId="73BB6F61" w14:textId="77777777" w:rsidTr="007578C2">
        <w:tc>
          <w:tcPr>
            <w:tcW w:w="423" w:type="dxa"/>
          </w:tcPr>
          <w:p w14:paraId="3E33CC9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643C091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Инструктаж всех работников перед началом нового учебного года</w:t>
            </w:r>
          </w:p>
        </w:tc>
        <w:tc>
          <w:tcPr>
            <w:tcW w:w="2265" w:type="dxa"/>
          </w:tcPr>
          <w:p w14:paraId="6E3530C2"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Выполнение работниками требований ОТ и ТБ, ПБ, антитеррористической защищенности объекта</w:t>
            </w:r>
          </w:p>
        </w:tc>
        <w:tc>
          <w:tcPr>
            <w:tcW w:w="2270" w:type="dxa"/>
          </w:tcPr>
          <w:p w14:paraId="099C8348" w14:textId="275AECC1" w:rsidR="003C7BCB" w:rsidRPr="00452367" w:rsidRDefault="00CF2C3C" w:rsidP="003C7BCB">
            <w:pPr>
              <w:rPr>
                <w:rFonts w:ascii="Times New Roman" w:hAnsi="Times New Roman" w:cs="Times New Roman"/>
                <w:sz w:val="24"/>
                <w:szCs w:val="24"/>
              </w:rPr>
            </w:pPr>
            <w:r>
              <w:rPr>
                <w:rFonts w:ascii="Times New Roman" w:hAnsi="Times New Roman" w:cs="Times New Roman"/>
                <w:sz w:val="24"/>
                <w:szCs w:val="24"/>
              </w:rPr>
              <w:t>Работники ОО</w:t>
            </w:r>
          </w:p>
        </w:tc>
        <w:tc>
          <w:tcPr>
            <w:tcW w:w="1845" w:type="dxa"/>
          </w:tcPr>
          <w:p w14:paraId="54651DEC"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4639CC7D" w14:textId="0D35D97E" w:rsidR="003C7BCB" w:rsidRPr="00452367" w:rsidRDefault="00CF2C3C" w:rsidP="003C7BCB">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3266A48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Специалист по охране труда</w:t>
            </w:r>
          </w:p>
        </w:tc>
        <w:tc>
          <w:tcPr>
            <w:tcW w:w="1920" w:type="dxa"/>
          </w:tcPr>
          <w:p w14:paraId="26C20BE9"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Инструктаж по ОТ и ТБ, ПБ, АТЗ объекта</w:t>
            </w:r>
          </w:p>
        </w:tc>
        <w:tc>
          <w:tcPr>
            <w:tcW w:w="1134" w:type="dxa"/>
          </w:tcPr>
          <w:p w14:paraId="7D4FA6B5" w14:textId="77777777" w:rsidR="003C7BCB" w:rsidRPr="00452367" w:rsidRDefault="003C7BCB" w:rsidP="003C7BCB">
            <w:pPr>
              <w:rPr>
                <w:rFonts w:ascii="Times New Roman" w:hAnsi="Times New Roman" w:cs="Times New Roman"/>
                <w:sz w:val="24"/>
                <w:szCs w:val="24"/>
              </w:rPr>
            </w:pPr>
          </w:p>
        </w:tc>
      </w:tr>
      <w:tr w:rsidR="003C7BCB" w:rsidRPr="00452367" w14:paraId="4E26B761" w14:textId="77777777" w:rsidTr="007578C2">
        <w:tc>
          <w:tcPr>
            <w:tcW w:w="16302" w:type="dxa"/>
            <w:gridSpan w:val="9"/>
          </w:tcPr>
          <w:p w14:paraId="0FEE9069" w14:textId="77777777" w:rsidR="003C7BCB" w:rsidRPr="00452367" w:rsidRDefault="003C7BCB" w:rsidP="003C7BCB">
            <w:pPr>
              <w:rPr>
                <w:rFonts w:ascii="Times New Roman" w:hAnsi="Times New Roman" w:cs="Times New Roman"/>
                <w:b/>
                <w:bCs/>
                <w:sz w:val="24"/>
                <w:szCs w:val="24"/>
              </w:rPr>
            </w:pPr>
            <w:r w:rsidRPr="00452367">
              <w:rPr>
                <w:rFonts w:ascii="Times New Roman" w:hAnsi="Times New Roman" w:cs="Times New Roman"/>
                <w:b/>
                <w:bCs/>
                <w:sz w:val="24"/>
                <w:szCs w:val="24"/>
              </w:rPr>
              <w:t>Контроль за работой по подготовке к итоговой аттестации</w:t>
            </w:r>
          </w:p>
        </w:tc>
      </w:tr>
      <w:tr w:rsidR="003C7BCB" w:rsidRPr="00452367" w14:paraId="7CB95C3E" w14:textId="77777777" w:rsidTr="007578C2">
        <w:tc>
          <w:tcPr>
            <w:tcW w:w="423" w:type="dxa"/>
          </w:tcPr>
          <w:p w14:paraId="3E55D6A9"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7E18E3BD"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Оформление плана подготовки к итоговой аттестации</w:t>
            </w:r>
          </w:p>
        </w:tc>
        <w:tc>
          <w:tcPr>
            <w:tcW w:w="2265" w:type="dxa"/>
          </w:tcPr>
          <w:p w14:paraId="1BE5BB67"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Координация работы</w:t>
            </w:r>
          </w:p>
        </w:tc>
        <w:tc>
          <w:tcPr>
            <w:tcW w:w="2270" w:type="dxa"/>
          </w:tcPr>
          <w:p w14:paraId="57532E11"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План подготовки</w:t>
            </w:r>
          </w:p>
        </w:tc>
        <w:tc>
          <w:tcPr>
            <w:tcW w:w="1845" w:type="dxa"/>
          </w:tcPr>
          <w:p w14:paraId="2D1B1F3D"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449C4950" w14:textId="2B61379A"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3AB56066"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B3FF6D4" w14:textId="77777777" w:rsidR="003C7BCB" w:rsidRPr="00452367" w:rsidRDefault="003C7BCB" w:rsidP="003C7BCB">
            <w:pPr>
              <w:rPr>
                <w:rFonts w:ascii="Times New Roman" w:hAnsi="Times New Roman" w:cs="Times New Roman"/>
                <w:sz w:val="24"/>
                <w:szCs w:val="24"/>
              </w:rPr>
            </w:pPr>
          </w:p>
        </w:tc>
        <w:tc>
          <w:tcPr>
            <w:tcW w:w="1920" w:type="dxa"/>
          </w:tcPr>
          <w:p w14:paraId="3FED11A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Утверждение на уровне</w:t>
            </w:r>
          </w:p>
          <w:p w14:paraId="04CC4B48"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директора</w:t>
            </w:r>
          </w:p>
        </w:tc>
        <w:tc>
          <w:tcPr>
            <w:tcW w:w="1134" w:type="dxa"/>
          </w:tcPr>
          <w:p w14:paraId="2C70C16E" w14:textId="77777777" w:rsidR="003C7BCB" w:rsidRPr="00452367" w:rsidRDefault="003C7BCB" w:rsidP="003C7BCB">
            <w:pPr>
              <w:rPr>
                <w:rFonts w:ascii="Times New Roman" w:hAnsi="Times New Roman" w:cs="Times New Roman"/>
                <w:sz w:val="24"/>
                <w:szCs w:val="24"/>
              </w:rPr>
            </w:pPr>
          </w:p>
        </w:tc>
      </w:tr>
      <w:tr w:rsidR="001D52F0" w:rsidRPr="00452367" w14:paraId="079AA99F" w14:textId="77777777" w:rsidTr="007578C2">
        <w:tc>
          <w:tcPr>
            <w:tcW w:w="423" w:type="dxa"/>
          </w:tcPr>
          <w:p w14:paraId="062B8B36" w14:textId="5596C1EC" w:rsidR="001D52F0"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2</w:t>
            </w:r>
          </w:p>
        </w:tc>
        <w:tc>
          <w:tcPr>
            <w:tcW w:w="2555" w:type="dxa"/>
          </w:tcPr>
          <w:p w14:paraId="4F885375" w14:textId="0F69CAAB" w:rsidR="001D52F0" w:rsidRPr="00452367" w:rsidRDefault="001D52F0" w:rsidP="003C7BCB">
            <w:pPr>
              <w:rPr>
                <w:rFonts w:ascii="Times New Roman" w:hAnsi="Times New Roman" w:cs="Times New Roman"/>
                <w:sz w:val="24"/>
                <w:szCs w:val="24"/>
              </w:rPr>
            </w:pPr>
            <w:r w:rsidRPr="001D52F0">
              <w:rPr>
                <w:rFonts w:ascii="Times New Roman" w:hAnsi="Times New Roman" w:cs="Times New Roman"/>
                <w:sz w:val="24"/>
                <w:szCs w:val="24"/>
              </w:rPr>
              <w:t>Планы работы методических объединений</w:t>
            </w:r>
          </w:p>
        </w:tc>
        <w:tc>
          <w:tcPr>
            <w:tcW w:w="2265" w:type="dxa"/>
          </w:tcPr>
          <w:p w14:paraId="3BF69C3A" w14:textId="3088E4C1" w:rsidR="001D52F0" w:rsidRPr="00452367" w:rsidRDefault="001D52F0" w:rsidP="003C7BCB">
            <w:pPr>
              <w:rPr>
                <w:rFonts w:ascii="Times New Roman" w:hAnsi="Times New Roman" w:cs="Times New Roman"/>
                <w:sz w:val="24"/>
                <w:szCs w:val="24"/>
              </w:rPr>
            </w:pPr>
            <w:r w:rsidRPr="001D52F0">
              <w:rPr>
                <w:rFonts w:ascii="Times New Roman" w:hAnsi="Times New Roman" w:cs="Times New Roman"/>
                <w:sz w:val="24"/>
                <w:szCs w:val="24"/>
              </w:rPr>
              <w:t>Планирование работы МО с учетом недочетов, выявленных в ходе ГИА в 2025 году.</w:t>
            </w:r>
          </w:p>
        </w:tc>
        <w:tc>
          <w:tcPr>
            <w:tcW w:w="2270" w:type="dxa"/>
          </w:tcPr>
          <w:p w14:paraId="7ED4260C" w14:textId="050057F8" w:rsidR="001D52F0" w:rsidRPr="00452367" w:rsidRDefault="001D52F0" w:rsidP="003C7BCB">
            <w:pPr>
              <w:rPr>
                <w:rFonts w:ascii="Times New Roman" w:hAnsi="Times New Roman" w:cs="Times New Roman"/>
                <w:sz w:val="24"/>
                <w:szCs w:val="24"/>
              </w:rPr>
            </w:pPr>
            <w:r w:rsidRPr="001D52F0">
              <w:rPr>
                <w:rFonts w:ascii="Times New Roman" w:hAnsi="Times New Roman" w:cs="Times New Roman"/>
                <w:sz w:val="24"/>
                <w:szCs w:val="24"/>
              </w:rPr>
              <w:t>Включение в план работы МО</w:t>
            </w:r>
            <w:r>
              <w:rPr>
                <w:rFonts w:ascii="Times New Roman" w:hAnsi="Times New Roman" w:cs="Times New Roman"/>
                <w:sz w:val="24"/>
                <w:szCs w:val="24"/>
              </w:rPr>
              <w:t xml:space="preserve"> </w:t>
            </w:r>
            <w:proofErr w:type="gramStart"/>
            <w:r w:rsidRPr="001D52F0">
              <w:rPr>
                <w:rFonts w:ascii="Times New Roman" w:hAnsi="Times New Roman" w:cs="Times New Roman"/>
                <w:sz w:val="24"/>
                <w:szCs w:val="24"/>
              </w:rPr>
              <w:t>рекомендаций</w:t>
            </w:r>
            <w:proofErr w:type="gramEnd"/>
            <w:r w:rsidRPr="001D52F0">
              <w:rPr>
                <w:rFonts w:ascii="Times New Roman" w:hAnsi="Times New Roman" w:cs="Times New Roman"/>
                <w:sz w:val="24"/>
                <w:szCs w:val="24"/>
              </w:rPr>
              <w:t xml:space="preserve"> выявленных в ходе ГИА</w:t>
            </w:r>
          </w:p>
        </w:tc>
        <w:tc>
          <w:tcPr>
            <w:tcW w:w="1845" w:type="dxa"/>
          </w:tcPr>
          <w:p w14:paraId="2BC4976B" w14:textId="3C69E475" w:rsidR="001D52F0" w:rsidRPr="00452367" w:rsidRDefault="001D52F0" w:rsidP="003C7BCB">
            <w:pPr>
              <w:rPr>
                <w:rFonts w:ascii="Times New Roman" w:hAnsi="Times New Roman" w:cs="Times New Roman"/>
                <w:sz w:val="24"/>
                <w:szCs w:val="24"/>
              </w:rPr>
            </w:pPr>
            <w:r w:rsidRPr="001D52F0">
              <w:rPr>
                <w:rFonts w:ascii="Times New Roman" w:hAnsi="Times New Roman" w:cs="Times New Roman"/>
                <w:sz w:val="24"/>
                <w:szCs w:val="24"/>
              </w:rPr>
              <w:t>Тематический</w:t>
            </w:r>
          </w:p>
        </w:tc>
        <w:tc>
          <w:tcPr>
            <w:tcW w:w="1985" w:type="dxa"/>
          </w:tcPr>
          <w:p w14:paraId="2FF19D7E" w14:textId="1D7BAE36" w:rsidR="001D52F0"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6EAC387B" w14:textId="77777777" w:rsidR="001D52F0" w:rsidRPr="001D52F0" w:rsidRDefault="001D52F0" w:rsidP="001D52F0">
            <w:pPr>
              <w:rPr>
                <w:rFonts w:ascii="Times New Roman" w:hAnsi="Times New Roman" w:cs="Times New Roman"/>
                <w:sz w:val="24"/>
                <w:szCs w:val="24"/>
              </w:rPr>
            </w:pPr>
            <w:r w:rsidRPr="001D52F0">
              <w:rPr>
                <w:rFonts w:ascii="Times New Roman" w:hAnsi="Times New Roman" w:cs="Times New Roman"/>
                <w:sz w:val="24"/>
                <w:szCs w:val="24"/>
              </w:rPr>
              <w:t>Заместитель директора по УВР</w:t>
            </w:r>
          </w:p>
          <w:p w14:paraId="6333B866" w14:textId="77777777" w:rsidR="001D52F0" w:rsidRPr="00452367" w:rsidRDefault="001D52F0" w:rsidP="003C7BCB">
            <w:pPr>
              <w:rPr>
                <w:rFonts w:ascii="Times New Roman" w:hAnsi="Times New Roman" w:cs="Times New Roman"/>
                <w:sz w:val="24"/>
                <w:szCs w:val="24"/>
              </w:rPr>
            </w:pPr>
          </w:p>
        </w:tc>
        <w:tc>
          <w:tcPr>
            <w:tcW w:w="1920" w:type="dxa"/>
          </w:tcPr>
          <w:p w14:paraId="523601C9" w14:textId="6F3048BA" w:rsidR="001D52F0" w:rsidRPr="00452367" w:rsidRDefault="001D52F0" w:rsidP="003C7BCB">
            <w:pPr>
              <w:rPr>
                <w:rFonts w:ascii="Times New Roman" w:hAnsi="Times New Roman" w:cs="Times New Roman"/>
                <w:sz w:val="24"/>
                <w:szCs w:val="24"/>
              </w:rPr>
            </w:pPr>
            <w:r w:rsidRPr="001D52F0">
              <w:rPr>
                <w:rFonts w:ascii="Times New Roman" w:hAnsi="Times New Roman" w:cs="Times New Roman"/>
                <w:sz w:val="24"/>
                <w:szCs w:val="24"/>
              </w:rPr>
              <w:t>Утвержденные планы работы МО</w:t>
            </w:r>
          </w:p>
        </w:tc>
        <w:tc>
          <w:tcPr>
            <w:tcW w:w="1134" w:type="dxa"/>
          </w:tcPr>
          <w:p w14:paraId="7CEF68F6" w14:textId="77777777" w:rsidR="001D52F0" w:rsidRPr="00452367" w:rsidRDefault="001D52F0" w:rsidP="003C7BCB">
            <w:pPr>
              <w:rPr>
                <w:rFonts w:ascii="Times New Roman" w:hAnsi="Times New Roman" w:cs="Times New Roman"/>
                <w:sz w:val="24"/>
                <w:szCs w:val="24"/>
              </w:rPr>
            </w:pPr>
          </w:p>
        </w:tc>
      </w:tr>
      <w:tr w:rsidR="001D52F0" w:rsidRPr="00452367" w14:paraId="1EAFB3F0" w14:textId="77777777" w:rsidTr="007578C2">
        <w:tc>
          <w:tcPr>
            <w:tcW w:w="423" w:type="dxa"/>
          </w:tcPr>
          <w:p w14:paraId="5B9B5C86" w14:textId="77777777" w:rsidR="001D52F0" w:rsidRPr="00452367" w:rsidRDefault="001D52F0" w:rsidP="003C7BCB">
            <w:pPr>
              <w:rPr>
                <w:rFonts w:ascii="Times New Roman" w:hAnsi="Times New Roman" w:cs="Times New Roman"/>
                <w:sz w:val="24"/>
                <w:szCs w:val="24"/>
              </w:rPr>
            </w:pPr>
          </w:p>
        </w:tc>
        <w:tc>
          <w:tcPr>
            <w:tcW w:w="2555" w:type="dxa"/>
          </w:tcPr>
          <w:p w14:paraId="72397797" w14:textId="77777777" w:rsidR="001D52F0" w:rsidRPr="00452367" w:rsidRDefault="001D52F0" w:rsidP="003C7BCB">
            <w:pPr>
              <w:rPr>
                <w:rFonts w:ascii="Times New Roman" w:hAnsi="Times New Roman" w:cs="Times New Roman"/>
                <w:sz w:val="24"/>
                <w:szCs w:val="24"/>
              </w:rPr>
            </w:pPr>
          </w:p>
        </w:tc>
        <w:tc>
          <w:tcPr>
            <w:tcW w:w="2265" w:type="dxa"/>
          </w:tcPr>
          <w:p w14:paraId="21ADBFD0" w14:textId="77777777" w:rsidR="001D52F0" w:rsidRPr="00452367" w:rsidRDefault="001D52F0" w:rsidP="003C7BCB">
            <w:pPr>
              <w:rPr>
                <w:rFonts w:ascii="Times New Roman" w:hAnsi="Times New Roman" w:cs="Times New Roman"/>
                <w:sz w:val="24"/>
                <w:szCs w:val="24"/>
              </w:rPr>
            </w:pPr>
          </w:p>
        </w:tc>
        <w:tc>
          <w:tcPr>
            <w:tcW w:w="2270" w:type="dxa"/>
          </w:tcPr>
          <w:p w14:paraId="21A44E07" w14:textId="77777777" w:rsidR="001D52F0" w:rsidRPr="00452367" w:rsidRDefault="001D52F0" w:rsidP="003C7BCB">
            <w:pPr>
              <w:rPr>
                <w:rFonts w:ascii="Times New Roman" w:hAnsi="Times New Roman" w:cs="Times New Roman"/>
                <w:sz w:val="24"/>
                <w:szCs w:val="24"/>
              </w:rPr>
            </w:pPr>
          </w:p>
        </w:tc>
        <w:tc>
          <w:tcPr>
            <w:tcW w:w="1845" w:type="dxa"/>
          </w:tcPr>
          <w:p w14:paraId="3752369D" w14:textId="77777777" w:rsidR="001D52F0" w:rsidRPr="00452367" w:rsidRDefault="001D52F0" w:rsidP="003C7BCB">
            <w:pPr>
              <w:rPr>
                <w:rFonts w:ascii="Times New Roman" w:hAnsi="Times New Roman" w:cs="Times New Roman"/>
                <w:sz w:val="24"/>
                <w:szCs w:val="24"/>
              </w:rPr>
            </w:pPr>
          </w:p>
        </w:tc>
        <w:tc>
          <w:tcPr>
            <w:tcW w:w="1985" w:type="dxa"/>
          </w:tcPr>
          <w:p w14:paraId="6805F73B" w14:textId="77777777" w:rsidR="001D52F0" w:rsidRPr="00452367" w:rsidRDefault="001D52F0" w:rsidP="003C7BCB">
            <w:pPr>
              <w:rPr>
                <w:rFonts w:ascii="Times New Roman" w:hAnsi="Times New Roman" w:cs="Times New Roman"/>
                <w:sz w:val="24"/>
                <w:szCs w:val="24"/>
              </w:rPr>
            </w:pPr>
          </w:p>
        </w:tc>
        <w:tc>
          <w:tcPr>
            <w:tcW w:w="1905" w:type="dxa"/>
          </w:tcPr>
          <w:p w14:paraId="47EA763D" w14:textId="77777777" w:rsidR="001D52F0" w:rsidRPr="00452367" w:rsidRDefault="001D52F0" w:rsidP="003C7BCB">
            <w:pPr>
              <w:rPr>
                <w:rFonts w:ascii="Times New Roman" w:hAnsi="Times New Roman" w:cs="Times New Roman"/>
                <w:sz w:val="24"/>
                <w:szCs w:val="24"/>
              </w:rPr>
            </w:pPr>
          </w:p>
        </w:tc>
        <w:tc>
          <w:tcPr>
            <w:tcW w:w="1920" w:type="dxa"/>
          </w:tcPr>
          <w:p w14:paraId="08C6D9E8" w14:textId="77777777" w:rsidR="001D52F0" w:rsidRPr="00452367" w:rsidRDefault="001D52F0" w:rsidP="003C7BCB">
            <w:pPr>
              <w:rPr>
                <w:rFonts w:ascii="Times New Roman" w:hAnsi="Times New Roman" w:cs="Times New Roman"/>
                <w:sz w:val="24"/>
                <w:szCs w:val="24"/>
              </w:rPr>
            </w:pPr>
          </w:p>
        </w:tc>
        <w:tc>
          <w:tcPr>
            <w:tcW w:w="1134" w:type="dxa"/>
          </w:tcPr>
          <w:p w14:paraId="4FA2414B" w14:textId="77777777" w:rsidR="001D52F0" w:rsidRPr="00452367" w:rsidRDefault="001D52F0" w:rsidP="003C7BCB">
            <w:pPr>
              <w:rPr>
                <w:rFonts w:ascii="Times New Roman" w:hAnsi="Times New Roman" w:cs="Times New Roman"/>
                <w:sz w:val="24"/>
                <w:szCs w:val="24"/>
              </w:rPr>
            </w:pPr>
          </w:p>
        </w:tc>
      </w:tr>
      <w:tr w:rsidR="003C7BCB" w:rsidRPr="00452367" w14:paraId="2C5987D1" w14:textId="77777777" w:rsidTr="007578C2">
        <w:tc>
          <w:tcPr>
            <w:tcW w:w="16302" w:type="dxa"/>
            <w:gridSpan w:val="9"/>
            <w:shd w:val="clear" w:color="auto" w:fill="D0CECE" w:themeFill="background2" w:themeFillShade="E6"/>
          </w:tcPr>
          <w:p w14:paraId="6E14BB12" w14:textId="77777777" w:rsidR="003C7BCB" w:rsidRPr="00452367" w:rsidRDefault="003C7BCB" w:rsidP="003C7BCB">
            <w:pPr>
              <w:jc w:val="center"/>
              <w:rPr>
                <w:rFonts w:ascii="Times New Roman" w:hAnsi="Times New Roman" w:cs="Times New Roman"/>
                <w:b/>
                <w:bCs/>
                <w:sz w:val="24"/>
                <w:szCs w:val="24"/>
              </w:rPr>
            </w:pPr>
            <w:r w:rsidRPr="00452367">
              <w:rPr>
                <w:rFonts w:ascii="Times New Roman" w:hAnsi="Times New Roman" w:cs="Times New Roman"/>
                <w:b/>
                <w:bCs/>
                <w:sz w:val="24"/>
                <w:szCs w:val="24"/>
              </w:rPr>
              <w:t>СЕНТЯБРЬ</w:t>
            </w:r>
          </w:p>
        </w:tc>
      </w:tr>
      <w:tr w:rsidR="003C7BCB" w:rsidRPr="00452367" w14:paraId="2C3792C2" w14:textId="77777777" w:rsidTr="007578C2">
        <w:tc>
          <w:tcPr>
            <w:tcW w:w="16302" w:type="dxa"/>
            <w:gridSpan w:val="9"/>
          </w:tcPr>
          <w:p w14:paraId="01BC3485"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b/>
                <w:bCs/>
                <w:sz w:val="24"/>
                <w:szCs w:val="24"/>
              </w:rPr>
              <w:t>Контроль за выполнением всеобуча</w:t>
            </w:r>
          </w:p>
        </w:tc>
      </w:tr>
      <w:tr w:rsidR="003C7BCB" w:rsidRPr="00452367" w14:paraId="27675566" w14:textId="77777777" w:rsidTr="007578C2">
        <w:tc>
          <w:tcPr>
            <w:tcW w:w="423" w:type="dxa"/>
          </w:tcPr>
          <w:p w14:paraId="6B05D80B"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lastRenderedPageBreak/>
              <w:t>1</w:t>
            </w:r>
          </w:p>
        </w:tc>
        <w:tc>
          <w:tcPr>
            <w:tcW w:w="2555" w:type="dxa"/>
          </w:tcPr>
          <w:p w14:paraId="5A3E1E59"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Посещаемость учебных занятий обучающихся 1-11 классов</w:t>
            </w:r>
          </w:p>
        </w:tc>
        <w:tc>
          <w:tcPr>
            <w:tcW w:w="2265" w:type="dxa"/>
          </w:tcPr>
          <w:p w14:paraId="1C1F1C05"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Выявление учащихся, не приступивших к занятиям</w:t>
            </w:r>
          </w:p>
        </w:tc>
        <w:tc>
          <w:tcPr>
            <w:tcW w:w="2270" w:type="dxa"/>
          </w:tcPr>
          <w:p w14:paraId="70829D91" w14:textId="62DF7989"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Обучающиеся, не приступившие к занятиям</w:t>
            </w:r>
          </w:p>
        </w:tc>
        <w:tc>
          <w:tcPr>
            <w:tcW w:w="1845" w:type="dxa"/>
          </w:tcPr>
          <w:p w14:paraId="5DE3B4E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18259B46" w14:textId="10C5699B"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75C2985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455ACECB" w14:textId="1FF63E1E"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Учителя-предметники</w:t>
            </w:r>
          </w:p>
        </w:tc>
        <w:tc>
          <w:tcPr>
            <w:tcW w:w="1920" w:type="dxa"/>
          </w:tcPr>
          <w:p w14:paraId="47BC1A63" w14:textId="534CC96E"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Мониторинг, анализ</w:t>
            </w:r>
          </w:p>
        </w:tc>
        <w:tc>
          <w:tcPr>
            <w:tcW w:w="1134" w:type="dxa"/>
          </w:tcPr>
          <w:p w14:paraId="164D1D3C" w14:textId="77777777" w:rsidR="003C7BCB" w:rsidRPr="00452367" w:rsidRDefault="003C7BCB" w:rsidP="003C7BCB">
            <w:pPr>
              <w:rPr>
                <w:rFonts w:ascii="Times New Roman" w:hAnsi="Times New Roman" w:cs="Times New Roman"/>
                <w:sz w:val="24"/>
                <w:szCs w:val="24"/>
              </w:rPr>
            </w:pPr>
          </w:p>
        </w:tc>
      </w:tr>
      <w:tr w:rsidR="003C7BCB" w:rsidRPr="00452367" w14:paraId="6B3C463C" w14:textId="77777777" w:rsidTr="007578C2">
        <w:tc>
          <w:tcPr>
            <w:tcW w:w="423" w:type="dxa"/>
          </w:tcPr>
          <w:p w14:paraId="4243F249"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43B2B841"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Организация питания обучающихся</w:t>
            </w:r>
          </w:p>
        </w:tc>
        <w:tc>
          <w:tcPr>
            <w:tcW w:w="2265" w:type="dxa"/>
          </w:tcPr>
          <w:p w14:paraId="3A53785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Формирование</w:t>
            </w:r>
          </w:p>
          <w:p w14:paraId="2F3D976D"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банка данных детей, нуждающихся в льготном питании; упорядочение</w:t>
            </w:r>
          </w:p>
          <w:p w14:paraId="68E6EBF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режима питания</w:t>
            </w:r>
          </w:p>
        </w:tc>
        <w:tc>
          <w:tcPr>
            <w:tcW w:w="2270" w:type="dxa"/>
          </w:tcPr>
          <w:p w14:paraId="7DF650FE"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Обучающиеся ОУ</w:t>
            </w:r>
          </w:p>
        </w:tc>
        <w:tc>
          <w:tcPr>
            <w:tcW w:w="1845" w:type="dxa"/>
          </w:tcPr>
          <w:p w14:paraId="6D8E154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36763CC5" w14:textId="33C5D372"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7106337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 xml:space="preserve">Директор </w:t>
            </w:r>
          </w:p>
          <w:p w14:paraId="15F2787D"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tc>
        <w:tc>
          <w:tcPr>
            <w:tcW w:w="1920" w:type="dxa"/>
          </w:tcPr>
          <w:p w14:paraId="120515E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Совещание</w:t>
            </w:r>
          </w:p>
        </w:tc>
        <w:tc>
          <w:tcPr>
            <w:tcW w:w="1134" w:type="dxa"/>
          </w:tcPr>
          <w:p w14:paraId="6824EA45" w14:textId="77777777" w:rsidR="003C7BCB" w:rsidRPr="00452367" w:rsidRDefault="003C7BCB" w:rsidP="003C7BCB">
            <w:pPr>
              <w:rPr>
                <w:rFonts w:ascii="Times New Roman" w:hAnsi="Times New Roman" w:cs="Times New Roman"/>
                <w:sz w:val="24"/>
                <w:szCs w:val="24"/>
              </w:rPr>
            </w:pPr>
          </w:p>
        </w:tc>
      </w:tr>
      <w:tr w:rsidR="003C7BCB" w:rsidRPr="00452367" w14:paraId="444AD162" w14:textId="77777777" w:rsidTr="007578C2">
        <w:tc>
          <w:tcPr>
            <w:tcW w:w="423" w:type="dxa"/>
          </w:tcPr>
          <w:p w14:paraId="025F5E97"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3</w:t>
            </w:r>
          </w:p>
        </w:tc>
        <w:tc>
          <w:tcPr>
            <w:tcW w:w="2555" w:type="dxa"/>
          </w:tcPr>
          <w:p w14:paraId="1FBC84D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Работа со школьниками группы риска; социальные паспорта по классам</w:t>
            </w:r>
          </w:p>
        </w:tc>
        <w:tc>
          <w:tcPr>
            <w:tcW w:w="2265" w:type="dxa"/>
          </w:tcPr>
          <w:p w14:paraId="1E404E7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Формирование банка данных обучающихся</w:t>
            </w:r>
          </w:p>
          <w:p w14:paraId="240E5A4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группы риска</w:t>
            </w:r>
          </w:p>
        </w:tc>
        <w:tc>
          <w:tcPr>
            <w:tcW w:w="2270" w:type="dxa"/>
          </w:tcPr>
          <w:p w14:paraId="55AB5BF2"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Обучающиеся ОУ группы риска</w:t>
            </w:r>
          </w:p>
        </w:tc>
        <w:tc>
          <w:tcPr>
            <w:tcW w:w="1845" w:type="dxa"/>
          </w:tcPr>
          <w:p w14:paraId="29F32530"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 персональный</w:t>
            </w:r>
          </w:p>
        </w:tc>
        <w:tc>
          <w:tcPr>
            <w:tcW w:w="1985" w:type="dxa"/>
          </w:tcPr>
          <w:p w14:paraId="6FE666D8" w14:textId="3B66F111"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7504667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tc>
        <w:tc>
          <w:tcPr>
            <w:tcW w:w="1920" w:type="dxa"/>
          </w:tcPr>
          <w:p w14:paraId="44DB3EE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Список, социальный</w:t>
            </w:r>
          </w:p>
          <w:p w14:paraId="2A088712"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паспорт школы</w:t>
            </w:r>
          </w:p>
        </w:tc>
        <w:tc>
          <w:tcPr>
            <w:tcW w:w="1134" w:type="dxa"/>
          </w:tcPr>
          <w:p w14:paraId="24329A01" w14:textId="77777777" w:rsidR="003C7BCB" w:rsidRPr="00452367" w:rsidRDefault="003C7BCB" w:rsidP="003C7BCB">
            <w:pPr>
              <w:rPr>
                <w:rFonts w:ascii="Times New Roman" w:hAnsi="Times New Roman" w:cs="Times New Roman"/>
                <w:sz w:val="24"/>
                <w:szCs w:val="24"/>
              </w:rPr>
            </w:pPr>
          </w:p>
        </w:tc>
      </w:tr>
      <w:tr w:rsidR="003C7BCB" w:rsidRPr="00452367" w14:paraId="02D6300E" w14:textId="77777777" w:rsidTr="007578C2">
        <w:tc>
          <w:tcPr>
            <w:tcW w:w="423" w:type="dxa"/>
          </w:tcPr>
          <w:p w14:paraId="054F7F36"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4</w:t>
            </w:r>
          </w:p>
        </w:tc>
        <w:tc>
          <w:tcPr>
            <w:tcW w:w="2555" w:type="dxa"/>
          </w:tcPr>
          <w:p w14:paraId="55CFEF97"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Обучение учащихся с ограниченными возможностями здоровья</w:t>
            </w:r>
          </w:p>
        </w:tc>
        <w:tc>
          <w:tcPr>
            <w:tcW w:w="2265" w:type="dxa"/>
          </w:tcPr>
          <w:p w14:paraId="25275DCE"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Выполнение требований к организации обучения учащихся</w:t>
            </w:r>
          </w:p>
        </w:tc>
        <w:tc>
          <w:tcPr>
            <w:tcW w:w="2270" w:type="dxa"/>
          </w:tcPr>
          <w:p w14:paraId="72467B87"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Наличие комплекта документов для организации индивидуального обучения</w:t>
            </w:r>
          </w:p>
        </w:tc>
        <w:tc>
          <w:tcPr>
            <w:tcW w:w="1845" w:type="dxa"/>
          </w:tcPr>
          <w:p w14:paraId="14FDE621"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6B722BAB" w14:textId="5A82F3A8"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16023B5B"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EABCBD3" w14:textId="77777777" w:rsidR="003C7BCB" w:rsidRPr="00452367" w:rsidRDefault="003C7BCB" w:rsidP="003C7BCB">
            <w:pPr>
              <w:rPr>
                <w:rFonts w:ascii="Times New Roman" w:hAnsi="Times New Roman" w:cs="Times New Roman"/>
                <w:sz w:val="24"/>
                <w:szCs w:val="24"/>
              </w:rPr>
            </w:pPr>
          </w:p>
        </w:tc>
        <w:tc>
          <w:tcPr>
            <w:tcW w:w="1920" w:type="dxa"/>
          </w:tcPr>
          <w:p w14:paraId="4FB75F9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Пакет документов установленной формы</w:t>
            </w:r>
          </w:p>
        </w:tc>
        <w:tc>
          <w:tcPr>
            <w:tcW w:w="1134" w:type="dxa"/>
          </w:tcPr>
          <w:p w14:paraId="48DA8968" w14:textId="77777777" w:rsidR="003C7BCB" w:rsidRPr="00452367" w:rsidRDefault="003C7BCB" w:rsidP="003C7BCB">
            <w:pPr>
              <w:rPr>
                <w:rFonts w:ascii="Times New Roman" w:hAnsi="Times New Roman" w:cs="Times New Roman"/>
                <w:sz w:val="24"/>
                <w:szCs w:val="24"/>
              </w:rPr>
            </w:pPr>
          </w:p>
        </w:tc>
      </w:tr>
      <w:tr w:rsidR="003C7BCB" w:rsidRPr="00452367" w14:paraId="4BB70563" w14:textId="77777777" w:rsidTr="007578C2">
        <w:tc>
          <w:tcPr>
            <w:tcW w:w="16302" w:type="dxa"/>
            <w:gridSpan w:val="9"/>
          </w:tcPr>
          <w:p w14:paraId="6DFE3152" w14:textId="77777777" w:rsidR="003C7BCB" w:rsidRPr="00452367" w:rsidRDefault="003C7BCB" w:rsidP="003C7BCB">
            <w:pPr>
              <w:rPr>
                <w:rFonts w:ascii="Times New Roman" w:hAnsi="Times New Roman" w:cs="Times New Roman"/>
                <w:b/>
                <w:bCs/>
                <w:sz w:val="24"/>
                <w:szCs w:val="24"/>
              </w:rPr>
            </w:pPr>
            <w:r w:rsidRPr="00452367">
              <w:rPr>
                <w:rFonts w:ascii="Times New Roman" w:hAnsi="Times New Roman" w:cs="Times New Roman"/>
                <w:b/>
                <w:bCs/>
                <w:sz w:val="24"/>
                <w:szCs w:val="24"/>
              </w:rPr>
              <w:t>Контроль за организацией условий обучения</w:t>
            </w:r>
          </w:p>
        </w:tc>
      </w:tr>
      <w:tr w:rsidR="003C7BCB" w:rsidRPr="00452367" w14:paraId="3134D065" w14:textId="77777777" w:rsidTr="007578C2">
        <w:tc>
          <w:tcPr>
            <w:tcW w:w="423" w:type="dxa"/>
          </w:tcPr>
          <w:p w14:paraId="4756756A"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5AE3442A"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Обеспечение обучающихся учебниками</w:t>
            </w:r>
          </w:p>
        </w:tc>
        <w:tc>
          <w:tcPr>
            <w:tcW w:w="2265" w:type="dxa"/>
          </w:tcPr>
          <w:p w14:paraId="5BBAE53C" w14:textId="2E619200"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Наличие учебников у обучающихся в соответствии с УМК школы на 202</w:t>
            </w:r>
            <w:r w:rsidR="007578C2">
              <w:rPr>
                <w:rFonts w:ascii="Times New Roman" w:hAnsi="Times New Roman" w:cs="Times New Roman"/>
                <w:sz w:val="24"/>
                <w:szCs w:val="24"/>
              </w:rPr>
              <w:t>5</w:t>
            </w:r>
            <w:r w:rsidRPr="00452367">
              <w:rPr>
                <w:rFonts w:ascii="Times New Roman" w:hAnsi="Times New Roman" w:cs="Times New Roman"/>
                <w:sz w:val="24"/>
                <w:szCs w:val="24"/>
              </w:rPr>
              <w:t>-202</w:t>
            </w:r>
            <w:r w:rsidR="007578C2">
              <w:rPr>
                <w:rFonts w:ascii="Times New Roman" w:hAnsi="Times New Roman" w:cs="Times New Roman"/>
                <w:sz w:val="24"/>
                <w:szCs w:val="24"/>
              </w:rPr>
              <w:t>6</w:t>
            </w:r>
            <w:r w:rsidRPr="00452367">
              <w:rPr>
                <w:rFonts w:ascii="Times New Roman" w:hAnsi="Times New Roman" w:cs="Times New Roman"/>
                <w:sz w:val="24"/>
                <w:szCs w:val="24"/>
              </w:rPr>
              <w:t xml:space="preserve"> учебный год</w:t>
            </w:r>
          </w:p>
        </w:tc>
        <w:tc>
          <w:tcPr>
            <w:tcW w:w="2270" w:type="dxa"/>
          </w:tcPr>
          <w:p w14:paraId="2BF910CE" w14:textId="7365BA6D" w:rsidR="003C7BCB" w:rsidRPr="00452367" w:rsidRDefault="007578C2" w:rsidP="003C7BCB">
            <w:pPr>
              <w:rPr>
                <w:rFonts w:ascii="Times New Roman" w:hAnsi="Times New Roman" w:cs="Times New Roman"/>
                <w:sz w:val="24"/>
                <w:szCs w:val="24"/>
              </w:rPr>
            </w:pPr>
            <w:r>
              <w:rPr>
                <w:rFonts w:ascii="Times New Roman" w:hAnsi="Times New Roman" w:cs="Times New Roman"/>
                <w:sz w:val="24"/>
                <w:szCs w:val="24"/>
              </w:rPr>
              <w:t>Учебники</w:t>
            </w:r>
          </w:p>
        </w:tc>
        <w:tc>
          <w:tcPr>
            <w:tcW w:w="1845" w:type="dxa"/>
          </w:tcPr>
          <w:p w14:paraId="0D0678CB"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4C54C1F0" w14:textId="6FF12A55" w:rsidR="003C7BCB" w:rsidRPr="00452367" w:rsidRDefault="007578C2" w:rsidP="003C7BCB">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6AA0E4E2"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979A3FE"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Педагог-библиотекарь</w:t>
            </w:r>
          </w:p>
        </w:tc>
        <w:tc>
          <w:tcPr>
            <w:tcW w:w="1920" w:type="dxa"/>
          </w:tcPr>
          <w:p w14:paraId="0A9524B6" w14:textId="6B7143C9" w:rsidR="003C7BCB" w:rsidRPr="00452367" w:rsidRDefault="007578C2" w:rsidP="003C7BCB">
            <w:pPr>
              <w:rPr>
                <w:rFonts w:ascii="Times New Roman" w:hAnsi="Times New Roman" w:cs="Times New Roman"/>
                <w:sz w:val="24"/>
                <w:szCs w:val="24"/>
              </w:rPr>
            </w:pPr>
            <w:r>
              <w:rPr>
                <w:rFonts w:ascii="Times New Roman" w:hAnsi="Times New Roman" w:cs="Times New Roman"/>
                <w:sz w:val="24"/>
                <w:szCs w:val="24"/>
              </w:rPr>
              <w:t>Отчет</w:t>
            </w:r>
          </w:p>
        </w:tc>
        <w:tc>
          <w:tcPr>
            <w:tcW w:w="1134" w:type="dxa"/>
          </w:tcPr>
          <w:p w14:paraId="16AE2101" w14:textId="77777777" w:rsidR="003C7BCB" w:rsidRPr="00452367" w:rsidRDefault="003C7BCB" w:rsidP="003C7BCB">
            <w:pPr>
              <w:rPr>
                <w:rFonts w:ascii="Times New Roman" w:hAnsi="Times New Roman" w:cs="Times New Roman"/>
                <w:sz w:val="24"/>
                <w:szCs w:val="24"/>
              </w:rPr>
            </w:pPr>
          </w:p>
        </w:tc>
      </w:tr>
      <w:tr w:rsidR="003C7BCB" w:rsidRPr="00452367" w14:paraId="7B311D5B" w14:textId="77777777" w:rsidTr="007578C2">
        <w:tc>
          <w:tcPr>
            <w:tcW w:w="423" w:type="dxa"/>
          </w:tcPr>
          <w:p w14:paraId="693CA9B3" w14:textId="32B00837" w:rsidR="003C7BCB" w:rsidRPr="00452367" w:rsidRDefault="007578C2" w:rsidP="003C7BCB">
            <w:pPr>
              <w:rPr>
                <w:rFonts w:ascii="Times New Roman" w:hAnsi="Times New Roman" w:cs="Times New Roman"/>
                <w:sz w:val="24"/>
                <w:szCs w:val="24"/>
              </w:rPr>
            </w:pPr>
            <w:r>
              <w:rPr>
                <w:rFonts w:ascii="Times New Roman" w:hAnsi="Times New Roman" w:cs="Times New Roman"/>
                <w:sz w:val="24"/>
                <w:szCs w:val="24"/>
              </w:rPr>
              <w:t>2</w:t>
            </w:r>
          </w:p>
        </w:tc>
        <w:tc>
          <w:tcPr>
            <w:tcW w:w="2555" w:type="dxa"/>
          </w:tcPr>
          <w:p w14:paraId="57472FFD"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 xml:space="preserve">Составление списков обучающихся </w:t>
            </w:r>
          </w:p>
          <w:p w14:paraId="6108CF5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1 – 11 классов на предмет специальной медицинской группы для занятий физкультурой</w:t>
            </w:r>
          </w:p>
        </w:tc>
        <w:tc>
          <w:tcPr>
            <w:tcW w:w="2265" w:type="dxa"/>
          </w:tcPr>
          <w:p w14:paraId="2A06C23A"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Учащиеся</w:t>
            </w:r>
          </w:p>
        </w:tc>
        <w:tc>
          <w:tcPr>
            <w:tcW w:w="2270" w:type="dxa"/>
          </w:tcPr>
          <w:p w14:paraId="6055F672"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Списки, классные журналы</w:t>
            </w:r>
          </w:p>
        </w:tc>
        <w:tc>
          <w:tcPr>
            <w:tcW w:w="1845" w:type="dxa"/>
          </w:tcPr>
          <w:p w14:paraId="5CDC6946"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Персональный</w:t>
            </w:r>
          </w:p>
        </w:tc>
        <w:tc>
          <w:tcPr>
            <w:tcW w:w="1985" w:type="dxa"/>
          </w:tcPr>
          <w:p w14:paraId="6733E504" w14:textId="6346C082" w:rsidR="003C7BCB" w:rsidRPr="00452367" w:rsidRDefault="007578C2" w:rsidP="003C7BCB">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4CE5B1B4"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 медицинский работник</w:t>
            </w:r>
          </w:p>
        </w:tc>
        <w:tc>
          <w:tcPr>
            <w:tcW w:w="1920" w:type="dxa"/>
          </w:tcPr>
          <w:p w14:paraId="22DF2BC5"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Списки по группам здоровья</w:t>
            </w:r>
          </w:p>
        </w:tc>
        <w:tc>
          <w:tcPr>
            <w:tcW w:w="1134" w:type="dxa"/>
          </w:tcPr>
          <w:p w14:paraId="669EF530" w14:textId="77777777" w:rsidR="003C7BCB" w:rsidRPr="00452367" w:rsidRDefault="003C7BCB" w:rsidP="003C7BCB">
            <w:pPr>
              <w:rPr>
                <w:rFonts w:ascii="Times New Roman" w:hAnsi="Times New Roman" w:cs="Times New Roman"/>
                <w:sz w:val="24"/>
                <w:szCs w:val="24"/>
              </w:rPr>
            </w:pPr>
          </w:p>
        </w:tc>
      </w:tr>
      <w:tr w:rsidR="003C7BCB" w:rsidRPr="00452367" w14:paraId="0816EAD8" w14:textId="77777777" w:rsidTr="007578C2">
        <w:tc>
          <w:tcPr>
            <w:tcW w:w="16302" w:type="dxa"/>
            <w:gridSpan w:val="9"/>
          </w:tcPr>
          <w:p w14:paraId="264033FB" w14:textId="77777777" w:rsidR="003C7BCB" w:rsidRPr="00452367" w:rsidRDefault="003C7BCB" w:rsidP="003C7BCB">
            <w:pPr>
              <w:rPr>
                <w:rFonts w:ascii="Times New Roman" w:hAnsi="Times New Roman" w:cs="Times New Roman"/>
                <w:b/>
                <w:bCs/>
                <w:sz w:val="24"/>
                <w:szCs w:val="24"/>
              </w:rPr>
            </w:pPr>
            <w:r w:rsidRPr="00452367">
              <w:rPr>
                <w:rFonts w:ascii="Times New Roman" w:hAnsi="Times New Roman" w:cs="Times New Roman"/>
                <w:b/>
                <w:bCs/>
                <w:sz w:val="24"/>
                <w:szCs w:val="24"/>
              </w:rPr>
              <w:lastRenderedPageBreak/>
              <w:t>Контроль состояния преподавания учебных предметов</w:t>
            </w:r>
          </w:p>
        </w:tc>
      </w:tr>
      <w:tr w:rsidR="003C7BCB" w:rsidRPr="00452367" w14:paraId="3C00DF89" w14:textId="77777777" w:rsidTr="007578C2">
        <w:tc>
          <w:tcPr>
            <w:tcW w:w="423" w:type="dxa"/>
          </w:tcPr>
          <w:p w14:paraId="723C1EF5"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077C8994" w14:textId="77777777" w:rsidR="003C7BCB" w:rsidRPr="00452367" w:rsidRDefault="003C7BCB" w:rsidP="003C7BCB">
            <w:pPr>
              <w:rPr>
                <w:rFonts w:ascii="Times New Roman" w:hAnsi="Times New Roman" w:cs="Times New Roman"/>
                <w:sz w:val="24"/>
                <w:szCs w:val="24"/>
              </w:rPr>
            </w:pPr>
            <w:bookmarkStart w:id="55" w:name="_Hlk175680479"/>
            <w:r w:rsidRPr="00452367">
              <w:rPr>
                <w:rFonts w:ascii="Times New Roman" w:hAnsi="Times New Roman" w:cs="Times New Roman"/>
                <w:sz w:val="24"/>
                <w:szCs w:val="24"/>
              </w:rPr>
              <w:t>Адаптация учащихся 1 класса</w:t>
            </w:r>
            <w:bookmarkEnd w:id="55"/>
            <w:r w:rsidRPr="00452367">
              <w:rPr>
                <w:rFonts w:ascii="Times New Roman" w:hAnsi="Times New Roman" w:cs="Times New Roman"/>
                <w:sz w:val="24"/>
                <w:szCs w:val="24"/>
              </w:rPr>
              <w:t xml:space="preserve">. Специфика организации образовательного процесса для учащихся 1 класса по реализации обновленных ФГОС НОО. Посещение уроков в 1 классах </w:t>
            </w:r>
          </w:p>
        </w:tc>
        <w:tc>
          <w:tcPr>
            <w:tcW w:w="2265" w:type="dxa"/>
          </w:tcPr>
          <w:p w14:paraId="4FB6ADE2"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Знакомство с набором первоклассников. Выполнение требований образовательной программы НОО к обучению первоклассников</w:t>
            </w:r>
          </w:p>
        </w:tc>
        <w:tc>
          <w:tcPr>
            <w:tcW w:w="2270" w:type="dxa"/>
          </w:tcPr>
          <w:p w14:paraId="2E399D01" w14:textId="500FAA6A"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1-е классы</w:t>
            </w:r>
          </w:p>
        </w:tc>
        <w:tc>
          <w:tcPr>
            <w:tcW w:w="1845" w:type="dxa"/>
          </w:tcPr>
          <w:p w14:paraId="73490A66"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420DF7E" w14:textId="74BFCF38"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0C2AC91B"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071CC9A" w14:textId="77777777" w:rsidR="003C7BCB" w:rsidRPr="00452367" w:rsidRDefault="003C7BCB" w:rsidP="003C7BCB">
            <w:pPr>
              <w:rPr>
                <w:rFonts w:ascii="Times New Roman" w:hAnsi="Times New Roman" w:cs="Times New Roman"/>
                <w:sz w:val="24"/>
                <w:szCs w:val="24"/>
              </w:rPr>
            </w:pPr>
          </w:p>
        </w:tc>
        <w:tc>
          <w:tcPr>
            <w:tcW w:w="1920" w:type="dxa"/>
          </w:tcPr>
          <w:p w14:paraId="08C307D7"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3D10790E" w14:textId="77777777" w:rsidR="003C7BCB" w:rsidRPr="00452367" w:rsidRDefault="003C7BCB" w:rsidP="003C7BCB">
            <w:pPr>
              <w:rPr>
                <w:rFonts w:ascii="Times New Roman" w:hAnsi="Times New Roman" w:cs="Times New Roman"/>
                <w:sz w:val="24"/>
                <w:szCs w:val="24"/>
                <w:highlight w:val="yellow"/>
              </w:rPr>
            </w:pPr>
          </w:p>
        </w:tc>
      </w:tr>
      <w:tr w:rsidR="003C7BCB" w:rsidRPr="00452367" w14:paraId="7779AF67" w14:textId="77777777" w:rsidTr="007578C2">
        <w:tc>
          <w:tcPr>
            <w:tcW w:w="423" w:type="dxa"/>
          </w:tcPr>
          <w:p w14:paraId="088C4F42"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0A56D486" w14:textId="6A52E74C" w:rsidR="003C7BCB" w:rsidRPr="00452367" w:rsidRDefault="001D52F0" w:rsidP="003C7BCB">
            <w:pPr>
              <w:rPr>
                <w:rFonts w:ascii="Times New Roman" w:hAnsi="Times New Roman" w:cs="Times New Roman"/>
                <w:sz w:val="24"/>
                <w:szCs w:val="24"/>
              </w:rPr>
            </w:pPr>
            <w:r>
              <w:rPr>
                <w:rFonts w:ascii="Times New Roman" w:hAnsi="Times New Roman" w:cs="Times New Roman"/>
                <w:sz w:val="24"/>
                <w:szCs w:val="24"/>
              </w:rPr>
              <w:t>Уровень знаний учащимися</w:t>
            </w:r>
            <w:r w:rsidR="003D44AC">
              <w:rPr>
                <w:rFonts w:ascii="Times New Roman" w:hAnsi="Times New Roman" w:cs="Times New Roman"/>
                <w:sz w:val="24"/>
                <w:szCs w:val="24"/>
              </w:rPr>
              <w:t xml:space="preserve"> программного материала</w:t>
            </w:r>
          </w:p>
          <w:p w14:paraId="4023C8DC" w14:textId="77777777" w:rsidR="003C7BCB" w:rsidRPr="00452367" w:rsidRDefault="003C7BCB" w:rsidP="003C7BCB">
            <w:pPr>
              <w:rPr>
                <w:rFonts w:ascii="Times New Roman" w:hAnsi="Times New Roman" w:cs="Times New Roman"/>
                <w:sz w:val="24"/>
                <w:szCs w:val="24"/>
              </w:rPr>
            </w:pPr>
          </w:p>
        </w:tc>
        <w:tc>
          <w:tcPr>
            <w:tcW w:w="2265" w:type="dxa"/>
          </w:tcPr>
          <w:p w14:paraId="37DD71E5"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Определение качества знаний, обучающихся</w:t>
            </w:r>
          </w:p>
          <w:p w14:paraId="45672D17"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по предметам (стартовый контроль)</w:t>
            </w:r>
          </w:p>
        </w:tc>
        <w:tc>
          <w:tcPr>
            <w:tcW w:w="2270" w:type="dxa"/>
          </w:tcPr>
          <w:p w14:paraId="2239AF76" w14:textId="745B6750"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 xml:space="preserve">Обучающиеся </w:t>
            </w:r>
            <w:r w:rsidR="003D44AC">
              <w:rPr>
                <w:rFonts w:ascii="Times New Roman" w:hAnsi="Times New Roman" w:cs="Times New Roman"/>
                <w:sz w:val="24"/>
                <w:szCs w:val="24"/>
              </w:rPr>
              <w:t>2-3, 5-8,10</w:t>
            </w:r>
            <w:r w:rsidRPr="00452367">
              <w:rPr>
                <w:rFonts w:ascii="Times New Roman" w:hAnsi="Times New Roman" w:cs="Times New Roman"/>
                <w:sz w:val="24"/>
                <w:szCs w:val="24"/>
              </w:rPr>
              <w:t xml:space="preserve"> классах</w:t>
            </w:r>
          </w:p>
        </w:tc>
        <w:tc>
          <w:tcPr>
            <w:tcW w:w="1845" w:type="dxa"/>
          </w:tcPr>
          <w:p w14:paraId="1A0D0F1F"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0209D628" w14:textId="39FC619C" w:rsidR="003C7BCB" w:rsidRPr="00452367" w:rsidRDefault="003D44AC" w:rsidP="003C7BCB">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4E69715B"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E2E8C13" w14:textId="77777777" w:rsidR="003C7BCB" w:rsidRPr="00452367" w:rsidRDefault="003C7BCB" w:rsidP="003C7BCB">
            <w:pPr>
              <w:rPr>
                <w:rFonts w:ascii="Times New Roman" w:hAnsi="Times New Roman" w:cs="Times New Roman"/>
                <w:sz w:val="24"/>
                <w:szCs w:val="24"/>
              </w:rPr>
            </w:pPr>
            <w:r w:rsidRPr="00452367">
              <w:rPr>
                <w:rFonts w:ascii="Times New Roman" w:hAnsi="Times New Roman" w:cs="Times New Roman"/>
                <w:sz w:val="24"/>
                <w:szCs w:val="24"/>
              </w:rPr>
              <w:t>Учителя-предметники</w:t>
            </w:r>
          </w:p>
        </w:tc>
        <w:tc>
          <w:tcPr>
            <w:tcW w:w="1920" w:type="dxa"/>
          </w:tcPr>
          <w:p w14:paraId="1AC0817B" w14:textId="031627E4" w:rsidR="003C7BCB" w:rsidRPr="00452367" w:rsidRDefault="003D44AC" w:rsidP="003C7BCB">
            <w:pPr>
              <w:rPr>
                <w:rFonts w:ascii="Times New Roman" w:hAnsi="Times New Roman" w:cs="Times New Roman"/>
                <w:sz w:val="24"/>
                <w:szCs w:val="24"/>
              </w:rPr>
            </w:pPr>
            <w:r>
              <w:rPr>
                <w:rFonts w:ascii="Times New Roman" w:hAnsi="Times New Roman" w:cs="Times New Roman"/>
                <w:sz w:val="24"/>
                <w:szCs w:val="24"/>
              </w:rPr>
              <w:t>Мониторинг, анализ</w:t>
            </w:r>
          </w:p>
        </w:tc>
        <w:tc>
          <w:tcPr>
            <w:tcW w:w="1134" w:type="dxa"/>
          </w:tcPr>
          <w:p w14:paraId="66341795" w14:textId="77777777" w:rsidR="003C7BCB" w:rsidRPr="00452367" w:rsidRDefault="003C7BCB" w:rsidP="003C7BCB">
            <w:pPr>
              <w:rPr>
                <w:rFonts w:ascii="Times New Roman" w:hAnsi="Times New Roman" w:cs="Times New Roman"/>
                <w:sz w:val="24"/>
                <w:szCs w:val="24"/>
              </w:rPr>
            </w:pPr>
          </w:p>
        </w:tc>
      </w:tr>
      <w:tr w:rsidR="003D44AC" w:rsidRPr="00452367" w14:paraId="5C4B7C08" w14:textId="77777777" w:rsidTr="007578C2">
        <w:tc>
          <w:tcPr>
            <w:tcW w:w="423" w:type="dxa"/>
          </w:tcPr>
          <w:p w14:paraId="6FF32687" w14:textId="56E22FF9" w:rsidR="003D44AC" w:rsidRPr="00452367" w:rsidRDefault="003D44AC" w:rsidP="003D44AC">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5E1A06FF" w14:textId="77955FA9" w:rsidR="003D44AC" w:rsidRDefault="003D44AC" w:rsidP="003D44AC">
            <w:pPr>
              <w:rPr>
                <w:rFonts w:ascii="Times New Roman" w:hAnsi="Times New Roman" w:cs="Times New Roman"/>
                <w:sz w:val="24"/>
                <w:szCs w:val="24"/>
              </w:rPr>
            </w:pPr>
            <w:r>
              <w:rPr>
                <w:rFonts w:ascii="Times New Roman" w:hAnsi="Times New Roman" w:cs="Times New Roman"/>
                <w:sz w:val="24"/>
                <w:szCs w:val="24"/>
              </w:rPr>
              <w:t>Административные контрольные работы по математике и русскому языку в 4,9,11 классах</w:t>
            </w:r>
          </w:p>
        </w:tc>
        <w:tc>
          <w:tcPr>
            <w:tcW w:w="2265" w:type="dxa"/>
          </w:tcPr>
          <w:p w14:paraId="278B4B84" w14:textId="47BC557E" w:rsidR="003D44AC" w:rsidRPr="00452367" w:rsidRDefault="003D44AC" w:rsidP="003D44AC">
            <w:pPr>
              <w:rPr>
                <w:rFonts w:ascii="Times New Roman" w:hAnsi="Times New Roman" w:cs="Times New Roman"/>
                <w:sz w:val="24"/>
                <w:szCs w:val="24"/>
              </w:rPr>
            </w:pPr>
            <w:r>
              <w:rPr>
                <w:rFonts w:ascii="Times New Roman" w:hAnsi="Times New Roman" w:cs="Times New Roman"/>
                <w:sz w:val="24"/>
                <w:szCs w:val="24"/>
              </w:rPr>
              <w:t>Определение качества знаний обучающихся по предметам (входной контроль)</w:t>
            </w:r>
          </w:p>
        </w:tc>
        <w:tc>
          <w:tcPr>
            <w:tcW w:w="2270" w:type="dxa"/>
          </w:tcPr>
          <w:p w14:paraId="25DCC97E" w14:textId="3E047211" w:rsidR="003D44AC" w:rsidRPr="00452367" w:rsidRDefault="003D44AC" w:rsidP="003D44AC">
            <w:pPr>
              <w:rPr>
                <w:rFonts w:ascii="Times New Roman" w:hAnsi="Times New Roman" w:cs="Times New Roman"/>
                <w:sz w:val="24"/>
                <w:szCs w:val="24"/>
              </w:rPr>
            </w:pPr>
            <w:r>
              <w:rPr>
                <w:rFonts w:ascii="Times New Roman" w:hAnsi="Times New Roman" w:cs="Times New Roman"/>
                <w:sz w:val="24"/>
                <w:szCs w:val="24"/>
              </w:rPr>
              <w:t>4,9,11 классы</w:t>
            </w:r>
          </w:p>
        </w:tc>
        <w:tc>
          <w:tcPr>
            <w:tcW w:w="1845" w:type="dxa"/>
          </w:tcPr>
          <w:p w14:paraId="222AA5A4" w14:textId="192D21BB" w:rsidR="003D44AC" w:rsidRPr="00452367" w:rsidRDefault="003D44AC" w:rsidP="003D44AC">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59214743" w14:textId="41ECABAF" w:rsidR="003D44AC" w:rsidRDefault="003D44AC" w:rsidP="003D44AC">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0ED99CBF"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CB7C881" w14:textId="4D5F0A40"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Учителя-предметники</w:t>
            </w:r>
          </w:p>
        </w:tc>
        <w:tc>
          <w:tcPr>
            <w:tcW w:w="1920" w:type="dxa"/>
          </w:tcPr>
          <w:p w14:paraId="6193DDAB" w14:textId="5219224C" w:rsidR="003D44AC" w:rsidRDefault="003D44AC" w:rsidP="003D44AC">
            <w:pPr>
              <w:rPr>
                <w:rFonts w:ascii="Times New Roman" w:hAnsi="Times New Roman" w:cs="Times New Roman"/>
                <w:sz w:val="24"/>
                <w:szCs w:val="24"/>
              </w:rPr>
            </w:pPr>
            <w:r>
              <w:rPr>
                <w:rFonts w:ascii="Times New Roman" w:hAnsi="Times New Roman" w:cs="Times New Roman"/>
                <w:sz w:val="24"/>
                <w:szCs w:val="24"/>
              </w:rPr>
              <w:t>Мониторинг, анализ</w:t>
            </w:r>
          </w:p>
        </w:tc>
        <w:tc>
          <w:tcPr>
            <w:tcW w:w="1134" w:type="dxa"/>
          </w:tcPr>
          <w:p w14:paraId="00ABDD0A" w14:textId="77777777" w:rsidR="003D44AC" w:rsidRPr="00452367" w:rsidRDefault="003D44AC" w:rsidP="003D44AC">
            <w:pPr>
              <w:rPr>
                <w:rFonts w:ascii="Times New Roman" w:hAnsi="Times New Roman" w:cs="Times New Roman"/>
                <w:sz w:val="24"/>
                <w:szCs w:val="24"/>
              </w:rPr>
            </w:pPr>
          </w:p>
        </w:tc>
      </w:tr>
      <w:tr w:rsidR="003D44AC" w:rsidRPr="00452367" w14:paraId="2AA78727" w14:textId="77777777" w:rsidTr="007578C2">
        <w:tc>
          <w:tcPr>
            <w:tcW w:w="423" w:type="dxa"/>
          </w:tcPr>
          <w:p w14:paraId="0B42556A"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4</w:t>
            </w:r>
          </w:p>
        </w:tc>
        <w:tc>
          <w:tcPr>
            <w:tcW w:w="2555" w:type="dxa"/>
          </w:tcPr>
          <w:p w14:paraId="0AD37DE1"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Классно - обобщающий контроль 5 классов «Преемственность в учебно-воспитательном процессе при переходе учащихся начальных классов на уровень основного общего образования»</w:t>
            </w:r>
          </w:p>
        </w:tc>
        <w:tc>
          <w:tcPr>
            <w:tcW w:w="2265" w:type="dxa"/>
          </w:tcPr>
          <w:p w14:paraId="6E90E751"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Адаптация пятиклассников. Соблюдение принципов преемственности в обучении и воспитании.</w:t>
            </w:r>
          </w:p>
        </w:tc>
        <w:tc>
          <w:tcPr>
            <w:tcW w:w="2270" w:type="dxa"/>
          </w:tcPr>
          <w:p w14:paraId="480712AD"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 xml:space="preserve">Организация образовательного процесса в 5 классах </w:t>
            </w:r>
          </w:p>
        </w:tc>
        <w:tc>
          <w:tcPr>
            <w:tcW w:w="1845" w:type="dxa"/>
          </w:tcPr>
          <w:p w14:paraId="52644140"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Тематический, классно-обобщающий</w:t>
            </w:r>
          </w:p>
        </w:tc>
        <w:tc>
          <w:tcPr>
            <w:tcW w:w="1985" w:type="dxa"/>
          </w:tcPr>
          <w:p w14:paraId="6B281C40" w14:textId="703F815C" w:rsidR="003D44AC" w:rsidRPr="00452367" w:rsidRDefault="003D44AC" w:rsidP="003D44AC">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7CD0A195"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AD3C557" w14:textId="77777777" w:rsidR="003D44AC" w:rsidRPr="00452367" w:rsidRDefault="003D44AC" w:rsidP="003D44AC">
            <w:pPr>
              <w:rPr>
                <w:rFonts w:ascii="Times New Roman" w:hAnsi="Times New Roman" w:cs="Times New Roman"/>
                <w:sz w:val="24"/>
                <w:szCs w:val="24"/>
              </w:rPr>
            </w:pPr>
          </w:p>
        </w:tc>
        <w:tc>
          <w:tcPr>
            <w:tcW w:w="1920" w:type="dxa"/>
          </w:tcPr>
          <w:p w14:paraId="031B5B0E" w14:textId="2559941A"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4B80E394" w14:textId="77777777" w:rsidR="003D44AC" w:rsidRPr="00452367" w:rsidRDefault="003D44AC" w:rsidP="003D44AC">
            <w:pPr>
              <w:rPr>
                <w:rFonts w:ascii="Times New Roman" w:hAnsi="Times New Roman" w:cs="Times New Roman"/>
                <w:sz w:val="24"/>
                <w:szCs w:val="24"/>
              </w:rPr>
            </w:pPr>
          </w:p>
        </w:tc>
      </w:tr>
      <w:tr w:rsidR="003D44AC" w:rsidRPr="00452367" w14:paraId="17420369" w14:textId="77777777" w:rsidTr="007578C2">
        <w:tc>
          <w:tcPr>
            <w:tcW w:w="16302" w:type="dxa"/>
            <w:gridSpan w:val="9"/>
          </w:tcPr>
          <w:p w14:paraId="77F89A3D" w14:textId="77777777" w:rsidR="003D44AC" w:rsidRPr="00452367" w:rsidRDefault="003D44AC" w:rsidP="003D44AC">
            <w:pPr>
              <w:rPr>
                <w:rFonts w:ascii="Times New Roman" w:hAnsi="Times New Roman" w:cs="Times New Roman"/>
                <w:b/>
                <w:bCs/>
                <w:sz w:val="24"/>
                <w:szCs w:val="24"/>
              </w:rPr>
            </w:pPr>
            <w:r w:rsidRPr="00452367">
              <w:rPr>
                <w:rFonts w:ascii="Times New Roman" w:hAnsi="Times New Roman" w:cs="Times New Roman"/>
                <w:b/>
                <w:bCs/>
                <w:sz w:val="24"/>
                <w:szCs w:val="24"/>
              </w:rPr>
              <w:t>Контроль за школьной документацией</w:t>
            </w:r>
          </w:p>
        </w:tc>
      </w:tr>
      <w:tr w:rsidR="003D44AC" w:rsidRPr="00452367" w14:paraId="6C3D530F" w14:textId="77777777" w:rsidTr="007578C2">
        <w:tc>
          <w:tcPr>
            <w:tcW w:w="423" w:type="dxa"/>
          </w:tcPr>
          <w:p w14:paraId="5A898053"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lastRenderedPageBreak/>
              <w:t>1</w:t>
            </w:r>
          </w:p>
        </w:tc>
        <w:tc>
          <w:tcPr>
            <w:tcW w:w="2555" w:type="dxa"/>
          </w:tcPr>
          <w:p w14:paraId="680CDE4B"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Оформление личных дел обучающихся 1 классов</w:t>
            </w:r>
          </w:p>
        </w:tc>
        <w:tc>
          <w:tcPr>
            <w:tcW w:w="2265" w:type="dxa"/>
          </w:tcPr>
          <w:p w14:paraId="50B8E3E6"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Выполнение требований к оформлению личных дел обучающихся</w:t>
            </w:r>
          </w:p>
        </w:tc>
        <w:tc>
          <w:tcPr>
            <w:tcW w:w="2270" w:type="dxa"/>
          </w:tcPr>
          <w:p w14:paraId="600BC3AC"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Личные дела обучающихся 1 классов</w:t>
            </w:r>
          </w:p>
        </w:tc>
        <w:tc>
          <w:tcPr>
            <w:tcW w:w="1845" w:type="dxa"/>
          </w:tcPr>
          <w:p w14:paraId="3E5E8483"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4B0E6610" w14:textId="50FBA0BC" w:rsidR="003D44AC" w:rsidRPr="00452367" w:rsidRDefault="003D44AC" w:rsidP="003D44AC">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026E50CD"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D1E8BE8"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w:t>
            </w:r>
          </w:p>
          <w:p w14:paraId="77EA2F67" w14:textId="77777777" w:rsidR="003D44AC" w:rsidRPr="00452367" w:rsidRDefault="003D44AC" w:rsidP="003D44AC">
            <w:pPr>
              <w:rPr>
                <w:rFonts w:ascii="Times New Roman" w:hAnsi="Times New Roman" w:cs="Times New Roman"/>
                <w:sz w:val="24"/>
                <w:szCs w:val="24"/>
              </w:rPr>
            </w:pPr>
          </w:p>
        </w:tc>
        <w:tc>
          <w:tcPr>
            <w:tcW w:w="1920" w:type="dxa"/>
          </w:tcPr>
          <w:p w14:paraId="6E297761"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Индивидуальные собеседования</w:t>
            </w:r>
          </w:p>
        </w:tc>
        <w:tc>
          <w:tcPr>
            <w:tcW w:w="1134" w:type="dxa"/>
          </w:tcPr>
          <w:p w14:paraId="47D5B2E8" w14:textId="77777777" w:rsidR="003D44AC" w:rsidRPr="00452367" w:rsidRDefault="003D44AC" w:rsidP="003D44AC">
            <w:pPr>
              <w:rPr>
                <w:rFonts w:ascii="Times New Roman" w:hAnsi="Times New Roman" w:cs="Times New Roman"/>
                <w:sz w:val="24"/>
                <w:szCs w:val="24"/>
              </w:rPr>
            </w:pPr>
          </w:p>
        </w:tc>
      </w:tr>
      <w:tr w:rsidR="003D44AC" w:rsidRPr="00452367" w14:paraId="0C0ADEEC" w14:textId="77777777" w:rsidTr="007578C2">
        <w:tc>
          <w:tcPr>
            <w:tcW w:w="423" w:type="dxa"/>
          </w:tcPr>
          <w:p w14:paraId="4062C6FD"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3</w:t>
            </w:r>
          </w:p>
        </w:tc>
        <w:tc>
          <w:tcPr>
            <w:tcW w:w="2555" w:type="dxa"/>
          </w:tcPr>
          <w:p w14:paraId="2878B4D3" w14:textId="4A152F48"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Проверка электронных журналов 1-11 класс</w:t>
            </w:r>
            <w:r>
              <w:rPr>
                <w:rFonts w:ascii="Times New Roman" w:hAnsi="Times New Roman" w:cs="Times New Roman"/>
                <w:sz w:val="24"/>
                <w:szCs w:val="24"/>
              </w:rPr>
              <w:t>ов</w:t>
            </w:r>
          </w:p>
        </w:tc>
        <w:tc>
          <w:tcPr>
            <w:tcW w:w="2265" w:type="dxa"/>
          </w:tcPr>
          <w:p w14:paraId="39BDBF1F" w14:textId="25C0AEA6"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 xml:space="preserve">Выполнение требований к </w:t>
            </w:r>
            <w:r>
              <w:rPr>
                <w:rFonts w:ascii="Times New Roman" w:hAnsi="Times New Roman" w:cs="Times New Roman"/>
                <w:sz w:val="24"/>
                <w:szCs w:val="24"/>
              </w:rPr>
              <w:t xml:space="preserve">ведению </w:t>
            </w:r>
            <w:r w:rsidRPr="00452367">
              <w:rPr>
                <w:rFonts w:ascii="Times New Roman" w:hAnsi="Times New Roman" w:cs="Times New Roman"/>
                <w:sz w:val="24"/>
                <w:szCs w:val="24"/>
              </w:rPr>
              <w:t>электронны</w:t>
            </w:r>
            <w:r>
              <w:rPr>
                <w:rFonts w:ascii="Times New Roman" w:hAnsi="Times New Roman" w:cs="Times New Roman"/>
                <w:sz w:val="24"/>
                <w:szCs w:val="24"/>
              </w:rPr>
              <w:t>х</w:t>
            </w:r>
            <w:r w:rsidRPr="00452367">
              <w:rPr>
                <w:rFonts w:ascii="Times New Roman" w:hAnsi="Times New Roman" w:cs="Times New Roman"/>
                <w:sz w:val="24"/>
                <w:szCs w:val="24"/>
              </w:rPr>
              <w:t xml:space="preserve"> журнал</w:t>
            </w:r>
            <w:r>
              <w:rPr>
                <w:rFonts w:ascii="Times New Roman" w:hAnsi="Times New Roman" w:cs="Times New Roman"/>
                <w:sz w:val="24"/>
                <w:szCs w:val="24"/>
              </w:rPr>
              <w:t>ов, правильность оформления журналов</w:t>
            </w:r>
          </w:p>
        </w:tc>
        <w:tc>
          <w:tcPr>
            <w:tcW w:w="2270" w:type="dxa"/>
          </w:tcPr>
          <w:p w14:paraId="3F59D224"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Электронные журналы классов</w:t>
            </w:r>
          </w:p>
        </w:tc>
        <w:tc>
          <w:tcPr>
            <w:tcW w:w="1845" w:type="dxa"/>
          </w:tcPr>
          <w:p w14:paraId="73DF8CA9" w14:textId="0FA928B9" w:rsidR="003D44AC" w:rsidRPr="00452367" w:rsidRDefault="003D44AC" w:rsidP="003D44AC">
            <w:pPr>
              <w:rPr>
                <w:rFonts w:ascii="Times New Roman" w:hAnsi="Times New Roman" w:cs="Times New Roman"/>
                <w:sz w:val="24"/>
                <w:szCs w:val="24"/>
              </w:rPr>
            </w:pPr>
            <w:r>
              <w:rPr>
                <w:rFonts w:ascii="Times New Roman" w:hAnsi="Times New Roman" w:cs="Times New Roman"/>
                <w:sz w:val="24"/>
                <w:szCs w:val="24"/>
              </w:rPr>
              <w:t>Фронтальный</w:t>
            </w:r>
          </w:p>
        </w:tc>
        <w:tc>
          <w:tcPr>
            <w:tcW w:w="1985" w:type="dxa"/>
          </w:tcPr>
          <w:p w14:paraId="62242A93" w14:textId="313820CE" w:rsidR="003D44AC" w:rsidRPr="00452367" w:rsidRDefault="003D44AC" w:rsidP="003D44AC">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20823AEC"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F1B2A54" w14:textId="77777777" w:rsidR="003D44AC" w:rsidRPr="00452367" w:rsidRDefault="003D44AC" w:rsidP="003D44AC">
            <w:pPr>
              <w:rPr>
                <w:rFonts w:ascii="Times New Roman" w:hAnsi="Times New Roman" w:cs="Times New Roman"/>
                <w:sz w:val="24"/>
                <w:szCs w:val="24"/>
              </w:rPr>
            </w:pPr>
          </w:p>
        </w:tc>
        <w:tc>
          <w:tcPr>
            <w:tcW w:w="1920" w:type="dxa"/>
          </w:tcPr>
          <w:p w14:paraId="1033B402" w14:textId="77196EE8"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Индивидуальные собеседования</w:t>
            </w:r>
          </w:p>
        </w:tc>
        <w:tc>
          <w:tcPr>
            <w:tcW w:w="1134" w:type="dxa"/>
          </w:tcPr>
          <w:p w14:paraId="2A8D5BE3" w14:textId="77777777" w:rsidR="003D44AC" w:rsidRPr="00452367" w:rsidRDefault="003D44AC" w:rsidP="003D44AC">
            <w:pPr>
              <w:rPr>
                <w:rFonts w:ascii="Times New Roman" w:hAnsi="Times New Roman" w:cs="Times New Roman"/>
                <w:sz w:val="24"/>
                <w:szCs w:val="24"/>
              </w:rPr>
            </w:pPr>
          </w:p>
        </w:tc>
      </w:tr>
      <w:tr w:rsidR="003D44AC" w:rsidRPr="00452367" w14:paraId="3EC852FE" w14:textId="77777777" w:rsidTr="007578C2">
        <w:tc>
          <w:tcPr>
            <w:tcW w:w="423" w:type="dxa"/>
          </w:tcPr>
          <w:p w14:paraId="1816B3D7"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4</w:t>
            </w:r>
          </w:p>
        </w:tc>
        <w:tc>
          <w:tcPr>
            <w:tcW w:w="2555" w:type="dxa"/>
          </w:tcPr>
          <w:p w14:paraId="39FE0A1C"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Планы работы методических объединений</w:t>
            </w:r>
          </w:p>
        </w:tc>
        <w:tc>
          <w:tcPr>
            <w:tcW w:w="2265" w:type="dxa"/>
          </w:tcPr>
          <w:p w14:paraId="61D6A731"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Выявление степени готовности документации к решению задач с учетом недочетов, выявленных в ходе ГИА в 2024 году</w:t>
            </w:r>
          </w:p>
        </w:tc>
        <w:tc>
          <w:tcPr>
            <w:tcW w:w="2270" w:type="dxa"/>
          </w:tcPr>
          <w:p w14:paraId="02D8E689"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Планы работы методических объединений</w:t>
            </w:r>
          </w:p>
        </w:tc>
        <w:tc>
          <w:tcPr>
            <w:tcW w:w="1845" w:type="dxa"/>
          </w:tcPr>
          <w:p w14:paraId="5610C02E"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BA97735" w14:textId="227D346E" w:rsidR="003D44AC" w:rsidRPr="00452367" w:rsidRDefault="003D44AC" w:rsidP="003D44AC">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0F4F1C93"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907F197" w14:textId="77777777" w:rsidR="003D44AC" w:rsidRPr="00452367" w:rsidRDefault="003D44AC" w:rsidP="003D44AC">
            <w:pPr>
              <w:rPr>
                <w:rFonts w:ascii="Times New Roman" w:hAnsi="Times New Roman" w:cs="Times New Roman"/>
                <w:sz w:val="24"/>
                <w:szCs w:val="24"/>
              </w:rPr>
            </w:pPr>
          </w:p>
        </w:tc>
        <w:tc>
          <w:tcPr>
            <w:tcW w:w="1920" w:type="dxa"/>
          </w:tcPr>
          <w:p w14:paraId="70CC24EA"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Проверка документации, собеседование</w:t>
            </w:r>
          </w:p>
        </w:tc>
        <w:tc>
          <w:tcPr>
            <w:tcW w:w="1134" w:type="dxa"/>
          </w:tcPr>
          <w:p w14:paraId="62B116E6" w14:textId="77777777" w:rsidR="003D44AC" w:rsidRPr="00452367" w:rsidRDefault="003D44AC" w:rsidP="003D44AC">
            <w:pPr>
              <w:rPr>
                <w:rFonts w:ascii="Times New Roman" w:hAnsi="Times New Roman" w:cs="Times New Roman"/>
                <w:sz w:val="24"/>
                <w:szCs w:val="24"/>
              </w:rPr>
            </w:pPr>
          </w:p>
        </w:tc>
      </w:tr>
      <w:tr w:rsidR="003D44AC" w:rsidRPr="00452367" w14:paraId="70C16A8E" w14:textId="77777777" w:rsidTr="007578C2">
        <w:tc>
          <w:tcPr>
            <w:tcW w:w="423" w:type="dxa"/>
          </w:tcPr>
          <w:p w14:paraId="2624A128"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5</w:t>
            </w:r>
          </w:p>
        </w:tc>
        <w:tc>
          <w:tcPr>
            <w:tcW w:w="2555" w:type="dxa"/>
          </w:tcPr>
          <w:p w14:paraId="66474EED"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Работа школьного сайта</w:t>
            </w:r>
          </w:p>
        </w:tc>
        <w:tc>
          <w:tcPr>
            <w:tcW w:w="2265" w:type="dxa"/>
          </w:tcPr>
          <w:p w14:paraId="58ABBA4E"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Соответствие сайта требованиям Закона РФ «Об образовании в Российской Федерации»</w:t>
            </w:r>
          </w:p>
        </w:tc>
        <w:tc>
          <w:tcPr>
            <w:tcW w:w="2270" w:type="dxa"/>
          </w:tcPr>
          <w:p w14:paraId="4F1724DE"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Сайт школы</w:t>
            </w:r>
          </w:p>
        </w:tc>
        <w:tc>
          <w:tcPr>
            <w:tcW w:w="1845" w:type="dxa"/>
          </w:tcPr>
          <w:p w14:paraId="45EE2D05"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5D41E085"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Проверка сайта</w:t>
            </w:r>
          </w:p>
        </w:tc>
        <w:tc>
          <w:tcPr>
            <w:tcW w:w="1905" w:type="dxa"/>
          </w:tcPr>
          <w:p w14:paraId="434F4800"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Администратор сайта</w:t>
            </w:r>
          </w:p>
        </w:tc>
        <w:tc>
          <w:tcPr>
            <w:tcW w:w="1920" w:type="dxa"/>
          </w:tcPr>
          <w:p w14:paraId="538A013D"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Обновление информации на сайте</w:t>
            </w:r>
          </w:p>
        </w:tc>
        <w:tc>
          <w:tcPr>
            <w:tcW w:w="1134" w:type="dxa"/>
          </w:tcPr>
          <w:p w14:paraId="705E67CF" w14:textId="77777777" w:rsidR="003D44AC" w:rsidRPr="00452367" w:rsidRDefault="003D44AC" w:rsidP="003D44AC">
            <w:pPr>
              <w:rPr>
                <w:rFonts w:ascii="Times New Roman" w:hAnsi="Times New Roman" w:cs="Times New Roman"/>
                <w:sz w:val="24"/>
                <w:szCs w:val="24"/>
              </w:rPr>
            </w:pPr>
          </w:p>
        </w:tc>
      </w:tr>
      <w:tr w:rsidR="003D44AC" w:rsidRPr="00452367" w14:paraId="74197537" w14:textId="77777777" w:rsidTr="007578C2">
        <w:tc>
          <w:tcPr>
            <w:tcW w:w="16302" w:type="dxa"/>
            <w:gridSpan w:val="9"/>
          </w:tcPr>
          <w:p w14:paraId="4721BB41" w14:textId="77777777" w:rsidR="003D44AC" w:rsidRPr="00452367" w:rsidRDefault="003D44AC" w:rsidP="003D44AC">
            <w:pPr>
              <w:rPr>
                <w:rFonts w:ascii="Times New Roman" w:hAnsi="Times New Roman" w:cs="Times New Roman"/>
                <w:b/>
                <w:bCs/>
                <w:sz w:val="24"/>
                <w:szCs w:val="24"/>
              </w:rPr>
            </w:pPr>
            <w:r w:rsidRPr="00452367">
              <w:rPr>
                <w:rFonts w:ascii="Times New Roman" w:hAnsi="Times New Roman" w:cs="Times New Roman"/>
                <w:b/>
                <w:bCs/>
                <w:sz w:val="24"/>
                <w:szCs w:val="24"/>
              </w:rPr>
              <w:t>Контроль за работой с педагогическими кадрами</w:t>
            </w:r>
          </w:p>
        </w:tc>
      </w:tr>
      <w:tr w:rsidR="003D44AC" w:rsidRPr="00452367" w14:paraId="21957710" w14:textId="77777777" w:rsidTr="007578C2">
        <w:tc>
          <w:tcPr>
            <w:tcW w:w="423" w:type="dxa"/>
          </w:tcPr>
          <w:p w14:paraId="1B46D8DE"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07FA8110" w14:textId="77777777" w:rsidR="003D44AC" w:rsidRPr="00452367" w:rsidRDefault="003D44AC" w:rsidP="003D44AC">
            <w:pPr>
              <w:rPr>
                <w:rFonts w:ascii="Times New Roman" w:hAnsi="Times New Roman" w:cs="Times New Roman"/>
                <w:sz w:val="24"/>
                <w:szCs w:val="24"/>
              </w:rPr>
            </w:pPr>
            <w:bookmarkStart w:id="56" w:name="_Hlk175680906"/>
            <w:r w:rsidRPr="00452367">
              <w:rPr>
                <w:rFonts w:ascii="Times New Roman" w:hAnsi="Times New Roman" w:cs="Times New Roman"/>
                <w:sz w:val="24"/>
                <w:szCs w:val="24"/>
              </w:rPr>
              <w:t>Уровень педагогической деятельности молодых учителей. (посещение уроков у каждого молодого педагога)</w:t>
            </w:r>
            <w:bookmarkEnd w:id="56"/>
          </w:p>
        </w:tc>
        <w:tc>
          <w:tcPr>
            <w:tcW w:w="2265" w:type="dxa"/>
          </w:tcPr>
          <w:p w14:paraId="3035F012"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Ознакомление с профессиональным и методическим уровнем педагогической деятельности молодых учителей</w:t>
            </w:r>
          </w:p>
        </w:tc>
        <w:tc>
          <w:tcPr>
            <w:tcW w:w="2270" w:type="dxa"/>
          </w:tcPr>
          <w:p w14:paraId="2047B14A" w14:textId="0B4AF867" w:rsidR="003D44AC" w:rsidRPr="00452367" w:rsidRDefault="007578C2" w:rsidP="003D44AC">
            <w:pPr>
              <w:rPr>
                <w:rFonts w:ascii="Times New Roman" w:hAnsi="Times New Roman" w:cs="Times New Roman"/>
                <w:sz w:val="24"/>
                <w:szCs w:val="24"/>
              </w:rPr>
            </w:pPr>
            <w:r>
              <w:rPr>
                <w:rFonts w:ascii="Times New Roman" w:hAnsi="Times New Roman" w:cs="Times New Roman"/>
                <w:sz w:val="24"/>
                <w:szCs w:val="24"/>
              </w:rPr>
              <w:t>Молодые педагоги</w:t>
            </w:r>
          </w:p>
        </w:tc>
        <w:tc>
          <w:tcPr>
            <w:tcW w:w="1845" w:type="dxa"/>
          </w:tcPr>
          <w:p w14:paraId="79693A0C"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Тематический, персональный</w:t>
            </w:r>
          </w:p>
        </w:tc>
        <w:tc>
          <w:tcPr>
            <w:tcW w:w="1985" w:type="dxa"/>
          </w:tcPr>
          <w:p w14:paraId="54E4DA37" w14:textId="06978FA8" w:rsidR="003D44AC" w:rsidRPr="00452367" w:rsidRDefault="007578C2" w:rsidP="003D44AC">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6A94538F"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Администрация</w:t>
            </w:r>
          </w:p>
        </w:tc>
        <w:tc>
          <w:tcPr>
            <w:tcW w:w="1920" w:type="dxa"/>
          </w:tcPr>
          <w:p w14:paraId="57567E26" w14:textId="59087BA8"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Собеседовани</w:t>
            </w:r>
            <w:r w:rsidR="007578C2">
              <w:rPr>
                <w:rFonts w:ascii="Times New Roman" w:hAnsi="Times New Roman" w:cs="Times New Roman"/>
                <w:sz w:val="24"/>
                <w:szCs w:val="24"/>
              </w:rPr>
              <w:t>е</w:t>
            </w:r>
            <w:r w:rsidRPr="00452367">
              <w:rPr>
                <w:rFonts w:ascii="Times New Roman" w:hAnsi="Times New Roman" w:cs="Times New Roman"/>
                <w:sz w:val="24"/>
                <w:szCs w:val="24"/>
              </w:rPr>
              <w:t>, приказ о назначении наставников</w:t>
            </w:r>
          </w:p>
        </w:tc>
        <w:tc>
          <w:tcPr>
            <w:tcW w:w="1134" w:type="dxa"/>
          </w:tcPr>
          <w:p w14:paraId="2C32528B" w14:textId="77777777" w:rsidR="003D44AC" w:rsidRPr="00452367" w:rsidRDefault="003D44AC" w:rsidP="003D44AC">
            <w:pPr>
              <w:rPr>
                <w:rFonts w:ascii="Times New Roman" w:hAnsi="Times New Roman" w:cs="Times New Roman"/>
                <w:sz w:val="24"/>
                <w:szCs w:val="24"/>
              </w:rPr>
            </w:pPr>
          </w:p>
        </w:tc>
      </w:tr>
      <w:tr w:rsidR="003D44AC" w:rsidRPr="00452367" w14:paraId="31847E42" w14:textId="77777777" w:rsidTr="007578C2">
        <w:tc>
          <w:tcPr>
            <w:tcW w:w="16302" w:type="dxa"/>
            <w:gridSpan w:val="9"/>
          </w:tcPr>
          <w:p w14:paraId="7E056F1C" w14:textId="77777777" w:rsidR="003D44AC" w:rsidRPr="00452367" w:rsidRDefault="003D44AC" w:rsidP="003D44AC">
            <w:pPr>
              <w:rPr>
                <w:rFonts w:ascii="Times New Roman" w:hAnsi="Times New Roman" w:cs="Times New Roman"/>
                <w:b/>
                <w:bCs/>
                <w:sz w:val="24"/>
                <w:szCs w:val="24"/>
              </w:rPr>
            </w:pPr>
            <w:r w:rsidRPr="00452367">
              <w:rPr>
                <w:rFonts w:ascii="Times New Roman" w:hAnsi="Times New Roman" w:cs="Times New Roman"/>
                <w:b/>
                <w:bCs/>
                <w:sz w:val="24"/>
                <w:szCs w:val="24"/>
              </w:rPr>
              <w:lastRenderedPageBreak/>
              <w:t>Контроль за работой по подготовке к итоговой аттестации</w:t>
            </w:r>
          </w:p>
        </w:tc>
      </w:tr>
      <w:tr w:rsidR="003D44AC" w:rsidRPr="00452367" w14:paraId="2E51A33B" w14:textId="77777777" w:rsidTr="007578C2">
        <w:tc>
          <w:tcPr>
            <w:tcW w:w="423" w:type="dxa"/>
          </w:tcPr>
          <w:p w14:paraId="79C20FDA" w14:textId="1A0D7989" w:rsidR="003D44AC" w:rsidRPr="00452367" w:rsidRDefault="007578C2" w:rsidP="003D44AC">
            <w:pPr>
              <w:rPr>
                <w:rFonts w:ascii="Times New Roman" w:hAnsi="Times New Roman" w:cs="Times New Roman"/>
                <w:sz w:val="24"/>
                <w:szCs w:val="24"/>
              </w:rPr>
            </w:pPr>
            <w:r>
              <w:rPr>
                <w:rFonts w:ascii="Times New Roman" w:hAnsi="Times New Roman" w:cs="Times New Roman"/>
                <w:sz w:val="24"/>
                <w:szCs w:val="24"/>
              </w:rPr>
              <w:t>1</w:t>
            </w:r>
          </w:p>
        </w:tc>
        <w:tc>
          <w:tcPr>
            <w:tcW w:w="2555" w:type="dxa"/>
          </w:tcPr>
          <w:p w14:paraId="24E70FF0"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Работа с учителями-предметниками</w:t>
            </w:r>
          </w:p>
        </w:tc>
        <w:tc>
          <w:tcPr>
            <w:tcW w:w="2265" w:type="dxa"/>
          </w:tcPr>
          <w:p w14:paraId="4F5B39D6"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Меры по недопущению отрицательных результатов ГИА</w:t>
            </w:r>
          </w:p>
        </w:tc>
        <w:tc>
          <w:tcPr>
            <w:tcW w:w="2270" w:type="dxa"/>
          </w:tcPr>
          <w:p w14:paraId="79C6A3CD"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Планы подготовки к ГИА с обучающимися группы риска и высоко балльниками</w:t>
            </w:r>
          </w:p>
        </w:tc>
        <w:tc>
          <w:tcPr>
            <w:tcW w:w="1845" w:type="dxa"/>
          </w:tcPr>
          <w:p w14:paraId="5486E03D"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5556C3C" w14:textId="36464BB9" w:rsidR="003D44AC" w:rsidRPr="00452367" w:rsidRDefault="007578C2" w:rsidP="003D44AC">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49261F1A"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683F219" w14:textId="77777777" w:rsidR="003D44AC" w:rsidRPr="00452367" w:rsidRDefault="003D44AC" w:rsidP="003D44AC">
            <w:pPr>
              <w:rPr>
                <w:rFonts w:ascii="Times New Roman" w:hAnsi="Times New Roman" w:cs="Times New Roman"/>
                <w:sz w:val="24"/>
                <w:szCs w:val="24"/>
              </w:rPr>
            </w:pPr>
          </w:p>
        </w:tc>
        <w:tc>
          <w:tcPr>
            <w:tcW w:w="1920" w:type="dxa"/>
          </w:tcPr>
          <w:p w14:paraId="1EEB9821" w14:textId="77777777" w:rsidR="003D44AC" w:rsidRPr="00452367" w:rsidRDefault="003D44AC" w:rsidP="003D44AC">
            <w:pPr>
              <w:rPr>
                <w:rFonts w:ascii="Times New Roman" w:hAnsi="Times New Roman" w:cs="Times New Roman"/>
                <w:sz w:val="24"/>
                <w:szCs w:val="24"/>
              </w:rPr>
            </w:pPr>
            <w:r w:rsidRPr="00452367">
              <w:rPr>
                <w:rFonts w:ascii="Times New Roman" w:hAnsi="Times New Roman" w:cs="Times New Roman"/>
                <w:sz w:val="24"/>
                <w:szCs w:val="24"/>
              </w:rPr>
              <w:t>Составление планов работы по подготовке к ГИА</w:t>
            </w:r>
          </w:p>
        </w:tc>
        <w:tc>
          <w:tcPr>
            <w:tcW w:w="1134" w:type="dxa"/>
          </w:tcPr>
          <w:p w14:paraId="4F37E4CE" w14:textId="77777777" w:rsidR="003D44AC" w:rsidRPr="00452367" w:rsidRDefault="003D44AC" w:rsidP="003D44AC">
            <w:pPr>
              <w:rPr>
                <w:rFonts w:ascii="Times New Roman" w:hAnsi="Times New Roman" w:cs="Times New Roman"/>
                <w:sz w:val="24"/>
                <w:szCs w:val="24"/>
              </w:rPr>
            </w:pPr>
          </w:p>
        </w:tc>
      </w:tr>
      <w:tr w:rsidR="003D44AC" w:rsidRPr="00452367" w14:paraId="67953ACB" w14:textId="77777777" w:rsidTr="007578C2">
        <w:tc>
          <w:tcPr>
            <w:tcW w:w="16302" w:type="dxa"/>
            <w:gridSpan w:val="9"/>
          </w:tcPr>
          <w:p w14:paraId="0CEFD399" w14:textId="649480FC" w:rsidR="003D44AC" w:rsidRPr="00452367" w:rsidRDefault="007578C2" w:rsidP="003D44AC">
            <w:pPr>
              <w:rPr>
                <w:rFonts w:ascii="Times New Roman" w:hAnsi="Times New Roman" w:cs="Times New Roman"/>
                <w:sz w:val="24"/>
                <w:szCs w:val="24"/>
              </w:rPr>
            </w:pPr>
            <w:r>
              <w:rPr>
                <w:rFonts w:ascii="Times New Roman" w:hAnsi="Times New Roman" w:cs="Times New Roman"/>
                <w:b/>
                <w:sz w:val="24"/>
                <w:szCs w:val="24"/>
              </w:rPr>
              <w:t>Контроль за состоянием воспитательной работы</w:t>
            </w:r>
          </w:p>
        </w:tc>
      </w:tr>
      <w:tr w:rsidR="007578C2" w:rsidRPr="00452367" w14:paraId="73AFC524" w14:textId="77777777" w:rsidTr="007578C2">
        <w:tc>
          <w:tcPr>
            <w:tcW w:w="423" w:type="dxa"/>
          </w:tcPr>
          <w:p w14:paraId="62FD7003"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2FBEFD01" w14:textId="49B01AA4"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Планирование воспитательной работы</w:t>
            </w:r>
          </w:p>
        </w:tc>
        <w:tc>
          <w:tcPr>
            <w:tcW w:w="2265" w:type="dxa"/>
          </w:tcPr>
          <w:p w14:paraId="4CFCE801"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 xml:space="preserve">Проверить соответствие содержания планов классных руководителей плану школы. </w:t>
            </w:r>
          </w:p>
        </w:tc>
        <w:tc>
          <w:tcPr>
            <w:tcW w:w="2270" w:type="dxa"/>
          </w:tcPr>
          <w:p w14:paraId="1D5D43A2"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Планы ВР классных руководителей</w:t>
            </w:r>
          </w:p>
        </w:tc>
        <w:tc>
          <w:tcPr>
            <w:tcW w:w="1845" w:type="dxa"/>
          </w:tcPr>
          <w:p w14:paraId="1DF86C74"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E65665F" w14:textId="6AC6661C" w:rsidR="007578C2" w:rsidRPr="00452367" w:rsidRDefault="007578C2" w:rsidP="007578C2">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7315283F"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0DB5DBA5" w14:textId="77777777" w:rsidR="007578C2" w:rsidRPr="00452367" w:rsidRDefault="007578C2" w:rsidP="007578C2">
            <w:pPr>
              <w:rPr>
                <w:rFonts w:ascii="Times New Roman" w:hAnsi="Times New Roman" w:cs="Times New Roman"/>
                <w:sz w:val="24"/>
                <w:szCs w:val="24"/>
              </w:rPr>
            </w:pPr>
          </w:p>
        </w:tc>
        <w:tc>
          <w:tcPr>
            <w:tcW w:w="1920" w:type="dxa"/>
          </w:tcPr>
          <w:p w14:paraId="14B80C01" w14:textId="5076F9F8" w:rsidR="007578C2" w:rsidRPr="00452367" w:rsidRDefault="007578C2" w:rsidP="007578C2">
            <w:pPr>
              <w:rPr>
                <w:rFonts w:ascii="Times New Roman" w:hAnsi="Times New Roman" w:cs="Times New Roman"/>
                <w:sz w:val="24"/>
                <w:szCs w:val="24"/>
              </w:rPr>
            </w:pPr>
            <w:r>
              <w:rPr>
                <w:rFonts w:ascii="Times New Roman" w:hAnsi="Times New Roman" w:cs="Times New Roman"/>
                <w:sz w:val="24"/>
                <w:szCs w:val="24"/>
              </w:rPr>
              <w:t>Утвержденные рабочие программы</w:t>
            </w:r>
          </w:p>
        </w:tc>
        <w:tc>
          <w:tcPr>
            <w:tcW w:w="1134" w:type="dxa"/>
          </w:tcPr>
          <w:p w14:paraId="73B14BA4" w14:textId="77777777" w:rsidR="007578C2" w:rsidRPr="00452367" w:rsidRDefault="007578C2" w:rsidP="007578C2">
            <w:pPr>
              <w:rPr>
                <w:rFonts w:ascii="Times New Roman" w:hAnsi="Times New Roman" w:cs="Times New Roman"/>
                <w:sz w:val="24"/>
                <w:szCs w:val="24"/>
              </w:rPr>
            </w:pPr>
          </w:p>
        </w:tc>
      </w:tr>
      <w:tr w:rsidR="007578C2" w:rsidRPr="00452367" w14:paraId="3A3FC1C2" w14:textId="77777777" w:rsidTr="007578C2">
        <w:tc>
          <w:tcPr>
            <w:tcW w:w="423" w:type="dxa"/>
          </w:tcPr>
          <w:p w14:paraId="392AEBF1"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3EAA4BC0"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Проведение мероприятий по плану ВР по направлениям ВШК по отдельному плану</w:t>
            </w:r>
          </w:p>
        </w:tc>
        <w:tc>
          <w:tcPr>
            <w:tcW w:w="2265" w:type="dxa"/>
          </w:tcPr>
          <w:p w14:paraId="2628DE5E"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Наличие в планах ВР мероприятий</w:t>
            </w:r>
          </w:p>
        </w:tc>
        <w:tc>
          <w:tcPr>
            <w:tcW w:w="2270" w:type="dxa"/>
          </w:tcPr>
          <w:p w14:paraId="08E778EB"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Деятельность классных руководителей</w:t>
            </w:r>
          </w:p>
        </w:tc>
        <w:tc>
          <w:tcPr>
            <w:tcW w:w="1845" w:type="dxa"/>
          </w:tcPr>
          <w:p w14:paraId="33168EC3"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036F9BF2" w14:textId="3C6D5793" w:rsidR="007578C2" w:rsidRPr="00452367" w:rsidRDefault="007578C2" w:rsidP="007578C2">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6BBE42DE" w14:textId="77777777" w:rsidR="007578C2" w:rsidRPr="00452367" w:rsidRDefault="007578C2" w:rsidP="007578C2">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7D182213" w14:textId="77777777" w:rsidR="007578C2" w:rsidRPr="00452367" w:rsidRDefault="007578C2" w:rsidP="007578C2">
            <w:pPr>
              <w:rPr>
                <w:rFonts w:ascii="Times New Roman" w:hAnsi="Times New Roman" w:cs="Times New Roman"/>
                <w:sz w:val="24"/>
                <w:szCs w:val="24"/>
              </w:rPr>
            </w:pPr>
          </w:p>
        </w:tc>
        <w:tc>
          <w:tcPr>
            <w:tcW w:w="1920" w:type="dxa"/>
          </w:tcPr>
          <w:p w14:paraId="21E0349B" w14:textId="17C1D6B7" w:rsidR="007578C2" w:rsidRPr="00452367" w:rsidRDefault="007578C2" w:rsidP="007578C2">
            <w:pPr>
              <w:rPr>
                <w:rFonts w:ascii="Times New Roman" w:hAnsi="Times New Roman" w:cs="Times New Roman"/>
                <w:sz w:val="24"/>
                <w:szCs w:val="24"/>
              </w:rPr>
            </w:pPr>
            <w:r>
              <w:rPr>
                <w:rFonts w:ascii="Times New Roman" w:hAnsi="Times New Roman" w:cs="Times New Roman"/>
                <w:sz w:val="24"/>
                <w:szCs w:val="24"/>
              </w:rPr>
              <w:t>Отчет</w:t>
            </w:r>
          </w:p>
        </w:tc>
        <w:tc>
          <w:tcPr>
            <w:tcW w:w="1134" w:type="dxa"/>
          </w:tcPr>
          <w:p w14:paraId="314EE1F8" w14:textId="77777777" w:rsidR="007578C2" w:rsidRPr="00452367" w:rsidRDefault="007578C2" w:rsidP="007578C2">
            <w:pPr>
              <w:rPr>
                <w:rFonts w:ascii="Times New Roman" w:hAnsi="Times New Roman" w:cs="Times New Roman"/>
                <w:sz w:val="24"/>
                <w:szCs w:val="24"/>
              </w:rPr>
            </w:pPr>
          </w:p>
        </w:tc>
      </w:tr>
      <w:tr w:rsidR="007578C2" w:rsidRPr="00452367" w14:paraId="29C53DA1" w14:textId="77777777" w:rsidTr="00AD5D5E">
        <w:tc>
          <w:tcPr>
            <w:tcW w:w="16302" w:type="dxa"/>
            <w:gridSpan w:val="9"/>
          </w:tcPr>
          <w:p w14:paraId="75CBE2B5" w14:textId="6953AD65" w:rsidR="007578C2" w:rsidRPr="007578C2" w:rsidRDefault="007578C2" w:rsidP="007578C2">
            <w:pPr>
              <w:rPr>
                <w:rFonts w:ascii="Times New Roman" w:hAnsi="Times New Roman" w:cs="Times New Roman"/>
                <w:b/>
                <w:bCs/>
                <w:sz w:val="24"/>
                <w:szCs w:val="24"/>
              </w:rPr>
            </w:pPr>
            <w:r w:rsidRPr="007578C2">
              <w:rPr>
                <w:rFonts w:ascii="Times New Roman" w:hAnsi="Times New Roman" w:cs="Times New Roman"/>
                <w:b/>
                <w:bCs/>
                <w:sz w:val="24"/>
                <w:szCs w:val="24"/>
              </w:rPr>
              <w:t>Контроль за реализацией ФГОС НОО, ООО, СОО</w:t>
            </w:r>
          </w:p>
        </w:tc>
      </w:tr>
      <w:tr w:rsidR="00F4052A" w:rsidRPr="00452367" w14:paraId="6A8B5AD2" w14:textId="77777777" w:rsidTr="007578C2">
        <w:tc>
          <w:tcPr>
            <w:tcW w:w="423" w:type="dxa"/>
          </w:tcPr>
          <w:p w14:paraId="41D7A8A0" w14:textId="4A2FDC80"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1</w:t>
            </w:r>
          </w:p>
        </w:tc>
        <w:tc>
          <w:tcPr>
            <w:tcW w:w="2555" w:type="dxa"/>
          </w:tcPr>
          <w:p w14:paraId="096CE350" w14:textId="66687D04"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Соответствие рабочих программ учебных предметов для 1-11 классов, тематического планирования</w:t>
            </w:r>
          </w:p>
        </w:tc>
        <w:tc>
          <w:tcPr>
            <w:tcW w:w="2265" w:type="dxa"/>
          </w:tcPr>
          <w:p w14:paraId="315917BB" w14:textId="74583540"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Оценка соответствия рабочих программ учебных предметов для 1-11 классов</w:t>
            </w:r>
          </w:p>
        </w:tc>
        <w:tc>
          <w:tcPr>
            <w:tcW w:w="2270" w:type="dxa"/>
          </w:tcPr>
          <w:p w14:paraId="41F02618" w14:textId="231F5120"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Рабочие программы</w:t>
            </w:r>
          </w:p>
        </w:tc>
        <w:tc>
          <w:tcPr>
            <w:tcW w:w="1845" w:type="dxa"/>
          </w:tcPr>
          <w:p w14:paraId="34F2334C" w14:textId="37AB6C9C"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4AA6B683" w14:textId="44E3ED13" w:rsidR="00F4052A" w:rsidRDefault="00F4052A" w:rsidP="00F4052A">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3FF9EF89" w14:textId="77777777" w:rsidR="00F4052A" w:rsidRPr="00452367" w:rsidRDefault="00F4052A" w:rsidP="00F4052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8B49980" w14:textId="77777777" w:rsidR="00F4052A" w:rsidRPr="00452367" w:rsidRDefault="00F4052A" w:rsidP="00F4052A">
            <w:pPr>
              <w:rPr>
                <w:rFonts w:ascii="Times New Roman" w:hAnsi="Times New Roman" w:cs="Times New Roman"/>
                <w:sz w:val="24"/>
                <w:szCs w:val="24"/>
              </w:rPr>
            </w:pPr>
          </w:p>
        </w:tc>
        <w:tc>
          <w:tcPr>
            <w:tcW w:w="1920" w:type="dxa"/>
          </w:tcPr>
          <w:p w14:paraId="4371C281" w14:textId="5C1AAF62" w:rsidR="00F4052A" w:rsidRDefault="00F4052A" w:rsidP="00F4052A">
            <w:pPr>
              <w:rPr>
                <w:rFonts w:ascii="Times New Roman" w:hAnsi="Times New Roman" w:cs="Times New Roman"/>
                <w:sz w:val="24"/>
                <w:szCs w:val="24"/>
              </w:rPr>
            </w:pPr>
            <w:r>
              <w:rPr>
                <w:rFonts w:ascii="Times New Roman" w:hAnsi="Times New Roman" w:cs="Times New Roman"/>
                <w:sz w:val="24"/>
                <w:szCs w:val="24"/>
              </w:rPr>
              <w:t>Индивидуальное собеседование</w:t>
            </w:r>
          </w:p>
        </w:tc>
        <w:tc>
          <w:tcPr>
            <w:tcW w:w="1134" w:type="dxa"/>
          </w:tcPr>
          <w:p w14:paraId="7E3FA434" w14:textId="77777777" w:rsidR="00F4052A" w:rsidRPr="00452367" w:rsidRDefault="00F4052A" w:rsidP="00F4052A">
            <w:pPr>
              <w:rPr>
                <w:rFonts w:ascii="Times New Roman" w:hAnsi="Times New Roman" w:cs="Times New Roman"/>
                <w:sz w:val="24"/>
                <w:szCs w:val="24"/>
              </w:rPr>
            </w:pPr>
          </w:p>
        </w:tc>
      </w:tr>
      <w:tr w:rsidR="00F4052A" w:rsidRPr="00452367" w14:paraId="7DAB0852" w14:textId="77777777" w:rsidTr="007578C2">
        <w:tc>
          <w:tcPr>
            <w:tcW w:w="16302" w:type="dxa"/>
            <w:gridSpan w:val="9"/>
            <w:shd w:val="clear" w:color="auto" w:fill="D0CECE" w:themeFill="background2" w:themeFillShade="E6"/>
          </w:tcPr>
          <w:p w14:paraId="3AF90113" w14:textId="77777777" w:rsidR="00F4052A" w:rsidRPr="00452367" w:rsidRDefault="00F4052A" w:rsidP="00F4052A">
            <w:pPr>
              <w:jc w:val="center"/>
              <w:rPr>
                <w:rFonts w:ascii="Times New Roman" w:hAnsi="Times New Roman" w:cs="Times New Roman"/>
                <w:b/>
                <w:bCs/>
                <w:sz w:val="24"/>
                <w:szCs w:val="24"/>
              </w:rPr>
            </w:pPr>
            <w:r w:rsidRPr="00452367">
              <w:rPr>
                <w:rFonts w:ascii="Times New Roman" w:hAnsi="Times New Roman" w:cs="Times New Roman"/>
                <w:b/>
                <w:bCs/>
                <w:sz w:val="24"/>
                <w:szCs w:val="24"/>
              </w:rPr>
              <w:t>ОКТЯБРЬ</w:t>
            </w:r>
          </w:p>
        </w:tc>
      </w:tr>
      <w:tr w:rsidR="00F4052A" w:rsidRPr="00452367" w14:paraId="1B4A3BF5" w14:textId="77777777" w:rsidTr="007578C2">
        <w:tc>
          <w:tcPr>
            <w:tcW w:w="16302" w:type="dxa"/>
            <w:gridSpan w:val="9"/>
          </w:tcPr>
          <w:p w14:paraId="256B2A80" w14:textId="7D3A78F8" w:rsidR="00F4052A" w:rsidRPr="00452367" w:rsidRDefault="00F4052A" w:rsidP="00F4052A">
            <w:pPr>
              <w:rPr>
                <w:rFonts w:ascii="Times New Roman" w:hAnsi="Times New Roman" w:cs="Times New Roman"/>
                <w:sz w:val="24"/>
                <w:szCs w:val="24"/>
              </w:rPr>
            </w:pPr>
            <w:r w:rsidRPr="00452367">
              <w:rPr>
                <w:rFonts w:ascii="Times New Roman" w:hAnsi="Times New Roman" w:cs="Times New Roman"/>
                <w:b/>
                <w:bCs/>
                <w:sz w:val="24"/>
                <w:szCs w:val="24"/>
              </w:rPr>
              <w:t>Контроль состояния преподавания учебных предметов</w:t>
            </w:r>
          </w:p>
        </w:tc>
      </w:tr>
      <w:tr w:rsidR="00F4052A" w:rsidRPr="00452367" w14:paraId="362356C7" w14:textId="77777777" w:rsidTr="007578C2">
        <w:tc>
          <w:tcPr>
            <w:tcW w:w="423" w:type="dxa"/>
          </w:tcPr>
          <w:p w14:paraId="4D083CC4" w14:textId="04C4D3A8"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1</w:t>
            </w:r>
          </w:p>
        </w:tc>
        <w:tc>
          <w:tcPr>
            <w:tcW w:w="2555" w:type="dxa"/>
          </w:tcPr>
          <w:p w14:paraId="50100AD0" w14:textId="3FACC13A"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Изучение степени адаптации обучающихся</w:t>
            </w:r>
          </w:p>
        </w:tc>
        <w:tc>
          <w:tcPr>
            <w:tcW w:w="2265" w:type="dxa"/>
          </w:tcPr>
          <w:p w14:paraId="127B9EB7" w14:textId="5E09FB23"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Состояние организации учебного процесса в 1,5 классах. Выявление дезадаптированных детей</w:t>
            </w:r>
          </w:p>
        </w:tc>
        <w:tc>
          <w:tcPr>
            <w:tcW w:w="2270" w:type="dxa"/>
          </w:tcPr>
          <w:p w14:paraId="2B847B18" w14:textId="17478FB2"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Обучающиеся 1,5</w:t>
            </w:r>
            <w:r w:rsidR="006A2A3D">
              <w:rPr>
                <w:rFonts w:ascii="Times New Roman" w:hAnsi="Times New Roman" w:cs="Times New Roman"/>
                <w:sz w:val="24"/>
                <w:szCs w:val="24"/>
              </w:rPr>
              <w:t xml:space="preserve">,10 -х </w:t>
            </w:r>
            <w:r>
              <w:rPr>
                <w:rFonts w:ascii="Times New Roman" w:hAnsi="Times New Roman" w:cs="Times New Roman"/>
                <w:sz w:val="24"/>
                <w:szCs w:val="24"/>
              </w:rPr>
              <w:t>классов</w:t>
            </w:r>
          </w:p>
        </w:tc>
        <w:tc>
          <w:tcPr>
            <w:tcW w:w="1845" w:type="dxa"/>
          </w:tcPr>
          <w:p w14:paraId="14730C6E" w14:textId="2B18980D"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1CB0A118" w14:textId="0C283B5E"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3A084ECD" w14:textId="77777777" w:rsidR="00F4052A" w:rsidRDefault="00F4052A" w:rsidP="00F4052A">
            <w:pPr>
              <w:rPr>
                <w:rFonts w:ascii="Times New Roman" w:hAnsi="Times New Roman" w:cs="Times New Roman"/>
                <w:sz w:val="24"/>
                <w:szCs w:val="24"/>
              </w:rPr>
            </w:pPr>
            <w:r>
              <w:rPr>
                <w:rFonts w:ascii="Times New Roman" w:hAnsi="Times New Roman" w:cs="Times New Roman"/>
                <w:sz w:val="24"/>
                <w:szCs w:val="24"/>
              </w:rPr>
              <w:t>Директор</w:t>
            </w:r>
          </w:p>
          <w:p w14:paraId="2A53FB3C" w14:textId="77777777" w:rsidR="00F4052A" w:rsidRDefault="00F4052A" w:rsidP="00F4052A">
            <w:pP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p w14:paraId="3F20D3FC" w14:textId="3CD68C77"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20" w:type="dxa"/>
          </w:tcPr>
          <w:p w14:paraId="74715EBC" w14:textId="77777777" w:rsidR="00F4052A" w:rsidRDefault="00F4052A" w:rsidP="00F4052A">
            <w:pPr>
              <w:rPr>
                <w:rFonts w:ascii="Times New Roman" w:hAnsi="Times New Roman" w:cs="Times New Roman"/>
                <w:sz w:val="24"/>
                <w:szCs w:val="24"/>
              </w:rPr>
            </w:pPr>
            <w:r>
              <w:rPr>
                <w:rFonts w:ascii="Times New Roman" w:hAnsi="Times New Roman" w:cs="Times New Roman"/>
                <w:sz w:val="24"/>
                <w:szCs w:val="24"/>
              </w:rPr>
              <w:t>Справка</w:t>
            </w:r>
          </w:p>
          <w:p w14:paraId="69714236" w14:textId="115416FC"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Совещание</w:t>
            </w:r>
          </w:p>
        </w:tc>
        <w:tc>
          <w:tcPr>
            <w:tcW w:w="1134" w:type="dxa"/>
          </w:tcPr>
          <w:p w14:paraId="3905FF63" w14:textId="77777777" w:rsidR="00F4052A" w:rsidRPr="00452367" w:rsidRDefault="00F4052A" w:rsidP="00F4052A">
            <w:pPr>
              <w:rPr>
                <w:rFonts w:ascii="Times New Roman" w:hAnsi="Times New Roman" w:cs="Times New Roman"/>
                <w:sz w:val="24"/>
                <w:szCs w:val="24"/>
              </w:rPr>
            </w:pPr>
          </w:p>
        </w:tc>
      </w:tr>
      <w:tr w:rsidR="00F4052A" w:rsidRPr="00452367" w14:paraId="0DD00ED9" w14:textId="77777777" w:rsidTr="007578C2">
        <w:tc>
          <w:tcPr>
            <w:tcW w:w="423" w:type="dxa"/>
          </w:tcPr>
          <w:p w14:paraId="09EAD61D" w14:textId="14256460"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555" w:type="dxa"/>
          </w:tcPr>
          <w:p w14:paraId="1124BB2E" w14:textId="77777777" w:rsidR="00F4052A" w:rsidRPr="00452367" w:rsidRDefault="00F4052A" w:rsidP="00F4052A">
            <w:pPr>
              <w:rPr>
                <w:rFonts w:ascii="Times New Roman" w:hAnsi="Times New Roman" w:cs="Times New Roman"/>
                <w:sz w:val="24"/>
                <w:szCs w:val="24"/>
              </w:rPr>
            </w:pPr>
            <w:r w:rsidRPr="00452367">
              <w:rPr>
                <w:rFonts w:ascii="Times New Roman" w:hAnsi="Times New Roman" w:cs="Times New Roman"/>
                <w:sz w:val="24"/>
                <w:szCs w:val="24"/>
              </w:rPr>
              <w:t>Всероссийская олимпиада школьников по учебным предметам школьный этап (4,5-11 классы)</w:t>
            </w:r>
          </w:p>
        </w:tc>
        <w:tc>
          <w:tcPr>
            <w:tcW w:w="2265" w:type="dxa"/>
          </w:tcPr>
          <w:p w14:paraId="492D805E" w14:textId="77777777" w:rsidR="00F4052A" w:rsidRPr="00452367" w:rsidRDefault="00F4052A" w:rsidP="00F4052A">
            <w:pPr>
              <w:rPr>
                <w:rFonts w:ascii="Times New Roman" w:hAnsi="Times New Roman" w:cs="Times New Roman"/>
                <w:sz w:val="24"/>
                <w:szCs w:val="24"/>
              </w:rPr>
            </w:pPr>
            <w:r w:rsidRPr="00452367">
              <w:rPr>
                <w:rFonts w:ascii="Times New Roman" w:hAnsi="Times New Roman" w:cs="Times New Roman"/>
                <w:sz w:val="24"/>
                <w:szCs w:val="24"/>
              </w:rPr>
              <w:t>Подготовка обучающихся к олимпиаде</w:t>
            </w:r>
          </w:p>
        </w:tc>
        <w:tc>
          <w:tcPr>
            <w:tcW w:w="2270" w:type="dxa"/>
          </w:tcPr>
          <w:p w14:paraId="71A279E0" w14:textId="33F0B60F"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 xml:space="preserve">Обучающиеся, планирующие участвовать во </w:t>
            </w:r>
            <w:proofErr w:type="spellStart"/>
            <w:r>
              <w:rPr>
                <w:rFonts w:ascii="Times New Roman" w:hAnsi="Times New Roman" w:cs="Times New Roman"/>
                <w:sz w:val="24"/>
                <w:szCs w:val="24"/>
              </w:rPr>
              <w:t>ВсОШ</w:t>
            </w:r>
            <w:proofErr w:type="spellEnd"/>
          </w:p>
        </w:tc>
        <w:tc>
          <w:tcPr>
            <w:tcW w:w="1845" w:type="dxa"/>
          </w:tcPr>
          <w:p w14:paraId="012A7D84" w14:textId="77777777" w:rsidR="00F4052A" w:rsidRPr="00452367" w:rsidRDefault="00F4052A" w:rsidP="00F4052A">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61DDD3C" w14:textId="456B27D4" w:rsidR="00F4052A" w:rsidRPr="00452367" w:rsidRDefault="00F4052A" w:rsidP="00F4052A">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52BD2E0C" w14:textId="77777777" w:rsidR="00F4052A" w:rsidRPr="00452367" w:rsidRDefault="00F4052A" w:rsidP="00F4052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E9C7334" w14:textId="77777777" w:rsidR="00F4052A" w:rsidRPr="00452367" w:rsidRDefault="00F4052A" w:rsidP="00F4052A">
            <w:pPr>
              <w:rPr>
                <w:rFonts w:ascii="Times New Roman" w:hAnsi="Times New Roman" w:cs="Times New Roman"/>
                <w:sz w:val="24"/>
                <w:szCs w:val="24"/>
              </w:rPr>
            </w:pPr>
          </w:p>
        </w:tc>
        <w:tc>
          <w:tcPr>
            <w:tcW w:w="1920" w:type="dxa"/>
          </w:tcPr>
          <w:p w14:paraId="12FC5A80" w14:textId="77777777" w:rsidR="00F4052A" w:rsidRPr="00452367" w:rsidRDefault="00F4052A" w:rsidP="00F4052A">
            <w:pPr>
              <w:rPr>
                <w:rFonts w:ascii="Times New Roman" w:hAnsi="Times New Roman" w:cs="Times New Roman"/>
                <w:sz w:val="24"/>
                <w:szCs w:val="24"/>
              </w:rPr>
            </w:pPr>
            <w:r w:rsidRPr="00452367">
              <w:rPr>
                <w:rFonts w:ascii="Times New Roman" w:hAnsi="Times New Roman" w:cs="Times New Roman"/>
                <w:sz w:val="24"/>
                <w:szCs w:val="24"/>
              </w:rPr>
              <w:t>Приказ</w:t>
            </w:r>
          </w:p>
        </w:tc>
        <w:tc>
          <w:tcPr>
            <w:tcW w:w="1134" w:type="dxa"/>
          </w:tcPr>
          <w:p w14:paraId="76289459" w14:textId="77777777" w:rsidR="00F4052A" w:rsidRPr="00452367" w:rsidRDefault="00F4052A" w:rsidP="00F4052A">
            <w:pPr>
              <w:rPr>
                <w:rFonts w:ascii="Times New Roman" w:hAnsi="Times New Roman" w:cs="Times New Roman"/>
                <w:sz w:val="24"/>
                <w:szCs w:val="24"/>
              </w:rPr>
            </w:pPr>
          </w:p>
        </w:tc>
      </w:tr>
      <w:tr w:rsidR="004F6DC3" w:rsidRPr="00452367" w14:paraId="0C1A55C7" w14:textId="77777777" w:rsidTr="007578C2">
        <w:tc>
          <w:tcPr>
            <w:tcW w:w="423" w:type="dxa"/>
          </w:tcPr>
          <w:p w14:paraId="56FF5B49" w14:textId="695962F2" w:rsidR="004F6DC3" w:rsidRDefault="004F6DC3" w:rsidP="004F6DC3">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1D5DE832" w14:textId="505A03FC"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Классно-обобщающий контроль во 2 классе «Формирование осознанных знаний, умений и навыков обучающихся, их контроль и организация работы по ликвидации пробелов»</w:t>
            </w:r>
          </w:p>
        </w:tc>
        <w:tc>
          <w:tcPr>
            <w:tcW w:w="2265" w:type="dxa"/>
          </w:tcPr>
          <w:p w14:paraId="36A1967D" w14:textId="215F8193"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Работа учителей над формированием осознанных знаний, умений и навыков обучающихся 2 класса, их контроль и организация работы по ликвидации пробелов</w:t>
            </w:r>
          </w:p>
        </w:tc>
        <w:tc>
          <w:tcPr>
            <w:tcW w:w="2270" w:type="dxa"/>
          </w:tcPr>
          <w:p w14:paraId="70170875" w14:textId="1F8558D6" w:rsidR="004F6DC3" w:rsidRDefault="004F6DC3" w:rsidP="004F6DC3">
            <w:pPr>
              <w:rPr>
                <w:rFonts w:ascii="Times New Roman" w:hAnsi="Times New Roman" w:cs="Times New Roman"/>
                <w:sz w:val="24"/>
                <w:szCs w:val="24"/>
              </w:rPr>
            </w:pPr>
            <w:r>
              <w:rPr>
                <w:rFonts w:ascii="Times New Roman" w:hAnsi="Times New Roman" w:cs="Times New Roman"/>
                <w:sz w:val="24"/>
                <w:szCs w:val="24"/>
              </w:rPr>
              <w:t>2-е классы</w:t>
            </w:r>
          </w:p>
        </w:tc>
        <w:tc>
          <w:tcPr>
            <w:tcW w:w="1845" w:type="dxa"/>
          </w:tcPr>
          <w:p w14:paraId="3EAC628C" w14:textId="5BA14475"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Классно-</w:t>
            </w:r>
            <w:proofErr w:type="spellStart"/>
            <w:r>
              <w:rPr>
                <w:rFonts w:ascii="Times New Roman" w:hAnsi="Times New Roman" w:cs="Times New Roman"/>
                <w:sz w:val="24"/>
                <w:szCs w:val="24"/>
              </w:rPr>
              <w:t>обобщащий</w:t>
            </w:r>
            <w:proofErr w:type="spellEnd"/>
          </w:p>
        </w:tc>
        <w:tc>
          <w:tcPr>
            <w:tcW w:w="1985" w:type="dxa"/>
          </w:tcPr>
          <w:p w14:paraId="764D5A04" w14:textId="1155A4E2" w:rsidR="004F6DC3" w:rsidRDefault="004F6DC3" w:rsidP="004F6DC3">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322AF878" w14:textId="78FE13A1" w:rsidR="004F6DC3" w:rsidRDefault="004F6DC3" w:rsidP="004F6DC3">
            <w:pPr>
              <w:rPr>
                <w:rFonts w:ascii="Times New Roman" w:hAnsi="Times New Roman" w:cs="Times New Roman"/>
                <w:sz w:val="24"/>
                <w:szCs w:val="24"/>
              </w:rPr>
            </w:pPr>
            <w:r>
              <w:rPr>
                <w:rFonts w:ascii="Times New Roman" w:hAnsi="Times New Roman" w:cs="Times New Roman"/>
                <w:sz w:val="24"/>
                <w:szCs w:val="24"/>
              </w:rPr>
              <w:t>Директор</w:t>
            </w:r>
          </w:p>
          <w:p w14:paraId="1DA3280D" w14:textId="17444C2C" w:rsidR="004F6DC3" w:rsidRPr="00452367" w:rsidRDefault="004F6DC3" w:rsidP="004F6DC3">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10833E65" w14:textId="77777777" w:rsidR="004F6DC3" w:rsidRPr="00452367" w:rsidRDefault="004F6DC3" w:rsidP="004F6DC3">
            <w:pPr>
              <w:rPr>
                <w:rFonts w:ascii="Times New Roman" w:hAnsi="Times New Roman" w:cs="Times New Roman"/>
                <w:sz w:val="24"/>
                <w:szCs w:val="24"/>
              </w:rPr>
            </w:pPr>
          </w:p>
        </w:tc>
        <w:tc>
          <w:tcPr>
            <w:tcW w:w="1920" w:type="dxa"/>
          </w:tcPr>
          <w:p w14:paraId="158A8E6C" w14:textId="77777777" w:rsidR="004F6DC3" w:rsidRDefault="004F6DC3" w:rsidP="004F6DC3">
            <w:pPr>
              <w:rPr>
                <w:rFonts w:ascii="Times New Roman" w:hAnsi="Times New Roman" w:cs="Times New Roman"/>
                <w:sz w:val="24"/>
                <w:szCs w:val="24"/>
              </w:rPr>
            </w:pPr>
            <w:r>
              <w:rPr>
                <w:rFonts w:ascii="Times New Roman" w:hAnsi="Times New Roman" w:cs="Times New Roman"/>
                <w:sz w:val="24"/>
                <w:szCs w:val="24"/>
              </w:rPr>
              <w:t>Совещание</w:t>
            </w:r>
          </w:p>
          <w:p w14:paraId="15FD74BF" w14:textId="3F2D5940"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377484E0" w14:textId="77777777" w:rsidR="004F6DC3" w:rsidRPr="00452367" w:rsidRDefault="004F6DC3" w:rsidP="004F6DC3">
            <w:pPr>
              <w:rPr>
                <w:rFonts w:ascii="Times New Roman" w:hAnsi="Times New Roman" w:cs="Times New Roman"/>
                <w:sz w:val="24"/>
                <w:szCs w:val="24"/>
              </w:rPr>
            </w:pPr>
          </w:p>
        </w:tc>
      </w:tr>
      <w:tr w:rsidR="004F6DC3" w:rsidRPr="00452367" w14:paraId="1AFA36F7" w14:textId="77777777" w:rsidTr="007578C2">
        <w:tc>
          <w:tcPr>
            <w:tcW w:w="423" w:type="dxa"/>
          </w:tcPr>
          <w:p w14:paraId="01D65FB2" w14:textId="77777777" w:rsidR="004F6DC3" w:rsidRPr="00452367" w:rsidRDefault="004F6DC3" w:rsidP="004F6DC3">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1821E05F" w14:textId="77777777" w:rsidR="004F6DC3" w:rsidRPr="00452367" w:rsidRDefault="004F6DC3" w:rsidP="004F6DC3">
            <w:pPr>
              <w:rPr>
                <w:rFonts w:ascii="Times New Roman" w:hAnsi="Times New Roman" w:cs="Times New Roman"/>
                <w:sz w:val="24"/>
                <w:szCs w:val="24"/>
              </w:rPr>
            </w:pPr>
            <w:r w:rsidRPr="00452367">
              <w:rPr>
                <w:rFonts w:ascii="Times New Roman" w:hAnsi="Times New Roman" w:cs="Times New Roman"/>
                <w:sz w:val="24"/>
                <w:szCs w:val="24"/>
              </w:rPr>
              <w:t>Индивидуальная работа по ликвидации пробелов в знаниях обучающихся</w:t>
            </w:r>
          </w:p>
        </w:tc>
        <w:tc>
          <w:tcPr>
            <w:tcW w:w="2265" w:type="dxa"/>
          </w:tcPr>
          <w:p w14:paraId="66A95289" w14:textId="77777777" w:rsidR="004F6DC3" w:rsidRPr="00452367" w:rsidRDefault="004F6DC3" w:rsidP="004F6DC3">
            <w:pPr>
              <w:rPr>
                <w:rFonts w:ascii="Times New Roman" w:hAnsi="Times New Roman" w:cs="Times New Roman"/>
                <w:sz w:val="24"/>
                <w:szCs w:val="24"/>
              </w:rPr>
            </w:pPr>
            <w:r w:rsidRPr="00452367">
              <w:rPr>
                <w:rFonts w:ascii="Times New Roman" w:hAnsi="Times New Roman" w:cs="Times New Roman"/>
                <w:sz w:val="24"/>
                <w:szCs w:val="24"/>
              </w:rPr>
              <w:t>Качество проведения индивидуальных занятий со слабоуспевающими</w:t>
            </w:r>
          </w:p>
        </w:tc>
        <w:tc>
          <w:tcPr>
            <w:tcW w:w="2270" w:type="dxa"/>
          </w:tcPr>
          <w:p w14:paraId="08D04131" w14:textId="77777777" w:rsidR="004F6DC3" w:rsidRPr="00452367" w:rsidRDefault="004F6DC3" w:rsidP="004F6DC3">
            <w:pPr>
              <w:rPr>
                <w:rFonts w:ascii="Times New Roman" w:hAnsi="Times New Roman" w:cs="Times New Roman"/>
                <w:sz w:val="24"/>
                <w:szCs w:val="24"/>
              </w:rPr>
            </w:pPr>
            <w:r w:rsidRPr="00452367">
              <w:rPr>
                <w:rFonts w:ascii="Times New Roman" w:hAnsi="Times New Roman" w:cs="Times New Roman"/>
                <w:sz w:val="24"/>
                <w:szCs w:val="24"/>
              </w:rPr>
              <w:t>Работа со слабоуспевающими обучающимися</w:t>
            </w:r>
          </w:p>
        </w:tc>
        <w:tc>
          <w:tcPr>
            <w:tcW w:w="1845" w:type="dxa"/>
          </w:tcPr>
          <w:p w14:paraId="3861AC19" w14:textId="77777777" w:rsidR="004F6DC3" w:rsidRPr="00452367" w:rsidRDefault="004F6DC3" w:rsidP="004F6DC3">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161416DF" w14:textId="64C83AF3"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1BBE300C" w14:textId="77777777" w:rsidR="004F6DC3" w:rsidRPr="00452367" w:rsidRDefault="004F6DC3" w:rsidP="004F6DC3">
            <w:pPr>
              <w:rPr>
                <w:rFonts w:ascii="Times New Roman" w:hAnsi="Times New Roman" w:cs="Times New Roman"/>
                <w:sz w:val="24"/>
                <w:szCs w:val="24"/>
              </w:rPr>
            </w:pPr>
            <w:r w:rsidRPr="00452367">
              <w:rPr>
                <w:rFonts w:ascii="Times New Roman" w:hAnsi="Times New Roman" w:cs="Times New Roman"/>
                <w:sz w:val="24"/>
                <w:szCs w:val="24"/>
              </w:rPr>
              <w:t>Учителя – предметники Заместитель директора по УВР</w:t>
            </w:r>
          </w:p>
        </w:tc>
        <w:tc>
          <w:tcPr>
            <w:tcW w:w="1920" w:type="dxa"/>
          </w:tcPr>
          <w:p w14:paraId="6A45F753" w14:textId="77777777" w:rsidR="004F6DC3" w:rsidRPr="00452367" w:rsidRDefault="004F6DC3" w:rsidP="004F6DC3">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92E297C" w14:textId="77777777" w:rsidR="004F6DC3" w:rsidRPr="00452367" w:rsidRDefault="004F6DC3" w:rsidP="004F6DC3">
            <w:pPr>
              <w:rPr>
                <w:rFonts w:ascii="Times New Roman" w:hAnsi="Times New Roman" w:cs="Times New Roman"/>
                <w:sz w:val="24"/>
                <w:szCs w:val="24"/>
              </w:rPr>
            </w:pPr>
          </w:p>
        </w:tc>
      </w:tr>
      <w:tr w:rsidR="004F6DC3" w:rsidRPr="00452367" w14:paraId="55C6A3A2" w14:textId="77777777" w:rsidTr="007578C2">
        <w:tc>
          <w:tcPr>
            <w:tcW w:w="423" w:type="dxa"/>
          </w:tcPr>
          <w:p w14:paraId="69939CA0" w14:textId="40805FC8"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5EEC9D09" w14:textId="5724479A"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Административные контрольные работы по географии, обществознанию и биологии в 9-х классах (предметов по выбору)</w:t>
            </w:r>
          </w:p>
        </w:tc>
        <w:tc>
          <w:tcPr>
            <w:tcW w:w="2265" w:type="dxa"/>
          </w:tcPr>
          <w:p w14:paraId="3651463A" w14:textId="0564F64D"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Определение качества знаний обучающихся по предметам</w:t>
            </w:r>
          </w:p>
        </w:tc>
        <w:tc>
          <w:tcPr>
            <w:tcW w:w="2270" w:type="dxa"/>
          </w:tcPr>
          <w:p w14:paraId="66FFDE62" w14:textId="0AE9CBA3"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9-е классы</w:t>
            </w:r>
          </w:p>
        </w:tc>
        <w:tc>
          <w:tcPr>
            <w:tcW w:w="1845" w:type="dxa"/>
          </w:tcPr>
          <w:p w14:paraId="0103421A" w14:textId="0005AF6E"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750B9384" w14:textId="1B052C22" w:rsidR="004F6DC3" w:rsidRDefault="004F6DC3" w:rsidP="004F6DC3">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27FE0159" w14:textId="77777777" w:rsidR="004F6DC3" w:rsidRPr="00452367" w:rsidRDefault="004F6DC3" w:rsidP="004F6DC3">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827385F" w14:textId="77777777" w:rsidR="004F6DC3" w:rsidRPr="00452367" w:rsidRDefault="004F6DC3" w:rsidP="004F6DC3">
            <w:pPr>
              <w:rPr>
                <w:rFonts w:ascii="Times New Roman" w:hAnsi="Times New Roman" w:cs="Times New Roman"/>
                <w:sz w:val="24"/>
                <w:szCs w:val="24"/>
              </w:rPr>
            </w:pPr>
          </w:p>
        </w:tc>
        <w:tc>
          <w:tcPr>
            <w:tcW w:w="1920" w:type="dxa"/>
          </w:tcPr>
          <w:p w14:paraId="73AA7ED5" w14:textId="392F3051" w:rsidR="004F6DC3" w:rsidRPr="00452367" w:rsidRDefault="004F6DC3" w:rsidP="004F6DC3">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6ED0A7EA" w14:textId="77777777" w:rsidR="004F6DC3" w:rsidRPr="00452367" w:rsidRDefault="004F6DC3" w:rsidP="004F6DC3">
            <w:pPr>
              <w:rPr>
                <w:rFonts w:ascii="Times New Roman" w:hAnsi="Times New Roman" w:cs="Times New Roman"/>
                <w:sz w:val="24"/>
                <w:szCs w:val="24"/>
              </w:rPr>
            </w:pPr>
          </w:p>
        </w:tc>
      </w:tr>
      <w:tr w:rsidR="00203C4A" w:rsidRPr="00452367" w14:paraId="560EB0C6" w14:textId="77777777" w:rsidTr="007578C2">
        <w:tc>
          <w:tcPr>
            <w:tcW w:w="423" w:type="dxa"/>
          </w:tcPr>
          <w:p w14:paraId="797942A9" w14:textId="6393FCCD" w:rsidR="00203C4A" w:rsidRDefault="00203C4A" w:rsidP="00203C4A">
            <w:pPr>
              <w:rPr>
                <w:rFonts w:ascii="Times New Roman" w:hAnsi="Times New Roman" w:cs="Times New Roman"/>
                <w:sz w:val="24"/>
                <w:szCs w:val="24"/>
              </w:rPr>
            </w:pPr>
            <w:r>
              <w:rPr>
                <w:rFonts w:ascii="Times New Roman" w:hAnsi="Times New Roman" w:cs="Times New Roman"/>
                <w:sz w:val="24"/>
                <w:szCs w:val="24"/>
              </w:rPr>
              <w:t>4</w:t>
            </w:r>
          </w:p>
        </w:tc>
        <w:tc>
          <w:tcPr>
            <w:tcW w:w="2555" w:type="dxa"/>
          </w:tcPr>
          <w:p w14:paraId="3BFF43B5" w14:textId="161AB488" w:rsidR="00203C4A" w:rsidRDefault="00203C4A" w:rsidP="00203C4A">
            <w:pPr>
              <w:rPr>
                <w:rFonts w:ascii="Times New Roman" w:hAnsi="Times New Roman" w:cs="Times New Roman"/>
                <w:sz w:val="24"/>
                <w:szCs w:val="24"/>
              </w:rPr>
            </w:pPr>
            <w:r w:rsidRPr="00452367">
              <w:rPr>
                <w:rFonts w:ascii="Times New Roman" w:hAnsi="Times New Roman" w:cs="Times New Roman"/>
                <w:sz w:val="24"/>
                <w:szCs w:val="24"/>
              </w:rPr>
              <w:t>Проверка техники чтения в 2-4 классах</w:t>
            </w:r>
          </w:p>
        </w:tc>
        <w:tc>
          <w:tcPr>
            <w:tcW w:w="2265" w:type="dxa"/>
          </w:tcPr>
          <w:p w14:paraId="4AD54966" w14:textId="198C7C08" w:rsidR="00203C4A" w:rsidRDefault="00203C4A" w:rsidP="00203C4A">
            <w:pPr>
              <w:rPr>
                <w:rFonts w:ascii="Times New Roman" w:hAnsi="Times New Roman" w:cs="Times New Roman"/>
                <w:sz w:val="24"/>
                <w:szCs w:val="24"/>
              </w:rPr>
            </w:pPr>
            <w:r w:rsidRPr="00452367">
              <w:rPr>
                <w:rFonts w:ascii="Times New Roman" w:hAnsi="Times New Roman" w:cs="Times New Roman"/>
                <w:sz w:val="24"/>
                <w:szCs w:val="24"/>
              </w:rPr>
              <w:t>Контроль за качеством преподавания</w:t>
            </w:r>
          </w:p>
        </w:tc>
        <w:tc>
          <w:tcPr>
            <w:tcW w:w="2270" w:type="dxa"/>
          </w:tcPr>
          <w:p w14:paraId="736DB54E" w14:textId="197AB592" w:rsidR="00203C4A" w:rsidRDefault="00203C4A" w:rsidP="00203C4A">
            <w:pPr>
              <w:rPr>
                <w:rFonts w:ascii="Times New Roman" w:hAnsi="Times New Roman" w:cs="Times New Roman"/>
                <w:sz w:val="24"/>
                <w:szCs w:val="24"/>
              </w:rPr>
            </w:pPr>
            <w:r>
              <w:rPr>
                <w:rFonts w:ascii="Times New Roman" w:hAnsi="Times New Roman" w:cs="Times New Roman"/>
                <w:sz w:val="24"/>
                <w:szCs w:val="24"/>
              </w:rPr>
              <w:t>Обучающиеся 2-4 классов</w:t>
            </w:r>
          </w:p>
        </w:tc>
        <w:tc>
          <w:tcPr>
            <w:tcW w:w="1845" w:type="dxa"/>
          </w:tcPr>
          <w:p w14:paraId="52D156B7" w14:textId="4C89AFBA" w:rsidR="00203C4A" w:rsidRDefault="00203C4A" w:rsidP="00203C4A">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43F87B2E" w14:textId="6B08AA6B" w:rsidR="00203C4A" w:rsidRDefault="00203C4A" w:rsidP="00203C4A">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544942B4" w14:textId="77777777" w:rsidR="00203C4A" w:rsidRPr="00452367" w:rsidRDefault="00203C4A" w:rsidP="00203C4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E9A5F3D" w14:textId="77777777" w:rsidR="00203C4A" w:rsidRPr="00452367" w:rsidRDefault="00203C4A" w:rsidP="00203C4A">
            <w:pPr>
              <w:rPr>
                <w:rFonts w:ascii="Times New Roman" w:hAnsi="Times New Roman" w:cs="Times New Roman"/>
                <w:sz w:val="24"/>
                <w:szCs w:val="24"/>
              </w:rPr>
            </w:pPr>
          </w:p>
        </w:tc>
        <w:tc>
          <w:tcPr>
            <w:tcW w:w="1920" w:type="dxa"/>
          </w:tcPr>
          <w:p w14:paraId="73448498" w14:textId="1990D04E" w:rsidR="00203C4A" w:rsidRDefault="00203C4A" w:rsidP="00203C4A">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269FA877" w14:textId="77777777" w:rsidR="00203C4A" w:rsidRPr="00452367" w:rsidRDefault="00203C4A" w:rsidP="00203C4A">
            <w:pPr>
              <w:rPr>
                <w:rFonts w:ascii="Times New Roman" w:hAnsi="Times New Roman" w:cs="Times New Roman"/>
                <w:sz w:val="24"/>
                <w:szCs w:val="24"/>
              </w:rPr>
            </w:pPr>
          </w:p>
        </w:tc>
      </w:tr>
      <w:tr w:rsidR="00AD5D5E" w:rsidRPr="00452367" w14:paraId="75C9E83C" w14:textId="77777777" w:rsidTr="007578C2">
        <w:tc>
          <w:tcPr>
            <w:tcW w:w="423" w:type="dxa"/>
          </w:tcPr>
          <w:p w14:paraId="5E134AC8" w14:textId="5DDF2AF3" w:rsidR="00AD5D5E" w:rsidRDefault="00AD5D5E" w:rsidP="00AD5D5E">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555" w:type="dxa"/>
          </w:tcPr>
          <w:p w14:paraId="2528D22B" w14:textId="696B579C"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Тематический контроль 5 класса «Работа с обучающимися, имеющими низкую мотивацию учебно-познавательной деятельности»</w:t>
            </w:r>
          </w:p>
        </w:tc>
        <w:tc>
          <w:tcPr>
            <w:tcW w:w="2265" w:type="dxa"/>
          </w:tcPr>
          <w:p w14:paraId="2A138A99" w14:textId="6EF036A3"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Подведение итогов тематического контроля 5 класса</w:t>
            </w:r>
          </w:p>
        </w:tc>
        <w:tc>
          <w:tcPr>
            <w:tcW w:w="2270" w:type="dxa"/>
          </w:tcPr>
          <w:p w14:paraId="4AB8D44A" w14:textId="12359B9C" w:rsidR="00AD5D5E" w:rsidRDefault="00AD5D5E" w:rsidP="00AD5D5E">
            <w:pPr>
              <w:rPr>
                <w:rFonts w:ascii="Times New Roman" w:hAnsi="Times New Roman" w:cs="Times New Roman"/>
                <w:sz w:val="24"/>
                <w:szCs w:val="24"/>
              </w:rPr>
            </w:pPr>
            <w:r>
              <w:rPr>
                <w:rFonts w:ascii="Times New Roman" w:hAnsi="Times New Roman" w:cs="Times New Roman"/>
                <w:sz w:val="24"/>
                <w:szCs w:val="24"/>
              </w:rPr>
              <w:t>Образовательный процесс в 5 классе</w:t>
            </w:r>
          </w:p>
        </w:tc>
        <w:tc>
          <w:tcPr>
            <w:tcW w:w="1845" w:type="dxa"/>
          </w:tcPr>
          <w:p w14:paraId="2FB50A61" w14:textId="00E253B6"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4F5BE981" w14:textId="3BB2100F" w:rsidR="00AD5D5E" w:rsidRDefault="00AD5D5E" w:rsidP="00AD5D5E">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1D2B5DF2" w14:textId="0DD4730C" w:rsidR="00AD5D5E"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A4E4DA8" w14:textId="4D195441"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Классные руководители</w:t>
            </w:r>
          </w:p>
          <w:p w14:paraId="1419D188" w14:textId="77777777" w:rsidR="00AD5D5E" w:rsidRPr="00452367" w:rsidRDefault="00AD5D5E" w:rsidP="00AD5D5E">
            <w:pPr>
              <w:rPr>
                <w:rFonts w:ascii="Times New Roman" w:hAnsi="Times New Roman" w:cs="Times New Roman"/>
                <w:sz w:val="24"/>
                <w:szCs w:val="24"/>
              </w:rPr>
            </w:pPr>
          </w:p>
        </w:tc>
        <w:tc>
          <w:tcPr>
            <w:tcW w:w="1920" w:type="dxa"/>
          </w:tcPr>
          <w:p w14:paraId="3D8815D0" w14:textId="23BFBD78"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28B9AA60" w14:textId="77777777" w:rsidR="00AD5D5E" w:rsidRPr="00452367" w:rsidRDefault="00AD5D5E" w:rsidP="00AD5D5E">
            <w:pPr>
              <w:rPr>
                <w:rFonts w:ascii="Times New Roman" w:hAnsi="Times New Roman" w:cs="Times New Roman"/>
                <w:sz w:val="24"/>
                <w:szCs w:val="24"/>
              </w:rPr>
            </w:pPr>
          </w:p>
        </w:tc>
      </w:tr>
      <w:tr w:rsidR="00AD5D5E" w:rsidRPr="00452367" w14:paraId="13805750" w14:textId="77777777" w:rsidTr="007578C2">
        <w:tc>
          <w:tcPr>
            <w:tcW w:w="16302" w:type="dxa"/>
            <w:gridSpan w:val="9"/>
          </w:tcPr>
          <w:p w14:paraId="0C1B6F0F"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b/>
                <w:bCs/>
                <w:sz w:val="24"/>
                <w:szCs w:val="24"/>
              </w:rPr>
              <w:t>Контроль за организацией условий обучения</w:t>
            </w:r>
          </w:p>
        </w:tc>
      </w:tr>
      <w:tr w:rsidR="00AD5D5E" w:rsidRPr="00452367" w14:paraId="182CE9AD" w14:textId="77777777" w:rsidTr="007578C2">
        <w:tc>
          <w:tcPr>
            <w:tcW w:w="423" w:type="dxa"/>
          </w:tcPr>
          <w:p w14:paraId="3DA248C4"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15CE6398"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Состояние охраны труда и техники безопасности в школе</w:t>
            </w:r>
          </w:p>
        </w:tc>
        <w:tc>
          <w:tcPr>
            <w:tcW w:w="2265" w:type="dxa"/>
          </w:tcPr>
          <w:p w14:paraId="29CF7046"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Создание безопасных условий для пребывания детей в школе</w:t>
            </w:r>
          </w:p>
        </w:tc>
        <w:tc>
          <w:tcPr>
            <w:tcW w:w="2270" w:type="dxa"/>
          </w:tcPr>
          <w:p w14:paraId="1612EDCC" w14:textId="4987D002"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Документация по технике безопасности</w:t>
            </w:r>
          </w:p>
        </w:tc>
        <w:tc>
          <w:tcPr>
            <w:tcW w:w="1845" w:type="dxa"/>
          </w:tcPr>
          <w:p w14:paraId="6F395FB5"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0719903A" w14:textId="24B413E8"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7ABEC314" w14:textId="1FB63400"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С</w:t>
            </w:r>
            <w:r w:rsidRPr="00452367">
              <w:rPr>
                <w:rFonts w:ascii="Times New Roman" w:hAnsi="Times New Roman" w:cs="Times New Roman"/>
                <w:sz w:val="24"/>
                <w:szCs w:val="24"/>
              </w:rPr>
              <w:t>пециалист по охране труда</w:t>
            </w:r>
          </w:p>
        </w:tc>
        <w:tc>
          <w:tcPr>
            <w:tcW w:w="1920" w:type="dxa"/>
          </w:tcPr>
          <w:p w14:paraId="034ED772"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Информация</w:t>
            </w:r>
          </w:p>
        </w:tc>
        <w:tc>
          <w:tcPr>
            <w:tcW w:w="1134" w:type="dxa"/>
          </w:tcPr>
          <w:p w14:paraId="02ABE997" w14:textId="77777777" w:rsidR="00AD5D5E" w:rsidRPr="00452367" w:rsidRDefault="00AD5D5E" w:rsidP="00AD5D5E">
            <w:pPr>
              <w:rPr>
                <w:rFonts w:ascii="Times New Roman" w:hAnsi="Times New Roman" w:cs="Times New Roman"/>
                <w:sz w:val="24"/>
                <w:szCs w:val="24"/>
              </w:rPr>
            </w:pPr>
          </w:p>
        </w:tc>
      </w:tr>
      <w:tr w:rsidR="00AD5D5E" w:rsidRPr="00452367" w14:paraId="6DF21335" w14:textId="77777777" w:rsidTr="007578C2">
        <w:tc>
          <w:tcPr>
            <w:tcW w:w="16302" w:type="dxa"/>
            <w:gridSpan w:val="9"/>
          </w:tcPr>
          <w:p w14:paraId="352BD75E" w14:textId="77777777" w:rsidR="00AD5D5E" w:rsidRPr="00452367" w:rsidRDefault="00AD5D5E" w:rsidP="00AD5D5E">
            <w:pPr>
              <w:rPr>
                <w:rFonts w:ascii="Times New Roman" w:hAnsi="Times New Roman" w:cs="Times New Roman"/>
                <w:b/>
                <w:bCs/>
                <w:sz w:val="24"/>
                <w:szCs w:val="24"/>
              </w:rPr>
            </w:pPr>
            <w:r w:rsidRPr="00452367">
              <w:rPr>
                <w:rFonts w:ascii="Times New Roman" w:hAnsi="Times New Roman" w:cs="Times New Roman"/>
                <w:b/>
                <w:bCs/>
                <w:sz w:val="24"/>
                <w:szCs w:val="24"/>
              </w:rPr>
              <w:t>Контроль за школьной документацией</w:t>
            </w:r>
          </w:p>
        </w:tc>
      </w:tr>
      <w:tr w:rsidR="00AD5D5E" w:rsidRPr="00452367" w14:paraId="12D738BB" w14:textId="77777777" w:rsidTr="007578C2">
        <w:tc>
          <w:tcPr>
            <w:tcW w:w="423" w:type="dxa"/>
          </w:tcPr>
          <w:p w14:paraId="7AD7D767"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456F9410" w14:textId="4DD56609"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Проверка планов воспитательной работы</w:t>
            </w:r>
          </w:p>
        </w:tc>
        <w:tc>
          <w:tcPr>
            <w:tcW w:w="2265" w:type="dxa"/>
          </w:tcPr>
          <w:p w14:paraId="648FF736" w14:textId="1F955F98"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Выполнение рекомендаций по составлению планов воспитательной работы на 2025-2026 учебный год</w:t>
            </w:r>
          </w:p>
        </w:tc>
        <w:tc>
          <w:tcPr>
            <w:tcW w:w="2270" w:type="dxa"/>
          </w:tcPr>
          <w:p w14:paraId="020BC4D0" w14:textId="12F227F6"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Планы воспитательной работы классных руководителей</w:t>
            </w:r>
          </w:p>
        </w:tc>
        <w:tc>
          <w:tcPr>
            <w:tcW w:w="1845" w:type="dxa"/>
          </w:tcPr>
          <w:p w14:paraId="188A0C26"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0300C436" w14:textId="1149DE5D"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4F73EAC9" w14:textId="612E5575"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Руководитель ШМО</w:t>
            </w:r>
          </w:p>
          <w:p w14:paraId="2D031071" w14:textId="77777777" w:rsidR="00AD5D5E" w:rsidRPr="00452367" w:rsidRDefault="00AD5D5E" w:rsidP="00AD5D5E">
            <w:pPr>
              <w:rPr>
                <w:rFonts w:ascii="Times New Roman" w:hAnsi="Times New Roman" w:cs="Times New Roman"/>
                <w:sz w:val="24"/>
                <w:szCs w:val="24"/>
              </w:rPr>
            </w:pPr>
          </w:p>
        </w:tc>
        <w:tc>
          <w:tcPr>
            <w:tcW w:w="1920" w:type="dxa"/>
          </w:tcPr>
          <w:p w14:paraId="699A8D59" w14:textId="3548B446"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Собеседование</w:t>
            </w:r>
            <w:r>
              <w:rPr>
                <w:rFonts w:ascii="Times New Roman" w:hAnsi="Times New Roman" w:cs="Times New Roman"/>
                <w:sz w:val="24"/>
                <w:szCs w:val="24"/>
              </w:rPr>
              <w:t>, информация</w:t>
            </w:r>
          </w:p>
        </w:tc>
        <w:tc>
          <w:tcPr>
            <w:tcW w:w="1134" w:type="dxa"/>
          </w:tcPr>
          <w:p w14:paraId="692D886A" w14:textId="77777777" w:rsidR="00AD5D5E" w:rsidRPr="00452367" w:rsidRDefault="00AD5D5E" w:rsidP="00AD5D5E">
            <w:pPr>
              <w:rPr>
                <w:rFonts w:ascii="Times New Roman" w:hAnsi="Times New Roman" w:cs="Times New Roman"/>
                <w:sz w:val="24"/>
                <w:szCs w:val="24"/>
              </w:rPr>
            </w:pPr>
          </w:p>
        </w:tc>
      </w:tr>
      <w:tr w:rsidR="00AD5D5E" w:rsidRPr="00452367" w14:paraId="712E82EA" w14:textId="77777777" w:rsidTr="007578C2">
        <w:tc>
          <w:tcPr>
            <w:tcW w:w="423" w:type="dxa"/>
          </w:tcPr>
          <w:p w14:paraId="65A818D3"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7CCD4E02" w14:textId="77777777" w:rsidR="00AD5D5E" w:rsidRPr="00452367" w:rsidRDefault="00AD5D5E" w:rsidP="00AD5D5E">
            <w:pPr>
              <w:rPr>
                <w:rFonts w:ascii="Times New Roman" w:hAnsi="Times New Roman" w:cs="Times New Roman"/>
                <w:sz w:val="24"/>
                <w:szCs w:val="24"/>
              </w:rPr>
            </w:pPr>
            <w:bookmarkStart w:id="57" w:name="_Hlk175680968"/>
            <w:r w:rsidRPr="00452367">
              <w:rPr>
                <w:rFonts w:ascii="Times New Roman" w:hAnsi="Times New Roman" w:cs="Times New Roman"/>
                <w:sz w:val="24"/>
                <w:szCs w:val="24"/>
              </w:rPr>
              <w:t>Проверка контрольных и рабочих тетрадей обучающихся 5-х классов</w:t>
            </w:r>
            <w:bookmarkEnd w:id="57"/>
          </w:p>
        </w:tc>
        <w:tc>
          <w:tcPr>
            <w:tcW w:w="2265" w:type="dxa"/>
          </w:tcPr>
          <w:p w14:paraId="6B36B07D"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Выполнение требований к ведению и проверке, объективность выставления оценок</w:t>
            </w:r>
          </w:p>
        </w:tc>
        <w:tc>
          <w:tcPr>
            <w:tcW w:w="2270" w:type="dxa"/>
          </w:tcPr>
          <w:p w14:paraId="2C1D9EBA"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Контрольные и рабочие тетради обучающихся 5-х классов</w:t>
            </w:r>
          </w:p>
        </w:tc>
        <w:tc>
          <w:tcPr>
            <w:tcW w:w="1845" w:type="dxa"/>
          </w:tcPr>
          <w:p w14:paraId="075F0E08"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Классно-обобщающий</w:t>
            </w:r>
          </w:p>
        </w:tc>
        <w:tc>
          <w:tcPr>
            <w:tcW w:w="1985" w:type="dxa"/>
          </w:tcPr>
          <w:p w14:paraId="64A9EED1" w14:textId="1FF8F8B1"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1309857B" w14:textId="77777777" w:rsidR="00AD5D5E"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Руководители МО</w:t>
            </w:r>
          </w:p>
          <w:p w14:paraId="6F526E96" w14:textId="77777777" w:rsidR="00AD5D5E" w:rsidRPr="00203C4A" w:rsidRDefault="00AD5D5E" w:rsidP="00AD5D5E">
            <w:pPr>
              <w:rPr>
                <w:rFonts w:ascii="Times New Roman" w:hAnsi="Times New Roman" w:cs="Times New Roman"/>
                <w:sz w:val="24"/>
                <w:szCs w:val="24"/>
              </w:rPr>
            </w:pPr>
            <w:r w:rsidRPr="00203C4A">
              <w:rPr>
                <w:rFonts w:ascii="Times New Roman" w:hAnsi="Times New Roman" w:cs="Times New Roman"/>
                <w:sz w:val="24"/>
                <w:szCs w:val="24"/>
              </w:rPr>
              <w:t>Заместитель директора по УВР</w:t>
            </w:r>
          </w:p>
          <w:p w14:paraId="663BC4AE" w14:textId="401C26CE" w:rsidR="00AD5D5E" w:rsidRPr="00452367" w:rsidRDefault="00AD5D5E" w:rsidP="00AD5D5E">
            <w:pPr>
              <w:rPr>
                <w:rFonts w:ascii="Times New Roman" w:hAnsi="Times New Roman" w:cs="Times New Roman"/>
                <w:sz w:val="24"/>
                <w:szCs w:val="24"/>
              </w:rPr>
            </w:pPr>
          </w:p>
        </w:tc>
        <w:tc>
          <w:tcPr>
            <w:tcW w:w="1920" w:type="dxa"/>
          </w:tcPr>
          <w:p w14:paraId="1DF5319D"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627D04D0" w14:textId="77777777" w:rsidR="00AD5D5E" w:rsidRPr="00452367" w:rsidRDefault="00AD5D5E" w:rsidP="00AD5D5E">
            <w:pPr>
              <w:rPr>
                <w:rFonts w:ascii="Times New Roman" w:hAnsi="Times New Roman" w:cs="Times New Roman"/>
                <w:sz w:val="24"/>
                <w:szCs w:val="24"/>
              </w:rPr>
            </w:pPr>
          </w:p>
        </w:tc>
      </w:tr>
      <w:tr w:rsidR="00AD5D5E" w:rsidRPr="00452367" w14:paraId="0E0D0364" w14:textId="77777777" w:rsidTr="007578C2">
        <w:tc>
          <w:tcPr>
            <w:tcW w:w="423" w:type="dxa"/>
          </w:tcPr>
          <w:p w14:paraId="66492BFE"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4</w:t>
            </w:r>
          </w:p>
        </w:tc>
        <w:tc>
          <w:tcPr>
            <w:tcW w:w="2555" w:type="dxa"/>
          </w:tcPr>
          <w:p w14:paraId="20298CC9"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Проверка электронных журналов</w:t>
            </w:r>
          </w:p>
        </w:tc>
        <w:tc>
          <w:tcPr>
            <w:tcW w:w="2265" w:type="dxa"/>
          </w:tcPr>
          <w:p w14:paraId="750AC8DE"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Выполнение требований к работе с электронными журналами</w:t>
            </w:r>
          </w:p>
        </w:tc>
        <w:tc>
          <w:tcPr>
            <w:tcW w:w="2270" w:type="dxa"/>
          </w:tcPr>
          <w:p w14:paraId="39C8E249"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Электронные журналы классов</w:t>
            </w:r>
          </w:p>
        </w:tc>
        <w:tc>
          <w:tcPr>
            <w:tcW w:w="1845" w:type="dxa"/>
          </w:tcPr>
          <w:p w14:paraId="6A9DEB40"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4756E332" w14:textId="083C0564"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6B56D30C"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CEB640C" w14:textId="77777777" w:rsidR="00AD5D5E" w:rsidRPr="00452367" w:rsidRDefault="00AD5D5E" w:rsidP="00AD5D5E">
            <w:pPr>
              <w:rPr>
                <w:rFonts w:ascii="Times New Roman" w:hAnsi="Times New Roman" w:cs="Times New Roman"/>
                <w:sz w:val="24"/>
                <w:szCs w:val="24"/>
              </w:rPr>
            </w:pPr>
          </w:p>
        </w:tc>
        <w:tc>
          <w:tcPr>
            <w:tcW w:w="1920" w:type="dxa"/>
          </w:tcPr>
          <w:p w14:paraId="6D6A27C1"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C83F9A5" w14:textId="77777777" w:rsidR="00AD5D5E" w:rsidRPr="00452367" w:rsidRDefault="00AD5D5E" w:rsidP="00AD5D5E">
            <w:pPr>
              <w:rPr>
                <w:rFonts w:ascii="Times New Roman" w:hAnsi="Times New Roman" w:cs="Times New Roman"/>
                <w:sz w:val="24"/>
                <w:szCs w:val="24"/>
              </w:rPr>
            </w:pPr>
          </w:p>
        </w:tc>
      </w:tr>
      <w:tr w:rsidR="00AD5D5E" w:rsidRPr="00452367" w14:paraId="3A102679" w14:textId="77777777" w:rsidTr="007578C2">
        <w:tc>
          <w:tcPr>
            <w:tcW w:w="423" w:type="dxa"/>
          </w:tcPr>
          <w:p w14:paraId="2925E925"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lastRenderedPageBreak/>
              <w:t>6</w:t>
            </w:r>
          </w:p>
        </w:tc>
        <w:tc>
          <w:tcPr>
            <w:tcW w:w="2555" w:type="dxa"/>
          </w:tcPr>
          <w:p w14:paraId="2E6DFD78" w14:textId="77777777" w:rsidR="00AD5D5E" w:rsidRPr="00452367" w:rsidRDefault="00AD5D5E" w:rsidP="00AD5D5E">
            <w:pPr>
              <w:rPr>
                <w:rFonts w:ascii="Times New Roman" w:hAnsi="Times New Roman" w:cs="Times New Roman"/>
                <w:sz w:val="24"/>
                <w:szCs w:val="24"/>
              </w:rPr>
            </w:pPr>
            <w:bookmarkStart w:id="58" w:name="_Hlk175681028"/>
            <w:r w:rsidRPr="00452367">
              <w:rPr>
                <w:rFonts w:ascii="Times New Roman" w:hAnsi="Times New Roman" w:cs="Times New Roman"/>
                <w:sz w:val="24"/>
                <w:szCs w:val="24"/>
              </w:rPr>
              <w:t>Проверка работы классных руководителей 1-11 классов, учителей, родителей и обучающихся с дневниками</w:t>
            </w:r>
            <w:bookmarkEnd w:id="58"/>
          </w:p>
        </w:tc>
        <w:tc>
          <w:tcPr>
            <w:tcW w:w="2265" w:type="dxa"/>
          </w:tcPr>
          <w:p w14:paraId="4CA1B3F1"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Своевременность выставления отметок учителями и проверки дневников классными руководителями и родителями</w:t>
            </w:r>
          </w:p>
        </w:tc>
        <w:tc>
          <w:tcPr>
            <w:tcW w:w="2270" w:type="dxa"/>
          </w:tcPr>
          <w:p w14:paraId="72810C19"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Электронные дневники обучающихся «группы риска»</w:t>
            </w:r>
          </w:p>
        </w:tc>
        <w:tc>
          <w:tcPr>
            <w:tcW w:w="1845" w:type="dxa"/>
          </w:tcPr>
          <w:p w14:paraId="5BBA1C55"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0DDDCF76"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Анализ</w:t>
            </w:r>
          </w:p>
        </w:tc>
        <w:tc>
          <w:tcPr>
            <w:tcW w:w="1905" w:type="dxa"/>
          </w:tcPr>
          <w:p w14:paraId="116C8889"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0BBE98C2"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Руководитель МО</w:t>
            </w:r>
          </w:p>
          <w:p w14:paraId="29F70BAA" w14:textId="77777777" w:rsidR="00AD5D5E" w:rsidRPr="00452367" w:rsidRDefault="00AD5D5E" w:rsidP="00AD5D5E">
            <w:pPr>
              <w:rPr>
                <w:rFonts w:ascii="Times New Roman" w:hAnsi="Times New Roman" w:cs="Times New Roman"/>
                <w:sz w:val="24"/>
                <w:szCs w:val="24"/>
              </w:rPr>
            </w:pPr>
          </w:p>
        </w:tc>
        <w:tc>
          <w:tcPr>
            <w:tcW w:w="1920" w:type="dxa"/>
          </w:tcPr>
          <w:p w14:paraId="058753A6"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33A0C772" w14:textId="77777777" w:rsidR="00AD5D5E" w:rsidRPr="00452367" w:rsidRDefault="00AD5D5E" w:rsidP="00AD5D5E">
            <w:pPr>
              <w:rPr>
                <w:rFonts w:ascii="Times New Roman" w:hAnsi="Times New Roman" w:cs="Times New Roman"/>
                <w:sz w:val="24"/>
                <w:szCs w:val="24"/>
              </w:rPr>
            </w:pPr>
          </w:p>
        </w:tc>
      </w:tr>
      <w:tr w:rsidR="00AD5D5E" w:rsidRPr="00452367" w14:paraId="38876914" w14:textId="77777777" w:rsidTr="007578C2">
        <w:tc>
          <w:tcPr>
            <w:tcW w:w="423" w:type="dxa"/>
          </w:tcPr>
          <w:p w14:paraId="18A0C36E"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7</w:t>
            </w:r>
          </w:p>
        </w:tc>
        <w:tc>
          <w:tcPr>
            <w:tcW w:w="2555" w:type="dxa"/>
          </w:tcPr>
          <w:p w14:paraId="6A7613C6"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Работа школьного сайта</w:t>
            </w:r>
          </w:p>
        </w:tc>
        <w:tc>
          <w:tcPr>
            <w:tcW w:w="2265" w:type="dxa"/>
          </w:tcPr>
          <w:p w14:paraId="4EE17157"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Соответствие сайта требованиям Закона РФ «Об образовании в Российской Федерации»</w:t>
            </w:r>
          </w:p>
        </w:tc>
        <w:tc>
          <w:tcPr>
            <w:tcW w:w="2270" w:type="dxa"/>
          </w:tcPr>
          <w:p w14:paraId="39C5EB5A"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Сайт школы</w:t>
            </w:r>
          </w:p>
        </w:tc>
        <w:tc>
          <w:tcPr>
            <w:tcW w:w="1845" w:type="dxa"/>
          </w:tcPr>
          <w:p w14:paraId="78E29FE0"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291C5FD1" w14:textId="44B355E3"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4094B01D"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Администратор сайта</w:t>
            </w:r>
          </w:p>
        </w:tc>
        <w:tc>
          <w:tcPr>
            <w:tcW w:w="1920" w:type="dxa"/>
          </w:tcPr>
          <w:p w14:paraId="2335248D"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Обновление информации на сайте</w:t>
            </w:r>
          </w:p>
        </w:tc>
        <w:tc>
          <w:tcPr>
            <w:tcW w:w="1134" w:type="dxa"/>
          </w:tcPr>
          <w:p w14:paraId="48C7EACC" w14:textId="77777777" w:rsidR="00AD5D5E" w:rsidRPr="00452367" w:rsidRDefault="00AD5D5E" w:rsidP="00AD5D5E">
            <w:pPr>
              <w:rPr>
                <w:rFonts w:ascii="Times New Roman" w:hAnsi="Times New Roman" w:cs="Times New Roman"/>
                <w:sz w:val="24"/>
                <w:szCs w:val="24"/>
              </w:rPr>
            </w:pPr>
          </w:p>
        </w:tc>
      </w:tr>
      <w:tr w:rsidR="00AD5D5E" w:rsidRPr="00452367" w14:paraId="7BC264C5" w14:textId="77777777" w:rsidTr="007578C2">
        <w:tc>
          <w:tcPr>
            <w:tcW w:w="16302" w:type="dxa"/>
            <w:gridSpan w:val="9"/>
          </w:tcPr>
          <w:p w14:paraId="3DD6FD5B" w14:textId="77777777" w:rsidR="00AD5D5E" w:rsidRPr="00452367" w:rsidRDefault="00AD5D5E" w:rsidP="00AD5D5E">
            <w:pPr>
              <w:rPr>
                <w:rFonts w:ascii="Times New Roman" w:hAnsi="Times New Roman" w:cs="Times New Roman"/>
                <w:b/>
                <w:bCs/>
                <w:sz w:val="24"/>
                <w:szCs w:val="24"/>
              </w:rPr>
            </w:pPr>
            <w:r w:rsidRPr="00452367">
              <w:rPr>
                <w:rFonts w:ascii="Times New Roman" w:hAnsi="Times New Roman" w:cs="Times New Roman"/>
                <w:b/>
                <w:bCs/>
                <w:sz w:val="24"/>
                <w:szCs w:val="24"/>
              </w:rPr>
              <w:t>Контроль за работой по подготовке к итоговой аттестации</w:t>
            </w:r>
          </w:p>
        </w:tc>
      </w:tr>
      <w:tr w:rsidR="00AD5D5E" w:rsidRPr="00452367" w14:paraId="4002EB75" w14:textId="77777777" w:rsidTr="007578C2">
        <w:tc>
          <w:tcPr>
            <w:tcW w:w="423" w:type="dxa"/>
          </w:tcPr>
          <w:p w14:paraId="6BA0DC2A"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152B282D"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Организация индивидуальной работы по подготовке к ГИА</w:t>
            </w:r>
          </w:p>
        </w:tc>
        <w:tc>
          <w:tcPr>
            <w:tcW w:w="2265" w:type="dxa"/>
          </w:tcPr>
          <w:p w14:paraId="33B115FF"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Контроль за проведением и посещением занятий по подготовке к ГИА</w:t>
            </w:r>
          </w:p>
        </w:tc>
        <w:tc>
          <w:tcPr>
            <w:tcW w:w="2270" w:type="dxa"/>
          </w:tcPr>
          <w:p w14:paraId="2BA5B4B3"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Консультации и дополнительные</w:t>
            </w:r>
          </w:p>
          <w:p w14:paraId="0F12016F"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занятия 9, 11 класс</w:t>
            </w:r>
          </w:p>
        </w:tc>
        <w:tc>
          <w:tcPr>
            <w:tcW w:w="1845" w:type="dxa"/>
          </w:tcPr>
          <w:p w14:paraId="40CDC0F6"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30707BB4" w14:textId="768AAF3C"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6646762A"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83017ED" w14:textId="77777777" w:rsidR="00AD5D5E" w:rsidRPr="00452367" w:rsidRDefault="00AD5D5E" w:rsidP="00AD5D5E">
            <w:pPr>
              <w:rPr>
                <w:rFonts w:ascii="Times New Roman" w:hAnsi="Times New Roman" w:cs="Times New Roman"/>
                <w:sz w:val="24"/>
                <w:szCs w:val="24"/>
              </w:rPr>
            </w:pPr>
          </w:p>
        </w:tc>
        <w:tc>
          <w:tcPr>
            <w:tcW w:w="1920" w:type="dxa"/>
          </w:tcPr>
          <w:p w14:paraId="2812C3CE"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Собеседование, мониторинг</w:t>
            </w:r>
          </w:p>
        </w:tc>
        <w:tc>
          <w:tcPr>
            <w:tcW w:w="1134" w:type="dxa"/>
          </w:tcPr>
          <w:p w14:paraId="72EE6E1B" w14:textId="77777777" w:rsidR="00AD5D5E" w:rsidRPr="00452367" w:rsidRDefault="00AD5D5E" w:rsidP="00AD5D5E">
            <w:pPr>
              <w:rPr>
                <w:rFonts w:ascii="Times New Roman" w:hAnsi="Times New Roman" w:cs="Times New Roman"/>
                <w:sz w:val="24"/>
                <w:szCs w:val="24"/>
              </w:rPr>
            </w:pPr>
          </w:p>
        </w:tc>
      </w:tr>
      <w:tr w:rsidR="00AD5D5E" w:rsidRPr="00452367" w14:paraId="4B23DC2E" w14:textId="77777777" w:rsidTr="007578C2">
        <w:tc>
          <w:tcPr>
            <w:tcW w:w="423" w:type="dxa"/>
          </w:tcPr>
          <w:p w14:paraId="4B0FC5D7"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372596E2"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Работа с РИС</w:t>
            </w:r>
          </w:p>
        </w:tc>
        <w:tc>
          <w:tcPr>
            <w:tcW w:w="2265" w:type="dxa"/>
          </w:tcPr>
          <w:p w14:paraId="381A2468"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Наполняемость баз данных</w:t>
            </w:r>
          </w:p>
        </w:tc>
        <w:tc>
          <w:tcPr>
            <w:tcW w:w="2270" w:type="dxa"/>
          </w:tcPr>
          <w:p w14:paraId="5DF38E7C"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Уточнение и корректировка данных</w:t>
            </w:r>
          </w:p>
        </w:tc>
        <w:tc>
          <w:tcPr>
            <w:tcW w:w="1845" w:type="dxa"/>
          </w:tcPr>
          <w:p w14:paraId="63AE09AE"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26B641DD" w14:textId="7008B516"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3909731C"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A91B903" w14:textId="77777777" w:rsidR="00AD5D5E" w:rsidRPr="00452367" w:rsidRDefault="00AD5D5E" w:rsidP="00AD5D5E">
            <w:pPr>
              <w:rPr>
                <w:rFonts w:ascii="Times New Roman" w:hAnsi="Times New Roman" w:cs="Times New Roman"/>
                <w:sz w:val="24"/>
                <w:szCs w:val="24"/>
              </w:rPr>
            </w:pPr>
          </w:p>
        </w:tc>
        <w:tc>
          <w:tcPr>
            <w:tcW w:w="1920" w:type="dxa"/>
          </w:tcPr>
          <w:p w14:paraId="037378A4"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Обновление</w:t>
            </w:r>
          </w:p>
          <w:p w14:paraId="7FE7E92A"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информации</w:t>
            </w:r>
          </w:p>
        </w:tc>
        <w:tc>
          <w:tcPr>
            <w:tcW w:w="1134" w:type="dxa"/>
          </w:tcPr>
          <w:p w14:paraId="7EE8FC4C" w14:textId="77777777" w:rsidR="00AD5D5E" w:rsidRPr="00452367" w:rsidRDefault="00AD5D5E" w:rsidP="00AD5D5E">
            <w:pPr>
              <w:rPr>
                <w:rFonts w:ascii="Times New Roman" w:hAnsi="Times New Roman" w:cs="Times New Roman"/>
                <w:sz w:val="24"/>
                <w:szCs w:val="24"/>
              </w:rPr>
            </w:pPr>
          </w:p>
        </w:tc>
      </w:tr>
      <w:tr w:rsidR="00AD5D5E" w:rsidRPr="00452367" w14:paraId="41446330" w14:textId="77777777" w:rsidTr="007578C2">
        <w:tc>
          <w:tcPr>
            <w:tcW w:w="423" w:type="dxa"/>
          </w:tcPr>
          <w:p w14:paraId="28D2EC84" w14:textId="57400E31"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3EC84837" w14:textId="061CF7CA" w:rsidR="00AD5D5E" w:rsidRPr="00452367" w:rsidRDefault="00AD5D5E" w:rsidP="00AD5D5E">
            <w:pPr>
              <w:rPr>
                <w:rFonts w:ascii="Times New Roman" w:hAnsi="Times New Roman" w:cs="Times New Roman"/>
                <w:sz w:val="24"/>
                <w:szCs w:val="24"/>
              </w:rPr>
            </w:pPr>
            <w:r w:rsidRPr="00203C4A">
              <w:rPr>
                <w:rFonts w:ascii="Times New Roman" w:hAnsi="Times New Roman" w:cs="Times New Roman"/>
                <w:sz w:val="24"/>
                <w:szCs w:val="24"/>
              </w:rPr>
              <w:t>Подготовка обучающихся 9, 11 классов к итоговой аттестации</w:t>
            </w:r>
          </w:p>
        </w:tc>
        <w:tc>
          <w:tcPr>
            <w:tcW w:w="2265" w:type="dxa"/>
          </w:tcPr>
          <w:p w14:paraId="24872BAA" w14:textId="192807B5" w:rsidR="00AD5D5E" w:rsidRPr="00452367" w:rsidRDefault="00AD5D5E" w:rsidP="00AD5D5E">
            <w:pPr>
              <w:rPr>
                <w:rFonts w:ascii="Times New Roman" w:hAnsi="Times New Roman" w:cs="Times New Roman"/>
                <w:sz w:val="24"/>
                <w:szCs w:val="24"/>
              </w:rPr>
            </w:pPr>
            <w:r w:rsidRPr="00203C4A">
              <w:rPr>
                <w:rFonts w:ascii="Times New Roman" w:hAnsi="Times New Roman" w:cs="Times New Roman"/>
                <w:sz w:val="24"/>
                <w:szCs w:val="24"/>
              </w:rPr>
              <w:t>Составление предварительных списков для сдачи экзаменов по выбору. Ознакомление с нормативными документами по ГИА.</w:t>
            </w:r>
          </w:p>
        </w:tc>
        <w:tc>
          <w:tcPr>
            <w:tcW w:w="2270" w:type="dxa"/>
          </w:tcPr>
          <w:p w14:paraId="2662F759" w14:textId="77777777" w:rsidR="00AD5D5E" w:rsidRDefault="00AD5D5E" w:rsidP="00AD5D5E">
            <w:pPr>
              <w:rPr>
                <w:rFonts w:ascii="Times New Roman" w:hAnsi="Times New Roman" w:cs="Times New Roman"/>
                <w:sz w:val="24"/>
                <w:szCs w:val="24"/>
              </w:rPr>
            </w:pPr>
            <w:r>
              <w:rPr>
                <w:rFonts w:ascii="Times New Roman" w:hAnsi="Times New Roman" w:cs="Times New Roman"/>
                <w:sz w:val="24"/>
                <w:szCs w:val="24"/>
              </w:rPr>
              <w:t>Обучающиеся 9,</w:t>
            </w:r>
          </w:p>
          <w:p w14:paraId="70A2EFBF" w14:textId="11FCB2C5" w:rsidR="00AD5D5E" w:rsidRPr="00452367" w:rsidRDefault="00AD5D5E" w:rsidP="00AD5D5E">
            <w:pPr>
              <w:rPr>
                <w:rFonts w:ascii="Times New Roman" w:hAnsi="Times New Roman" w:cs="Times New Roman"/>
                <w:sz w:val="24"/>
                <w:szCs w:val="24"/>
              </w:rPr>
            </w:pPr>
            <w:r>
              <w:rPr>
                <w:rFonts w:ascii="Times New Roman" w:hAnsi="Times New Roman" w:cs="Times New Roman"/>
                <w:sz w:val="24"/>
                <w:szCs w:val="24"/>
              </w:rPr>
              <w:t>11-х классов</w:t>
            </w:r>
          </w:p>
        </w:tc>
        <w:tc>
          <w:tcPr>
            <w:tcW w:w="1845" w:type="dxa"/>
          </w:tcPr>
          <w:p w14:paraId="35D46E2B" w14:textId="58C3FD6B"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31934429" w14:textId="71DDE076" w:rsidR="00AD5D5E" w:rsidRDefault="00AD5D5E" w:rsidP="00AD5D5E">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67F912F7" w14:textId="77777777" w:rsidR="00AD5D5E" w:rsidRPr="00452367" w:rsidRDefault="00AD5D5E" w:rsidP="00AD5D5E">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9AA98E1" w14:textId="77777777" w:rsidR="00AD5D5E" w:rsidRPr="00452367" w:rsidRDefault="00AD5D5E" w:rsidP="00AD5D5E">
            <w:pPr>
              <w:rPr>
                <w:rFonts w:ascii="Times New Roman" w:hAnsi="Times New Roman" w:cs="Times New Roman"/>
                <w:sz w:val="24"/>
                <w:szCs w:val="24"/>
              </w:rPr>
            </w:pPr>
          </w:p>
        </w:tc>
        <w:tc>
          <w:tcPr>
            <w:tcW w:w="1920" w:type="dxa"/>
          </w:tcPr>
          <w:p w14:paraId="20B7F497" w14:textId="168FB9F6" w:rsidR="00AD5D5E" w:rsidRPr="00452367" w:rsidRDefault="00AD5D5E" w:rsidP="00AD5D5E">
            <w:pPr>
              <w:rPr>
                <w:rFonts w:ascii="Times New Roman" w:hAnsi="Times New Roman" w:cs="Times New Roman"/>
                <w:sz w:val="24"/>
                <w:szCs w:val="24"/>
              </w:rPr>
            </w:pPr>
            <w:proofErr w:type="spellStart"/>
            <w:r w:rsidRPr="00203C4A">
              <w:rPr>
                <w:rFonts w:ascii="Times New Roman" w:hAnsi="Times New Roman" w:cs="Times New Roman"/>
                <w:sz w:val="24"/>
                <w:szCs w:val="24"/>
              </w:rPr>
              <w:t>Предварительн</w:t>
            </w:r>
            <w:proofErr w:type="spellEnd"/>
            <w:r w:rsidRPr="00203C4A">
              <w:rPr>
                <w:rFonts w:ascii="Times New Roman" w:hAnsi="Times New Roman" w:cs="Times New Roman"/>
                <w:sz w:val="24"/>
                <w:szCs w:val="24"/>
              </w:rPr>
              <w:t xml:space="preserve"> </w:t>
            </w:r>
            <w:proofErr w:type="spellStart"/>
            <w:r w:rsidRPr="00203C4A">
              <w:rPr>
                <w:rFonts w:ascii="Times New Roman" w:hAnsi="Times New Roman" w:cs="Times New Roman"/>
                <w:sz w:val="24"/>
                <w:szCs w:val="24"/>
              </w:rPr>
              <w:t>ые</w:t>
            </w:r>
            <w:proofErr w:type="spellEnd"/>
            <w:r w:rsidRPr="00203C4A">
              <w:rPr>
                <w:rFonts w:ascii="Times New Roman" w:hAnsi="Times New Roman" w:cs="Times New Roman"/>
                <w:sz w:val="24"/>
                <w:szCs w:val="24"/>
              </w:rPr>
              <w:t xml:space="preserve"> списки обучающихся для сдачи экзаменов по выбору, протоколы собраний</w:t>
            </w:r>
          </w:p>
        </w:tc>
        <w:tc>
          <w:tcPr>
            <w:tcW w:w="1134" w:type="dxa"/>
          </w:tcPr>
          <w:p w14:paraId="4C2EFA47" w14:textId="77777777" w:rsidR="00AD5D5E" w:rsidRPr="00452367" w:rsidRDefault="00AD5D5E" w:rsidP="00AD5D5E">
            <w:pPr>
              <w:rPr>
                <w:rFonts w:ascii="Times New Roman" w:hAnsi="Times New Roman" w:cs="Times New Roman"/>
                <w:sz w:val="24"/>
                <w:szCs w:val="24"/>
              </w:rPr>
            </w:pPr>
          </w:p>
        </w:tc>
      </w:tr>
      <w:tr w:rsidR="00AD2F00" w:rsidRPr="00452367" w14:paraId="6E2B5FF3" w14:textId="77777777" w:rsidTr="00AD2F00">
        <w:tc>
          <w:tcPr>
            <w:tcW w:w="16302" w:type="dxa"/>
            <w:gridSpan w:val="9"/>
          </w:tcPr>
          <w:p w14:paraId="2C6307B4" w14:textId="7AA827EB" w:rsidR="00AD2F00" w:rsidRPr="00AD2F00" w:rsidRDefault="00AD2F00" w:rsidP="00AD5D5E">
            <w:pPr>
              <w:rPr>
                <w:rFonts w:ascii="Times New Roman" w:hAnsi="Times New Roman" w:cs="Times New Roman"/>
                <w:b/>
                <w:bCs/>
                <w:sz w:val="24"/>
                <w:szCs w:val="24"/>
              </w:rPr>
            </w:pPr>
            <w:r w:rsidRPr="00AD2F00">
              <w:rPr>
                <w:rFonts w:ascii="Times New Roman" w:hAnsi="Times New Roman" w:cs="Times New Roman"/>
                <w:b/>
                <w:bCs/>
                <w:sz w:val="24"/>
                <w:szCs w:val="24"/>
              </w:rPr>
              <w:t>Контроль за реализацией ФГОС СОО</w:t>
            </w:r>
          </w:p>
        </w:tc>
      </w:tr>
      <w:tr w:rsidR="00AD2F00" w:rsidRPr="00452367" w14:paraId="604C6052" w14:textId="77777777" w:rsidTr="007578C2">
        <w:tc>
          <w:tcPr>
            <w:tcW w:w="423" w:type="dxa"/>
          </w:tcPr>
          <w:p w14:paraId="022285B8" w14:textId="20105B15" w:rsidR="00AD2F00" w:rsidRDefault="00AD2F00" w:rsidP="00AD2F00">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2555" w:type="dxa"/>
          </w:tcPr>
          <w:p w14:paraId="01708378" w14:textId="723BC97D" w:rsidR="00AD2F00" w:rsidRPr="00203C4A" w:rsidRDefault="00AD2F00" w:rsidP="00AD2F00">
            <w:pPr>
              <w:rPr>
                <w:rFonts w:ascii="Times New Roman" w:hAnsi="Times New Roman" w:cs="Times New Roman"/>
                <w:sz w:val="24"/>
                <w:szCs w:val="24"/>
              </w:rPr>
            </w:pPr>
            <w:r>
              <w:rPr>
                <w:rFonts w:ascii="Times New Roman" w:hAnsi="Times New Roman" w:cs="Times New Roman"/>
                <w:sz w:val="24"/>
                <w:szCs w:val="24"/>
              </w:rPr>
              <w:t>Организация работы обучающихся 11 класса над индивидуальными проектами</w:t>
            </w:r>
          </w:p>
        </w:tc>
        <w:tc>
          <w:tcPr>
            <w:tcW w:w="2265" w:type="dxa"/>
          </w:tcPr>
          <w:p w14:paraId="547038BC" w14:textId="531CFCF1" w:rsidR="00AD2F00" w:rsidRPr="00203C4A" w:rsidRDefault="00AD2F00" w:rsidP="00AD2F00">
            <w:pPr>
              <w:rPr>
                <w:rFonts w:ascii="Times New Roman" w:hAnsi="Times New Roman" w:cs="Times New Roman"/>
                <w:sz w:val="24"/>
                <w:szCs w:val="24"/>
              </w:rPr>
            </w:pPr>
            <w:r>
              <w:rPr>
                <w:rFonts w:ascii="Times New Roman" w:hAnsi="Times New Roman" w:cs="Times New Roman"/>
                <w:sz w:val="24"/>
                <w:szCs w:val="24"/>
              </w:rPr>
              <w:t>Выполнение требований образовательной программы ФГОС СОО</w:t>
            </w:r>
          </w:p>
        </w:tc>
        <w:tc>
          <w:tcPr>
            <w:tcW w:w="2270" w:type="dxa"/>
          </w:tcPr>
          <w:p w14:paraId="703D603A" w14:textId="1DC08A52" w:rsidR="00AD2F00" w:rsidRDefault="00AD2F00" w:rsidP="00AD2F00">
            <w:pPr>
              <w:rPr>
                <w:rFonts w:ascii="Times New Roman" w:hAnsi="Times New Roman" w:cs="Times New Roman"/>
                <w:sz w:val="24"/>
                <w:szCs w:val="24"/>
              </w:rPr>
            </w:pPr>
            <w:r>
              <w:rPr>
                <w:rFonts w:ascii="Times New Roman" w:hAnsi="Times New Roman" w:cs="Times New Roman"/>
                <w:sz w:val="24"/>
                <w:szCs w:val="24"/>
              </w:rPr>
              <w:t>11 класс</w:t>
            </w:r>
          </w:p>
        </w:tc>
        <w:tc>
          <w:tcPr>
            <w:tcW w:w="1845" w:type="dxa"/>
          </w:tcPr>
          <w:p w14:paraId="7DA1794B" w14:textId="08012E87"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36B72590" w14:textId="41D42C7D" w:rsidR="00AD2F00" w:rsidRDefault="00AD2F00" w:rsidP="00AD2F00">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2819F61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B28CDC5" w14:textId="77777777" w:rsidR="00AD2F00" w:rsidRPr="00452367" w:rsidRDefault="00AD2F00" w:rsidP="00AD2F00">
            <w:pPr>
              <w:rPr>
                <w:rFonts w:ascii="Times New Roman" w:hAnsi="Times New Roman" w:cs="Times New Roman"/>
                <w:sz w:val="24"/>
                <w:szCs w:val="24"/>
              </w:rPr>
            </w:pPr>
          </w:p>
        </w:tc>
        <w:tc>
          <w:tcPr>
            <w:tcW w:w="1920" w:type="dxa"/>
          </w:tcPr>
          <w:p w14:paraId="576ACAD8" w14:textId="5A8BC8C2" w:rsidR="00AD2F00" w:rsidRPr="00203C4A" w:rsidRDefault="00AD2F00" w:rsidP="00AD2F00">
            <w:pPr>
              <w:rPr>
                <w:rFonts w:ascii="Times New Roman" w:hAnsi="Times New Roman" w:cs="Times New Roman"/>
                <w:sz w:val="24"/>
                <w:szCs w:val="24"/>
              </w:rPr>
            </w:pPr>
            <w:r>
              <w:rPr>
                <w:rFonts w:ascii="Times New Roman" w:hAnsi="Times New Roman" w:cs="Times New Roman"/>
                <w:sz w:val="24"/>
                <w:szCs w:val="24"/>
              </w:rPr>
              <w:t>Информация</w:t>
            </w:r>
          </w:p>
        </w:tc>
        <w:tc>
          <w:tcPr>
            <w:tcW w:w="1134" w:type="dxa"/>
          </w:tcPr>
          <w:p w14:paraId="36F496DD" w14:textId="77777777" w:rsidR="00AD2F00" w:rsidRPr="00452367" w:rsidRDefault="00AD2F00" w:rsidP="00AD2F00">
            <w:pPr>
              <w:rPr>
                <w:rFonts w:ascii="Times New Roman" w:hAnsi="Times New Roman" w:cs="Times New Roman"/>
                <w:sz w:val="24"/>
                <w:szCs w:val="24"/>
              </w:rPr>
            </w:pPr>
          </w:p>
        </w:tc>
      </w:tr>
      <w:tr w:rsidR="00AD2F00" w:rsidRPr="00452367" w14:paraId="60F0FCF1" w14:textId="77777777" w:rsidTr="007578C2">
        <w:tc>
          <w:tcPr>
            <w:tcW w:w="16302" w:type="dxa"/>
            <w:gridSpan w:val="9"/>
            <w:shd w:val="clear" w:color="auto" w:fill="D0CECE" w:themeFill="background2" w:themeFillShade="E6"/>
          </w:tcPr>
          <w:p w14:paraId="289B17E9" w14:textId="77777777" w:rsidR="00AD2F00" w:rsidRPr="00452367" w:rsidRDefault="00AD2F00" w:rsidP="00AD2F00">
            <w:pPr>
              <w:jc w:val="center"/>
              <w:rPr>
                <w:rFonts w:ascii="Times New Roman" w:hAnsi="Times New Roman" w:cs="Times New Roman"/>
                <w:b/>
                <w:bCs/>
                <w:sz w:val="24"/>
                <w:szCs w:val="24"/>
              </w:rPr>
            </w:pPr>
            <w:r w:rsidRPr="00452367">
              <w:rPr>
                <w:rFonts w:ascii="Times New Roman" w:hAnsi="Times New Roman" w:cs="Times New Roman"/>
                <w:b/>
                <w:bCs/>
                <w:sz w:val="24"/>
                <w:szCs w:val="24"/>
              </w:rPr>
              <w:t>НОЯБРЬ</w:t>
            </w:r>
          </w:p>
        </w:tc>
      </w:tr>
      <w:tr w:rsidR="00AD2F00" w:rsidRPr="00452367" w14:paraId="4C1C21A3" w14:textId="77777777" w:rsidTr="007578C2">
        <w:tc>
          <w:tcPr>
            <w:tcW w:w="16302" w:type="dxa"/>
            <w:gridSpan w:val="9"/>
          </w:tcPr>
          <w:p w14:paraId="1824855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выполнением всеобуча</w:t>
            </w:r>
          </w:p>
        </w:tc>
      </w:tr>
      <w:tr w:rsidR="00AD2F00" w:rsidRPr="00452367" w14:paraId="1FE27656" w14:textId="77777777" w:rsidTr="007578C2">
        <w:tc>
          <w:tcPr>
            <w:tcW w:w="423" w:type="dxa"/>
          </w:tcPr>
          <w:p w14:paraId="6E434B8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26B611D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Успеваемость обучающихся. Результативность работы учителей</w:t>
            </w:r>
          </w:p>
        </w:tc>
        <w:tc>
          <w:tcPr>
            <w:tcW w:w="2265" w:type="dxa"/>
          </w:tcPr>
          <w:p w14:paraId="31D6AF1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Итоги I четверти</w:t>
            </w:r>
          </w:p>
        </w:tc>
        <w:tc>
          <w:tcPr>
            <w:tcW w:w="2270" w:type="dxa"/>
          </w:tcPr>
          <w:p w14:paraId="140793E5" w14:textId="716D07FE" w:rsidR="00AD2F00" w:rsidRPr="00203C4A" w:rsidRDefault="00AD2F00" w:rsidP="00AD2F00">
            <w:pPr>
              <w:rPr>
                <w:rFonts w:ascii="Times New Roman" w:hAnsi="Times New Roman" w:cs="Times New Roman"/>
                <w:sz w:val="24"/>
                <w:szCs w:val="24"/>
              </w:rPr>
            </w:pPr>
            <w:r>
              <w:rPr>
                <w:rFonts w:ascii="Times New Roman" w:hAnsi="Times New Roman" w:cs="Times New Roman"/>
                <w:sz w:val="24"/>
                <w:szCs w:val="24"/>
              </w:rPr>
              <w:t xml:space="preserve">Успеваемость 2-11 классов по итогам </w:t>
            </w:r>
            <w:r>
              <w:rPr>
                <w:rFonts w:ascii="Times New Roman" w:hAnsi="Times New Roman" w:cs="Times New Roman"/>
                <w:sz w:val="24"/>
                <w:szCs w:val="24"/>
                <w:lang w:val="en-US"/>
              </w:rPr>
              <w:t>I</w:t>
            </w:r>
            <w:r>
              <w:rPr>
                <w:rFonts w:ascii="Times New Roman" w:hAnsi="Times New Roman" w:cs="Times New Roman"/>
                <w:sz w:val="24"/>
                <w:szCs w:val="24"/>
              </w:rPr>
              <w:t xml:space="preserve"> четверти</w:t>
            </w:r>
          </w:p>
        </w:tc>
        <w:tc>
          <w:tcPr>
            <w:tcW w:w="1845" w:type="dxa"/>
          </w:tcPr>
          <w:p w14:paraId="01C174D0"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75AB0103" w14:textId="34E6C277"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4F613DAE" w14:textId="6F15DDB1"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1920" w:type="dxa"/>
          </w:tcPr>
          <w:p w14:paraId="60881D9E"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Отчеты</w:t>
            </w:r>
          </w:p>
          <w:p w14:paraId="60E5155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4F703D0A" w14:textId="77777777" w:rsidR="00AD2F00" w:rsidRPr="00452367" w:rsidRDefault="00AD2F00" w:rsidP="00AD2F00">
            <w:pPr>
              <w:rPr>
                <w:rFonts w:ascii="Times New Roman" w:hAnsi="Times New Roman" w:cs="Times New Roman"/>
                <w:sz w:val="24"/>
                <w:szCs w:val="24"/>
              </w:rPr>
            </w:pPr>
          </w:p>
        </w:tc>
      </w:tr>
      <w:tr w:rsidR="00AD2F00" w:rsidRPr="00452367" w14:paraId="08A47777" w14:textId="77777777" w:rsidTr="007578C2">
        <w:tc>
          <w:tcPr>
            <w:tcW w:w="423" w:type="dxa"/>
          </w:tcPr>
          <w:p w14:paraId="6A7F35DA" w14:textId="2887D790"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2</w:t>
            </w:r>
          </w:p>
        </w:tc>
        <w:tc>
          <w:tcPr>
            <w:tcW w:w="2555" w:type="dxa"/>
          </w:tcPr>
          <w:p w14:paraId="2D41CDAE" w14:textId="49475541"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Контроль за посещаемостью занятий обучающимися</w:t>
            </w:r>
          </w:p>
        </w:tc>
        <w:tc>
          <w:tcPr>
            <w:tcW w:w="2265" w:type="dxa"/>
          </w:tcPr>
          <w:p w14:paraId="507C4BC0" w14:textId="024943EA"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Выявление обучающихся, пропускающих уроки без уважительной причины</w:t>
            </w:r>
          </w:p>
        </w:tc>
        <w:tc>
          <w:tcPr>
            <w:tcW w:w="2270" w:type="dxa"/>
          </w:tcPr>
          <w:p w14:paraId="4B72DFCA" w14:textId="5395C55D" w:rsidR="00AD2F00" w:rsidRDefault="00AD2F00" w:rsidP="00AD2F00">
            <w:pPr>
              <w:rPr>
                <w:rFonts w:ascii="Times New Roman" w:hAnsi="Times New Roman" w:cs="Times New Roman"/>
                <w:sz w:val="24"/>
                <w:szCs w:val="24"/>
              </w:rPr>
            </w:pPr>
            <w:r>
              <w:rPr>
                <w:rFonts w:ascii="Times New Roman" w:hAnsi="Times New Roman" w:cs="Times New Roman"/>
                <w:sz w:val="24"/>
                <w:szCs w:val="24"/>
              </w:rPr>
              <w:t>Посещаемость</w:t>
            </w:r>
          </w:p>
        </w:tc>
        <w:tc>
          <w:tcPr>
            <w:tcW w:w="1845" w:type="dxa"/>
          </w:tcPr>
          <w:p w14:paraId="11001676" w14:textId="6F7E8A4B"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Наблюдение, проверка журналов</w:t>
            </w:r>
          </w:p>
        </w:tc>
        <w:tc>
          <w:tcPr>
            <w:tcW w:w="1985" w:type="dxa"/>
          </w:tcPr>
          <w:p w14:paraId="4B6A6AAF" w14:textId="5A56D976" w:rsidR="00AD2F00" w:rsidRDefault="00AD2F00" w:rsidP="00AD2F00">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4C8B8FCB" w14:textId="3130ADCC" w:rsidR="00AD2F00" w:rsidRDefault="00AD2F00" w:rsidP="00AD2F00">
            <w:pP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1920" w:type="dxa"/>
          </w:tcPr>
          <w:p w14:paraId="21183EE2" w14:textId="0CE23453"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Совещание</w:t>
            </w:r>
          </w:p>
        </w:tc>
        <w:tc>
          <w:tcPr>
            <w:tcW w:w="1134" w:type="dxa"/>
          </w:tcPr>
          <w:p w14:paraId="3A31194D" w14:textId="77777777" w:rsidR="00AD2F00" w:rsidRPr="00452367" w:rsidRDefault="00AD2F00" w:rsidP="00AD2F00">
            <w:pPr>
              <w:rPr>
                <w:rFonts w:ascii="Times New Roman" w:hAnsi="Times New Roman" w:cs="Times New Roman"/>
                <w:sz w:val="24"/>
                <w:szCs w:val="24"/>
              </w:rPr>
            </w:pPr>
          </w:p>
        </w:tc>
      </w:tr>
      <w:tr w:rsidR="00AD2F00" w:rsidRPr="00452367" w14:paraId="6F617E93" w14:textId="77777777" w:rsidTr="007578C2">
        <w:tc>
          <w:tcPr>
            <w:tcW w:w="423" w:type="dxa"/>
          </w:tcPr>
          <w:p w14:paraId="4DE28294" w14:textId="17D87404"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05B8509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Индивидуальная работа с неблагополучными семьями и обучающимися группы риска</w:t>
            </w:r>
          </w:p>
        </w:tc>
        <w:tc>
          <w:tcPr>
            <w:tcW w:w="2265" w:type="dxa"/>
          </w:tcPr>
          <w:p w14:paraId="0AF88F1E"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Организация индивидуальной работы по предупреждению неуспеваемости и правонарушений</w:t>
            </w:r>
          </w:p>
        </w:tc>
        <w:tc>
          <w:tcPr>
            <w:tcW w:w="2270" w:type="dxa"/>
          </w:tcPr>
          <w:p w14:paraId="7C9738B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Совет профилактики</w:t>
            </w:r>
          </w:p>
        </w:tc>
        <w:tc>
          <w:tcPr>
            <w:tcW w:w="1845" w:type="dxa"/>
          </w:tcPr>
          <w:p w14:paraId="5067442E"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 персональный</w:t>
            </w:r>
          </w:p>
        </w:tc>
        <w:tc>
          <w:tcPr>
            <w:tcW w:w="1985" w:type="dxa"/>
          </w:tcPr>
          <w:p w14:paraId="24AF7D0B" w14:textId="4F4482C3"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7B5CCAC9"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w:t>
            </w:r>
          </w:p>
          <w:p w14:paraId="31DC7F4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30B7CD0"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tc>
        <w:tc>
          <w:tcPr>
            <w:tcW w:w="1920" w:type="dxa"/>
          </w:tcPr>
          <w:p w14:paraId="1AC0365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Отчёты классных руководителей</w:t>
            </w:r>
          </w:p>
          <w:p w14:paraId="5AF18E5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7FEE2DD7" w14:textId="77777777" w:rsidR="00AD2F00" w:rsidRPr="00452367" w:rsidRDefault="00AD2F00" w:rsidP="00AD2F00">
            <w:pPr>
              <w:rPr>
                <w:rFonts w:ascii="Times New Roman" w:hAnsi="Times New Roman" w:cs="Times New Roman"/>
                <w:sz w:val="24"/>
                <w:szCs w:val="24"/>
              </w:rPr>
            </w:pPr>
          </w:p>
        </w:tc>
      </w:tr>
      <w:tr w:rsidR="00AD2F00" w:rsidRPr="00452367" w14:paraId="15E76E2F" w14:textId="77777777" w:rsidTr="007578C2">
        <w:tc>
          <w:tcPr>
            <w:tcW w:w="16302" w:type="dxa"/>
            <w:gridSpan w:val="9"/>
          </w:tcPr>
          <w:p w14:paraId="0A41B5C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организацией условий обучения</w:t>
            </w:r>
          </w:p>
        </w:tc>
      </w:tr>
      <w:tr w:rsidR="00AD2F00" w:rsidRPr="00452367" w14:paraId="16C76E26" w14:textId="77777777" w:rsidTr="007578C2">
        <w:tc>
          <w:tcPr>
            <w:tcW w:w="423" w:type="dxa"/>
          </w:tcPr>
          <w:p w14:paraId="6A7AC13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0253210B" w14:textId="090F7915"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Предупреждение детского травматизма на уроках технологии,</w:t>
            </w:r>
            <w:r w:rsidRPr="00452367">
              <w:t xml:space="preserve"> </w:t>
            </w:r>
            <w:r w:rsidRPr="00452367">
              <w:rPr>
                <w:rFonts w:ascii="Times New Roman" w:hAnsi="Times New Roman" w:cs="Times New Roman"/>
                <w:sz w:val="24"/>
                <w:szCs w:val="24"/>
              </w:rPr>
              <w:t xml:space="preserve">физкультуры </w:t>
            </w:r>
          </w:p>
        </w:tc>
        <w:tc>
          <w:tcPr>
            <w:tcW w:w="2265" w:type="dxa"/>
          </w:tcPr>
          <w:p w14:paraId="4A27501A"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Информирование участников образовательного процесса по предупреждению детского травматизма</w:t>
            </w:r>
          </w:p>
        </w:tc>
        <w:tc>
          <w:tcPr>
            <w:tcW w:w="2270" w:type="dxa"/>
          </w:tcPr>
          <w:p w14:paraId="6138DC9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Анализ травматизма обучающихся,</w:t>
            </w:r>
            <w:r w:rsidRPr="00452367">
              <w:t xml:space="preserve"> </w:t>
            </w:r>
            <w:r w:rsidRPr="00452367">
              <w:rPr>
                <w:rFonts w:ascii="Times New Roman" w:hAnsi="Times New Roman" w:cs="Times New Roman"/>
                <w:sz w:val="24"/>
                <w:szCs w:val="24"/>
              </w:rPr>
              <w:t xml:space="preserve">ведение документации учителями </w:t>
            </w:r>
          </w:p>
        </w:tc>
        <w:tc>
          <w:tcPr>
            <w:tcW w:w="1845" w:type="dxa"/>
          </w:tcPr>
          <w:p w14:paraId="5D74B52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61574B06" w14:textId="1C55011F"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6CE6108D" w14:textId="22676429"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Директор</w:t>
            </w:r>
          </w:p>
        </w:tc>
        <w:tc>
          <w:tcPr>
            <w:tcW w:w="1920" w:type="dxa"/>
          </w:tcPr>
          <w:p w14:paraId="5115D63A" w14:textId="4AD195CC"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4DC84337" w14:textId="77777777" w:rsidR="00AD2F00" w:rsidRPr="00452367" w:rsidRDefault="00AD2F00" w:rsidP="00AD2F00">
            <w:pPr>
              <w:rPr>
                <w:rFonts w:ascii="Times New Roman" w:hAnsi="Times New Roman" w:cs="Times New Roman"/>
                <w:sz w:val="24"/>
                <w:szCs w:val="24"/>
              </w:rPr>
            </w:pPr>
          </w:p>
        </w:tc>
      </w:tr>
      <w:tr w:rsidR="00AD2F00" w:rsidRPr="00452367" w14:paraId="5D6FE0BD" w14:textId="77777777" w:rsidTr="007578C2">
        <w:tc>
          <w:tcPr>
            <w:tcW w:w="16302" w:type="dxa"/>
            <w:gridSpan w:val="9"/>
          </w:tcPr>
          <w:p w14:paraId="7BD9611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состояния преподавания учебных предметов</w:t>
            </w:r>
          </w:p>
        </w:tc>
      </w:tr>
      <w:tr w:rsidR="00AD2F00" w:rsidRPr="00452367" w14:paraId="7BCE918B" w14:textId="77777777" w:rsidTr="007578C2">
        <w:tc>
          <w:tcPr>
            <w:tcW w:w="423" w:type="dxa"/>
          </w:tcPr>
          <w:p w14:paraId="280DA3E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lastRenderedPageBreak/>
              <w:t>1</w:t>
            </w:r>
          </w:p>
        </w:tc>
        <w:tc>
          <w:tcPr>
            <w:tcW w:w="2555" w:type="dxa"/>
          </w:tcPr>
          <w:p w14:paraId="02836B44" w14:textId="40462F45"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Посещение уроков истории в 5-7 классах</w:t>
            </w:r>
          </w:p>
        </w:tc>
        <w:tc>
          <w:tcPr>
            <w:tcW w:w="2265" w:type="dxa"/>
          </w:tcPr>
          <w:p w14:paraId="06B6B95E" w14:textId="4F70E12C" w:rsidR="00AD2F00" w:rsidRPr="00452367" w:rsidRDefault="00AD2F00" w:rsidP="00AD2F00">
            <w:pPr>
              <w:rPr>
                <w:rFonts w:ascii="Times New Roman" w:hAnsi="Times New Roman" w:cs="Times New Roman"/>
                <w:sz w:val="24"/>
                <w:szCs w:val="24"/>
              </w:rPr>
            </w:pPr>
            <w:r w:rsidRPr="00AD5D5E">
              <w:rPr>
                <w:rFonts w:ascii="Times New Roman" w:hAnsi="Times New Roman" w:cs="Times New Roman"/>
                <w:sz w:val="24"/>
                <w:szCs w:val="24"/>
              </w:rPr>
              <w:t>Контроль за уровнем и качеством обученности</w:t>
            </w:r>
          </w:p>
        </w:tc>
        <w:tc>
          <w:tcPr>
            <w:tcW w:w="2270" w:type="dxa"/>
          </w:tcPr>
          <w:p w14:paraId="2AF1FE54" w14:textId="2EEB982B"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5-7 классы</w:t>
            </w:r>
          </w:p>
        </w:tc>
        <w:tc>
          <w:tcPr>
            <w:tcW w:w="1845" w:type="dxa"/>
          </w:tcPr>
          <w:p w14:paraId="20B6A94F" w14:textId="11CD53DE"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1A8A0D43" w14:textId="03B5639A"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3D2B7F1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48B7A34F" w14:textId="77777777" w:rsidR="00AD2F00" w:rsidRPr="00452367" w:rsidRDefault="00AD2F00" w:rsidP="00AD2F00">
            <w:pPr>
              <w:rPr>
                <w:rFonts w:ascii="Times New Roman" w:hAnsi="Times New Roman" w:cs="Times New Roman"/>
                <w:sz w:val="24"/>
                <w:szCs w:val="24"/>
              </w:rPr>
            </w:pPr>
          </w:p>
        </w:tc>
        <w:tc>
          <w:tcPr>
            <w:tcW w:w="1920" w:type="dxa"/>
          </w:tcPr>
          <w:p w14:paraId="4800D8E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638EE405" w14:textId="77777777" w:rsidR="00AD2F00" w:rsidRPr="00452367" w:rsidRDefault="00AD2F00" w:rsidP="00AD2F00">
            <w:pPr>
              <w:rPr>
                <w:rFonts w:ascii="Times New Roman" w:hAnsi="Times New Roman" w:cs="Times New Roman"/>
                <w:sz w:val="24"/>
                <w:szCs w:val="24"/>
              </w:rPr>
            </w:pPr>
          </w:p>
        </w:tc>
      </w:tr>
      <w:tr w:rsidR="00AD2F00" w:rsidRPr="00452367" w14:paraId="7EDB5210" w14:textId="77777777" w:rsidTr="007578C2">
        <w:tc>
          <w:tcPr>
            <w:tcW w:w="423" w:type="dxa"/>
          </w:tcPr>
          <w:p w14:paraId="3EB279C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742590E0" w14:textId="7F390FB9"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Контроль состояния преподавания русского языка и математики в 9-х классах</w:t>
            </w:r>
          </w:p>
        </w:tc>
        <w:tc>
          <w:tcPr>
            <w:tcW w:w="2265" w:type="dxa"/>
          </w:tcPr>
          <w:p w14:paraId="26D37EE1" w14:textId="54ADCF85"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Подготовка к ГИА-2026</w:t>
            </w:r>
          </w:p>
        </w:tc>
        <w:tc>
          <w:tcPr>
            <w:tcW w:w="2270" w:type="dxa"/>
          </w:tcPr>
          <w:p w14:paraId="1AB73F27" w14:textId="7D601E60"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Посещение уроков 9-х классов</w:t>
            </w:r>
          </w:p>
        </w:tc>
        <w:tc>
          <w:tcPr>
            <w:tcW w:w="1845" w:type="dxa"/>
          </w:tcPr>
          <w:p w14:paraId="02FE849A" w14:textId="40D88F7B"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7931BBB8" w14:textId="7CAAFBEE"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204ED3D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FED2F4F" w14:textId="77777777" w:rsidR="00AD2F00" w:rsidRPr="00452367" w:rsidRDefault="00AD2F00" w:rsidP="00AD2F00">
            <w:pPr>
              <w:rPr>
                <w:rFonts w:ascii="Times New Roman" w:hAnsi="Times New Roman" w:cs="Times New Roman"/>
                <w:sz w:val="24"/>
                <w:szCs w:val="24"/>
              </w:rPr>
            </w:pPr>
          </w:p>
        </w:tc>
        <w:tc>
          <w:tcPr>
            <w:tcW w:w="1920" w:type="dxa"/>
          </w:tcPr>
          <w:p w14:paraId="293CDDB1" w14:textId="792120EF"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Индивидуальное собеседование</w:t>
            </w:r>
          </w:p>
        </w:tc>
        <w:tc>
          <w:tcPr>
            <w:tcW w:w="1134" w:type="dxa"/>
          </w:tcPr>
          <w:p w14:paraId="1F1189AC" w14:textId="77777777" w:rsidR="00AD2F00" w:rsidRPr="00452367" w:rsidRDefault="00AD2F00" w:rsidP="00AD2F00">
            <w:pPr>
              <w:rPr>
                <w:rFonts w:ascii="Times New Roman" w:hAnsi="Times New Roman" w:cs="Times New Roman"/>
                <w:sz w:val="24"/>
                <w:szCs w:val="24"/>
              </w:rPr>
            </w:pPr>
          </w:p>
        </w:tc>
      </w:tr>
      <w:tr w:rsidR="00AD2F00" w:rsidRPr="00452367" w14:paraId="491A786D" w14:textId="77777777" w:rsidTr="007578C2">
        <w:tc>
          <w:tcPr>
            <w:tcW w:w="16302" w:type="dxa"/>
            <w:gridSpan w:val="9"/>
          </w:tcPr>
          <w:p w14:paraId="0851E713"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школьной документацией</w:t>
            </w:r>
          </w:p>
        </w:tc>
      </w:tr>
      <w:tr w:rsidR="00AD2F00" w:rsidRPr="00452367" w14:paraId="553632B5" w14:textId="77777777" w:rsidTr="007578C2">
        <w:tc>
          <w:tcPr>
            <w:tcW w:w="423" w:type="dxa"/>
          </w:tcPr>
          <w:p w14:paraId="178AD41A"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43F7AF81" w14:textId="6B1D81A7" w:rsidR="00AD2F00" w:rsidRPr="00452367" w:rsidRDefault="00AD2F00" w:rsidP="00AD2F00">
            <w:pPr>
              <w:rPr>
                <w:rFonts w:ascii="Times New Roman" w:hAnsi="Times New Roman" w:cs="Times New Roman"/>
                <w:sz w:val="24"/>
                <w:szCs w:val="24"/>
              </w:rPr>
            </w:pPr>
            <w:bookmarkStart w:id="59" w:name="_Hlk175681522"/>
            <w:r w:rsidRPr="00452367">
              <w:rPr>
                <w:rFonts w:ascii="Times New Roman" w:hAnsi="Times New Roman" w:cs="Times New Roman"/>
                <w:sz w:val="24"/>
                <w:szCs w:val="24"/>
              </w:rPr>
              <w:t xml:space="preserve">Проверка контрольных тетрадей обучающихся </w:t>
            </w:r>
            <w:bookmarkEnd w:id="59"/>
            <w:r>
              <w:rPr>
                <w:rFonts w:ascii="Times New Roman" w:hAnsi="Times New Roman" w:cs="Times New Roman"/>
                <w:sz w:val="24"/>
                <w:szCs w:val="24"/>
              </w:rPr>
              <w:t>7-х классов (русский язык, математика, физика, английский язык)</w:t>
            </w:r>
          </w:p>
        </w:tc>
        <w:tc>
          <w:tcPr>
            <w:tcW w:w="2265" w:type="dxa"/>
          </w:tcPr>
          <w:p w14:paraId="1014BB56" w14:textId="55243692"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Выполнение требований к ведению и проверке тетрадей, объективность оценивания. Организация индивидуальной работы по ликвидации пробелов в знаниях обучающихся</w:t>
            </w:r>
          </w:p>
        </w:tc>
        <w:tc>
          <w:tcPr>
            <w:tcW w:w="2270" w:type="dxa"/>
          </w:tcPr>
          <w:p w14:paraId="0663930F" w14:textId="4FE2C741"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Контрольные </w:t>
            </w:r>
            <w:r>
              <w:rPr>
                <w:rFonts w:ascii="Times New Roman" w:hAnsi="Times New Roman" w:cs="Times New Roman"/>
                <w:sz w:val="24"/>
                <w:szCs w:val="24"/>
              </w:rPr>
              <w:t xml:space="preserve">тетради 7-х классов </w:t>
            </w:r>
            <w:r w:rsidRPr="00F60110">
              <w:rPr>
                <w:rFonts w:ascii="Times New Roman" w:hAnsi="Times New Roman" w:cs="Times New Roman"/>
                <w:sz w:val="24"/>
                <w:szCs w:val="24"/>
              </w:rPr>
              <w:t>(русский язык, математика, физика, английский язык)</w:t>
            </w:r>
            <w:r>
              <w:rPr>
                <w:rFonts w:ascii="Times New Roman" w:hAnsi="Times New Roman" w:cs="Times New Roman"/>
                <w:sz w:val="24"/>
                <w:szCs w:val="24"/>
              </w:rPr>
              <w:t xml:space="preserve"> </w:t>
            </w:r>
          </w:p>
        </w:tc>
        <w:tc>
          <w:tcPr>
            <w:tcW w:w="1845" w:type="dxa"/>
          </w:tcPr>
          <w:p w14:paraId="350D5E7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CEF02E1" w14:textId="77493B37"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438E3A8B" w14:textId="77777777" w:rsidR="00AD2F00"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Руководител</w:t>
            </w:r>
            <w:r>
              <w:rPr>
                <w:rFonts w:ascii="Times New Roman" w:hAnsi="Times New Roman" w:cs="Times New Roman"/>
                <w:sz w:val="24"/>
                <w:szCs w:val="24"/>
              </w:rPr>
              <w:t>и</w:t>
            </w:r>
            <w:r w:rsidRPr="00452367">
              <w:rPr>
                <w:rFonts w:ascii="Times New Roman" w:hAnsi="Times New Roman" w:cs="Times New Roman"/>
                <w:sz w:val="24"/>
                <w:szCs w:val="24"/>
              </w:rPr>
              <w:t xml:space="preserve"> МО</w:t>
            </w:r>
          </w:p>
          <w:p w14:paraId="43EE619B" w14:textId="77777777" w:rsidR="00AD2F00" w:rsidRPr="00F60110" w:rsidRDefault="00AD2F00" w:rsidP="00AD2F00">
            <w:pPr>
              <w:rPr>
                <w:rFonts w:ascii="Times New Roman" w:hAnsi="Times New Roman" w:cs="Times New Roman"/>
                <w:sz w:val="24"/>
                <w:szCs w:val="24"/>
              </w:rPr>
            </w:pPr>
            <w:r w:rsidRPr="00F60110">
              <w:rPr>
                <w:rFonts w:ascii="Times New Roman" w:hAnsi="Times New Roman" w:cs="Times New Roman"/>
                <w:sz w:val="24"/>
                <w:szCs w:val="24"/>
              </w:rPr>
              <w:t>Заместитель директора по УВР</w:t>
            </w:r>
          </w:p>
          <w:p w14:paraId="584E5C49" w14:textId="6D6B2C45" w:rsidR="00AD2F00" w:rsidRPr="00452367" w:rsidRDefault="00AD2F00" w:rsidP="00AD2F00">
            <w:pPr>
              <w:rPr>
                <w:rFonts w:ascii="Times New Roman" w:hAnsi="Times New Roman" w:cs="Times New Roman"/>
                <w:sz w:val="24"/>
                <w:szCs w:val="24"/>
              </w:rPr>
            </w:pPr>
          </w:p>
        </w:tc>
        <w:tc>
          <w:tcPr>
            <w:tcW w:w="1920" w:type="dxa"/>
          </w:tcPr>
          <w:p w14:paraId="51374199"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4FDC65B2" w14:textId="77777777" w:rsidR="00AD2F00" w:rsidRPr="00452367" w:rsidRDefault="00AD2F00" w:rsidP="00AD2F00">
            <w:pPr>
              <w:rPr>
                <w:rFonts w:ascii="Times New Roman" w:hAnsi="Times New Roman" w:cs="Times New Roman"/>
                <w:sz w:val="24"/>
                <w:szCs w:val="24"/>
              </w:rPr>
            </w:pPr>
          </w:p>
        </w:tc>
      </w:tr>
      <w:tr w:rsidR="00AD2F00" w:rsidRPr="00452367" w14:paraId="3FE5DF0F" w14:textId="77777777" w:rsidTr="007578C2">
        <w:tc>
          <w:tcPr>
            <w:tcW w:w="423" w:type="dxa"/>
          </w:tcPr>
          <w:p w14:paraId="1B4429D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2104E529" w14:textId="01ECE5E2" w:rsidR="00AD2F00" w:rsidRPr="00452367" w:rsidRDefault="00AD2F00" w:rsidP="00AD2F00">
            <w:pPr>
              <w:ind w:right="-115"/>
              <w:rPr>
                <w:rFonts w:ascii="Times New Roman" w:hAnsi="Times New Roman" w:cs="Times New Roman"/>
                <w:sz w:val="24"/>
                <w:szCs w:val="24"/>
              </w:rPr>
            </w:pPr>
            <w:r>
              <w:rPr>
                <w:rFonts w:ascii="Times New Roman" w:hAnsi="Times New Roman" w:cs="Times New Roman"/>
                <w:sz w:val="24"/>
                <w:szCs w:val="24"/>
              </w:rPr>
              <w:t>Контроль за заполнением электронных журналов</w:t>
            </w:r>
          </w:p>
        </w:tc>
        <w:tc>
          <w:tcPr>
            <w:tcW w:w="2265" w:type="dxa"/>
          </w:tcPr>
          <w:p w14:paraId="53D80C24" w14:textId="77560A2F"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Соблюдение единых требований при оформлении документации, организация индивидуальной работы по предупреждению неуспеваемости</w:t>
            </w:r>
          </w:p>
        </w:tc>
        <w:tc>
          <w:tcPr>
            <w:tcW w:w="2270" w:type="dxa"/>
          </w:tcPr>
          <w:p w14:paraId="2256AE6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Электронные журналы классов</w:t>
            </w:r>
          </w:p>
        </w:tc>
        <w:tc>
          <w:tcPr>
            <w:tcW w:w="1845" w:type="dxa"/>
          </w:tcPr>
          <w:p w14:paraId="726D596A"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680C39F5" w14:textId="38926EEE"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3 не деля</w:t>
            </w:r>
          </w:p>
        </w:tc>
        <w:tc>
          <w:tcPr>
            <w:tcW w:w="1905" w:type="dxa"/>
          </w:tcPr>
          <w:p w14:paraId="38184EF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179AF15E" w14:textId="77777777" w:rsidR="00AD2F00" w:rsidRPr="00452367" w:rsidRDefault="00AD2F00" w:rsidP="00AD2F00">
            <w:pPr>
              <w:rPr>
                <w:rFonts w:ascii="Times New Roman" w:hAnsi="Times New Roman" w:cs="Times New Roman"/>
                <w:sz w:val="24"/>
                <w:szCs w:val="24"/>
              </w:rPr>
            </w:pPr>
          </w:p>
        </w:tc>
        <w:tc>
          <w:tcPr>
            <w:tcW w:w="1920" w:type="dxa"/>
          </w:tcPr>
          <w:p w14:paraId="2E2A5221" w14:textId="3E0C710D"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Приказ</w:t>
            </w:r>
          </w:p>
        </w:tc>
        <w:tc>
          <w:tcPr>
            <w:tcW w:w="1134" w:type="dxa"/>
          </w:tcPr>
          <w:p w14:paraId="289D918F" w14:textId="77777777" w:rsidR="00AD2F00" w:rsidRPr="00452367" w:rsidRDefault="00AD2F00" w:rsidP="00AD2F00">
            <w:pPr>
              <w:rPr>
                <w:rFonts w:ascii="Times New Roman" w:hAnsi="Times New Roman" w:cs="Times New Roman"/>
                <w:sz w:val="24"/>
                <w:szCs w:val="24"/>
              </w:rPr>
            </w:pPr>
          </w:p>
        </w:tc>
      </w:tr>
      <w:tr w:rsidR="00AD2F00" w:rsidRPr="00452367" w14:paraId="7886592F" w14:textId="77777777" w:rsidTr="007578C2">
        <w:tc>
          <w:tcPr>
            <w:tcW w:w="423" w:type="dxa"/>
          </w:tcPr>
          <w:p w14:paraId="70AB208E"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3</w:t>
            </w:r>
          </w:p>
        </w:tc>
        <w:tc>
          <w:tcPr>
            <w:tcW w:w="2555" w:type="dxa"/>
          </w:tcPr>
          <w:p w14:paraId="700CED2E"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Работа школьного сайта</w:t>
            </w:r>
          </w:p>
        </w:tc>
        <w:tc>
          <w:tcPr>
            <w:tcW w:w="2265" w:type="dxa"/>
          </w:tcPr>
          <w:p w14:paraId="3AF3F8D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Соответствие сайта требованиям Закона РФ «Об образовании в </w:t>
            </w:r>
            <w:r w:rsidRPr="00452367">
              <w:rPr>
                <w:rFonts w:ascii="Times New Roman" w:hAnsi="Times New Roman" w:cs="Times New Roman"/>
                <w:sz w:val="24"/>
                <w:szCs w:val="24"/>
              </w:rPr>
              <w:lastRenderedPageBreak/>
              <w:t>Российской Федерации»</w:t>
            </w:r>
          </w:p>
        </w:tc>
        <w:tc>
          <w:tcPr>
            <w:tcW w:w="2270" w:type="dxa"/>
          </w:tcPr>
          <w:p w14:paraId="3C9D548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lastRenderedPageBreak/>
              <w:t>Сайт школы</w:t>
            </w:r>
          </w:p>
        </w:tc>
        <w:tc>
          <w:tcPr>
            <w:tcW w:w="1845" w:type="dxa"/>
          </w:tcPr>
          <w:p w14:paraId="7AC16AE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692F1D45" w14:textId="3CD5B4D8"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4F82DBE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Администратор сайта</w:t>
            </w:r>
          </w:p>
        </w:tc>
        <w:tc>
          <w:tcPr>
            <w:tcW w:w="1920" w:type="dxa"/>
          </w:tcPr>
          <w:p w14:paraId="6A3BD03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Обновление информации на сайте</w:t>
            </w:r>
          </w:p>
        </w:tc>
        <w:tc>
          <w:tcPr>
            <w:tcW w:w="1134" w:type="dxa"/>
          </w:tcPr>
          <w:p w14:paraId="13B09665" w14:textId="77777777" w:rsidR="00AD2F00" w:rsidRPr="00452367" w:rsidRDefault="00AD2F00" w:rsidP="00AD2F00">
            <w:pPr>
              <w:rPr>
                <w:rFonts w:ascii="Times New Roman" w:hAnsi="Times New Roman" w:cs="Times New Roman"/>
                <w:sz w:val="24"/>
                <w:szCs w:val="24"/>
              </w:rPr>
            </w:pPr>
          </w:p>
        </w:tc>
      </w:tr>
      <w:tr w:rsidR="00AD2F00" w:rsidRPr="00452367" w14:paraId="22F31863" w14:textId="77777777" w:rsidTr="007578C2">
        <w:tc>
          <w:tcPr>
            <w:tcW w:w="16302" w:type="dxa"/>
            <w:gridSpan w:val="9"/>
          </w:tcPr>
          <w:p w14:paraId="55185EA1" w14:textId="77777777" w:rsidR="00AD2F00" w:rsidRPr="00452367" w:rsidRDefault="00AD2F00" w:rsidP="00AD2F00">
            <w:pPr>
              <w:rPr>
                <w:rFonts w:ascii="Times New Roman" w:hAnsi="Times New Roman" w:cs="Times New Roman"/>
                <w:b/>
                <w:bCs/>
                <w:sz w:val="24"/>
                <w:szCs w:val="24"/>
              </w:rPr>
            </w:pPr>
            <w:r w:rsidRPr="00452367">
              <w:rPr>
                <w:rFonts w:ascii="Times New Roman" w:hAnsi="Times New Roman" w:cs="Times New Roman"/>
                <w:b/>
                <w:bCs/>
                <w:sz w:val="24"/>
                <w:szCs w:val="24"/>
              </w:rPr>
              <w:t>Контроль за работой с педагогическими кадрами</w:t>
            </w:r>
          </w:p>
        </w:tc>
      </w:tr>
      <w:tr w:rsidR="00AD2F00" w:rsidRPr="00452367" w14:paraId="64A94FDC" w14:textId="77777777" w:rsidTr="007578C2">
        <w:tc>
          <w:tcPr>
            <w:tcW w:w="423" w:type="dxa"/>
          </w:tcPr>
          <w:p w14:paraId="62FB55E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5F1B1A6A" w14:textId="0EE0AD2D"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Посещение уроков учителей в </w:t>
            </w:r>
            <w:proofErr w:type="spellStart"/>
            <w:r w:rsidRPr="00452367">
              <w:rPr>
                <w:rFonts w:ascii="Times New Roman" w:hAnsi="Times New Roman" w:cs="Times New Roman"/>
                <w:sz w:val="24"/>
                <w:szCs w:val="24"/>
              </w:rPr>
              <w:t>межаттестационный</w:t>
            </w:r>
            <w:proofErr w:type="spellEnd"/>
            <w:r w:rsidRPr="00452367">
              <w:rPr>
                <w:rFonts w:ascii="Times New Roman" w:hAnsi="Times New Roman" w:cs="Times New Roman"/>
                <w:sz w:val="24"/>
                <w:szCs w:val="24"/>
              </w:rPr>
              <w:t xml:space="preserve"> период (по 1 у аттестующих в 202</w:t>
            </w:r>
            <w:r>
              <w:rPr>
                <w:rFonts w:ascii="Times New Roman" w:hAnsi="Times New Roman" w:cs="Times New Roman"/>
                <w:sz w:val="24"/>
                <w:szCs w:val="24"/>
              </w:rPr>
              <w:t>5</w:t>
            </w:r>
            <w:r w:rsidRPr="00452367">
              <w:rPr>
                <w:rFonts w:ascii="Times New Roman" w:hAnsi="Times New Roman" w:cs="Times New Roman"/>
                <w:sz w:val="24"/>
                <w:szCs w:val="24"/>
              </w:rPr>
              <w:t>-202</w:t>
            </w:r>
            <w:r>
              <w:rPr>
                <w:rFonts w:ascii="Times New Roman" w:hAnsi="Times New Roman" w:cs="Times New Roman"/>
                <w:sz w:val="24"/>
                <w:szCs w:val="24"/>
              </w:rPr>
              <w:t>6</w:t>
            </w:r>
            <w:r w:rsidRPr="00452367">
              <w:rPr>
                <w:rFonts w:ascii="Times New Roman" w:hAnsi="Times New Roman" w:cs="Times New Roman"/>
                <w:sz w:val="24"/>
                <w:szCs w:val="24"/>
              </w:rPr>
              <w:t xml:space="preserve"> году)</w:t>
            </w:r>
          </w:p>
        </w:tc>
        <w:tc>
          <w:tcPr>
            <w:tcW w:w="2265" w:type="dxa"/>
          </w:tcPr>
          <w:p w14:paraId="2DD147C0"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Аттестация работников</w:t>
            </w:r>
          </w:p>
        </w:tc>
        <w:tc>
          <w:tcPr>
            <w:tcW w:w="2270" w:type="dxa"/>
          </w:tcPr>
          <w:p w14:paraId="50BA5229" w14:textId="67340691"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Аттестующие учителя</w:t>
            </w:r>
          </w:p>
        </w:tc>
        <w:tc>
          <w:tcPr>
            <w:tcW w:w="1845" w:type="dxa"/>
          </w:tcPr>
          <w:p w14:paraId="16EEDEB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Персональный</w:t>
            </w:r>
          </w:p>
        </w:tc>
        <w:tc>
          <w:tcPr>
            <w:tcW w:w="1985" w:type="dxa"/>
          </w:tcPr>
          <w:p w14:paraId="64E1E013" w14:textId="6D0865FD"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485E2673"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EF5D2AE" w14:textId="77777777" w:rsidR="00AD2F00" w:rsidRPr="00452367" w:rsidRDefault="00AD2F00" w:rsidP="00AD2F00">
            <w:pPr>
              <w:rPr>
                <w:rFonts w:ascii="Times New Roman" w:hAnsi="Times New Roman" w:cs="Times New Roman"/>
                <w:sz w:val="24"/>
                <w:szCs w:val="24"/>
              </w:rPr>
            </w:pPr>
          </w:p>
        </w:tc>
        <w:tc>
          <w:tcPr>
            <w:tcW w:w="1920" w:type="dxa"/>
          </w:tcPr>
          <w:p w14:paraId="17A0534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Материалы аттестации</w:t>
            </w:r>
          </w:p>
        </w:tc>
        <w:tc>
          <w:tcPr>
            <w:tcW w:w="1134" w:type="dxa"/>
          </w:tcPr>
          <w:p w14:paraId="7CA86EA3" w14:textId="77777777" w:rsidR="00AD2F00" w:rsidRPr="00452367" w:rsidRDefault="00AD2F00" w:rsidP="00AD2F00">
            <w:pPr>
              <w:rPr>
                <w:rFonts w:ascii="Times New Roman" w:hAnsi="Times New Roman" w:cs="Times New Roman"/>
                <w:sz w:val="24"/>
                <w:szCs w:val="24"/>
              </w:rPr>
            </w:pPr>
          </w:p>
        </w:tc>
      </w:tr>
      <w:tr w:rsidR="00AD2F00" w:rsidRPr="00452367" w14:paraId="434A652A" w14:textId="77777777" w:rsidTr="007578C2">
        <w:tc>
          <w:tcPr>
            <w:tcW w:w="16302" w:type="dxa"/>
            <w:gridSpan w:val="9"/>
          </w:tcPr>
          <w:p w14:paraId="4E69937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по подготовке к итоговой аттестации</w:t>
            </w:r>
          </w:p>
        </w:tc>
      </w:tr>
      <w:tr w:rsidR="00AD2F00" w:rsidRPr="00452367" w14:paraId="211FD478" w14:textId="77777777" w:rsidTr="007578C2">
        <w:tc>
          <w:tcPr>
            <w:tcW w:w="423" w:type="dxa"/>
          </w:tcPr>
          <w:p w14:paraId="1817D38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651B9326" w14:textId="77777777" w:rsidR="00AD2F00" w:rsidRPr="00452367" w:rsidRDefault="00AD2F00" w:rsidP="00AD2F00">
            <w:pPr>
              <w:rPr>
                <w:rFonts w:ascii="Times New Roman" w:hAnsi="Times New Roman" w:cs="Times New Roman"/>
                <w:sz w:val="24"/>
                <w:szCs w:val="24"/>
              </w:rPr>
            </w:pPr>
            <w:bookmarkStart w:id="60" w:name="_Hlk175681578"/>
            <w:r w:rsidRPr="00452367">
              <w:rPr>
                <w:rFonts w:ascii="Times New Roman" w:hAnsi="Times New Roman" w:cs="Times New Roman"/>
                <w:sz w:val="24"/>
                <w:szCs w:val="24"/>
              </w:rPr>
              <w:t>Проведение пробного итогового сочинения в 11 классе</w:t>
            </w:r>
            <w:bookmarkEnd w:id="60"/>
          </w:p>
        </w:tc>
        <w:tc>
          <w:tcPr>
            <w:tcW w:w="2265" w:type="dxa"/>
          </w:tcPr>
          <w:p w14:paraId="6DE90B3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Выявить уровень подготовки обучающихся к ЕГЭ в 11 классах</w:t>
            </w:r>
          </w:p>
        </w:tc>
        <w:tc>
          <w:tcPr>
            <w:tcW w:w="2270" w:type="dxa"/>
          </w:tcPr>
          <w:p w14:paraId="20604B32" w14:textId="23B8F32C"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11 класс</w:t>
            </w:r>
          </w:p>
        </w:tc>
        <w:tc>
          <w:tcPr>
            <w:tcW w:w="1845" w:type="dxa"/>
          </w:tcPr>
          <w:p w14:paraId="29318DB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6D166312" w14:textId="34F47362"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0EE38F3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4AFA1D8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Учителя русского языка и литературы</w:t>
            </w:r>
          </w:p>
        </w:tc>
        <w:tc>
          <w:tcPr>
            <w:tcW w:w="1920" w:type="dxa"/>
          </w:tcPr>
          <w:p w14:paraId="784C8BA0"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Аналитическая справка</w:t>
            </w:r>
          </w:p>
        </w:tc>
        <w:tc>
          <w:tcPr>
            <w:tcW w:w="1134" w:type="dxa"/>
          </w:tcPr>
          <w:p w14:paraId="2B957E6D" w14:textId="77777777" w:rsidR="00AD2F00" w:rsidRPr="00452367" w:rsidRDefault="00AD2F00" w:rsidP="00AD2F00">
            <w:pPr>
              <w:rPr>
                <w:rFonts w:ascii="Times New Roman" w:hAnsi="Times New Roman" w:cs="Times New Roman"/>
                <w:sz w:val="24"/>
                <w:szCs w:val="24"/>
              </w:rPr>
            </w:pPr>
          </w:p>
        </w:tc>
      </w:tr>
      <w:tr w:rsidR="00AD2F00" w:rsidRPr="00452367" w14:paraId="4C1A6280" w14:textId="77777777" w:rsidTr="007578C2">
        <w:tc>
          <w:tcPr>
            <w:tcW w:w="423" w:type="dxa"/>
          </w:tcPr>
          <w:p w14:paraId="5D26D443"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35A9F1E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Организация индивидуальной работы по подготовке к ГИА</w:t>
            </w:r>
          </w:p>
        </w:tc>
        <w:tc>
          <w:tcPr>
            <w:tcW w:w="2265" w:type="dxa"/>
          </w:tcPr>
          <w:p w14:paraId="53B2AD9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Контроль за проведением и посещением занятий по подготовке к ГИА</w:t>
            </w:r>
          </w:p>
        </w:tc>
        <w:tc>
          <w:tcPr>
            <w:tcW w:w="2270" w:type="dxa"/>
          </w:tcPr>
          <w:p w14:paraId="08B994C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Консультации и дополнительные</w:t>
            </w:r>
          </w:p>
          <w:p w14:paraId="528D6ED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занятия 9, 11 класс</w:t>
            </w:r>
          </w:p>
        </w:tc>
        <w:tc>
          <w:tcPr>
            <w:tcW w:w="1845" w:type="dxa"/>
          </w:tcPr>
          <w:p w14:paraId="16E2BC3A"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135BA96E" w14:textId="247BDB6D"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3E7FA8D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427C3B2F" w14:textId="77777777" w:rsidR="00AD2F00" w:rsidRPr="00452367" w:rsidRDefault="00AD2F00" w:rsidP="00AD2F00">
            <w:pPr>
              <w:rPr>
                <w:rFonts w:ascii="Times New Roman" w:hAnsi="Times New Roman" w:cs="Times New Roman"/>
                <w:sz w:val="24"/>
                <w:szCs w:val="24"/>
              </w:rPr>
            </w:pPr>
          </w:p>
        </w:tc>
        <w:tc>
          <w:tcPr>
            <w:tcW w:w="1920" w:type="dxa"/>
          </w:tcPr>
          <w:p w14:paraId="32F74B13"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Собеседование, мониторинг</w:t>
            </w:r>
          </w:p>
        </w:tc>
        <w:tc>
          <w:tcPr>
            <w:tcW w:w="1134" w:type="dxa"/>
          </w:tcPr>
          <w:p w14:paraId="5407D8F0" w14:textId="77777777" w:rsidR="00AD2F00" w:rsidRPr="00452367" w:rsidRDefault="00AD2F00" w:rsidP="00AD2F00">
            <w:pPr>
              <w:rPr>
                <w:rFonts w:ascii="Times New Roman" w:hAnsi="Times New Roman" w:cs="Times New Roman"/>
                <w:sz w:val="24"/>
                <w:szCs w:val="24"/>
              </w:rPr>
            </w:pPr>
          </w:p>
        </w:tc>
      </w:tr>
      <w:tr w:rsidR="00AD2F00" w:rsidRPr="00452367" w14:paraId="24CDB146" w14:textId="77777777" w:rsidTr="007578C2">
        <w:tc>
          <w:tcPr>
            <w:tcW w:w="423" w:type="dxa"/>
          </w:tcPr>
          <w:p w14:paraId="2B41B73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3</w:t>
            </w:r>
          </w:p>
        </w:tc>
        <w:tc>
          <w:tcPr>
            <w:tcW w:w="2555" w:type="dxa"/>
          </w:tcPr>
          <w:p w14:paraId="131FB133"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Работа с РИС</w:t>
            </w:r>
          </w:p>
        </w:tc>
        <w:tc>
          <w:tcPr>
            <w:tcW w:w="2265" w:type="dxa"/>
          </w:tcPr>
          <w:p w14:paraId="41DDA5A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Наполняемость баз данных</w:t>
            </w:r>
          </w:p>
        </w:tc>
        <w:tc>
          <w:tcPr>
            <w:tcW w:w="2270" w:type="dxa"/>
          </w:tcPr>
          <w:p w14:paraId="6F29C7DE"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Уточнение и корректировка данных</w:t>
            </w:r>
          </w:p>
        </w:tc>
        <w:tc>
          <w:tcPr>
            <w:tcW w:w="1845" w:type="dxa"/>
          </w:tcPr>
          <w:p w14:paraId="30E590A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71EC0E9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Обновление данных</w:t>
            </w:r>
          </w:p>
        </w:tc>
        <w:tc>
          <w:tcPr>
            <w:tcW w:w="1905" w:type="dxa"/>
          </w:tcPr>
          <w:p w14:paraId="07F8BD9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C8DA104" w14:textId="77777777" w:rsidR="00AD2F00" w:rsidRPr="00452367" w:rsidRDefault="00AD2F00" w:rsidP="00AD2F00">
            <w:pPr>
              <w:rPr>
                <w:rFonts w:ascii="Times New Roman" w:hAnsi="Times New Roman" w:cs="Times New Roman"/>
                <w:sz w:val="24"/>
                <w:szCs w:val="24"/>
              </w:rPr>
            </w:pPr>
          </w:p>
        </w:tc>
        <w:tc>
          <w:tcPr>
            <w:tcW w:w="1920" w:type="dxa"/>
          </w:tcPr>
          <w:p w14:paraId="106716E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Обновление</w:t>
            </w:r>
          </w:p>
          <w:p w14:paraId="5DE59C7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информации</w:t>
            </w:r>
          </w:p>
        </w:tc>
        <w:tc>
          <w:tcPr>
            <w:tcW w:w="1134" w:type="dxa"/>
          </w:tcPr>
          <w:p w14:paraId="4CB05C31" w14:textId="77777777" w:rsidR="00AD2F00" w:rsidRPr="00452367" w:rsidRDefault="00AD2F00" w:rsidP="00AD2F00">
            <w:pPr>
              <w:rPr>
                <w:rFonts w:ascii="Times New Roman" w:hAnsi="Times New Roman" w:cs="Times New Roman"/>
                <w:sz w:val="24"/>
                <w:szCs w:val="24"/>
              </w:rPr>
            </w:pPr>
          </w:p>
        </w:tc>
      </w:tr>
      <w:tr w:rsidR="00AD2F00" w:rsidRPr="00452367" w14:paraId="3613C5FE" w14:textId="77777777" w:rsidTr="007578C2">
        <w:tc>
          <w:tcPr>
            <w:tcW w:w="16302" w:type="dxa"/>
            <w:gridSpan w:val="9"/>
          </w:tcPr>
          <w:p w14:paraId="02168C5F" w14:textId="3B5DA246" w:rsidR="00AD2F00" w:rsidRPr="00452367" w:rsidRDefault="00AD2F00" w:rsidP="00AD2F00">
            <w:pPr>
              <w:rPr>
                <w:rFonts w:ascii="Times New Roman" w:hAnsi="Times New Roman" w:cs="Times New Roman"/>
                <w:sz w:val="24"/>
                <w:szCs w:val="24"/>
              </w:rPr>
            </w:pPr>
            <w:r>
              <w:rPr>
                <w:rFonts w:ascii="Times New Roman" w:hAnsi="Times New Roman" w:cs="Times New Roman"/>
                <w:b/>
                <w:sz w:val="24"/>
                <w:szCs w:val="24"/>
              </w:rPr>
              <w:t>Контроль за сохранением здоровья обучающихся</w:t>
            </w:r>
          </w:p>
        </w:tc>
      </w:tr>
      <w:tr w:rsidR="00AD2F00" w:rsidRPr="00452367" w14:paraId="2AFE127D" w14:textId="77777777" w:rsidTr="007578C2">
        <w:tc>
          <w:tcPr>
            <w:tcW w:w="423" w:type="dxa"/>
          </w:tcPr>
          <w:p w14:paraId="2F9F84E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15BB7F45" w14:textId="5B30DDDF"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Использование ИКТ на уроках в 8 классе</w:t>
            </w:r>
          </w:p>
        </w:tc>
        <w:tc>
          <w:tcPr>
            <w:tcW w:w="2265" w:type="dxa"/>
          </w:tcPr>
          <w:p w14:paraId="550E479E" w14:textId="46B2A56E"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Недопущение перегрузки обучающихся</w:t>
            </w:r>
          </w:p>
        </w:tc>
        <w:tc>
          <w:tcPr>
            <w:tcW w:w="2270" w:type="dxa"/>
          </w:tcPr>
          <w:p w14:paraId="1FDE522A" w14:textId="500646E1"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Преподавание в 8-х классах</w:t>
            </w:r>
          </w:p>
        </w:tc>
        <w:tc>
          <w:tcPr>
            <w:tcW w:w="1845" w:type="dxa"/>
          </w:tcPr>
          <w:p w14:paraId="2F02DFF6" w14:textId="7435D1E1"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1C56BDE1" w14:textId="422E2A05"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46BF2E97" w14:textId="000EE50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Заместитель директора по </w:t>
            </w:r>
            <w:r>
              <w:rPr>
                <w:rFonts w:ascii="Times New Roman" w:hAnsi="Times New Roman" w:cs="Times New Roman"/>
                <w:sz w:val="24"/>
                <w:szCs w:val="24"/>
              </w:rPr>
              <w:t>У</w:t>
            </w:r>
            <w:r w:rsidRPr="00452367">
              <w:rPr>
                <w:rFonts w:ascii="Times New Roman" w:hAnsi="Times New Roman" w:cs="Times New Roman"/>
                <w:sz w:val="24"/>
                <w:szCs w:val="24"/>
              </w:rPr>
              <w:t>ВР</w:t>
            </w:r>
          </w:p>
          <w:p w14:paraId="2F6B2622" w14:textId="77777777" w:rsidR="00AD2F00" w:rsidRPr="00452367" w:rsidRDefault="00AD2F00" w:rsidP="00AD2F00">
            <w:pPr>
              <w:rPr>
                <w:rFonts w:ascii="Times New Roman" w:hAnsi="Times New Roman" w:cs="Times New Roman"/>
                <w:sz w:val="24"/>
                <w:szCs w:val="24"/>
              </w:rPr>
            </w:pPr>
          </w:p>
        </w:tc>
        <w:tc>
          <w:tcPr>
            <w:tcW w:w="1920" w:type="dxa"/>
          </w:tcPr>
          <w:p w14:paraId="3CA2A092" w14:textId="66814A62"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45F6E00C" w14:textId="77777777" w:rsidR="00AD2F00" w:rsidRPr="00452367" w:rsidRDefault="00AD2F00" w:rsidP="00AD2F00">
            <w:pPr>
              <w:rPr>
                <w:rFonts w:ascii="Times New Roman" w:hAnsi="Times New Roman" w:cs="Times New Roman"/>
                <w:sz w:val="24"/>
                <w:szCs w:val="24"/>
              </w:rPr>
            </w:pPr>
          </w:p>
        </w:tc>
      </w:tr>
      <w:tr w:rsidR="00AD2F00" w:rsidRPr="00452367" w14:paraId="7C1B71D9" w14:textId="77777777" w:rsidTr="007578C2">
        <w:tc>
          <w:tcPr>
            <w:tcW w:w="16302" w:type="dxa"/>
            <w:gridSpan w:val="9"/>
            <w:shd w:val="clear" w:color="auto" w:fill="D0CECE" w:themeFill="background2" w:themeFillShade="E6"/>
          </w:tcPr>
          <w:p w14:paraId="5925041B" w14:textId="77777777" w:rsidR="00AD2F00" w:rsidRPr="00452367" w:rsidRDefault="00AD2F00" w:rsidP="00AD2F00">
            <w:pPr>
              <w:jc w:val="center"/>
              <w:rPr>
                <w:rFonts w:ascii="Times New Roman" w:hAnsi="Times New Roman" w:cs="Times New Roman"/>
                <w:b/>
                <w:bCs/>
                <w:sz w:val="24"/>
                <w:szCs w:val="24"/>
              </w:rPr>
            </w:pPr>
            <w:r w:rsidRPr="00452367">
              <w:rPr>
                <w:rFonts w:ascii="Times New Roman" w:hAnsi="Times New Roman" w:cs="Times New Roman"/>
                <w:b/>
                <w:bCs/>
                <w:sz w:val="24"/>
                <w:szCs w:val="24"/>
              </w:rPr>
              <w:t>ДЕКАБРЬ</w:t>
            </w:r>
          </w:p>
        </w:tc>
      </w:tr>
      <w:tr w:rsidR="00AD2F00" w:rsidRPr="00452367" w14:paraId="3C2F18F8" w14:textId="77777777" w:rsidTr="007578C2">
        <w:tc>
          <w:tcPr>
            <w:tcW w:w="16302" w:type="dxa"/>
            <w:gridSpan w:val="9"/>
          </w:tcPr>
          <w:p w14:paraId="43EB7D3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выполнением всеобуча</w:t>
            </w:r>
          </w:p>
        </w:tc>
      </w:tr>
      <w:tr w:rsidR="00AD2F00" w:rsidRPr="00452367" w14:paraId="542337B9" w14:textId="77777777" w:rsidTr="007578C2">
        <w:tc>
          <w:tcPr>
            <w:tcW w:w="423" w:type="dxa"/>
          </w:tcPr>
          <w:p w14:paraId="75DDBD3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56B06F4C" w14:textId="19FF28C0"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Посещаемость уроков</w:t>
            </w:r>
          </w:p>
        </w:tc>
        <w:tc>
          <w:tcPr>
            <w:tcW w:w="2265" w:type="dxa"/>
          </w:tcPr>
          <w:p w14:paraId="3065D296" w14:textId="48769A16"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 xml:space="preserve">Работа классных руководителей по контролю за </w:t>
            </w:r>
            <w:r>
              <w:rPr>
                <w:rFonts w:ascii="Times New Roman" w:hAnsi="Times New Roman" w:cs="Times New Roman"/>
                <w:sz w:val="24"/>
                <w:szCs w:val="24"/>
              </w:rPr>
              <w:lastRenderedPageBreak/>
              <w:t>пропусками учебных занятий</w:t>
            </w:r>
          </w:p>
        </w:tc>
        <w:tc>
          <w:tcPr>
            <w:tcW w:w="2270" w:type="dxa"/>
          </w:tcPr>
          <w:p w14:paraId="4D4C9CFB" w14:textId="3EA45C31"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lastRenderedPageBreak/>
              <w:t>Классные руководители</w:t>
            </w:r>
          </w:p>
        </w:tc>
        <w:tc>
          <w:tcPr>
            <w:tcW w:w="1845" w:type="dxa"/>
          </w:tcPr>
          <w:p w14:paraId="0F2F36E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7510179C" w14:textId="41FFDA64"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4D264174" w14:textId="7BB95735"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Руководитель ШМО классных руководителей</w:t>
            </w:r>
          </w:p>
        </w:tc>
        <w:tc>
          <w:tcPr>
            <w:tcW w:w="1920" w:type="dxa"/>
          </w:tcPr>
          <w:p w14:paraId="4FA9EBA3" w14:textId="4491B1A6"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Собеседование, информация</w:t>
            </w:r>
          </w:p>
        </w:tc>
        <w:tc>
          <w:tcPr>
            <w:tcW w:w="1134" w:type="dxa"/>
          </w:tcPr>
          <w:p w14:paraId="44C1A6A7" w14:textId="77777777" w:rsidR="00AD2F00" w:rsidRPr="00452367" w:rsidRDefault="00AD2F00" w:rsidP="00AD2F00">
            <w:pPr>
              <w:rPr>
                <w:rFonts w:ascii="Times New Roman" w:hAnsi="Times New Roman" w:cs="Times New Roman"/>
                <w:sz w:val="24"/>
                <w:szCs w:val="24"/>
              </w:rPr>
            </w:pPr>
          </w:p>
        </w:tc>
      </w:tr>
      <w:tr w:rsidR="00AD2F00" w:rsidRPr="00452367" w14:paraId="56601336" w14:textId="77777777" w:rsidTr="007578C2">
        <w:tc>
          <w:tcPr>
            <w:tcW w:w="423" w:type="dxa"/>
          </w:tcPr>
          <w:p w14:paraId="661D92F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179CEB80" w14:textId="10538EA2"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Посещаемость уроков, успеваемость, организация досуговой деятельности обучающихся «группы риска». </w:t>
            </w:r>
          </w:p>
        </w:tc>
        <w:tc>
          <w:tcPr>
            <w:tcW w:w="2265" w:type="dxa"/>
          </w:tcPr>
          <w:p w14:paraId="7A033D1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Работа классного руководителя с обучающимися «группы риска» и их родителями</w:t>
            </w:r>
          </w:p>
        </w:tc>
        <w:tc>
          <w:tcPr>
            <w:tcW w:w="2270" w:type="dxa"/>
          </w:tcPr>
          <w:p w14:paraId="694B0F3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Планы классных руководителей по работе с обучающимися «группы риска» и их родителями, классные журналы</w:t>
            </w:r>
          </w:p>
        </w:tc>
        <w:tc>
          <w:tcPr>
            <w:tcW w:w="1845" w:type="dxa"/>
          </w:tcPr>
          <w:p w14:paraId="7F93A0F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5D9445AE" w14:textId="07BA0B93"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1C42058C" w14:textId="1F858DEB"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r>
              <w:rPr>
                <w:rFonts w:ascii="Times New Roman" w:hAnsi="Times New Roman" w:cs="Times New Roman"/>
                <w:sz w:val="24"/>
                <w:szCs w:val="24"/>
              </w:rPr>
              <w:t xml:space="preserve"> и ВР</w:t>
            </w:r>
          </w:p>
          <w:p w14:paraId="2BDB7D7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tc>
        <w:tc>
          <w:tcPr>
            <w:tcW w:w="1920" w:type="dxa"/>
          </w:tcPr>
          <w:p w14:paraId="1E68FB26" w14:textId="5F7AC285"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Совещание</w:t>
            </w:r>
          </w:p>
        </w:tc>
        <w:tc>
          <w:tcPr>
            <w:tcW w:w="1134" w:type="dxa"/>
          </w:tcPr>
          <w:p w14:paraId="3C77AE22" w14:textId="77777777" w:rsidR="00AD2F00" w:rsidRPr="00452367" w:rsidRDefault="00AD2F00" w:rsidP="00AD2F00">
            <w:pPr>
              <w:rPr>
                <w:rFonts w:ascii="Times New Roman" w:hAnsi="Times New Roman" w:cs="Times New Roman"/>
                <w:sz w:val="24"/>
                <w:szCs w:val="24"/>
              </w:rPr>
            </w:pPr>
          </w:p>
        </w:tc>
      </w:tr>
      <w:tr w:rsidR="00AD2F00" w:rsidRPr="00452367" w14:paraId="798B76F5" w14:textId="77777777" w:rsidTr="007578C2">
        <w:tc>
          <w:tcPr>
            <w:tcW w:w="16302" w:type="dxa"/>
            <w:gridSpan w:val="9"/>
          </w:tcPr>
          <w:p w14:paraId="3ECDD5A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организацией условий обучения</w:t>
            </w:r>
          </w:p>
        </w:tc>
      </w:tr>
      <w:tr w:rsidR="00AD2F00" w:rsidRPr="00452367" w14:paraId="7B282771" w14:textId="77777777" w:rsidTr="007578C2">
        <w:tc>
          <w:tcPr>
            <w:tcW w:w="423" w:type="dxa"/>
          </w:tcPr>
          <w:p w14:paraId="765F93C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4BB5466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Соблюдение санитарно-гигиенических требований в образовательном процессе на уроках труда «технологии» в 1-11 классах</w:t>
            </w:r>
          </w:p>
        </w:tc>
        <w:tc>
          <w:tcPr>
            <w:tcW w:w="2265" w:type="dxa"/>
          </w:tcPr>
          <w:p w14:paraId="0459F8A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Выполнение требований к организации практических работ на уроках труда (технологии)</w:t>
            </w:r>
          </w:p>
        </w:tc>
        <w:tc>
          <w:tcPr>
            <w:tcW w:w="2270" w:type="dxa"/>
          </w:tcPr>
          <w:p w14:paraId="0AA479A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Уроки труда (технологии)</w:t>
            </w:r>
          </w:p>
        </w:tc>
        <w:tc>
          <w:tcPr>
            <w:tcW w:w="1845" w:type="dxa"/>
          </w:tcPr>
          <w:p w14:paraId="62DBDFD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28275C0E"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Анализ</w:t>
            </w:r>
          </w:p>
        </w:tc>
        <w:tc>
          <w:tcPr>
            <w:tcW w:w="1905" w:type="dxa"/>
          </w:tcPr>
          <w:p w14:paraId="09033ED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Специалист по охране труда</w:t>
            </w:r>
          </w:p>
        </w:tc>
        <w:tc>
          <w:tcPr>
            <w:tcW w:w="1920" w:type="dxa"/>
          </w:tcPr>
          <w:p w14:paraId="5C8F331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Информация</w:t>
            </w:r>
          </w:p>
        </w:tc>
        <w:tc>
          <w:tcPr>
            <w:tcW w:w="1134" w:type="dxa"/>
          </w:tcPr>
          <w:p w14:paraId="7CA904C0" w14:textId="77777777" w:rsidR="00AD2F00" w:rsidRPr="00452367" w:rsidRDefault="00AD2F00" w:rsidP="00AD2F00">
            <w:pPr>
              <w:rPr>
                <w:rFonts w:ascii="Times New Roman" w:hAnsi="Times New Roman" w:cs="Times New Roman"/>
                <w:sz w:val="24"/>
                <w:szCs w:val="24"/>
              </w:rPr>
            </w:pPr>
          </w:p>
        </w:tc>
      </w:tr>
      <w:tr w:rsidR="00AD2F00" w:rsidRPr="00452367" w14:paraId="564F0688" w14:textId="77777777" w:rsidTr="007578C2">
        <w:tc>
          <w:tcPr>
            <w:tcW w:w="16302" w:type="dxa"/>
            <w:gridSpan w:val="9"/>
          </w:tcPr>
          <w:p w14:paraId="4E7E174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состояния преподавания учебных предметов</w:t>
            </w:r>
          </w:p>
        </w:tc>
      </w:tr>
      <w:tr w:rsidR="00AD2F00" w:rsidRPr="00452367" w14:paraId="68B86B80" w14:textId="77777777" w:rsidTr="007578C2">
        <w:tc>
          <w:tcPr>
            <w:tcW w:w="423" w:type="dxa"/>
          </w:tcPr>
          <w:p w14:paraId="30BA7B2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7D1368A5" w14:textId="03854921"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Итоги муниципального этапа Всероссийской олимпиады школьников по учебным предметам </w:t>
            </w:r>
          </w:p>
        </w:tc>
        <w:tc>
          <w:tcPr>
            <w:tcW w:w="2265" w:type="dxa"/>
          </w:tcPr>
          <w:p w14:paraId="6CA28E34" w14:textId="43A16404" w:rsidR="00AD2F00" w:rsidRPr="00C01771" w:rsidRDefault="00AD2F00" w:rsidP="00AD2F00">
            <w:pPr>
              <w:rPr>
                <w:rFonts w:ascii="Times New Roman" w:hAnsi="Times New Roman" w:cs="Times New Roman"/>
                <w:sz w:val="24"/>
                <w:szCs w:val="24"/>
              </w:rPr>
            </w:pPr>
            <w:r>
              <w:rPr>
                <w:rFonts w:ascii="Times New Roman" w:hAnsi="Times New Roman" w:cs="Times New Roman"/>
                <w:sz w:val="24"/>
                <w:szCs w:val="24"/>
              </w:rPr>
              <w:t xml:space="preserve">Результативность ОО во </w:t>
            </w:r>
            <w:r>
              <w:rPr>
                <w:rFonts w:ascii="Times New Roman" w:hAnsi="Times New Roman" w:cs="Times New Roman"/>
                <w:sz w:val="24"/>
                <w:szCs w:val="24"/>
                <w:lang w:val="en-US"/>
              </w:rPr>
              <w:t>II</w:t>
            </w:r>
            <w:r>
              <w:rPr>
                <w:rFonts w:ascii="Times New Roman" w:hAnsi="Times New Roman" w:cs="Times New Roman"/>
                <w:sz w:val="24"/>
                <w:szCs w:val="24"/>
              </w:rPr>
              <w:t xml:space="preserve"> (муниципальном) этапе Всероссийской олимпиады школьников по учебным предметам</w:t>
            </w:r>
          </w:p>
        </w:tc>
        <w:tc>
          <w:tcPr>
            <w:tcW w:w="2270" w:type="dxa"/>
          </w:tcPr>
          <w:p w14:paraId="3336624B" w14:textId="22E9682D"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 xml:space="preserve">Итоги </w:t>
            </w:r>
            <w:proofErr w:type="spellStart"/>
            <w:r>
              <w:rPr>
                <w:rFonts w:ascii="Times New Roman" w:hAnsi="Times New Roman" w:cs="Times New Roman"/>
                <w:sz w:val="24"/>
                <w:szCs w:val="24"/>
              </w:rPr>
              <w:t>ВсОШ</w:t>
            </w:r>
            <w:proofErr w:type="spellEnd"/>
          </w:p>
        </w:tc>
        <w:tc>
          <w:tcPr>
            <w:tcW w:w="1845" w:type="dxa"/>
          </w:tcPr>
          <w:p w14:paraId="4865A56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7E86FED6" w14:textId="5E963829"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1BEB4E3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D24017A" w14:textId="77777777" w:rsidR="00AD2F00" w:rsidRPr="00452367" w:rsidRDefault="00AD2F00" w:rsidP="00AD2F00">
            <w:pPr>
              <w:rPr>
                <w:rFonts w:ascii="Times New Roman" w:hAnsi="Times New Roman" w:cs="Times New Roman"/>
                <w:sz w:val="24"/>
                <w:szCs w:val="24"/>
              </w:rPr>
            </w:pPr>
          </w:p>
        </w:tc>
        <w:tc>
          <w:tcPr>
            <w:tcW w:w="1920" w:type="dxa"/>
          </w:tcPr>
          <w:p w14:paraId="59595DF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5476B2DB" w14:textId="77777777" w:rsidR="00AD2F00" w:rsidRPr="00452367" w:rsidRDefault="00AD2F00" w:rsidP="00AD2F00">
            <w:pPr>
              <w:rPr>
                <w:rFonts w:ascii="Times New Roman" w:hAnsi="Times New Roman" w:cs="Times New Roman"/>
                <w:sz w:val="24"/>
                <w:szCs w:val="24"/>
              </w:rPr>
            </w:pPr>
          </w:p>
        </w:tc>
      </w:tr>
      <w:tr w:rsidR="00AD2F00" w:rsidRPr="00452367" w14:paraId="462BDBC9" w14:textId="77777777" w:rsidTr="007578C2">
        <w:tc>
          <w:tcPr>
            <w:tcW w:w="423" w:type="dxa"/>
          </w:tcPr>
          <w:p w14:paraId="0600F59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6DD9EDB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Контроль за выполнением образовательных программ</w:t>
            </w:r>
          </w:p>
        </w:tc>
        <w:tc>
          <w:tcPr>
            <w:tcW w:w="2265" w:type="dxa"/>
          </w:tcPr>
          <w:p w14:paraId="5C81026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Выполнение программ по предметам и выявление причин отставания за 1-е полугодие</w:t>
            </w:r>
          </w:p>
        </w:tc>
        <w:tc>
          <w:tcPr>
            <w:tcW w:w="2270" w:type="dxa"/>
          </w:tcPr>
          <w:p w14:paraId="5C463EE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Образовательные программы</w:t>
            </w:r>
          </w:p>
        </w:tc>
        <w:tc>
          <w:tcPr>
            <w:tcW w:w="1845" w:type="dxa"/>
          </w:tcPr>
          <w:p w14:paraId="0DE7E5B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146416AA" w14:textId="2CF9138E"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5EC63D4A"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62A2F4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Руководители МО</w:t>
            </w:r>
          </w:p>
          <w:p w14:paraId="4B657AA2" w14:textId="77777777" w:rsidR="00AD2F00" w:rsidRPr="00452367" w:rsidRDefault="00AD2F00" w:rsidP="00AD2F00">
            <w:pPr>
              <w:rPr>
                <w:rFonts w:ascii="Times New Roman" w:hAnsi="Times New Roman" w:cs="Times New Roman"/>
                <w:sz w:val="24"/>
                <w:szCs w:val="24"/>
              </w:rPr>
            </w:pPr>
          </w:p>
        </w:tc>
        <w:tc>
          <w:tcPr>
            <w:tcW w:w="1920" w:type="dxa"/>
          </w:tcPr>
          <w:p w14:paraId="0F1E74C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E733E5B" w14:textId="77777777" w:rsidR="00AD2F00" w:rsidRPr="00452367" w:rsidRDefault="00AD2F00" w:rsidP="00AD2F00">
            <w:pPr>
              <w:rPr>
                <w:rFonts w:ascii="Times New Roman" w:hAnsi="Times New Roman" w:cs="Times New Roman"/>
                <w:sz w:val="24"/>
                <w:szCs w:val="24"/>
              </w:rPr>
            </w:pPr>
          </w:p>
        </w:tc>
      </w:tr>
      <w:tr w:rsidR="00AD2F00" w:rsidRPr="00452367" w14:paraId="00D5D698" w14:textId="77777777" w:rsidTr="007578C2">
        <w:tc>
          <w:tcPr>
            <w:tcW w:w="423" w:type="dxa"/>
          </w:tcPr>
          <w:p w14:paraId="1B9B86B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lastRenderedPageBreak/>
              <w:t>3</w:t>
            </w:r>
          </w:p>
        </w:tc>
        <w:tc>
          <w:tcPr>
            <w:tcW w:w="2555" w:type="dxa"/>
          </w:tcPr>
          <w:p w14:paraId="09437040" w14:textId="5DBE3CA5" w:rsidR="00AD2F00" w:rsidRPr="00452367" w:rsidRDefault="00AD2F00" w:rsidP="00AD2F00">
            <w:pPr>
              <w:rPr>
                <w:rFonts w:ascii="Times New Roman" w:hAnsi="Times New Roman" w:cs="Times New Roman"/>
                <w:sz w:val="24"/>
                <w:szCs w:val="24"/>
              </w:rPr>
            </w:pPr>
            <w:bookmarkStart w:id="61" w:name="_Hlk175681689"/>
            <w:r w:rsidRPr="00452367">
              <w:rPr>
                <w:rFonts w:ascii="Times New Roman" w:hAnsi="Times New Roman" w:cs="Times New Roman"/>
                <w:sz w:val="24"/>
                <w:szCs w:val="24"/>
              </w:rPr>
              <w:t xml:space="preserve">Проведение текущего контроля знаний обучающихся по </w:t>
            </w:r>
            <w:bookmarkEnd w:id="61"/>
            <w:r>
              <w:rPr>
                <w:rFonts w:ascii="Times New Roman" w:hAnsi="Times New Roman" w:cs="Times New Roman"/>
                <w:sz w:val="24"/>
                <w:szCs w:val="24"/>
              </w:rPr>
              <w:t>физике</w:t>
            </w:r>
          </w:p>
        </w:tc>
        <w:tc>
          <w:tcPr>
            <w:tcW w:w="2265" w:type="dxa"/>
          </w:tcPr>
          <w:p w14:paraId="7B360FDA" w14:textId="6629665F"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Выявить уровень подготовки обучающихся </w:t>
            </w:r>
          </w:p>
        </w:tc>
        <w:tc>
          <w:tcPr>
            <w:tcW w:w="2270" w:type="dxa"/>
          </w:tcPr>
          <w:p w14:paraId="640B1EC5" w14:textId="7057232A"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Посещение уроков</w:t>
            </w:r>
          </w:p>
        </w:tc>
        <w:tc>
          <w:tcPr>
            <w:tcW w:w="1845" w:type="dxa"/>
          </w:tcPr>
          <w:p w14:paraId="19A8601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6B7ACA69" w14:textId="0BD831BB"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60B4149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7875EE3" w14:textId="77777777" w:rsidR="00AD2F00" w:rsidRPr="00452367" w:rsidRDefault="00AD2F00" w:rsidP="00AD2F00">
            <w:pPr>
              <w:rPr>
                <w:rFonts w:ascii="Times New Roman" w:hAnsi="Times New Roman" w:cs="Times New Roman"/>
                <w:sz w:val="24"/>
                <w:szCs w:val="24"/>
              </w:rPr>
            </w:pPr>
          </w:p>
        </w:tc>
        <w:tc>
          <w:tcPr>
            <w:tcW w:w="1920" w:type="dxa"/>
          </w:tcPr>
          <w:p w14:paraId="1F502FD7" w14:textId="7FF899E3"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62480ADE" w14:textId="77777777" w:rsidR="00AD2F00" w:rsidRPr="00452367" w:rsidRDefault="00AD2F00" w:rsidP="00AD2F00">
            <w:pPr>
              <w:rPr>
                <w:rFonts w:ascii="Times New Roman" w:hAnsi="Times New Roman" w:cs="Times New Roman"/>
                <w:sz w:val="24"/>
                <w:szCs w:val="24"/>
              </w:rPr>
            </w:pPr>
          </w:p>
        </w:tc>
      </w:tr>
      <w:tr w:rsidR="00AD2F00" w:rsidRPr="00452367" w14:paraId="24F5642D" w14:textId="77777777" w:rsidTr="007578C2">
        <w:tc>
          <w:tcPr>
            <w:tcW w:w="423" w:type="dxa"/>
          </w:tcPr>
          <w:p w14:paraId="269646E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4</w:t>
            </w:r>
          </w:p>
        </w:tc>
        <w:tc>
          <w:tcPr>
            <w:tcW w:w="2555" w:type="dxa"/>
          </w:tcPr>
          <w:p w14:paraId="6E2BFDC3" w14:textId="69CBD745"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Пробные экзамены в 9,11 классах по русскому языку и математике</w:t>
            </w:r>
          </w:p>
        </w:tc>
        <w:tc>
          <w:tcPr>
            <w:tcW w:w="2265" w:type="dxa"/>
          </w:tcPr>
          <w:p w14:paraId="28B31D5C" w14:textId="662F92BD"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Входной контроль знаний по русскому языку, математике, знакомство с процедурой проведения экзамена и оформлением бланков ответов</w:t>
            </w:r>
          </w:p>
        </w:tc>
        <w:tc>
          <w:tcPr>
            <w:tcW w:w="2270" w:type="dxa"/>
          </w:tcPr>
          <w:p w14:paraId="7A7A29DC" w14:textId="3FB51398"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Проведение и результаты тренировочных экзаменов в 9,11 классах</w:t>
            </w:r>
          </w:p>
        </w:tc>
        <w:tc>
          <w:tcPr>
            <w:tcW w:w="1845" w:type="dxa"/>
          </w:tcPr>
          <w:p w14:paraId="3BA4DC27" w14:textId="1057985A"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3E9E8821" w14:textId="04442698"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62D92A29"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40334E5F" w14:textId="77777777" w:rsidR="00AD2F00" w:rsidRPr="00452367" w:rsidRDefault="00AD2F00" w:rsidP="00AD2F00">
            <w:pPr>
              <w:rPr>
                <w:rFonts w:ascii="Times New Roman" w:hAnsi="Times New Roman" w:cs="Times New Roman"/>
                <w:sz w:val="24"/>
                <w:szCs w:val="24"/>
              </w:rPr>
            </w:pPr>
          </w:p>
        </w:tc>
        <w:tc>
          <w:tcPr>
            <w:tcW w:w="1920" w:type="dxa"/>
          </w:tcPr>
          <w:p w14:paraId="0B52666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73307495" w14:textId="77777777" w:rsidR="00AD2F00" w:rsidRPr="00452367" w:rsidRDefault="00AD2F00" w:rsidP="00AD2F00">
            <w:pPr>
              <w:rPr>
                <w:rFonts w:ascii="Times New Roman" w:hAnsi="Times New Roman" w:cs="Times New Roman"/>
                <w:sz w:val="24"/>
                <w:szCs w:val="24"/>
              </w:rPr>
            </w:pPr>
          </w:p>
        </w:tc>
      </w:tr>
      <w:tr w:rsidR="00AD2F00" w:rsidRPr="00452367" w14:paraId="1DE719B6" w14:textId="77777777" w:rsidTr="007578C2">
        <w:tc>
          <w:tcPr>
            <w:tcW w:w="16302" w:type="dxa"/>
            <w:gridSpan w:val="9"/>
          </w:tcPr>
          <w:p w14:paraId="2AC9E1C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школьной документацией</w:t>
            </w:r>
          </w:p>
        </w:tc>
      </w:tr>
      <w:tr w:rsidR="00AD2F00" w:rsidRPr="00452367" w14:paraId="57EA1ED0" w14:textId="77777777" w:rsidTr="007578C2">
        <w:tc>
          <w:tcPr>
            <w:tcW w:w="423" w:type="dxa"/>
          </w:tcPr>
          <w:p w14:paraId="45D2181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27F3BE78" w14:textId="742D188E" w:rsidR="00AD2F00" w:rsidRPr="00452367" w:rsidRDefault="00AD2F00" w:rsidP="00AD2F00">
            <w:pPr>
              <w:rPr>
                <w:rFonts w:ascii="Times New Roman" w:hAnsi="Times New Roman" w:cs="Times New Roman"/>
                <w:sz w:val="24"/>
                <w:szCs w:val="24"/>
              </w:rPr>
            </w:pPr>
            <w:bookmarkStart w:id="62" w:name="_Hlk175681770"/>
            <w:r w:rsidRPr="00452367">
              <w:rPr>
                <w:rFonts w:ascii="Times New Roman" w:hAnsi="Times New Roman" w:cs="Times New Roman"/>
                <w:sz w:val="24"/>
                <w:szCs w:val="24"/>
              </w:rPr>
              <w:t xml:space="preserve">Проверка контрольных и рабочих тетрадей обучающихся </w:t>
            </w:r>
            <w:r>
              <w:rPr>
                <w:rFonts w:ascii="Times New Roman" w:hAnsi="Times New Roman" w:cs="Times New Roman"/>
                <w:sz w:val="24"/>
                <w:szCs w:val="24"/>
              </w:rPr>
              <w:t>9</w:t>
            </w:r>
            <w:r w:rsidRPr="00452367">
              <w:rPr>
                <w:rFonts w:ascii="Times New Roman" w:hAnsi="Times New Roman" w:cs="Times New Roman"/>
                <w:sz w:val="24"/>
                <w:szCs w:val="24"/>
              </w:rPr>
              <w:t xml:space="preserve">-х классов </w:t>
            </w:r>
            <w:bookmarkEnd w:id="62"/>
          </w:p>
        </w:tc>
        <w:tc>
          <w:tcPr>
            <w:tcW w:w="2265" w:type="dxa"/>
          </w:tcPr>
          <w:p w14:paraId="4CDEC25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Выполнение требований к ведению и проверке, объективность оценки. Организация индивидуальной работы по ликвидации пробелов в знаниях обучающихся</w:t>
            </w:r>
          </w:p>
        </w:tc>
        <w:tc>
          <w:tcPr>
            <w:tcW w:w="2270" w:type="dxa"/>
          </w:tcPr>
          <w:p w14:paraId="18D20E53" w14:textId="0113FDFE"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Контрольные и рабочие тетради обучающихся </w:t>
            </w:r>
          </w:p>
        </w:tc>
        <w:tc>
          <w:tcPr>
            <w:tcW w:w="1845" w:type="dxa"/>
          </w:tcPr>
          <w:p w14:paraId="4D7C38A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319648D8" w14:textId="2A2D7C7C"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4773111C" w14:textId="55FEA965"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Руководители ШМО</w:t>
            </w:r>
          </w:p>
          <w:p w14:paraId="2464326B" w14:textId="77777777" w:rsidR="00AD2F00" w:rsidRPr="00452367" w:rsidRDefault="00AD2F00" w:rsidP="00AD2F00">
            <w:pPr>
              <w:rPr>
                <w:rFonts w:ascii="Times New Roman" w:hAnsi="Times New Roman" w:cs="Times New Roman"/>
                <w:sz w:val="24"/>
                <w:szCs w:val="24"/>
              </w:rPr>
            </w:pPr>
          </w:p>
        </w:tc>
        <w:tc>
          <w:tcPr>
            <w:tcW w:w="1920" w:type="dxa"/>
          </w:tcPr>
          <w:p w14:paraId="32EF052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6A520DB" w14:textId="77777777" w:rsidR="00AD2F00" w:rsidRPr="00452367" w:rsidRDefault="00AD2F00" w:rsidP="00AD2F00">
            <w:pPr>
              <w:rPr>
                <w:rFonts w:ascii="Times New Roman" w:hAnsi="Times New Roman" w:cs="Times New Roman"/>
                <w:sz w:val="24"/>
                <w:szCs w:val="24"/>
              </w:rPr>
            </w:pPr>
          </w:p>
        </w:tc>
      </w:tr>
      <w:tr w:rsidR="00AD2F00" w:rsidRPr="00452367" w14:paraId="34046AA9" w14:textId="77777777" w:rsidTr="007578C2">
        <w:tc>
          <w:tcPr>
            <w:tcW w:w="423" w:type="dxa"/>
          </w:tcPr>
          <w:p w14:paraId="4BAD06A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47E5F104" w14:textId="56C3C6CA"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Итоги проверки журналов</w:t>
            </w:r>
          </w:p>
        </w:tc>
        <w:tc>
          <w:tcPr>
            <w:tcW w:w="2265" w:type="dxa"/>
          </w:tcPr>
          <w:p w14:paraId="5B5BFBF2" w14:textId="23590260"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Предупреждение неуспеваемости обучающихся</w:t>
            </w:r>
          </w:p>
        </w:tc>
        <w:tc>
          <w:tcPr>
            <w:tcW w:w="2270" w:type="dxa"/>
          </w:tcPr>
          <w:p w14:paraId="72DD566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Электронные журналы классов</w:t>
            </w:r>
          </w:p>
        </w:tc>
        <w:tc>
          <w:tcPr>
            <w:tcW w:w="1845" w:type="dxa"/>
          </w:tcPr>
          <w:p w14:paraId="3049291A" w14:textId="18CD0BAF"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Фронтальный</w:t>
            </w:r>
          </w:p>
        </w:tc>
        <w:tc>
          <w:tcPr>
            <w:tcW w:w="1985" w:type="dxa"/>
          </w:tcPr>
          <w:p w14:paraId="01BAA962" w14:textId="190EB015"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7100CD6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46D48FC2" w14:textId="77777777" w:rsidR="00AD2F00" w:rsidRPr="00452367" w:rsidRDefault="00AD2F00" w:rsidP="00AD2F00">
            <w:pPr>
              <w:rPr>
                <w:rFonts w:ascii="Times New Roman" w:hAnsi="Times New Roman" w:cs="Times New Roman"/>
                <w:sz w:val="24"/>
                <w:szCs w:val="24"/>
              </w:rPr>
            </w:pPr>
          </w:p>
        </w:tc>
        <w:tc>
          <w:tcPr>
            <w:tcW w:w="1920" w:type="dxa"/>
          </w:tcPr>
          <w:p w14:paraId="639BDDD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6D997AAF" w14:textId="77777777" w:rsidR="00AD2F00" w:rsidRPr="00452367" w:rsidRDefault="00AD2F00" w:rsidP="00AD2F00">
            <w:pPr>
              <w:rPr>
                <w:rFonts w:ascii="Times New Roman" w:hAnsi="Times New Roman" w:cs="Times New Roman"/>
                <w:sz w:val="24"/>
                <w:szCs w:val="24"/>
              </w:rPr>
            </w:pPr>
          </w:p>
        </w:tc>
      </w:tr>
      <w:tr w:rsidR="00AD2F00" w:rsidRPr="00452367" w14:paraId="6844424A" w14:textId="77777777" w:rsidTr="007578C2">
        <w:tc>
          <w:tcPr>
            <w:tcW w:w="423" w:type="dxa"/>
          </w:tcPr>
          <w:p w14:paraId="10F4B84A" w14:textId="1DAFFFB4"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174EA343" w14:textId="4A69BA31" w:rsidR="00AD2F00" w:rsidRDefault="00AD2F00" w:rsidP="00AD2F00">
            <w:pPr>
              <w:rPr>
                <w:rFonts w:ascii="Times New Roman" w:hAnsi="Times New Roman" w:cs="Times New Roman"/>
                <w:sz w:val="24"/>
                <w:szCs w:val="24"/>
              </w:rPr>
            </w:pPr>
            <w:r>
              <w:rPr>
                <w:rFonts w:ascii="Times New Roman" w:hAnsi="Times New Roman" w:cs="Times New Roman"/>
                <w:sz w:val="24"/>
                <w:szCs w:val="24"/>
              </w:rPr>
              <w:t xml:space="preserve">Выполнение программы учебных предметов и курсов за первое полугодие </w:t>
            </w:r>
            <w:r>
              <w:rPr>
                <w:rFonts w:ascii="Times New Roman" w:hAnsi="Times New Roman" w:cs="Times New Roman"/>
                <w:sz w:val="24"/>
                <w:szCs w:val="24"/>
              </w:rPr>
              <w:lastRenderedPageBreak/>
              <w:t>2025-2026 учебного года</w:t>
            </w:r>
          </w:p>
        </w:tc>
        <w:tc>
          <w:tcPr>
            <w:tcW w:w="2265" w:type="dxa"/>
          </w:tcPr>
          <w:p w14:paraId="3ED9F38B" w14:textId="757AE452" w:rsidR="00AD2F00" w:rsidRDefault="00AD2F00" w:rsidP="00AD2F00">
            <w:pPr>
              <w:rPr>
                <w:rFonts w:ascii="Times New Roman" w:hAnsi="Times New Roman" w:cs="Times New Roman"/>
                <w:sz w:val="24"/>
                <w:szCs w:val="24"/>
              </w:rPr>
            </w:pPr>
            <w:r>
              <w:rPr>
                <w:rFonts w:ascii="Times New Roman" w:hAnsi="Times New Roman" w:cs="Times New Roman"/>
                <w:sz w:val="24"/>
                <w:szCs w:val="24"/>
              </w:rPr>
              <w:lastRenderedPageBreak/>
              <w:t>Выполнение требований к реализации рабочих программ</w:t>
            </w:r>
          </w:p>
        </w:tc>
        <w:tc>
          <w:tcPr>
            <w:tcW w:w="2270" w:type="dxa"/>
          </w:tcPr>
          <w:p w14:paraId="4A60E9CC" w14:textId="3C25A802"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Рабочие программы учебных предметов и курсов</w:t>
            </w:r>
          </w:p>
        </w:tc>
        <w:tc>
          <w:tcPr>
            <w:tcW w:w="1845" w:type="dxa"/>
          </w:tcPr>
          <w:p w14:paraId="02F609D6" w14:textId="21B00097" w:rsidR="00AD2F00" w:rsidRDefault="00AD2F00" w:rsidP="00AD2F00">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33E3F83C" w14:textId="57A4B953" w:rsidR="00AD2F00" w:rsidRDefault="00AD2F00" w:rsidP="00AD2F00">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68CCF17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4BB6F70E" w14:textId="77777777" w:rsidR="00AD2F00" w:rsidRPr="00452367" w:rsidRDefault="00AD2F00" w:rsidP="00AD2F00">
            <w:pPr>
              <w:rPr>
                <w:rFonts w:ascii="Times New Roman" w:hAnsi="Times New Roman" w:cs="Times New Roman"/>
                <w:sz w:val="24"/>
                <w:szCs w:val="24"/>
              </w:rPr>
            </w:pPr>
          </w:p>
        </w:tc>
        <w:tc>
          <w:tcPr>
            <w:tcW w:w="1920" w:type="dxa"/>
          </w:tcPr>
          <w:p w14:paraId="4530BC16" w14:textId="19587E4F"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79AC7653" w14:textId="77777777" w:rsidR="00AD2F00" w:rsidRPr="00452367" w:rsidRDefault="00AD2F00" w:rsidP="00AD2F00">
            <w:pPr>
              <w:rPr>
                <w:rFonts w:ascii="Times New Roman" w:hAnsi="Times New Roman" w:cs="Times New Roman"/>
                <w:sz w:val="24"/>
                <w:szCs w:val="24"/>
              </w:rPr>
            </w:pPr>
          </w:p>
        </w:tc>
      </w:tr>
      <w:tr w:rsidR="00AD2F00" w:rsidRPr="00452367" w14:paraId="17D72564" w14:textId="77777777" w:rsidTr="007578C2">
        <w:tc>
          <w:tcPr>
            <w:tcW w:w="423" w:type="dxa"/>
          </w:tcPr>
          <w:p w14:paraId="094250B8" w14:textId="33C233FD" w:rsidR="00AD2F00" w:rsidRDefault="00AD2F00" w:rsidP="00AD2F00">
            <w:pPr>
              <w:rPr>
                <w:rFonts w:ascii="Times New Roman" w:hAnsi="Times New Roman" w:cs="Times New Roman"/>
                <w:sz w:val="24"/>
                <w:szCs w:val="24"/>
              </w:rPr>
            </w:pPr>
            <w:r>
              <w:rPr>
                <w:rFonts w:ascii="Times New Roman" w:hAnsi="Times New Roman" w:cs="Times New Roman"/>
                <w:sz w:val="24"/>
                <w:szCs w:val="24"/>
              </w:rPr>
              <w:t>4</w:t>
            </w:r>
          </w:p>
        </w:tc>
        <w:tc>
          <w:tcPr>
            <w:tcW w:w="2555" w:type="dxa"/>
          </w:tcPr>
          <w:p w14:paraId="501F569E" w14:textId="73869BAB" w:rsidR="00AD2F00" w:rsidRDefault="00AD2F00" w:rsidP="00AD2F00">
            <w:pPr>
              <w:rPr>
                <w:rFonts w:ascii="Times New Roman" w:hAnsi="Times New Roman" w:cs="Times New Roman"/>
                <w:sz w:val="24"/>
                <w:szCs w:val="24"/>
              </w:rPr>
            </w:pPr>
            <w:r>
              <w:rPr>
                <w:rFonts w:ascii="Times New Roman" w:hAnsi="Times New Roman" w:cs="Times New Roman"/>
                <w:sz w:val="24"/>
                <w:szCs w:val="24"/>
              </w:rPr>
              <w:t>Проверка журналов элективных предметов (курсов по выбору)</w:t>
            </w:r>
          </w:p>
        </w:tc>
        <w:tc>
          <w:tcPr>
            <w:tcW w:w="2265" w:type="dxa"/>
          </w:tcPr>
          <w:p w14:paraId="5D4AD8F1" w14:textId="33FD47E1" w:rsidR="00AD2F00" w:rsidRDefault="00AD2F00" w:rsidP="00AD2F00">
            <w:pPr>
              <w:rPr>
                <w:rFonts w:ascii="Times New Roman" w:hAnsi="Times New Roman" w:cs="Times New Roman"/>
                <w:sz w:val="24"/>
                <w:szCs w:val="24"/>
              </w:rPr>
            </w:pPr>
            <w:r>
              <w:rPr>
                <w:rFonts w:ascii="Times New Roman" w:hAnsi="Times New Roman" w:cs="Times New Roman"/>
                <w:sz w:val="24"/>
                <w:szCs w:val="24"/>
              </w:rPr>
              <w:t>Подготовка к итоговой аттестации, посещаемость занятий</w:t>
            </w:r>
          </w:p>
        </w:tc>
        <w:tc>
          <w:tcPr>
            <w:tcW w:w="2270" w:type="dxa"/>
          </w:tcPr>
          <w:p w14:paraId="1B7184D2" w14:textId="31DB0330" w:rsidR="00AD2F00" w:rsidRDefault="00AD2F00" w:rsidP="00AD2F00">
            <w:pPr>
              <w:rPr>
                <w:rFonts w:ascii="Times New Roman" w:hAnsi="Times New Roman" w:cs="Times New Roman"/>
                <w:sz w:val="24"/>
                <w:szCs w:val="24"/>
              </w:rPr>
            </w:pPr>
            <w:r>
              <w:rPr>
                <w:rFonts w:ascii="Times New Roman" w:hAnsi="Times New Roman" w:cs="Times New Roman"/>
                <w:sz w:val="24"/>
                <w:szCs w:val="24"/>
              </w:rPr>
              <w:t>Журналы элективных учебных предметов (курсов по выбору)</w:t>
            </w:r>
          </w:p>
        </w:tc>
        <w:tc>
          <w:tcPr>
            <w:tcW w:w="1845" w:type="dxa"/>
          </w:tcPr>
          <w:p w14:paraId="6D013C03" w14:textId="0F7566DD" w:rsidR="00AD2F00" w:rsidRDefault="00AD2F00" w:rsidP="00AD2F00">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6368231E" w14:textId="5096EB9B" w:rsidR="00AD2F00" w:rsidRDefault="00AD2F00" w:rsidP="00AD2F00">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56EB686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D18229F" w14:textId="77777777" w:rsidR="00AD2F00" w:rsidRPr="00452367" w:rsidRDefault="00AD2F00" w:rsidP="00AD2F00">
            <w:pPr>
              <w:rPr>
                <w:rFonts w:ascii="Times New Roman" w:hAnsi="Times New Roman" w:cs="Times New Roman"/>
                <w:sz w:val="24"/>
                <w:szCs w:val="24"/>
              </w:rPr>
            </w:pPr>
          </w:p>
        </w:tc>
        <w:tc>
          <w:tcPr>
            <w:tcW w:w="1920" w:type="dxa"/>
          </w:tcPr>
          <w:p w14:paraId="11F4F6BF" w14:textId="201121E5"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7DAAADB6" w14:textId="77777777" w:rsidR="00AD2F00" w:rsidRPr="00452367" w:rsidRDefault="00AD2F00" w:rsidP="00AD2F00">
            <w:pPr>
              <w:rPr>
                <w:rFonts w:ascii="Times New Roman" w:hAnsi="Times New Roman" w:cs="Times New Roman"/>
                <w:sz w:val="24"/>
                <w:szCs w:val="24"/>
              </w:rPr>
            </w:pPr>
          </w:p>
        </w:tc>
      </w:tr>
      <w:tr w:rsidR="00AD2F00" w:rsidRPr="00452367" w14:paraId="089BA641" w14:textId="77777777" w:rsidTr="007578C2">
        <w:tc>
          <w:tcPr>
            <w:tcW w:w="423" w:type="dxa"/>
          </w:tcPr>
          <w:p w14:paraId="287C9C34" w14:textId="6EA10DA8"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5</w:t>
            </w:r>
          </w:p>
        </w:tc>
        <w:tc>
          <w:tcPr>
            <w:tcW w:w="2555" w:type="dxa"/>
          </w:tcPr>
          <w:p w14:paraId="4F81435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Работа школьного сайта</w:t>
            </w:r>
          </w:p>
        </w:tc>
        <w:tc>
          <w:tcPr>
            <w:tcW w:w="2265" w:type="dxa"/>
          </w:tcPr>
          <w:p w14:paraId="2D005EC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Соответствие сайта требованиям Закона РФ «Об образовании в Российской Федерации»</w:t>
            </w:r>
          </w:p>
        </w:tc>
        <w:tc>
          <w:tcPr>
            <w:tcW w:w="2270" w:type="dxa"/>
          </w:tcPr>
          <w:p w14:paraId="023FF44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Сайт школы</w:t>
            </w:r>
          </w:p>
        </w:tc>
        <w:tc>
          <w:tcPr>
            <w:tcW w:w="1845" w:type="dxa"/>
          </w:tcPr>
          <w:p w14:paraId="6A8AD2F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6ACBDD51" w14:textId="26CC5F02"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29F654E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Администратор сайта</w:t>
            </w:r>
          </w:p>
        </w:tc>
        <w:tc>
          <w:tcPr>
            <w:tcW w:w="1920" w:type="dxa"/>
          </w:tcPr>
          <w:p w14:paraId="6A22F74E"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Обновление информации на сайте</w:t>
            </w:r>
          </w:p>
        </w:tc>
        <w:tc>
          <w:tcPr>
            <w:tcW w:w="1134" w:type="dxa"/>
          </w:tcPr>
          <w:p w14:paraId="5A7654AF" w14:textId="77777777" w:rsidR="00AD2F00" w:rsidRPr="00452367" w:rsidRDefault="00AD2F00" w:rsidP="00AD2F00">
            <w:pPr>
              <w:rPr>
                <w:rFonts w:ascii="Times New Roman" w:hAnsi="Times New Roman" w:cs="Times New Roman"/>
                <w:sz w:val="24"/>
                <w:szCs w:val="24"/>
              </w:rPr>
            </w:pPr>
          </w:p>
        </w:tc>
      </w:tr>
      <w:tr w:rsidR="00AD2F00" w:rsidRPr="00452367" w14:paraId="3BB6C198" w14:textId="77777777" w:rsidTr="007578C2">
        <w:tc>
          <w:tcPr>
            <w:tcW w:w="16302" w:type="dxa"/>
            <w:gridSpan w:val="9"/>
          </w:tcPr>
          <w:p w14:paraId="65EC77A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по подготовке к итоговой аттестации</w:t>
            </w:r>
          </w:p>
        </w:tc>
      </w:tr>
      <w:tr w:rsidR="00AD2F00" w:rsidRPr="00452367" w14:paraId="4032C3E9" w14:textId="77777777" w:rsidTr="007578C2">
        <w:tc>
          <w:tcPr>
            <w:tcW w:w="423" w:type="dxa"/>
          </w:tcPr>
          <w:p w14:paraId="6D2DB71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0DD5C32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Проведение итогового сочинения в 11 классе</w:t>
            </w:r>
          </w:p>
        </w:tc>
        <w:tc>
          <w:tcPr>
            <w:tcW w:w="2265" w:type="dxa"/>
          </w:tcPr>
          <w:p w14:paraId="5CAC61E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Определение качества знаний выпускников. Организация работы с обучающимися «группы риска»</w:t>
            </w:r>
          </w:p>
        </w:tc>
        <w:tc>
          <w:tcPr>
            <w:tcW w:w="2270" w:type="dxa"/>
          </w:tcPr>
          <w:p w14:paraId="5C3466E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Допуск к ЕГЭ</w:t>
            </w:r>
          </w:p>
        </w:tc>
        <w:tc>
          <w:tcPr>
            <w:tcW w:w="1845" w:type="dxa"/>
          </w:tcPr>
          <w:p w14:paraId="615CAE8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3B9FEECC" w14:textId="5CCB78C2"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0198D0B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Руководители МО</w:t>
            </w:r>
          </w:p>
          <w:p w14:paraId="5E8BD6B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5B838D1" w14:textId="77777777" w:rsidR="00AD2F00" w:rsidRPr="00452367" w:rsidRDefault="00AD2F00" w:rsidP="00AD2F00">
            <w:pPr>
              <w:rPr>
                <w:rFonts w:ascii="Times New Roman" w:hAnsi="Times New Roman" w:cs="Times New Roman"/>
                <w:sz w:val="24"/>
                <w:szCs w:val="24"/>
              </w:rPr>
            </w:pPr>
          </w:p>
        </w:tc>
        <w:tc>
          <w:tcPr>
            <w:tcW w:w="1920" w:type="dxa"/>
          </w:tcPr>
          <w:p w14:paraId="77687A2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7E23D86D" w14:textId="77777777" w:rsidR="00AD2F00" w:rsidRPr="00452367" w:rsidRDefault="00AD2F00" w:rsidP="00AD2F00">
            <w:pPr>
              <w:rPr>
                <w:rFonts w:ascii="Times New Roman" w:hAnsi="Times New Roman" w:cs="Times New Roman"/>
                <w:sz w:val="24"/>
                <w:szCs w:val="24"/>
              </w:rPr>
            </w:pPr>
          </w:p>
        </w:tc>
      </w:tr>
      <w:tr w:rsidR="00AD2F00" w:rsidRPr="00452367" w14:paraId="61DD40DF" w14:textId="77777777" w:rsidTr="007578C2">
        <w:tc>
          <w:tcPr>
            <w:tcW w:w="423" w:type="dxa"/>
          </w:tcPr>
          <w:p w14:paraId="7692944A" w14:textId="77777777" w:rsidR="00AD2F00" w:rsidRPr="00452367" w:rsidRDefault="00AD2F00" w:rsidP="00AD2F00">
            <w:pPr>
              <w:rPr>
                <w:rFonts w:ascii="Times New Roman" w:hAnsi="Times New Roman" w:cs="Times New Roman"/>
                <w:sz w:val="24"/>
                <w:szCs w:val="24"/>
              </w:rPr>
            </w:pPr>
            <w:bookmarkStart w:id="63" w:name="_Hlk173852260"/>
            <w:r w:rsidRPr="00452367">
              <w:rPr>
                <w:rFonts w:ascii="Times New Roman" w:hAnsi="Times New Roman" w:cs="Times New Roman"/>
                <w:sz w:val="24"/>
                <w:szCs w:val="24"/>
              </w:rPr>
              <w:t>2</w:t>
            </w:r>
          </w:p>
        </w:tc>
        <w:tc>
          <w:tcPr>
            <w:tcW w:w="2555" w:type="dxa"/>
          </w:tcPr>
          <w:p w14:paraId="704FC22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Работа с РИС</w:t>
            </w:r>
          </w:p>
        </w:tc>
        <w:tc>
          <w:tcPr>
            <w:tcW w:w="2265" w:type="dxa"/>
          </w:tcPr>
          <w:p w14:paraId="3ED777E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Наполняемость баз данных</w:t>
            </w:r>
          </w:p>
        </w:tc>
        <w:tc>
          <w:tcPr>
            <w:tcW w:w="2270" w:type="dxa"/>
          </w:tcPr>
          <w:p w14:paraId="6B1ED15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Уточнение и корректировка данных</w:t>
            </w:r>
          </w:p>
        </w:tc>
        <w:tc>
          <w:tcPr>
            <w:tcW w:w="1845" w:type="dxa"/>
          </w:tcPr>
          <w:p w14:paraId="1853132A"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4612EA3B" w14:textId="01BB926C"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5EB0A73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A0B8AEC" w14:textId="77777777" w:rsidR="00AD2F00" w:rsidRPr="00452367" w:rsidRDefault="00AD2F00" w:rsidP="00AD2F00">
            <w:pPr>
              <w:rPr>
                <w:rFonts w:ascii="Times New Roman" w:hAnsi="Times New Roman" w:cs="Times New Roman"/>
                <w:sz w:val="24"/>
                <w:szCs w:val="24"/>
              </w:rPr>
            </w:pPr>
          </w:p>
        </w:tc>
        <w:tc>
          <w:tcPr>
            <w:tcW w:w="1920" w:type="dxa"/>
          </w:tcPr>
          <w:p w14:paraId="67DD6470"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Обновление</w:t>
            </w:r>
          </w:p>
          <w:p w14:paraId="3362FB53"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информации</w:t>
            </w:r>
          </w:p>
        </w:tc>
        <w:tc>
          <w:tcPr>
            <w:tcW w:w="1134" w:type="dxa"/>
          </w:tcPr>
          <w:p w14:paraId="7750626F" w14:textId="77777777" w:rsidR="00AD2F00" w:rsidRPr="00452367" w:rsidRDefault="00AD2F00" w:rsidP="00AD2F00">
            <w:pPr>
              <w:rPr>
                <w:rFonts w:ascii="Times New Roman" w:hAnsi="Times New Roman" w:cs="Times New Roman"/>
                <w:sz w:val="24"/>
                <w:szCs w:val="24"/>
              </w:rPr>
            </w:pPr>
          </w:p>
        </w:tc>
      </w:tr>
      <w:bookmarkEnd w:id="63"/>
      <w:tr w:rsidR="00AD2F00" w:rsidRPr="00452367" w14:paraId="49E89B66" w14:textId="77777777" w:rsidTr="007578C2">
        <w:tc>
          <w:tcPr>
            <w:tcW w:w="16302" w:type="dxa"/>
            <w:gridSpan w:val="9"/>
          </w:tcPr>
          <w:p w14:paraId="000E914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sz w:val="24"/>
                <w:szCs w:val="24"/>
              </w:rPr>
              <w:t>Воспитательная работа</w:t>
            </w:r>
          </w:p>
        </w:tc>
      </w:tr>
      <w:tr w:rsidR="00AD2F00" w:rsidRPr="00452367" w14:paraId="401E349D" w14:textId="77777777" w:rsidTr="007578C2">
        <w:tc>
          <w:tcPr>
            <w:tcW w:w="423" w:type="dxa"/>
          </w:tcPr>
          <w:p w14:paraId="7B9E77E3"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096A332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Деятельность классных руководителей 5-11 классов, родительских комитетов</w:t>
            </w:r>
          </w:p>
          <w:p w14:paraId="4A394A6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классов, руководителей кружков и</w:t>
            </w:r>
          </w:p>
          <w:p w14:paraId="12E7B56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lastRenderedPageBreak/>
              <w:t>секций при подготовке к новогодним праздникам,</w:t>
            </w:r>
          </w:p>
          <w:p w14:paraId="5E26C01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организация</w:t>
            </w:r>
            <w:r w:rsidRPr="00452367">
              <w:rPr>
                <w:rFonts w:ascii="Times New Roman" w:hAnsi="Times New Roman" w:cs="Times New Roman"/>
                <w:sz w:val="24"/>
                <w:szCs w:val="24"/>
              </w:rPr>
              <w:tab/>
              <w:t>зимних каникул</w:t>
            </w:r>
          </w:p>
        </w:tc>
        <w:tc>
          <w:tcPr>
            <w:tcW w:w="2265" w:type="dxa"/>
          </w:tcPr>
          <w:p w14:paraId="0FA397A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lastRenderedPageBreak/>
              <w:t>Организация системной</w:t>
            </w:r>
          </w:p>
          <w:p w14:paraId="11FED4F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внеклассной работы классных коллективов; наличие и</w:t>
            </w:r>
          </w:p>
          <w:p w14:paraId="783BD62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качество взаимодействия</w:t>
            </w:r>
          </w:p>
          <w:p w14:paraId="2A935D4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lastRenderedPageBreak/>
              <w:t>классных руководителей и родителей, привлечение родителей</w:t>
            </w:r>
          </w:p>
          <w:p w14:paraId="726E2EC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 участию в учебно- воспитательном процессе</w:t>
            </w:r>
          </w:p>
        </w:tc>
        <w:tc>
          <w:tcPr>
            <w:tcW w:w="2270" w:type="dxa"/>
          </w:tcPr>
          <w:p w14:paraId="08066FA7" w14:textId="1741456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lastRenderedPageBreak/>
              <w:t>Учащ</w:t>
            </w:r>
            <w:r>
              <w:rPr>
                <w:rFonts w:ascii="Times New Roman" w:hAnsi="Times New Roman" w:cs="Times New Roman"/>
                <w:sz w:val="24"/>
                <w:szCs w:val="24"/>
              </w:rPr>
              <w:t>ие</w:t>
            </w:r>
            <w:r w:rsidRPr="00452367">
              <w:rPr>
                <w:rFonts w:ascii="Times New Roman" w:hAnsi="Times New Roman" w:cs="Times New Roman"/>
                <w:sz w:val="24"/>
                <w:szCs w:val="24"/>
              </w:rPr>
              <w:t>ся</w:t>
            </w:r>
            <w:r w:rsidRPr="00452367">
              <w:rPr>
                <w:rFonts w:ascii="Times New Roman" w:hAnsi="Times New Roman" w:cs="Times New Roman"/>
                <w:sz w:val="24"/>
                <w:szCs w:val="24"/>
              </w:rPr>
              <w:tab/>
              <w:t>5-11</w:t>
            </w:r>
          </w:p>
          <w:p w14:paraId="79F612D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классов.</w:t>
            </w:r>
          </w:p>
          <w:p w14:paraId="703D8C4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Работа</w:t>
            </w:r>
            <w:r w:rsidRPr="00452367">
              <w:rPr>
                <w:rFonts w:ascii="Times New Roman" w:hAnsi="Times New Roman" w:cs="Times New Roman"/>
                <w:sz w:val="24"/>
                <w:szCs w:val="24"/>
              </w:rPr>
              <w:tab/>
              <w:t>органов ученического самоуправления</w:t>
            </w:r>
          </w:p>
        </w:tc>
        <w:tc>
          <w:tcPr>
            <w:tcW w:w="1845" w:type="dxa"/>
          </w:tcPr>
          <w:p w14:paraId="043B9FC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34EE909A" w14:textId="1FAD9808" w:rsidR="00AD2F00" w:rsidRPr="00452367" w:rsidRDefault="00AD2F00" w:rsidP="00AD2F00">
            <w:pPr>
              <w:ind w:left="-108" w:right="-69"/>
              <w:rPr>
                <w:rFonts w:ascii="Times New Roman" w:hAnsi="Times New Roman" w:cs="Times New Roman"/>
                <w:sz w:val="24"/>
                <w:szCs w:val="24"/>
              </w:rPr>
            </w:pPr>
            <w:r>
              <w:rPr>
                <w:rFonts w:ascii="Times New Roman" w:hAnsi="Times New Roman" w:cs="Times New Roman"/>
                <w:sz w:val="24"/>
                <w:szCs w:val="24"/>
              </w:rPr>
              <w:t xml:space="preserve">    3-4 неделя</w:t>
            </w:r>
          </w:p>
        </w:tc>
        <w:tc>
          <w:tcPr>
            <w:tcW w:w="1905" w:type="dxa"/>
          </w:tcPr>
          <w:p w14:paraId="3F2E339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6A7E2B47" w14:textId="77777777" w:rsidR="00AD2F00" w:rsidRPr="00452367" w:rsidRDefault="00AD2F00" w:rsidP="00AD2F00">
            <w:pPr>
              <w:rPr>
                <w:rFonts w:ascii="Times New Roman" w:hAnsi="Times New Roman" w:cs="Times New Roman"/>
                <w:sz w:val="24"/>
                <w:szCs w:val="24"/>
              </w:rPr>
            </w:pPr>
          </w:p>
        </w:tc>
        <w:tc>
          <w:tcPr>
            <w:tcW w:w="1920" w:type="dxa"/>
          </w:tcPr>
          <w:p w14:paraId="054F3390"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4A79DCF3" w14:textId="77777777" w:rsidR="00AD2F00" w:rsidRPr="00452367" w:rsidRDefault="00AD2F00" w:rsidP="00AD2F00">
            <w:pPr>
              <w:rPr>
                <w:rFonts w:ascii="Times New Roman" w:hAnsi="Times New Roman" w:cs="Times New Roman"/>
                <w:sz w:val="24"/>
                <w:szCs w:val="24"/>
              </w:rPr>
            </w:pPr>
          </w:p>
        </w:tc>
      </w:tr>
      <w:tr w:rsidR="00AD2F00" w:rsidRPr="00452367" w14:paraId="0751725B" w14:textId="77777777" w:rsidTr="007578C2">
        <w:tc>
          <w:tcPr>
            <w:tcW w:w="16302" w:type="dxa"/>
            <w:gridSpan w:val="9"/>
            <w:shd w:val="clear" w:color="auto" w:fill="D0CECE" w:themeFill="background2" w:themeFillShade="E6"/>
          </w:tcPr>
          <w:p w14:paraId="64901A65" w14:textId="77777777" w:rsidR="00AD2F00" w:rsidRPr="00452367" w:rsidRDefault="00AD2F00" w:rsidP="00AD2F00">
            <w:pPr>
              <w:jc w:val="center"/>
              <w:rPr>
                <w:rFonts w:ascii="Times New Roman" w:hAnsi="Times New Roman" w:cs="Times New Roman"/>
                <w:b/>
                <w:bCs/>
                <w:sz w:val="24"/>
                <w:szCs w:val="24"/>
              </w:rPr>
            </w:pPr>
            <w:r w:rsidRPr="00452367">
              <w:rPr>
                <w:rFonts w:ascii="Times New Roman" w:hAnsi="Times New Roman" w:cs="Times New Roman"/>
                <w:b/>
                <w:bCs/>
                <w:sz w:val="24"/>
                <w:szCs w:val="24"/>
              </w:rPr>
              <w:t>ЯНВАРЬ</w:t>
            </w:r>
          </w:p>
        </w:tc>
      </w:tr>
      <w:tr w:rsidR="00AD2F00" w:rsidRPr="00452367" w14:paraId="4ADDD614" w14:textId="77777777" w:rsidTr="007578C2">
        <w:tc>
          <w:tcPr>
            <w:tcW w:w="16302" w:type="dxa"/>
            <w:gridSpan w:val="9"/>
          </w:tcPr>
          <w:p w14:paraId="5A9CC27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выполнением всеобуча</w:t>
            </w:r>
          </w:p>
        </w:tc>
      </w:tr>
      <w:tr w:rsidR="00AD2F00" w:rsidRPr="00452367" w14:paraId="7760EB59" w14:textId="77777777" w:rsidTr="007578C2">
        <w:tc>
          <w:tcPr>
            <w:tcW w:w="423" w:type="dxa"/>
          </w:tcPr>
          <w:p w14:paraId="3B6A9E99"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04532B8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Успеваемость обучающихся </w:t>
            </w:r>
            <w:proofErr w:type="spellStart"/>
            <w:r w:rsidRPr="00452367">
              <w:rPr>
                <w:rFonts w:ascii="Times New Roman" w:hAnsi="Times New Roman" w:cs="Times New Roman"/>
                <w:sz w:val="24"/>
                <w:szCs w:val="24"/>
              </w:rPr>
              <w:t>вo</w:t>
            </w:r>
            <w:proofErr w:type="spellEnd"/>
            <w:r w:rsidRPr="00452367">
              <w:rPr>
                <w:rFonts w:ascii="Times New Roman" w:hAnsi="Times New Roman" w:cs="Times New Roman"/>
                <w:sz w:val="24"/>
                <w:szCs w:val="24"/>
              </w:rPr>
              <w:t xml:space="preserve"> II четверти (I полугодии)</w:t>
            </w:r>
          </w:p>
        </w:tc>
        <w:tc>
          <w:tcPr>
            <w:tcW w:w="2265" w:type="dxa"/>
          </w:tcPr>
          <w:p w14:paraId="05BA7D2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Итоги II четверти </w:t>
            </w:r>
          </w:p>
          <w:p w14:paraId="5E5F9B6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(I полугодия). Результативность работы учителей</w:t>
            </w:r>
          </w:p>
        </w:tc>
        <w:tc>
          <w:tcPr>
            <w:tcW w:w="2270" w:type="dxa"/>
          </w:tcPr>
          <w:p w14:paraId="14D9A9A5" w14:textId="6B6FD031"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У</w:t>
            </w:r>
            <w:r w:rsidRPr="00452367">
              <w:rPr>
                <w:rFonts w:ascii="Times New Roman" w:hAnsi="Times New Roman" w:cs="Times New Roman"/>
                <w:sz w:val="24"/>
                <w:szCs w:val="24"/>
              </w:rPr>
              <w:t>спеваемост</w:t>
            </w:r>
            <w:r>
              <w:rPr>
                <w:rFonts w:ascii="Times New Roman" w:hAnsi="Times New Roman" w:cs="Times New Roman"/>
                <w:sz w:val="24"/>
                <w:szCs w:val="24"/>
              </w:rPr>
              <w:t>ь</w:t>
            </w:r>
            <w:r w:rsidRPr="00452367">
              <w:rPr>
                <w:rFonts w:ascii="Times New Roman" w:hAnsi="Times New Roman" w:cs="Times New Roman"/>
                <w:sz w:val="24"/>
                <w:szCs w:val="24"/>
              </w:rPr>
              <w:t xml:space="preserve"> по итогам</w:t>
            </w:r>
          </w:p>
          <w:p w14:paraId="7D4DCFA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II четверти </w:t>
            </w:r>
          </w:p>
          <w:p w14:paraId="2D23C95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(I полугодия).</w:t>
            </w:r>
          </w:p>
        </w:tc>
        <w:tc>
          <w:tcPr>
            <w:tcW w:w="1845" w:type="dxa"/>
          </w:tcPr>
          <w:p w14:paraId="50EF740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0D423810" w14:textId="78612D5B"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406D6E4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tc>
        <w:tc>
          <w:tcPr>
            <w:tcW w:w="1920" w:type="dxa"/>
          </w:tcPr>
          <w:p w14:paraId="759B9659"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6CE3B9EF" w14:textId="77777777" w:rsidR="00AD2F00" w:rsidRPr="00452367" w:rsidRDefault="00AD2F00" w:rsidP="00AD2F00">
            <w:pPr>
              <w:rPr>
                <w:rFonts w:ascii="Times New Roman" w:hAnsi="Times New Roman" w:cs="Times New Roman"/>
                <w:sz w:val="24"/>
                <w:szCs w:val="24"/>
              </w:rPr>
            </w:pPr>
          </w:p>
        </w:tc>
      </w:tr>
      <w:tr w:rsidR="00AD2F00" w:rsidRPr="00452367" w14:paraId="465E2F8F" w14:textId="77777777" w:rsidTr="007578C2">
        <w:tc>
          <w:tcPr>
            <w:tcW w:w="16302" w:type="dxa"/>
            <w:gridSpan w:val="9"/>
          </w:tcPr>
          <w:p w14:paraId="1B8131B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организацией условий обучения</w:t>
            </w:r>
          </w:p>
        </w:tc>
      </w:tr>
      <w:tr w:rsidR="00AD2F00" w:rsidRPr="00452367" w14:paraId="000C0760" w14:textId="77777777" w:rsidTr="007578C2">
        <w:tc>
          <w:tcPr>
            <w:tcW w:w="423" w:type="dxa"/>
          </w:tcPr>
          <w:p w14:paraId="265367D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68C46273"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Уточнение списков обучающихся 1 – 11 классов на предмет специальной медицинской группы для занятий физкультурой</w:t>
            </w:r>
          </w:p>
        </w:tc>
        <w:tc>
          <w:tcPr>
            <w:tcW w:w="2265" w:type="dxa"/>
          </w:tcPr>
          <w:p w14:paraId="5101B57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Учащиеся</w:t>
            </w:r>
          </w:p>
        </w:tc>
        <w:tc>
          <w:tcPr>
            <w:tcW w:w="2270" w:type="dxa"/>
          </w:tcPr>
          <w:p w14:paraId="499B47F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Списки, классные журналы</w:t>
            </w:r>
          </w:p>
        </w:tc>
        <w:tc>
          <w:tcPr>
            <w:tcW w:w="1845" w:type="dxa"/>
          </w:tcPr>
          <w:p w14:paraId="6525596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Персональный</w:t>
            </w:r>
          </w:p>
        </w:tc>
        <w:tc>
          <w:tcPr>
            <w:tcW w:w="1985" w:type="dxa"/>
          </w:tcPr>
          <w:p w14:paraId="64E38980" w14:textId="14D33AE9"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081EDF7A"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 медицинский работник</w:t>
            </w:r>
          </w:p>
        </w:tc>
        <w:tc>
          <w:tcPr>
            <w:tcW w:w="1920" w:type="dxa"/>
          </w:tcPr>
          <w:p w14:paraId="236FF4F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Списки по группам здоровья</w:t>
            </w:r>
          </w:p>
        </w:tc>
        <w:tc>
          <w:tcPr>
            <w:tcW w:w="1134" w:type="dxa"/>
          </w:tcPr>
          <w:p w14:paraId="19161ABA" w14:textId="77777777" w:rsidR="00AD2F00" w:rsidRPr="00452367" w:rsidRDefault="00AD2F00" w:rsidP="00AD2F00">
            <w:pPr>
              <w:rPr>
                <w:rFonts w:ascii="Times New Roman" w:hAnsi="Times New Roman" w:cs="Times New Roman"/>
                <w:sz w:val="24"/>
                <w:szCs w:val="24"/>
              </w:rPr>
            </w:pPr>
          </w:p>
        </w:tc>
      </w:tr>
      <w:tr w:rsidR="00AD2F00" w:rsidRPr="00452367" w14:paraId="007EAA21" w14:textId="77777777" w:rsidTr="007578C2">
        <w:tc>
          <w:tcPr>
            <w:tcW w:w="423" w:type="dxa"/>
          </w:tcPr>
          <w:p w14:paraId="68838B0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197931E9"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Организация питания обучающихся 5-11 классов</w:t>
            </w:r>
          </w:p>
        </w:tc>
        <w:tc>
          <w:tcPr>
            <w:tcW w:w="2265" w:type="dxa"/>
          </w:tcPr>
          <w:p w14:paraId="597C78C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Уточнение документации по питанию</w:t>
            </w:r>
          </w:p>
        </w:tc>
        <w:tc>
          <w:tcPr>
            <w:tcW w:w="2270" w:type="dxa"/>
          </w:tcPr>
          <w:p w14:paraId="17317E66"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Списки</w:t>
            </w:r>
          </w:p>
        </w:tc>
        <w:tc>
          <w:tcPr>
            <w:tcW w:w="1845" w:type="dxa"/>
          </w:tcPr>
          <w:p w14:paraId="60CAD350"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Плановый</w:t>
            </w:r>
          </w:p>
        </w:tc>
        <w:tc>
          <w:tcPr>
            <w:tcW w:w="1985" w:type="dxa"/>
          </w:tcPr>
          <w:p w14:paraId="6019901C" w14:textId="159407EB" w:rsidR="00AD2F00" w:rsidRPr="00452367" w:rsidRDefault="00AD2F00" w:rsidP="00AD2F00">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4FBA592A"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w:t>
            </w:r>
          </w:p>
          <w:p w14:paraId="3AFB75A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tc>
        <w:tc>
          <w:tcPr>
            <w:tcW w:w="1920" w:type="dxa"/>
          </w:tcPr>
          <w:p w14:paraId="5BDE4A62"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Списки по категориям социального состава для определения категорий льготного питания</w:t>
            </w:r>
          </w:p>
        </w:tc>
        <w:tc>
          <w:tcPr>
            <w:tcW w:w="1134" w:type="dxa"/>
          </w:tcPr>
          <w:p w14:paraId="79D877F3" w14:textId="77777777" w:rsidR="00AD2F00" w:rsidRPr="00452367" w:rsidRDefault="00AD2F00" w:rsidP="00AD2F00">
            <w:pPr>
              <w:rPr>
                <w:rFonts w:ascii="Times New Roman" w:hAnsi="Times New Roman" w:cs="Times New Roman"/>
                <w:sz w:val="24"/>
                <w:szCs w:val="24"/>
              </w:rPr>
            </w:pPr>
          </w:p>
        </w:tc>
      </w:tr>
      <w:tr w:rsidR="00AD2F00" w:rsidRPr="00452367" w14:paraId="4C45CE8A" w14:textId="77777777" w:rsidTr="007578C2">
        <w:tc>
          <w:tcPr>
            <w:tcW w:w="16302" w:type="dxa"/>
            <w:gridSpan w:val="9"/>
          </w:tcPr>
          <w:p w14:paraId="1651696A"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состояния преподавания учебных предметов</w:t>
            </w:r>
          </w:p>
        </w:tc>
      </w:tr>
      <w:tr w:rsidR="00AD2F00" w:rsidRPr="00452367" w14:paraId="432D7CAC" w14:textId="77777777" w:rsidTr="007578C2">
        <w:tc>
          <w:tcPr>
            <w:tcW w:w="423" w:type="dxa"/>
          </w:tcPr>
          <w:p w14:paraId="2D1170F8"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11279A63"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Образовательные программы</w:t>
            </w:r>
          </w:p>
        </w:tc>
        <w:tc>
          <w:tcPr>
            <w:tcW w:w="2265" w:type="dxa"/>
          </w:tcPr>
          <w:p w14:paraId="375A7599"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 xml:space="preserve">Выполнение программ по предметам и </w:t>
            </w:r>
            <w:r w:rsidRPr="00452367">
              <w:rPr>
                <w:rFonts w:ascii="Times New Roman" w:hAnsi="Times New Roman" w:cs="Times New Roman"/>
                <w:sz w:val="24"/>
                <w:szCs w:val="24"/>
              </w:rPr>
              <w:lastRenderedPageBreak/>
              <w:t>выявление причин отставания за 1 полугодие</w:t>
            </w:r>
          </w:p>
        </w:tc>
        <w:tc>
          <w:tcPr>
            <w:tcW w:w="2270" w:type="dxa"/>
          </w:tcPr>
          <w:p w14:paraId="245E39D0"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lastRenderedPageBreak/>
              <w:t xml:space="preserve">Проверка выполнения </w:t>
            </w:r>
            <w:r w:rsidRPr="00452367">
              <w:rPr>
                <w:rFonts w:ascii="Times New Roman" w:hAnsi="Times New Roman" w:cs="Times New Roman"/>
                <w:sz w:val="24"/>
                <w:szCs w:val="24"/>
              </w:rPr>
              <w:lastRenderedPageBreak/>
              <w:t>образовательных программ</w:t>
            </w:r>
          </w:p>
        </w:tc>
        <w:tc>
          <w:tcPr>
            <w:tcW w:w="1845" w:type="dxa"/>
          </w:tcPr>
          <w:p w14:paraId="4DDCA220"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lastRenderedPageBreak/>
              <w:t>Фронтальный</w:t>
            </w:r>
          </w:p>
        </w:tc>
        <w:tc>
          <w:tcPr>
            <w:tcW w:w="1985" w:type="dxa"/>
          </w:tcPr>
          <w:p w14:paraId="24447CFE" w14:textId="19AC003A" w:rsidR="00AD2F00" w:rsidRPr="00452367" w:rsidRDefault="00535DA1" w:rsidP="00AD2F00">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727BEE2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tc>
        <w:tc>
          <w:tcPr>
            <w:tcW w:w="1920" w:type="dxa"/>
          </w:tcPr>
          <w:p w14:paraId="176CD5E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Мониторинг</w:t>
            </w:r>
          </w:p>
        </w:tc>
        <w:tc>
          <w:tcPr>
            <w:tcW w:w="1134" w:type="dxa"/>
          </w:tcPr>
          <w:p w14:paraId="45575A3C" w14:textId="77777777" w:rsidR="00AD2F00" w:rsidRPr="00452367" w:rsidRDefault="00AD2F00" w:rsidP="00AD2F00">
            <w:pPr>
              <w:rPr>
                <w:rFonts w:ascii="Times New Roman" w:hAnsi="Times New Roman" w:cs="Times New Roman"/>
                <w:sz w:val="24"/>
                <w:szCs w:val="24"/>
              </w:rPr>
            </w:pPr>
          </w:p>
        </w:tc>
      </w:tr>
      <w:tr w:rsidR="00AD2F00" w:rsidRPr="00452367" w14:paraId="5A618560" w14:textId="77777777" w:rsidTr="007578C2">
        <w:tc>
          <w:tcPr>
            <w:tcW w:w="16302" w:type="dxa"/>
            <w:gridSpan w:val="9"/>
          </w:tcPr>
          <w:p w14:paraId="777EE699"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школьной документацией</w:t>
            </w:r>
          </w:p>
        </w:tc>
      </w:tr>
      <w:tr w:rsidR="00AD2F00" w:rsidRPr="00452367" w14:paraId="5BB44C99" w14:textId="77777777" w:rsidTr="007578C2">
        <w:tc>
          <w:tcPr>
            <w:tcW w:w="423" w:type="dxa"/>
          </w:tcPr>
          <w:p w14:paraId="6A468F36" w14:textId="77777777" w:rsidR="00AD2F00" w:rsidRPr="00452367" w:rsidRDefault="00AD2F00" w:rsidP="00AD2F00">
            <w:pPr>
              <w:rPr>
                <w:rFonts w:ascii="Times New Roman" w:hAnsi="Times New Roman" w:cs="Times New Roman"/>
                <w:sz w:val="24"/>
                <w:szCs w:val="24"/>
              </w:rPr>
            </w:pPr>
            <w:bookmarkStart w:id="64" w:name="_Hlk173854703"/>
            <w:r w:rsidRPr="00452367">
              <w:rPr>
                <w:rFonts w:ascii="Times New Roman" w:hAnsi="Times New Roman" w:cs="Times New Roman"/>
                <w:sz w:val="24"/>
                <w:szCs w:val="24"/>
              </w:rPr>
              <w:t>1</w:t>
            </w:r>
          </w:p>
        </w:tc>
        <w:tc>
          <w:tcPr>
            <w:tcW w:w="2555" w:type="dxa"/>
          </w:tcPr>
          <w:p w14:paraId="2FF0F491"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Корректировка школьного расписания, предметных курсов</w:t>
            </w:r>
          </w:p>
        </w:tc>
        <w:tc>
          <w:tcPr>
            <w:tcW w:w="2265" w:type="dxa"/>
          </w:tcPr>
          <w:p w14:paraId="49E3325F"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Координация работы школы</w:t>
            </w:r>
          </w:p>
        </w:tc>
        <w:tc>
          <w:tcPr>
            <w:tcW w:w="2270" w:type="dxa"/>
          </w:tcPr>
          <w:p w14:paraId="2C103C3B"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Условия рационального распределения нагрузки в течение недели</w:t>
            </w:r>
          </w:p>
        </w:tc>
        <w:tc>
          <w:tcPr>
            <w:tcW w:w="1845" w:type="dxa"/>
          </w:tcPr>
          <w:p w14:paraId="05E3757C"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021EC58E" w14:textId="5B6FF003" w:rsidR="00AD2F00" w:rsidRPr="00452367" w:rsidRDefault="00535DA1" w:rsidP="00AD2F00">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718D9234"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F2EC8E1" w14:textId="77777777" w:rsidR="00AD2F00" w:rsidRPr="00452367" w:rsidRDefault="00AD2F00" w:rsidP="00AD2F00">
            <w:pPr>
              <w:rPr>
                <w:rFonts w:ascii="Times New Roman" w:hAnsi="Times New Roman" w:cs="Times New Roman"/>
                <w:sz w:val="24"/>
                <w:szCs w:val="24"/>
              </w:rPr>
            </w:pPr>
          </w:p>
        </w:tc>
        <w:tc>
          <w:tcPr>
            <w:tcW w:w="1920" w:type="dxa"/>
          </w:tcPr>
          <w:p w14:paraId="20DD578D"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Стенд</w:t>
            </w:r>
          </w:p>
          <w:p w14:paraId="667480B5"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sz w:val="24"/>
                <w:szCs w:val="24"/>
              </w:rPr>
              <w:t>«Расписание»; совещание учителей</w:t>
            </w:r>
          </w:p>
        </w:tc>
        <w:tc>
          <w:tcPr>
            <w:tcW w:w="1134" w:type="dxa"/>
          </w:tcPr>
          <w:p w14:paraId="1E7A7A58" w14:textId="77777777" w:rsidR="00AD2F00" w:rsidRPr="00452367" w:rsidRDefault="00AD2F00" w:rsidP="00AD2F00">
            <w:pPr>
              <w:rPr>
                <w:rFonts w:ascii="Times New Roman" w:hAnsi="Times New Roman" w:cs="Times New Roman"/>
                <w:sz w:val="24"/>
                <w:szCs w:val="24"/>
              </w:rPr>
            </w:pPr>
          </w:p>
        </w:tc>
      </w:tr>
      <w:bookmarkEnd w:id="64"/>
      <w:tr w:rsidR="00AD2F00" w:rsidRPr="00452367" w14:paraId="2449686C" w14:textId="77777777" w:rsidTr="007578C2">
        <w:tc>
          <w:tcPr>
            <w:tcW w:w="16302" w:type="dxa"/>
            <w:gridSpan w:val="9"/>
          </w:tcPr>
          <w:p w14:paraId="6E2F3677" w14:textId="77777777" w:rsidR="00AD2F00" w:rsidRPr="00452367" w:rsidRDefault="00AD2F00" w:rsidP="00AD2F00">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с педагогическими кадрами</w:t>
            </w:r>
          </w:p>
        </w:tc>
      </w:tr>
      <w:tr w:rsidR="00535DA1" w:rsidRPr="00452367" w14:paraId="4B94709B" w14:textId="77777777" w:rsidTr="007578C2">
        <w:tc>
          <w:tcPr>
            <w:tcW w:w="423" w:type="dxa"/>
          </w:tcPr>
          <w:p w14:paraId="36F4216E" w14:textId="68B698BE" w:rsidR="00535DA1" w:rsidRPr="00452367" w:rsidRDefault="00535DA1" w:rsidP="00535DA1">
            <w:pPr>
              <w:rPr>
                <w:rFonts w:ascii="Times New Roman" w:hAnsi="Times New Roman" w:cs="Times New Roman"/>
                <w:sz w:val="24"/>
                <w:szCs w:val="24"/>
              </w:rPr>
            </w:pPr>
            <w:r>
              <w:rPr>
                <w:rFonts w:ascii="Times New Roman" w:hAnsi="Times New Roman" w:cs="Times New Roman"/>
                <w:sz w:val="24"/>
                <w:szCs w:val="24"/>
              </w:rPr>
              <w:t>1</w:t>
            </w:r>
          </w:p>
        </w:tc>
        <w:tc>
          <w:tcPr>
            <w:tcW w:w="2555" w:type="dxa"/>
          </w:tcPr>
          <w:p w14:paraId="4EB342C4" w14:textId="20B2CF69"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Посещение уроков учителей аттестующихся в 202</w:t>
            </w:r>
            <w:r>
              <w:rPr>
                <w:rFonts w:ascii="Times New Roman" w:hAnsi="Times New Roman" w:cs="Times New Roman"/>
                <w:sz w:val="24"/>
                <w:szCs w:val="24"/>
              </w:rPr>
              <w:t>5</w:t>
            </w:r>
            <w:r w:rsidRPr="00452367">
              <w:rPr>
                <w:rFonts w:ascii="Times New Roman" w:hAnsi="Times New Roman" w:cs="Times New Roman"/>
                <w:sz w:val="24"/>
                <w:szCs w:val="24"/>
              </w:rPr>
              <w:t>-202</w:t>
            </w:r>
            <w:r>
              <w:rPr>
                <w:rFonts w:ascii="Times New Roman" w:hAnsi="Times New Roman" w:cs="Times New Roman"/>
                <w:sz w:val="24"/>
                <w:szCs w:val="24"/>
              </w:rPr>
              <w:t>6</w:t>
            </w:r>
            <w:r w:rsidRPr="00452367">
              <w:rPr>
                <w:rFonts w:ascii="Times New Roman" w:hAnsi="Times New Roman" w:cs="Times New Roman"/>
                <w:sz w:val="24"/>
                <w:szCs w:val="24"/>
              </w:rPr>
              <w:t xml:space="preserve"> году </w:t>
            </w:r>
          </w:p>
          <w:p w14:paraId="4E152FD2"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(по 1 у каждого аттестующегося)</w:t>
            </w:r>
          </w:p>
        </w:tc>
        <w:tc>
          <w:tcPr>
            <w:tcW w:w="2265" w:type="dxa"/>
          </w:tcPr>
          <w:p w14:paraId="1DD8643B"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Аттестация педагогических работников</w:t>
            </w:r>
          </w:p>
        </w:tc>
        <w:tc>
          <w:tcPr>
            <w:tcW w:w="2270" w:type="dxa"/>
          </w:tcPr>
          <w:p w14:paraId="1189F637" w14:textId="77F9B49C"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Посещение уроков</w:t>
            </w:r>
          </w:p>
        </w:tc>
        <w:tc>
          <w:tcPr>
            <w:tcW w:w="1845" w:type="dxa"/>
          </w:tcPr>
          <w:p w14:paraId="74B75A18"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Персональный</w:t>
            </w:r>
          </w:p>
        </w:tc>
        <w:tc>
          <w:tcPr>
            <w:tcW w:w="1985" w:type="dxa"/>
          </w:tcPr>
          <w:p w14:paraId="39083AD0" w14:textId="41CCD656" w:rsidR="00535DA1" w:rsidRPr="00452367" w:rsidRDefault="00535DA1" w:rsidP="00535DA1">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0BC50D37"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198ADAE" w14:textId="77777777" w:rsidR="00535DA1" w:rsidRPr="00452367" w:rsidRDefault="00535DA1" w:rsidP="00535DA1">
            <w:pPr>
              <w:rPr>
                <w:rFonts w:ascii="Times New Roman" w:hAnsi="Times New Roman" w:cs="Times New Roman"/>
                <w:sz w:val="24"/>
                <w:szCs w:val="24"/>
              </w:rPr>
            </w:pPr>
          </w:p>
        </w:tc>
        <w:tc>
          <w:tcPr>
            <w:tcW w:w="1920" w:type="dxa"/>
          </w:tcPr>
          <w:p w14:paraId="794BB69D"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Портфолио педагога</w:t>
            </w:r>
          </w:p>
        </w:tc>
        <w:tc>
          <w:tcPr>
            <w:tcW w:w="1134" w:type="dxa"/>
          </w:tcPr>
          <w:p w14:paraId="68A98D09" w14:textId="77777777" w:rsidR="00535DA1" w:rsidRPr="00452367" w:rsidRDefault="00535DA1" w:rsidP="00535DA1">
            <w:pPr>
              <w:rPr>
                <w:rFonts w:ascii="Times New Roman" w:hAnsi="Times New Roman" w:cs="Times New Roman"/>
                <w:sz w:val="24"/>
                <w:szCs w:val="24"/>
              </w:rPr>
            </w:pPr>
          </w:p>
        </w:tc>
      </w:tr>
      <w:tr w:rsidR="00535DA1" w:rsidRPr="00452367" w14:paraId="4E92EC4C" w14:textId="77777777" w:rsidTr="007578C2">
        <w:tc>
          <w:tcPr>
            <w:tcW w:w="16302" w:type="dxa"/>
            <w:gridSpan w:val="9"/>
          </w:tcPr>
          <w:p w14:paraId="18B0B816"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по подготовке к итоговой аттестации</w:t>
            </w:r>
          </w:p>
        </w:tc>
      </w:tr>
      <w:tr w:rsidR="00535DA1" w:rsidRPr="00452367" w14:paraId="6E095699" w14:textId="77777777" w:rsidTr="007578C2">
        <w:tc>
          <w:tcPr>
            <w:tcW w:w="423" w:type="dxa"/>
          </w:tcPr>
          <w:p w14:paraId="7580044F"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4B324FB2"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Подготовка к экзаменам, ЕГЭ, ОГЭ</w:t>
            </w:r>
          </w:p>
        </w:tc>
        <w:tc>
          <w:tcPr>
            <w:tcW w:w="2265" w:type="dxa"/>
          </w:tcPr>
          <w:p w14:paraId="64284963"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Выбор предметов на ГИА</w:t>
            </w:r>
          </w:p>
        </w:tc>
        <w:tc>
          <w:tcPr>
            <w:tcW w:w="2270" w:type="dxa"/>
          </w:tcPr>
          <w:p w14:paraId="7894401D"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Работа с обучающимися 9-х, 11 классов по выбору предметов для сдачи экзаменов</w:t>
            </w:r>
          </w:p>
        </w:tc>
        <w:tc>
          <w:tcPr>
            <w:tcW w:w="1845" w:type="dxa"/>
          </w:tcPr>
          <w:p w14:paraId="6A6CA0FA"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64688E2E" w14:textId="76ECBC2C" w:rsidR="00535DA1" w:rsidRPr="00452367" w:rsidRDefault="00535DA1" w:rsidP="00535DA1">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1A23621D"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A77BF7C" w14:textId="77777777" w:rsidR="00535DA1" w:rsidRPr="00452367" w:rsidRDefault="00535DA1" w:rsidP="00535DA1">
            <w:pPr>
              <w:rPr>
                <w:rFonts w:ascii="Times New Roman" w:hAnsi="Times New Roman" w:cs="Times New Roman"/>
                <w:sz w:val="24"/>
                <w:szCs w:val="24"/>
              </w:rPr>
            </w:pPr>
          </w:p>
        </w:tc>
        <w:tc>
          <w:tcPr>
            <w:tcW w:w="1920" w:type="dxa"/>
          </w:tcPr>
          <w:p w14:paraId="3EF9E6CB"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Составление перечня предметов для сдачи экзаменов по выбору обучающихся</w:t>
            </w:r>
          </w:p>
        </w:tc>
        <w:tc>
          <w:tcPr>
            <w:tcW w:w="1134" w:type="dxa"/>
          </w:tcPr>
          <w:p w14:paraId="1417BF0F" w14:textId="77777777" w:rsidR="00535DA1" w:rsidRPr="00452367" w:rsidRDefault="00535DA1" w:rsidP="00535DA1">
            <w:pPr>
              <w:rPr>
                <w:rFonts w:ascii="Times New Roman" w:hAnsi="Times New Roman" w:cs="Times New Roman"/>
                <w:sz w:val="24"/>
                <w:szCs w:val="24"/>
              </w:rPr>
            </w:pPr>
          </w:p>
        </w:tc>
      </w:tr>
      <w:tr w:rsidR="00535DA1" w:rsidRPr="00452367" w14:paraId="2FA2D3BC" w14:textId="77777777" w:rsidTr="007578C2">
        <w:tc>
          <w:tcPr>
            <w:tcW w:w="423" w:type="dxa"/>
          </w:tcPr>
          <w:p w14:paraId="774C159A"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3CE5B60C"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Итоговая аттестация выпускников: экзамены по выбору 11 класс</w:t>
            </w:r>
          </w:p>
        </w:tc>
        <w:tc>
          <w:tcPr>
            <w:tcW w:w="2265" w:type="dxa"/>
          </w:tcPr>
          <w:p w14:paraId="5385C300"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Уточнение списков обучающихся 11 классов для сдачи экзаменов по выбору</w:t>
            </w:r>
          </w:p>
        </w:tc>
        <w:tc>
          <w:tcPr>
            <w:tcW w:w="2270" w:type="dxa"/>
          </w:tcPr>
          <w:p w14:paraId="4D96AC45"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Заявления обучающихся 11 классов</w:t>
            </w:r>
          </w:p>
        </w:tc>
        <w:tc>
          <w:tcPr>
            <w:tcW w:w="1845" w:type="dxa"/>
          </w:tcPr>
          <w:p w14:paraId="285BA1AB"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E55E55A" w14:textId="2DC86B4E" w:rsidR="00535DA1" w:rsidRPr="00452367" w:rsidRDefault="00535DA1" w:rsidP="00535DA1">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204C8B6F"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38DDDB8" w14:textId="77777777" w:rsidR="00535DA1" w:rsidRPr="00452367" w:rsidRDefault="00535DA1" w:rsidP="00535DA1">
            <w:pPr>
              <w:rPr>
                <w:rFonts w:ascii="Times New Roman" w:hAnsi="Times New Roman" w:cs="Times New Roman"/>
                <w:sz w:val="24"/>
                <w:szCs w:val="24"/>
              </w:rPr>
            </w:pPr>
          </w:p>
        </w:tc>
        <w:tc>
          <w:tcPr>
            <w:tcW w:w="1920" w:type="dxa"/>
          </w:tcPr>
          <w:p w14:paraId="647F9EC1"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Списки обучающихся по предметам</w:t>
            </w:r>
          </w:p>
        </w:tc>
        <w:tc>
          <w:tcPr>
            <w:tcW w:w="1134" w:type="dxa"/>
          </w:tcPr>
          <w:p w14:paraId="0EFA33D3" w14:textId="77777777" w:rsidR="00535DA1" w:rsidRPr="00452367" w:rsidRDefault="00535DA1" w:rsidP="00535DA1">
            <w:pPr>
              <w:rPr>
                <w:rFonts w:ascii="Times New Roman" w:hAnsi="Times New Roman" w:cs="Times New Roman"/>
                <w:sz w:val="24"/>
                <w:szCs w:val="24"/>
              </w:rPr>
            </w:pPr>
          </w:p>
        </w:tc>
      </w:tr>
      <w:tr w:rsidR="00535DA1" w:rsidRPr="00452367" w14:paraId="17CF9CA9" w14:textId="77777777" w:rsidTr="007578C2">
        <w:tc>
          <w:tcPr>
            <w:tcW w:w="16302" w:type="dxa"/>
            <w:gridSpan w:val="9"/>
          </w:tcPr>
          <w:p w14:paraId="14A1A1F9"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b/>
                <w:sz w:val="24"/>
                <w:szCs w:val="24"/>
              </w:rPr>
              <w:t>Воспитательная работа</w:t>
            </w:r>
          </w:p>
        </w:tc>
      </w:tr>
      <w:tr w:rsidR="00535DA1" w:rsidRPr="00452367" w14:paraId="0D84A422" w14:textId="77777777" w:rsidTr="007578C2">
        <w:tc>
          <w:tcPr>
            <w:tcW w:w="423" w:type="dxa"/>
          </w:tcPr>
          <w:p w14:paraId="12B9B2A6"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79074712" w14:textId="36A35286" w:rsidR="00535DA1" w:rsidRPr="00452367" w:rsidRDefault="00535DA1" w:rsidP="00535DA1">
            <w:pPr>
              <w:rPr>
                <w:rFonts w:ascii="Times New Roman" w:hAnsi="Times New Roman" w:cs="Times New Roman"/>
                <w:sz w:val="24"/>
                <w:szCs w:val="24"/>
              </w:rPr>
            </w:pPr>
            <w:r>
              <w:rPr>
                <w:rFonts w:ascii="Times New Roman" w:hAnsi="Times New Roman" w:cs="Times New Roman"/>
                <w:sz w:val="24"/>
                <w:szCs w:val="24"/>
              </w:rPr>
              <w:t>Организация профилактической работы в ОО</w:t>
            </w:r>
          </w:p>
        </w:tc>
        <w:tc>
          <w:tcPr>
            <w:tcW w:w="2265" w:type="dxa"/>
          </w:tcPr>
          <w:p w14:paraId="273E634B" w14:textId="0F1FCB2B" w:rsidR="00535DA1" w:rsidRPr="00452367" w:rsidRDefault="00535DA1" w:rsidP="00535DA1">
            <w:pPr>
              <w:rPr>
                <w:rFonts w:ascii="Times New Roman" w:hAnsi="Times New Roman" w:cs="Times New Roman"/>
                <w:sz w:val="24"/>
                <w:szCs w:val="24"/>
              </w:rPr>
            </w:pPr>
            <w:r>
              <w:rPr>
                <w:rFonts w:ascii="Times New Roman" w:hAnsi="Times New Roman" w:cs="Times New Roman"/>
                <w:sz w:val="24"/>
                <w:szCs w:val="24"/>
              </w:rPr>
              <w:t>Работа классных руководителей, психолога, Совета профилактики</w:t>
            </w:r>
          </w:p>
        </w:tc>
        <w:tc>
          <w:tcPr>
            <w:tcW w:w="2270" w:type="dxa"/>
          </w:tcPr>
          <w:p w14:paraId="1F740180" w14:textId="164BBF83" w:rsidR="00535DA1" w:rsidRPr="00452367" w:rsidRDefault="00535DA1" w:rsidP="00535DA1">
            <w:pPr>
              <w:rPr>
                <w:rFonts w:ascii="Times New Roman" w:hAnsi="Times New Roman" w:cs="Times New Roman"/>
                <w:sz w:val="24"/>
                <w:szCs w:val="24"/>
              </w:rPr>
            </w:pPr>
            <w:r>
              <w:rPr>
                <w:rFonts w:ascii="Times New Roman" w:hAnsi="Times New Roman" w:cs="Times New Roman"/>
                <w:sz w:val="24"/>
                <w:szCs w:val="24"/>
              </w:rPr>
              <w:t>Выполнение планов работы по профилактике</w:t>
            </w:r>
          </w:p>
        </w:tc>
        <w:tc>
          <w:tcPr>
            <w:tcW w:w="1845" w:type="dxa"/>
          </w:tcPr>
          <w:p w14:paraId="406A4964" w14:textId="06DD3FAE" w:rsidR="00535DA1" w:rsidRPr="00452367" w:rsidRDefault="00535DA1" w:rsidP="00535DA1">
            <w:pPr>
              <w:rPr>
                <w:rFonts w:ascii="Times New Roman" w:hAnsi="Times New Roman" w:cs="Times New Roman"/>
                <w:sz w:val="24"/>
                <w:szCs w:val="24"/>
              </w:rPr>
            </w:pPr>
            <w:r>
              <w:rPr>
                <w:rFonts w:ascii="Times New Roman" w:hAnsi="Times New Roman" w:cs="Times New Roman"/>
                <w:sz w:val="24"/>
                <w:szCs w:val="24"/>
              </w:rPr>
              <w:t xml:space="preserve">Тематический </w:t>
            </w:r>
          </w:p>
        </w:tc>
        <w:tc>
          <w:tcPr>
            <w:tcW w:w="1985" w:type="dxa"/>
          </w:tcPr>
          <w:p w14:paraId="488E5C84" w14:textId="3B7C58AA" w:rsidR="00535DA1" w:rsidRPr="00452367" w:rsidRDefault="00535DA1" w:rsidP="00535DA1">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18800FF8"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03F152AC" w14:textId="77777777" w:rsidR="00535DA1" w:rsidRPr="00452367" w:rsidRDefault="00535DA1" w:rsidP="00535DA1">
            <w:pPr>
              <w:rPr>
                <w:rFonts w:ascii="Times New Roman" w:hAnsi="Times New Roman" w:cs="Times New Roman"/>
                <w:sz w:val="24"/>
                <w:szCs w:val="24"/>
              </w:rPr>
            </w:pPr>
          </w:p>
        </w:tc>
        <w:tc>
          <w:tcPr>
            <w:tcW w:w="1920" w:type="dxa"/>
          </w:tcPr>
          <w:p w14:paraId="5BFD3F17"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D6A2E73" w14:textId="77777777" w:rsidR="00535DA1" w:rsidRPr="00452367" w:rsidRDefault="00535DA1" w:rsidP="00535DA1">
            <w:pPr>
              <w:rPr>
                <w:rFonts w:ascii="Times New Roman" w:hAnsi="Times New Roman" w:cs="Times New Roman"/>
                <w:sz w:val="24"/>
                <w:szCs w:val="24"/>
              </w:rPr>
            </w:pPr>
          </w:p>
        </w:tc>
      </w:tr>
      <w:tr w:rsidR="00535DA1" w:rsidRPr="00452367" w14:paraId="28615277" w14:textId="77777777" w:rsidTr="007578C2">
        <w:tc>
          <w:tcPr>
            <w:tcW w:w="16302" w:type="dxa"/>
            <w:gridSpan w:val="9"/>
          </w:tcPr>
          <w:p w14:paraId="333C38F1" w14:textId="1033CC50" w:rsidR="00535DA1" w:rsidRPr="00452367" w:rsidRDefault="00535DA1" w:rsidP="00535DA1">
            <w:pPr>
              <w:rPr>
                <w:rFonts w:ascii="Times New Roman" w:hAnsi="Times New Roman" w:cs="Times New Roman"/>
                <w:sz w:val="24"/>
                <w:szCs w:val="24"/>
              </w:rPr>
            </w:pPr>
            <w:r>
              <w:rPr>
                <w:rFonts w:ascii="Times New Roman" w:hAnsi="Times New Roman" w:cs="Times New Roman"/>
                <w:b/>
                <w:sz w:val="24"/>
                <w:szCs w:val="24"/>
              </w:rPr>
              <w:t>Контроль за реализацией ФГОС НОО, ООО, СОО</w:t>
            </w:r>
          </w:p>
        </w:tc>
      </w:tr>
      <w:tr w:rsidR="00535DA1" w:rsidRPr="00452367" w14:paraId="5017E7B2" w14:textId="77777777" w:rsidTr="007578C2">
        <w:tc>
          <w:tcPr>
            <w:tcW w:w="423" w:type="dxa"/>
          </w:tcPr>
          <w:p w14:paraId="38A55BB3"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lastRenderedPageBreak/>
              <w:t>1</w:t>
            </w:r>
          </w:p>
        </w:tc>
        <w:tc>
          <w:tcPr>
            <w:tcW w:w="2555" w:type="dxa"/>
          </w:tcPr>
          <w:p w14:paraId="3ABBABE8" w14:textId="62E9B50E" w:rsidR="00535DA1" w:rsidRPr="00452367" w:rsidRDefault="0079691C" w:rsidP="00535DA1">
            <w:pPr>
              <w:rPr>
                <w:rFonts w:ascii="Times New Roman" w:hAnsi="Times New Roman" w:cs="Times New Roman"/>
                <w:sz w:val="24"/>
                <w:szCs w:val="24"/>
              </w:rPr>
            </w:pPr>
            <w:r>
              <w:rPr>
                <w:rFonts w:ascii="Times New Roman" w:hAnsi="Times New Roman" w:cs="Times New Roman"/>
                <w:sz w:val="24"/>
                <w:szCs w:val="24"/>
              </w:rPr>
              <w:t>Анализ проведения занятий внеурочной деятельности</w:t>
            </w:r>
          </w:p>
        </w:tc>
        <w:tc>
          <w:tcPr>
            <w:tcW w:w="2265" w:type="dxa"/>
          </w:tcPr>
          <w:p w14:paraId="4CBEC0DE" w14:textId="335D0527" w:rsidR="00535DA1" w:rsidRPr="00452367" w:rsidRDefault="0079691C" w:rsidP="00535DA1">
            <w:pPr>
              <w:rPr>
                <w:rFonts w:ascii="Times New Roman" w:hAnsi="Times New Roman" w:cs="Times New Roman"/>
                <w:sz w:val="24"/>
                <w:szCs w:val="24"/>
              </w:rPr>
            </w:pPr>
            <w:r>
              <w:rPr>
                <w:rFonts w:ascii="Times New Roman" w:hAnsi="Times New Roman" w:cs="Times New Roman"/>
                <w:sz w:val="24"/>
                <w:szCs w:val="24"/>
              </w:rPr>
              <w:t>Оценка качества проведения курсов внеурочной деятельности, соответствие их содержания целям и задачам ФГОС НОО</w:t>
            </w:r>
          </w:p>
        </w:tc>
        <w:tc>
          <w:tcPr>
            <w:tcW w:w="2270" w:type="dxa"/>
          </w:tcPr>
          <w:p w14:paraId="531BCF58" w14:textId="68B59B20" w:rsidR="00535DA1" w:rsidRPr="00452367" w:rsidRDefault="0079691C" w:rsidP="00535DA1">
            <w:pPr>
              <w:rPr>
                <w:rFonts w:ascii="Times New Roman" w:hAnsi="Times New Roman" w:cs="Times New Roman"/>
                <w:sz w:val="24"/>
                <w:szCs w:val="24"/>
              </w:rPr>
            </w:pPr>
            <w:r>
              <w:rPr>
                <w:rFonts w:ascii="Times New Roman" w:hAnsi="Times New Roman" w:cs="Times New Roman"/>
                <w:sz w:val="24"/>
                <w:szCs w:val="24"/>
              </w:rPr>
              <w:t>Занятия внеурочной деятельности для 1-4 классов</w:t>
            </w:r>
          </w:p>
        </w:tc>
        <w:tc>
          <w:tcPr>
            <w:tcW w:w="1845" w:type="dxa"/>
          </w:tcPr>
          <w:p w14:paraId="6CEE3E74" w14:textId="0AF1B868" w:rsidR="00535DA1" w:rsidRPr="00452367" w:rsidRDefault="0079691C" w:rsidP="00535DA1">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0ADEE008" w14:textId="3389CD31" w:rsidR="00535DA1" w:rsidRPr="00452367" w:rsidRDefault="0079691C" w:rsidP="00535DA1">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3182081B" w14:textId="4891A625"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647DBECF" w14:textId="77777777" w:rsidR="00535DA1" w:rsidRPr="00452367" w:rsidRDefault="00535DA1" w:rsidP="00535DA1">
            <w:pPr>
              <w:rPr>
                <w:rFonts w:ascii="Times New Roman" w:hAnsi="Times New Roman" w:cs="Times New Roman"/>
                <w:sz w:val="24"/>
                <w:szCs w:val="24"/>
              </w:rPr>
            </w:pPr>
          </w:p>
        </w:tc>
        <w:tc>
          <w:tcPr>
            <w:tcW w:w="1920" w:type="dxa"/>
          </w:tcPr>
          <w:p w14:paraId="470E0495" w14:textId="4FF4C679" w:rsidR="00535DA1" w:rsidRPr="00452367" w:rsidRDefault="0079691C" w:rsidP="00535DA1">
            <w:pPr>
              <w:rPr>
                <w:rFonts w:ascii="Times New Roman" w:hAnsi="Times New Roman" w:cs="Times New Roman"/>
                <w:sz w:val="24"/>
                <w:szCs w:val="24"/>
              </w:rPr>
            </w:pPr>
            <w:r>
              <w:rPr>
                <w:rFonts w:ascii="Times New Roman" w:hAnsi="Times New Roman" w:cs="Times New Roman"/>
                <w:sz w:val="24"/>
                <w:szCs w:val="24"/>
              </w:rPr>
              <w:t>Совещание</w:t>
            </w:r>
          </w:p>
        </w:tc>
        <w:tc>
          <w:tcPr>
            <w:tcW w:w="1134" w:type="dxa"/>
          </w:tcPr>
          <w:p w14:paraId="7FD2ABDB" w14:textId="77777777" w:rsidR="00535DA1" w:rsidRPr="00452367" w:rsidRDefault="00535DA1" w:rsidP="00535DA1">
            <w:pPr>
              <w:rPr>
                <w:rFonts w:ascii="Times New Roman" w:hAnsi="Times New Roman" w:cs="Times New Roman"/>
                <w:sz w:val="24"/>
                <w:szCs w:val="24"/>
              </w:rPr>
            </w:pPr>
          </w:p>
        </w:tc>
      </w:tr>
      <w:tr w:rsidR="00535DA1" w:rsidRPr="00452367" w14:paraId="369B3FF4" w14:textId="77777777" w:rsidTr="007578C2">
        <w:tc>
          <w:tcPr>
            <w:tcW w:w="16302" w:type="dxa"/>
            <w:gridSpan w:val="9"/>
            <w:shd w:val="clear" w:color="auto" w:fill="D0CECE" w:themeFill="background2" w:themeFillShade="E6"/>
          </w:tcPr>
          <w:p w14:paraId="40206A4F" w14:textId="77777777" w:rsidR="00535DA1" w:rsidRPr="00452367" w:rsidRDefault="00535DA1" w:rsidP="00535DA1">
            <w:pPr>
              <w:jc w:val="center"/>
              <w:rPr>
                <w:rFonts w:ascii="Times New Roman" w:hAnsi="Times New Roman" w:cs="Times New Roman"/>
                <w:b/>
                <w:bCs/>
                <w:sz w:val="24"/>
                <w:szCs w:val="24"/>
              </w:rPr>
            </w:pPr>
            <w:r w:rsidRPr="00452367">
              <w:rPr>
                <w:rFonts w:ascii="Times New Roman" w:hAnsi="Times New Roman" w:cs="Times New Roman"/>
                <w:b/>
                <w:bCs/>
                <w:sz w:val="24"/>
                <w:szCs w:val="24"/>
              </w:rPr>
              <w:t>ФЕВРАЛЬ</w:t>
            </w:r>
          </w:p>
        </w:tc>
      </w:tr>
      <w:tr w:rsidR="00535DA1" w:rsidRPr="00452367" w14:paraId="4C3127A7" w14:textId="77777777" w:rsidTr="007578C2">
        <w:tc>
          <w:tcPr>
            <w:tcW w:w="16302" w:type="dxa"/>
            <w:gridSpan w:val="9"/>
          </w:tcPr>
          <w:p w14:paraId="7CF132A7"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b/>
                <w:bCs/>
                <w:sz w:val="24"/>
                <w:szCs w:val="24"/>
              </w:rPr>
              <w:t>Контроль за выполнением всеобуча</w:t>
            </w:r>
          </w:p>
        </w:tc>
      </w:tr>
      <w:tr w:rsidR="00535DA1" w:rsidRPr="00452367" w14:paraId="5C5478C1" w14:textId="77777777" w:rsidTr="007578C2">
        <w:tc>
          <w:tcPr>
            <w:tcW w:w="423" w:type="dxa"/>
          </w:tcPr>
          <w:p w14:paraId="14CB1C98"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4F14AE69"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Посещаемость</w:t>
            </w:r>
          </w:p>
          <w:p w14:paraId="6773DF03" w14:textId="77777777" w:rsidR="00535DA1" w:rsidRPr="00452367" w:rsidRDefault="00535DA1" w:rsidP="00535DA1">
            <w:pPr>
              <w:ind w:right="-113"/>
              <w:rPr>
                <w:rFonts w:ascii="Times New Roman" w:hAnsi="Times New Roman" w:cs="Times New Roman"/>
                <w:sz w:val="24"/>
                <w:szCs w:val="24"/>
              </w:rPr>
            </w:pPr>
            <w:r w:rsidRPr="00452367">
              <w:rPr>
                <w:rFonts w:ascii="Times New Roman" w:hAnsi="Times New Roman" w:cs="Times New Roman"/>
                <w:sz w:val="24"/>
                <w:szCs w:val="24"/>
              </w:rPr>
              <w:t>занятий обучающимися</w:t>
            </w:r>
          </w:p>
        </w:tc>
        <w:tc>
          <w:tcPr>
            <w:tcW w:w="2265" w:type="dxa"/>
          </w:tcPr>
          <w:p w14:paraId="633F735E"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Анализ работы классных руководителей по</w:t>
            </w:r>
          </w:p>
          <w:p w14:paraId="1439D1F7"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посещаемости уроков</w:t>
            </w:r>
          </w:p>
        </w:tc>
        <w:tc>
          <w:tcPr>
            <w:tcW w:w="2270" w:type="dxa"/>
          </w:tcPr>
          <w:p w14:paraId="0938AB07"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Учащиеся</w:t>
            </w:r>
          </w:p>
        </w:tc>
        <w:tc>
          <w:tcPr>
            <w:tcW w:w="1845" w:type="dxa"/>
          </w:tcPr>
          <w:p w14:paraId="5E05EB28"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241B3F8A" w14:textId="30FDABF5" w:rsidR="00535DA1" w:rsidRPr="00452367" w:rsidRDefault="0079691C" w:rsidP="00535DA1">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44615B16"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5F03F8B"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w:t>
            </w:r>
          </w:p>
        </w:tc>
        <w:tc>
          <w:tcPr>
            <w:tcW w:w="1920" w:type="dxa"/>
          </w:tcPr>
          <w:p w14:paraId="4CC2AE8F" w14:textId="77777777" w:rsidR="00535DA1" w:rsidRPr="00452367" w:rsidRDefault="00535DA1" w:rsidP="00535DA1">
            <w:pPr>
              <w:rPr>
                <w:rFonts w:ascii="Times New Roman" w:hAnsi="Times New Roman" w:cs="Times New Roman"/>
                <w:sz w:val="24"/>
                <w:szCs w:val="24"/>
              </w:rPr>
            </w:pPr>
            <w:r w:rsidRPr="00452367">
              <w:rPr>
                <w:rFonts w:ascii="Times New Roman" w:hAnsi="Times New Roman" w:cs="Times New Roman"/>
                <w:sz w:val="24"/>
                <w:szCs w:val="24"/>
              </w:rPr>
              <w:t>Совещание при директоре школы</w:t>
            </w:r>
          </w:p>
        </w:tc>
        <w:tc>
          <w:tcPr>
            <w:tcW w:w="1134" w:type="dxa"/>
          </w:tcPr>
          <w:p w14:paraId="63AF6F7A" w14:textId="77777777" w:rsidR="00535DA1" w:rsidRPr="00452367" w:rsidRDefault="00535DA1" w:rsidP="00535DA1">
            <w:pPr>
              <w:rPr>
                <w:rFonts w:ascii="Times New Roman" w:hAnsi="Times New Roman" w:cs="Times New Roman"/>
                <w:sz w:val="24"/>
                <w:szCs w:val="24"/>
              </w:rPr>
            </w:pPr>
          </w:p>
        </w:tc>
      </w:tr>
      <w:tr w:rsidR="0079691C" w:rsidRPr="00452367" w14:paraId="117D2F91" w14:textId="77777777" w:rsidTr="007578C2">
        <w:tc>
          <w:tcPr>
            <w:tcW w:w="423" w:type="dxa"/>
          </w:tcPr>
          <w:p w14:paraId="4C5AE659" w14:textId="18113E31" w:rsidR="0079691C" w:rsidRPr="00452367" w:rsidRDefault="0079691C" w:rsidP="0079691C">
            <w:pPr>
              <w:rPr>
                <w:rFonts w:ascii="Times New Roman" w:hAnsi="Times New Roman" w:cs="Times New Roman"/>
                <w:sz w:val="24"/>
                <w:szCs w:val="24"/>
              </w:rPr>
            </w:pPr>
            <w:r>
              <w:rPr>
                <w:rFonts w:ascii="Times New Roman" w:hAnsi="Times New Roman" w:cs="Times New Roman"/>
                <w:sz w:val="24"/>
                <w:szCs w:val="24"/>
              </w:rPr>
              <w:t>2</w:t>
            </w:r>
          </w:p>
        </w:tc>
        <w:tc>
          <w:tcPr>
            <w:tcW w:w="2555" w:type="dxa"/>
          </w:tcPr>
          <w:p w14:paraId="5643BE65" w14:textId="460CFBE1" w:rsidR="0079691C" w:rsidRPr="00452367" w:rsidRDefault="0079691C" w:rsidP="0079691C">
            <w:pPr>
              <w:rPr>
                <w:rFonts w:ascii="Times New Roman" w:hAnsi="Times New Roman" w:cs="Times New Roman"/>
                <w:sz w:val="24"/>
                <w:szCs w:val="24"/>
              </w:rPr>
            </w:pPr>
            <w:r w:rsidRPr="0079691C">
              <w:rPr>
                <w:rFonts w:ascii="Times New Roman" w:hAnsi="Times New Roman" w:cs="Times New Roman"/>
                <w:sz w:val="24"/>
                <w:szCs w:val="24"/>
              </w:rPr>
              <w:t>Готовность учащихся 9-</w:t>
            </w:r>
            <w:r>
              <w:rPr>
                <w:rFonts w:ascii="Times New Roman" w:hAnsi="Times New Roman" w:cs="Times New Roman"/>
                <w:sz w:val="24"/>
                <w:szCs w:val="24"/>
              </w:rPr>
              <w:t>х</w:t>
            </w:r>
            <w:r w:rsidRPr="0079691C">
              <w:rPr>
                <w:rFonts w:ascii="Times New Roman" w:hAnsi="Times New Roman" w:cs="Times New Roman"/>
                <w:sz w:val="24"/>
                <w:szCs w:val="24"/>
              </w:rPr>
              <w:t xml:space="preserve"> класс</w:t>
            </w:r>
            <w:r>
              <w:rPr>
                <w:rFonts w:ascii="Times New Roman" w:hAnsi="Times New Roman" w:cs="Times New Roman"/>
                <w:sz w:val="24"/>
                <w:szCs w:val="24"/>
              </w:rPr>
              <w:t>ов</w:t>
            </w:r>
            <w:r w:rsidRPr="0079691C">
              <w:rPr>
                <w:rFonts w:ascii="Times New Roman" w:hAnsi="Times New Roman" w:cs="Times New Roman"/>
                <w:sz w:val="24"/>
                <w:szCs w:val="24"/>
              </w:rPr>
              <w:t xml:space="preserve"> к выбору профиля</w:t>
            </w:r>
          </w:p>
        </w:tc>
        <w:tc>
          <w:tcPr>
            <w:tcW w:w="2265" w:type="dxa"/>
          </w:tcPr>
          <w:p w14:paraId="7FEC0F44" w14:textId="11E3E013" w:rsidR="0079691C" w:rsidRPr="00452367" w:rsidRDefault="0079691C" w:rsidP="0079691C">
            <w:pPr>
              <w:rPr>
                <w:rFonts w:ascii="Times New Roman" w:hAnsi="Times New Roman" w:cs="Times New Roman"/>
                <w:sz w:val="24"/>
                <w:szCs w:val="24"/>
              </w:rPr>
            </w:pPr>
            <w:r w:rsidRPr="0079691C">
              <w:rPr>
                <w:rFonts w:ascii="Times New Roman" w:hAnsi="Times New Roman" w:cs="Times New Roman"/>
                <w:sz w:val="24"/>
                <w:szCs w:val="24"/>
              </w:rPr>
              <w:t>Выявление и формирование профилей обучения в 10 классе</w:t>
            </w:r>
          </w:p>
        </w:tc>
        <w:tc>
          <w:tcPr>
            <w:tcW w:w="2270" w:type="dxa"/>
          </w:tcPr>
          <w:p w14:paraId="1E129718" w14:textId="429EA736" w:rsidR="0079691C" w:rsidRPr="00452367" w:rsidRDefault="0079691C" w:rsidP="0079691C">
            <w:pPr>
              <w:rPr>
                <w:rFonts w:ascii="Times New Roman" w:hAnsi="Times New Roman" w:cs="Times New Roman"/>
                <w:sz w:val="24"/>
                <w:szCs w:val="24"/>
              </w:rPr>
            </w:pPr>
            <w:r w:rsidRPr="0079691C">
              <w:rPr>
                <w:rFonts w:ascii="Times New Roman" w:hAnsi="Times New Roman" w:cs="Times New Roman"/>
                <w:sz w:val="24"/>
                <w:szCs w:val="24"/>
              </w:rPr>
              <w:t>Учащиеся 9-</w:t>
            </w:r>
            <w:r>
              <w:rPr>
                <w:rFonts w:ascii="Times New Roman" w:hAnsi="Times New Roman" w:cs="Times New Roman"/>
                <w:sz w:val="24"/>
                <w:szCs w:val="24"/>
              </w:rPr>
              <w:t>х</w:t>
            </w:r>
            <w:r w:rsidRPr="0079691C">
              <w:rPr>
                <w:rFonts w:ascii="Times New Roman" w:hAnsi="Times New Roman" w:cs="Times New Roman"/>
                <w:sz w:val="24"/>
                <w:szCs w:val="24"/>
              </w:rPr>
              <w:t xml:space="preserve"> класс</w:t>
            </w:r>
            <w:r>
              <w:rPr>
                <w:rFonts w:ascii="Times New Roman" w:hAnsi="Times New Roman" w:cs="Times New Roman"/>
                <w:sz w:val="24"/>
                <w:szCs w:val="24"/>
              </w:rPr>
              <w:t>ов</w:t>
            </w:r>
          </w:p>
        </w:tc>
        <w:tc>
          <w:tcPr>
            <w:tcW w:w="1845" w:type="dxa"/>
          </w:tcPr>
          <w:p w14:paraId="4A3B4311" w14:textId="293D5E97" w:rsidR="0079691C" w:rsidRPr="00452367" w:rsidRDefault="0079691C" w:rsidP="0079691C">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E88CABA" w14:textId="6CE4FCA8" w:rsidR="0079691C" w:rsidRPr="00452367" w:rsidRDefault="0079691C" w:rsidP="0079691C">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40D61C75" w14:textId="3119AB58" w:rsidR="0079691C" w:rsidRPr="00452367" w:rsidRDefault="0079691C" w:rsidP="0079691C">
            <w:pPr>
              <w:rPr>
                <w:rFonts w:ascii="Times New Roman" w:hAnsi="Times New Roman" w:cs="Times New Roman"/>
                <w:sz w:val="24"/>
                <w:szCs w:val="24"/>
              </w:rPr>
            </w:pPr>
            <w:r w:rsidRPr="0079691C">
              <w:rPr>
                <w:rFonts w:ascii="Times New Roman" w:hAnsi="Times New Roman" w:cs="Times New Roman"/>
                <w:sz w:val="24"/>
                <w:szCs w:val="24"/>
              </w:rPr>
              <w:t>Классные руководители</w:t>
            </w:r>
          </w:p>
        </w:tc>
        <w:tc>
          <w:tcPr>
            <w:tcW w:w="1920" w:type="dxa"/>
          </w:tcPr>
          <w:p w14:paraId="710E9B01" w14:textId="55E56CD2" w:rsidR="0079691C" w:rsidRPr="00452367" w:rsidRDefault="0079691C" w:rsidP="0079691C">
            <w:pPr>
              <w:rPr>
                <w:rFonts w:ascii="Times New Roman" w:hAnsi="Times New Roman" w:cs="Times New Roman"/>
                <w:sz w:val="24"/>
                <w:szCs w:val="24"/>
              </w:rPr>
            </w:pPr>
            <w:r>
              <w:rPr>
                <w:rFonts w:ascii="Times New Roman" w:hAnsi="Times New Roman" w:cs="Times New Roman"/>
                <w:sz w:val="24"/>
                <w:szCs w:val="24"/>
              </w:rPr>
              <w:t>Диагностика</w:t>
            </w:r>
          </w:p>
        </w:tc>
        <w:tc>
          <w:tcPr>
            <w:tcW w:w="1134" w:type="dxa"/>
          </w:tcPr>
          <w:p w14:paraId="585D61C9" w14:textId="77777777" w:rsidR="0079691C" w:rsidRPr="00452367" w:rsidRDefault="0079691C" w:rsidP="0079691C">
            <w:pPr>
              <w:rPr>
                <w:rFonts w:ascii="Times New Roman" w:hAnsi="Times New Roman" w:cs="Times New Roman"/>
                <w:sz w:val="24"/>
                <w:szCs w:val="24"/>
              </w:rPr>
            </w:pPr>
          </w:p>
        </w:tc>
      </w:tr>
      <w:tr w:rsidR="0079691C" w:rsidRPr="00452367" w14:paraId="6A74A933" w14:textId="77777777" w:rsidTr="007578C2">
        <w:tc>
          <w:tcPr>
            <w:tcW w:w="16302" w:type="dxa"/>
            <w:gridSpan w:val="9"/>
          </w:tcPr>
          <w:p w14:paraId="21919E5A" w14:textId="77777777" w:rsidR="0079691C" w:rsidRPr="00452367" w:rsidRDefault="0079691C" w:rsidP="0079691C">
            <w:pPr>
              <w:rPr>
                <w:rFonts w:ascii="Times New Roman" w:hAnsi="Times New Roman" w:cs="Times New Roman"/>
                <w:sz w:val="24"/>
                <w:szCs w:val="24"/>
              </w:rPr>
            </w:pPr>
            <w:r w:rsidRPr="00452367">
              <w:rPr>
                <w:rFonts w:ascii="Times New Roman" w:hAnsi="Times New Roman" w:cs="Times New Roman"/>
                <w:b/>
                <w:bCs/>
                <w:sz w:val="24"/>
                <w:szCs w:val="24"/>
              </w:rPr>
              <w:t>Контроль состояния преподавания учебных предметов</w:t>
            </w:r>
          </w:p>
        </w:tc>
      </w:tr>
      <w:tr w:rsidR="0079691C" w:rsidRPr="00452367" w14:paraId="119C859E" w14:textId="77777777" w:rsidTr="007578C2">
        <w:tc>
          <w:tcPr>
            <w:tcW w:w="423" w:type="dxa"/>
          </w:tcPr>
          <w:p w14:paraId="188C06CF" w14:textId="77777777" w:rsidR="0079691C" w:rsidRPr="00452367" w:rsidRDefault="0079691C" w:rsidP="0079691C">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4E17B4E7" w14:textId="77777777" w:rsidR="0066545C" w:rsidRDefault="0066545C" w:rsidP="0079691C">
            <w:pPr>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с обучающимися, имеющими по итогам 1, 2 четверти </w:t>
            </w:r>
          </w:p>
          <w:p w14:paraId="4EEE01A6" w14:textId="48B475CA" w:rsidR="0079691C" w:rsidRPr="00452367" w:rsidRDefault="0066545C" w:rsidP="0079691C">
            <w:pPr>
              <w:rPr>
                <w:rFonts w:ascii="Times New Roman" w:hAnsi="Times New Roman" w:cs="Times New Roman"/>
                <w:sz w:val="24"/>
                <w:szCs w:val="24"/>
              </w:rPr>
            </w:pPr>
            <w:r>
              <w:rPr>
                <w:rFonts w:ascii="Times New Roman" w:hAnsi="Times New Roman" w:cs="Times New Roman"/>
                <w:sz w:val="24"/>
                <w:szCs w:val="24"/>
              </w:rPr>
              <w:t>(1 полугодия) 1-2 «2»</w:t>
            </w:r>
          </w:p>
        </w:tc>
        <w:tc>
          <w:tcPr>
            <w:tcW w:w="2265" w:type="dxa"/>
          </w:tcPr>
          <w:p w14:paraId="1BC21DF7" w14:textId="3729E6DF" w:rsidR="0079691C" w:rsidRPr="00452367" w:rsidRDefault="0066545C" w:rsidP="0079691C">
            <w:pPr>
              <w:rPr>
                <w:rFonts w:ascii="Times New Roman" w:hAnsi="Times New Roman" w:cs="Times New Roman"/>
                <w:sz w:val="24"/>
                <w:szCs w:val="24"/>
              </w:rPr>
            </w:pPr>
            <w:r>
              <w:rPr>
                <w:rFonts w:ascii="Times New Roman" w:hAnsi="Times New Roman" w:cs="Times New Roman"/>
                <w:sz w:val="24"/>
                <w:szCs w:val="24"/>
              </w:rPr>
              <w:t>Повышение качества знаний</w:t>
            </w:r>
          </w:p>
        </w:tc>
        <w:tc>
          <w:tcPr>
            <w:tcW w:w="2270" w:type="dxa"/>
          </w:tcPr>
          <w:p w14:paraId="01044C59" w14:textId="2C9C223C" w:rsidR="0079691C" w:rsidRPr="00452367" w:rsidRDefault="0066545C" w:rsidP="0079691C">
            <w:pPr>
              <w:rPr>
                <w:rFonts w:ascii="Times New Roman" w:hAnsi="Times New Roman" w:cs="Times New Roman"/>
                <w:sz w:val="24"/>
                <w:szCs w:val="24"/>
              </w:rPr>
            </w:pPr>
            <w:r>
              <w:rPr>
                <w:rFonts w:ascii="Times New Roman" w:hAnsi="Times New Roman" w:cs="Times New Roman"/>
                <w:sz w:val="24"/>
                <w:szCs w:val="24"/>
              </w:rPr>
              <w:t>Организация индивидуальной работы с обучающимися</w:t>
            </w:r>
          </w:p>
        </w:tc>
        <w:tc>
          <w:tcPr>
            <w:tcW w:w="1845" w:type="dxa"/>
          </w:tcPr>
          <w:p w14:paraId="1CF1ADFA" w14:textId="77777777" w:rsidR="0079691C" w:rsidRPr="00452367" w:rsidRDefault="0079691C" w:rsidP="0079691C">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7EAC19C6" w14:textId="061A19EB" w:rsidR="0079691C" w:rsidRPr="00452367" w:rsidRDefault="0066545C" w:rsidP="0079691C">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2B65B0FD" w14:textId="77777777" w:rsidR="0079691C" w:rsidRPr="00452367" w:rsidRDefault="0079691C" w:rsidP="0079691C">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74392ED" w14:textId="77777777" w:rsidR="0079691C" w:rsidRPr="00452367" w:rsidRDefault="0079691C" w:rsidP="0079691C">
            <w:pPr>
              <w:rPr>
                <w:rFonts w:ascii="Times New Roman" w:hAnsi="Times New Roman" w:cs="Times New Roman"/>
                <w:sz w:val="24"/>
                <w:szCs w:val="24"/>
              </w:rPr>
            </w:pPr>
          </w:p>
        </w:tc>
        <w:tc>
          <w:tcPr>
            <w:tcW w:w="1920" w:type="dxa"/>
          </w:tcPr>
          <w:p w14:paraId="76689710" w14:textId="6B53D6BE" w:rsidR="0079691C" w:rsidRPr="00452367" w:rsidRDefault="0066545C" w:rsidP="0079691C">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25784284" w14:textId="77777777" w:rsidR="0079691C" w:rsidRPr="00452367" w:rsidRDefault="0079691C" w:rsidP="0079691C">
            <w:pPr>
              <w:rPr>
                <w:rFonts w:ascii="Times New Roman" w:hAnsi="Times New Roman" w:cs="Times New Roman"/>
                <w:sz w:val="24"/>
                <w:szCs w:val="24"/>
              </w:rPr>
            </w:pPr>
          </w:p>
        </w:tc>
      </w:tr>
      <w:tr w:rsidR="0066545C" w:rsidRPr="00452367" w14:paraId="35E6B2C8" w14:textId="77777777" w:rsidTr="007578C2">
        <w:tc>
          <w:tcPr>
            <w:tcW w:w="423" w:type="dxa"/>
          </w:tcPr>
          <w:p w14:paraId="3CBEB2B3"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7ADA4E9F" w14:textId="0E469D55" w:rsidR="0066545C" w:rsidRPr="00452367" w:rsidRDefault="0066545C" w:rsidP="0066545C">
            <w:pPr>
              <w:rPr>
                <w:rFonts w:ascii="Times New Roman" w:hAnsi="Times New Roman" w:cs="Times New Roman"/>
                <w:sz w:val="24"/>
                <w:szCs w:val="24"/>
              </w:rPr>
            </w:pPr>
            <w:r w:rsidRPr="0066545C">
              <w:rPr>
                <w:rFonts w:ascii="Times New Roman" w:hAnsi="Times New Roman" w:cs="Times New Roman"/>
                <w:sz w:val="24"/>
                <w:szCs w:val="24"/>
              </w:rPr>
              <w:t xml:space="preserve">Анализ состояния преподавания </w:t>
            </w:r>
            <w:r>
              <w:rPr>
                <w:rFonts w:ascii="Times New Roman" w:hAnsi="Times New Roman" w:cs="Times New Roman"/>
                <w:sz w:val="24"/>
                <w:szCs w:val="24"/>
              </w:rPr>
              <w:t>химии</w:t>
            </w:r>
            <w:r w:rsidRPr="0066545C">
              <w:rPr>
                <w:rFonts w:ascii="Times New Roman" w:hAnsi="Times New Roman" w:cs="Times New Roman"/>
                <w:sz w:val="24"/>
                <w:szCs w:val="24"/>
              </w:rPr>
              <w:t xml:space="preserve"> в </w:t>
            </w:r>
            <w:r>
              <w:rPr>
                <w:rFonts w:ascii="Times New Roman" w:hAnsi="Times New Roman" w:cs="Times New Roman"/>
                <w:sz w:val="24"/>
                <w:szCs w:val="24"/>
              </w:rPr>
              <w:t>8</w:t>
            </w:r>
            <w:r w:rsidRPr="0066545C">
              <w:rPr>
                <w:rFonts w:ascii="Times New Roman" w:hAnsi="Times New Roman" w:cs="Times New Roman"/>
                <w:sz w:val="24"/>
                <w:szCs w:val="24"/>
              </w:rPr>
              <w:t>-11 классах</w:t>
            </w:r>
          </w:p>
        </w:tc>
        <w:tc>
          <w:tcPr>
            <w:tcW w:w="2265" w:type="dxa"/>
          </w:tcPr>
          <w:p w14:paraId="2407228C" w14:textId="7D21F8A9" w:rsidR="0066545C" w:rsidRPr="00452367" w:rsidRDefault="0066545C" w:rsidP="0066545C">
            <w:pPr>
              <w:rPr>
                <w:rFonts w:ascii="Times New Roman" w:hAnsi="Times New Roman" w:cs="Times New Roman"/>
                <w:sz w:val="24"/>
                <w:szCs w:val="24"/>
              </w:rPr>
            </w:pPr>
            <w:r w:rsidRPr="0066545C">
              <w:rPr>
                <w:rFonts w:ascii="Times New Roman" w:hAnsi="Times New Roman" w:cs="Times New Roman"/>
                <w:sz w:val="24"/>
                <w:szCs w:val="24"/>
              </w:rPr>
              <w:t>Уровень обученности учащихся по предмету</w:t>
            </w:r>
          </w:p>
        </w:tc>
        <w:tc>
          <w:tcPr>
            <w:tcW w:w="2270" w:type="dxa"/>
          </w:tcPr>
          <w:p w14:paraId="40C52735" w14:textId="42950AEB" w:rsidR="0066545C" w:rsidRPr="00452367" w:rsidRDefault="0066545C" w:rsidP="0066545C">
            <w:pPr>
              <w:rPr>
                <w:rFonts w:ascii="Times New Roman" w:hAnsi="Times New Roman" w:cs="Times New Roman"/>
                <w:sz w:val="24"/>
                <w:szCs w:val="24"/>
              </w:rPr>
            </w:pPr>
            <w:r w:rsidRPr="0066545C">
              <w:rPr>
                <w:rFonts w:ascii="Times New Roman" w:hAnsi="Times New Roman" w:cs="Times New Roman"/>
                <w:sz w:val="24"/>
                <w:szCs w:val="24"/>
              </w:rPr>
              <w:t xml:space="preserve">Работа учителей в </w:t>
            </w:r>
            <w:r>
              <w:rPr>
                <w:rFonts w:ascii="Times New Roman" w:hAnsi="Times New Roman" w:cs="Times New Roman"/>
                <w:sz w:val="24"/>
                <w:szCs w:val="24"/>
              </w:rPr>
              <w:t>8</w:t>
            </w:r>
            <w:r w:rsidRPr="0066545C">
              <w:rPr>
                <w:rFonts w:ascii="Times New Roman" w:hAnsi="Times New Roman" w:cs="Times New Roman"/>
                <w:sz w:val="24"/>
                <w:szCs w:val="24"/>
              </w:rPr>
              <w:t>-11 классах</w:t>
            </w:r>
          </w:p>
        </w:tc>
        <w:tc>
          <w:tcPr>
            <w:tcW w:w="1845" w:type="dxa"/>
          </w:tcPr>
          <w:p w14:paraId="667DE7A1" w14:textId="7C813913"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072C015B" w14:textId="39CF09FB" w:rsidR="0066545C" w:rsidRPr="00452367" w:rsidRDefault="0066545C" w:rsidP="0066545C">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3E3CA8D2"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82552F0" w14:textId="77777777" w:rsidR="0066545C" w:rsidRPr="00452367" w:rsidRDefault="0066545C" w:rsidP="0066545C">
            <w:pPr>
              <w:rPr>
                <w:rFonts w:ascii="Times New Roman" w:hAnsi="Times New Roman" w:cs="Times New Roman"/>
                <w:sz w:val="24"/>
                <w:szCs w:val="24"/>
              </w:rPr>
            </w:pPr>
          </w:p>
        </w:tc>
        <w:tc>
          <w:tcPr>
            <w:tcW w:w="1920" w:type="dxa"/>
          </w:tcPr>
          <w:p w14:paraId="0AEB8214" w14:textId="584FC384" w:rsidR="0066545C" w:rsidRPr="00452367" w:rsidRDefault="0066545C" w:rsidP="0066545C">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07E9F849" w14:textId="77777777" w:rsidR="0066545C" w:rsidRPr="00452367" w:rsidRDefault="0066545C" w:rsidP="0066545C">
            <w:pPr>
              <w:rPr>
                <w:rFonts w:ascii="Times New Roman" w:hAnsi="Times New Roman" w:cs="Times New Roman"/>
                <w:sz w:val="24"/>
                <w:szCs w:val="24"/>
              </w:rPr>
            </w:pPr>
          </w:p>
        </w:tc>
      </w:tr>
      <w:tr w:rsidR="0066545C" w:rsidRPr="00452367" w14:paraId="575224B5" w14:textId="77777777" w:rsidTr="007578C2">
        <w:tc>
          <w:tcPr>
            <w:tcW w:w="423" w:type="dxa"/>
          </w:tcPr>
          <w:p w14:paraId="0EE2DCF3" w14:textId="4F257979" w:rsidR="0066545C" w:rsidRPr="00452367" w:rsidRDefault="0066545C" w:rsidP="0066545C">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3043052F" w14:textId="13B22020" w:rsidR="0066545C" w:rsidRPr="0066545C" w:rsidRDefault="0066545C" w:rsidP="0066545C">
            <w:pPr>
              <w:rPr>
                <w:rFonts w:ascii="Times New Roman" w:hAnsi="Times New Roman" w:cs="Times New Roman"/>
                <w:sz w:val="24"/>
                <w:szCs w:val="24"/>
              </w:rPr>
            </w:pPr>
            <w:r w:rsidRPr="0066545C">
              <w:rPr>
                <w:rFonts w:ascii="Times New Roman" w:hAnsi="Times New Roman" w:cs="Times New Roman"/>
                <w:sz w:val="24"/>
                <w:szCs w:val="24"/>
              </w:rPr>
              <w:t>Подготовка обучающихся к ВПР</w:t>
            </w:r>
          </w:p>
        </w:tc>
        <w:tc>
          <w:tcPr>
            <w:tcW w:w="2265" w:type="dxa"/>
          </w:tcPr>
          <w:p w14:paraId="162AAAAD" w14:textId="53FECA47" w:rsidR="0066545C" w:rsidRPr="0066545C" w:rsidRDefault="0066545C" w:rsidP="0066545C">
            <w:pPr>
              <w:rPr>
                <w:rFonts w:ascii="Times New Roman" w:hAnsi="Times New Roman" w:cs="Times New Roman"/>
                <w:sz w:val="24"/>
                <w:szCs w:val="24"/>
              </w:rPr>
            </w:pPr>
            <w:r w:rsidRPr="0066545C">
              <w:rPr>
                <w:rFonts w:ascii="Times New Roman" w:hAnsi="Times New Roman" w:cs="Times New Roman"/>
                <w:sz w:val="24"/>
                <w:szCs w:val="24"/>
              </w:rPr>
              <w:t>Проверка системы работы учителей</w:t>
            </w:r>
            <w:r>
              <w:rPr>
                <w:rFonts w:ascii="Times New Roman" w:hAnsi="Times New Roman" w:cs="Times New Roman"/>
                <w:sz w:val="24"/>
                <w:szCs w:val="24"/>
              </w:rPr>
              <w:t xml:space="preserve"> </w:t>
            </w:r>
            <w:r w:rsidRPr="0066545C">
              <w:rPr>
                <w:rFonts w:ascii="Times New Roman" w:hAnsi="Times New Roman" w:cs="Times New Roman"/>
                <w:sz w:val="24"/>
                <w:szCs w:val="24"/>
              </w:rPr>
              <w:t>предметников по подготовке учащихся к ВПР</w:t>
            </w:r>
          </w:p>
        </w:tc>
        <w:tc>
          <w:tcPr>
            <w:tcW w:w="2270" w:type="dxa"/>
          </w:tcPr>
          <w:p w14:paraId="7DE27713" w14:textId="5A27F37A" w:rsidR="0066545C" w:rsidRPr="0066545C" w:rsidRDefault="0066545C" w:rsidP="0066545C">
            <w:pPr>
              <w:rPr>
                <w:rFonts w:ascii="Times New Roman" w:hAnsi="Times New Roman" w:cs="Times New Roman"/>
                <w:sz w:val="24"/>
                <w:szCs w:val="24"/>
              </w:rPr>
            </w:pPr>
            <w:r w:rsidRPr="0066545C">
              <w:rPr>
                <w:rFonts w:ascii="Times New Roman" w:hAnsi="Times New Roman" w:cs="Times New Roman"/>
                <w:sz w:val="24"/>
                <w:szCs w:val="24"/>
              </w:rPr>
              <w:t>Учащиеся 4-8</w:t>
            </w:r>
            <w:r>
              <w:rPr>
                <w:rFonts w:ascii="Times New Roman" w:hAnsi="Times New Roman" w:cs="Times New Roman"/>
                <w:sz w:val="24"/>
                <w:szCs w:val="24"/>
              </w:rPr>
              <w:t>, 10 классов</w:t>
            </w:r>
          </w:p>
        </w:tc>
        <w:tc>
          <w:tcPr>
            <w:tcW w:w="1845" w:type="dxa"/>
          </w:tcPr>
          <w:p w14:paraId="73FF1800" w14:textId="6857468A"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1C489AD5" w14:textId="34688084" w:rsidR="0066545C" w:rsidRDefault="0066545C" w:rsidP="0066545C">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19E880E3" w14:textId="77777777" w:rsidR="0066545C" w:rsidRPr="0066545C" w:rsidRDefault="0066545C" w:rsidP="0066545C">
            <w:pPr>
              <w:rPr>
                <w:rFonts w:ascii="Times New Roman" w:hAnsi="Times New Roman" w:cs="Times New Roman"/>
                <w:sz w:val="24"/>
                <w:szCs w:val="24"/>
              </w:rPr>
            </w:pPr>
            <w:r w:rsidRPr="0066545C">
              <w:rPr>
                <w:rFonts w:ascii="Times New Roman" w:hAnsi="Times New Roman" w:cs="Times New Roman"/>
                <w:sz w:val="24"/>
                <w:szCs w:val="24"/>
              </w:rPr>
              <w:t>Заместитель директора по УВР</w:t>
            </w:r>
          </w:p>
          <w:p w14:paraId="2868A756" w14:textId="77777777" w:rsidR="0066545C" w:rsidRPr="00452367" w:rsidRDefault="0066545C" w:rsidP="0066545C">
            <w:pPr>
              <w:rPr>
                <w:rFonts w:ascii="Times New Roman" w:hAnsi="Times New Roman" w:cs="Times New Roman"/>
                <w:sz w:val="24"/>
                <w:szCs w:val="24"/>
              </w:rPr>
            </w:pPr>
          </w:p>
        </w:tc>
        <w:tc>
          <w:tcPr>
            <w:tcW w:w="1920" w:type="dxa"/>
          </w:tcPr>
          <w:p w14:paraId="51E84C6F" w14:textId="7B856D06" w:rsidR="0066545C" w:rsidRDefault="0066545C" w:rsidP="0066545C">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57C90F05" w14:textId="77777777" w:rsidR="0066545C" w:rsidRPr="00452367" w:rsidRDefault="0066545C" w:rsidP="0066545C">
            <w:pPr>
              <w:rPr>
                <w:rFonts w:ascii="Times New Roman" w:hAnsi="Times New Roman" w:cs="Times New Roman"/>
                <w:sz w:val="24"/>
                <w:szCs w:val="24"/>
              </w:rPr>
            </w:pPr>
          </w:p>
        </w:tc>
      </w:tr>
      <w:tr w:rsidR="0066545C" w:rsidRPr="00452367" w14:paraId="26F30B67" w14:textId="77777777" w:rsidTr="007578C2">
        <w:tc>
          <w:tcPr>
            <w:tcW w:w="16302" w:type="dxa"/>
            <w:gridSpan w:val="9"/>
          </w:tcPr>
          <w:p w14:paraId="57C47616"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b/>
                <w:bCs/>
                <w:sz w:val="24"/>
                <w:szCs w:val="24"/>
              </w:rPr>
              <w:lastRenderedPageBreak/>
              <w:t>Контроль за школьной документацией</w:t>
            </w:r>
          </w:p>
        </w:tc>
      </w:tr>
      <w:tr w:rsidR="0066545C" w:rsidRPr="00452367" w14:paraId="03AD29D3" w14:textId="77777777" w:rsidTr="007578C2">
        <w:tc>
          <w:tcPr>
            <w:tcW w:w="423" w:type="dxa"/>
          </w:tcPr>
          <w:p w14:paraId="550926FD"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5B299711" w14:textId="26B417E3" w:rsidR="0066545C" w:rsidRPr="00452367" w:rsidRDefault="004945BD" w:rsidP="0066545C">
            <w:pPr>
              <w:rPr>
                <w:rFonts w:ascii="Times New Roman" w:hAnsi="Times New Roman" w:cs="Times New Roman"/>
                <w:sz w:val="24"/>
                <w:szCs w:val="24"/>
              </w:rPr>
            </w:pPr>
            <w:r>
              <w:rPr>
                <w:rFonts w:ascii="Times New Roman" w:hAnsi="Times New Roman" w:cs="Times New Roman"/>
                <w:sz w:val="24"/>
                <w:szCs w:val="24"/>
              </w:rPr>
              <w:t xml:space="preserve">Проверка контрольных и рабочих тетрадей </w:t>
            </w:r>
            <w:r w:rsidR="00D16EF2">
              <w:rPr>
                <w:rFonts w:ascii="Times New Roman" w:hAnsi="Times New Roman" w:cs="Times New Roman"/>
                <w:sz w:val="24"/>
                <w:szCs w:val="24"/>
              </w:rPr>
              <w:t>обучающихся 8 классов</w:t>
            </w:r>
          </w:p>
        </w:tc>
        <w:tc>
          <w:tcPr>
            <w:tcW w:w="2265" w:type="dxa"/>
          </w:tcPr>
          <w:p w14:paraId="65955B3D" w14:textId="08AE5EDC" w:rsidR="0066545C" w:rsidRPr="00452367" w:rsidRDefault="00D16EF2" w:rsidP="0066545C">
            <w:pPr>
              <w:rPr>
                <w:rFonts w:ascii="Times New Roman" w:hAnsi="Times New Roman" w:cs="Times New Roman"/>
                <w:sz w:val="24"/>
                <w:szCs w:val="24"/>
              </w:rPr>
            </w:pPr>
            <w:r>
              <w:rPr>
                <w:rFonts w:ascii="Times New Roman" w:hAnsi="Times New Roman" w:cs="Times New Roman"/>
                <w:sz w:val="24"/>
                <w:szCs w:val="24"/>
              </w:rPr>
              <w:t>Выполнение требований к ведению и проверке тетрадей, объективность оценивания. Организация индивидуальной работы по ликвидации пробелов в знаниях обучающихся</w:t>
            </w:r>
          </w:p>
        </w:tc>
        <w:tc>
          <w:tcPr>
            <w:tcW w:w="2270" w:type="dxa"/>
          </w:tcPr>
          <w:p w14:paraId="2DDA1ADD" w14:textId="1B32EA6E" w:rsidR="0066545C" w:rsidRPr="00452367" w:rsidRDefault="00D16EF2" w:rsidP="0066545C">
            <w:pPr>
              <w:rPr>
                <w:rFonts w:ascii="Times New Roman" w:hAnsi="Times New Roman" w:cs="Times New Roman"/>
                <w:sz w:val="24"/>
                <w:szCs w:val="24"/>
              </w:rPr>
            </w:pPr>
            <w:r>
              <w:rPr>
                <w:rFonts w:ascii="Times New Roman" w:hAnsi="Times New Roman" w:cs="Times New Roman"/>
                <w:sz w:val="24"/>
                <w:szCs w:val="24"/>
              </w:rPr>
              <w:t>Контрольные и рабочие тетради обучающихся 8 классов</w:t>
            </w:r>
          </w:p>
        </w:tc>
        <w:tc>
          <w:tcPr>
            <w:tcW w:w="1845" w:type="dxa"/>
          </w:tcPr>
          <w:p w14:paraId="234552C0"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358447A6" w14:textId="2D785DB5" w:rsidR="0066545C" w:rsidRPr="00452367" w:rsidRDefault="00D16EF2" w:rsidP="0066545C">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5AC07347" w14:textId="77777777" w:rsidR="0066545C"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Руководители МО</w:t>
            </w:r>
          </w:p>
          <w:p w14:paraId="1408B7D6" w14:textId="77777777" w:rsidR="00D16EF2" w:rsidRPr="00D16EF2" w:rsidRDefault="00D16EF2" w:rsidP="00D16EF2">
            <w:pPr>
              <w:rPr>
                <w:rFonts w:ascii="Times New Roman" w:hAnsi="Times New Roman" w:cs="Times New Roman"/>
                <w:sz w:val="24"/>
                <w:szCs w:val="24"/>
              </w:rPr>
            </w:pPr>
            <w:r w:rsidRPr="00D16EF2">
              <w:rPr>
                <w:rFonts w:ascii="Times New Roman" w:hAnsi="Times New Roman" w:cs="Times New Roman"/>
                <w:sz w:val="24"/>
                <w:szCs w:val="24"/>
              </w:rPr>
              <w:t>Заместитель директора по УВР</w:t>
            </w:r>
          </w:p>
          <w:p w14:paraId="2EBD721D" w14:textId="7DAFC25D" w:rsidR="00D16EF2" w:rsidRPr="00452367" w:rsidRDefault="00D16EF2" w:rsidP="0066545C">
            <w:pPr>
              <w:rPr>
                <w:rFonts w:ascii="Times New Roman" w:hAnsi="Times New Roman" w:cs="Times New Roman"/>
                <w:sz w:val="24"/>
                <w:szCs w:val="24"/>
              </w:rPr>
            </w:pPr>
          </w:p>
        </w:tc>
        <w:tc>
          <w:tcPr>
            <w:tcW w:w="1920" w:type="dxa"/>
          </w:tcPr>
          <w:p w14:paraId="34CF8EF7"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9AC57B3" w14:textId="77777777" w:rsidR="0066545C" w:rsidRPr="00452367" w:rsidRDefault="0066545C" w:rsidP="0066545C">
            <w:pPr>
              <w:rPr>
                <w:rFonts w:ascii="Times New Roman" w:hAnsi="Times New Roman" w:cs="Times New Roman"/>
                <w:sz w:val="24"/>
                <w:szCs w:val="24"/>
              </w:rPr>
            </w:pPr>
          </w:p>
        </w:tc>
      </w:tr>
      <w:tr w:rsidR="0066545C" w:rsidRPr="00452367" w14:paraId="04A93037" w14:textId="77777777" w:rsidTr="007578C2">
        <w:tc>
          <w:tcPr>
            <w:tcW w:w="423" w:type="dxa"/>
          </w:tcPr>
          <w:p w14:paraId="252A352F"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5F470205"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Проверка электронных журналов,</w:t>
            </w:r>
            <w:r w:rsidRPr="00452367">
              <w:rPr>
                <w:rFonts w:ascii="Times New Roman" w:eastAsia="Times New Roman" w:hAnsi="Times New Roman" w:cs="Times New Roman"/>
                <w:sz w:val="24"/>
              </w:rPr>
              <w:t xml:space="preserve"> </w:t>
            </w:r>
            <w:r w:rsidRPr="00452367">
              <w:rPr>
                <w:rFonts w:ascii="Times New Roman" w:hAnsi="Times New Roman" w:cs="Times New Roman"/>
                <w:sz w:val="24"/>
                <w:szCs w:val="24"/>
              </w:rPr>
              <w:t xml:space="preserve">журналов внеурочной деятельности, </w:t>
            </w:r>
            <w:proofErr w:type="spellStart"/>
            <w:r w:rsidRPr="00452367">
              <w:rPr>
                <w:rFonts w:ascii="Times New Roman" w:hAnsi="Times New Roman" w:cs="Times New Roman"/>
                <w:sz w:val="24"/>
                <w:szCs w:val="24"/>
              </w:rPr>
              <w:t>элективов</w:t>
            </w:r>
            <w:proofErr w:type="spellEnd"/>
            <w:r w:rsidRPr="00452367">
              <w:rPr>
                <w:rFonts w:ascii="Times New Roman" w:hAnsi="Times New Roman" w:cs="Times New Roman"/>
                <w:sz w:val="24"/>
                <w:szCs w:val="24"/>
              </w:rPr>
              <w:t xml:space="preserve">, дополнительного образования </w:t>
            </w:r>
          </w:p>
        </w:tc>
        <w:tc>
          <w:tcPr>
            <w:tcW w:w="2265" w:type="dxa"/>
          </w:tcPr>
          <w:p w14:paraId="422571A0"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Выполнение требований к работе с электронными журналами</w:t>
            </w:r>
          </w:p>
        </w:tc>
        <w:tc>
          <w:tcPr>
            <w:tcW w:w="2270" w:type="dxa"/>
          </w:tcPr>
          <w:p w14:paraId="3184F1F9"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Электронные журналы классов</w:t>
            </w:r>
          </w:p>
        </w:tc>
        <w:tc>
          <w:tcPr>
            <w:tcW w:w="1845" w:type="dxa"/>
          </w:tcPr>
          <w:p w14:paraId="5443B80B"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44F86EFD" w14:textId="4542664F" w:rsidR="0066545C" w:rsidRPr="00452367" w:rsidRDefault="00D16EF2" w:rsidP="0066545C">
            <w:pPr>
              <w:rPr>
                <w:rFonts w:ascii="Times New Roman" w:hAnsi="Times New Roman" w:cs="Times New Roman"/>
                <w:sz w:val="24"/>
                <w:szCs w:val="24"/>
              </w:rPr>
            </w:pPr>
            <w:r>
              <w:rPr>
                <w:rFonts w:ascii="Times New Roman" w:hAnsi="Times New Roman" w:cs="Times New Roman"/>
                <w:sz w:val="24"/>
                <w:szCs w:val="24"/>
              </w:rPr>
              <w:t>1-3 неделя</w:t>
            </w:r>
          </w:p>
        </w:tc>
        <w:tc>
          <w:tcPr>
            <w:tcW w:w="1905" w:type="dxa"/>
          </w:tcPr>
          <w:p w14:paraId="09C6B675"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752521D" w14:textId="77777777" w:rsidR="0066545C" w:rsidRPr="00452367" w:rsidRDefault="0066545C" w:rsidP="0066545C">
            <w:pPr>
              <w:rPr>
                <w:rFonts w:ascii="Times New Roman" w:hAnsi="Times New Roman" w:cs="Times New Roman"/>
                <w:sz w:val="24"/>
                <w:szCs w:val="24"/>
              </w:rPr>
            </w:pPr>
          </w:p>
        </w:tc>
        <w:tc>
          <w:tcPr>
            <w:tcW w:w="1920" w:type="dxa"/>
          </w:tcPr>
          <w:p w14:paraId="1C24F170" w14:textId="77777777" w:rsidR="0066545C" w:rsidRPr="00452367" w:rsidRDefault="0066545C" w:rsidP="0066545C">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504F136E" w14:textId="77777777" w:rsidR="0066545C" w:rsidRPr="00452367" w:rsidRDefault="0066545C" w:rsidP="0066545C">
            <w:pPr>
              <w:rPr>
                <w:rFonts w:ascii="Times New Roman" w:hAnsi="Times New Roman" w:cs="Times New Roman"/>
                <w:sz w:val="24"/>
                <w:szCs w:val="24"/>
              </w:rPr>
            </w:pPr>
          </w:p>
        </w:tc>
      </w:tr>
      <w:tr w:rsidR="0066545C" w:rsidRPr="00452367" w14:paraId="70562532" w14:textId="77777777" w:rsidTr="007578C2">
        <w:tc>
          <w:tcPr>
            <w:tcW w:w="16302" w:type="dxa"/>
            <w:gridSpan w:val="9"/>
          </w:tcPr>
          <w:p w14:paraId="69AB6BDE" w14:textId="584EE885" w:rsidR="0066545C" w:rsidRPr="00D16EF2" w:rsidRDefault="00D16EF2" w:rsidP="0066545C">
            <w:pPr>
              <w:rPr>
                <w:rFonts w:ascii="Times New Roman" w:hAnsi="Times New Roman" w:cs="Times New Roman"/>
                <w:b/>
                <w:bCs/>
                <w:sz w:val="24"/>
                <w:szCs w:val="24"/>
              </w:rPr>
            </w:pPr>
            <w:r w:rsidRPr="00D16EF2">
              <w:rPr>
                <w:rFonts w:ascii="Times New Roman" w:hAnsi="Times New Roman" w:cs="Times New Roman"/>
                <w:b/>
                <w:bCs/>
                <w:sz w:val="24"/>
                <w:szCs w:val="24"/>
              </w:rPr>
              <w:t>6. Контроль за сохранением здоровья учащихся</w:t>
            </w:r>
          </w:p>
        </w:tc>
      </w:tr>
      <w:tr w:rsidR="00486151" w:rsidRPr="00452367" w14:paraId="16229EF1" w14:textId="77777777" w:rsidTr="007578C2">
        <w:tc>
          <w:tcPr>
            <w:tcW w:w="423" w:type="dxa"/>
          </w:tcPr>
          <w:p w14:paraId="33DDF18A"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64881711" w14:textId="2B3CB686" w:rsidR="00486151" w:rsidRPr="00452367" w:rsidRDefault="00486151" w:rsidP="00486151">
            <w:pPr>
              <w:rPr>
                <w:rFonts w:ascii="Times New Roman" w:hAnsi="Times New Roman" w:cs="Times New Roman"/>
                <w:sz w:val="24"/>
                <w:szCs w:val="24"/>
              </w:rPr>
            </w:pPr>
            <w:r w:rsidRPr="00D16EF2">
              <w:rPr>
                <w:rFonts w:ascii="Times New Roman" w:hAnsi="Times New Roman" w:cs="Times New Roman"/>
                <w:sz w:val="24"/>
                <w:szCs w:val="24"/>
              </w:rPr>
              <w:t>Проверка дозировки домашних заданий по всем предметам учебного плана в 2-11 классах</w:t>
            </w:r>
          </w:p>
        </w:tc>
        <w:tc>
          <w:tcPr>
            <w:tcW w:w="2265" w:type="dxa"/>
          </w:tcPr>
          <w:p w14:paraId="53E9E282" w14:textId="5578C614" w:rsidR="00486151" w:rsidRPr="00452367" w:rsidRDefault="00486151" w:rsidP="00486151">
            <w:pPr>
              <w:rPr>
                <w:rFonts w:ascii="Times New Roman" w:hAnsi="Times New Roman" w:cs="Times New Roman"/>
                <w:sz w:val="24"/>
                <w:szCs w:val="24"/>
              </w:rPr>
            </w:pPr>
            <w:r w:rsidRPr="00D16EF2">
              <w:rPr>
                <w:rFonts w:ascii="Times New Roman" w:hAnsi="Times New Roman" w:cs="Times New Roman"/>
                <w:sz w:val="24"/>
                <w:szCs w:val="24"/>
              </w:rPr>
              <w:t>Определение объема д/з по всем предметам и во всех классах, ежедневной нагрузки с учетом школьного расписания, выявление и анализ причин перегрузки учащихся</w:t>
            </w:r>
          </w:p>
        </w:tc>
        <w:tc>
          <w:tcPr>
            <w:tcW w:w="2270" w:type="dxa"/>
          </w:tcPr>
          <w:p w14:paraId="4EA36E51" w14:textId="409E55A9" w:rsidR="00486151" w:rsidRPr="00452367" w:rsidRDefault="00486151" w:rsidP="00486151">
            <w:pPr>
              <w:rPr>
                <w:rFonts w:ascii="Times New Roman" w:hAnsi="Times New Roman" w:cs="Times New Roman"/>
                <w:sz w:val="24"/>
                <w:szCs w:val="24"/>
              </w:rPr>
            </w:pPr>
            <w:r w:rsidRPr="00D16EF2">
              <w:rPr>
                <w:rFonts w:ascii="Times New Roman" w:hAnsi="Times New Roman" w:cs="Times New Roman"/>
                <w:sz w:val="24"/>
                <w:szCs w:val="24"/>
              </w:rPr>
              <w:t>Учащиеся 2-11-х классов</w:t>
            </w:r>
          </w:p>
        </w:tc>
        <w:tc>
          <w:tcPr>
            <w:tcW w:w="1845" w:type="dxa"/>
          </w:tcPr>
          <w:p w14:paraId="6ECBF223" w14:textId="68FA0ABE"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21152B51" w14:textId="20393E20" w:rsidR="00486151" w:rsidRPr="00452367" w:rsidRDefault="00486151" w:rsidP="00486151">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5FCAEE63"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5CC48C2" w14:textId="77777777" w:rsidR="00486151" w:rsidRPr="00452367" w:rsidRDefault="00486151" w:rsidP="00486151">
            <w:pPr>
              <w:rPr>
                <w:rFonts w:ascii="Times New Roman" w:hAnsi="Times New Roman" w:cs="Times New Roman"/>
                <w:sz w:val="24"/>
                <w:szCs w:val="24"/>
              </w:rPr>
            </w:pPr>
          </w:p>
        </w:tc>
        <w:tc>
          <w:tcPr>
            <w:tcW w:w="1920" w:type="dxa"/>
          </w:tcPr>
          <w:p w14:paraId="19101092" w14:textId="07282E20"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8587F91" w14:textId="77777777" w:rsidR="00486151" w:rsidRPr="00452367" w:rsidRDefault="00486151" w:rsidP="00486151">
            <w:pPr>
              <w:rPr>
                <w:rFonts w:ascii="Times New Roman" w:hAnsi="Times New Roman" w:cs="Times New Roman"/>
                <w:sz w:val="24"/>
                <w:szCs w:val="24"/>
              </w:rPr>
            </w:pPr>
          </w:p>
        </w:tc>
      </w:tr>
      <w:tr w:rsidR="00486151" w:rsidRPr="00452367" w14:paraId="1AB99950" w14:textId="77777777" w:rsidTr="007578C2">
        <w:tc>
          <w:tcPr>
            <w:tcW w:w="423" w:type="dxa"/>
          </w:tcPr>
          <w:p w14:paraId="49383F0B"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lastRenderedPageBreak/>
              <w:t>2</w:t>
            </w:r>
          </w:p>
        </w:tc>
        <w:tc>
          <w:tcPr>
            <w:tcW w:w="2555" w:type="dxa"/>
          </w:tcPr>
          <w:p w14:paraId="0DD76B61" w14:textId="277B6A96" w:rsidR="00486151" w:rsidRPr="00452367" w:rsidRDefault="00486151" w:rsidP="00486151">
            <w:pPr>
              <w:rPr>
                <w:rFonts w:ascii="Times New Roman" w:hAnsi="Times New Roman" w:cs="Times New Roman"/>
                <w:sz w:val="24"/>
                <w:szCs w:val="24"/>
              </w:rPr>
            </w:pPr>
            <w:r w:rsidRPr="00486151">
              <w:rPr>
                <w:rFonts w:ascii="Times New Roman" w:hAnsi="Times New Roman" w:cs="Times New Roman"/>
                <w:sz w:val="24"/>
                <w:szCs w:val="24"/>
              </w:rPr>
              <w:t>Организация дежурства по школе</w:t>
            </w:r>
          </w:p>
        </w:tc>
        <w:tc>
          <w:tcPr>
            <w:tcW w:w="2265" w:type="dxa"/>
          </w:tcPr>
          <w:p w14:paraId="1C3F2EAC" w14:textId="7097E0D4" w:rsidR="00486151" w:rsidRPr="00452367" w:rsidRDefault="00486151" w:rsidP="00486151">
            <w:pPr>
              <w:rPr>
                <w:rFonts w:ascii="Times New Roman" w:hAnsi="Times New Roman" w:cs="Times New Roman"/>
                <w:sz w:val="24"/>
                <w:szCs w:val="24"/>
              </w:rPr>
            </w:pPr>
            <w:r w:rsidRPr="00486151">
              <w:rPr>
                <w:rFonts w:ascii="Times New Roman" w:hAnsi="Times New Roman" w:cs="Times New Roman"/>
                <w:sz w:val="24"/>
                <w:szCs w:val="24"/>
              </w:rPr>
              <w:t>Создание условий для безопасной организации учебно-воспитательного процесса</w:t>
            </w:r>
          </w:p>
        </w:tc>
        <w:tc>
          <w:tcPr>
            <w:tcW w:w="2270" w:type="dxa"/>
          </w:tcPr>
          <w:p w14:paraId="3EEE4C6F" w14:textId="1D3B83FA" w:rsidR="00486151" w:rsidRPr="00452367" w:rsidRDefault="00486151" w:rsidP="00486151">
            <w:pPr>
              <w:rPr>
                <w:rFonts w:ascii="Times New Roman" w:hAnsi="Times New Roman" w:cs="Times New Roman"/>
                <w:sz w:val="24"/>
                <w:szCs w:val="24"/>
              </w:rPr>
            </w:pPr>
            <w:r w:rsidRPr="00486151">
              <w:rPr>
                <w:rFonts w:ascii="Times New Roman" w:hAnsi="Times New Roman" w:cs="Times New Roman"/>
                <w:sz w:val="24"/>
                <w:szCs w:val="24"/>
              </w:rPr>
              <w:t>Дежурство администраторов, учителей, классов</w:t>
            </w:r>
          </w:p>
        </w:tc>
        <w:tc>
          <w:tcPr>
            <w:tcW w:w="1845" w:type="dxa"/>
          </w:tcPr>
          <w:p w14:paraId="5F500179" w14:textId="1E24143A"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1B556875" w14:textId="3A88774F" w:rsidR="00486151" w:rsidRPr="00452367" w:rsidRDefault="00486151" w:rsidP="00486151">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5BED2575" w14:textId="2055F090"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12165433" w14:textId="77777777" w:rsidR="00486151" w:rsidRPr="00452367" w:rsidRDefault="00486151" w:rsidP="00486151">
            <w:pPr>
              <w:rPr>
                <w:rFonts w:ascii="Times New Roman" w:hAnsi="Times New Roman" w:cs="Times New Roman"/>
                <w:sz w:val="24"/>
                <w:szCs w:val="24"/>
              </w:rPr>
            </w:pPr>
          </w:p>
        </w:tc>
        <w:tc>
          <w:tcPr>
            <w:tcW w:w="1920" w:type="dxa"/>
          </w:tcPr>
          <w:p w14:paraId="7DA8D1F6" w14:textId="0CD20365" w:rsidR="00486151" w:rsidRPr="00452367" w:rsidRDefault="00486151" w:rsidP="00486151">
            <w:pPr>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c>
          <w:tcPr>
            <w:tcW w:w="1134" w:type="dxa"/>
          </w:tcPr>
          <w:p w14:paraId="508BB55D" w14:textId="77777777" w:rsidR="00486151" w:rsidRPr="00452367" w:rsidRDefault="00486151" w:rsidP="00486151">
            <w:pPr>
              <w:rPr>
                <w:rFonts w:ascii="Times New Roman" w:hAnsi="Times New Roman" w:cs="Times New Roman"/>
                <w:sz w:val="24"/>
                <w:szCs w:val="24"/>
              </w:rPr>
            </w:pPr>
          </w:p>
        </w:tc>
      </w:tr>
      <w:tr w:rsidR="00486151" w:rsidRPr="00452367" w14:paraId="48239712" w14:textId="77777777" w:rsidTr="007578C2">
        <w:tc>
          <w:tcPr>
            <w:tcW w:w="16302" w:type="dxa"/>
            <w:gridSpan w:val="9"/>
          </w:tcPr>
          <w:p w14:paraId="5D3B5473"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по подготовке к итоговой аттестации</w:t>
            </w:r>
          </w:p>
        </w:tc>
      </w:tr>
      <w:tr w:rsidR="00486151" w:rsidRPr="00452367" w14:paraId="100B38DE" w14:textId="77777777" w:rsidTr="007578C2">
        <w:tc>
          <w:tcPr>
            <w:tcW w:w="423" w:type="dxa"/>
          </w:tcPr>
          <w:p w14:paraId="18675878"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4FB9BFA5"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Работа по созданию базы данных ЕГЭ, ОГЭ. Работа</w:t>
            </w:r>
            <w:r w:rsidRPr="00452367">
              <w:rPr>
                <w:rFonts w:ascii="Times New Roman" w:hAnsi="Times New Roman" w:cs="Times New Roman"/>
                <w:sz w:val="24"/>
                <w:szCs w:val="24"/>
              </w:rPr>
              <w:tab/>
              <w:t>с родителями, обучающимися 9,11 классов «Знакомство обучающихся и их родителей с Положением об итоговой аттестации выпускников 9 и 11 классов»</w:t>
            </w:r>
          </w:p>
        </w:tc>
        <w:tc>
          <w:tcPr>
            <w:tcW w:w="2265" w:type="dxa"/>
          </w:tcPr>
          <w:p w14:paraId="23FA04CB"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Своевременная коррекция изменений в выборе предметов. Ознакомление с нормативными</w:t>
            </w:r>
          </w:p>
          <w:p w14:paraId="4996B025"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документами</w:t>
            </w:r>
          </w:p>
        </w:tc>
        <w:tc>
          <w:tcPr>
            <w:tcW w:w="2270" w:type="dxa"/>
          </w:tcPr>
          <w:p w14:paraId="0271E36E" w14:textId="0D662BBA"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Анализ оформления базы данных</w:t>
            </w:r>
          </w:p>
        </w:tc>
        <w:tc>
          <w:tcPr>
            <w:tcW w:w="1845" w:type="dxa"/>
          </w:tcPr>
          <w:p w14:paraId="662E91FB"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23A32BAB" w14:textId="22A346B8" w:rsidR="00486151" w:rsidRPr="00452367" w:rsidRDefault="00486151" w:rsidP="00486151">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45CF15AA"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47EECBB" w14:textId="77777777" w:rsidR="00486151" w:rsidRPr="00452367" w:rsidRDefault="00486151" w:rsidP="00486151">
            <w:pPr>
              <w:rPr>
                <w:rFonts w:ascii="Times New Roman" w:hAnsi="Times New Roman" w:cs="Times New Roman"/>
                <w:sz w:val="24"/>
                <w:szCs w:val="24"/>
              </w:rPr>
            </w:pPr>
          </w:p>
        </w:tc>
        <w:tc>
          <w:tcPr>
            <w:tcW w:w="1920" w:type="dxa"/>
          </w:tcPr>
          <w:p w14:paraId="044C90D6"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Совещание учителей, классных руководителей 9х, 11 классов.</w:t>
            </w:r>
          </w:p>
          <w:p w14:paraId="085D1F7D" w14:textId="77777777" w:rsidR="00486151" w:rsidRPr="00452367" w:rsidRDefault="00486151" w:rsidP="00486151">
            <w:pPr>
              <w:rPr>
                <w:rFonts w:ascii="Times New Roman" w:hAnsi="Times New Roman" w:cs="Times New Roman"/>
                <w:sz w:val="24"/>
                <w:szCs w:val="24"/>
              </w:rPr>
            </w:pPr>
          </w:p>
        </w:tc>
        <w:tc>
          <w:tcPr>
            <w:tcW w:w="1134" w:type="dxa"/>
          </w:tcPr>
          <w:p w14:paraId="778DA54B" w14:textId="77777777" w:rsidR="00486151" w:rsidRPr="00452367" w:rsidRDefault="00486151" w:rsidP="00486151">
            <w:pPr>
              <w:rPr>
                <w:rFonts w:ascii="Times New Roman" w:hAnsi="Times New Roman" w:cs="Times New Roman"/>
                <w:sz w:val="24"/>
                <w:szCs w:val="24"/>
              </w:rPr>
            </w:pPr>
          </w:p>
        </w:tc>
      </w:tr>
      <w:tr w:rsidR="00486151" w:rsidRPr="00452367" w14:paraId="45E6070F" w14:textId="77777777" w:rsidTr="007578C2">
        <w:tc>
          <w:tcPr>
            <w:tcW w:w="423" w:type="dxa"/>
          </w:tcPr>
          <w:p w14:paraId="199151A0"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76F52AB5"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Итоговое собеседование 9класс (русский язык устно)</w:t>
            </w:r>
          </w:p>
        </w:tc>
        <w:tc>
          <w:tcPr>
            <w:tcW w:w="2265" w:type="dxa"/>
          </w:tcPr>
          <w:p w14:paraId="36745BD0" w14:textId="5D541CAD" w:rsidR="00486151" w:rsidRPr="00452367" w:rsidRDefault="00486151" w:rsidP="00486151">
            <w:pPr>
              <w:rPr>
                <w:rFonts w:ascii="Times New Roman" w:hAnsi="Times New Roman" w:cs="Times New Roman"/>
                <w:sz w:val="24"/>
                <w:szCs w:val="24"/>
              </w:rPr>
            </w:pPr>
            <w:r w:rsidRPr="00D16EF2">
              <w:rPr>
                <w:rFonts w:ascii="Times New Roman" w:hAnsi="Times New Roman" w:cs="Times New Roman"/>
                <w:sz w:val="24"/>
                <w:szCs w:val="24"/>
              </w:rPr>
              <w:t>Определить уровень образовательных результатов учащихся 9-х классов и результативность итогового собеседования по русскому языку</w:t>
            </w:r>
          </w:p>
        </w:tc>
        <w:tc>
          <w:tcPr>
            <w:tcW w:w="2270" w:type="dxa"/>
          </w:tcPr>
          <w:p w14:paraId="28F3105B"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 xml:space="preserve">Обучающиеся </w:t>
            </w:r>
          </w:p>
          <w:p w14:paraId="0FC74C14"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9 класса</w:t>
            </w:r>
          </w:p>
        </w:tc>
        <w:tc>
          <w:tcPr>
            <w:tcW w:w="1845" w:type="dxa"/>
          </w:tcPr>
          <w:p w14:paraId="6BBE46A6"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7DA92EA9" w14:textId="468C7777" w:rsidR="00486151" w:rsidRPr="00452367" w:rsidRDefault="00486151" w:rsidP="00486151">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5E6FFA03"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08D71F3B" w14:textId="77777777" w:rsidR="00486151" w:rsidRPr="00452367" w:rsidRDefault="00486151" w:rsidP="00486151">
            <w:pPr>
              <w:rPr>
                <w:rFonts w:ascii="Times New Roman" w:hAnsi="Times New Roman" w:cs="Times New Roman"/>
                <w:sz w:val="24"/>
                <w:szCs w:val="24"/>
              </w:rPr>
            </w:pPr>
          </w:p>
        </w:tc>
        <w:tc>
          <w:tcPr>
            <w:tcW w:w="1920" w:type="dxa"/>
          </w:tcPr>
          <w:p w14:paraId="3FD5E19E"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0B3D334F" w14:textId="77777777" w:rsidR="00486151" w:rsidRPr="00452367" w:rsidRDefault="00486151" w:rsidP="00486151">
            <w:pPr>
              <w:rPr>
                <w:rFonts w:ascii="Times New Roman" w:hAnsi="Times New Roman" w:cs="Times New Roman"/>
                <w:sz w:val="24"/>
                <w:szCs w:val="24"/>
              </w:rPr>
            </w:pPr>
          </w:p>
        </w:tc>
      </w:tr>
      <w:tr w:rsidR="00486151" w:rsidRPr="00452367" w14:paraId="2197CA28" w14:textId="77777777" w:rsidTr="007578C2">
        <w:tc>
          <w:tcPr>
            <w:tcW w:w="423" w:type="dxa"/>
          </w:tcPr>
          <w:p w14:paraId="09CC9617" w14:textId="3FDFB7CB" w:rsidR="00486151" w:rsidRPr="00452367" w:rsidRDefault="00486151" w:rsidP="00486151">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08A69D3E" w14:textId="4F5D0D9A" w:rsidR="00486151" w:rsidRPr="00452367" w:rsidRDefault="00486151" w:rsidP="00486151">
            <w:pPr>
              <w:rPr>
                <w:rFonts w:ascii="Times New Roman" w:hAnsi="Times New Roman" w:cs="Times New Roman"/>
                <w:sz w:val="24"/>
                <w:szCs w:val="24"/>
              </w:rPr>
            </w:pPr>
            <w:r w:rsidRPr="00D16EF2">
              <w:rPr>
                <w:rFonts w:ascii="Times New Roman" w:hAnsi="Times New Roman" w:cs="Times New Roman"/>
                <w:sz w:val="24"/>
                <w:szCs w:val="24"/>
              </w:rPr>
              <w:t>Работа со слабоуспевающими учащимися 9-х классов</w:t>
            </w:r>
          </w:p>
        </w:tc>
        <w:tc>
          <w:tcPr>
            <w:tcW w:w="2265" w:type="dxa"/>
          </w:tcPr>
          <w:p w14:paraId="7AEAFF6E" w14:textId="3BAD04F1" w:rsidR="00486151" w:rsidRPr="00452367" w:rsidRDefault="00486151" w:rsidP="00486151">
            <w:pPr>
              <w:rPr>
                <w:rFonts w:ascii="Times New Roman" w:hAnsi="Times New Roman" w:cs="Times New Roman"/>
                <w:sz w:val="24"/>
                <w:szCs w:val="24"/>
              </w:rPr>
            </w:pPr>
            <w:r w:rsidRPr="00D16EF2">
              <w:rPr>
                <w:rFonts w:ascii="Times New Roman" w:hAnsi="Times New Roman" w:cs="Times New Roman"/>
                <w:sz w:val="24"/>
                <w:szCs w:val="24"/>
              </w:rPr>
              <w:t>Организация урочной и внеурочной работы со слабоуспевающими учащимися</w:t>
            </w:r>
          </w:p>
        </w:tc>
        <w:tc>
          <w:tcPr>
            <w:tcW w:w="2270" w:type="dxa"/>
          </w:tcPr>
          <w:p w14:paraId="245609BC" w14:textId="031AB337" w:rsidR="00486151" w:rsidRPr="00452367" w:rsidRDefault="00486151" w:rsidP="00486151">
            <w:pPr>
              <w:rPr>
                <w:rFonts w:ascii="Times New Roman" w:hAnsi="Times New Roman" w:cs="Times New Roman"/>
                <w:sz w:val="24"/>
                <w:szCs w:val="24"/>
              </w:rPr>
            </w:pPr>
            <w:r w:rsidRPr="00D16EF2">
              <w:rPr>
                <w:rFonts w:ascii="Times New Roman" w:hAnsi="Times New Roman" w:cs="Times New Roman"/>
                <w:sz w:val="24"/>
                <w:szCs w:val="24"/>
              </w:rPr>
              <w:t>Учащиеся 9-го класса</w:t>
            </w:r>
          </w:p>
        </w:tc>
        <w:tc>
          <w:tcPr>
            <w:tcW w:w="1845" w:type="dxa"/>
          </w:tcPr>
          <w:p w14:paraId="13C044FF" w14:textId="2ECFC401"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22399FE" w14:textId="4A0B82DB" w:rsidR="00486151" w:rsidRPr="00452367" w:rsidRDefault="00486151" w:rsidP="00486151">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6B8A9ED3"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AD77752" w14:textId="77777777" w:rsidR="00486151" w:rsidRPr="00452367" w:rsidRDefault="00486151" w:rsidP="00486151">
            <w:pPr>
              <w:rPr>
                <w:rFonts w:ascii="Times New Roman" w:hAnsi="Times New Roman" w:cs="Times New Roman"/>
                <w:sz w:val="24"/>
                <w:szCs w:val="24"/>
              </w:rPr>
            </w:pPr>
          </w:p>
        </w:tc>
        <w:tc>
          <w:tcPr>
            <w:tcW w:w="1920" w:type="dxa"/>
          </w:tcPr>
          <w:p w14:paraId="1A78E449" w14:textId="77777777" w:rsidR="00486151" w:rsidRDefault="00486151" w:rsidP="00486151">
            <w:pPr>
              <w:rPr>
                <w:rFonts w:ascii="Times New Roman" w:hAnsi="Times New Roman" w:cs="Times New Roman"/>
                <w:sz w:val="24"/>
                <w:szCs w:val="24"/>
              </w:rPr>
            </w:pPr>
            <w:r w:rsidRPr="00D16EF2">
              <w:rPr>
                <w:rFonts w:ascii="Times New Roman" w:hAnsi="Times New Roman" w:cs="Times New Roman"/>
                <w:sz w:val="24"/>
                <w:szCs w:val="24"/>
              </w:rPr>
              <w:t>Справка</w:t>
            </w:r>
          </w:p>
          <w:p w14:paraId="77095AA7" w14:textId="1548873D" w:rsidR="00486151" w:rsidRPr="00452367" w:rsidRDefault="00486151" w:rsidP="00486151">
            <w:pPr>
              <w:rPr>
                <w:rFonts w:ascii="Times New Roman" w:hAnsi="Times New Roman" w:cs="Times New Roman"/>
                <w:sz w:val="24"/>
                <w:szCs w:val="24"/>
              </w:rPr>
            </w:pPr>
            <w:r w:rsidRPr="00D16EF2">
              <w:rPr>
                <w:rFonts w:ascii="Times New Roman" w:hAnsi="Times New Roman" w:cs="Times New Roman"/>
                <w:sz w:val="24"/>
                <w:szCs w:val="24"/>
              </w:rPr>
              <w:t>Совещание</w:t>
            </w:r>
          </w:p>
        </w:tc>
        <w:tc>
          <w:tcPr>
            <w:tcW w:w="1134" w:type="dxa"/>
          </w:tcPr>
          <w:p w14:paraId="3CE7BF04" w14:textId="77777777" w:rsidR="00486151" w:rsidRPr="00452367" w:rsidRDefault="00486151" w:rsidP="00486151">
            <w:pPr>
              <w:rPr>
                <w:rFonts w:ascii="Times New Roman" w:hAnsi="Times New Roman" w:cs="Times New Roman"/>
                <w:sz w:val="24"/>
                <w:szCs w:val="24"/>
              </w:rPr>
            </w:pPr>
          </w:p>
        </w:tc>
      </w:tr>
      <w:tr w:rsidR="00486151" w:rsidRPr="00452367" w14:paraId="10F44061" w14:textId="77777777" w:rsidTr="007578C2">
        <w:tc>
          <w:tcPr>
            <w:tcW w:w="16302" w:type="dxa"/>
            <w:gridSpan w:val="9"/>
            <w:shd w:val="clear" w:color="auto" w:fill="D0CECE" w:themeFill="background2" w:themeFillShade="E6"/>
          </w:tcPr>
          <w:p w14:paraId="262FC062" w14:textId="77777777" w:rsidR="00486151" w:rsidRPr="00452367" w:rsidRDefault="00486151" w:rsidP="00486151">
            <w:pPr>
              <w:jc w:val="center"/>
              <w:rPr>
                <w:rFonts w:ascii="Times New Roman" w:hAnsi="Times New Roman" w:cs="Times New Roman"/>
                <w:b/>
                <w:bCs/>
                <w:sz w:val="24"/>
                <w:szCs w:val="24"/>
              </w:rPr>
            </w:pPr>
            <w:r w:rsidRPr="00452367">
              <w:rPr>
                <w:rFonts w:ascii="Times New Roman" w:hAnsi="Times New Roman" w:cs="Times New Roman"/>
                <w:b/>
                <w:bCs/>
                <w:sz w:val="24"/>
                <w:szCs w:val="24"/>
              </w:rPr>
              <w:lastRenderedPageBreak/>
              <w:t>МАРТ</w:t>
            </w:r>
          </w:p>
        </w:tc>
      </w:tr>
      <w:tr w:rsidR="00486151" w:rsidRPr="00452367" w14:paraId="60E196D3" w14:textId="77777777" w:rsidTr="007578C2">
        <w:tc>
          <w:tcPr>
            <w:tcW w:w="16302" w:type="dxa"/>
            <w:gridSpan w:val="9"/>
          </w:tcPr>
          <w:p w14:paraId="05567560"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b/>
                <w:bCs/>
                <w:sz w:val="24"/>
                <w:szCs w:val="24"/>
              </w:rPr>
              <w:t>Контроль за выполнением всеобуча</w:t>
            </w:r>
          </w:p>
        </w:tc>
      </w:tr>
      <w:tr w:rsidR="00486151" w:rsidRPr="00452367" w14:paraId="1D2F4AA9" w14:textId="77777777" w:rsidTr="007578C2">
        <w:tc>
          <w:tcPr>
            <w:tcW w:w="423" w:type="dxa"/>
          </w:tcPr>
          <w:p w14:paraId="49640A46"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1DEAEF4E"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Работа со слабоуспевающими обучающимися, обучающимися, стоящими на внутришкольном учете и их родителями</w:t>
            </w:r>
          </w:p>
        </w:tc>
        <w:tc>
          <w:tcPr>
            <w:tcW w:w="2265" w:type="dxa"/>
          </w:tcPr>
          <w:p w14:paraId="58EB4EF0"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Системы работы классных руководителей с обучающимися группы риска по предупреждению неуспеваемости и правонарушений</w:t>
            </w:r>
          </w:p>
        </w:tc>
        <w:tc>
          <w:tcPr>
            <w:tcW w:w="2270" w:type="dxa"/>
          </w:tcPr>
          <w:p w14:paraId="56403197"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 xml:space="preserve">Работа со слабоуспевающими обучающимися, обучающимися, стоящими на внутришкольном учете </w:t>
            </w:r>
          </w:p>
        </w:tc>
        <w:tc>
          <w:tcPr>
            <w:tcW w:w="1845" w:type="dxa"/>
          </w:tcPr>
          <w:p w14:paraId="77BB56FA"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6904AEF4"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Наблюдение</w:t>
            </w:r>
          </w:p>
        </w:tc>
        <w:tc>
          <w:tcPr>
            <w:tcW w:w="1905" w:type="dxa"/>
          </w:tcPr>
          <w:p w14:paraId="73B8A379"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0D645B30"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w:t>
            </w:r>
          </w:p>
        </w:tc>
        <w:tc>
          <w:tcPr>
            <w:tcW w:w="1920" w:type="dxa"/>
          </w:tcPr>
          <w:p w14:paraId="5E0AE839" w14:textId="77777777" w:rsidR="00486151" w:rsidRPr="00452367" w:rsidRDefault="00486151" w:rsidP="00486151">
            <w:pPr>
              <w:rPr>
                <w:rFonts w:ascii="Times New Roman" w:hAnsi="Times New Roman" w:cs="Times New Roman"/>
                <w:sz w:val="24"/>
                <w:szCs w:val="24"/>
              </w:rPr>
            </w:pPr>
            <w:r w:rsidRPr="00452367">
              <w:rPr>
                <w:rFonts w:ascii="Times New Roman" w:hAnsi="Times New Roman" w:cs="Times New Roman"/>
                <w:sz w:val="24"/>
                <w:szCs w:val="24"/>
              </w:rPr>
              <w:t>Мониторинг</w:t>
            </w:r>
          </w:p>
        </w:tc>
        <w:tc>
          <w:tcPr>
            <w:tcW w:w="1134" w:type="dxa"/>
          </w:tcPr>
          <w:p w14:paraId="637BBDDA" w14:textId="77777777" w:rsidR="00486151" w:rsidRPr="00452367" w:rsidRDefault="00486151" w:rsidP="00486151">
            <w:pPr>
              <w:rPr>
                <w:rFonts w:ascii="Times New Roman" w:hAnsi="Times New Roman" w:cs="Times New Roman"/>
                <w:sz w:val="24"/>
                <w:szCs w:val="24"/>
              </w:rPr>
            </w:pPr>
          </w:p>
        </w:tc>
      </w:tr>
      <w:tr w:rsidR="00E94AF5" w:rsidRPr="00452367" w14:paraId="626C175F" w14:textId="77777777" w:rsidTr="007578C2">
        <w:tc>
          <w:tcPr>
            <w:tcW w:w="423" w:type="dxa"/>
          </w:tcPr>
          <w:p w14:paraId="4BB667E2" w14:textId="299F4847"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2</w:t>
            </w:r>
          </w:p>
        </w:tc>
        <w:tc>
          <w:tcPr>
            <w:tcW w:w="2555" w:type="dxa"/>
          </w:tcPr>
          <w:p w14:paraId="2FBC2F61" w14:textId="6278DA72" w:rsidR="00E94AF5" w:rsidRPr="00452367" w:rsidRDefault="00E94AF5" w:rsidP="00E94AF5">
            <w:pPr>
              <w:rPr>
                <w:rFonts w:ascii="Times New Roman" w:hAnsi="Times New Roman" w:cs="Times New Roman"/>
                <w:sz w:val="24"/>
                <w:szCs w:val="24"/>
              </w:rPr>
            </w:pPr>
            <w:r w:rsidRPr="00E94AF5">
              <w:rPr>
                <w:rFonts w:ascii="Times New Roman" w:hAnsi="Times New Roman" w:cs="Times New Roman"/>
                <w:sz w:val="24"/>
                <w:szCs w:val="24"/>
              </w:rPr>
              <w:t>Посещаемость курсов по выбору</w:t>
            </w:r>
          </w:p>
        </w:tc>
        <w:tc>
          <w:tcPr>
            <w:tcW w:w="2265" w:type="dxa"/>
          </w:tcPr>
          <w:p w14:paraId="617273C1" w14:textId="01030561" w:rsidR="00E94AF5" w:rsidRPr="00452367" w:rsidRDefault="00E94AF5" w:rsidP="00E94AF5">
            <w:pPr>
              <w:rPr>
                <w:rFonts w:ascii="Times New Roman" w:hAnsi="Times New Roman" w:cs="Times New Roman"/>
                <w:sz w:val="24"/>
                <w:szCs w:val="24"/>
              </w:rPr>
            </w:pPr>
            <w:r w:rsidRPr="00E94AF5">
              <w:rPr>
                <w:rFonts w:ascii="Times New Roman" w:hAnsi="Times New Roman" w:cs="Times New Roman"/>
                <w:sz w:val="24"/>
                <w:szCs w:val="24"/>
              </w:rPr>
              <w:t>Анализ посещаемости курсов по выбору</w:t>
            </w:r>
          </w:p>
        </w:tc>
        <w:tc>
          <w:tcPr>
            <w:tcW w:w="2270" w:type="dxa"/>
          </w:tcPr>
          <w:p w14:paraId="7ECF92F1" w14:textId="36081B51" w:rsidR="00E94AF5" w:rsidRPr="00452367" w:rsidRDefault="00E94AF5" w:rsidP="00E94AF5">
            <w:pPr>
              <w:rPr>
                <w:rFonts w:ascii="Times New Roman" w:hAnsi="Times New Roman" w:cs="Times New Roman"/>
                <w:sz w:val="24"/>
                <w:szCs w:val="24"/>
              </w:rPr>
            </w:pPr>
            <w:r w:rsidRPr="00E94AF5">
              <w:rPr>
                <w:rFonts w:ascii="Times New Roman" w:hAnsi="Times New Roman" w:cs="Times New Roman"/>
                <w:sz w:val="24"/>
                <w:szCs w:val="24"/>
              </w:rPr>
              <w:t xml:space="preserve">Учащиеся </w:t>
            </w:r>
            <w:r>
              <w:rPr>
                <w:rFonts w:ascii="Times New Roman" w:hAnsi="Times New Roman" w:cs="Times New Roman"/>
                <w:sz w:val="24"/>
                <w:szCs w:val="24"/>
              </w:rPr>
              <w:t>10</w:t>
            </w:r>
            <w:r w:rsidRPr="00E94AF5">
              <w:rPr>
                <w:rFonts w:ascii="Times New Roman" w:hAnsi="Times New Roman" w:cs="Times New Roman"/>
                <w:sz w:val="24"/>
                <w:szCs w:val="24"/>
              </w:rPr>
              <w:t>, 11 класс</w:t>
            </w:r>
            <w:r>
              <w:rPr>
                <w:rFonts w:ascii="Times New Roman" w:hAnsi="Times New Roman" w:cs="Times New Roman"/>
                <w:sz w:val="24"/>
                <w:szCs w:val="24"/>
              </w:rPr>
              <w:t>ов</w:t>
            </w:r>
          </w:p>
        </w:tc>
        <w:tc>
          <w:tcPr>
            <w:tcW w:w="1845" w:type="dxa"/>
          </w:tcPr>
          <w:p w14:paraId="7C4533F7" w14:textId="7CCD75F8"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05E773DC" w14:textId="51118EC7"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14C455DF" w14:textId="5856930A" w:rsidR="00E94AF5" w:rsidRPr="00E94AF5" w:rsidRDefault="00E94AF5" w:rsidP="00E94AF5">
            <w:pPr>
              <w:rPr>
                <w:rFonts w:ascii="Times New Roman" w:hAnsi="Times New Roman" w:cs="Times New Roman"/>
                <w:sz w:val="24"/>
                <w:szCs w:val="24"/>
              </w:rPr>
            </w:pPr>
            <w:r w:rsidRPr="00E94AF5">
              <w:rPr>
                <w:rFonts w:ascii="Times New Roman" w:hAnsi="Times New Roman" w:cs="Times New Roman"/>
                <w:sz w:val="24"/>
                <w:szCs w:val="24"/>
              </w:rPr>
              <w:t xml:space="preserve">Заместитель директора по </w:t>
            </w:r>
            <w:r>
              <w:rPr>
                <w:rFonts w:ascii="Times New Roman" w:hAnsi="Times New Roman" w:cs="Times New Roman"/>
                <w:sz w:val="24"/>
                <w:szCs w:val="24"/>
              </w:rPr>
              <w:t>У</w:t>
            </w:r>
            <w:r w:rsidRPr="00E94AF5">
              <w:rPr>
                <w:rFonts w:ascii="Times New Roman" w:hAnsi="Times New Roman" w:cs="Times New Roman"/>
                <w:sz w:val="24"/>
                <w:szCs w:val="24"/>
              </w:rPr>
              <w:t>ВР</w:t>
            </w:r>
          </w:p>
          <w:p w14:paraId="1B546C68" w14:textId="77777777" w:rsidR="00E94AF5" w:rsidRPr="00452367" w:rsidRDefault="00E94AF5" w:rsidP="00E94AF5">
            <w:pPr>
              <w:rPr>
                <w:rFonts w:ascii="Times New Roman" w:hAnsi="Times New Roman" w:cs="Times New Roman"/>
                <w:sz w:val="24"/>
                <w:szCs w:val="24"/>
              </w:rPr>
            </w:pPr>
          </w:p>
        </w:tc>
        <w:tc>
          <w:tcPr>
            <w:tcW w:w="1920" w:type="dxa"/>
          </w:tcPr>
          <w:p w14:paraId="10CF8F13" w14:textId="4538107A"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Совещание</w:t>
            </w:r>
          </w:p>
        </w:tc>
        <w:tc>
          <w:tcPr>
            <w:tcW w:w="1134" w:type="dxa"/>
          </w:tcPr>
          <w:p w14:paraId="05B095B6" w14:textId="77777777" w:rsidR="00E94AF5" w:rsidRPr="00452367" w:rsidRDefault="00E94AF5" w:rsidP="00E94AF5">
            <w:pPr>
              <w:rPr>
                <w:rFonts w:ascii="Times New Roman" w:hAnsi="Times New Roman" w:cs="Times New Roman"/>
                <w:sz w:val="24"/>
                <w:szCs w:val="24"/>
              </w:rPr>
            </w:pPr>
          </w:p>
        </w:tc>
      </w:tr>
      <w:tr w:rsidR="00E94AF5" w:rsidRPr="00452367" w14:paraId="5B14AEC4" w14:textId="77777777" w:rsidTr="007578C2">
        <w:tc>
          <w:tcPr>
            <w:tcW w:w="423" w:type="dxa"/>
          </w:tcPr>
          <w:p w14:paraId="3A4FEF8A" w14:textId="6B9E7E9A"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27A5592D"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Посещаемость</w:t>
            </w:r>
          </w:p>
          <w:p w14:paraId="0D5AD73C"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занятий обучающимися</w:t>
            </w:r>
          </w:p>
        </w:tc>
        <w:tc>
          <w:tcPr>
            <w:tcW w:w="2265" w:type="dxa"/>
          </w:tcPr>
          <w:p w14:paraId="70FFE200"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Анализ работы классных руководителей по</w:t>
            </w:r>
          </w:p>
          <w:p w14:paraId="238E0599"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посещаемости уроков</w:t>
            </w:r>
          </w:p>
        </w:tc>
        <w:tc>
          <w:tcPr>
            <w:tcW w:w="2270" w:type="dxa"/>
          </w:tcPr>
          <w:p w14:paraId="1A799221"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Учащиеся</w:t>
            </w:r>
          </w:p>
        </w:tc>
        <w:tc>
          <w:tcPr>
            <w:tcW w:w="1845" w:type="dxa"/>
          </w:tcPr>
          <w:p w14:paraId="44E7C3C5"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0A4E36DC" w14:textId="43EC09B2"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 xml:space="preserve">В течение </w:t>
            </w:r>
            <w:proofErr w:type="spellStart"/>
            <w:r>
              <w:rPr>
                <w:rFonts w:ascii="Times New Roman" w:hAnsi="Times New Roman" w:cs="Times New Roman"/>
                <w:sz w:val="24"/>
                <w:szCs w:val="24"/>
              </w:rPr>
              <w:t>сесяца</w:t>
            </w:r>
            <w:proofErr w:type="spellEnd"/>
          </w:p>
        </w:tc>
        <w:tc>
          <w:tcPr>
            <w:tcW w:w="1905" w:type="dxa"/>
          </w:tcPr>
          <w:p w14:paraId="759B44AD"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0A687DF"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w:t>
            </w:r>
          </w:p>
        </w:tc>
        <w:tc>
          <w:tcPr>
            <w:tcW w:w="1920" w:type="dxa"/>
          </w:tcPr>
          <w:p w14:paraId="6FB76CEC"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Совещание при директоре школы</w:t>
            </w:r>
          </w:p>
        </w:tc>
        <w:tc>
          <w:tcPr>
            <w:tcW w:w="1134" w:type="dxa"/>
          </w:tcPr>
          <w:p w14:paraId="6ADA7DB0" w14:textId="77777777" w:rsidR="00E94AF5" w:rsidRPr="00452367" w:rsidRDefault="00E94AF5" w:rsidP="00E94AF5">
            <w:pPr>
              <w:rPr>
                <w:rFonts w:ascii="Times New Roman" w:hAnsi="Times New Roman" w:cs="Times New Roman"/>
                <w:sz w:val="24"/>
                <w:szCs w:val="24"/>
              </w:rPr>
            </w:pPr>
          </w:p>
        </w:tc>
      </w:tr>
      <w:tr w:rsidR="00E94AF5" w:rsidRPr="00452367" w14:paraId="56B3547F" w14:textId="77777777" w:rsidTr="007578C2">
        <w:tc>
          <w:tcPr>
            <w:tcW w:w="16302" w:type="dxa"/>
            <w:gridSpan w:val="9"/>
          </w:tcPr>
          <w:p w14:paraId="43816959"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b/>
                <w:bCs/>
                <w:sz w:val="24"/>
                <w:szCs w:val="24"/>
              </w:rPr>
              <w:t>Контроль за организацией условий обучения</w:t>
            </w:r>
          </w:p>
        </w:tc>
      </w:tr>
      <w:tr w:rsidR="00E94AF5" w:rsidRPr="00452367" w14:paraId="4B5BDCD4" w14:textId="77777777" w:rsidTr="007578C2">
        <w:tc>
          <w:tcPr>
            <w:tcW w:w="423" w:type="dxa"/>
          </w:tcPr>
          <w:p w14:paraId="38BD6BD2"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55DE2F67"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Соблюдение техники безопасности в кабинетах информатики, технологии и спортивном зале</w:t>
            </w:r>
          </w:p>
        </w:tc>
        <w:tc>
          <w:tcPr>
            <w:tcW w:w="2265" w:type="dxa"/>
          </w:tcPr>
          <w:p w14:paraId="47CD73A2"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Предупреждение травматизма в кабинетах технологии и спортивном зале. Соблюдение требований охраны труда в кабинетах информатики</w:t>
            </w:r>
          </w:p>
        </w:tc>
        <w:tc>
          <w:tcPr>
            <w:tcW w:w="2270" w:type="dxa"/>
          </w:tcPr>
          <w:p w14:paraId="2FD9F94D"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Образовательный процесс в кабинетах информатики, технологии и спортзале</w:t>
            </w:r>
          </w:p>
        </w:tc>
        <w:tc>
          <w:tcPr>
            <w:tcW w:w="1845" w:type="dxa"/>
          </w:tcPr>
          <w:p w14:paraId="583DC494"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4AB5827" w14:textId="61B9F6F8"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4C61A9B5" w14:textId="38664D3F"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Директор</w:t>
            </w:r>
            <w:r w:rsidRPr="00452367">
              <w:rPr>
                <w:rFonts w:ascii="Times New Roman" w:hAnsi="Times New Roman" w:cs="Times New Roman"/>
                <w:sz w:val="24"/>
                <w:szCs w:val="24"/>
              </w:rPr>
              <w:t>, специалист по охране труда</w:t>
            </w:r>
          </w:p>
        </w:tc>
        <w:tc>
          <w:tcPr>
            <w:tcW w:w="1920" w:type="dxa"/>
          </w:tcPr>
          <w:p w14:paraId="59B860EA" w14:textId="24258A8C"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Мониторинг</w:t>
            </w:r>
          </w:p>
        </w:tc>
        <w:tc>
          <w:tcPr>
            <w:tcW w:w="1134" w:type="dxa"/>
          </w:tcPr>
          <w:p w14:paraId="116ADAE2" w14:textId="77777777" w:rsidR="00E94AF5" w:rsidRPr="00452367" w:rsidRDefault="00E94AF5" w:rsidP="00E94AF5">
            <w:pPr>
              <w:rPr>
                <w:rFonts w:ascii="Times New Roman" w:hAnsi="Times New Roman" w:cs="Times New Roman"/>
                <w:sz w:val="24"/>
                <w:szCs w:val="24"/>
              </w:rPr>
            </w:pPr>
          </w:p>
        </w:tc>
      </w:tr>
      <w:tr w:rsidR="00E94AF5" w:rsidRPr="00452367" w14:paraId="02BFD584" w14:textId="77777777" w:rsidTr="007578C2">
        <w:tc>
          <w:tcPr>
            <w:tcW w:w="16302" w:type="dxa"/>
            <w:gridSpan w:val="9"/>
          </w:tcPr>
          <w:p w14:paraId="45D47601"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b/>
                <w:bCs/>
                <w:sz w:val="24"/>
                <w:szCs w:val="24"/>
              </w:rPr>
              <w:t>Контроль состояния преподавания учебных предметов</w:t>
            </w:r>
          </w:p>
        </w:tc>
      </w:tr>
      <w:tr w:rsidR="00E94AF5" w:rsidRPr="00452367" w14:paraId="21557099" w14:textId="77777777" w:rsidTr="007578C2">
        <w:tc>
          <w:tcPr>
            <w:tcW w:w="423" w:type="dxa"/>
          </w:tcPr>
          <w:p w14:paraId="146ED191"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7A6A6C62" w14:textId="5637801C" w:rsidR="00E94AF5" w:rsidRPr="00452367" w:rsidRDefault="00E94AF5" w:rsidP="00E94AF5">
            <w:pPr>
              <w:rPr>
                <w:rFonts w:ascii="Times New Roman" w:hAnsi="Times New Roman" w:cs="Times New Roman"/>
                <w:sz w:val="24"/>
                <w:szCs w:val="24"/>
              </w:rPr>
            </w:pPr>
            <w:r w:rsidRPr="00E94AF5">
              <w:rPr>
                <w:rFonts w:ascii="Times New Roman" w:hAnsi="Times New Roman" w:cs="Times New Roman"/>
                <w:sz w:val="24"/>
                <w:szCs w:val="24"/>
              </w:rPr>
              <w:t>Анализ состояния преподавания физической культуры</w:t>
            </w:r>
          </w:p>
        </w:tc>
        <w:tc>
          <w:tcPr>
            <w:tcW w:w="2265" w:type="dxa"/>
          </w:tcPr>
          <w:p w14:paraId="7BA0664D" w14:textId="47EDF8F3" w:rsidR="00E94AF5" w:rsidRPr="00452367" w:rsidRDefault="00E94AF5" w:rsidP="00E94AF5">
            <w:pPr>
              <w:rPr>
                <w:rFonts w:ascii="Times New Roman" w:hAnsi="Times New Roman" w:cs="Times New Roman"/>
                <w:sz w:val="24"/>
                <w:szCs w:val="24"/>
              </w:rPr>
            </w:pPr>
            <w:r w:rsidRPr="00E94AF5">
              <w:rPr>
                <w:rFonts w:ascii="Times New Roman" w:hAnsi="Times New Roman" w:cs="Times New Roman"/>
                <w:sz w:val="24"/>
                <w:szCs w:val="24"/>
              </w:rPr>
              <w:t>Изучить состояние преподавания предметов</w:t>
            </w:r>
          </w:p>
        </w:tc>
        <w:tc>
          <w:tcPr>
            <w:tcW w:w="2270" w:type="dxa"/>
          </w:tcPr>
          <w:p w14:paraId="5381818C" w14:textId="51D56C13" w:rsidR="00E94AF5" w:rsidRPr="00452367" w:rsidRDefault="00E94AF5" w:rsidP="00E94AF5">
            <w:pPr>
              <w:rPr>
                <w:rFonts w:ascii="Times New Roman" w:hAnsi="Times New Roman" w:cs="Times New Roman"/>
                <w:sz w:val="24"/>
                <w:szCs w:val="24"/>
              </w:rPr>
            </w:pPr>
            <w:r w:rsidRPr="00E94AF5">
              <w:rPr>
                <w:rFonts w:ascii="Times New Roman" w:hAnsi="Times New Roman" w:cs="Times New Roman"/>
                <w:sz w:val="24"/>
                <w:szCs w:val="24"/>
              </w:rPr>
              <w:t>Работа учителей в 5-11 классах</w:t>
            </w:r>
          </w:p>
        </w:tc>
        <w:tc>
          <w:tcPr>
            <w:tcW w:w="1845" w:type="dxa"/>
          </w:tcPr>
          <w:p w14:paraId="2A53AF27"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49EF2922" w14:textId="50EAAE8F"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7709E533"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1AACC4A" w14:textId="77777777" w:rsidR="00E94AF5" w:rsidRPr="00452367" w:rsidRDefault="00E94AF5" w:rsidP="00E94AF5">
            <w:pPr>
              <w:rPr>
                <w:rFonts w:ascii="Times New Roman" w:hAnsi="Times New Roman" w:cs="Times New Roman"/>
                <w:sz w:val="24"/>
                <w:szCs w:val="24"/>
              </w:rPr>
            </w:pPr>
          </w:p>
        </w:tc>
        <w:tc>
          <w:tcPr>
            <w:tcW w:w="1920" w:type="dxa"/>
          </w:tcPr>
          <w:p w14:paraId="206C08FA"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6BA12D58" w14:textId="77777777" w:rsidR="00E94AF5" w:rsidRPr="00452367" w:rsidRDefault="00E94AF5" w:rsidP="00E94AF5">
            <w:pPr>
              <w:rPr>
                <w:rFonts w:ascii="Times New Roman" w:hAnsi="Times New Roman" w:cs="Times New Roman"/>
                <w:sz w:val="24"/>
                <w:szCs w:val="24"/>
              </w:rPr>
            </w:pPr>
          </w:p>
        </w:tc>
      </w:tr>
      <w:tr w:rsidR="00E94AF5" w:rsidRPr="00452367" w14:paraId="1F318EA8" w14:textId="77777777" w:rsidTr="007578C2">
        <w:tc>
          <w:tcPr>
            <w:tcW w:w="423" w:type="dxa"/>
          </w:tcPr>
          <w:p w14:paraId="65CD5926"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lastRenderedPageBreak/>
              <w:t>2</w:t>
            </w:r>
          </w:p>
        </w:tc>
        <w:tc>
          <w:tcPr>
            <w:tcW w:w="2555" w:type="dxa"/>
          </w:tcPr>
          <w:p w14:paraId="11E1F028" w14:textId="66ED7580" w:rsidR="00E94AF5" w:rsidRPr="00452367" w:rsidRDefault="00E94AF5" w:rsidP="00E94AF5">
            <w:pPr>
              <w:rPr>
                <w:rFonts w:ascii="Times New Roman" w:hAnsi="Times New Roman" w:cs="Times New Roman"/>
                <w:sz w:val="24"/>
                <w:szCs w:val="24"/>
              </w:rPr>
            </w:pPr>
            <w:bookmarkStart w:id="65" w:name="_Hlk175682193"/>
            <w:r w:rsidRPr="00452367">
              <w:rPr>
                <w:rFonts w:ascii="Times New Roman" w:hAnsi="Times New Roman" w:cs="Times New Roman"/>
                <w:sz w:val="24"/>
                <w:szCs w:val="24"/>
              </w:rPr>
              <w:t xml:space="preserve">Состояние преподавания в </w:t>
            </w:r>
            <w:r>
              <w:rPr>
                <w:rFonts w:ascii="Times New Roman" w:hAnsi="Times New Roman" w:cs="Times New Roman"/>
                <w:sz w:val="24"/>
                <w:szCs w:val="24"/>
              </w:rPr>
              <w:t>8</w:t>
            </w:r>
            <w:r w:rsidRPr="00452367">
              <w:rPr>
                <w:rFonts w:ascii="Times New Roman" w:hAnsi="Times New Roman" w:cs="Times New Roman"/>
                <w:sz w:val="24"/>
                <w:szCs w:val="24"/>
              </w:rPr>
              <w:t xml:space="preserve"> класс</w:t>
            </w:r>
            <w:bookmarkEnd w:id="65"/>
            <w:r>
              <w:rPr>
                <w:rFonts w:ascii="Times New Roman" w:hAnsi="Times New Roman" w:cs="Times New Roman"/>
                <w:sz w:val="24"/>
                <w:szCs w:val="24"/>
              </w:rPr>
              <w:t>ах</w:t>
            </w:r>
          </w:p>
        </w:tc>
        <w:tc>
          <w:tcPr>
            <w:tcW w:w="2265" w:type="dxa"/>
          </w:tcPr>
          <w:p w14:paraId="35CB60CC" w14:textId="25D27E5F" w:rsidR="00E94AF5" w:rsidRPr="00452367" w:rsidRDefault="00E94AF5" w:rsidP="00E94AF5">
            <w:pPr>
              <w:rPr>
                <w:rFonts w:ascii="Times New Roman" w:hAnsi="Times New Roman" w:cs="Times New Roman"/>
                <w:sz w:val="24"/>
                <w:szCs w:val="24"/>
              </w:rPr>
            </w:pPr>
            <w:r w:rsidRPr="00E94AF5">
              <w:rPr>
                <w:rFonts w:ascii="Times New Roman" w:hAnsi="Times New Roman" w:cs="Times New Roman"/>
                <w:sz w:val="24"/>
                <w:szCs w:val="24"/>
              </w:rPr>
              <w:t>Система контроля и учёта знаний</w:t>
            </w:r>
            <w:r>
              <w:rPr>
                <w:rFonts w:ascii="Times New Roman" w:hAnsi="Times New Roman" w:cs="Times New Roman"/>
                <w:sz w:val="24"/>
                <w:szCs w:val="24"/>
              </w:rPr>
              <w:t>.</w:t>
            </w:r>
            <w:r w:rsidRPr="00E94AF5">
              <w:rPr>
                <w:rFonts w:ascii="Times New Roman" w:hAnsi="Times New Roman" w:cs="Times New Roman"/>
                <w:sz w:val="24"/>
                <w:szCs w:val="24"/>
              </w:rPr>
              <w:t xml:space="preserve"> Организация работы педагогов по повышению качества образования</w:t>
            </w:r>
          </w:p>
        </w:tc>
        <w:tc>
          <w:tcPr>
            <w:tcW w:w="2270" w:type="dxa"/>
          </w:tcPr>
          <w:p w14:paraId="564D3DC9" w14:textId="267861DB" w:rsidR="00E94AF5" w:rsidRPr="00452367" w:rsidRDefault="00E94AF5" w:rsidP="00E94AF5">
            <w:pPr>
              <w:rPr>
                <w:rFonts w:ascii="Times New Roman" w:hAnsi="Times New Roman" w:cs="Times New Roman"/>
                <w:sz w:val="24"/>
                <w:szCs w:val="24"/>
              </w:rPr>
            </w:pPr>
            <w:r w:rsidRPr="00E94AF5">
              <w:rPr>
                <w:rFonts w:ascii="Times New Roman" w:hAnsi="Times New Roman" w:cs="Times New Roman"/>
                <w:sz w:val="24"/>
                <w:szCs w:val="24"/>
              </w:rPr>
              <w:t>Учащиеся 8 классов</w:t>
            </w:r>
          </w:p>
        </w:tc>
        <w:tc>
          <w:tcPr>
            <w:tcW w:w="1845" w:type="dxa"/>
          </w:tcPr>
          <w:p w14:paraId="6C483364"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Классно-обобщающий</w:t>
            </w:r>
          </w:p>
        </w:tc>
        <w:tc>
          <w:tcPr>
            <w:tcW w:w="1985" w:type="dxa"/>
          </w:tcPr>
          <w:p w14:paraId="28E86855" w14:textId="56BA78DE"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76F75905"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0A1F1459" w14:textId="77777777" w:rsidR="00E94AF5" w:rsidRPr="00452367" w:rsidRDefault="00E94AF5" w:rsidP="00E94AF5">
            <w:pPr>
              <w:rPr>
                <w:rFonts w:ascii="Times New Roman" w:hAnsi="Times New Roman" w:cs="Times New Roman"/>
                <w:sz w:val="24"/>
                <w:szCs w:val="24"/>
              </w:rPr>
            </w:pPr>
          </w:p>
        </w:tc>
        <w:tc>
          <w:tcPr>
            <w:tcW w:w="1920" w:type="dxa"/>
          </w:tcPr>
          <w:p w14:paraId="655C53CD"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2207C587" w14:textId="77777777" w:rsidR="00E94AF5" w:rsidRPr="00452367" w:rsidRDefault="00E94AF5" w:rsidP="00E94AF5">
            <w:pPr>
              <w:rPr>
                <w:rFonts w:ascii="Times New Roman" w:hAnsi="Times New Roman" w:cs="Times New Roman"/>
                <w:sz w:val="24"/>
                <w:szCs w:val="24"/>
              </w:rPr>
            </w:pPr>
          </w:p>
        </w:tc>
      </w:tr>
      <w:tr w:rsidR="00E94AF5" w:rsidRPr="00452367" w14:paraId="43C4595F" w14:textId="77777777" w:rsidTr="007578C2">
        <w:tc>
          <w:tcPr>
            <w:tcW w:w="16302" w:type="dxa"/>
            <w:gridSpan w:val="9"/>
          </w:tcPr>
          <w:p w14:paraId="5CB5C145"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b/>
                <w:bCs/>
                <w:sz w:val="24"/>
                <w:szCs w:val="24"/>
              </w:rPr>
              <w:t>Контроль за школьной документацией</w:t>
            </w:r>
          </w:p>
        </w:tc>
      </w:tr>
      <w:tr w:rsidR="00E94AF5" w:rsidRPr="00452367" w14:paraId="3382874C" w14:textId="77777777" w:rsidTr="007578C2">
        <w:tc>
          <w:tcPr>
            <w:tcW w:w="423" w:type="dxa"/>
          </w:tcPr>
          <w:p w14:paraId="5EA55B2A"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08A7494E" w14:textId="182E120B"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Проверка электронных журналов,</w:t>
            </w:r>
            <w:r w:rsidRPr="00452367">
              <w:rPr>
                <w:rFonts w:ascii="Times New Roman" w:eastAsia="Times New Roman" w:hAnsi="Times New Roman" w:cs="Times New Roman"/>
                <w:sz w:val="24"/>
              </w:rPr>
              <w:t xml:space="preserve"> </w:t>
            </w:r>
            <w:r w:rsidRPr="00452367">
              <w:rPr>
                <w:rFonts w:ascii="Times New Roman" w:hAnsi="Times New Roman" w:cs="Times New Roman"/>
                <w:sz w:val="24"/>
                <w:szCs w:val="24"/>
              </w:rPr>
              <w:t xml:space="preserve">журналов внеурочной деятельности, </w:t>
            </w:r>
            <w:r w:rsidR="008F4292">
              <w:rPr>
                <w:rFonts w:ascii="Times New Roman" w:hAnsi="Times New Roman" w:cs="Times New Roman"/>
                <w:sz w:val="24"/>
                <w:szCs w:val="24"/>
              </w:rPr>
              <w:t>курсов по выбору</w:t>
            </w:r>
            <w:r w:rsidRPr="00452367">
              <w:rPr>
                <w:rFonts w:ascii="Times New Roman" w:hAnsi="Times New Roman" w:cs="Times New Roman"/>
                <w:sz w:val="24"/>
                <w:szCs w:val="24"/>
              </w:rPr>
              <w:t xml:space="preserve">, дополнительного образования </w:t>
            </w:r>
          </w:p>
        </w:tc>
        <w:tc>
          <w:tcPr>
            <w:tcW w:w="2265" w:type="dxa"/>
          </w:tcPr>
          <w:p w14:paraId="14B3F028"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Выполнение требований к работе с электронными журналами</w:t>
            </w:r>
          </w:p>
        </w:tc>
        <w:tc>
          <w:tcPr>
            <w:tcW w:w="2270" w:type="dxa"/>
          </w:tcPr>
          <w:p w14:paraId="5610F88F"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Электронные журналы классов</w:t>
            </w:r>
          </w:p>
        </w:tc>
        <w:tc>
          <w:tcPr>
            <w:tcW w:w="1845" w:type="dxa"/>
          </w:tcPr>
          <w:p w14:paraId="641C7178"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3239FB89" w14:textId="43528C83" w:rsidR="00E94AF5" w:rsidRPr="00452367" w:rsidRDefault="00E94AF5" w:rsidP="00E94AF5">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757382AB"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B68DA65" w14:textId="77777777" w:rsidR="00E94AF5" w:rsidRPr="00452367" w:rsidRDefault="00E94AF5" w:rsidP="00E94AF5">
            <w:pPr>
              <w:rPr>
                <w:rFonts w:ascii="Times New Roman" w:hAnsi="Times New Roman" w:cs="Times New Roman"/>
                <w:sz w:val="24"/>
                <w:szCs w:val="24"/>
              </w:rPr>
            </w:pPr>
          </w:p>
        </w:tc>
        <w:tc>
          <w:tcPr>
            <w:tcW w:w="1920" w:type="dxa"/>
          </w:tcPr>
          <w:p w14:paraId="308F53B2"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058AA903" w14:textId="77777777" w:rsidR="00E94AF5" w:rsidRPr="00452367" w:rsidRDefault="00E94AF5" w:rsidP="00E94AF5">
            <w:pPr>
              <w:rPr>
                <w:rFonts w:ascii="Times New Roman" w:hAnsi="Times New Roman" w:cs="Times New Roman"/>
                <w:sz w:val="24"/>
                <w:szCs w:val="24"/>
              </w:rPr>
            </w:pPr>
          </w:p>
        </w:tc>
      </w:tr>
      <w:tr w:rsidR="00E94AF5" w:rsidRPr="00452367" w14:paraId="001FDC86" w14:textId="77777777" w:rsidTr="007578C2">
        <w:tc>
          <w:tcPr>
            <w:tcW w:w="16302" w:type="dxa"/>
            <w:gridSpan w:val="9"/>
          </w:tcPr>
          <w:p w14:paraId="2476E444"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с педагогическими кадрами</w:t>
            </w:r>
          </w:p>
        </w:tc>
      </w:tr>
      <w:tr w:rsidR="00E94AF5" w:rsidRPr="00452367" w14:paraId="3CDC656B" w14:textId="77777777" w:rsidTr="007578C2">
        <w:tc>
          <w:tcPr>
            <w:tcW w:w="423" w:type="dxa"/>
          </w:tcPr>
          <w:p w14:paraId="615BAFA8"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156EBBF8" w14:textId="1D1C7584"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 xml:space="preserve">Контроль </w:t>
            </w:r>
            <w:r>
              <w:rPr>
                <w:rFonts w:ascii="Times New Roman" w:hAnsi="Times New Roman" w:cs="Times New Roman"/>
                <w:sz w:val="24"/>
                <w:szCs w:val="24"/>
              </w:rPr>
              <w:t>за работой классных руководителей</w:t>
            </w:r>
            <w:r w:rsidR="008F4292">
              <w:rPr>
                <w:rFonts w:ascii="Times New Roman" w:hAnsi="Times New Roman" w:cs="Times New Roman"/>
                <w:sz w:val="24"/>
                <w:szCs w:val="24"/>
              </w:rPr>
              <w:t xml:space="preserve"> по профилактике правонарушений обучающихся</w:t>
            </w:r>
          </w:p>
        </w:tc>
        <w:tc>
          <w:tcPr>
            <w:tcW w:w="2265" w:type="dxa"/>
          </w:tcPr>
          <w:p w14:paraId="542DC53A" w14:textId="6C38E863"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Анализ классных руководителей по профилактике правонарушений обучающихся</w:t>
            </w:r>
          </w:p>
        </w:tc>
        <w:tc>
          <w:tcPr>
            <w:tcW w:w="2270" w:type="dxa"/>
          </w:tcPr>
          <w:p w14:paraId="7AF41B62" w14:textId="1EF2AECE"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Профилактика правонарушений обучающихся</w:t>
            </w:r>
          </w:p>
        </w:tc>
        <w:tc>
          <w:tcPr>
            <w:tcW w:w="1845" w:type="dxa"/>
          </w:tcPr>
          <w:p w14:paraId="01CB6C3A" w14:textId="70BE1936"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740396A7" w14:textId="641361E4"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48B77D9B" w14:textId="569F622F"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425A744E" w14:textId="77777777" w:rsidR="00E94AF5" w:rsidRPr="00452367" w:rsidRDefault="00E94AF5" w:rsidP="00E94AF5">
            <w:pPr>
              <w:rPr>
                <w:rFonts w:ascii="Times New Roman" w:hAnsi="Times New Roman" w:cs="Times New Roman"/>
                <w:sz w:val="24"/>
                <w:szCs w:val="24"/>
              </w:rPr>
            </w:pPr>
          </w:p>
        </w:tc>
        <w:tc>
          <w:tcPr>
            <w:tcW w:w="1920" w:type="dxa"/>
          </w:tcPr>
          <w:p w14:paraId="232CBBBD"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Собеседование</w:t>
            </w:r>
          </w:p>
        </w:tc>
        <w:tc>
          <w:tcPr>
            <w:tcW w:w="1134" w:type="dxa"/>
          </w:tcPr>
          <w:p w14:paraId="062B0E9E" w14:textId="77777777" w:rsidR="00E94AF5" w:rsidRPr="00452367" w:rsidRDefault="00E94AF5" w:rsidP="00E94AF5">
            <w:pPr>
              <w:rPr>
                <w:rFonts w:ascii="Times New Roman" w:hAnsi="Times New Roman" w:cs="Times New Roman"/>
                <w:sz w:val="24"/>
                <w:szCs w:val="24"/>
              </w:rPr>
            </w:pPr>
          </w:p>
        </w:tc>
      </w:tr>
      <w:tr w:rsidR="00E94AF5" w:rsidRPr="00452367" w14:paraId="15BAE23A" w14:textId="77777777" w:rsidTr="007578C2">
        <w:tc>
          <w:tcPr>
            <w:tcW w:w="16302" w:type="dxa"/>
            <w:gridSpan w:val="9"/>
          </w:tcPr>
          <w:p w14:paraId="6E2B7F2D"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по подготовке к итоговой аттестации</w:t>
            </w:r>
          </w:p>
        </w:tc>
      </w:tr>
      <w:tr w:rsidR="00E94AF5" w:rsidRPr="00452367" w14:paraId="2BB49D3B" w14:textId="77777777" w:rsidTr="007578C2">
        <w:tc>
          <w:tcPr>
            <w:tcW w:w="423" w:type="dxa"/>
          </w:tcPr>
          <w:p w14:paraId="3D858EBB"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47C17699" w14:textId="3EDF6FA4" w:rsidR="00E94AF5" w:rsidRPr="00452367" w:rsidRDefault="008F4292" w:rsidP="00E94AF5">
            <w:pPr>
              <w:rPr>
                <w:rFonts w:ascii="Times New Roman" w:hAnsi="Times New Roman" w:cs="Times New Roman"/>
                <w:sz w:val="24"/>
                <w:szCs w:val="24"/>
              </w:rPr>
            </w:pPr>
            <w:r w:rsidRPr="008F4292">
              <w:rPr>
                <w:rFonts w:ascii="Times New Roman" w:hAnsi="Times New Roman" w:cs="Times New Roman"/>
                <w:sz w:val="24"/>
                <w:szCs w:val="24"/>
              </w:rPr>
              <w:t>Работа по подготовке учащихся к государственной итоговой аттестации</w:t>
            </w:r>
          </w:p>
        </w:tc>
        <w:tc>
          <w:tcPr>
            <w:tcW w:w="2265" w:type="dxa"/>
          </w:tcPr>
          <w:p w14:paraId="7A6DC021" w14:textId="633B8E33" w:rsidR="00E94AF5" w:rsidRPr="00452367" w:rsidRDefault="008F4292" w:rsidP="00E94AF5">
            <w:pPr>
              <w:rPr>
                <w:rFonts w:ascii="Times New Roman" w:hAnsi="Times New Roman" w:cs="Times New Roman"/>
                <w:sz w:val="24"/>
                <w:szCs w:val="24"/>
              </w:rPr>
            </w:pPr>
            <w:r w:rsidRPr="008F4292">
              <w:rPr>
                <w:rFonts w:ascii="Times New Roman" w:hAnsi="Times New Roman" w:cs="Times New Roman"/>
                <w:sz w:val="24"/>
                <w:szCs w:val="24"/>
              </w:rPr>
              <w:t>Выявление проблемных «зон» в подготовке учащихся к ГИА и выработка организационно-педагогических мер по их ликвидации</w:t>
            </w:r>
          </w:p>
        </w:tc>
        <w:tc>
          <w:tcPr>
            <w:tcW w:w="2270" w:type="dxa"/>
          </w:tcPr>
          <w:p w14:paraId="5F70AAB2" w14:textId="6EE872E8" w:rsidR="00E94AF5" w:rsidRPr="00452367" w:rsidRDefault="008F4292" w:rsidP="00E94AF5">
            <w:pPr>
              <w:rPr>
                <w:rFonts w:ascii="Times New Roman" w:hAnsi="Times New Roman" w:cs="Times New Roman"/>
                <w:sz w:val="24"/>
                <w:szCs w:val="24"/>
              </w:rPr>
            </w:pPr>
            <w:r w:rsidRPr="008F4292">
              <w:rPr>
                <w:rFonts w:ascii="Times New Roman" w:hAnsi="Times New Roman" w:cs="Times New Roman"/>
                <w:sz w:val="24"/>
                <w:szCs w:val="24"/>
              </w:rPr>
              <w:t>Учащиеся 9, 11-х классов</w:t>
            </w:r>
          </w:p>
        </w:tc>
        <w:tc>
          <w:tcPr>
            <w:tcW w:w="1845" w:type="dxa"/>
          </w:tcPr>
          <w:p w14:paraId="0051607C"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4CEF2526" w14:textId="301243E1"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0D71142D"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461FBD64" w14:textId="77777777" w:rsidR="00E94AF5" w:rsidRPr="00452367" w:rsidRDefault="00E94AF5" w:rsidP="00E94AF5">
            <w:pPr>
              <w:rPr>
                <w:rFonts w:ascii="Times New Roman" w:hAnsi="Times New Roman" w:cs="Times New Roman"/>
                <w:sz w:val="24"/>
                <w:szCs w:val="24"/>
              </w:rPr>
            </w:pPr>
          </w:p>
        </w:tc>
        <w:tc>
          <w:tcPr>
            <w:tcW w:w="1920" w:type="dxa"/>
          </w:tcPr>
          <w:p w14:paraId="172BDD80" w14:textId="2C625A73"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Совещание</w:t>
            </w:r>
          </w:p>
        </w:tc>
        <w:tc>
          <w:tcPr>
            <w:tcW w:w="1134" w:type="dxa"/>
          </w:tcPr>
          <w:p w14:paraId="08DD4534" w14:textId="77777777" w:rsidR="00E94AF5" w:rsidRPr="00452367" w:rsidRDefault="00E94AF5" w:rsidP="00E94AF5">
            <w:pPr>
              <w:rPr>
                <w:rFonts w:ascii="Times New Roman" w:hAnsi="Times New Roman" w:cs="Times New Roman"/>
                <w:sz w:val="24"/>
                <w:szCs w:val="24"/>
              </w:rPr>
            </w:pPr>
          </w:p>
        </w:tc>
      </w:tr>
      <w:tr w:rsidR="00E94AF5" w:rsidRPr="00452367" w14:paraId="78CB568D" w14:textId="77777777" w:rsidTr="007578C2">
        <w:tc>
          <w:tcPr>
            <w:tcW w:w="423" w:type="dxa"/>
          </w:tcPr>
          <w:p w14:paraId="4B00A2E5"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72760973"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Подготовка к ГИА</w:t>
            </w:r>
          </w:p>
        </w:tc>
        <w:tc>
          <w:tcPr>
            <w:tcW w:w="2265" w:type="dxa"/>
          </w:tcPr>
          <w:p w14:paraId="35556DF3"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 xml:space="preserve">Своевременность оформления стендов по </w:t>
            </w:r>
            <w:r w:rsidRPr="00452367">
              <w:rPr>
                <w:rFonts w:ascii="Times New Roman" w:hAnsi="Times New Roman" w:cs="Times New Roman"/>
                <w:sz w:val="24"/>
                <w:szCs w:val="24"/>
              </w:rPr>
              <w:lastRenderedPageBreak/>
              <w:t>подготовке к экзаменам в кабинетах, составление расписания экзаменов</w:t>
            </w:r>
          </w:p>
        </w:tc>
        <w:tc>
          <w:tcPr>
            <w:tcW w:w="2270" w:type="dxa"/>
          </w:tcPr>
          <w:p w14:paraId="2967CFC8"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lastRenderedPageBreak/>
              <w:t xml:space="preserve">Работа по подготовке к </w:t>
            </w:r>
            <w:r w:rsidRPr="00452367">
              <w:rPr>
                <w:rFonts w:ascii="Times New Roman" w:hAnsi="Times New Roman" w:cs="Times New Roman"/>
                <w:sz w:val="24"/>
                <w:szCs w:val="24"/>
              </w:rPr>
              <w:lastRenderedPageBreak/>
              <w:t>экзаменам в выпускных классах</w:t>
            </w:r>
          </w:p>
        </w:tc>
        <w:tc>
          <w:tcPr>
            <w:tcW w:w="1845" w:type="dxa"/>
          </w:tcPr>
          <w:p w14:paraId="0E9AF098"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lastRenderedPageBreak/>
              <w:t>Тематический</w:t>
            </w:r>
          </w:p>
        </w:tc>
        <w:tc>
          <w:tcPr>
            <w:tcW w:w="1985" w:type="dxa"/>
          </w:tcPr>
          <w:p w14:paraId="690CAEE3" w14:textId="10DE438B"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269E3918"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1F012683"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lastRenderedPageBreak/>
              <w:t>Учителя-предметники</w:t>
            </w:r>
          </w:p>
        </w:tc>
        <w:tc>
          <w:tcPr>
            <w:tcW w:w="1920" w:type="dxa"/>
          </w:tcPr>
          <w:p w14:paraId="0A2F2C6F"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lastRenderedPageBreak/>
              <w:t>Оформленный стенд</w:t>
            </w:r>
          </w:p>
        </w:tc>
        <w:tc>
          <w:tcPr>
            <w:tcW w:w="1134" w:type="dxa"/>
          </w:tcPr>
          <w:p w14:paraId="4EC864AE" w14:textId="77777777" w:rsidR="00E94AF5" w:rsidRPr="00452367" w:rsidRDefault="00E94AF5" w:rsidP="00E94AF5">
            <w:pPr>
              <w:rPr>
                <w:rFonts w:ascii="Times New Roman" w:hAnsi="Times New Roman" w:cs="Times New Roman"/>
                <w:sz w:val="24"/>
                <w:szCs w:val="24"/>
              </w:rPr>
            </w:pPr>
          </w:p>
        </w:tc>
      </w:tr>
      <w:tr w:rsidR="00E94AF5" w:rsidRPr="00452367" w14:paraId="7FEA17C2" w14:textId="77777777" w:rsidTr="007578C2">
        <w:tc>
          <w:tcPr>
            <w:tcW w:w="423" w:type="dxa"/>
          </w:tcPr>
          <w:p w14:paraId="2BC45C48"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3</w:t>
            </w:r>
          </w:p>
        </w:tc>
        <w:tc>
          <w:tcPr>
            <w:tcW w:w="2555" w:type="dxa"/>
          </w:tcPr>
          <w:p w14:paraId="2714EFC7"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Посещение уроков в выпускных 9, 11 классах (по 3 в каждом классе)</w:t>
            </w:r>
          </w:p>
        </w:tc>
        <w:tc>
          <w:tcPr>
            <w:tcW w:w="2265" w:type="dxa"/>
          </w:tcPr>
          <w:p w14:paraId="693F72EB"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Качество подготовки к итоговой аттестации</w:t>
            </w:r>
          </w:p>
        </w:tc>
        <w:tc>
          <w:tcPr>
            <w:tcW w:w="2270" w:type="dxa"/>
          </w:tcPr>
          <w:p w14:paraId="4228821B"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Образовательный процесс в выпускных классах, подготовка к экзаменам</w:t>
            </w:r>
          </w:p>
        </w:tc>
        <w:tc>
          <w:tcPr>
            <w:tcW w:w="1845" w:type="dxa"/>
          </w:tcPr>
          <w:p w14:paraId="27140C65"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472C3637" w14:textId="5AEE12CD"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0628A650"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08105BB" w14:textId="77777777" w:rsidR="00E94AF5" w:rsidRPr="00452367" w:rsidRDefault="00E94AF5" w:rsidP="00E94AF5">
            <w:pPr>
              <w:rPr>
                <w:rFonts w:ascii="Times New Roman" w:hAnsi="Times New Roman" w:cs="Times New Roman"/>
                <w:sz w:val="24"/>
                <w:szCs w:val="24"/>
              </w:rPr>
            </w:pPr>
          </w:p>
        </w:tc>
        <w:tc>
          <w:tcPr>
            <w:tcW w:w="1920" w:type="dxa"/>
          </w:tcPr>
          <w:p w14:paraId="50C5B963"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Собеседование</w:t>
            </w:r>
          </w:p>
        </w:tc>
        <w:tc>
          <w:tcPr>
            <w:tcW w:w="1134" w:type="dxa"/>
          </w:tcPr>
          <w:p w14:paraId="4C65FEBB" w14:textId="77777777" w:rsidR="00E94AF5" w:rsidRPr="00452367" w:rsidRDefault="00E94AF5" w:rsidP="00E94AF5">
            <w:pPr>
              <w:rPr>
                <w:rFonts w:ascii="Times New Roman" w:hAnsi="Times New Roman" w:cs="Times New Roman"/>
                <w:sz w:val="24"/>
                <w:szCs w:val="24"/>
              </w:rPr>
            </w:pPr>
          </w:p>
        </w:tc>
      </w:tr>
      <w:tr w:rsidR="00E94AF5" w:rsidRPr="00452367" w14:paraId="21DA09DC" w14:textId="77777777" w:rsidTr="007578C2">
        <w:tc>
          <w:tcPr>
            <w:tcW w:w="16302" w:type="dxa"/>
            <w:gridSpan w:val="9"/>
          </w:tcPr>
          <w:p w14:paraId="529E66C9"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b/>
                <w:sz w:val="24"/>
                <w:szCs w:val="24"/>
              </w:rPr>
              <w:t>Воспитательная работа</w:t>
            </w:r>
          </w:p>
        </w:tc>
      </w:tr>
      <w:tr w:rsidR="00E94AF5" w:rsidRPr="00452367" w14:paraId="72759FA6" w14:textId="77777777" w:rsidTr="007578C2">
        <w:tc>
          <w:tcPr>
            <w:tcW w:w="423" w:type="dxa"/>
          </w:tcPr>
          <w:p w14:paraId="44B8F26C"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0638E73D" w14:textId="42C2B6BD"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Работа кружков в ОО</w:t>
            </w:r>
          </w:p>
        </w:tc>
        <w:tc>
          <w:tcPr>
            <w:tcW w:w="2265" w:type="dxa"/>
          </w:tcPr>
          <w:p w14:paraId="500BC602" w14:textId="376A2F8E"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Проведение кружковых занятий</w:t>
            </w:r>
          </w:p>
        </w:tc>
        <w:tc>
          <w:tcPr>
            <w:tcW w:w="2270" w:type="dxa"/>
          </w:tcPr>
          <w:p w14:paraId="6EB81311" w14:textId="008C1778"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Работа кружков</w:t>
            </w:r>
          </w:p>
        </w:tc>
        <w:tc>
          <w:tcPr>
            <w:tcW w:w="1845" w:type="dxa"/>
          </w:tcPr>
          <w:p w14:paraId="26C052F0" w14:textId="1C3EAAC7"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3B3A7A0F" w14:textId="01CEEB0C"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4D69661E"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5F7F707A" w14:textId="77777777" w:rsidR="00E94AF5" w:rsidRPr="00452367" w:rsidRDefault="00E94AF5" w:rsidP="00E94AF5">
            <w:pPr>
              <w:rPr>
                <w:rFonts w:ascii="Times New Roman" w:hAnsi="Times New Roman" w:cs="Times New Roman"/>
                <w:sz w:val="24"/>
                <w:szCs w:val="24"/>
              </w:rPr>
            </w:pPr>
          </w:p>
        </w:tc>
        <w:tc>
          <w:tcPr>
            <w:tcW w:w="1920" w:type="dxa"/>
          </w:tcPr>
          <w:p w14:paraId="370AE185" w14:textId="735F0CEA" w:rsidR="00E94AF5" w:rsidRPr="00452367" w:rsidRDefault="008F4292" w:rsidP="00E94AF5">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377A860E" w14:textId="77777777" w:rsidR="00E94AF5" w:rsidRPr="00452367" w:rsidRDefault="00E94AF5" w:rsidP="00E94AF5">
            <w:pPr>
              <w:rPr>
                <w:rFonts w:ascii="Times New Roman" w:hAnsi="Times New Roman" w:cs="Times New Roman"/>
                <w:sz w:val="24"/>
                <w:szCs w:val="24"/>
              </w:rPr>
            </w:pPr>
          </w:p>
        </w:tc>
      </w:tr>
      <w:tr w:rsidR="00E94AF5" w:rsidRPr="00452367" w14:paraId="61FA9E92" w14:textId="77777777" w:rsidTr="007578C2">
        <w:tc>
          <w:tcPr>
            <w:tcW w:w="16302" w:type="dxa"/>
            <w:gridSpan w:val="9"/>
            <w:shd w:val="clear" w:color="auto" w:fill="D0CECE" w:themeFill="background2" w:themeFillShade="E6"/>
          </w:tcPr>
          <w:p w14:paraId="6B4C1CD2" w14:textId="77777777" w:rsidR="00E94AF5" w:rsidRPr="00452367" w:rsidRDefault="00E94AF5" w:rsidP="00E94AF5">
            <w:pPr>
              <w:jc w:val="center"/>
              <w:rPr>
                <w:rFonts w:ascii="Times New Roman" w:hAnsi="Times New Roman" w:cs="Times New Roman"/>
                <w:b/>
                <w:bCs/>
                <w:sz w:val="24"/>
                <w:szCs w:val="24"/>
              </w:rPr>
            </w:pPr>
            <w:r w:rsidRPr="00452367">
              <w:rPr>
                <w:rFonts w:ascii="Times New Roman" w:hAnsi="Times New Roman" w:cs="Times New Roman"/>
                <w:b/>
                <w:bCs/>
                <w:sz w:val="24"/>
                <w:szCs w:val="24"/>
              </w:rPr>
              <w:t>АПРЕЛЬ</w:t>
            </w:r>
          </w:p>
        </w:tc>
      </w:tr>
      <w:tr w:rsidR="00E94AF5" w:rsidRPr="00452367" w14:paraId="77580C70" w14:textId="77777777" w:rsidTr="007578C2">
        <w:tc>
          <w:tcPr>
            <w:tcW w:w="16302" w:type="dxa"/>
            <w:gridSpan w:val="9"/>
          </w:tcPr>
          <w:p w14:paraId="66A231A9"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b/>
                <w:bCs/>
                <w:sz w:val="24"/>
                <w:szCs w:val="24"/>
              </w:rPr>
              <w:t>Контроль за выполнением всеобуча</w:t>
            </w:r>
          </w:p>
        </w:tc>
      </w:tr>
      <w:tr w:rsidR="00E94AF5" w:rsidRPr="00452367" w14:paraId="575373F8" w14:textId="77777777" w:rsidTr="007578C2">
        <w:tc>
          <w:tcPr>
            <w:tcW w:w="423" w:type="dxa"/>
          </w:tcPr>
          <w:p w14:paraId="07E2220C"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0940D57E" w14:textId="39A27948" w:rsidR="00E94AF5" w:rsidRPr="00452367" w:rsidRDefault="009B5CBA" w:rsidP="00E94AF5">
            <w:pPr>
              <w:rPr>
                <w:rFonts w:ascii="Times New Roman" w:hAnsi="Times New Roman" w:cs="Times New Roman"/>
                <w:sz w:val="24"/>
                <w:szCs w:val="24"/>
              </w:rPr>
            </w:pPr>
            <w:r w:rsidRPr="009B5CBA">
              <w:rPr>
                <w:rFonts w:ascii="Times New Roman" w:hAnsi="Times New Roman" w:cs="Times New Roman"/>
                <w:sz w:val="24"/>
                <w:szCs w:val="24"/>
              </w:rPr>
              <w:t>Посещаемость занятий учащимися, работа с детьми «группы риска»</w:t>
            </w:r>
          </w:p>
        </w:tc>
        <w:tc>
          <w:tcPr>
            <w:tcW w:w="2265" w:type="dxa"/>
          </w:tcPr>
          <w:p w14:paraId="174AFFEB" w14:textId="295BE0CA" w:rsidR="00E94AF5" w:rsidRPr="00452367" w:rsidRDefault="009B5CBA" w:rsidP="00E94AF5">
            <w:pPr>
              <w:rPr>
                <w:rFonts w:ascii="Times New Roman" w:hAnsi="Times New Roman" w:cs="Times New Roman"/>
                <w:sz w:val="24"/>
                <w:szCs w:val="24"/>
              </w:rPr>
            </w:pPr>
            <w:r w:rsidRPr="009B5CBA">
              <w:rPr>
                <w:rFonts w:ascii="Times New Roman" w:hAnsi="Times New Roman" w:cs="Times New Roman"/>
                <w:sz w:val="24"/>
                <w:szCs w:val="24"/>
              </w:rPr>
              <w:t>Контроль за посещаемостью занятий учащимися, индивидуальная работа классных руководителей с учащимися</w:t>
            </w:r>
          </w:p>
        </w:tc>
        <w:tc>
          <w:tcPr>
            <w:tcW w:w="2270" w:type="dxa"/>
          </w:tcPr>
          <w:p w14:paraId="3348963D" w14:textId="7DC01086" w:rsidR="00E94AF5" w:rsidRPr="00452367" w:rsidRDefault="009B5CBA" w:rsidP="00E94AF5">
            <w:pPr>
              <w:rPr>
                <w:rFonts w:ascii="Times New Roman" w:hAnsi="Times New Roman" w:cs="Times New Roman"/>
                <w:sz w:val="24"/>
                <w:szCs w:val="24"/>
              </w:rPr>
            </w:pPr>
            <w:r>
              <w:rPr>
                <w:rFonts w:ascii="Times New Roman" w:hAnsi="Times New Roman" w:cs="Times New Roman"/>
                <w:sz w:val="24"/>
                <w:szCs w:val="24"/>
              </w:rPr>
              <w:t>Обучающиеся школы</w:t>
            </w:r>
          </w:p>
        </w:tc>
        <w:tc>
          <w:tcPr>
            <w:tcW w:w="1845" w:type="dxa"/>
          </w:tcPr>
          <w:p w14:paraId="02B88106" w14:textId="6F1D61F0" w:rsidR="00E94AF5" w:rsidRPr="00452367" w:rsidRDefault="009B5CBA" w:rsidP="00E94AF5">
            <w:pPr>
              <w:rPr>
                <w:rFonts w:ascii="Times New Roman" w:hAnsi="Times New Roman" w:cs="Times New Roman"/>
                <w:sz w:val="24"/>
                <w:szCs w:val="24"/>
              </w:rPr>
            </w:pPr>
            <w:r>
              <w:rPr>
                <w:rFonts w:ascii="Times New Roman" w:hAnsi="Times New Roman" w:cs="Times New Roman"/>
                <w:sz w:val="24"/>
                <w:szCs w:val="24"/>
              </w:rPr>
              <w:t>Фронтальный</w:t>
            </w:r>
          </w:p>
        </w:tc>
        <w:tc>
          <w:tcPr>
            <w:tcW w:w="1985" w:type="dxa"/>
          </w:tcPr>
          <w:p w14:paraId="0CA79F8E" w14:textId="7E0A4517" w:rsidR="00E94AF5" w:rsidRPr="00452367" w:rsidRDefault="009B5CBA" w:rsidP="00E94AF5">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76DFCB1F" w14:textId="140CB180" w:rsidR="009B5CBA" w:rsidRDefault="009B5CBA" w:rsidP="009B5CBA">
            <w:pPr>
              <w:rPr>
                <w:rFonts w:ascii="Times New Roman" w:hAnsi="Times New Roman" w:cs="Times New Roman"/>
                <w:sz w:val="24"/>
                <w:szCs w:val="24"/>
              </w:rPr>
            </w:pPr>
            <w:r w:rsidRPr="009B5CBA">
              <w:rPr>
                <w:rFonts w:ascii="Times New Roman" w:hAnsi="Times New Roman" w:cs="Times New Roman"/>
                <w:sz w:val="24"/>
                <w:szCs w:val="24"/>
              </w:rPr>
              <w:t xml:space="preserve">Заместитель директора по </w:t>
            </w:r>
            <w:r>
              <w:rPr>
                <w:rFonts w:ascii="Times New Roman" w:hAnsi="Times New Roman" w:cs="Times New Roman"/>
                <w:sz w:val="24"/>
                <w:szCs w:val="24"/>
              </w:rPr>
              <w:t>У</w:t>
            </w:r>
            <w:r w:rsidRPr="009B5CBA">
              <w:rPr>
                <w:rFonts w:ascii="Times New Roman" w:hAnsi="Times New Roman" w:cs="Times New Roman"/>
                <w:sz w:val="24"/>
                <w:szCs w:val="24"/>
              </w:rPr>
              <w:t>ВР</w:t>
            </w:r>
          </w:p>
          <w:p w14:paraId="6068D51B" w14:textId="77777777" w:rsidR="009B5CBA" w:rsidRPr="00452367" w:rsidRDefault="009B5CBA" w:rsidP="009B5CB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p w14:paraId="460246F4" w14:textId="77777777" w:rsidR="009B5CBA" w:rsidRPr="009B5CBA" w:rsidRDefault="009B5CBA" w:rsidP="009B5CBA">
            <w:pPr>
              <w:rPr>
                <w:rFonts w:ascii="Times New Roman" w:hAnsi="Times New Roman" w:cs="Times New Roman"/>
                <w:sz w:val="24"/>
                <w:szCs w:val="24"/>
              </w:rPr>
            </w:pPr>
          </w:p>
          <w:p w14:paraId="44B1AA0F" w14:textId="77777777" w:rsidR="00E94AF5" w:rsidRPr="00452367" w:rsidRDefault="00E94AF5" w:rsidP="00E94AF5">
            <w:pPr>
              <w:rPr>
                <w:rFonts w:ascii="Times New Roman" w:hAnsi="Times New Roman" w:cs="Times New Roman"/>
                <w:sz w:val="24"/>
                <w:szCs w:val="24"/>
              </w:rPr>
            </w:pPr>
          </w:p>
        </w:tc>
        <w:tc>
          <w:tcPr>
            <w:tcW w:w="1920" w:type="dxa"/>
          </w:tcPr>
          <w:p w14:paraId="1FF3B8E8" w14:textId="28D46F84" w:rsidR="00E94AF5" w:rsidRPr="00452367" w:rsidRDefault="009B5CBA" w:rsidP="00E94AF5">
            <w:pPr>
              <w:rPr>
                <w:rFonts w:ascii="Times New Roman" w:hAnsi="Times New Roman" w:cs="Times New Roman"/>
                <w:sz w:val="24"/>
                <w:szCs w:val="24"/>
              </w:rPr>
            </w:pPr>
            <w:r w:rsidRPr="009B5CBA">
              <w:rPr>
                <w:rFonts w:ascii="Times New Roman" w:hAnsi="Times New Roman" w:cs="Times New Roman"/>
                <w:sz w:val="24"/>
                <w:szCs w:val="24"/>
              </w:rPr>
              <w:t xml:space="preserve">Заседание </w:t>
            </w:r>
            <w:r>
              <w:rPr>
                <w:rFonts w:ascii="Times New Roman" w:hAnsi="Times New Roman" w:cs="Times New Roman"/>
                <w:sz w:val="24"/>
                <w:szCs w:val="24"/>
              </w:rPr>
              <w:t>С</w:t>
            </w:r>
            <w:r w:rsidRPr="009B5CBA">
              <w:rPr>
                <w:rFonts w:ascii="Times New Roman" w:hAnsi="Times New Roman" w:cs="Times New Roman"/>
                <w:sz w:val="24"/>
                <w:szCs w:val="24"/>
              </w:rPr>
              <w:t>овета профилактики</w:t>
            </w:r>
          </w:p>
        </w:tc>
        <w:tc>
          <w:tcPr>
            <w:tcW w:w="1134" w:type="dxa"/>
          </w:tcPr>
          <w:p w14:paraId="64096423" w14:textId="77777777" w:rsidR="00E94AF5" w:rsidRPr="00452367" w:rsidRDefault="00E94AF5" w:rsidP="00E94AF5">
            <w:pPr>
              <w:rPr>
                <w:rFonts w:ascii="Times New Roman" w:hAnsi="Times New Roman" w:cs="Times New Roman"/>
                <w:sz w:val="24"/>
                <w:szCs w:val="24"/>
              </w:rPr>
            </w:pPr>
          </w:p>
        </w:tc>
      </w:tr>
      <w:tr w:rsidR="00E94AF5" w:rsidRPr="00452367" w14:paraId="31DCF1C9" w14:textId="77777777" w:rsidTr="007578C2">
        <w:tc>
          <w:tcPr>
            <w:tcW w:w="16302" w:type="dxa"/>
            <w:gridSpan w:val="9"/>
          </w:tcPr>
          <w:p w14:paraId="7E80E4F8"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b/>
                <w:bCs/>
                <w:sz w:val="24"/>
                <w:szCs w:val="24"/>
              </w:rPr>
              <w:t>Контроль состояния преподавания учебных предметов</w:t>
            </w:r>
          </w:p>
        </w:tc>
      </w:tr>
      <w:tr w:rsidR="00E94AF5" w:rsidRPr="00452367" w14:paraId="4C88A619" w14:textId="77777777" w:rsidTr="007578C2">
        <w:tc>
          <w:tcPr>
            <w:tcW w:w="423" w:type="dxa"/>
          </w:tcPr>
          <w:p w14:paraId="043470E2"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6ADB3ECD" w14:textId="24EFADE9" w:rsidR="00E94AF5" w:rsidRPr="00452367" w:rsidRDefault="009B5CBA" w:rsidP="00E94AF5">
            <w:pPr>
              <w:rPr>
                <w:rFonts w:ascii="Times New Roman" w:hAnsi="Times New Roman" w:cs="Times New Roman"/>
                <w:sz w:val="24"/>
                <w:szCs w:val="24"/>
              </w:rPr>
            </w:pPr>
            <w:r w:rsidRPr="009B5CBA">
              <w:rPr>
                <w:rFonts w:ascii="Times New Roman" w:hAnsi="Times New Roman" w:cs="Times New Roman"/>
                <w:sz w:val="24"/>
                <w:szCs w:val="24"/>
              </w:rPr>
              <w:t xml:space="preserve">Состояние преподавания </w:t>
            </w:r>
            <w:r>
              <w:rPr>
                <w:rFonts w:ascii="Times New Roman" w:hAnsi="Times New Roman" w:cs="Times New Roman"/>
                <w:sz w:val="24"/>
                <w:szCs w:val="24"/>
              </w:rPr>
              <w:t>литературы</w:t>
            </w:r>
          </w:p>
        </w:tc>
        <w:tc>
          <w:tcPr>
            <w:tcW w:w="2265" w:type="dxa"/>
          </w:tcPr>
          <w:p w14:paraId="78054138" w14:textId="16A1E000" w:rsidR="00E94AF5" w:rsidRPr="00452367" w:rsidRDefault="009B5CBA" w:rsidP="00E94AF5">
            <w:pPr>
              <w:rPr>
                <w:rFonts w:ascii="Times New Roman" w:hAnsi="Times New Roman" w:cs="Times New Roman"/>
                <w:sz w:val="24"/>
                <w:szCs w:val="24"/>
              </w:rPr>
            </w:pPr>
            <w:r w:rsidRPr="009B5CBA">
              <w:rPr>
                <w:rFonts w:ascii="Times New Roman" w:hAnsi="Times New Roman" w:cs="Times New Roman"/>
                <w:sz w:val="24"/>
                <w:szCs w:val="24"/>
              </w:rPr>
              <w:t>Изучение результативности и качества обучения согласно ФОП</w:t>
            </w:r>
          </w:p>
        </w:tc>
        <w:tc>
          <w:tcPr>
            <w:tcW w:w="2270" w:type="dxa"/>
          </w:tcPr>
          <w:p w14:paraId="7CA40032" w14:textId="706047CD" w:rsidR="00E94AF5" w:rsidRPr="00452367" w:rsidRDefault="009B5CBA" w:rsidP="00E94AF5">
            <w:pPr>
              <w:rPr>
                <w:rFonts w:ascii="Times New Roman" w:hAnsi="Times New Roman" w:cs="Times New Roman"/>
                <w:sz w:val="24"/>
                <w:szCs w:val="24"/>
              </w:rPr>
            </w:pPr>
            <w:r>
              <w:rPr>
                <w:rFonts w:ascii="Times New Roman" w:hAnsi="Times New Roman" w:cs="Times New Roman"/>
                <w:sz w:val="24"/>
                <w:szCs w:val="24"/>
              </w:rPr>
              <w:t>Работа учителей</w:t>
            </w:r>
          </w:p>
        </w:tc>
        <w:tc>
          <w:tcPr>
            <w:tcW w:w="1845" w:type="dxa"/>
          </w:tcPr>
          <w:p w14:paraId="3AA86BEF"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6A418DB5" w14:textId="40CC7E35" w:rsidR="00E94AF5" w:rsidRPr="00452367" w:rsidRDefault="009B5CBA" w:rsidP="00E94AF5">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6FE64972"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09C7B72" w14:textId="77777777" w:rsidR="00E94AF5" w:rsidRPr="00452367" w:rsidRDefault="00E94AF5" w:rsidP="00E94AF5">
            <w:pPr>
              <w:rPr>
                <w:rFonts w:ascii="Times New Roman" w:hAnsi="Times New Roman" w:cs="Times New Roman"/>
                <w:sz w:val="24"/>
                <w:szCs w:val="24"/>
              </w:rPr>
            </w:pPr>
          </w:p>
        </w:tc>
        <w:tc>
          <w:tcPr>
            <w:tcW w:w="1920" w:type="dxa"/>
          </w:tcPr>
          <w:p w14:paraId="3E38A6F2" w14:textId="77777777" w:rsidR="00E94AF5" w:rsidRPr="00452367" w:rsidRDefault="00E94AF5" w:rsidP="00E94AF5">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E69665C" w14:textId="77777777" w:rsidR="00E94AF5" w:rsidRPr="00452367" w:rsidRDefault="00E94AF5" w:rsidP="00E94AF5">
            <w:pPr>
              <w:rPr>
                <w:rFonts w:ascii="Times New Roman" w:hAnsi="Times New Roman" w:cs="Times New Roman"/>
                <w:sz w:val="24"/>
                <w:szCs w:val="24"/>
              </w:rPr>
            </w:pPr>
          </w:p>
        </w:tc>
      </w:tr>
      <w:tr w:rsidR="000E01B4" w:rsidRPr="00452367" w14:paraId="125EB5AF" w14:textId="77777777" w:rsidTr="007578C2">
        <w:tc>
          <w:tcPr>
            <w:tcW w:w="423" w:type="dxa"/>
          </w:tcPr>
          <w:p w14:paraId="3158DC48"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39078FC5" w14:textId="417CBCD5" w:rsidR="000E01B4" w:rsidRPr="00452367" w:rsidRDefault="000E01B4" w:rsidP="000E01B4">
            <w:pPr>
              <w:rPr>
                <w:rFonts w:ascii="Times New Roman" w:hAnsi="Times New Roman" w:cs="Times New Roman"/>
                <w:sz w:val="24"/>
                <w:szCs w:val="24"/>
              </w:rPr>
            </w:pPr>
            <w:r w:rsidRPr="009B5CBA">
              <w:rPr>
                <w:rFonts w:ascii="Times New Roman" w:hAnsi="Times New Roman" w:cs="Times New Roman"/>
                <w:sz w:val="24"/>
                <w:szCs w:val="24"/>
              </w:rPr>
              <w:t>Всероссийские проверочные работы 4 класс Выполнение усвоения ФГОС НОО</w:t>
            </w:r>
          </w:p>
        </w:tc>
        <w:tc>
          <w:tcPr>
            <w:tcW w:w="2265" w:type="dxa"/>
          </w:tcPr>
          <w:p w14:paraId="72235BB2" w14:textId="3A28B8F9" w:rsidR="000E01B4" w:rsidRPr="00452367" w:rsidRDefault="000E01B4" w:rsidP="000E01B4">
            <w:pPr>
              <w:rPr>
                <w:rFonts w:ascii="Times New Roman" w:hAnsi="Times New Roman" w:cs="Times New Roman"/>
                <w:sz w:val="24"/>
                <w:szCs w:val="24"/>
              </w:rPr>
            </w:pPr>
            <w:r w:rsidRPr="009B5CBA">
              <w:rPr>
                <w:rFonts w:ascii="Times New Roman" w:hAnsi="Times New Roman" w:cs="Times New Roman"/>
                <w:sz w:val="24"/>
                <w:szCs w:val="24"/>
              </w:rPr>
              <w:t xml:space="preserve">Оценка достижения планируемых результатов </w:t>
            </w:r>
            <w:r w:rsidRPr="009B5CBA">
              <w:rPr>
                <w:rFonts w:ascii="Times New Roman" w:hAnsi="Times New Roman" w:cs="Times New Roman"/>
                <w:sz w:val="24"/>
                <w:szCs w:val="24"/>
              </w:rPr>
              <w:lastRenderedPageBreak/>
              <w:t>обучающихся 1–4 классов</w:t>
            </w:r>
          </w:p>
        </w:tc>
        <w:tc>
          <w:tcPr>
            <w:tcW w:w="2270" w:type="dxa"/>
          </w:tcPr>
          <w:p w14:paraId="5181A16A" w14:textId="5EC4FB74" w:rsidR="000E01B4" w:rsidRPr="00452367" w:rsidRDefault="000E01B4" w:rsidP="000E01B4">
            <w:pPr>
              <w:rPr>
                <w:rFonts w:ascii="Times New Roman" w:hAnsi="Times New Roman" w:cs="Times New Roman"/>
                <w:sz w:val="24"/>
                <w:szCs w:val="24"/>
              </w:rPr>
            </w:pPr>
            <w:r w:rsidRPr="009B5CBA">
              <w:rPr>
                <w:rFonts w:ascii="Times New Roman" w:hAnsi="Times New Roman" w:cs="Times New Roman"/>
                <w:sz w:val="24"/>
                <w:szCs w:val="24"/>
              </w:rPr>
              <w:lastRenderedPageBreak/>
              <w:t>Образовательный процесс в 4 классах</w:t>
            </w:r>
          </w:p>
        </w:tc>
        <w:tc>
          <w:tcPr>
            <w:tcW w:w="1845" w:type="dxa"/>
          </w:tcPr>
          <w:p w14:paraId="751A531F" w14:textId="70BB0B5D" w:rsidR="000E01B4" w:rsidRPr="00452367" w:rsidRDefault="000E01B4" w:rsidP="000E01B4">
            <w:pPr>
              <w:rPr>
                <w:rFonts w:ascii="Times New Roman" w:hAnsi="Times New Roman" w:cs="Times New Roman"/>
                <w:sz w:val="24"/>
                <w:szCs w:val="24"/>
              </w:rPr>
            </w:pPr>
            <w:r w:rsidRPr="009B5CBA">
              <w:rPr>
                <w:rFonts w:ascii="Times New Roman" w:hAnsi="Times New Roman" w:cs="Times New Roman"/>
                <w:sz w:val="24"/>
                <w:szCs w:val="24"/>
              </w:rPr>
              <w:t>Тематический</w:t>
            </w:r>
          </w:p>
        </w:tc>
        <w:tc>
          <w:tcPr>
            <w:tcW w:w="1985" w:type="dxa"/>
          </w:tcPr>
          <w:p w14:paraId="0DF3B085" w14:textId="34E75498" w:rsidR="000E01B4" w:rsidRPr="00452367" w:rsidRDefault="000E01B4" w:rsidP="000E01B4">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461B319E"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B6A67D4" w14:textId="77777777" w:rsidR="000E01B4" w:rsidRPr="00452367" w:rsidRDefault="000E01B4" w:rsidP="000E01B4">
            <w:pPr>
              <w:rPr>
                <w:rFonts w:ascii="Times New Roman" w:hAnsi="Times New Roman" w:cs="Times New Roman"/>
                <w:sz w:val="24"/>
                <w:szCs w:val="24"/>
              </w:rPr>
            </w:pPr>
          </w:p>
        </w:tc>
        <w:tc>
          <w:tcPr>
            <w:tcW w:w="1920" w:type="dxa"/>
          </w:tcPr>
          <w:p w14:paraId="3C1E2A13" w14:textId="1C4B4315"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6C40F0B1" w14:textId="77777777" w:rsidR="000E01B4" w:rsidRPr="00452367" w:rsidRDefault="000E01B4" w:rsidP="000E01B4">
            <w:pPr>
              <w:rPr>
                <w:rFonts w:ascii="Times New Roman" w:hAnsi="Times New Roman" w:cs="Times New Roman"/>
                <w:sz w:val="24"/>
                <w:szCs w:val="24"/>
              </w:rPr>
            </w:pPr>
          </w:p>
        </w:tc>
      </w:tr>
      <w:tr w:rsidR="000E01B4" w:rsidRPr="00452367" w14:paraId="37113DDB" w14:textId="77777777" w:rsidTr="007578C2">
        <w:tc>
          <w:tcPr>
            <w:tcW w:w="423" w:type="dxa"/>
          </w:tcPr>
          <w:p w14:paraId="566CA5F5"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3</w:t>
            </w:r>
          </w:p>
        </w:tc>
        <w:tc>
          <w:tcPr>
            <w:tcW w:w="2555" w:type="dxa"/>
          </w:tcPr>
          <w:p w14:paraId="2127885D" w14:textId="7EEE6DB4" w:rsidR="000E01B4" w:rsidRPr="00452367" w:rsidRDefault="000E01B4" w:rsidP="000E01B4">
            <w:pPr>
              <w:rPr>
                <w:rFonts w:ascii="Times New Roman" w:hAnsi="Times New Roman" w:cs="Times New Roman"/>
                <w:sz w:val="24"/>
                <w:szCs w:val="24"/>
              </w:rPr>
            </w:pPr>
            <w:r w:rsidRPr="000E01B4">
              <w:rPr>
                <w:rFonts w:ascii="Times New Roman" w:hAnsi="Times New Roman" w:cs="Times New Roman"/>
                <w:sz w:val="24"/>
                <w:szCs w:val="24"/>
              </w:rPr>
              <w:t>ВПР в 5-8</w:t>
            </w:r>
            <w:r>
              <w:rPr>
                <w:rFonts w:ascii="Times New Roman" w:hAnsi="Times New Roman" w:cs="Times New Roman"/>
                <w:sz w:val="24"/>
                <w:szCs w:val="24"/>
              </w:rPr>
              <w:t>, 10</w:t>
            </w:r>
            <w:r w:rsidRPr="000E01B4">
              <w:rPr>
                <w:rFonts w:ascii="Times New Roman" w:hAnsi="Times New Roman" w:cs="Times New Roman"/>
                <w:sz w:val="24"/>
                <w:szCs w:val="24"/>
              </w:rPr>
              <w:t xml:space="preserve"> классах по графику</w:t>
            </w:r>
            <w:r>
              <w:rPr>
                <w:rFonts w:ascii="Times New Roman" w:hAnsi="Times New Roman" w:cs="Times New Roman"/>
                <w:sz w:val="24"/>
                <w:szCs w:val="24"/>
              </w:rPr>
              <w:t>.</w:t>
            </w:r>
            <w:r w:rsidRPr="000E01B4">
              <w:rPr>
                <w:rFonts w:ascii="Times New Roman" w:hAnsi="Times New Roman" w:cs="Times New Roman"/>
                <w:sz w:val="24"/>
                <w:szCs w:val="24"/>
              </w:rPr>
              <w:t xml:space="preserve"> Выполнение усвоения ФГОС ООО</w:t>
            </w:r>
            <w:r>
              <w:rPr>
                <w:rFonts w:ascii="Times New Roman" w:hAnsi="Times New Roman" w:cs="Times New Roman"/>
                <w:sz w:val="24"/>
                <w:szCs w:val="24"/>
              </w:rPr>
              <w:t>, СОО</w:t>
            </w:r>
          </w:p>
        </w:tc>
        <w:tc>
          <w:tcPr>
            <w:tcW w:w="2265" w:type="dxa"/>
          </w:tcPr>
          <w:p w14:paraId="1ACBF3F5" w14:textId="1BF39EE2" w:rsidR="000E01B4" w:rsidRPr="00452367" w:rsidRDefault="000E01B4" w:rsidP="000E01B4">
            <w:pPr>
              <w:rPr>
                <w:rFonts w:ascii="Times New Roman" w:hAnsi="Times New Roman" w:cs="Times New Roman"/>
                <w:sz w:val="24"/>
                <w:szCs w:val="24"/>
              </w:rPr>
            </w:pPr>
            <w:r w:rsidRPr="000E01B4">
              <w:rPr>
                <w:rFonts w:ascii="Times New Roman" w:hAnsi="Times New Roman" w:cs="Times New Roman"/>
                <w:sz w:val="24"/>
                <w:szCs w:val="24"/>
              </w:rPr>
              <w:t xml:space="preserve">Анализ состояния сформированности УУД обучающихся </w:t>
            </w:r>
          </w:p>
        </w:tc>
        <w:tc>
          <w:tcPr>
            <w:tcW w:w="2270" w:type="dxa"/>
          </w:tcPr>
          <w:p w14:paraId="1D5AC676" w14:textId="4DBDDC29" w:rsidR="000E01B4" w:rsidRPr="00452367" w:rsidRDefault="000E01B4" w:rsidP="000E01B4">
            <w:pPr>
              <w:rPr>
                <w:rFonts w:ascii="Times New Roman" w:hAnsi="Times New Roman" w:cs="Times New Roman"/>
                <w:sz w:val="24"/>
                <w:szCs w:val="24"/>
              </w:rPr>
            </w:pPr>
            <w:r w:rsidRPr="000E01B4">
              <w:rPr>
                <w:rFonts w:ascii="Times New Roman" w:hAnsi="Times New Roman" w:cs="Times New Roman"/>
                <w:sz w:val="24"/>
                <w:szCs w:val="24"/>
              </w:rPr>
              <w:t>Уровень предметных и метапредметных результатов освоения ФГОС ООО</w:t>
            </w:r>
            <w:r>
              <w:rPr>
                <w:rFonts w:ascii="Times New Roman" w:hAnsi="Times New Roman" w:cs="Times New Roman"/>
                <w:sz w:val="24"/>
                <w:szCs w:val="24"/>
              </w:rPr>
              <w:t>, СОО</w:t>
            </w:r>
          </w:p>
        </w:tc>
        <w:tc>
          <w:tcPr>
            <w:tcW w:w="1845" w:type="dxa"/>
          </w:tcPr>
          <w:p w14:paraId="3E7C6925" w14:textId="6DF8D5D4" w:rsidR="000E01B4" w:rsidRPr="00452367" w:rsidRDefault="000E01B4" w:rsidP="000E01B4">
            <w:pPr>
              <w:rPr>
                <w:rFonts w:ascii="Times New Roman" w:hAnsi="Times New Roman" w:cs="Times New Roman"/>
                <w:sz w:val="24"/>
                <w:szCs w:val="24"/>
              </w:rPr>
            </w:pPr>
            <w:r w:rsidRPr="009B5CBA">
              <w:rPr>
                <w:rFonts w:ascii="Times New Roman" w:hAnsi="Times New Roman" w:cs="Times New Roman"/>
                <w:sz w:val="24"/>
                <w:szCs w:val="24"/>
              </w:rPr>
              <w:t>Тематический</w:t>
            </w:r>
          </w:p>
        </w:tc>
        <w:tc>
          <w:tcPr>
            <w:tcW w:w="1985" w:type="dxa"/>
          </w:tcPr>
          <w:p w14:paraId="45DA86D5" w14:textId="7E3011FC" w:rsidR="000E01B4" w:rsidRPr="00452367" w:rsidRDefault="000E01B4" w:rsidP="000E01B4">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152EE703"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4993406F" w14:textId="77777777" w:rsidR="000E01B4" w:rsidRPr="00452367" w:rsidRDefault="000E01B4" w:rsidP="000E01B4">
            <w:pPr>
              <w:rPr>
                <w:rFonts w:ascii="Times New Roman" w:hAnsi="Times New Roman" w:cs="Times New Roman"/>
                <w:sz w:val="24"/>
                <w:szCs w:val="24"/>
              </w:rPr>
            </w:pPr>
          </w:p>
        </w:tc>
        <w:tc>
          <w:tcPr>
            <w:tcW w:w="1920" w:type="dxa"/>
          </w:tcPr>
          <w:p w14:paraId="311BC5C1" w14:textId="4361184F"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17E5861" w14:textId="77777777" w:rsidR="000E01B4" w:rsidRPr="00452367" w:rsidRDefault="000E01B4" w:rsidP="000E01B4">
            <w:pPr>
              <w:rPr>
                <w:rFonts w:ascii="Times New Roman" w:hAnsi="Times New Roman" w:cs="Times New Roman"/>
                <w:sz w:val="24"/>
                <w:szCs w:val="24"/>
              </w:rPr>
            </w:pPr>
          </w:p>
        </w:tc>
      </w:tr>
      <w:tr w:rsidR="000E01B4" w:rsidRPr="00452367" w14:paraId="3B598238" w14:textId="77777777" w:rsidTr="007578C2">
        <w:tc>
          <w:tcPr>
            <w:tcW w:w="16302" w:type="dxa"/>
            <w:gridSpan w:val="9"/>
          </w:tcPr>
          <w:p w14:paraId="2B7ED260"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b/>
                <w:bCs/>
                <w:sz w:val="24"/>
                <w:szCs w:val="24"/>
              </w:rPr>
              <w:t>Контроль за школьной документацией</w:t>
            </w:r>
          </w:p>
        </w:tc>
      </w:tr>
      <w:tr w:rsidR="000E01B4" w:rsidRPr="00452367" w14:paraId="09AC47B7" w14:textId="77777777" w:rsidTr="007578C2">
        <w:tc>
          <w:tcPr>
            <w:tcW w:w="423" w:type="dxa"/>
          </w:tcPr>
          <w:p w14:paraId="73E573E9"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449C9C1E" w14:textId="16EEE4A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Проверка электронных журналов,</w:t>
            </w:r>
            <w:r w:rsidRPr="00452367">
              <w:rPr>
                <w:rFonts w:ascii="Times New Roman" w:eastAsia="Times New Roman" w:hAnsi="Times New Roman" w:cs="Times New Roman"/>
                <w:sz w:val="24"/>
              </w:rPr>
              <w:t xml:space="preserve"> </w:t>
            </w:r>
            <w:r w:rsidRPr="00452367">
              <w:rPr>
                <w:rFonts w:ascii="Times New Roman" w:hAnsi="Times New Roman" w:cs="Times New Roman"/>
                <w:sz w:val="24"/>
                <w:szCs w:val="24"/>
              </w:rPr>
              <w:t xml:space="preserve">журналов внеурочной деятельности, </w:t>
            </w:r>
            <w:r>
              <w:rPr>
                <w:rFonts w:ascii="Times New Roman" w:hAnsi="Times New Roman" w:cs="Times New Roman"/>
                <w:sz w:val="24"/>
                <w:szCs w:val="24"/>
              </w:rPr>
              <w:t>курсов по выбору</w:t>
            </w:r>
            <w:r w:rsidRPr="00452367">
              <w:rPr>
                <w:rFonts w:ascii="Times New Roman" w:hAnsi="Times New Roman" w:cs="Times New Roman"/>
                <w:sz w:val="24"/>
                <w:szCs w:val="24"/>
              </w:rPr>
              <w:t xml:space="preserve">, дополнительного образования </w:t>
            </w:r>
          </w:p>
        </w:tc>
        <w:tc>
          <w:tcPr>
            <w:tcW w:w="2265" w:type="dxa"/>
          </w:tcPr>
          <w:p w14:paraId="471E0915"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Выполнение требований к работе с электронными журналами</w:t>
            </w:r>
          </w:p>
        </w:tc>
        <w:tc>
          <w:tcPr>
            <w:tcW w:w="2270" w:type="dxa"/>
          </w:tcPr>
          <w:p w14:paraId="664F50D4"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Электронные журналы классов</w:t>
            </w:r>
          </w:p>
        </w:tc>
        <w:tc>
          <w:tcPr>
            <w:tcW w:w="1845" w:type="dxa"/>
          </w:tcPr>
          <w:p w14:paraId="0BDCCBEE"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3088270E" w14:textId="613DD8FC" w:rsidR="000E01B4" w:rsidRPr="00452367" w:rsidRDefault="000E01B4" w:rsidP="000E01B4">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724F0366"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C424C8D" w14:textId="77777777" w:rsidR="000E01B4" w:rsidRPr="00452367" w:rsidRDefault="000E01B4" w:rsidP="000E01B4">
            <w:pPr>
              <w:rPr>
                <w:rFonts w:ascii="Times New Roman" w:hAnsi="Times New Roman" w:cs="Times New Roman"/>
                <w:sz w:val="24"/>
                <w:szCs w:val="24"/>
              </w:rPr>
            </w:pPr>
          </w:p>
        </w:tc>
        <w:tc>
          <w:tcPr>
            <w:tcW w:w="1920" w:type="dxa"/>
          </w:tcPr>
          <w:p w14:paraId="767F97A8"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7EA1174" w14:textId="77777777" w:rsidR="000E01B4" w:rsidRPr="00452367" w:rsidRDefault="000E01B4" w:rsidP="000E01B4">
            <w:pPr>
              <w:rPr>
                <w:rFonts w:ascii="Times New Roman" w:hAnsi="Times New Roman" w:cs="Times New Roman"/>
                <w:sz w:val="24"/>
                <w:szCs w:val="24"/>
              </w:rPr>
            </w:pPr>
          </w:p>
        </w:tc>
      </w:tr>
      <w:tr w:rsidR="000E01B4" w:rsidRPr="00452367" w14:paraId="44468C43" w14:textId="77777777" w:rsidTr="007578C2">
        <w:tc>
          <w:tcPr>
            <w:tcW w:w="423" w:type="dxa"/>
          </w:tcPr>
          <w:p w14:paraId="3147F047"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2FD9A17F"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Работа школьного сайта</w:t>
            </w:r>
          </w:p>
        </w:tc>
        <w:tc>
          <w:tcPr>
            <w:tcW w:w="2265" w:type="dxa"/>
          </w:tcPr>
          <w:p w14:paraId="4B154679"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Соответствие сайта требованиям Закона РФ «Об образовании в Российской Федерации»</w:t>
            </w:r>
          </w:p>
        </w:tc>
        <w:tc>
          <w:tcPr>
            <w:tcW w:w="2270" w:type="dxa"/>
          </w:tcPr>
          <w:p w14:paraId="0A3D78C9"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Сайт школы</w:t>
            </w:r>
          </w:p>
        </w:tc>
        <w:tc>
          <w:tcPr>
            <w:tcW w:w="1845" w:type="dxa"/>
          </w:tcPr>
          <w:p w14:paraId="734F6EEA"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495EF42E" w14:textId="7D662CAA" w:rsidR="000E01B4" w:rsidRPr="00452367" w:rsidRDefault="00F53C56" w:rsidP="000E01B4">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5ACA5536"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Администратор сайта</w:t>
            </w:r>
          </w:p>
        </w:tc>
        <w:tc>
          <w:tcPr>
            <w:tcW w:w="1920" w:type="dxa"/>
          </w:tcPr>
          <w:p w14:paraId="1F33E3EB"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Обновление информации на сайте</w:t>
            </w:r>
          </w:p>
        </w:tc>
        <w:tc>
          <w:tcPr>
            <w:tcW w:w="1134" w:type="dxa"/>
          </w:tcPr>
          <w:p w14:paraId="24BB660B" w14:textId="77777777" w:rsidR="000E01B4" w:rsidRPr="00452367" w:rsidRDefault="000E01B4" w:rsidP="000E01B4">
            <w:pPr>
              <w:rPr>
                <w:rFonts w:ascii="Times New Roman" w:hAnsi="Times New Roman" w:cs="Times New Roman"/>
                <w:sz w:val="24"/>
                <w:szCs w:val="24"/>
              </w:rPr>
            </w:pPr>
          </w:p>
        </w:tc>
      </w:tr>
      <w:tr w:rsidR="000E01B4" w:rsidRPr="00452367" w14:paraId="7CD43831" w14:textId="77777777" w:rsidTr="007578C2">
        <w:tc>
          <w:tcPr>
            <w:tcW w:w="16302" w:type="dxa"/>
            <w:gridSpan w:val="9"/>
          </w:tcPr>
          <w:p w14:paraId="617FBF21"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с педагогическими кадрами</w:t>
            </w:r>
          </w:p>
        </w:tc>
      </w:tr>
      <w:tr w:rsidR="000E01B4" w:rsidRPr="00452367" w14:paraId="6D9267D8" w14:textId="77777777" w:rsidTr="007578C2">
        <w:tc>
          <w:tcPr>
            <w:tcW w:w="423" w:type="dxa"/>
          </w:tcPr>
          <w:p w14:paraId="747C9C85"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6B8D89BC" w14:textId="0935EDBB" w:rsidR="000E01B4" w:rsidRPr="00452367" w:rsidRDefault="000E01B4" w:rsidP="000E01B4">
            <w:pPr>
              <w:rPr>
                <w:rFonts w:ascii="Times New Roman" w:hAnsi="Times New Roman" w:cs="Times New Roman"/>
                <w:sz w:val="24"/>
                <w:szCs w:val="24"/>
              </w:rPr>
            </w:pPr>
            <w:r>
              <w:rPr>
                <w:rFonts w:ascii="Times New Roman" w:hAnsi="Times New Roman" w:cs="Times New Roman"/>
                <w:sz w:val="24"/>
                <w:szCs w:val="24"/>
              </w:rPr>
              <w:t>Распределение учебной нагрузки на 2026-2027 учебной нагрузки</w:t>
            </w:r>
          </w:p>
        </w:tc>
        <w:tc>
          <w:tcPr>
            <w:tcW w:w="2265" w:type="dxa"/>
          </w:tcPr>
          <w:p w14:paraId="2FE9CF09" w14:textId="35E9712C" w:rsidR="000E01B4" w:rsidRPr="00452367" w:rsidRDefault="000E01B4" w:rsidP="000E01B4">
            <w:pPr>
              <w:rPr>
                <w:rFonts w:ascii="Times New Roman" w:hAnsi="Times New Roman" w:cs="Times New Roman"/>
                <w:sz w:val="24"/>
                <w:szCs w:val="24"/>
              </w:rPr>
            </w:pPr>
            <w:r>
              <w:rPr>
                <w:rFonts w:ascii="Times New Roman" w:hAnsi="Times New Roman" w:cs="Times New Roman"/>
                <w:sz w:val="24"/>
                <w:szCs w:val="24"/>
              </w:rPr>
              <w:t>Выполнение требований к преемственности и рациональному распределению нагрузки</w:t>
            </w:r>
          </w:p>
        </w:tc>
        <w:tc>
          <w:tcPr>
            <w:tcW w:w="2270" w:type="dxa"/>
          </w:tcPr>
          <w:p w14:paraId="37B848BD" w14:textId="34F3B000" w:rsidR="000E01B4" w:rsidRPr="00452367" w:rsidRDefault="000E01B4" w:rsidP="000E01B4">
            <w:pPr>
              <w:rPr>
                <w:rFonts w:ascii="Times New Roman" w:hAnsi="Times New Roman" w:cs="Times New Roman"/>
                <w:sz w:val="24"/>
                <w:szCs w:val="24"/>
              </w:rPr>
            </w:pPr>
            <w:r>
              <w:rPr>
                <w:rFonts w:ascii="Times New Roman" w:hAnsi="Times New Roman" w:cs="Times New Roman"/>
                <w:sz w:val="24"/>
                <w:szCs w:val="24"/>
              </w:rPr>
              <w:t>Учебная нагрузка педагогических кадров</w:t>
            </w:r>
          </w:p>
        </w:tc>
        <w:tc>
          <w:tcPr>
            <w:tcW w:w="1845" w:type="dxa"/>
          </w:tcPr>
          <w:p w14:paraId="33CB448A" w14:textId="26596489" w:rsidR="000E01B4" w:rsidRPr="00452367" w:rsidRDefault="000E01B4" w:rsidP="000E01B4">
            <w:pPr>
              <w:rPr>
                <w:rFonts w:ascii="Times New Roman" w:hAnsi="Times New Roman" w:cs="Times New Roman"/>
                <w:sz w:val="24"/>
                <w:szCs w:val="24"/>
              </w:rPr>
            </w:pPr>
            <w:r>
              <w:rPr>
                <w:rFonts w:ascii="Times New Roman" w:hAnsi="Times New Roman" w:cs="Times New Roman"/>
                <w:sz w:val="24"/>
                <w:szCs w:val="24"/>
              </w:rPr>
              <w:t>Фронтальный</w:t>
            </w:r>
          </w:p>
        </w:tc>
        <w:tc>
          <w:tcPr>
            <w:tcW w:w="1985" w:type="dxa"/>
          </w:tcPr>
          <w:p w14:paraId="18113FB9" w14:textId="3C686E85" w:rsidR="000E01B4" w:rsidRPr="00452367" w:rsidRDefault="000E01B4" w:rsidP="000E01B4">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6B9824F2" w14:textId="4B644EE7" w:rsidR="000E01B4" w:rsidRDefault="000E01B4" w:rsidP="000E01B4">
            <w:pPr>
              <w:rPr>
                <w:rFonts w:ascii="Times New Roman" w:hAnsi="Times New Roman" w:cs="Times New Roman"/>
                <w:sz w:val="24"/>
                <w:szCs w:val="24"/>
              </w:rPr>
            </w:pPr>
            <w:r>
              <w:rPr>
                <w:rFonts w:ascii="Times New Roman" w:hAnsi="Times New Roman" w:cs="Times New Roman"/>
                <w:sz w:val="24"/>
                <w:szCs w:val="24"/>
              </w:rPr>
              <w:t>Директор</w:t>
            </w:r>
          </w:p>
          <w:p w14:paraId="68C64AA9" w14:textId="0D64B59E"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1A2B26EA" w14:textId="77777777" w:rsidR="000E01B4" w:rsidRPr="00452367" w:rsidRDefault="000E01B4" w:rsidP="000E01B4">
            <w:pPr>
              <w:rPr>
                <w:rFonts w:ascii="Times New Roman" w:hAnsi="Times New Roman" w:cs="Times New Roman"/>
                <w:sz w:val="24"/>
                <w:szCs w:val="24"/>
              </w:rPr>
            </w:pPr>
          </w:p>
        </w:tc>
        <w:tc>
          <w:tcPr>
            <w:tcW w:w="1920" w:type="dxa"/>
          </w:tcPr>
          <w:p w14:paraId="0480999B" w14:textId="4B8A2DB5" w:rsidR="000E01B4" w:rsidRPr="00452367" w:rsidRDefault="000E01B4" w:rsidP="000E01B4">
            <w:pPr>
              <w:rPr>
                <w:rFonts w:ascii="Times New Roman" w:hAnsi="Times New Roman" w:cs="Times New Roman"/>
                <w:sz w:val="24"/>
                <w:szCs w:val="24"/>
              </w:rPr>
            </w:pPr>
            <w:r>
              <w:rPr>
                <w:rFonts w:ascii="Times New Roman" w:hAnsi="Times New Roman" w:cs="Times New Roman"/>
                <w:sz w:val="24"/>
                <w:szCs w:val="24"/>
              </w:rPr>
              <w:t>Административное совещание</w:t>
            </w:r>
          </w:p>
        </w:tc>
        <w:tc>
          <w:tcPr>
            <w:tcW w:w="1134" w:type="dxa"/>
          </w:tcPr>
          <w:p w14:paraId="5491846F" w14:textId="77777777" w:rsidR="000E01B4" w:rsidRPr="00452367" w:rsidRDefault="000E01B4" w:rsidP="000E01B4">
            <w:pPr>
              <w:rPr>
                <w:rFonts w:ascii="Times New Roman" w:hAnsi="Times New Roman" w:cs="Times New Roman"/>
                <w:sz w:val="24"/>
                <w:szCs w:val="24"/>
              </w:rPr>
            </w:pPr>
          </w:p>
        </w:tc>
      </w:tr>
      <w:tr w:rsidR="000E01B4" w:rsidRPr="00452367" w14:paraId="798B465F" w14:textId="77777777" w:rsidTr="007578C2">
        <w:tc>
          <w:tcPr>
            <w:tcW w:w="423" w:type="dxa"/>
          </w:tcPr>
          <w:p w14:paraId="5556D295" w14:textId="6F179F2C" w:rsidR="000E01B4" w:rsidRPr="00452367" w:rsidRDefault="000E01B4" w:rsidP="000E01B4">
            <w:pPr>
              <w:rPr>
                <w:rFonts w:ascii="Times New Roman" w:hAnsi="Times New Roman" w:cs="Times New Roman"/>
                <w:sz w:val="24"/>
                <w:szCs w:val="24"/>
              </w:rPr>
            </w:pPr>
            <w:r>
              <w:rPr>
                <w:rFonts w:ascii="Times New Roman" w:hAnsi="Times New Roman" w:cs="Times New Roman"/>
                <w:sz w:val="24"/>
                <w:szCs w:val="24"/>
              </w:rPr>
              <w:t>2</w:t>
            </w:r>
          </w:p>
        </w:tc>
        <w:tc>
          <w:tcPr>
            <w:tcW w:w="2555" w:type="dxa"/>
          </w:tcPr>
          <w:p w14:paraId="7ED981A1" w14:textId="0CA87902" w:rsidR="000E01B4" w:rsidRDefault="000E01B4" w:rsidP="000E01B4">
            <w:pPr>
              <w:rPr>
                <w:rFonts w:ascii="Times New Roman" w:hAnsi="Times New Roman" w:cs="Times New Roman"/>
                <w:sz w:val="24"/>
                <w:szCs w:val="24"/>
              </w:rPr>
            </w:pPr>
            <w:r>
              <w:rPr>
                <w:rFonts w:ascii="Times New Roman" w:hAnsi="Times New Roman" w:cs="Times New Roman"/>
                <w:sz w:val="24"/>
                <w:szCs w:val="24"/>
              </w:rPr>
              <w:t xml:space="preserve">Подготовка к тарификации </w:t>
            </w:r>
          </w:p>
        </w:tc>
        <w:tc>
          <w:tcPr>
            <w:tcW w:w="2265" w:type="dxa"/>
          </w:tcPr>
          <w:p w14:paraId="794F0614" w14:textId="0F91A17D" w:rsidR="000E01B4" w:rsidRDefault="000E01B4" w:rsidP="000E01B4">
            <w:pPr>
              <w:rPr>
                <w:rFonts w:ascii="Times New Roman" w:hAnsi="Times New Roman" w:cs="Times New Roman"/>
                <w:sz w:val="24"/>
                <w:szCs w:val="24"/>
              </w:rPr>
            </w:pPr>
            <w:r>
              <w:rPr>
                <w:rFonts w:ascii="Times New Roman" w:hAnsi="Times New Roman" w:cs="Times New Roman"/>
                <w:sz w:val="24"/>
                <w:szCs w:val="24"/>
              </w:rPr>
              <w:t xml:space="preserve">Соответствие уровня образования и категории педагогов записям в трудовых </w:t>
            </w:r>
            <w:r>
              <w:rPr>
                <w:rFonts w:ascii="Times New Roman" w:hAnsi="Times New Roman" w:cs="Times New Roman"/>
                <w:sz w:val="24"/>
                <w:szCs w:val="24"/>
              </w:rPr>
              <w:lastRenderedPageBreak/>
              <w:t>книжках и в списке для проведения тарификации</w:t>
            </w:r>
          </w:p>
        </w:tc>
        <w:tc>
          <w:tcPr>
            <w:tcW w:w="2270" w:type="dxa"/>
          </w:tcPr>
          <w:p w14:paraId="67A93290" w14:textId="488A167C" w:rsidR="000E01B4" w:rsidRDefault="000E01B4" w:rsidP="000E01B4">
            <w:pPr>
              <w:rPr>
                <w:rFonts w:ascii="Times New Roman" w:hAnsi="Times New Roman" w:cs="Times New Roman"/>
                <w:sz w:val="24"/>
                <w:szCs w:val="24"/>
              </w:rPr>
            </w:pPr>
            <w:r>
              <w:rPr>
                <w:rFonts w:ascii="Times New Roman" w:hAnsi="Times New Roman" w:cs="Times New Roman"/>
                <w:sz w:val="24"/>
                <w:szCs w:val="24"/>
              </w:rPr>
              <w:lastRenderedPageBreak/>
              <w:t>Трудовые книжки, документы об образовании, аттестационные листы</w:t>
            </w:r>
          </w:p>
        </w:tc>
        <w:tc>
          <w:tcPr>
            <w:tcW w:w="1845" w:type="dxa"/>
          </w:tcPr>
          <w:p w14:paraId="61059D8B" w14:textId="7CC2930E" w:rsidR="000E01B4" w:rsidRDefault="000E01B4" w:rsidP="000E01B4">
            <w:pPr>
              <w:rPr>
                <w:rFonts w:ascii="Times New Roman" w:hAnsi="Times New Roman" w:cs="Times New Roman"/>
                <w:sz w:val="24"/>
                <w:szCs w:val="24"/>
              </w:rPr>
            </w:pPr>
            <w:r>
              <w:rPr>
                <w:rFonts w:ascii="Times New Roman" w:hAnsi="Times New Roman" w:cs="Times New Roman"/>
                <w:sz w:val="24"/>
                <w:szCs w:val="24"/>
              </w:rPr>
              <w:t>Фронтальный</w:t>
            </w:r>
          </w:p>
        </w:tc>
        <w:tc>
          <w:tcPr>
            <w:tcW w:w="1985" w:type="dxa"/>
          </w:tcPr>
          <w:p w14:paraId="2F79D888" w14:textId="26B7B171" w:rsidR="000E01B4" w:rsidRDefault="000E01B4" w:rsidP="000E01B4">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55898511" w14:textId="77777777" w:rsidR="000E01B4" w:rsidRDefault="000E01B4" w:rsidP="000E01B4">
            <w:pPr>
              <w:rPr>
                <w:rFonts w:ascii="Times New Roman" w:hAnsi="Times New Roman" w:cs="Times New Roman"/>
                <w:sz w:val="24"/>
                <w:szCs w:val="24"/>
              </w:rPr>
            </w:pPr>
            <w:r>
              <w:rPr>
                <w:rFonts w:ascii="Times New Roman" w:hAnsi="Times New Roman" w:cs="Times New Roman"/>
                <w:sz w:val="24"/>
                <w:szCs w:val="24"/>
              </w:rPr>
              <w:t>Директор</w:t>
            </w:r>
          </w:p>
          <w:p w14:paraId="17C2C10F"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074969F" w14:textId="77777777" w:rsidR="000E01B4" w:rsidRDefault="000E01B4" w:rsidP="000E01B4">
            <w:pPr>
              <w:rPr>
                <w:rFonts w:ascii="Times New Roman" w:hAnsi="Times New Roman" w:cs="Times New Roman"/>
                <w:sz w:val="24"/>
                <w:szCs w:val="24"/>
              </w:rPr>
            </w:pPr>
          </w:p>
        </w:tc>
        <w:tc>
          <w:tcPr>
            <w:tcW w:w="1920" w:type="dxa"/>
          </w:tcPr>
          <w:p w14:paraId="43C33AF6" w14:textId="1CF2B051" w:rsidR="000E01B4" w:rsidRDefault="000E01B4" w:rsidP="000E01B4">
            <w:pPr>
              <w:rPr>
                <w:rFonts w:ascii="Times New Roman" w:hAnsi="Times New Roman" w:cs="Times New Roman"/>
                <w:sz w:val="24"/>
                <w:szCs w:val="24"/>
              </w:rPr>
            </w:pPr>
            <w:r>
              <w:rPr>
                <w:rFonts w:ascii="Times New Roman" w:hAnsi="Times New Roman" w:cs="Times New Roman"/>
                <w:sz w:val="24"/>
                <w:szCs w:val="24"/>
              </w:rPr>
              <w:t>Список педагогических работников</w:t>
            </w:r>
          </w:p>
        </w:tc>
        <w:tc>
          <w:tcPr>
            <w:tcW w:w="1134" w:type="dxa"/>
          </w:tcPr>
          <w:p w14:paraId="33B9CA1B" w14:textId="77777777" w:rsidR="000E01B4" w:rsidRPr="00452367" w:rsidRDefault="000E01B4" w:rsidP="000E01B4">
            <w:pPr>
              <w:rPr>
                <w:rFonts w:ascii="Times New Roman" w:hAnsi="Times New Roman" w:cs="Times New Roman"/>
                <w:sz w:val="24"/>
                <w:szCs w:val="24"/>
              </w:rPr>
            </w:pPr>
          </w:p>
        </w:tc>
      </w:tr>
      <w:tr w:rsidR="000E01B4" w:rsidRPr="00452367" w14:paraId="2B6BB610" w14:textId="77777777" w:rsidTr="007578C2">
        <w:tc>
          <w:tcPr>
            <w:tcW w:w="16302" w:type="dxa"/>
            <w:gridSpan w:val="9"/>
          </w:tcPr>
          <w:p w14:paraId="24A6BB49"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по подготовке к итоговой аттестации</w:t>
            </w:r>
          </w:p>
        </w:tc>
      </w:tr>
      <w:tr w:rsidR="000E01B4" w:rsidRPr="00452367" w14:paraId="251A1AD5" w14:textId="77777777" w:rsidTr="007578C2">
        <w:tc>
          <w:tcPr>
            <w:tcW w:w="423" w:type="dxa"/>
          </w:tcPr>
          <w:p w14:paraId="5E3455C8"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18CBCEEC"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Родительские собрания в 9, 11 классах</w:t>
            </w:r>
          </w:p>
        </w:tc>
        <w:tc>
          <w:tcPr>
            <w:tcW w:w="2265" w:type="dxa"/>
          </w:tcPr>
          <w:p w14:paraId="5DCDF179"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Нормативные документы проведения ГИА</w:t>
            </w:r>
          </w:p>
        </w:tc>
        <w:tc>
          <w:tcPr>
            <w:tcW w:w="2270" w:type="dxa"/>
          </w:tcPr>
          <w:p w14:paraId="40B5A292" w14:textId="36259332"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 xml:space="preserve">Результаты </w:t>
            </w:r>
            <w:r w:rsidR="00F53C56">
              <w:rPr>
                <w:rFonts w:ascii="Times New Roman" w:hAnsi="Times New Roman" w:cs="Times New Roman"/>
                <w:sz w:val="24"/>
                <w:szCs w:val="24"/>
              </w:rPr>
              <w:t>ПЭ</w:t>
            </w:r>
            <w:r w:rsidRPr="00452367">
              <w:rPr>
                <w:rFonts w:ascii="Times New Roman" w:hAnsi="Times New Roman" w:cs="Times New Roman"/>
                <w:sz w:val="24"/>
                <w:szCs w:val="24"/>
              </w:rPr>
              <w:t xml:space="preserve"> 9, 11 классах </w:t>
            </w:r>
          </w:p>
          <w:p w14:paraId="132A9F4C"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Приказы по ГИА</w:t>
            </w:r>
          </w:p>
        </w:tc>
        <w:tc>
          <w:tcPr>
            <w:tcW w:w="1845" w:type="dxa"/>
          </w:tcPr>
          <w:p w14:paraId="652DDB6F"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2B480D56" w14:textId="5F9F3811" w:rsidR="000E01B4" w:rsidRPr="00452367" w:rsidRDefault="00F53C56" w:rsidP="000E01B4">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0634782F"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5F351AE"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w:t>
            </w:r>
          </w:p>
          <w:p w14:paraId="0291594E" w14:textId="77777777" w:rsidR="000E01B4" w:rsidRPr="00452367" w:rsidRDefault="000E01B4" w:rsidP="000E01B4">
            <w:pPr>
              <w:rPr>
                <w:rFonts w:ascii="Times New Roman" w:hAnsi="Times New Roman" w:cs="Times New Roman"/>
                <w:sz w:val="24"/>
                <w:szCs w:val="24"/>
              </w:rPr>
            </w:pPr>
          </w:p>
        </w:tc>
        <w:tc>
          <w:tcPr>
            <w:tcW w:w="1920" w:type="dxa"/>
          </w:tcPr>
          <w:p w14:paraId="1D1BB7B1"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Протоколы</w:t>
            </w:r>
          </w:p>
        </w:tc>
        <w:tc>
          <w:tcPr>
            <w:tcW w:w="1134" w:type="dxa"/>
          </w:tcPr>
          <w:p w14:paraId="4B62B72D" w14:textId="77777777" w:rsidR="000E01B4" w:rsidRPr="00452367" w:rsidRDefault="000E01B4" w:rsidP="000E01B4">
            <w:pPr>
              <w:rPr>
                <w:rFonts w:ascii="Times New Roman" w:hAnsi="Times New Roman" w:cs="Times New Roman"/>
                <w:sz w:val="24"/>
                <w:szCs w:val="24"/>
              </w:rPr>
            </w:pPr>
          </w:p>
        </w:tc>
      </w:tr>
      <w:tr w:rsidR="000E01B4" w:rsidRPr="00452367" w14:paraId="1F449C1C" w14:textId="77777777" w:rsidTr="007578C2">
        <w:tc>
          <w:tcPr>
            <w:tcW w:w="423" w:type="dxa"/>
          </w:tcPr>
          <w:p w14:paraId="75841CEA"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68563E68"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Контроль учета достижений обучающихся, претендующих на получение медалей</w:t>
            </w:r>
          </w:p>
        </w:tc>
        <w:tc>
          <w:tcPr>
            <w:tcW w:w="2265" w:type="dxa"/>
          </w:tcPr>
          <w:p w14:paraId="4FA5104B"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Уточнение результативности учебной и воспитательной</w:t>
            </w:r>
          </w:p>
          <w:p w14:paraId="0A6EF866"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деятельности медалистов</w:t>
            </w:r>
          </w:p>
        </w:tc>
        <w:tc>
          <w:tcPr>
            <w:tcW w:w="2270" w:type="dxa"/>
          </w:tcPr>
          <w:p w14:paraId="5E3C0ACA"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Оценка</w:t>
            </w:r>
          </w:p>
          <w:p w14:paraId="4076C7E4"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достижений обучающихся</w:t>
            </w:r>
          </w:p>
        </w:tc>
        <w:tc>
          <w:tcPr>
            <w:tcW w:w="1845" w:type="dxa"/>
          </w:tcPr>
          <w:p w14:paraId="27DF4DDF"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3CBB27E6" w14:textId="61508262" w:rsidR="000E01B4" w:rsidRPr="00452367" w:rsidRDefault="00F53C56" w:rsidP="000E01B4">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72F66BC2"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290DD12" w14:textId="77777777" w:rsidR="000E01B4" w:rsidRPr="00452367" w:rsidRDefault="000E01B4" w:rsidP="000E01B4">
            <w:pPr>
              <w:rPr>
                <w:rFonts w:ascii="Times New Roman" w:hAnsi="Times New Roman" w:cs="Times New Roman"/>
                <w:sz w:val="24"/>
                <w:szCs w:val="24"/>
              </w:rPr>
            </w:pPr>
          </w:p>
        </w:tc>
        <w:tc>
          <w:tcPr>
            <w:tcW w:w="1920" w:type="dxa"/>
          </w:tcPr>
          <w:p w14:paraId="3A7DF573"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Списки</w:t>
            </w:r>
          </w:p>
        </w:tc>
        <w:tc>
          <w:tcPr>
            <w:tcW w:w="1134" w:type="dxa"/>
          </w:tcPr>
          <w:p w14:paraId="0D3E04A3" w14:textId="77777777" w:rsidR="000E01B4" w:rsidRPr="00452367" w:rsidRDefault="000E01B4" w:rsidP="000E01B4">
            <w:pPr>
              <w:rPr>
                <w:rFonts w:ascii="Times New Roman" w:hAnsi="Times New Roman" w:cs="Times New Roman"/>
                <w:sz w:val="24"/>
                <w:szCs w:val="24"/>
              </w:rPr>
            </w:pPr>
          </w:p>
        </w:tc>
      </w:tr>
      <w:tr w:rsidR="000E01B4" w:rsidRPr="00452367" w14:paraId="24E3AD59" w14:textId="77777777" w:rsidTr="007578C2">
        <w:tc>
          <w:tcPr>
            <w:tcW w:w="423" w:type="dxa"/>
          </w:tcPr>
          <w:p w14:paraId="2625AF2C"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3</w:t>
            </w:r>
          </w:p>
        </w:tc>
        <w:tc>
          <w:tcPr>
            <w:tcW w:w="2555" w:type="dxa"/>
          </w:tcPr>
          <w:p w14:paraId="0EBDEC07"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Работа с обучающимися группы-риска по недопущению отрицательных результатов ГИА</w:t>
            </w:r>
          </w:p>
        </w:tc>
        <w:tc>
          <w:tcPr>
            <w:tcW w:w="2265" w:type="dxa"/>
          </w:tcPr>
          <w:p w14:paraId="27146F22"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Индивидуальные консультации</w:t>
            </w:r>
          </w:p>
        </w:tc>
        <w:tc>
          <w:tcPr>
            <w:tcW w:w="2270" w:type="dxa"/>
          </w:tcPr>
          <w:p w14:paraId="55F833BB"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Обучающиеся 9х,11 классов</w:t>
            </w:r>
          </w:p>
        </w:tc>
        <w:tc>
          <w:tcPr>
            <w:tcW w:w="1845" w:type="dxa"/>
          </w:tcPr>
          <w:p w14:paraId="2DE5789B"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5750ACD2" w14:textId="6209984F" w:rsidR="000E01B4" w:rsidRPr="00452367" w:rsidRDefault="00F53C56" w:rsidP="000E01B4">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4D02DE50"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02177DBB" w14:textId="77777777" w:rsidR="000E01B4" w:rsidRPr="00452367" w:rsidRDefault="000E01B4" w:rsidP="000E01B4">
            <w:pPr>
              <w:rPr>
                <w:rFonts w:ascii="Times New Roman" w:hAnsi="Times New Roman" w:cs="Times New Roman"/>
                <w:sz w:val="24"/>
                <w:szCs w:val="24"/>
              </w:rPr>
            </w:pPr>
          </w:p>
        </w:tc>
        <w:tc>
          <w:tcPr>
            <w:tcW w:w="1920" w:type="dxa"/>
          </w:tcPr>
          <w:p w14:paraId="5A3F1A2A"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41DBB60B" w14:textId="77777777" w:rsidR="000E01B4" w:rsidRPr="00452367" w:rsidRDefault="000E01B4" w:rsidP="000E01B4">
            <w:pPr>
              <w:rPr>
                <w:rFonts w:ascii="Times New Roman" w:hAnsi="Times New Roman" w:cs="Times New Roman"/>
                <w:sz w:val="24"/>
                <w:szCs w:val="24"/>
              </w:rPr>
            </w:pPr>
          </w:p>
        </w:tc>
      </w:tr>
      <w:tr w:rsidR="000E01B4" w:rsidRPr="00452367" w14:paraId="460132D5" w14:textId="77777777" w:rsidTr="007578C2">
        <w:tc>
          <w:tcPr>
            <w:tcW w:w="423" w:type="dxa"/>
          </w:tcPr>
          <w:p w14:paraId="4D7DF1A5"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4</w:t>
            </w:r>
          </w:p>
        </w:tc>
        <w:tc>
          <w:tcPr>
            <w:tcW w:w="2555" w:type="dxa"/>
          </w:tcPr>
          <w:p w14:paraId="73AC1743"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Работа с РИС</w:t>
            </w:r>
          </w:p>
        </w:tc>
        <w:tc>
          <w:tcPr>
            <w:tcW w:w="2265" w:type="dxa"/>
          </w:tcPr>
          <w:p w14:paraId="2C055AC1"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Наполняемость баз данных</w:t>
            </w:r>
          </w:p>
        </w:tc>
        <w:tc>
          <w:tcPr>
            <w:tcW w:w="2270" w:type="dxa"/>
          </w:tcPr>
          <w:p w14:paraId="647769DD"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Уточнение и корректировка данных</w:t>
            </w:r>
          </w:p>
        </w:tc>
        <w:tc>
          <w:tcPr>
            <w:tcW w:w="1845" w:type="dxa"/>
          </w:tcPr>
          <w:p w14:paraId="542535A0"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Текущий</w:t>
            </w:r>
          </w:p>
        </w:tc>
        <w:tc>
          <w:tcPr>
            <w:tcW w:w="1985" w:type="dxa"/>
          </w:tcPr>
          <w:p w14:paraId="32871C02" w14:textId="766CF193" w:rsidR="000E01B4" w:rsidRPr="00452367" w:rsidRDefault="00F53C56" w:rsidP="000E01B4">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044A4D40"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1823F88" w14:textId="77777777" w:rsidR="000E01B4" w:rsidRPr="00452367" w:rsidRDefault="000E01B4" w:rsidP="000E01B4">
            <w:pPr>
              <w:rPr>
                <w:rFonts w:ascii="Times New Roman" w:hAnsi="Times New Roman" w:cs="Times New Roman"/>
                <w:sz w:val="24"/>
                <w:szCs w:val="24"/>
              </w:rPr>
            </w:pPr>
          </w:p>
        </w:tc>
        <w:tc>
          <w:tcPr>
            <w:tcW w:w="1920" w:type="dxa"/>
          </w:tcPr>
          <w:p w14:paraId="6CCC0F7B"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Обновление</w:t>
            </w:r>
          </w:p>
          <w:p w14:paraId="6B7AE209" w14:textId="77777777" w:rsidR="000E01B4" w:rsidRPr="00452367" w:rsidRDefault="000E01B4" w:rsidP="000E01B4">
            <w:pPr>
              <w:rPr>
                <w:rFonts w:ascii="Times New Roman" w:hAnsi="Times New Roman" w:cs="Times New Roman"/>
                <w:sz w:val="24"/>
                <w:szCs w:val="24"/>
              </w:rPr>
            </w:pPr>
            <w:r w:rsidRPr="00452367">
              <w:rPr>
                <w:rFonts w:ascii="Times New Roman" w:hAnsi="Times New Roman" w:cs="Times New Roman"/>
                <w:sz w:val="24"/>
                <w:szCs w:val="24"/>
              </w:rPr>
              <w:t>информации</w:t>
            </w:r>
          </w:p>
        </w:tc>
        <w:tc>
          <w:tcPr>
            <w:tcW w:w="1134" w:type="dxa"/>
          </w:tcPr>
          <w:p w14:paraId="643E52F3" w14:textId="77777777" w:rsidR="000E01B4" w:rsidRPr="00452367" w:rsidRDefault="000E01B4" w:rsidP="000E01B4">
            <w:pPr>
              <w:rPr>
                <w:rFonts w:ascii="Times New Roman" w:hAnsi="Times New Roman" w:cs="Times New Roman"/>
                <w:sz w:val="24"/>
                <w:szCs w:val="24"/>
              </w:rPr>
            </w:pPr>
          </w:p>
        </w:tc>
      </w:tr>
      <w:tr w:rsidR="000E01B4" w:rsidRPr="00452367" w14:paraId="453D76DA" w14:textId="77777777" w:rsidTr="007578C2">
        <w:tc>
          <w:tcPr>
            <w:tcW w:w="16302" w:type="dxa"/>
            <w:gridSpan w:val="9"/>
          </w:tcPr>
          <w:p w14:paraId="3707E734" w14:textId="621C9DB7" w:rsidR="000E01B4" w:rsidRPr="00F53C56" w:rsidRDefault="00F53C56" w:rsidP="000E01B4">
            <w:pPr>
              <w:rPr>
                <w:rFonts w:ascii="Times New Roman" w:hAnsi="Times New Roman" w:cs="Times New Roman"/>
                <w:b/>
                <w:bCs/>
                <w:sz w:val="24"/>
                <w:szCs w:val="24"/>
              </w:rPr>
            </w:pPr>
            <w:r w:rsidRPr="00F53C56">
              <w:rPr>
                <w:rFonts w:ascii="Times New Roman" w:hAnsi="Times New Roman" w:cs="Times New Roman"/>
                <w:b/>
                <w:bCs/>
                <w:sz w:val="24"/>
                <w:szCs w:val="24"/>
              </w:rPr>
              <w:t>Контроль за работой по подготовке к итоговой и промежуточной аттестации</w:t>
            </w:r>
          </w:p>
        </w:tc>
      </w:tr>
      <w:tr w:rsidR="0034075A" w:rsidRPr="00452367" w14:paraId="7AF4B2A9" w14:textId="77777777" w:rsidTr="007578C2">
        <w:tc>
          <w:tcPr>
            <w:tcW w:w="423" w:type="dxa"/>
          </w:tcPr>
          <w:p w14:paraId="6205758A"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3CD41EEF" w14:textId="70E383DD" w:rsidR="0034075A" w:rsidRPr="00452367" w:rsidRDefault="0034075A" w:rsidP="0034075A">
            <w:pPr>
              <w:rPr>
                <w:rFonts w:ascii="Times New Roman" w:hAnsi="Times New Roman" w:cs="Times New Roman"/>
                <w:sz w:val="24"/>
                <w:szCs w:val="24"/>
              </w:rPr>
            </w:pPr>
            <w:r w:rsidRPr="00F53C56">
              <w:rPr>
                <w:rFonts w:ascii="Times New Roman" w:hAnsi="Times New Roman" w:cs="Times New Roman"/>
                <w:sz w:val="24"/>
                <w:szCs w:val="24"/>
              </w:rPr>
              <w:t>Контроль за состоянием подготовки к промежуточной аттестации</w:t>
            </w:r>
          </w:p>
        </w:tc>
        <w:tc>
          <w:tcPr>
            <w:tcW w:w="2265" w:type="dxa"/>
          </w:tcPr>
          <w:p w14:paraId="30B394DC" w14:textId="5A1A0480" w:rsidR="0034075A" w:rsidRPr="00452367" w:rsidRDefault="0034075A" w:rsidP="0034075A">
            <w:pPr>
              <w:rPr>
                <w:rFonts w:ascii="Times New Roman" w:hAnsi="Times New Roman" w:cs="Times New Roman"/>
                <w:sz w:val="24"/>
                <w:szCs w:val="24"/>
              </w:rPr>
            </w:pPr>
            <w:r w:rsidRPr="00F53C56">
              <w:rPr>
                <w:rFonts w:ascii="Times New Roman" w:hAnsi="Times New Roman" w:cs="Times New Roman"/>
                <w:sz w:val="24"/>
                <w:szCs w:val="24"/>
              </w:rPr>
              <w:t>Анализ подготовки к промежуточной аттестации: текущее повторение пройденного материала</w:t>
            </w:r>
          </w:p>
        </w:tc>
        <w:tc>
          <w:tcPr>
            <w:tcW w:w="2270" w:type="dxa"/>
          </w:tcPr>
          <w:p w14:paraId="04DBCE3B" w14:textId="16B1D6EA" w:rsidR="0034075A" w:rsidRPr="00452367"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Учителя</w:t>
            </w:r>
            <w:r>
              <w:rPr>
                <w:rFonts w:ascii="Times New Roman" w:hAnsi="Times New Roman" w:cs="Times New Roman"/>
                <w:sz w:val="24"/>
                <w:szCs w:val="24"/>
              </w:rPr>
              <w:t>-</w:t>
            </w:r>
            <w:r w:rsidRPr="0034075A">
              <w:rPr>
                <w:rFonts w:ascii="Times New Roman" w:hAnsi="Times New Roman" w:cs="Times New Roman"/>
                <w:sz w:val="24"/>
                <w:szCs w:val="24"/>
              </w:rPr>
              <w:t>предметники, учащиеся</w:t>
            </w:r>
          </w:p>
        </w:tc>
        <w:tc>
          <w:tcPr>
            <w:tcW w:w="1845" w:type="dxa"/>
          </w:tcPr>
          <w:p w14:paraId="7F836A59" w14:textId="54BB3192"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6F93CC05" w14:textId="754FBEC8"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321B140D"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30EA1C6" w14:textId="77777777" w:rsidR="0034075A" w:rsidRPr="00452367" w:rsidRDefault="0034075A" w:rsidP="0034075A">
            <w:pPr>
              <w:rPr>
                <w:rFonts w:ascii="Times New Roman" w:hAnsi="Times New Roman" w:cs="Times New Roman"/>
                <w:sz w:val="24"/>
                <w:szCs w:val="24"/>
              </w:rPr>
            </w:pPr>
          </w:p>
        </w:tc>
        <w:tc>
          <w:tcPr>
            <w:tcW w:w="1920" w:type="dxa"/>
          </w:tcPr>
          <w:p w14:paraId="43610C49" w14:textId="6A7855CE"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Совещание</w:t>
            </w:r>
          </w:p>
        </w:tc>
        <w:tc>
          <w:tcPr>
            <w:tcW w:w="1134" w:type="dxa"/>
          </w:tcPr>
          <w:p w14:paraId="7D2120CF" w14:textId="77777777" w:rsidR="0034075A" w:rsidRPr="00452367" w:rsidRDefault="0034075A" w:rsidP="0034075A">
            <w:pPr>
              <w:rPr>
                <w:rFonts w:ascii="Times New Roman" w:hAnsi="Times New Roman" w:cs="Times New Roman"/>
                <w:sz w:val="24"/>
                <w:szCs w:val="24"/>
              </w:rPr>
            </w:pPr>
          </w:p>
        </w:tc>
      </w:tr>
      <w:tr w:rsidR="0034075A" w:rsidRPr="00452367" w14:paraId="44F074E0" w14:textId="77777777" w:rsidTr="007578C2">
        <w:tc>
          <w:tcPr>
            <w:tcW w:w="423" w:type="dxa"/>
          </w:tcPr>
          <w:p w14:paraId="14176EEB" w14:textId="20896F99"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555" w:type="dxa"/>
          </w:tcPr>
          <w:p w14:paraId="6206F42D" w14:textId="5276B13F" w:rsidR="0034075A" w:rsidRPr="00F53C56"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Контроль качества образовательных результатов выпускников 9, 11-х классов перед проведением ГИА</w:t>
            </w:r>
          </w:p>
        </w:tc>
        <w:tc>
          <w:tcPr>
            <w:tcW w:w="2265" w:type="dxa"/>
          </w:tcPr>
          <w:p w14:paraId="4DFF8F24" w14:textId="77777777" w:rsidR="0034075A"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 xml:space="preserve">Определение уровня подготовки выпускников </w:t>
            </w:r>
          </w:p>
          <w:p w14:paraId="3FD25523" w14:textId="51F563B9" w:rsidR="0034075A" w:rsidRPr="00F53C56"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9-11-х классов к ГИА</w:t>
            </w:r>
          </w:p>
        </w:tc>
        <w:tc>
          <w:tcPr>
            <w:tcW w:w="2270" w:type="dxa"/>
          </w:tcPr>
          <w:p w14:paraId="0319040C" w14:textId="0313C03A" w:rsidR="0034075A" w:rsidRPr="0034075A"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Учащиеся 9, 11-х классов</w:t>
            </w:r>
          </w:p>
        </w:tc>
        <w:tc>
          <w:tcPr>
            <w:tcW w:w="1845" w:type="dxa"/>
          </w:tcPr>
          <w:p w14:paraId="71BCFC26" w14:textId="7E80776F" w:rsidR="0034075A" w:rsidRDefault="0034075A" w:rsidP="0034075A">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7A223C0F" w14:textId="2172E04D" w:rsidR="0034075A" w:rsidRDefault="0034075A" w:rsidP="0034075A">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4F13B0EE"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0E66FEC4" w14:textId="77777777" w:rsidR="0034075A" w:rsidRPr="00452367" w:rsidRDefault="0034075A" w:rsidP="0034075A">
            <w:pPr>
              <w:rPr>
                <w:rFonts w:ascii="Times New Roman" w:hAnsi="Times New Roman" w:cs="Times New Roman"/>
                <w:sz w:val="24"/>
                <w:szCs w:val="24"/>
              </w:rPr>
            </w:pPr>
          </w:p>
        </w:tc>
        <w:tc>
          <w:tcPr>
            <w:tcW w:w="1920" w:type="dxa"/>
          </w:tcPr>
          <w:p w14:paraId="20486DA9" w14:textId="417774D3" w:rsidR="0034075A" w:rsidRDefault="0034075A" w:rsidP="0034075A">
            <w:pPr>
              <w:rPr>
                <w:rFonts w:ascii="Times New Roman" w:hAnsi="Times New Roman" w:cs="Times New Roman"/>
                <w:sz w:val="24"/>
                <w:szCs w:val="24"/>
              </w:rPr>
            </w:pPr>
            <w:r>
              <w:rPr>
                <w:rFonts w:ascii="Times New Roman" w:hAnsi="Times New Roman" w:cs="Times New Roman"/>
                <w:sz w:val="24"/>
                <w:szCs w:val="24"/>
              </w:rPr>
              <w:t>Совещание</w:t>
            </w:r>
          </w:p>
        </w:tc>
        <w:tc>
          <w:tcPr>
            <w:tcW w:w="1134" w:type="dxa"/>
          </w:tcPr>
          <w:p w14:paraId="15A3B8AD" w14:textId="77777777" w:rsidR="0034075A" w:rsidRPr="00452367" w:rsidRDefault="0034075A" w:rsidP="0034075A">
            <w:pPr>
              <w:rPr>
                <w:rFonts w:ascii="Times New Roman" w:hAnsi="Times New Roman" w:cs="Times New Roman"/>
                <w:sz w:val="24"/>
                <w:szCs w:val="24"/>
              </w:rPr>
            </w:pPr>
          </w:p>
        </w:tc>
      </w:tr>
      <w:tr w:rsidR="0034075A" w:rsidRPr="00452367" w14:paraId="278FAC78" w14:textId="77777777" w:rsidTr="007578C2">
        <w:tc>
          <w:tcPr>
            <w:tcW w:w="16302" w:type="dxa"/>
            <w:gridSpan w:val="9"/>
            <w:shd w:val="clear" w:color="auto" w:fill="D0CECE" w:themeFill="background2" w:themeFillShade="E6"/>
          </w:tcPr>
          <w:p w14:paraId="1876FB34" w14:textId="77777777" w:rsidR="0034075A" w:rsidRPr="00452367" w:rsidRDefault="0034075A" w:rsidP="0034075A">
            <w:pPr>
              <w:jc w:val="center"/>
              <w:rPr>
                <w:rFonts w:ascii="Times New Roman" w:hAnsi="Times New Roman" w:cs="Times New Roman"/>
                <w:b/>
                <w:bCs/>
                <w:sz w:val="24"/>
                <w:szCs w:val="24"/>
              </w:rPr>
            </w:pPr>
            <w:r w:rsidRPr="00452367">
              <w:rPr>
                <w:rFonts w:ascii="Times New Roman" w:hAnsi="Times New Roman" w:cs="Times New Roman"/>
                <w:b/>
                <w:bCs/>
                <w:sz w:val="24"/>
                <w:szCs w:val="24"/>
              </w:rPr>
              <w:t>МАЙ</w:t>
            </w:r>
          </w:p>
        </w:tc>
      </w:tr>
      <w:tr w:rsidR="0034075A" w:rsidRPr="00452367" w14:paraId="7C771AFD" w14:textId="77777777" w:rsidTr="007578C2">
        <w:tc>
          <w:tcPr>
            <w:tcW w:w="16302" w:type="dxa"/>
            <w:gridSpan w:val="9"/>
          </w:tcPr>
          <w:p w14:paraId="4DD8425F"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b/>
                <w:bCs/>
                <w:sz w:val="24"/>
                <w:szCs w:val="24"/>
              </w:rPr>
              <w:t>Контроль за выполнением всеобуча</w:t>
            </w:r>
          </w:p>
        </w:tc>
      </w:tr>
      <w:tr w:rsidR="0034075A" w:rsidRPr="00452367" w14:paraId="4DCB7C40" w14:textId="77777777" w:rsidTr="007578C2">
        <w:tc>
          <w:tcPr>
            <w:tcW w:w="423" w:type="dxa"/>
          </w:tcPr>
          <w:p w14:paraId="00534C02"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16979204" w14:textId="2B795CB7" w:rsidR="0034075A" w:rsidRPr="00452367"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Работа с отстающими учащимися, ликвидация пробелов в знаниях учащихся</w:t>
            </w:r>
          </w:p>
        </w:tc>
        <w:tc>
          <w:tcPr>
            <w:tcW w:w="2265" w:type="dxa"/>
          </w:tcPr>
          <w:p w14:paraId="4FC95A27" w14:textId="4C780AF2" w:rsidR="0034075A" w:rsidRPr="00452367"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Предупреждение неуспеваемости по итогам года</w:t>
            </w:r>
          </w:p>
        </w:tc>
        <w:tc>
          <w:tcPr>
            <w:tcW w:w="2270" w:type="dxa"/>
          </w:tcPr>
          <w:p w14:paraId="7A9462F0" w14:textId="7AC231FA" w:rsidR="0034075A" w:rsidRPr="00452367"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Учащиеся 2-11 классов</w:t>
            </w:r>
          </w:p>
        </w:tc>
        <w:tc>
          <w:tcPr>
            <w:tcW w:w="1845" w:type="dxa"/>
          </w:tcPr>
          <w:p w14:paraId="29A47C43" w14:textId="5F957D1E"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7B6FC317" w14:textId="53675139"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2-3 неделя</w:t>
            </w:r>
          </w:p>
        </w:tc>
        <w:tc>
          <w:tcPr>
            <w:tcW w:w="1905" w:type="dxa"/>
          </w:tcPr>
          <w:p w14:paraId="330E203A"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099C4344" w14:textId="7EEBDA85" w:rsidR="0034075A" w:rsidRPr="00452367" w:rsidRDefault="0034075A" w:rsidP="0034075A">
            <w:pPr>
              <w:rPr>
                <w:rFonts w:ascii="Times New Roman" w:hAnsi="Times New Roman" w:cs="Times New Roman"/>
                <w:sz w:val="24"/>
                <w:szCs w:val="24"/>
              </w:rPr>
            </w:pPr>
          </w:p>
        </w:tc>
        <w:tc>
          <w:tcPr>
            <w:tcW w:w="1920" w:type="dxa"/>
          </w:tcPr>
          <w:p w14:paraId="4ACD4F8F" w14:textId="4C49AA83"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41720235" w14:textId="77777777" w:rsidR="0034075A" w:rsidRPr="00452367" w:rsidRDefault="0034075A" w:rsidP="0034075A">
            <w:pPr>
              <w:rPr>
                <w:rFonts w:ascii="Times New Roman" w:hAnsi="Times New Roman" w:cs="Times New Roman"/>
                <w:sz w:val="24"/>
                <w:szCs w:val="24"/>
              </w:rPr>
            </w:pPr>
          </w:p>
        </w:tc>
      </w:tr>
      <w:tr w:rsidR="0034075A" w:rsidRPr="00452367" w14:paraId="3F7713A5" w14:textId="77777777" w:rsidTr="007578C2">
        <w:tc>
          <w:tcPr>
            <w:tcW w:w="423" w:type="dxa"/>
          </w:tcPr>
          <w:p w14:paraId="126A8AA7"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28BC9D25" w14:textId="2561CA6B" w:rsidR="0034075A" w:rsidRPr="00452367"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Итоги успеваемости за IV четверть, год</w:t>
            </w:r>
          </w:p>
        </w:tc>
        <w:tc>
          <w:tcPr>
            <w:tcW w:w="2265" w:type="dxa"/>
          </w:tcPr>
          <w:p w14:paraId="07B0F544" w14:textId="2935A216" w:rsidR="0034075A" w:rsidRPr="00452367"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Текущая аттестация учащихся по итогам 4 четверти и года</w:t>
            </w:r>
          </w:p>
        </w:tc>
        <w:tc>
          <w:tcPr>
            <w:tcW w:w="2270" w:type="dxa"/>
          </w:tcPr>
          <w:p w14:paraId="2ABDF55D" w14:textId="107A100E" w:rsidR="0034075A" w:rsidRPr="00452367"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Корректировка процесса обучения</w:t>
            </w:r>
          </w:p>
        </w:tc>
        <w:tc>
          <w:tcPr>
            <w:tcW w:w="1845" w:type="dxa"/>
          </w:tcPr>
          <w:p w14:paraId="547ACB73" w14:textId="1E546AB9"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05DBCC61" w14:textId="669EEF78"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355B53B9"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1107A2F5" w14:textId="6542851E" w:rsidR="0034075A" w:rsidRPr="00452367" w:rsidRDefault="0034075A" w:rsidP="0034075A">
            <w:pPr>
              <w:rPr>
                <w:rFonts w:ascii="Times New Roman" w:hAnsi="Times New Roman" w:cs="Times New Roman"/>
                <w:sz w:val="24"/>
                <w:szCs w:val="24"/>
              </w:rPr>
            </w:pPr>
          </w:p>
        </w:tc>
        <w:tc>
          <w:tcPr>
            <w:tcW w:w="1920" w:type="dxa"/>
          </w:tcPr>
          <w:p w14:paraId="6D035C61" w14:textId="67F204AC"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Отчет</w:t>
            </w:r>
          </w:p>
        </w:tc>
        <w:tc>
          <w:tcPr>
            <w:tcW w:w="1134" w:type="dxa"/>
          </w:tcPr>
          <w:p w14:paraId="34FBEB1A" w14:textId="77777777" w:rsidR="0034075A" w:rsidRPr="00452367" w:rsidRDefault="0034075A" w:rsidP="0034075A">
            <w:pPr>
              <w:rPr>
                <w:rFonts w:ascii="Times New Roman" w:hAnsi="Times New Roman" w:cs="Times New Roman"/>
                <w:sz w:val="24"/>
                <w:szCs w:val="24"/>
              </w:rPr>
            </w:pPr>
          </w:p>
        </w:tc>
      </w:tr>
      <w:tr w:rsidR="0034075A" w:rsidRPr="00452367" w14:paraId="353FFB68" w14:textId="77777777" w:rsidTr="007578C2">
        <w:tc>
          <w:tcPr>
            <w:tcW w:w="423" w:type="dxa"/>
          </w:tcPr>
          <w:p w14:paraId="46516D6E" w14:textId="729C8900"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3</w:t>
            </w:r>
          </w:p>
        </w:tc>
        <w:tc>
          <w:tcPr>
            <w:tcW w:w="2555" w:type="dxa"/>
          </w:tcPr>
          <w:p w14:paraId="3CDFF817" w14:textId="0C54E51B" w:rsidR="0034075A" w:rsidRPr="0034075A"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Выполнение программного материала по предметам учебного плана</w:t>
            </w:r>
          </w:p>
        </w:tc>
        <w:tc>
          <w:tcPr>
            <w:tcW w:w="2265" w:type="dxa"/>
          </w:tcPr>
          <w:p w14:paraId="773D701B" w14:textId="676F5912" w:rsidR="0034075A" w:rsidRPr="0034075A"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Оценка выполнения программного материала ООП ООО, ООП СОО</w:t>
            </w:r>
          </w:p>
        </w:tc>
        <w:tc>
          <w:tcPr>
            <w:tcW w:w="2270" w:type="dxa"/>
          </w:tcPr>
          <w:p w14:paraId="0B02AF47" w14:textId="357568C6" w:rsidR="0034075A" w:rsidRPr="0034075A" w:rsidRDefault="0034075A" w:rsidP="0034075A">
            <w:pPr>
              <w:rPr>
                <w:rFonts w:ascii="Times New Roman" w:hAnsi="Times New Roman" w:cs="Times New Roman"/>
                <w:sz w:val="24"/>
                <w:szCs w:val="24"/>
              </w:rPr>
            </w:pPr>
            <w:r w:rsidRPr="0034075A">
              <w:rPr>
                <w:rFonts w:ascii="Times New Roman" w:hAnsi="Times New Roman" w:cs="Times New Roman"/>
                <w:sz w:val="24"/>
                <w:szCs w:val="24"/>
              </w:rPr>
              <w:t xml:space="preserve">Классные журналы </w:t>
            </w:r>
            <w:r>
              <w:rPr>
                <w:rFonts w:ascii="Times New Roman" w:hAnsi="Times New Roman" w:cs="Times New Roman"/>
                <w:sz w:val="24"/>
                <w:szCs w:val="24"/>
              </w:rPr>
              <w:t>1</w:t>
            </w:r>
            <w:r w:rsidRPr="0034075A">
              <w:rPr>
                <w:rFonts w:ascii="Times New Roman" w:hAnsi="Times New Roman" w:cs="Times New Roman"/>
                <w:sz w:val="24"/>
                <w:szCs w:val="24"/>
              </w:rPr>
              <w:t>-11 классов</w:t>
            </w:r>
          </w:p>
        </w:tc>
        <w:tc>
          <w:tcPr>
            <w:tcW w:w="1845" w:type="dxa"/>
          </w:tcPr>
          <w:p w14:paraId="010AE6D4" w14:textId="04369D15" w:rsidR="0034075A" w:rsidRDefault="0034075A" w:rsidP="0034075A">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1A45F0B1" w14:textId="3E34F1EA" w:rsidR="0034075A" w:rsidRDefault="0034075A" w:rsidP="0034075A">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10317C32"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082F6716" w14:textId="77777777" w:rsidR="0034075A" w:rsidRPr="00452367" w:rsidRDefault="0034075A" w:rsidP="0034075A">
            <w:pPr>
              <w:rPr>
                <w:rFonts w:ascii="Times New Roman" w:hAnsi="Times New Roman" w:cs="Times New Roman"/>
                <w:sz w:val="24"/>
                <w:szCs w:val="24"/>
              </w:rPr>
            </w:pPr>
          </w:p>
        </w:tc>
        <w:tc>
          <w:tcPr>
            <w:tcW w:w="1920" w:type="dxa"/>
          </w:tcPr>
          <w:p w14:paraId="1D925920" w14:textId="55764A01" w:rsidR="0034075A" w:rsidRDefault="0034075A" w:rsidP="0034075A">
            <w:pPr>
              <w:rPr>
                <w:rFonts w:ascii="Times New Roman" w:hAnsi="Times New Roman" w:cs="Times New Roman"/>
                <w:sz w:val="24"/>
                <w:szCs w:val="24"/>
              </w:rPr>
            </w:pPr>
            <w:r>
              <w:rPr>
                <w:rFonts w:ascii="Times New Roman" w:hAnsi="Times New Roman" w:cs="Times New Roman"/>
                <w:sz w:val="24"/>
                <w:szCs w:val="24"/>
              </w:rPr>
              <w:t>Отчет</w:t>
            </w:r>
          </w:p>
        </w:tc>
        <w:tc>
          <w:tcPr>
            <w:tcW w:w="1134" w:type="dxa"/>
          </w:tcPr>
          <w:p w14:paraId="1271DD35" w14:textId="77777777" w:rsidR="0034075A" w:rsidRPr="00452367" w:rsidRDefault="0034075A" w:rsidP="0034075A">
            <w:pPr>
              <w:rPr>
                <w:rFonts w:ascii="Times New Roman" w:hAnsi="Times New Roman" w:cs="Times New Roman"/>
                <w:sz w:val="24"/>
                <w:szCs w:val="24"/>
              </w:rPr>
            </w:pPr>
          </w:p>
        </w:tc>
      </w:tr>
      <w:tr w:rsidR="0034075A" w:rsidRPr="00452367" w14:paraId="761F7CB7" w14:textId="77777777" w:rsidTr="007578C2">
        <w:tc>
          <w:tcPr>
            <w:tcW w:w="16302" w:type="dxa"/>
            <w:gridSpan w:val="9"/>
          </w:tcPr>
          <w:p w14:paraId="56397A8E"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b/>
                <w:bCs/>
                <w:sz w:val="24"/>
                <w:szCs w:val="24"/>
              </w:rPr>
              <w:t>Контроль состояния преподавания учебных предметов</w:t>
            </w:r>
          </w:p>
        </w:tc>
      </w:tr>
      <w:tr w:rsidR="0034075A" w:rsidRPr="00452367" w14:paraId="79541F3D" w14:textId="77777777" w:rsidTr="007578C2">
        <w:tc>
          <w:tcPr>
            <w:tcW w:w="423" w:type="dxa"/>
          </w:tcPr>
          <w:p w14:paraId="31005E3C"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762BF10C" w14:textId="7610D4D7"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Промежуточный контроль во 2-11 классах</w:t>
            </w:r>
          </w:p>
        </w:tc>
        <w:tc>
          <w:tcPr>
            <w:tcW w:w="2265" w:type="dxa"/>
          </w:tcPr>
          <w:p w14:paraId="0ECB3D9E" w14:textId="398C2AEE"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Выполнение учебных программ. Уровень и качество обученности по учебным предметам</w:t>
            </w:r>
          </w:p>
        </w:tc>
        <w:tc>
          <w:tcPr>
            <w:tcW w:w="2270" w:type="dxa"/>
          </w:tcPr>
          <w:p w14:paraId="26078B60" w14:textId="3AB761A5"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Образовательный процесс во 2-11 классах</w:t>
            </w:r>
          </w:p>
        </w:tc>
        <w:tc>
          <w:tcPr>
            <w:tcW w:w="1845" w:type="dxa"/>
          </w:tcPr>
          <w:p w14:paraId="0A7AA577" w14:textId="1C171493"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Фронтальный</w:t>
            </w:r>
          </w:p>
        </w:tc>
        <w:tc>
          <w:tcPr>
            <w:tcW w:w="1985" w:type="dxa"/>
          </w:tcPr>
          <w:p w14:paraId="1E2A7391" w14:textId="3EAACCEA"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5DA03107"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6585D1F3" w14:textId="77777777" w:rsidR="0034075A" w:rsidRPr="00452367" w:rsidRDefault="0034075A" w:rsidP="0034075A">
            <w:pPr>
              <w:rPr>
                <w:rFonts w:ascii="Times New Roman" w:hAnsi="Times New Roman" w:cs="Times New Roman"/>
                <w:sz w:val="24"/>
                <w:szCs w:val="24"/>
              </w:rPr>
            </w:pPr>
          </w:p>
        </w:tc>
        <w:tc>
          <w:tcPr>
            <w:tcW w:w="1920" w:type="dxa"/>
          </w:tcPr>
          <w:p w14:paraId="59D45382" w14:textId="77CC8869" w:rsidR="0034075A" w:rsidRPr="00452367" w:rsidRDefault="0034075A" w:rsidP="0034075A">
            <w:pPr>
              <w:rPr>
                <w:rFonts w:ascii="Times New Roman" w:hAnsi="Times New Roman" w:cs="Times New Roman"/>
                <w:sz w:val="24"/>
                <w:szCs w:val="24"/>
              </w:rPr>
            </w:pPr>
            <w:r>
              <w:rPr>
                <w:rFonts w:ascii="Times New Roman" w:hAnsi="Times New Roman" w:cs="Times New Roman"/>
                <w:sz w:val="24"/>
                <w:szCs w:val="24"/>
              </w:rPr>
              <w:t>Анализ, информация</w:t>
            </w:r>
          </w:p>
        </w:tc>
        <w:tc>
          <w:tcPr>
            <w:tcW w:w="1134" w:type="dxa"/>
          </w:tcPr>
          <w:p w14:paraId="41948236" w14:textId="77777777" w:rsidR="0034075A" w:rsidRPr="00452367" w:rsidRDefault="0034075A" w:rsidP="0034075A">
            <w:pPr>
              <w:rPr>
                <w:rFonts w:ascii="Times New Roman" w:hAnsi="Times New Roman" w:cs="Times New Roman"/>
                <w:sz w:val="24"/>
                <w:szCs w:val="24"/>
              </w:rPr>
            </w:pPr>
          </w:p>
        </w:tc>
      </w:tr>
      <w:tr w:rsidR="0034075A" w:rsidRPr="00452367" w14:paraId="5D49C005" w14:textId="77777777" w:rsidTr="007578C2">
        <w:tc>
          <w:tcPr>
            <w:tcW w:w="423" w:type="dxa"/>
          </w:tcPr>
          <w:p w14:paraId="2B3F6E42"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3B75A0A2"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Контроль результатов промежуточной аттестации</w:t>
            </w:r>
          </w:p>
        </w:tc>
        <w:tc>
          <w:tcPr>
            <w:tcW w:w="2265" w:type="dxa"/>
          </w:tcPr>
          <w:p w14:paraId="2AA04BB5"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Проанализировать результаты промежуточной аттестации за учебный год</w:t>
            </w:r>
          </w:p>
        </w:tc>
        <w:tc>
          <w:tcPr>
            <w:tcW w:w="2270" w:type="dxa"/>
          </w:tcPr>
          <w:p w14:paraId="628524F6"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Учителя-предметники</w:t>
            </w:r>
          </w:p>
        </w:tc>
        <w:tc>
          <w:tcPr>
            <w:tcW w:w="1845" w:type="dxa"/>
          </w:tcPr>
          <w:p w14:paraId="28E7D2C7"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608DD4DD" w14:textId="5BB2441D" w:rsidR="0034075A" w:rsidRPr="00452367" w:rsidRDefault="006D1296" w:rsidP="0034075A">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3C2C0172"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F40401C" w14:textId="77777777" w:rsidR="0034075A" w:rsidRPr="00452367" w:rsidRDefault="0034075A" w:rsidP="0034075A">
            <w:pPr>
              <w:rPr>
                <w:rFonts w:ascii="Times New Roman" w:hAnsi="Times New Roman" w:cs="Times New Roman"/>
                <w:sz w:val="24"/>
                <w:szCs w:val="24"/>
              </w:rPr>
            </w:pPr>
          </w:p>
        </w:tc>
        <w:tc>
          <w:tcPr>
            <w:tcW w:w="1920" w:type="dxa"/>
          </w:tcPr>
          <w:p w14:paraId="5EE8803C" w14:textId="77777777" w:rsidR="0034075A" w:rsidRPr="00452367" w:rsidRDefault="0034075A" w:rsidP="0034075A">
            <w:pPr>
              <w:rPr>
                <w:rFonts w:ascii="Times New Roman" w:hAnsi="Times New Roman" w:cs="Times New Roman"/>
                <w:sz w:val="24"/>
                <w:szCs w:val="24"/>
              </w:rPr>
            </w:pPr>
            <w:r w:rsidRPr="00452367">
              <w:rPr>
                <w:rFonts w:ascii="Times New Roman" w:hAnsi="Times New Roman" w:cs="Times New Roman"/>
                <w:sz w:val="24"/>
                <w:szCs w:val="24"/>
              </w:rPr>
              <w:t>Справка</w:t>
            </w:r>
          </w:p>
        </w:tc>
        <w:tc>
          <w:tcPr>
            <w:tcW w:w="1134" w:type="dxa"/>
          </w:tcPr>
          <w:p w14:paraId="188C66A0" w14:textId="77777777" w:rsidR="0034075A" w:rsidRPr="00452367" w:rsidRDefault="0034075A" w:rsidP="0034075A">
            <w:pPr>
              <w:rPr>
                <w:rFonts w:ascii="Times New Roman" w:hAnsi="Times New Roman" w:cs="Times New Roman"/>
                <w:sz w:val="24"/>
                <w:szCs w:val="24"/>
              </w:rPr>
            </w:pPr>
          </w:p>
        </w:tc>
      </w:tr>
      <w:tr w:rsidR="006D1296" w:rsidRPr="00452367" w14:paraId="4C6C9E90" w14:textId="77777777" w:rsidTr="007578C2">
        <w:tc>
          <w:tcPr>
            <w:tcW w:w="423" w:type="dxa"/>
          </w:tcPr>
          <w:p w14:paraId="19F3BF4B" w14:textId="7E0BC72F" w:rsidR="006D1296" w:rsidRPr="00452367" w:rsidRDefault="006D1296" w:rsidP="006D1296">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555" w:type="dxa"/>
          </w:tcPr>
          <w:p w14:paraId="36FE4F87" w14:textId="4D29C432" w:rsidR="006D1296" w:rsidRPr="00452367" w:rsidRDefault="006D1296" w:rsidP="006D1296">
            <w:pPr>
              <w:rPr>
                <w:rFonts w:ascii="Times New Roman" w:hAnsi="Times New Roman" w:cs="Times New Roman"/>
                <w:sz w:val="24"/>
                <w:szCs w:val="24"/>
              </w:rPr>
            </w:pPr>
            <w:r>
              <w:rPr>
                <w:rFonts w:ascii="Times New Roman" w:hAnsi="Times New Roman" w:cs="Times New Roman"/>
                <w:sz w:val="24"/>
                <w:szCs w:val="24"/>
              </w:rPr>
              <w:t>Контроль за техникой чтения обучающихся</w:t>
            </w:r>
          </w:p>
        </w:tc>
        <w:tc>
          <w:tcPr>
            <w:tcW w:w="2265" w:type="dxa"/>
          </w:tcPr>
          <w:p w14:paraId="553DD020" w14:textId="190109B3" w:rsidR="006D1296" w:rsidRPr="00452367" w:rsidRDefault="006D1296" w:rsidP="006D1296">
            <w:pPr>
              <w:rPr>
                <w:rFonts w:ascii="Times New Roman" w:hAnsi="Times New Roman" w:cs="Times New Roman"/>
                <w:sz w:val="24"/>
                <w:szCs w:val="24"/>
              </w:rPr>
            </w:pPr>
            <w:r>
              <w:rPr>
                <w:rFonts w:ascii="Times New Roman" w:hAnsi="Times New Roman" w:cs="Times New Roman"/>
                <w:sz w:val="24"/>
                <w:szCs w:val="24"/>
              </w:rPr>
              <w:t>Уровень сформированности</w:t>
            </w:r>
          </w:p>
        </w:tc>
        <w:tc>
          <w:tcPr>
            <w:tcW w:w="2270" w:type="dxa"/>
          </w:tcPr>
          <w:p w14:paraId="3F662C8C" w14:textId="1ECA91D1" w:rsidR="006D1296" w:rsidRPr="00452367" w:rsidRDefault="006D1296" w:rsidP="006D1296">
            <w:pPr>
              <w:rPr>
                <w:rFonts w:ascii="Times New Roman" w:hAnsi="Times New Roman" w:cs="Times New Roman"/>
                <w:sz w:val="24"/>
                <w:szCs w:val="24"/>
              </w:rPr>
            </w:pPr>
            <w:r>
              <w:rPr>
                <w:rFonts w:ascii="Times New Roman" w:hAnsi="Times New Roman" w:cs="Times New Roman"/>
                <w:sz w:val="24"/>
                <w:szCs w:val="24"/>
              </w:rPr>
              <w:t>1-4 классы</w:t>
            </w:r>
          </w:p>
        </w:tc>
        <w:tc>
          <w:tcPr>
            <w:tcW w:w="1845" w:type="dxa"/>
          </w:tcPr>
          <w:p w14:paraId="4DC7D74B" w14:textId="62208786" w:rsidR="006D1296" w:rsidRPr="00452367" w:rsidRDefault="006D1296" w:rsidP="006D1296">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069B2953" w14:textId="4DD3318E" w:rsidR="006D1296" w:rsidRDefault="006D1296" w:rsidP="006D1296">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67AC1C03" w14:textId="77777777" w:rsidR="006D1296" w:rsidRPr="00452367" w:rsidRDefault="006D1296" w:rsidP="006D1296">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098CF6CC" w14:textId="77777777" w:rsidR="006D1296" w:rsidRPr="00452367" w:rsidRDefault="006D1296" w:rsidP="006D1296">
            <w:pPr>
              <w:rPr>
                <w:rFonts w:ascii="Times New Roman" w:hAnsi="Times New Roman" w:cs="Times New Roman"/>
                <w:sz w:val="24"/>
                <w:szCs w:val="24"/>
              </w:rPr>
            </w:pPr>
          </w:p>
        </w:tc>
        <w:tc>
          <w:tcPr>
            <w:tcW w:w="1920" w:type="dxa"/>
          </w:tcPr>
          <w:p w14:paraId="7FE4B8F0" w14:textId="78CF0B54" w:rsidR="006D1296" w:rsidRPr="00452367" w:rsidRDefault="006D1296" w:rsidP="006D1296">
            <w:pPr>
              <w:rPr>
                <w:rFonts w:ascii="Times New Roman" w:hAnsi="Times New Roman" w:cs="Times New Roman"/>
                <w:sz w:val="24"/>
                <w:szCs w:val="24"/>
              </w:rPr>
            </w:pPr>
            <w:r>
              <w:rPr>
                <w:rFonts w:ascii="Times New Roman" w:hAnsi="Times New Roman" w:cs="Times New Roman"/>
                <w:sz w:val="24"/>
                <w:szCs w:val="24"/>
              </w:rPr>
              <w:t>Собеседование</w:t>
            </w:r>
          </w:p>
        </w:tc>
        <w:tc>
          <w:tcPr>
            <w:tcW w:w="1134" w:type="dxa"/>
          </w:tcPr>
          <w:p w14:paraId="0497BE4F" w14:textId="77777777" w:rsidR="006D1296" w:rsidRPr="00452367" w:rsidRDefault="006D1296" w:rsidP="006D1296">
            <w:pPr>
              <w:rPr>
                <w:rFonts w:ascii="Times New Roman" w:hAnsi="Times New Roman" w:cs="Times New Roman"/>
                <w:sz w:val="24"/>
                <w:szCs w:val="24"/>
              </w:rPr>
            </w:pPr>
          </w:p>
        </w:tc>
      </w:tr>
      <w:tr w:rsidR="006D1296" w:rsidRPr="00452367" w14:paraId="070F6E50" w14:textId="77777777" w:rsidTr="007578C2">
        <w:tc>
          <w:tcPr>
            <w:tcW w:w="16302" w:type="dxa"/>
            <w:gridSpan w:val="9"/>
          </w:tcPr>
          <w:p w14:paraId="4869347D" w14:textId="77777777" w:rsidR="006D1296" w:rsidRPr="00452367" w:rsidRDefault="006D1296" w:rsidP="006D1296">
            <w:pPr>
              <w:rPr>
                <w:rFonts w:ascii="Times New Roman" w:hAnsi="Times New Roman" w:cs="Times New Roman"/>
                <w:sz w:val="24"/>
                <w:szCs w:val="24"/>
              </w:rPr>
            </w:pPr>
            <w:r w:rsidRPr="00452367">
              <w:rPr>
                <w:rFonts w:ascii="Times New Roman" w:hAnsi="Times New Roman" w:cs="Times New Roman"/>
                <w:b/>
                <w:bCs/>
                <w:sz w:val="24"/>
                <w:szCs w:val="24"/>
              </w:rPr>
              <w:t>Контроль за школьной документацией</w:t>
            </w:r>
          </w:p>
        </w:tc>
      </w:tr>
      <w:tr w:rsidR="000A295B" w:rsidRPr="00452367" w14:paraId="23A31F14" w14:textId="77777777" w:rsidTr="007578C2">
        <w:tc>
          <w:tcPr>
            <w:tcW w:w="423" w:type="dxa"/>
          </w:tcPr>
          <w:p w14:paraId="7607B0CD"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20169C17" w14:textId="0126408E" w:rsidR="000A295B" w:rsidRPr="00452367" w:rsidRDefault="000A295B" w:rsidP="000A295B">
            <w:pPr>
              <w:rPr>
                <w:rFonts w:ascii="Times New Roman" w:hAnsi="Times New Roman" w:cs="Times New Roman"/>
                <w:sz w:val="24"/>
                <w:szCs w:val="24"/>
              </w:rPr>
            </w:pPr>
            <w:r>
              <w:rPr>
                <w:rFonts w:ascii="Times New Roman" w:hAnsi="Times New Roman" w:cs="Times New Roman"/>
                <w:sz w:val="24"/>
                <w:szCs w:val="24"/>
              </w:rPr>
              <w:t>Контроль за состоянием электронных журналов</w:t>
            </w:r>
          </w:p>
        </w:tc>
        <w:tc>
          <w:tcPr>
            <w:tcW w:w="2265" w:type="dxa"/>
          </w:tcPr>
          <w:p w14:paraId="1E6EDC53" w14:textId="37919216" w:rsidR="000A295B" w:rsidRPr="00452367" w:rsidRDefault="000A295B" w:rsidP="000A295B">
            <w:pPr>
              <w:rPr>
                <w:rFonts w:ascii="Times New Roman" w:hAnsi="Times New Roman" w:cs="Times New Roman"/>
                <w:sz w:val="24"/>
                <w:szCs w:val="24"/>
              </w:rPr>
            </w:pPr>
            <w:r>
              <w:rPr>
                <w:rFonts w:ascii="Times New Roman" w:hAnsi="Times New Roman" w:cs="Times New Roman"/>
                <w:sz w:val="24"/>
                <w:szCs w:val="24"/>
              </w:rPr>
              <w:t>Оформление журналов на конец года</w:t>
            </w:r>
          </w:p>
        </w:tc>
        <w:tc>
          <w:tcPr>
            <w:tcW w:w="2270" w:type="dxa"/>
          </w:tcPr>
          <w:p w14:paraId="1E0717F3" w14:textId="3DBA7927" w:rsidR="000A295B" w:rsidRPr="00452367" w:rsidRDefault="000A295B" w:rsidP="000A295B">
            <w:pPr>
              <w:rPr>
                <w:rFonts w:ascii="Times New Roman" w:hAnsi="Times New Roman" w:cs="Times New Roman"/>
                <w:sz w:val="24"/>
                <w:szCs w:val="24"/>
              </w:rPr>
            </w:pPr>
            <w:r>
              <w:rPr>
                <w:rFonts w:ascii="Times New Roman" w:hAnsi="Times New Roman" w:cs="Times New Roman"/>
                <w:sz w:val="24"/>
                <w:szCs w:val="24"/>
              </w:rPr>
              <w:t>Электронные журналы</w:t>
            </w:r>
          </w:p>
        </w:tc>
        <w:tc>
          <w:tcPr>
            <w:tcW w:w="1845" w:type="dxa"/>
          </w:tcPr>
          <w:p w14:paraId="112E76CF"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4C501840" w14:textId="1BF951A5" w:rsidR="000A295B" w:rsidRPr="00452367" w:rsidRDefault="000A295B" w:rsidP="000A295B">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47809922"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7BF3A19" w14:textId="75432FFF" w:rsidR="000A295B" w:rsidRPr="00452367" w:rsidRDefault="000A295B" w:rsidP="000A295B">
            <w:pPr>
              <w:rPr>
                <w:rFonts w:ascii="Times New Roman" w:hAnsi="Times New Roman" w:cs="Times New Roman"/>
                <w:sz w:val="24"/>
                <w:szCs w:val="24"/>
              </w:rPr>
            </w:pPr>
          </w:p>
        </w:tc>
        <w:tc>
          <w:tcPr>
            <w:tcW w:w="1920" w:type="dxa"/>
          </w:tcPr>
          <w:p w14:paraId="3E24ABAC" w14:textId="7F0C17CC" w:rsidR="000A295B" w:rsidRPr="00452367" w:rsidRDefault="000A295B" w:rsidP="000A295B">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1FDAB01E" w14:textId="77777777" w:rsidR="000A295B" w:rsidRPr="00452367" w:rsidRDefault="000A295B" w:rsidP="000A295B">
            <w:pPr>
              <w:rPr>
                <w:rFonts w:ascii="Times New Roman" w:hAnsi="Times New Roman" w:cs="Times New Roman"/>
                <w:sz w:val="24"/>
                <w:szCs w:val="24"/>
              </w:rPr>
            </w:pPr>
          </w:p>
        </w:tc>
      </w:tr>
      <w:tr w:rsidR="000A295B" w:rsidRPr="00452367" w14:paraId="133ADCD9" w14:textId="77777777" w:rsidTr="007578C2">
        <w:tc>
          <w:tcPr>
            <w:tcW w:w="423" w:type="dxa"/>
          </w:tcPr>
          <w:p w14:paraId="43EC143D"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3F3A1E8E" w14:textId="2B8B0962" w:rsidR="000A295B" w:rsidRPr="00452367" w:rsidRDefault="000A295B" w:rsidP="000A295B">
            <w:pPr>
              <w:rPr>
                <w:rFonts w:ascii="Times New Roman" w:hAnsi="Times New Roman" w:cs="Times New Roman"/>
                <w:sz w:val="24"/>
                <w:szCs w:val="24"/>
              </w:rPr>
            </w:pPr>
            <w:r>
              <w:rPr>
                <w:rFonts w:ascii="Times New Roman" w:hAnsi="Times New Roman" w:cs="Times New Roman"/>
                <w:sz w:val="24"/>
                <w:szCs w:val="24"/>
              </w:rPr>
              <w:t>Журналы элективных учебных предметов, курсов по выбору, внеурочной деятельности</w:t>
            </w:r>
          </w:p>
        </w:tc>
        <w:tc>
          <w:tcPr>
            <w:tcW w:w="2265" w:type="dxa"/>
          </w:tcPr>
          <w:p w14:paraId="33B2FAD7" w14:textId="769F75A6" w:rsidR="000A295B" w:rsidRPr="00452367" w:rsidRDefault="000A295B" w:rsidP="000A295B">
            <w:pPr>
              <w:rPr>
                <w:rFonts w:ascii="Times New Roman" w:hAnsi="Times New Roman" w:cs="Times New Roman"/>
                <w:sz w:val="24"/>
                <w:szCs w:val="24"/>
              </w:rPr>
            </w:pPr>
            <w:r>
              <w:rPr>
                <w:rFonts w:ascii="Times New Roman" w:hAnsi="Times New Roman" w:cs="Times New Roman"/>
                <w:sz w:val="24"/>
                <w:szCs w:val="24"/>
              </w:rPr>
              <w:t>Выполнение рабочих программ</w:t>
            </w:r>
          </w:p>
        </w:tc>
        <w:tc>
          <w:tcPr>
            <w:tcW w:w="2270" w:type="dxa"/>
          </w:tcPr>
          <w:p w14:paraId="66FE5CD3" w14:textId="6454FDCF" w:rsidR="000A295B" w:rsidRPr="00452367" w:rsidRDefault="000A295B" w:rsidP="000A295B">
            <w:pPr>
              <w:rPr>
                <w:rFonts w:ascii="Times New Roman" w:hAnsi="Times New Roman" w:cs="Times New Roman"/>
                <w:sz w:val="24"/>
                <w:szCs w:val="24"/>
              </w:rPr>
            </w:pPr>
            <w:r>
              <w:rPr>
                <w:rFonts w:ascii="Times New Roman" w:hAnsi="Times New Roman" w:cs="Times New Roman"/>
                <w:sz w:val="24"/>
                <w:szCs w:val="24"/>
              </w:rPr>
              <w:t>Рабочие программы курсов по выбору</w:t>
            </w:r>
          </w:p>
        </w:tc>
        <w:tc>
          <w:tcPr>
            <w:tcW w:w="1845" w:type="dxa"/>
          </w:tcPr>
          <w:p w14:paraId="473BE6BD" w14:textId="3D6FB6CA"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600FC390" w14:textId="01C440F9" w:rsidR="000A295B" w:rsidRPr="00452367" w:rsidRDefault="000A295B" w:rsidP="000A295B">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6E636229"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7CE6286" w14:textId="60FD3EE9" w:rsidR="000A295B" w:rsidRPr="00452367" w:rsidRDefault="000A295B" w:rsidP="000A295B">
            <w:pPr>
              <w:rPr>
                <w:rFonts w:ascii="Times New Roman" w:hAnsi="Times New Roman" w:cs="Times New Roman"/>
                <w:sz w:val="24"/>
                <w:szCs w:val="24"/>
              </w:rPr>
            </w:pPr>
          </w:p>
        </w:tc>
        <w:tc>
          <w:tcPr>
            <w:tcW w:w="1920" w:type="dxa"/>
          </w:tcPr>
          <w:p w14:paraId="23A68825" w14:textId="70A8C20D" w:rsidR="000A295B" w:rsidRPr="00452367" w:rsidRDefault="000A295B" w:rsidP="000A295B">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46C1C8A3" w14:textId="77777777" w:rsidR="000A295B" w:rsidRPr="00452367" w:rsidRDefault="000A295B" w:rsidP="000A295B">
            <w:pPr>
              <w:rPr>
                <w:rFonts w:ascii="Times New Roman" w:hAnsi="Times New Roman" w:cs="Times New Roman"/>
                <w:sz w:val="24"/>
                <w:szCs w:val="24"/>
              </w:rPr>
            </w:pPr>
          </w:p>
        </w:tc>
      </w:tr>
      <w:tr w:rsidR="000A295B" w:rsidRPr="00452367" w14:paraId="6633116F" w14:textId="77777777" w:rsidTr="007578C2">
        <w:tc>
          <w:tcPr>
            <w:tcW w:w="16302" w:type="dxa"/>
            <w:gridSpan w:val="9"/>
          </w:tcPr>
          <w:p w14:paraId="54373D2F"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с педагогическими кадрами</w:t>
            </w:r>
          </w:p>
        </w:tc>
      </w:tr>
      <w:tr w:rsidR="000A295B" w:rsidRPr="00452367" w14:paraId="2F4374E5" w14:textId="77777777" w:rsidTr="007578C2">
        <w:tc>
          <w:tcPr>
            <w:tcW w:w="423" w:type="dxa"/>
          </w:tcPr>
          <w:p w14:paraId="5030B59A"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77B3AC75" w14:textId="3E69FD5F" w:rsidR="000A295B" w:rsidRPr="00452367" w:rsidRDefault="000A295B" w:rsidP="000A295B">
            <w:pPr>
              <w:rPr>
                <w:rFonts w:ascii="Times New Roman" w:hAnsi="Times New Roman" w:cs="Times New Roman"/>
                <w:sz w:val="24"/>
                <w:szCs w:val="24"/>
              </w:rPr>
            </w:pPr>
            <w:r w:rsidRPr="000A295B">
              <w:rPr>
                <w:rFonts w:ascii="Times New Roman" w:hAnsi="Times New Roman" w:cs="Times New Roman"/>
                <w:sz w:val="24"/>
                <w:szCs w:val="24"/>
              </w:rPr>
              <w:t>Проведение итоговых заседаний школьных методических объединений</w:t>
            </w:r>
          </w:p>
        </w:tc>
        <w:tc>
          <w:tcPr>
            <w:tcW w:w="2265" w:type="dxa"/>
          </w:tcPr>
          <w:p w14:paraId="42EC0AB3" w14:textId="6F774639" w:rsidR="000A295B" w:rsidRPr="00452367" w:rsidRDefault="000A295B" w:rsidP="000A295B">
            <w:pPr>
              <w:rPr>
                <w:rFonts w:ascii="Times New Roman" w:hAnsi="Times New Roman" w:cs="Times New Roman"/>
                <w:sz w:val="24"/>
                <w:szCs w:val="24"/>
              </w:rPr>
            </w:pPr>
            <w:r w:rsidRPr="000A295B">
              <w:rPr>
                <w:rFonts w:ascii="Times New Roman" w:hAnsi="Times New Roman" w:cs="Times New Roman"/>
                <w:sz w:val="24"/>
                <w:szCs w:val="24"/>
              </w:rPr>
              <w:t>Результативность ШМО в 202</w:t>
            </w:r>
            <w:r>
              <w:rPr>
                <w:rFonts w:ascii="Times New Roman" w:hAnsi="Times New Roman" w:cs="Times New Roman"/>
                <w:sz w:val="24"/>
                <w:szCs w:val="24"/>
              </w:rPr>
              <w:t>5</w:t>
            </w:r>
            <w:r w:rsidRPr="000A295B">
              <w:rPr>
                <w:rFonts w:ascii="Times New Roman" w:hAnsi="Times New Roman" w:cs="Times New Roman"/>
                <w:sz w:val="24"/>
                <w:szCs w:val="24"/>
              </w:rPr>
              <w:t>- 202</w:t>
            </w:r>
            <w:r>
              <w:rPr>
                <w:rFonts w:ascii="Times New Roman" w:hAnsi="Times New Roman" w:cs="Times New Roman"/>
                <w:sz w:val="24"/>
                <w:szCs w:val="24"/>
              </w:rPr>
              <w:t xml:space="preserve">6 </w:t>
            </w:r>
            <w:r w:rsidRPr="000A295B">
              <w:rPr>
                <w:rFonts w:ascii="Times New Roman" w:hAnsi="Times New Roman" w:cs="Times New Roman"/>
                <w:sz w:val="24"/>
                <w:szCs w:val="24"/>
              </w:rPr>
              <w:t>учебном году</w:t>
            </w:r>
          </w:p>
        </w:tc>
        <w:tc>
          <w:tcPr>
            <w:tcW w:w="2270" w:type="dxa"/>
          </w:tcPr>
          <w:p w14:paraId="74635B27" w14:textId="516208D8" w:rsidR="000A295B" w:rsidRPr="00452367" w:rsidRDefault="000A295B" w:rsidP="000A295B">
            <w:pPr>
              <w:rPr>
                <w:rFonts w:ascii="Times New Roman" w:hAnsi="Times New Roman" w:cs="Times New Roman"/>
                <w:sz w:val="24"/>
                <w:szCs w:val="24"/>
              </w:rPr>
            </w:pPr>
            <w:r w:rsidRPr="000A295B">
              <w:rPr>
                <w:rFonts w:ascii="Times New Roman" w:hAnsi="Times New Roman" w:cs="Times New Roman"/>
                <w:sz w:val="24"/>
                <w:szCs w:val="24"/>
              </w:rPr>
              <w:t>Материалы ШМО, протоколы заседаний, анализ работы ШМО в 2025-2026уч.год</w:t>
            </w:r>
          </w:p>
        </w:tc>
        <w:tc>
          <w:tcPr>
            <w:tcW w:w="1845" w:type="dxa"/>
          </w:tcPr>
          <w:p w14:paraId="22ACD71D" w14:textId="1608A105" w:rsidR="000A295B" w:rsidRPr="00452367" w:rsidRDefault="0086240F" w:rsidP="000A295B">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5BC53565" w14:textId="749DD6B7" w:rsidR="000A295B" w:rsidRPr="00452367" w:rsidRDefault="0086240F" w:rsidP="000A295B">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379E56EF"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079D03C" w14:textId="77777777" w:rsidR="000A295B" w:rsidRPr="00452367" w:rsidRDefault="000A295B" w:rsidP="000A295B">
            <w:pPr>
              <w:rPr>
                <w:rFonts w:ascii="Times New Roman" w:hAnsi="Times New Roman" w:cs="Times New Roman"/>
                <w:sz w:val="24"/>
                <w:szCs w:val="24"/>
              </w:rPr>
            </w:pPr>
          </w:p>
        </w:tc>
        <w:tc>
          <w:tcPr>
            <w:tcW w:w="1920" w:type="dxa"/>
          </w:tcPr>
          <w:p w14:paraId="6C367D96" w14:textId="0C709F3C" w:rsidR="000A295B" w:rsidRPr="00452367" w:rsidRDefault="0086240F" w:rsidP="000A295B">
            <w:pPr>
              <w:rPr>
                <w:rFonts w:ascii="Times New Roman" w:hAnsi="Times New Roman" w:cs="Times New Roman"/>
                <w:sz w:val="24"/>
                <w:szCs w:val="24"/>
              </w:rPr>
            </w:pPr>
            <w:r>
              <w:rPr>
                <w:rFonts w:ascii="Times New Roman" w:hAnsi="Times New Roman" w:cs="Times New Roman"/>
                <w:sz w:val="24"/>
                <w:szCs w:val="24"/>
              </w:rPr>
              <w:t>Анализ работы МО</w:t>
            </w:r>
          </w:p>
        </w:tc>
        <w:tc>
          <w:tcPr>
            <w:tcW w:w="1134" w:type="dxa"/>
          </w:tcPr>
          <w:p w14:paraId="017CE400" w14:textId="77777777" w:rsidR="000A295B" w:rsidRPr="00452367" w:rsidRDefault="000A295B" w:rsidP="000A295B">
            <w:pPr>
              <w:rPr>
                <w:rFonts w:ascii="Times New Roman" w:hAnsi="Times New Roman" w:cs="Times New Roman"/>
                <w:sz w:val="24"/>
                <w:szCs w:val="24"/>
              </w:rPr>
            </w:pPr>
          </w:p>
        </w:tc>
      </w:tr>
      <w:tr w:rsidR="000A295B" w:rsidRPr="00452367" w14:paraId="6EAE7447" w14:textId="77777777" w:rsidTr="007578C2">
        <w:tc>
          <w:tcPr>
            <w:tcW w:w="16302" w:type="dxa"/>
            <w:gridSpan w:val="9"/>
          </w:tcPr>
          <w:p w14:paraId="49E84511"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по подготовке к итоговой аттестации</w:t>
            </w:r>
          </w:p>
        </w:tc>
      </w:tr>
      <w:tr w:rsidR="000A295B" w:rsidRPr="00452367" w14:paraId="78E18759" w14:textId="77777777" w:rsidTr="007578C2">
        <w:tc>
          <w:tcPr>
            <w:tcW w:w="423" w:type="dxa"/>
          </w:tcPr>
          <w:p w14:paraId="35AFBAE2"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31A149F1" w14:textId="5E9E958B"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Педагогический совет «О допуске к государственной итоговой аттестации обучающихся 9 классов, освоивших программы основного общего образования»</w:t>
            </w:r>
          </w:p>
        </w:tc>
        <w:tc>
          <w:tcPr>
            <w:tcW w:w="2265" w:type="dxa"/>
          </w:tcPr>
          <w:p w14:paraId="139E743A" w14:textId="7647EA0D"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Освоение обучающимися общеобразовательных программ основного общего образования</w:t>
            </w:r>
          </w:p>
        </w:tc>
        <w:tc>
          <w:tcPr>
            <w:tcW w:w="2270" w:type="dxa"/>
          </w:tcPr>
          <w:p w14:paraId="40DD8819"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Классные журналы, данные об аттестации обучающихся за год</w:t>
            </w:r>
          </w:p>
        </w:tc>
        <w:tc>
          <w:tcPr>
            <w:tcW w:w="1845" w:type="dxa"/>
          </w:tcPr>
          <w:p w14:paraId="0DBAF550"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5861A373" w14:textId="651E87D6" w:rsidR="000A295B" w:rsidRPr="00452367" w:rsidRDefault="0086240F" w:rsidP="000A295B">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522F47CB" w14:textId="36D99C3C" w:rsidR="0086240F" w:rsidRDefault="0086240F" w:rsidP="000A295B">
            <w:pPr>
              <w:rPr>
                <w:rFonts w:ascii="Times New Roman" w:hAnsi="Times New Roman" w:cs="Times New Roman"/>
                <w:sz w:val="24"/>
                <w:szCs w:val="24"/>
              </w:rPr>
            </w:pPr>
            <w:r>
              <w:rPr>
                <w:rFonts w:ascii="Times New Roman" w:hAnsi="Times New Roman" w:cs="Times New Roman"/>
                <w:sz w:val="24"/>
                <w:szCs w:val="24"/>
              </w:rPr>
              <w:t>Директор</w:t>
            </w:r>
          </w:p>
          <w:p w14:paraId="34C8651E" w14:textId="5F4E1959"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06DC10C9" w14:textId="77777777" w:rsidR="000A295B" w:rsidRPr="00452367" w:rsidRDefault="000A295B" w:rsidP="000A295B">
            <w:pPr>
              <w:rPr>
                <w:rFonts w:ascii="Times New Roman" w:hAnsi="Times New Roman" w:cs="Times New Roman"/>
                <w:sz w:val="24"/>
                <w:szCs w:val="24"/>
              </w:rPr>
            </w:pPr>
          </w:p>
        </w:tc>
        <w:tc>
          <w:tcPr>
            <w:tcW w:w="1920" w:type="dxa"/>
          </w:tcPr>
          <w:p w14:paraId="437C9D2D" w14:textId="77777777" w:rsidR="000A295B" w:rsidRPr="00452367" w:rsidRDefault="000A295B" w:rsidP="000A295B">
            <w:pPr>
              <w:rPr>
                <w:rFonts w:ascii="Times New Roman" w:hAnsi="Times New Roman" w:cs="Times New Roman"/>
                <w:sz w:val="24"/>
                <w:szCs w:val="24"/>
              </w:rPr>
            </w:pPr>
            <w:r w:rsidRPr="00452367">
              <w:rPr>
                <w:rFonts w:ascii="Times New Roman" w:hAnsi="Times New Roman" w:cs="Times New Roman"/>
                <w:sz w:val="24"/>
                <w:szCs w:val="24"/>
              </w:rPr>
              <w:t>Протокол педсовета</w:t>
            </w:r>
          </w:p>
        </w:tc>
        <w:tc>
          <w:tcPr>
            <w:tcW w:w="1134" w:type="dxa"/>
          </w:tcPr>
          <w:p w14:paraId="1EA69CFE" w14:textId="77777777" w:rsidR="000A295B" w:rsidRPr="00452367" w:rsidRDefault="000A295B" w:rsidP="000A295B">
            <w:pPr>
              <w:rPr>
                <w:rFonts w:ascii="Times New Roman" w:hAnsi="Times New Roman" w:cs="Times New Roman"/>
                <w:sz w:val="24"/>
                <w:szCs w:val="24"/>
              </w:rPr>
            </w:pPr>
          </w:p>
        </w:tc>
      </w:tr>
      <w:tr w:rsidR="0086240F" w:rsidRPr="00452367" w14:paraId="7CFA5E3D" w14:textId="77777777" w:rsidTr="007578C2">
        <w:tc>
          <w:tcPr>
            <w:tcW w:w="423" w:type="dxa"/>
          </w:tcPr>
          <w:p w14:paraId="1757C43C" w14:textId="113D6D91" w:rsidR="0086240F" w:rsidRPr="00452367" w:rsidRDefault="0086240F" w:rsidP="0086240F">
            <w:pPr>
              <w:rPr>
                <w:rFonts w:ascii="Times New Roman" w:hAnsi="Times New Roman" w:cs="Times New Roman"/>
                <w:sz w:val="24"/>
                <w:szCs w:val="24"/>
              </w:rPr>
            </w:pPr>
            <w:r>
              <w:rPr>
                <w:rFonts w:ascii="Times New Roman" w:hAnsi="Times New Roman" w:cs="Times New Roman"/>
                <w:sz w:val="24"/>
                <w:szCs w:val="24"/>
              </w:rPr>
              <w:t>2</w:t>
            </w:r>
          </w:p>
        </w:tc>
        <w:tc>
          <w:tcPr>
            <w:tcW w:w="2555" w:type="dxa"/>
          </w:tcPr>
          <w:p w14:paraId="1D0FFBD4" w14:textId="5A4B27DA" w:rsidR="0086240F" w:rsidRPr="00452367" w:rsidRDefault="0086240F" w:rsidP="0086240F">
            <w:pPr>
              <w:rPr>
                <w:rFonts w:ascii="Times New Roman" w:hAnsi="Times New Roman" w:cs="Times New Roman"/>
                <w:sz w:val="24"/>
                <w:szCs w:val="24"/>
              </w:rPr>
            </w:pPr>
            <w:r w:rsidRPr="00452367">
              <w:rPr>
                <w:rFonts w:ascii="Times New Roman" w:hAnsi="Times New Roman" w:cs="Times New Roman"/>
                <w:sz w:val="24"/>
                <w:szCs w:val="24"/>
              </w:rPr>
              <w:t xml:space="preserve">Педагогический совет «О допуске к государственной итоговой аттестации обучающихся </w:t>
            </w:r>
            <w:r>
              <w:rPr>
                <w:rFonts w:ascii="Times New Roman" w:hAnsi="Times New Roman" w:cs="Times New Roman"/>
                <w:sz w:val="24"/>
                <w:szCs w:val="24"/>
              </w:rPr>
              <w:t>11</w:t>
            </w:r>
            <w:r w:rsidRPr="00452367">
              <w:rPr>
                <w:rFonts w:ascii="Times New Roman" w:hAnsi="Times New Roman" w:cs="Times New Roman"/>
                <w:sz w:val="24"/>
                <w:szCs w:val="24"/>
              </w:rPr>
              <w:t xml:space="preserve"> класс</w:t>
            </w:r>
            <w:r>
              <w:rPr>
                <w:rFonts w:ascii="Times New Roman" w:hAnsi="Times New Roman" w:cs="Times New Roman"/>
                <w:sz w:val="24"/>
                <w:szCs w:val="24"/>
              </w:rPr>
              <w:t>а</w:t>
            </w:r>
            <w:r w:rsidRPr="00452367">
              <w:rPr>
                <w:rFonts w:ascii="Times New Roman" w:hAnsi="Times New Roman" w:cs="Times New Roman"/>
                <w:sz w:val="24"/>
                <w:szCs w:val="24"/>
              </w:rPr>
              <w:t xml:space="preserve">, освоивших </w:t>
            </w:r>
            <w:r w:rsidRPr="00452367">
              <w:rPr>
                <w:rFonts w:ascii="Times New Roman" w:hAnsi="Times New Roman" w:cs="Times New Roman"/>
                <w:sz w:val="24"/>
                <w:szCs w:val="24"/>
              </w:rPr>
              <w:lastRenderedPageBreak/>
              <w:t xml:space="preserve">программы </w:t>
            </w:r>
            <w:r>
              <w:rPr>
                <w:rFonts w:ascii="Times New Roman" w:hAnsi="Times New Roman" w:cs="Times New Roman"/>
                <w:sz w:val="24"/>
                <w:szCs w:val="24"/>
              </w:rPr>
              <w:t xml:space="preserve">среднего </w:t>
            </w:r>
            <w:r w:rsidRPr="00452367">
              <w:rPr>
                <w:rFonts w:ascii="Times New Roman" w:hAnsi="Times New Roman" w:cs="Times New Roman"/>
                <w:sz w:val="24"/>
                <w:szCs w:val="24"/>
              </w:rPr>
              <w:t>общего образования»</w:t>
            </w:r>
          </w:p>
        </w:tc>
        <w:tc>
          <w:tcPr>
            <w:tcW w:w="2265" w:type="dxa"/>
          </w:tcPr>
          <w:p w14:paraId="093CB92E" w14:textId="2DFA4C25" w:rsidR="0086240F" w:rsidRPr="00452367" w:rsidRDefault="0086240F" w:rsidP="0086240F">
            <w:pPr>
              <w:rPr>
                <w:rFonts w:ascii="Times New Roman" w:hAnsi="Times New Roman" w:cs="Times New Roman"/>
                <w:sz w:val="24"/>
                <w:szCs w:val="24"/>
              </w:rPr>
            </w:pPr>
            <w:r w:rsidRPr="00452367">
              <w:rPr>
                <w:rFonts w:ascii="Times New Roman" w:hAnsi="Times New Roman" w:cs="Times New Roman"/>
                <w:sz w:val="24"/>
                <w:szCs w:val="24"/>
              </w:rPr>
              <w:lastRenderedPageBreak/>
              <w:t xml:space="preserve">Освоение обучающимися общеобразовательных программ </w:t>
            </w:r>
            <w:r>
              <w:rPr>
                <w:rFonts w:ascii="Times New Roman" w:hAnsi="Times New Roman" w:cs="Times New Roman"/>
                <w:sz w:val="24"/>
                <w:szCs w:val="24"/>
              </w:rPr>
              <w:t>среднего</w:t>
            </w:r>
            <w:r w:rsidRPr="00452367">
              <w:rPr>
                <w:rFonts w:ascii="Times New Roman" w:hAnsi="Times New Roman" w:cs="Times New Roman"/>
                <w:sz w:val="24"/>
                <w:szCs w:val="24"/>
              </w:rPr>
              <w:t xml:space="preserve"> общего образования</w:t>
            </w:r>
          </w:p>
        </w:tc>
        <w:tc>
          <w:tcPr>
            <w:tcW w:w="2270" w:type="dxa"/>
          </w:tcPr>
          <w:p w14:paraId="7998BFEC" w14:textId="60DDF76C" w:rsidR="0086240F" w:rsidRPr="00452367" w:rsidRDefault="0086240F" w:rsidP="0086240F">
            <w:pPr>
              <w:rPr>
                <w:rFonts w:ascii="Times New Roman" w:hAnsi="Times New Roman" w:cs="Times New Roman"/>
                <w:sz w:val="24"/>
                <w:szCs w:val="24"/>
              </w:rPr>
            </w:pPr>
            <w:r w:rsidRPr="00452367">
              <w:rPr>
                <w:rFonts w:ascii="Times New Roman" w:hAnsi="Times New Roman" w:cs="Times New Roman"/>
                <w:sz w:val="24"/>
                <w:szCs w:val="24"/>
              </w:rPr>
              <w:t>Классные журналы, данные об аттестации обучающихся за год</w:t>
            </w:r>
          </w:p>
        </w:tc>
        <w:tc>
          <w:tcPr>
            <w:tcW w:w="1845" w:type="dxa"/>
          </w:tcPr>
          <w:p w14:paraId="7407B2FF" w14:textId="3E69D0BD" w:rsidR="0086240F" w:rsidRPr="00452367" w:rsidRDefault="0086240F" w:rsidP="0086240F">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666AE0FD" w14:textId="7C79A8B7" w:rsidR="0086240F" w:rsidRDefault="0086240F" w:rsidP="0086240F">
            <w:pPr>
              <w:rPr>
                <w:rFonts w:ascii="Times New Roman" w:hAnsi="Times New Roman" w:cs="Times New Roman"/>
                <w:sz w:val="24"/>
                <w:szCs w:val="24"/>
              </w:rPr>
            </w:pPr>
            <w:r>
              <w:rPr>
                <w:rFonts w:ascii="Times New Roman" w:hAnsi="Times New Roman" w:cs="Times New Roman"/>
                <w:sz w:val="24"/>
                <w:szCs w:val="24"/>
              </w:rPr>
              <w:t>3-4 неделя</w:t>
            </w:r>
          </w:p>
        </w:tc>
        <w:tc>
          <w:tcPr>
            <w:tcW w:w="1905" w:type="dxa"/>
          </w:tcPr>
          <w:p w14:paraId="624A6E50" w14:textId="77777777" w:rsidR="0086240F" w:rsidRDefault="0086240F" w:rsidP="0086240F">
            <w:pPr>
              <w:rPr>
                <w:rFonts w:ascii="Times New Roman" w:hAnsi="Times New Roman" w:cs="Times New Roman"/>
                <w:sz w:val="24"/>
                <w:szCs w:val="24"/>
              </w:rPr>
            </w:pPr>
            <w:r>
              <w:rPr>
                <w:rFonts w:ascii="Times New Roman" w:hAnsi="Times New Roman" w:cs="Times New Roman"/>
                <w:sz w:val="24"/>
                <w:szCs w:val="24"/>
              </w:rPr>
              <w:t>Директор</w:t>
            </w:r>
          </w:p>
          <w:p w14:paraId="5C76DA63" w14:textId="77777777" w:rsidR="0086240F" w:rsidRPr="00452367" w:rsidRDefault="0086240F" w:rsidP="0086240F">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D462998" w14:textId="77777777" w:rsidR="0086240F" w:rsidRDefault="0086240F" w:rsidP="0086240F">
            <w:pPr>
              <w:rPr>
                <w:rFonts w:ascii="Times New Roman" w:hAnsi="Times New Roman" w:cs="Times New Roman"/>
                <w:sz w:val="24"/>
                <w:szCs w:val="24"/>
              </w:rPr>
            </w:pPr>
          </w:p>
        </w:tc>
        <w:tc>
          <w:tcPr>
            <w:tcW w:w="1920" w:type="dxa"/>
          </w:tcPr>
          <w:p w14:paraId="77B68455" w14:textId="56A4F44F" w:rsidR="0086240F" w:rsidRPr="00452367" w:rsidRDefault="0086240F" w:rsidP="0086240F">
            <w:pPr>
              <w:rPr>
                <w:rFonts w:ascii="Times New Roman" w:hAnsi="Times New Roman" w:cs="Times New Roman"/>
                <w:sz w:val="24"/>
                <w:szCs w:val="24"/>
              </w:rPr>
            </w:pPr>
            <w:r w:rsidRPr="00452367">
              <w:rPr>
                <w:rFonts w:ascii="Times New Roman" w:hAnsi="Times New Roman" w:cs="Times New Roman"/>
                <w:sz w:val="24"/>
                <w:szCs w:val="24"/>
              </w:rPr>
              <w:t>Протокол педсовета</w:t>
            </w:r>
          </w:p>
        </w:tc>
        <w:tc>
          <w:tcPr>
            <w:tcW w:w="1134" w:type="dxa"/>
          </w:tcPr>
          <w:p w14:paraId="2FFFA219" w14:textId="77777777" w:rsidR="0086240F" w:rsidRPr="00452367" w:rsidRDefault="0086240F" w:rsidP="0086240F">
            <w:pPr>
              <w:rPr>
                <w:rFonts w:ascii="Times New Roman" w:hAnsi="Times New Roman" w:cs="Times New Roman"/>
                <w:sz w:val="24"/>
                <w:szCs w:val="24"/>
              </w:rPr>
            </w:pPr>
          </w:p>
        </w:tc>
      </w:tr>
      <w:tr w:rsidR="0086240F" w:rsidRPr="00452367" w14:paraId="7F3A5641" w14:textId="77777777" w:rsidTr="007578C2">
        <w:tc>
          <w:tcPr>
            <w:tcW w:w="16302" w:type="dxa"/>
            <w:gridSpan w:val="9"/>
          </w:tcPr>
          <w:p w14:paraId="7F1261AE" w14:textId="67749438" w:rsidR="0086240F" w:rsidRPr="00452367" w:rsidRDefault="0086240F" w:rsidP="0086240F">
            <w:pPr>
              <w:rPr>
                <w:rFonts w:ascii="Times New Roman" w:hAnsi="Times New Roman" w:cs="Times New Roman"/>
                <w:sz w:val="24"/>
                <w:szCs w:val="24"/>
              </w:rPr>
            </w:pPr>
            <w:r>
              <w:rPr>
                <w:rFonts w:ascii="Times New Roman" w:hAnsi="Times New Roman" w:cs="Times New Roman"/>
                <w:b/>
                <w:sz w:val="24"/>
                <w:szCs w:val="24"/>
              </w:rPr>
              <w:t>Контроль за организацией условий обучения</w:t>
            </w:r>
          </w:p>
        </w:tc>
      </w:tr>
      <w:tr w:rsidR="0086240F" w:rsidRPr="00452367" w14:paraId="1766977A" w14:textId="77777777" w:rsidTr="007578C2">
        <w:tc>
          <w:tcPr>
            <w:tcW w:w="423" w:type="dxa"/>
          </w:tcPr>
          <w:p w14:paraId="7C0BFA2A" w14:textId="77777777" w:rsidR="0086240F" w:rsidRPr="00452367" w:rsidRDefault="0086240F" w:rsidP="0086240F">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72891584" w14:textId="0670954E" w:rsidR="0086240F" w:rsidRPr="00452367" w:rsidRDefault="0086240F" w:rsidP="0086240F">
            <w:pPr>
              <w:rPr>
                <w:rFonts w:ascii="Times New Roman" w:hAnsi="Times New Roman" w:cs="Times New Roman"/>
                <w:sz w:val="24"/>
                <w:szCs w:val="24"/>
              </w:rPr>
            </w:pPr>
            <w:r>
              <w:rPr>
                <w:rFonts w:ascii="Times New Roman" w:hAnsi="Times New Roman" w:cs="Times New Roman"/>
                <w:sz w:val="24"/>
                <w:szCs w:val="24"/>
              </w:rPr>
              <w:t>Подготовка помещений к работе лагеря с дневным пребыванием детей</w:t>
            </w:r>
          </w:p>
        </w:tc>
        <w:tc>
          <w:tcPr>
            <w:tcW w:w="2265" w:type="dxa"/>
          </w:tcPr>
          <w:p w14:paraId="1E21D40F" w14:textId="3C4723B4" w:rsidR="0086240F" w:rsidRPr="00452367" w:rsidRDefault="00C807D2" w:rsidP="0086240F">
            <w:pPr>
              <w:rPr>
                <w:rFonts w:ascii="Times New Roman" w:hAnsi="Times New Roman" w:cs="Times New Roman"/>
                <w:sz w:val="24"/>
                <w:szCs w:val="24"/>
              </w:rPr>
            </w:pPr>
            <w:r>
              <w:rPr>
                <w:rFonts w:ascii="Times New Roman" w:hAnsi="Times New Roman" w:cs="Times New Roman"/>
                <w:sz w:val="24"/>
                <w:szCs w:val="24"/>
              </w:rPr>
              <w:t>Подготовка к приемке лагеря с дневным пребыванием детей</w:t>
            </w:r>
          </w:p>
        </w:tc>
        <w:tc>
          <w:tcPr>
            <w:tcW w:w="2270" w:type="dxa"/>
          </w:tcPr>
          <w:p w14:paraId="79D96303" w14:textId="512D792F" w:rsidR="0086240F" w:rsidRPr="00452367" w:rsidRDefault="00C807D2" w:rsidP="0086240F">
            <w:pPr>
              <w:rPr>
                <w:rFonts w:ascii="Times New Roman" w:hAnsi="Times New Roman" w:cs="Times New Roman"/>
                <w:sz w:val="24"/>
                <w:szCs w:val="24"/>
              </w:rPr>
            </w:pPr>
            <w:r>
              <w:rPr>
                <w:rFonts w:ascii="Times New Roman" w:hAnsi="Times New Roman" w:cs="Times New Roman"/>
                <w:sz w:val="24"/>
                <w:szCs w:val="24"/>
              </w:rPr>
              <w:t>Помещения, которые будут задействованы под лагерь</w:t>
            </w:r>
          </w:p>
        </w:tc>
        <w:tc>
          <w:tcPr>
            <w:tcW w:w="1845" w:type="dxa"/>
          </w:tcPr>
          <w:p w14:paraId="23B856BD" w14:textId="7C3DBEA8" w:rsidR="0086240F" w:rsidRPr="00452367" w:rsidRDefault="00C807D2" w:rsidP="0086240F">
            <w:pPr>
              <w:rPr>
                <w:rFonts w:ascii="Times New Roman" w:hAnsi="Times New Roman" w:cs="Times New Roman"/>
                <w:sz w:val="24"/>
                <w:szCs w:val="24"/>
              </w:rPr>
            </w:pPr>
            <w:r>
              <w:rPr>
                <w:rFonts w:ascii="Times New Roman" w:hAnsi="Times New Roman" w:cs="Times New Roman"/>
                <w:sz w:val="24"/>
                <w:szCs w:val="24"/>
              </w:rPr>
              <w:t>Фронтальный</w:t>
            </w:r>
          </w:p>
        </w:tc>
        <w:tc>
          <w:tcPr>
            <w:tcW w:w="1985" w:type="dxa"/>
          </w:tcPr>
          <w:p w14:paraId="71E452D2" w14:textId="65A4C47E" w:rsidR="0086240F" w:rsidRPr="00452367" w:rsidRDefault="00C807D2" w:rsidP="0086240F">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3B61F613" w14:textId="48E74031" w:rsidR="0086240F" w:rsidRPr="00452367" w:rsidRDefault="00C807D2" w:rsidP="0086240F">
            <w:pPr>
              <w:rPr>
                <w:rFonts w:ascii="Times New Roman" w:hAnsi="Times New Roman" w:cs="Times New Roman"/>
                <w:sz w:val="24"/>
                <w:szCs w:val="24"/>
              </w:rPr>
            </w:pPr>
            <w:r>
              <w:rPr>
                <w:rFonts w:ascii="Times New Roman" w:hAnsi="Times New Roman" w:cs="Times New Roman"/>
                <w:sz w:val="24"/>
                <w:szCs w:val="24"/>
              </w:rPr>
              <w:t>Начальник лагеря с дневным пребыванием</w:t>
            </w:r>
          </w:p>
        </w:tc>
        <w:tc>
          <w:tcPr>
            <w:tcW w:w="1920" w:type="dxa"/>
          </w:tcPr>
          <w:p w14:paraId="382A0FC5" w14:textId="72E031AA" w:rsidR="0086240F" w:rsidRPr="00452367" w:rsidRDefault="00C807D2" w:rsidP="0086240F">
            <w:pPr>
              <w:rPr>
                <w:rFonts w:ascii="Times New Roman" w:hAnsi="Times New Roman" w:cs="Times New Roman"/>
                <w:sz w:val="24"/>
                <w:szCs w:val="24"/>
              </w:rPr>
            </w:pPr>
            <w:r>
              <w:rPr>
                <w:rFonts w:ascii="Times New Roman" w:hAnsi="Times New Roman" w:cs="Times New Roman"/>
                <w:sz w:val="24"/>
                <w:szCs w:val="24"/>
              </w:rPr>
              <w:t>Приказ</w:t>
            </w:r>
          </w:p>
        </w:tc>
        <w:tc>
          <w:tcPr>
            <w:tcW w:w="1134" w:type="dxa"/>
          </w:tcPr>
          <w:p w14:paraId="40ABBC60" w14:textId="77777777" w:rsidR="0086240F" w:rsidRPr="00452367" w:rsidRDefault="0086240F" w:rsidP="0086240F">
            <w:pPr>
              <w:rPr>
                <w:rFonts w:ascii="Times New Roman" w:hAnsi="Times New Roman" w:cs="Times New Roman"/>
                <w:sz w:val="24"/>
                <w:szCs w:val="24"/>
              </w:rPr>
            </w:pPr>
          </w:p>
        </w:tc>
      </w:tr>
      <w:tr w:rsidR="0086240F" w:rsidRPr="00452367" w14:paraId="5B2BA1BB" w14:textId="77777777" w:rsidTr="007578C2">
        <w:tc>
          <w:tcPr>
            <w:tcW w:w="16302" w:type="dxa"/>
            <w:gridSpan w:val="9"/>
            <w:shd w:val="clear" w:color="auto" w:fill="D0CECE" w:themeFill="background2" w:themeFillShade="E6"/>
          </w:tcPr>
          <w:p w14:paraId="6F1D895D" w14:textId="77777777" w:rsidR="0086240F" w:rsidRPr="00452367" w:rsidRDefault="0086240F" w:rsidP="0086240F">
            <w:pPr>
              <w:jc w:val="center"/>
              <w:rPr>
                <w:rFonts w:ascii="Times New Roman" w:hAnsi="Times New Roman" w:cs="Times New Roman"/>
                <w:b/>
                <w:bCs/>
                <w:sz w:val="24"/>
                <w:szCs w:val="24"/>
              </w:rPr>
            </w:pPr>
            <w:r w:rsidRPr="00452367">
              <w:rPr>
                <w:rFonts w:ascii="Times New Roman" w:hAnsi="Times New Roman" w:cs="Times New Roman"/>
                <w:b/>
                <w:bCs/>
                <w:sz w:val="24"/>
                <w:szCs w:val="24"/>
              </w:rPr>
              <w:t>ИЮНЬ</w:t>
            </w:r>
          </w:p>
        </w:tc>
      </w:tr>
      <w:tr w:rsidR="00C807D2" w:rsidRPr="00452367" w14:paraId="74DCE25B" w14:textId="77777777" w:rsidTr="007578C2">
        <w:tc>
          <w:tcPr>
            <w:tcW w:w="16302" w:type="dxa"/>
            <w:gridSpan w:val="9"/>
          </w:tcPr>
          <w:p w14:paraId="33E860F8" w14:textId="4948FFC5" w:rsidR="00C807D2" w:rsidRPr="00452367" w:rsidRDefault="00C807D2" w:rsidP="00C807D2">
            <w:pPr>
              <w:rPr>
                <w:rFonts w:ascii="Times New Roman" w:hAnsi="Times New Roman" w:cs="Times New Roman"/>
                <w:sz w:val="24"/>
                <w:szCs w:val="24"/>
              </w:rPr>
            </w:pPr>
            <w:r w:rsidRPr="00452367">
              <w:rPr>
                <w:rFonts w:ascii="Times New Roman" w:hAnsi="Times New Roman" w:cs="Times New Roman"/>
                <w:b/>
                <w:bCs/>
                <w:sz w:val="24"/>
                <w:szCs w:val="24"/>
              </w:rPr>
              <w:t>Контроль состояния преподавания учебных предметов</w:t>
            </w:r>
          </w:p>
        </w:tc>
      </w:tr>
      <w:tr w:rsidR="00C807D2" w:rsidRPr="00452367" w14:paraId="3E49C178" w14:textId="77777777" w:rsidTr="007578C2">
        <w:tc>
          <w:tcPr>
            <w:tcW w:w="423" w:type="dxa"/>
          </w:tcPr>
          <w:p w14:paraId="58E4BC36" w14:textId="77777777" w:rsidR="00C807D2" w:rsidRPr="00452367" w:rsidRDefault="00C807D2" w:rsidP="00C807D2">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5A1546E5" w14:textId="2F8BDC30" w:rsidR="00C807D2" w:rsidRPr="00452367" w:rsidRDefault="00C807D2" w:rsidP="00C807D2">
            <w:pPr>
              <w:rPr>
                <w:rFonts w:ascii="Times New Roman" w:hAnsi="Times New Roman" w:cs="Times New Roman"/>
                <w:sz w:val="24"/>
                <w:szCs w:val="24"/>
              </w:rPr>
            </w:pPr>
            <w:r>
              <w:rPr>
                <w:rFonts w:ascii="Times New Roman" w:hAnsi="Times New Roman" w:cs="Times New Roman"/>
                <w:sz w:val="24"/>
                <w:szCs w:val="24"/>
              </w:rPr>
              <w:t>Выполнение рабочих программ по учебным предметам</w:t>
            </w:r>
          </w:p>
        </w:tc>
        <w:tc>
          <w:tcPr>
            <w:tcW w:w="2265" w:type="dxa"/>
          </w:tcPr>
          <w:p w14:paraId="7D4DB2E1" w14:textId="07E154AC" w:rsidR="00C807D2" w:rsidRPr="00452367" w:rsidRDefault="00C807D2" w:rsidP="00C807D2">
            <w:pPr>
              <w:rPr>
                <w:rFonts w:ascii="Times New Roman" w:hAnsi="Times New Roman" w:cs="Times New Roman"/>
                <w:sz w:val="24"/>
                <w:szCs w:val="24"/>
              </w:rPr>
            </w:pPr>
            <w:r>
              <w:rPr>
                <w:rFonts w:ascii="Times New Roman" w:hAnsi="Times New Roman" w:cs="Times New Roman"/>
                <w:sz w:val="24"/>
                <w:szCs w:val="24"/>
              </w:rPr>
              <w:t>Проверка выполнения рабочих программ по учебным предметам по итогам учебного года</w:t>
            </w:r>
          </w:p>
        </w:tc>
        <w:tc>
          <w:tcPr>
            <w:tcW w:w="2270" w:type="dxa"/>
          </w:tcPr>
          <w:p w14:paraId="28D44CF6" w14:textId="3FC13BFA" w:rsidR="00C807D2" w:rsidRPr="00452367" w:rsidRDefault="00C807D2" w:rsidP="00C807D2">
            <w:pPr>
              <w:rPr>
                <w:rFonts w:ascii="Times New Roman" w:hAnsi="Times New Roman" w:cs="Times New Roman"/>
                <w:sz w:val="24"/>
                <w:szCs w:val="24"/>
              </w:rPr>
            </w:pPr>
            <w:r>
              <w:rPr>
                <w:rFonts w:ascii="Times New Roman" w:hAnsi="Times New Roman" w:cs="Times New Roman"/>
                <w:sz w:val="24"/>
                <w:szCs w:val="24"/>
              </w:rPr>
              <w:t>Отчёты учителей о выполнении рабочих программ по учебным предметам, журналы</w:t>
            </w:r>
          </w:p>
        </w:tc>
        <w:tc>
          <w:tcPr>
            <w:tcW w:w="1845" w:type="dxa"/>
          </w:tcPr>
          <w:p w14:paraId="73995082" w14:textId="7B95E25C" w:rsidR="00C807D2" w:rsidRPr="00452367" w:rsidRDefault="00C807D2" w:rsidP="00C807D2">
            <w:pPr>
              <w:rPr>
                <w:rFonts w:ascii="Times New Roman" w:hAnsi="Times New Roman" w:cs="Times New Roman"/>
                <w:sz w:val="24"/>
                <w:szCs w:val="24"/>
              </w:rPr>
            </w:pPr>
            <w:r>
              <w:rPr>
                <w:rFonts w:ascii="Times New Roman" w:hAnsi="Times New Roman" w:cs="Times New Roman"/>
                <w:sz w:val="24"/>
                <w:szCs w:val="24"/>
              </w:rPr>
              <w:t>Фронтальный</w:t>
            </w:r>
          </w:p>
        </w:tc>
        <w:tc>
          <w:tcPr>
            <w:tcW w:w="1985" w:type="dxa"/>
          </w:tcPr>
          <w:p w14:paraId="5BB26E95" w14:textId="73276EE0" w:rsidR="00C807D2" w:rsidRPr="00452367" w:rsidRDefault="00C807D2" w:rsidP="00C807D2">
            <w:pPr>
              <w:rPr>
                <w:rFonts w:ascii="Times New Roman" w:hAnsi="Times New Roman" w:cs="Times New Roman"/>
                <w:sz w:val="24"/>
                <w:szCs w:val="24"/>
              </w:rPr>
            </w:pPr>
            <w:r>
              <w:rPr>
                <w:rFonts w:ascii="Times New Roman" w:hAnsi="Times New Roman" w:cs="Times New Roman"/>
                <w:sz w:val="24"/>
                <w:szCs w:val="24"/>
              </w:rPr>
              <w:t>1-2 неделя</w:t>
            </w:r>
          </w:p>
        </w:tc>
        <w:tc>
          <w:tcPr>
            <w:tcW w:w="1905" w:type="dxa"/>
          </w:tcPr>
          <w:p w14:paraId="67491E92" w14:textId="77777777" w:rsidR="00C807D2" w:rsidRPr="00452367" w:rsidRDefault="00C807D2" w:rsidP="00C807D2">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7B26BC13" w14:textId="77777777" w:rsidR="00C807D2" w:rsidRPr="00452367" w:rsidRDefault="00C807D2" w:rsidP="00C807D2">
            <w:pPr>
              <w:rPr>
                <w:rFonts w:ascii="Times New Roman" w:hAnsi="Times New Roman" w:cs="Times New Roman"/>
                <w:sz w:val="24"/>
                <w:szCs w:val="24"/>
              </w:rPr>
            </w:pPr>
          </w:p>
        </w:tc>
        <w:tc>
          <w:tcPr>
            <w:tcW w:w="1920" w:type="dxa"/>
          </w:tcPr>
          <w:p w14:paraId="180A1A78" w14:textId="32679E0C" w:rsidR="00C807D2" w:rsidRPr="00452367" w:rsidRDefault="00C807D2" w:rsidP="00C807D2">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56A620EB" w14:textId="77777777" w:rsidR="00C807D2" w:rsidRPr="00452367" w:rsidRDefault="00C807D2" w:rsidP="00C807D2">
            <w:pPr>
              <w:rPr>
                <w:rFonts w:ascii="Times New Roman" w:hAnsi="Times New Roman" w:cs="Times New Roman"/>
                <w:sz w:val="24"/>
                <w:szCs w:val="24"/>
              </w:rPr>
            </w:pPr>
          </w:p>
        </w:tc>
      </w:tr>
      <w:tr w:rsidR="00C447F5" w:rsidRPr="00452367" w14:paraId="1B883868" w14:textId="77777777" w:rsidTr="007578C2">
        <w:tc>
          <w:tcPr>
            <w:tcW w:w="423" w:type="dxa"/>
          </w:tcPr>
          <w:p w14:paraId="6041EF94" w14:textId="53E8A4B4"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2</w:t>
            </w:r>
          </w:p>
        </w:tc>
        <w:tc>
          <w:tcPr>
            <w:tcW w:w="2555" w:type="dxa"/>
          </w:tcPr>
          <w:p w14:paraId="5C90DE20" w14:textId="607B3206" w:rsidR="00C447F5" w:rsidRDefault="00C447F5" w:rsidP="00C447F5">
            <w:pPr>
              <w:rPr>
                <w:rFonts w:ascii="Times New Roman" w:hAnsi="Times New Roman" w:cs="Times New Roman"/>
                <w:sz w:val="24"/>
                <w:szCs w:val="24"/>
              </w:rPr>
            </w:pPr>
            <w:r>
              <w:rPr>
                <w:rFonts w:ascii="Times New Roman" w:hAnsi="Times New Roman" w:cs="Times New Roman"/>
                <w:sz w:val="24"/>
                <w:szCs w:val="24"/>
              </w:rPr>
              <w:t>Результаты государственной итоговой аттестации выпускников по учебным предметам</w:t>
            </w:r>
          </w:p>
        </w:tc>
        <w:tc>
          <w:tcPr>
            <w:tcW w:w="2265" w:type="dxa"/>
          </w:tcPr>
          <w:p w14:paraId="3CA657E7" w14:textId="62287627" w:rsidR="00C447F5" w:rsidRDefault="00C447F5" w:rsidP="00C447F5">
            <w:pPr>
              <w:rPr>
                <w:rFonts w:ascii="Times New Roman" w:hAnsi="Times New Roman" w:cs="Times New Roman"/>
                <w:sz w:val="24"/>
                <w:szCs w:val="24"/>
              </w:rPr>
            </w:pPr>
            <w:r>
              <w:rPr>
                <w:rFonts w:ascii="Times New Roman" w:hAnsi="Times New Roman" w:cs="Times New Roman"/>
                <w:sz w:val="24"/>
                <w:szCs w:val="24"/>
              </w:rPr>
              <w:t>Соответствие промежуточной аттестации выпускников результатам государственной итоговой аттестации по учебным предметам</w:t>
            </w:r>
          </w:p>
        </w:tc>
        <w:tc>
          <w:tcPr>
            <w:tcW w:w="2270" w:type="dxa"/>
          </w:tcPr>
          <w:p w14:paraId="5487106F" w14:textId="72689035" w:rsidR="00C447F5" w:rsidRDefault="00C447F5" w:rsidP="00C447F5">
            <w:pPr>
              <w:rPr>
                <w:rFonts w:ascii="Times New Roman" w:hAnsi="Times New Roman" w:cs="Times New Roman"/>
                <w:sz w:val="24"/>
                <w:szCs w:val="24"/>
              </w:rPr>
            </w:pPr>
            <w:r>
              <w:rPr>
                <w:rFonts w:ascii="Times New Roman" w:hAnsi="Times New Roman" w:cs="Times New Roman"/>
                <w:sz w:val="24"/>
                <w:szCs w:val="24"/>
              </w:rPr>
              <w:t>Протоколы государственной итоговой аттестации</w:t>
            </w:r>
          </w:p>
        </w:tc>
        <w:tc>
          <w:tcPr>
            <w:tcW w:w="1845" w:type="dxa"/>
          </w:tcPr>
          <w:p w14:paraId="5C8E5228" w14:textId="398806D0" w:rsidR="00C447F5" w:rsidRDefault="00C447F5" w:rsidP="00C447F5">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5AF2AE95" w14:textId="4A205439" w:rsidR="00C447F5" w:rsidRDefault="00C447F5" w:rsidP="00C447F5">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558972A0"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B20731B" w14:textId="77777777" w:rsidR="00C447F5" w:rsidRPr="00452367" w:rsidRDefault="00C447F5" w:rsidP="00C447F5">
            <w:pPr>
              <w:rPr>
                <w:rFonts w:ascii="Times New Roman" w:hAnsi="Times New Roman" w:cs="Times New Roman"/>
                <w:sz w:val="24"/>
                <w:szCs w:val="24"/>
              </w:rPr>
            </w:pPr>
          </w:p>
        </w:tc>
        <w:tc>
          <w:tcPr>
            <w:tcW w:w="1920" w:type="dxa"/>
          </w:tcPr>
          <w:p w14:paraId="16EC98A5" w14:textId="14FF42FD" w:rsidR="00C447F5" w:rsidRDefault="00C447F5" w:rsidP="00C447F5">
            <w:pP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14:paraId="0DA8B083" w14:textId="77777777" w:rsidR="00C447F5" w:rsidRPr="00452367" w:rsidRDefault="00C447F5" w:rsidP="00C447F5">
            <w:pPr>
              <w:rPr>
                <w:rFonts w:ascii="Times New Roman" w:hAnsi="Times New Roman" w:cs="Times New Roman"/>
                <w:sz w:val="24"/>
                <w:szCs w:val="24"/>
              </w:rPr>
            </w:pPr>
          </w:p>
        </w:tc>
      </w:tr>
      <w:tr w:rsidR="00C447F5" w:rsidRPr="00452367" w14:paraId="61E2F76C" w14:textId="77777777" w:rsidTr="007578C2">
        <w:tc>
          <w:tcPr>
            <w:tcW w:w="16302" w:type="dxa"/>
            <w:gridSpan w:val="9"/>
          </w:tcPr>
          <w:p w14:paraId="7EF6ECAF"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b/>
                <w:bCs/>
                <w:sz w:val="24"/>
                <w:szCs w:val="24"/>
              </w:rPr>
              <w:t>Контроль за школьной документацией</w:t>
            </w:r>
          </w:p>
        </w:tc>
      </w:tr>
      <w:tr w:rsidR="00C447F5" w:rsidRPr="00452367" w14:paraId="01B4FAFF" w14:textId="77777777" w:rsidTr="007578C2">
        <w:tc>
          <w:tcPr>
            <w:tcW w:w="423" w:type="dxa"/>
          </w:tcPr>
          <w:p w14:paraId="5B3AE231"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7D046A95"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Оформление документов, подтверждающих награждение медалями, похвальными листами</w:t>
            </w:r>
          </w:p>
          <w:p w14:paraId="2D79CED7"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выпускников</w:t>
            </w:r>
          </w:p>
        </w:tc>
        <w:tc>
          <w:tcPr>
            <w:tcW w:w="2265" w:type="dxa"/>
          </w:tcPr>
          <w:p w14:paraId="3500D98F"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Поощрение лучших обучающихся школы</w:t>
            </w:r>
          </w:p>
        </w:tc>
        <w:tc>
          <w:tcPr>
            <w:tcW w:w="2270" w:type="dxa"/>
          </w:tcPr>
          <w:p w14:paraId="7CA7196A"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Состояние качества образования</w:t>
            </w:r>
          </w:p>
          <w:p w14:paraId="3186E8E0"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обучающихся</w:t>
            </w:r>
          </w:p>
        </w:tc>
        <w:tc>
          <w:tcPr>
            <w:tcW w:w="1845" w:type="dxa"/>
          </w:tcPr>
          <w:p w14:paraId="1FA0AC79"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Тематический</w:t>
            </w:r>
          </w:p>
        </w:tc>
        <w:tc>
          <w:tcPr>
            <w:tcW w:w="1985" w:type="dxa"/>
          </w:tcPr>
          <w:p w14:paraId="7205624A" w14:textId="7FEDC221"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5398A3E6"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21D48181" w14:textId="77777777" w:rsidR="00C447F5" w:rsidRPr="00452367" w:rsidRDefault="00C447F5" w:rsidP="00C447F5">
            <w:pPr>
              <w:rPr>
                <w:rFonts w:ascii="Times New Roman" w:hAnsi="Times New Roman" w:cs="Times New Roman"/>
                <w:sz w:val="24"/>
                <w:szCs w:val="24"/>
              </w:rPr>
            </w:pPr>
          </w:p>
        </w:tc>
        <w:tc>
          <w:tcPr>
            <w:tcW w:w="1920" w:type="dxa"/>
          </w:tcPr>
          <w:p w14:paraId="7078E842"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Торжественный вечер</w:t>
            </w:r>
          </w:p>
        </w:tc>
        <w:tc>
          <w:tcPr>
            <w:tcW w:w="1134" w:type="dxa"/>
          </w:tcPr>
          <w:p w14:paraId="6973273B" w14:textId="77777777" w:rsidR="00C447F5" w:rsidRPr="00452367" w:rsidRDefault="00C447F5" w:rsidP="00C447F5">
            <w:pPr>
              <w:rPr>
                <w:rFonts w:ascii="Times New Roman" w:hAnsi="Times New Roman" w:cs="Times New Roman"/>
                <w:sz w:val="24"/>
                <w:szCs w:val="24"/>
              </w:rPr>
            </w:pPr>
          </w:p>
        </w:tc>
      </w:tr>
      <w:tr w:rsidR="00C447F5" w:rsidRPr="00452367" w14:paraId="696385B8" w14:textId="77777777" w:rsidTr="007578C2">
        <w:tc>
          <w:tcPr>
            <w:tcW w:w="423" w:type="dxa"/>
          </w:tcPr>
          <w:p w14:paraId="170DC615"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lastRenderedPageBreak/>
              <w:t>2</w:t>
            </w:r>
          </w:p>
        </w:tc>
        <w:tc>
          <w:tcPr>
            <w:tcW w:w="2555" w:type="dxa"/>
          </w:tcPr>
          <w:p w14:paraId="0674C503"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Проверка электронных журналов 1-11 класс</w:t>
            </w:r>
          </w:p>
        </w:tc>
        <w:tc>
          <w:tcPr>
            <w:tcW w:w="2265" w:type="dxa"/>
          </w:tcPr>
          <w:p w14:paraId="48B6C31B"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Оформление классными руководителями журналов на конец учебного года. Выполнение требований к работе с электронными журналами</w:t>
            </w:r>
          </w:p>
        </w:tc>
        <w:tc>
          <w:tcPr>
            <w:tcW w:w="2270" w:type="dxa"/>
          </w:tcPr>
          <w:p w14:paraId="2667B36F"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Электронные журналы классов</w:t>
            </w:r>
          </w:p>
        </w:tc>
        <w:tc>
          <w:tcPr>
            <w:tcW w:w="1845" w:type="dxa"/>
          </w:tcPr>
          <w:p w14:paraId="735B6DE1"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Тематический, персональный</w:t>
            </w:r>
          </w:p>
        </w:tc>
        <w:tc>
          <w:tcPr>
            <w:tcW w:w="1985" w:type="dxa"/>
          </w:tcPr>
          <w:p w14:paraId="159358A9" w14:textId="27721027"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50BD120D"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006A6195" w14:textId="77777777" w:rsidR="00C447F5" w:rsidRPr="00452367" w:rsidRDefault="00C447F5" w:rsidP="00C447F5">
            <w:pPr>
              <w:rPr>
                <w:rFonts w:ascii="Times New Roman" w:hAnsi="Times New Roman" w:cs="Times New Roman"/>
                <w:sz w:val="24"/>
                <w:szCs w:val="24"/>
              </w:rPr>
            </w:pPr>
          </w:p>
        </w:tc>
        <w:tc>
          <w:tcPr>
            <w:tcW w:w="1920" w:type="dxa"/>
          </w:tcPr>
          <w:p w14:paraId="0C2E30FA"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Справка, прием журнала</w:t>
            </w:r>
          </w:p>
        </w:tc>
        <w:tc>
          <w:tcPr>
            <w:tcW w:w="1134" w:type="dxa"/>
          </w:tcPr>
          <w:p w14:paraId="6319A1DD" w14:textId="77777777" w:rsidR="00C447F5" w:rsidRPr="00452367" w:rsidRDefault="00C447F5" w:rsidP="00C447F5">
            <w:pPr>
              <w:rPr>
                <w:rFonts w:ascii="Times New Roman" w:hAnsi="Times New Roman" w:cs="Times New Roman"/>
                <w:sz w:val="24"/>
                <w:szCs w:val="24"/>
              </w:rPr>
            </w:pPr>
          </w:p>
        </w:tc>
      </w:tr>
      <w:tr w:rsidR="00C447F5" w:rsidRPr="00452367" w14:paraId="3DDDC969" w14:textId="77777777" w:rsidTr="007578C2">
        <w:tc>
          <w:tcPr>
            <w:tcW w:w="423" w:type="dxa"/>
          </w:tcPr>
          <w:p w14:paraId="2A0DD1B1"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4</w:t>
            </w:r>
          </w:p>
        </w:tc>
        <w:tc>
          <w:tcPr>
            <w:tcW w:w="2555" w:type="dxa"/>
          </w:tcPr>
          <w:p w14:paraId="6F3231B7"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Журналы внеурочной деятельности</w:t>
            </w:r>
          </w:p>
        </w:tc>
        <w:tc>
          <w:tcPr>
            <w:tcW w:w="2265" w:type="dxa"/>
          </w:tcPr>
          <w:p w14:paraId="73AA1F15"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Выполнение рабочих программ индивидуального обучения</w:t>
            </w:r>
          </w:p>
        </w:tc>
        <w:tc>
          <w:tcPr>
            <w:tcW w:w="2270" w:type="dxa"/>
          </w:tcPr>
          <w:p w14:paraId="60774E28"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Журналы индивидуального обучения</w:t>
            </w:r>
          </w:p>
        </w:tc>
        <w:tc>
          <w:tcPr>
            <w:tcW w:w="1845" w:type="dxa"/>
          </w:tcPr>
          <w:p w14:paraId="5BFE332A"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Тематический, персональный</w:t>
            </w:r>
          </w:p>
        </w:tc>
        <w:tc>
          <w:tcPr>
            <w:tcW w:w="1985" w:type="dxa"/>
          </w:tcPr>
          <w:p w14:paraId="41FDBBE8" w14:textId="0C7002A2"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3E1E9177"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35BF686F" w14:textId="77777777" w:rsidR="00C447F5" w:rsidRPr="00452367" w:rsidRDefault="00C447F5" w:rsidP="00C447F5">
            <w:pPr>
              <w:rPr>
                <w:rFonts w:ascii="Times New Roman" w:hAnsi="Times New Roman" w:cs="Times New Roman"/>
                <w:sz w:val="24"/>
                <w:szCs w:val="24"/>
              </w:rPr>
            </w:pPr>
          </w:p>
        </w:tc>
        <w:tc>
          <w:tcPr>
            <w:tcW w:w="1920" w:type="dxa"/>
          </w:tcPr>
          <w:p w14:paraId="0B163AE0"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Справка, прием журнала</w:t>
            </w:r>
          </w:p>
        </w:tc>
        <w:tc>
          <w:tcPr>
            <w:tcW w:w="1134" w:type="dxa"/>
          </w:tcPr>
          <w:p w14:paraId="6EDD60F7" w14:textId="77777777" w:rsidR="00C447F5" w:rsidRPr="00452367" w:rsidRDefault="00C447F5" w:rsidP="00C447F5">
            <w:pPr>
              <w:rPr>
                <w:rFonts w:ascii="Times New Roman" w:hAnsi="Times New Roman" w:cs="Times New Roman"/>
                <w:sz w:val="24"/>
                <w:szCs w:val="24"/>
              </w:rPr>
            </w:pPr>
          </w:p>
        </w:tc>
      </w:tr>
      <w:tr w:rsidR="00C447F5" w:rsidRPr="00452367" w14:paraId="6FB4ABBD" w14:textId="77777777" w:rsidTr="007578C2">
        <w:tc>
          <w:tcPr>
            <w:tcW w:w="423" w:type="dxa"/>
          </w:tcPr>
          <w:p w14:paraId="0084875B"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5</w:t>
            </w:r>
          </w:p>
        </w:tc>
        <w:tc>
          <w:tcPr>
            <w:tcW w:w="2555" w:type="dxa"/>
          </w:tcPr>
          <w:p w14:paraId="77496919"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Книги выдачи аттестатов об образовании</w:t>
            </w:r>
          </w:p>
        </w:tc>
        <w:tc>
          <w:tcPr>
            <w:tcW w:w="2265" w:type="dxa"/>
          </w:tcPr>
          <w:p w14:paraId="5651E961"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Оформление книги выдачи</w:t>
            </w:r>
          </w:p>
        </w:tc>
        <w:tc>
          <w:tcPr>
            <w:tcW w:w="2270" w:type="dxa"/>
          </w:tcPr>
          <w:p w14:paraId="1F731903"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Книги выдачи документов об образовании</w:t>
            </w:r>
          </w:p>
        </w:tc>
        <w:tc>
          <w:tcPr>
            <w:tcW w:w="1845" w:type="dxa"/>
          </w:tcPr>
          <w:p w14:paraId="1D935BB6"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Тематический, персональный</w:t>
            </w:r>
          </w:p>
        </w:tc>
        <w:tc>
          <w:tcPr>
            <w:tcW w:w="1985" w:type="dxa"/>
          </w:tcPr>
          <w:p w14:paraId="393223DE" w14:textId="6728BC3B"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4 неделя</w:t>
            </w:r>
          </w:p>
        </w:tc>
        <w:tc>
          <w:tcPr>
            <w:tcW w:w="1905" w:type="dxa"/>
          </w:tcPr>
          <w:p w14:paraId="5396D1D1"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УВР</w:t>
            </w:r>
          </w:p>
          <w:p w14:paraId="5BFC146B"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Классные руководители 9,11х классов</w:t>
            </w:r>
          </w:p>
        </w:tc>
        <w:tc>
          <w:tcPr>
            <w:tcW w:w="1920" w:type="dxa"/>
          </w:tcPr>
          <w:p w14:paraId="70A83060"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Книга выдачи</w:t>
            </w:r>
          </w:p>
        </w:tc>
        <w:tc>
          <w:tcPr>
            <w:tcW w:w="1134" w:type="dxa"/>
          </w:tcPr>
          <w:p w14:paraId="7F54B51A" w14:textId="77777777" w:rsidR="00C447F5" w:rsidRPr="00452367" w:rsidRDefault="00C447F5" w:rsidP="00C447F5">
            <w:pPr>
              <w:rPr>
                <w:rFonts w:ascii="Times New Roman" w:hAnsi="Times New Roman" w:cs="Times New Roman"/>
                <w:sz w:val="24"/>
                <w:szCs w:val="24"/>
              </w:rPr>
            </w:pPr>
          </w:p>
        </w:tc>
      </w:tr>
      <w:tr w:rsidR="00C447F5" w:rsidRPr="00452367" w14:paraId="4844F3B8" w14:textId="77777777" w:rsidTr="007578C2">
        <w:tc>
          <w:tcPr>
            <w:tcW w:w="16302" w:type="dxa"/>
            <w:gridSpan w:val="9"/>
          </w:tcPr>
          <w:p w14:paraId="012D7743"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b/>
                <w:bCs/>
                <w:sz w:val="24"/>
                <w:szCs w:val="24"/>
              </w:rPr>
              <w:t>Контроль за работой с педагогическими кадрами</w:t>
            </w:r>
          </w:p>
        </w:tc>
      </w:tr>
      <w:tr w:rsidR="00C447F5" w:rsidRPr="00452367" w14:paraId="3D2A2E5E" w14:textId="77777777" w:rsidTr="007578C2">
        <w:tc>
          <w:tcPr>
            <w:tcW w:w="423" w:type="dxa"/>
          </w:tcPr>
          <w:p w14:paraId="1846C465"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6DE920DE" w14:textId="20730640"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Подготовка анализа работы школы 202</w:t>
            </w:r>
            <w:r>
              <w:rPr>
                <w:rFonts w:ascii="Times New Roman" w:hAnsi="Times New Roman" w:cs="Times New Roman"/>
                <w:sz w:val="24"/>
                <w:szCs w:val="24"/>
              </w:rPr>
              <w:t>5</w:t>
            </w:r>
            <w:r w:rsidRPr="00452367">
              <w:rPr>
                <w:rFonts w:ascii="Times New Roman" w:hAnsi="Times New Roman" w:cs="Times New Roman"/>
                <w:sz w:val="24"/>
                <w:szCs w:val="24"/>
              </w:rPr>
              <w:t>-202</w:t>
            </w:r>
            <w:r>
              <w:rPr>
                <w:rFonts w:ascii="Times New Roman" w:hAnsi="Times New Roman" w:cs="Times New Roman"/>
                <w:sz w:val="24"/>
                <w:szCs w:val="24"/>
              </w:rPr>
              <w:t>6</w:t>
            </w:r>
            <w:r w:rsidRPr="00452367">
              <w:rPr>
                <w:rFonts w:ascii="Times New Roman" w:hAnsi="Times New Roman" w:cs="Times New Roman"/>
                <w:sz w:val="24"/>
                <w:szCs w:val="24"/>
              </w:rPr>
              <w:t xml:space="preserve"> учебном году и плана работы на 202</w:t>
            </w:r>
            <w:r>
              <w:rPr>
                <w:rFonts w:ascii="Times New Roman" w:hAnsi="Times New Roman" w:cs="Times New Roman"/>
                <w:sz w:val="24"/>
                <w:szCs w:val="24"/>
              </w:rPr>
              <w:t>6</w:t>
            </w:r>
            <w:r w:rsidRPr="00452367">
              <w:rPr>
                <w:rFonts w:ascii="Times New Roman" w:hAnsi="Times New Roman" w:cs="Times New Roman"/>
                <w:sz w:val="24"/>
                <w:szCs w:val="24"/>
              </w:rPr>
              <w:t>-202</w:t>
            </w:r>
            <w:r>
              <w:rPr>
                <w:rFonts w:ascii="Times New Roman" w:hAnsi="Times New Roman" w:cs="Times New Roman"/>
                <w:sz w:val="24"/>
                <w:szCs w:val="24"/>
              </w:rPr>
              <w:t>7</w:t>
            </w:r>
            <w:r w:rsidRPr="00452367">
              <w:rPr>
                <w:rFonts w:ascii="Times New Roman" w:hAnsi="Times New Roman" w:cs="Times New Roman"/>
                <w:sz w:val="24"/>
                <w:szCs w:val="24"/>
              </w:rPr>
              <w:t xml:space="preserve"> учебный год</w:t>
            </w:r>
          </w:p>
        </w:tc>
        <w:tc>
          <w:tcPr>
            <w:tcW w:w="2265" w:type="dxa"/>
          </w:tcPr>
          <w:p w14:paraId="239EDE1C" w14:textId="592E98B9"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Подготовка анализа работы школы 202</w:t>
            </w:r>
            <w:r>
              <w:rPr>
                <w:rFonts w:ascii="Times New Roman" w:hAnsi="Times New Roman" w:cs="Times New Roman"/>
                <w:sz w:val="24"/>
                <w:szCs w:val="24"/>
              </w:rPr>
              <w:t>5</w:t>
            </w:r>
            <w:r w:rsidRPr="00452367">
              <w:rPr>
                <w:rFonts w:ascii="Times New Roman" w:hAnsi="Times New Roman" w:cs="Times New Roman"/>
                <w:sz w:val="24"/>
                <w:szCs w:val="24"/>
              </w:rPr>
              <w:t>-202</w:t>
            </w:r>
            <w:r>
              <w:rPr>
                <w:rFonts w:ascii="Times New Roman" w:hAnsi="Times New Roman" w:cs="Times New Roman"/>
                <w:sz w:val="24"/>
                <w:szCs w:val="24"/>
              </w:rPr>
              <w:t>6</w:t>
            </w:r>
            <w:r w:rsidRPr="00452367">
              <w:rPr>
                <w:rFonts w:ascii="Times New Roman" w:hAnsi="Times New Roman" w:cs="Times New Roman"/>
                <w:sz w:val="24"/>
                <w:szCs w:val="24"/>
              </w:rPr>
              <w:t xml:space="preserve"> учебном году и плана работы на 202</w:t>
            </w:r>
            <w:r>
              <w:rPr>
                <w:rFonts w:ascii="Times New Roman" w:hAnsi="Times New Roman" w:cs="Times New Roman"/>
                <w:sz w:val="24"/>
                <w:szCs w:val="24"/>
              </w:rPr>
              <w:t>6</w:t>
            </w:r>
            <w:r w:rsidRPr="00452367">
              <w:rPr>
                <w:rFonts w:ascii="Times New Roman" w:hAnsi="Times New Roman" w:cs="Times New Roman"/>
                <w:sz w:val="24"/>
                <w:szCs w:val="24"/>
              </w:rPr>
              <w:t>-202</w:t>
            </w:r>
            <w:r>
              <w:rPr>
                <w:rFonts w:ascii="Times New Roman" w:hAnsi="Times New Roman" w:cs="Times New Roman"/>
                <w:sz w:val="24"/>
                <w:szCs w:val="24"/>
              </w:rPr>
              <w:t>7</w:t>
            </w:r>
            <w:r w:rsidRPr="00452367">
              <w:rPr>
                <w:rFonts w:ascii="Times New Roman" w:hAnsi="Times New Roman" w:cs="Times New Roman"/>
                <w:sz w:val="24"/>
                <w:szCs w:val="24"/>
              </w:rPr>
              <w:t xml:space="preserve"> учебный год</w:t>
            </w:r>
          </w:p>
        </w:tc>
        <w:tc>
          <w:tcPr>
            <w:tcW w:w="2270" w:type="dxa"/>
          </w:tcPr>
          <w:p w14:paraId="20BB9C95" w14:textId="52A13C01"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Анализ работы школы и план работы школы на 2026-2027 учебный год</w:t>
            </w:r>
          </w:p>
        </w:tc>
        <w:tc>
          <w:tcPr>
            <w:tcW w:w="1845" w:type="dxa"/>
          </w:tcPr>
          <w:p w14:paraId="5872D3BF"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Фронтальный</w:t>
            </w:r>
          </w:p>
        </w:tc>
        <w:tc>
          <w:tcPr>
            <w:tcW w:w="1985" w:type="dxa"/>
          </w:tcPr>
          <w:p w14:paraId="48323B80" w14:textId="71D7CF4E"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3 неделя</w:t>
            </w:r>
          </w:p>
        </w:tc>
        <w:tc>
          <w:tcPr>
            <w:tcW w:w="1905" w:type="dxa"/>
          </w:tcPr>
          <w:p w14:paraId="38A1DB96" w14:textId="77777777" w:rsidR="00C447F5" w:rsidRDefault="00C447F5" w:rsidP="00C447F5">
            <w:pPr>
              <w:rPr>
                <w:rFonts w:ascii="Times New Roman" w:hAnsi="Times New Roman" w:cs="Times New Roman"/>
                <w:sz w:val="24"/>
                <w:szCs w:val="24"/>
              </w:rPr>
            </w:pPr>
            <w:r>
              <w:rPr>
                <w:rFonts w:ascii="Times New Roman" w:hAnsi="Times New Roman" w:cs="Times New Roman"/>
                <w:sz w:val="24"/>
                <w:szCs w:val="24"/>
              </w:rPr>
              <w:t>Директор</w:t>
            </w:r>
          </w:p>
          <w:p w14:paraId="11D4726A" w14:textId="77777777" w:rsidR="00C447F5" w:rsidRPr="00C447F5" w:rsidRDefault="00C447F5" w:rsidP="00C447F5">
            <w:pPr>
              <w:rPr>
                <w:rFonts w:ascii="Times New Roman" w:hAnsi="Times New Roman" w:cs="Times New Roman"/>
                <w:sz w:val="24"/>
                <w:szCs w:val="24"/>
              </w:rPr>
            </w:pPr>
            <w:r w:rsidRPr="00C447F5">
              <w:rPr>
                <w:rFonts w:ascii="Times New Roman" w:hAnsi="Times New Roman" w:cs="Times New Roman"/>
                <w:sz w:val="24"/>
                <w:szCs w:val="24"/>
              </w:rPr>
              <w:t>Заместитель директора по УВР</w:t>
            </w:r>
          </w:p>
          <w:p w14:paraId="4A2173AB" w14:textId="52CF6268" w:rsidR="00C447F5" w:rsidRPr="00452367" w:rsidRDefault="00C447F5" w:rsidP="00C447F5">
            <w:pPr>
              <w:rPr>
                <w:rFonts w:ascii="Times New Roman" w:hAnsi="Times New Roman" w:cs="Times New Roman"/>
                <w:sz w:val="24"/>
                <w:szCs w:val="24"/>
              </w:rPr>
            </w:pPr>
            <w:r w:rsidRPr="00C447F5">
              <w:rPr>
                <w:rFonts w:ascii="Times New Roman" w:hAnsi="Times New Roman" w:cs="Times New Roman"/>
                <w:sz w:val="24"/>
                <w:szCs w:val="24"/>
              </w:rPr>
              <w:t>Заместитель директора по ВР</w:t>
            </w:r>
          </w:p>
        </w:tc>
        <w:tc>
          <w:tcPr>
            <w:tcW w:w="1920" w:type="dxa"/>
          </w:tcPr>
          <w:p w14:paraId="005F3C9E" w14:textId="0020E007"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А</w:t>
            </w:r>
            <w:r w:rsidRPr="00452367">
              <w:rPr>
                <w:rFonts w:ascii="Times New Roman" w:hAnsi="Times New Roman" w:cs="Times New Roman"/>
                <w:sz w:val="24"/>
                <w:szCs w:val="24"/>
              </w:rPr>
              <w:t>нализ работы школы и план работы на 202</w:t>
            </w:r>
            <w:r>
              <w:rPr>
                <w:rFonts w:ascii="Times New Roman" w:hAnsi="Times New Roman" w:cs="Times New Roman"/>
                <w:sz w:val="24"/>
                <w:szCs w:val="24"/>
              </w:rPr>
              <w:t>6</w:t>
            </w:r>
            <w:r w:rsidRPr="00452367">
              <w:rPr>
                <w:rFonts w:ascii="Times New Roman" w:hAnsi="Times New Roman" w:cs="Times New Roman"/>
                <w:sz w:val="24"/>
                <w:szCs w:val="24"/>
              </w:rPr>
              <w:t>-202</w:t>
            </w:r>
            <w:r>
              <w:rPr>
                <w:rFonts w:ascii="Times New Roman" w:hAnsi="Times New Roman" w:cs="Times New Roman"/>
                <w:sz w:val="24"/>
                <w:szCs w:val="24"/>
              </w:rPr>
              <w:t>7</w:t>
            </w:r>
            <w:r w:rsidRPr="00452367">
              <w:rPr>
                <w:rFonts w:ascii="Times New Roman" w:hAnsi="Times New Roman" w:cs="Times New Roman"/>
                <w:sz w:val="24"/>
                <w:szCs w:val="24"/>
              </w:rPr>
              <w:t xml:space="preserve"> учебный год</w:t>
            </w:r>
          </w:p>
        </w:tc>
        <w:tc>
          <w:tcPr>
            <w:tcW w:w="1134" w:type="dxa"/>
          </w:tcPr>
          <w:p w14:paraId="60A5368A" w14:textId="77777777" w:rsidR="00C447F5" w:rsidRPr="00452367" w:rsidRDefault="00C447F5" w:rsidP="00C447F5">
            <w:pPr>
              <w:rPr>
                <w:rFonts w:ascii="Times New Roman" w:hAnsi="Times New Roman" w:cs="Times New Roman"/>
                <w:sz w:val="24"/>
                <w:szCs w:val="24"/>
              </w:rPr>
            </w:pPr>
          </w:p>
        </w:tc>
      </w:tr>
      <w:tr w:rsidR="00C447F5" w:rsidRPr="00452367" w14:paraId="620179EE" w14:textId="77777777" w:rsidTr="007578C2">
        <w:tc>
          <w:tcPr>
            <w:tcW w:w="16302" w:type="dxa"/>
            <w:gridSpan w:val="9"/>
          </w:tcPr>
          <w:p w14:paraId="5F9E9686" w14:textId="7DC186D2" w:rsidR="00C447F5" w:rsidRPr="00452367" w:rsidRDefault="00C447F5" w:rsidP="00C447F5">
            <w:pPr>
              <w:rPr>
                <w:rFonts w:ascii="Times New Roman" w:hAnsi="Times New Roman" w:cs="Times New Roman"/>
                <w:sz w:val="24"/>
                <w:szCs w:val="24"/>
              </w:rPr>
            </w:pPr>
            <w:r>
              <w:rPr>
                <w:rFonts w:ascii="Times New Roman" w:hAnsi="Times New Roman" w:cs="Times New Roman"/>
                <w:b/>
                <w:sz w:val="24"/>
                <w:szCs w:val="24"/>
              </w:rPr>
              <w:t>Контроль за состоянием воспитательной работы, сохранением здоровья обучающихся</w:t>
            </w:r>
          </w:p>
        </w:tc>
      </w:tr>
      <w:tr w:rsidR="00C447F5" w:rsidRPr="00452367" w14:paraId="1EC28500" w14:textId="77777777" w:rsidTr="007578C2">
        <w:tc>
          <w:tcPr>
            <w:tcW w:w="423" w:type="dxa"/>
          </w:tcPr>
          <w:p w14:paraId="6DAF84D6"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1</w:t>
            </w:r>
          </w:p>
        </w:tc>
        <w:tc>
          <w:tcPr>
            <w:tcW w:w="2555" w:type="dxa"/>
          </w:tcPr>
          <w:p w14:paraId="0187FCBC" w14:textId="54236B62"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Организация работы лагеря с дневным пребыванием</w:t>
            </w:r>
          </w:p>
        </w:tc>
        <w:tc>
          <w:tcPr>
            <w:tcW w:w="2265" w:type="dxa"/>
          </w:tcPr>
          <w:p w14:paraId="58F7567E" w14:textId="53152BF1"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 xml:space="preserve">Организация летнего труда и отдыха обучающихся. Размещение </w:t>
            </w:r>
            <w:r>
              <w:rPr>
                <w:rFonts w:ascii="Times New Roman" w:hAnsi="Times New Roman" w:cs="Times New Roman"/>
                <w:sz w:val="24"/>
                <w:szCs w:val="24"/>
              </w:rPr>
              <w:lastRenderedPageBreak/>
              <w:t xml:space="preserve">информации на школьном сайте </w:t>
            </w:r>
          </w:p>
        </w:tc>
        <w:tc>
          <w:tcPr>
            <w:tcW w:w="2270" w:type="dxa"/>
          </w:tcPr>
          <w:p w14:paraId="23BE0155" w14:textId="0D8ABC8A"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lastRenderedPageBreak/>
              <w:t>План работы лагеря с дневным пребыванием и его выполнение</w:t>
            </w:r>
          </w:p>
        </w:tc>
        <w:tc>
          <w:tcPr>
            <w:tcW w:w="1845" w:type="dxa"/>
          </w:tcPr>
          <w:p w14:paraId="4B45EBDA" w14:textId="14BE9B10"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5475D918" w14:textId="6E64B4E7"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1 неделя</w:t>
            </w:r>
          </w:p>
        </w:tc>
        <w:tc>
          <w:tcPr>
            <w:tcW w:w="1905" w:type="dxa"/>
          </w:tcPr>
          <w:p w14:paraId="481651D3" w14:textId="5C06F3B8"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Начальник лагеря с дневным пребыванием</w:t>
            </w:r>
          </w:p>
          <w:p w14:paraId="1B4DD8E8" w14:textId="77777777" w:rsidR="00C447F5" w:rsidRPr="00452367" w:rsidRDefault="00C447F5" w:rsidP="00C447F5">
            <w:pPr>
              <w:rPr>
                <w:rFonts w:ascii="Times New Roman" w:hAnsi="Times New Roman" w:cs="Times New Roman"/>
                <w:sz w:val="24"/>
                <w:szCs w:val="24"/>
              </w:rPr>
            </w:pPr>
          </w:p>
        </w:tc>
        <w:tc>
          <w:tcPr>
            <w:tcW w:w="1920" w:type="dxa"/>
          </w:tcPr>
          <w:p w14:paraId="1486FA2D" w14:textId="12649C1B"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Приказ, информация о летней занятости детей</w:t>
            </w:r>
          </w:p>
        </w:tc>
        <w:tc>
          <w:tcPr>
            <w:tcW w:w="1134" w:type="dxa"/>
          </w:tcPr>
          <w:p w14:paraId="1938452D" w14:textId="77777777" w:rsidR="00C447F5" w:rsidRPr="00452367" w:rsidRDefault="00C447F5" w:rsidP="00C447F5">
            <w:pPr>
              <w:rPr>
                <w:rFonts w:ascii="Times New Roman" w:hAnsi="Times New Roman" w:cs="Times New Roman"/>
                <w:sz w:val="24"/>
                <w:szCs w:val="24"/>
              </w:rPr>
            </w:pPr>
          </w:p>
        </w:tc>
      </w:tr>
      <w:tr w:rsidR="00C447F5" w:rsidRPr="00452367" w14:paraId="73878B9B" w14:textId="77777777" w:rsidTr="007578C2">
        <w:tc>
          <w:tcPr>
            <w:tcW w:w="423" w:type="dxa"/>
          </w:tcPr>
          <w:p w14:paraId="27750693"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2</w:t>
            </w:r>
          </w:p>
        </w:tc>
        <w:tc>
          <w:tcPr>
            <w:tcW w:w="2555" w:type="dxa"/>
          </w:tcPr>
          <w:p w14:paraId="4F8A0A5F" w14:textId="223D9C1E" w:rsidR="00C447F5" w:rsidRPr="00452367" w:rsidRDefault="00C447F5" w:rsidP="00C447F5">
            <w:pPr>
              <w:rPr>
                <w:rFonts w:ascii="Times New Roman" w:hAnsi="Times New Roman" w:cs="Times New Roman"/>
                <w:sz w:val="24"/>
                <w:szCs w:val="24"/>
              </w:rPr>
            </w:pPr>
            <w:r>
              <w:rPr>
                <w:rFonts w:ascii="Times New Roman" w:hAnsi="Times New Roman" w:cs="Times New Roman"/>
                <w:sz w:val="24"/>
                <w:szCs w:val="24"/>
              </w:rPr>
              <w:t>Анализ воспитательной работы в 2025-2026 учебном году</w:t>
            </w:r>
          </w:p>
        </w:tc>
        <w:tc>
          <w:tcPr>
            <w:tcW w:w="2265" w:type="dxa"/>
          </w:tcPr>
          <w:p w14:paraId="4BDC67A9" w14:textId="24869D86" w:rsidR="00C447F5" w:rsidRPr="00452367" w:rsidRDefault="0025699C" w:rsidP="00C447F5">
            <w:pPr>
              <w:rPr>
                <w:rFonts w:ascii="Times New Roman" w:hAnsi="Times New Roman" w:cs="Times New Roman"/>
                <w:sz w:val="24"/>
                <w:szCs w:val="24"/>
              </w:rPr>
            </w:pPr>
            <w:r>
              <w:rPr>
                <w:rFonts w:ascii="Times New Roman" w:hAnsi="Times New Roman" w:cs="Times New Roman"/>
                <w:sz w:val="24"/>
                <w:szCs w:val="24"/>
              </w:rPr>
              <w:t>Составление анализа воспитательной работы в 2025-2026 учебном году</w:t>
            </w:r>
          </w:p>
        </w:tc>
        <w:tc>
          <w:tcPr>
            <w:tcW w:w="2270" w:type="dxa"/>
          </w:tcPr>
          <w:p w14:paraId="61819AA1" w14:textId="1338E56D" w:rsidR="00C447F5" w:rsidRPr="00452367" w:rsidRDefault="0025699C" w:rsidP="00C447F5">
            <w:pPr>
              <w:rPr>
                <w:rFonts w:ascii="Times New Roman" w:hAnsi="Times New Roman" w:cs="Times New Roman"/>
                <w:sz w:val="24"/>
                <w:szCs w:val="24"/>
              </w:rPr>
            </w:pPr>
            <w:r>
              <w:rPr>
                <w:rFonts w:ascii="Times New Roman" w:hAnsi="Times New Roman" w:cs="Times New Roman"/>
                <w:sz w:val="24"/>
                <w:szCs w:val="24"/>
              </w:rPr>
              <w:t>Воспитательная работа в школе</w:t>
            </w:r>
          </w:p>
        </w:tc>
        <w:tc>
          <w:tcPr>
            <w:tcW w:w="1845" w:type="dxa"/>
          </w:tcPr>
          <w:p w14:paraId="44160355" w14:textId="391A5347" w:rsidR="00C447F5" w:rsidRPr="00452367" w:rsidRDefault="0025699C" w:rsidP="00C447F5">
            <w:pPr>
              <w:rPr>
                <w:rFonts w:ascii="Times New Roman" w:hAnsi="Times New Roman" w:cs="Times New Roman"/>
                <w:sz w:val="24"/>
                <w:szCs w:val="24"/>
              </w:rPr>
            </w:pPr>
            <w:r>
              <w:rPr>
                <w:rFonts w:ascii="Times New Roman" w:hAnsi="Times New Roman" w:cs="Times New Roman"/>
                <w:sz w:val="24"/>
                <w:szCs w:val="24"/>
              </w:rPr>
              <w:t>Фронтальный</w:t>
            </w:r>
          </w:p>
        </w:tc>
        <w:tc>
          <w:tcPr>
            <w:tcW w:w="1985" w:type="dxa"/>
          </w:tcPr>
          <w:p w14:paraId="1B8A9C7D" w14:textId="75C12204" w:rsidR="00C447F5" w:rsidRPr="00452367" w:rsidRDefault="0025699C" w:rsidP="00C447F5">
            <w:pPr>
              <w:rPr>
                <w:rFonts w:ascii="Times New Roman" w:hAnsi="Times New Roman" w:cs="Times New Roman"/>
                <w:sz w:val="24"/>
                <w:szCs w:val="24"/>
              </w:rPr>
            </w:pPr>
            <w:r>
              <w:rPr>
                <w:rFonts w:ascii="Times New Roman" w:hAnsi="Times New Roman" w:cs="Times New Roman"/>
                <w:sz w:val="24"/>
                <w:szCs w:val="24"/>
              </w:rPr>
              <w:t>2 неделя</w:t>
            </w:r>
          </w:p>
        </w:tc>
        <w:tc>
          <w:tcPr>
            <w:tcW w:w="1905" w:type="dxa"/>
          </w:tcPr>
          <w:p w14:paraId="78FCA77D" w14:textId="77777777" w:rsidR="00C447F5" w:rsidRPr="00452367" w:rsidRDefault="00C447F5" w:rsidP="00C447F5">
            <w:pPr>
              <w:rPr>
                <w:rFonts w:ascii="Times New Roman" w:hAnsi="Times New Roman" w:cs="Times New Roman"/>
                <w:sz w:val="24"/>
                <w:szCs w:val="24"/>
              </w:rPr>
            </w:pPr>
            <w:r w:rsidRPr="00452367">
              <w:rPr>
                <w:rFonts w:ascii="Times New Roman" w:hAnsi="Times New Roman" w:cs="Times New Roman"/>
                <w:sz w:val="24"/>
                <w:szCs w:val="24"/>
              </w:rPr>
              <w:t>Заместитель директора по ВР</w:t>
            </w:r>
          </w:p>
        </w:tc>
        <w:tc>
          <w:tcPr>
            <w:tcW w:w="1920" w:type="dxa"/>
          </w:tcPr>
          <w:p w14:paraId="0FB25190" w14:textId="7D1A6346" w:rsidR="00C447F5" w:rsidRPr="00452367" w:rsidRDefault="0025699C" w:rsidP="00C447F5">
            <w:pPr>
              <w:rPr>
                <w:rFonts w:ascii="Times New Roman" w:hAnsi="Times New Roman" w:cs="Times New Roman"/>
                <w:sz w:val="24"/>
                <w:szCs w:val="24"/>
              </w:rPr>
            </w:pPr>
            <w:r>
              <w:rPr>
                <w:rFonts w:ascii="Times New Roman" w:hAnsi="Times New Roman" w:cs="Times New Roman"/>
                <w:sz w:val="24"/>
                <w:szCs w:val="24"/>
              </w:rPr>
              <w:t>Анализ</w:t>
            </w:r>
          </w:p>
        </w:tc>
        <w:tc>
          <w:tcPr>
            <w:tcW w:w="1134" w:type="dxa"/>
          </w:tcPr>
          <w:p w14:paraId="46EFAB33" w14:textId="77777777" w:rsidR="00C447F5" w:rsidRPr="00452367" w:rsidRDefault="00C447F5" w:rsidP="00C447F5">
            <w:pPr>
              <w:rPr>
                <w:rFonts w:ascii="Times New Roman" w:hAnsi="Times New Roman" w:cs="Times New Roman"/>
                <w:sz w:val="24"/>
                <w:szCs w:val="24"/>
              </w:rPr>
            </w:pPr>
          </w:p>
        </w:tc>
      </w:tr>
      <w:tr w:rsidR="0025699C" w:rsidRPr="00452367" w14:paraId="17578AE9" w14:textId="77777777" w:rsidTr="00B9149C">
        <w:tc>
          <w:tcPr>
            <w:tcW w:w="16302" w:type="dxa"/>
            <w:gridSpan w:val="9"/>
          </w:tcPr>
          <w:p w14:paraId="51D2997F" w14:textId="4B555264" w:rsidR="0025699C" w:rsidRPr="00452367" w:rsidRDefault="0025699C" w:rsidP="0025699C">
            <w:pPr>
              <w:rPr>
                <w:rFonts w:ascii="Times New Roman" w:hAnsi="Times New Roman" w:cs="Times New Roman"/>
                <w:sz w:val="24"/>
                <w:szCs w:val="24"/>
              </w:rPr>
            </w:pPr>
            <w:r>
              <w:rPr>
                <w:rFonts w:ascii="Times New Roman" w:hAnsi="Times New Roman" w:cs="Times New Roman"/>
                <w:b/>
                <w:sz w:val="24"/>
                <w:szCs w:val="24"/>
              </w:rPr>
              <w:t>Контроль за организацией условий обучения</w:t>
            </w:r>
          </w:p>
        </w:tc>
      </w:tr>
      <w:tr w:rsidR="0025699C" w:rsidRPr="00452367" w14:paraId="76A0C7B7" w14:textId="77777777" w:rsidTr="007578C2">
        <w:tc>
          <w:tcPr>
            <w:tcW w:w="423" w:type="dxa"/>
          </w:tcPr>
          <w:p w14:paraId="01666153" w14:textId="2346B0CE" w:rsidR="0025699C" w:rsidRPr="00452367" w:rsidRDefault="0025699C" w:rsidP="0025699C">
            <w:pPr>
              <w:rPr>
                <w:rFonts w:ascii="Times New Roman" w:hAnsi="Times New Roman" w:cs="Times New Roman"/>
                <w:sz w:val="24"/>
                <w:szCs w:val="24"/>
              </w:rPr>
            </w:pPr>
            <w:r>
              <w:rPr>
                <w:rFonts w:ascii="Times New Roman" w:hAnsi="Times New Roman" w:cs="Times New Roman"/>
                <w:sz w:val="24"/>
                <w:szCs w:val="24"/>
              </w:rPr>
              <w:t>1</w:t>
            </w:r>
          </w:p>
        </w:tc>
        <w:tc>
          <w:tcPr>
            <w:tcW w:w="2555" w:type="dxa"/>
          </w:tcPr>
          <w:p w14:paraId="4FB04BB9" w14:textId="754F08A3" w:rsidR="0025699C" w:rsidRDefault="0025699C" w:rsidP="0025699C">
            <w:pPr>
              <w:rPr>
                <w:rFonts w:ascii="Times New Roman" w:hAnsi="Times New Roman" w:cs="Times New Roman"/>
                <w:sz w:val="24"/>
                <w:szCs w:val="24"/>
              </w:rPr>
            </w:pPr>
            <w:r>
              <w:rPr>
                <w:rFonts w:ascii="Times New Roman" w:hAnsi="Times New Roman" w:cs="Times New Roman"/>
                <w:sz w:val="24"/>
                <w:szCs w:val="24"/>
              </w:rPr>
              <w:t>Подготовка школы к новому учебному году</w:t>
            </w:r>
          </w:p>
        </w:tc>
        <w:tc>
          <w:tcPr>
            <w:tcW w:w="2265" w:type="dxa"/>
          </w:tcPr>
          <w:p w14:paraId="3955D63E" w14:textId="45B8D41C" w:rsidR="0025699C" w:rsidRDefault="0025699C" w:rsidP="0025699C">
            <w:pPr>
              <w:rPr>
                <w:rFonts w:ascii="Times New Roman" w:hAnsi="Times New Roman" w:cs="Times New Roman"/>
                <w:sz w:val="24"/>
                <w:szCs w:val="24"/>
              </w:rPr>
            </w:pPr>
            <w:r>
              <w:rPr>
                <w:rFonts w:ascii="Times New Roman" w:hAnsi="Times New Roman" w:cs="Times New Roman"/>
                <w:sz w:val="24"/>
                <w:szCs w:val="24"/>
              </w:rPr>
              <w:t>Составление плана мероприятий по подготовке школы к приёмке к новому учебному году</w:t>
            </w:r>
          </w:p>
        </w:tc>
        <w:tc>
          <w:tcPr>
            <w:tcW w:w="2270" w:type="dxa"/>
          </w:tcPr>
          <w:p w14:paraId="2D08EC41" w14:textId="0C82D7BF" w:rsidR="0025699C" w:rsidRDefault="0025699C" w:rsidP="0025699C">
            <w:pPr>
              <w:rPr>
                <w:rFonts w:ascii="Times New Roman" w:hAnsi="Times New Roman" w:cs="Times New Roman"/>
                <w:sz w:val="24"/>
                <w:szCs w:val="24"/>
              </w:rPr>
            </w:pPr>
            <w:r>
              <w:rPr>
                <w:rFonts w:ascii="Times New Roman" w:hAnsi="Times New Roman" w:cs="Times New Roman"/>
                <w:sz w:val="24"/>
                <w:szCs w:val="24"/>
              </w:rPr>
              <w:t>План мероприятий по подготовке школы к приемке к новому учебному году</w:t>
            </w:r>
          </w:p>
        </w:tc>
        <w:tc>
          <w:tcPr>
            <w:tcW w:w="1845" w:type="dxa"/>
          </w:tcPr>
          <w:p w14:paraId="4A5C4A63" w14:textId="435E9F09" w:rsidR="0025699C" w:rsidRDefault="0025699C" w:rsidP="0025699C">
            <w:pPr>
              <w:rPr>
                <w:rFonts w:ascii="Times New Roman" w:hAnsi="Times New Roman" w:cs="Times New Roman"/>
                <w:sz w:val="24"/>
                <w:szCs w:val="24"/>
              </w:rPr>
            </w:pPr>
            <w:r>
              <w:rPr>
                <w:rFonts w:ascii="Times New Roman" w:hAnsi="Times New Roman" w:cs="Times New Roman"/>
                <w:sz w:val="24"/>
                <w:szCs w:val="24"/>
              </w:rPr>
              <w:t xml:space="preserve">Фронтальный </w:t>
            </w:r>
          </w:p>
        </w:tc>
        <w:tc>
          <w:tcPr>
            <w:tcW w:w="1985" w:type="dxa"/>
          </w:tcPr>
          <w:p w14:paraId="519E8A76" w14:textId="342078BA" w:rsidR="0025699C" w:rsidRDefault="0025699C" w:rsidP="0025699C">
            <w:pP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905" w:type="dxa"/>
          </w:tcPr>
          <w:p w14:paraId="4A32AA2E" w14:textId="79D8E3DB" w:rsidR="0025699C" w:rsidRPr="00452367" w:rsidRDefault="0025699C" w:rsidP="0025699C">
            <w:pPr>
              <w:rPr>
                <w:rFonts w:ascii="Times New Roman" w:hAnsi="Times New Roman" w:cs="Times New Roman"/>
                <w:sz w:val="24"/>
                <w:szCs w:val="24"/>
              </w:rPr>
            </w:pPr>
            <w:r>
              <w:rPr>
                <w:rFonts w:ascii="Times New Roman" w:hAnsi="Times New Roman" w:cs="Times New Roman"/>
                <w:sz w:val="24"/>
                <w:szCs w:val="24"/>
              </w:rPr>
              <w:t>Директор</w:t>
            </w:r>
          </w:p>
        </w:tc>
        <w:tc>
          <w:tcPr>
            <w:tcW w:w="1920" w:type="dxa"/>
          </w:tcPr>
          <w:p w14:paraId="14B79456" w14:textId="0D9CE655" w:rsidR="0025699C" w:rsidRDefault="0025699C" w:rsidP="0025699C">
            <w:pPr>
              <w:rPr>
                <w:rFonts w:ascii="Times New Roman" w:hAnsi="Times New Roman" w:cs="Times New Roman"/>
                <w:sz w:val="24"/>
                <w:szCs w:val="24"/>
              </w:rPr>
            </w:pPr>
            <w:r>
              <w:rPr>
                <w:rFonts w:ascii="Times New Roman" w:hAnsi="Times New Roman" w:cs="Times New Roman"/>
                <w:sz w:val="24"/>
                <w:szCs w:val="24"/>
              </w:rPr>
              <w:t xml:space="preserve">План мероприятий по подготовке школы к приёмке </w:t>
            </w:r>
          </w:p>
        </w:tc>
        <w:tc>
          <w:tcPr>
            <w:tcW w:w="1134" w:type="dxa"/>
          </w:tcPr>
          <w:p w14:paraId="61C250C0" w14:textId="77777777" w:rsidR="0025699C" w:rsidRPr="00452367" w:rsidRDefault="0025699C" w:rsidP="0025699C">
            <w:pPr>
              <w:rPr>
                <w:rFonts w:ascii="Times New Roman" w:hAnsi="Times New Roman" w:cs="Times New Roman"/>
                <w:sz w:val="24"/>
                <w:szCs w:val="24"/>
              </w:rPr>
            </w:pPr>
          </w:p>
        </w:tc>
      </w:tr>
      <w:tr w:rsidR="0025699C" w:rsidRPr="00452367" w14:paraId="7AB9443B" w14:textId="77777777" w:rsidTr="007578C2">
        <w:tc>
          <w:tcPr>
            <w:tcW w:w="423" w:type="dxa"/>
          </w:tcPr>
          <w:p w14:paraId="0FC1E8F4" w14:textId="573D07CB" w:rsidR="0025699C" w:rsidRPr="00452367" w:rsidRDefault="0025699C" w:rsidP="0025699C">
            <w:pPr>
              <w:rPr>
                <w:rFonts w:ascii="Times New Roman" w:hAnsi="Times New Roman" w:cs="Times New Roman"/>
                <w:sz w:val="24"/>
                <w:szCs w:val="24"/>
              </w:rPr>
            </w:pPr>
            <w:r>
              <w:rPr>
                <w:rFonts w:ascii="Times New Roman" w:hAnsi="Times New Roman" w:cs="Times New Roman"/>
                <w:sz w:val="24"/>
                <w:szCs w:val="24"/>
              </w:rPr>
              <w:t>2</w:t>
            </w:r>
          </w:p>
        </w:tc>
        <w:tc>
          <w:tcPr>
            <w:tcW w:w="2555" w:type="dxa"/>
          </w:tcPr>
          <w:p w14:paraId="1D1298B5" w14:textId="388D0F2C" w:rsidR="0025699C" w:rsidRDefault="0025699C" w:rsidP="0025699C">
            <w:pPr>
              <w:rPr>
                <w:rFonts w:ascii="Times New Roman" w:hAnsi="Times New Roman" w:cs="Times New Roman"/>
                <w:sz w:val="24"/>
                <w:szCs w:val="24"/>
              </w:rPr>
            </w:pPr>
            <w:r>
              <w:rPr>
                <w:rFonts w:ascii="Times New Roman" w:hAnsi="Times New Roman" w:cs="Times New Roman"/>
                <w:sz w:val="24"/>
                <w:szCs w:val="24"/>
              </w:rPr>
              <w:t>Организация работы по формированию УМК на 2026-2027 учебный год</w:t>
            </w:r>
          </w:p>
        </w:tc>
        <w:tc>
          <w:tcPr>
            <w:tcW w:w="2265" w:type="dxa"/>
          </w:tcPr>
          <w:p w14:paraId="6D7916D7" w14:textId="1816BBF7" w:rsidR="0025699C" w:rsidRDefault="0025699C" w:rsidP="0025699C">
            <w:pPr>
              <w:rPr>
                <w:rFonts w:ascii="Times New Roman" w:hAnsi="Times New Roman" w:cs="Times New Roman"/>
                <w:sz w:val="24"/>
                <w:szCs w:val="24"/>
              </w:rPr>
            </w:pPr>
            <w:r>
              <w:rPr>
                <w:rFonts w:ascii="Times New Roman" w:hAnsi="Times New Roman" w:cs="Times New Roman"/>
                <w:sz w:val="24"/>
                <w:szCs w:val="24"/>
              </w:rPr>
              <w:t>Соответствие УМК Федеральному перечню учебников на 2026-2027 учебный год</w:t>
            </w:r>
          </w:p>
        </w:tc>
        <w:tc>
          <w:tcPr>
            <w:tcW w:w="2270" w:type="dxa"/>
          </w:tcPr>
          <w:p w14:paraId="596E340F" w14:textId="2303558B" w:rsidR="0025699C" w:rsidRDefault="0025699C" w:rsidP="0025699C">
            <w:pPr>
              <w:rPr>
                <w:rFonts w:ascii="Times New Roman" w:hAnsi="Times New Roman" w:cs="Times New Roman"/>
                <w:sz w:val="24"/>
                <w:szCs w:val="24"/>
              </w:rPr>
            </w:pPr>
            <w:r>
              <w:rPr>
                <w:rFonts w:ascii="Times New Roman" w:hAnsi="Times New Roman" w:cs="Times New Roman"/>
                <w:sz w:val="24"/>
                <w:szCs w:val="24"/>
              </w:rPr>
              <w:t>Список учебников на 2026-2027 учебный год</w:t>
            </w:r>
          </w:p>
        </w:tc>
        <w:tc>
          <w:tcPr>
            <w:tcW w:w="1845" w:type="dxa"/>
          </w:tcPr>
          <w:p w14:paraId="73D00A53" w14:textId="6DFB66BF" w:rsidR="0025699C" w:rsidRDefault="0025699C" w:rsidP="0025699C">
            <w:pPr>
              <w:rPr>
                <w:rFonts w:ascii="Times New Roman" w:hAnsi="Times New Roman" w:cs="Times New Roman"/>
                <w:sz w:val="24"/>
                <w:szCs w:val="24"/>
              </w:rPr>
            </w:pPr>
            <w:r>
              <w:rPr>
                <w:rFonts w:ascii="Times New Roman" w:hAnsi="Times New Roman" w:cs="Times New Roman"/>
                <w:sz w:val="24"/>
                <w:szCs w:val="24"/>
              </w:rPr>
              <w:t>Тематический</w:t>
            </w:r>
          </w:p>
        </w:tc>
        <w:tc>
          <w:tcPr>
            <w:tcW w:w="1985" w:type="dxa"/>
          </w:tcPr>
          <w:p w14:paraId="0F28FB0E" w14:textId="77777777" w:rsidR="0025699C" w:rsidRDefault="0025699C" w:rsidP="0025699C">
            <w:pPr>
              <w:rPr>
                <w:rFonts w:ascii="Times New Roman" w:hAnsi="Times New Roman" w:cs="Times New Roman"/>
                <w:sz w:val="24"/>
                <w:szCs w:val="24"/>
              </w:rPr>
            </w:pPr>
          </w:p>
        </w:tc>
        <w:tc>
          <w:tcPr>
            <w:tcW w:w="1905" w:type="dxa"/>
          </w:tcPr>
          <w:p w14:paraId="73A5CB51" w14:textId="77777777" w:rsidR="0025699C" w:rsidRDefault="0025699C" w:rsidP="0025699C">
            <w:pPr>
              <w:rPr>
                <w:rFonts w:ascii="Times New Roman" w:hAnsi="Times New Roman" w:cs="Times New Roman"/>
                <w:sz w:val="24"/>
                <w:szCs w:val="24"/>
              </w:rPr>
            </w:pPr>
            <w:r w:rsidRPr="00452367">
              <w:rPr>
                <w:rFonts w:ascii="Times New Roman" w:hAnsi="Times New Roman" w:cs="Times New Roman"/>
                <w:sz w:val="24"/>
                <w:szCs w:val="24"/>
              </w:rPr>
              <w:t xml:space="preserve">Заместитель директора по </w:t>
            </w:r>
            <w:r>
              <w:rPr>
                <w:rFonts w:ascii="Times New Roman" w:hAnsi="Times New Roman" w:cs="Times New Roman"/>
                <w:sz w:val="24"/>
                <w:szCs w:val="24"/>
              </w:rPr>
              <w:t>У</w:t>
            </w:r>
            <w:r w:rsidRPr="00452367">
              <w:rPr>
                <w:rFonts w:ascii="Times New Roman" w:hAnsi="Times New Roman" w:cs="Times New Roman"/>
                <w:sz w:val="24"/>
                <w:szCs w:val="24"/>
              </w:rPr>
              <w:t>ВР</w:t>
            </w:r>
          </w:p>
          <w:p w14:paraId="323406F4" w14:textId="2CB4977F" w:rsidR="0025699C" w:rsidRPr="00452367" w:rsidRDefault="0025699C" w:rsidP="0025699C">
            <w:pPr>
              <w:rPr>
                <w:rFonts w:ascii="Times New Roman" w:hAnsi="Times New Roman" w:cs="Times New Roman"/>
                <w:sz w:val="24"/>
                <w:szCs w:val="24"/>
              </w:rPr>
            </w:pPr>
            <w:r>
              <w:rPr>
                <w:rFonts w:ascii="Times New Roman" w:hAnsi="Times New Roman" w:cs="Times New Roman"/>
                <w:sz w:val="24"/>
                <w:szCs w:val="24"/>
              </w:rPr>
              <w:t>Педагог-библиотекарь</w:t>
            </w:r>
          </w:p>
        </w:tc>
        <w:tc>
          <w:tcPr>
            <w:tcW w:w="1920" w:type="dxa"/>
          </w:tcPr>
          <w:p w14:paraId="10FB8154" w14:textId="0B5E9FE9" w:rsidR="0025699C" w:rsidRDefault="0025699C" w:rsidP="0025699C">
            <w:pPr>
              <w:rPr>
                <w:rFonts w:ascii="Times New Roman" w:hAnsi="Times New Roman" w:cs="Times New Roman"/>
                <w:sz w:val="24"/>
                <w:szCs w:val="24"/>
              </w:rPr>
            </w:pPr>
            <w:r>
              <w:rPr>
                <w:rFonts w:ascii="Times New Roman" w:hAnsi="Times New Roman" w:cs="Times New Roman"/>
                <w:sz w:val="24"/>
                <w:szCs w:val="24"/>
              </w:rPr>
              <w:t>Согласованный с учителями список учебников</w:t>
            </w:r>
          </w:p>
        </w:tc>
        <w:tc>
          <w:tcPr>
            <w:tcW w:w="1134" w:type="dxa"/>
          </w:tcPr>
          <w:p w14:paraId="1B9D4052" w14:textId="77777777" w:rsidR="0025699C" w:rsidRPr="00452367" w:rsidRDefault="0025699C" w:rsidP="0025699C">
            <w:pPr>
              <w:rPr>
                <w:rFonts w:ascii="Times New Roman" w:hAnsi="Times New Roman" w:cs="Times New Roman"/>
                <w:sz w:val="24"/>
                <w:szCs w:val="24"/>
              </w:rPr>
            </w:pPr>
          </w:p>
        </w:tc>
      </w:tr>
    </w:tbl>
    <w:p w14:paraId="01361AED" w14:textId="13B3A2FC" w:rsidR="00E21461" w:rsidRDefault="00E21461" w:rsidP="007004D0">
      <w:pPr>
        <w:rPr>
          <w:rFonts w:ascii="Times New Roman" w:hAnsi="Times New Roman" w:cs="Times New Roman"/>
          <w:sz w:val="28"/>
          <w:szCs w:val="28"/>
        </w:rPr>
      </w:pPr>
    </w:p>
    <w:p w14:paraId="6D804974" w14:textId="6D8EDD6A" w:rsidR="00E21461" w:rsidRDefault="00E21461" w:rsidP="007004D0">
      <w:pPr>
        <w:rPr>
          <w:rFonts w:ascii="Times New Roman" w:hAnsi="Times New Roman" w:cs="Times New Roman"/>
          <w:sz w:val="28"/>
          <w:szCs w:val="28"/>
        </w:rPr>
      </w:pPr>
    </w:p>
    <w:p w14:paraId="01963D11" w14:textId="77777777" w:rsidR="00702B65" w:rsidRPr="00702B65" w:rsidRDefault="00702B65" w:rsidP="00702B65">
      <w:pPr>
        <w:spacing w:after="0" w:line="240" w:lineRule="auto"/>
        <w:rPr>
          <w:rFonts w:ascii="Calibri" w:eastAsia="Calibri" w:hAnsi="Calibri" w:cs="Times New Roman"/>
        </w:rPr>
      </w:pPr>
      <w:r w:rsidRPr="00702B65">
        <w:rPr>
          <w:rFonts w:ascii="Calibri" w:eastAsia="Calibri" w:hAnsi="Calibri" w:cs="Times New Roman"/>
        </w:rPr>
        <w:br w:type="page"/>
      </w:r>
    </w:p>
    <w:p w14:paraId="5C2EC723" w14:textId="54DAD5E6" w:rsidR="002F715B" w:rsidRPr="00C807D2" w:rsidRDefault="002F715B" w:rsidP="00853438">
      <w:pPr>
        <w:spacing w:after="0" w:line="240" w:lineRule="auto"/>
        <w:jc w:val="center"/>
        <w:rPr>
          <w:rFonts w:ascii="Times New Roman" w:hAnsi="Times New Roman" w:cs="Times New Roman"/>
          <w:b/>
          <w:i/>
          <w:sz w:val="28"/>
          <w:szCs w:val="28"/>
        </w:rPr>
      </w:pPr>
      <w:r w:rsidRPr="00C807D2">
        <w:rPr>
          <w:rFonts w:ascii="Times New Roman" w:hAnsi="Times New Roman" w:cs="Times New Roman"/>
          <w:b/>
          <w:sz w:val="28"/>
          <w:szCs w:val="28"/>
        </w:rPr>
        <w:lastRenderedPageBreak/>
        <w:t>План работы ВСОКО на 202</w:t>
      </w:r>
      <w:r w:rsidR="0026020C" w:rsidRPr="00C807D2">
        <w:rPr>
          <w:rFonts w:ascii="Times New Roman" w:hAnsi="Times New Roman" w:cs="Times New Roman"/>
          <w:b/>
          <w:sz w:val="28"/>
          <w:szCs w:val="28"/>
        </w:rPr>
        <w:t>5</w:t>
      </w:r>
      <w:r w:rsidRPr="00C807D2">
        <w:rPr>
          <w:rFonts w:ascii="Times New Roman" w:hAnsi="Times New Roman" w:cs="Times New Roman"/>
          <w:b/>
          <w:sz w:val="28"/>
          <w:szCs w:val="28"/>
        </w:rPr>
        <w:t>-202</w:t>
      </w:r>
      <w:r w:rsidR="0026020C" w:rsidRPr="00C807D2">
        <w:rPr>
          <w:rFonts w:ascii="Times New Roman" w:hAnsi="Times New Roman" w:cs="Times New Roman"/>
          <w:b/>
          <w:sz w:val="28"/>
          <w:szCs w:val="28"/>
        </w:rPr>
        <w:t>6</w:t>
      </w:r>
      <w:r w:rsidRPr="00C807D2">
        <w:rPr>
          <w:rFonts w:ascii="Times New Roman" w:hAnsi="Times New Roman" w:cs="Times New Roman"/>
          <w:b/>
          <w:sz w:val="28"/>
          <w:szCs w:val="28"/>
        </w:rPr>
        <w:t xml:space="preserve"> учебный год</w:t>
      </w:r>
    </w:p>
    <w:p w14:paraId="20F33419" w14:textId="77777777" w:rsidR="002F715B" w:rsidRDefault="002F715B" w:rsidP="002F715B">
      <w:pPr>
        <w:widowControl w:val="0"/>
        <w:autoSpaceDE w:val="0"/>
        <w:autoSpaceDN w:val="0"/>
        <w:spacing w:after="0" w:line="240" w:lineRule="auto"/>
        <w:ind w:left="297"/>
        <w:outlineLvl w:val="2"/>
        <w:rPr>
          <w:rFonts w:ascii="Times New Roman" w:eastAsia="Times New Roman" w:hAnsi="Times New Roman" w:cs="Times New Roman"/>
          <w:b/>
          <w:bCs/>
          <w:sz w:val="24"/>
          <w:szCs w:val="24"/>
        </w:rPr>
      </w:pPr>
    </w:p>
    <w:p w14:paraId="02157F13" w14:textId="77777777" w:rsidR="008E6DBC" w:rsidRPr="008E6DBC" w:rsidRDefault="008E6DBC" w:rsidP="008E6DBC">
      <w:pPr>
        <w:widowControl w:val="0"/>
        <w:autoSpaceDE w:val="0"/>
        <w:autoSpaceDN w:val="0"/>
        <w:spacing w:before="64" w:after="0" w:line="240" w:lineRule="auto"/>
        <w:ind w:left="1336"/>
        <w:outlineLvl w:val="0"/>
        <w:rPr>
          <w:rFonts w:ascii="Times New Roman" w:eastAsia="Times New Roman" w:hAnsi="Times New Roman" w:cs="Times New Roman"/>
          <w:b/>
          <w:bCs/>
          <w:sz w:val="24"/>
          <w:szCs w:val="24"/>
        </w:rPr>
      </w:pPr>
      <w:r w:rsidRPr="008E6DBC">
        <w:rPr>
          <w:rFonts w:ascii="Times New Roman" w:eastAsia="Times New Roman" w:hAnsi="Times New Roman" w:cs="Times New Roman"/>
          <w:b/>
          <w:bCs/>
          <w:sz w:val="24"/>
          <w:szCs w:val="24"/>
        </w:rPr>
        <w:t>Цели</w:t>
      </w:r>
      <w:r w:rsidRPr="008E6DBC">
        <w:rPr>
          <w:rFonts w:ascii="Times New Roman" w:eastAsia="Times New Roman" w:hAnsi="Times New Roman" w:cs="Times New Roman"/>
          <w:b/>
          <w:bCs/>
          <w:spacing w:val="4"/>
          <w:sz w:val="24"/>
          <w:szCs w:val="24"/>
        </w:rPr>
        <w:t xml:space="preserve"> </w:t>
      </w:r>
      <w:r w:rsidRPr="008E6DBC">
        <w:rPr>
          <w:rFonts w:ascii="Times New Roman" w:eastAsia="Times New Roman" w:hAnsi="Times New Roman" w:cs="Times New Roman"/>
          <w:b/>
          <w:bCs/>
          <w:spacing w:val="-2"/>
          <w:sz w:val="24"/>
          <w:szCs w:val="24"/>
        </w:rPr>
        <w:t>ВСОКО:</w:t>
      </w:r>
    </w:p>
    <w:p w14:paraId="0DB8BE11" w14:textId="77777777" w:rsidR="008E6DBC" w:rsidRPr="008E6DBC" w:rsidRDefault="008E6DBC" w:rsidP="00017DC7">
      <w:pPr>
        <w:widowControl w:val="0"/>
        <w:numPr>
          <w:ilvl w:val="0"/>
          <w:numId w:val="16"/>
        </w:numPr>
        <w:tabs>
          <w:tab w:val="left" w:pos="843"/>
        </w:tabs>
        <w:autoSpaceDE w:val="0"/>
        <w:autoSpaceDN w:val="0"/>
        <w:spacing w:before="39" w:after="0" w:line="240" w:lineRule="auto"/>
        <w:ind w:left="843" w:hanging="179"/>
        <w:rPr>
          <w:rFonts w:ascii="Times New Roman" w:eastAsia="Times New Roman" w:hAnsi="Times New Roman" w:cs="Times New Roman"/>
          <w:sz w:val="24"/>
        </w:rPr>
      </w:pPr>
      <w:r w:rsidRPr="008E6DBC">
        <w:rPr>
          <w:rFonts w:ascii="Times New Roman" w:eastAsia="Times New Roman" w:hAnsi="Times New Roman" w:cs="Times New Roman"/>
          <w:sz w:val="24"/>
        </w:rPr>
        <w:t>Стимулирование</w:t>
      </w:r>
      <w:r w:rsidRPr="008E6DBC">
        <w:rPr>
          <w:rFonts w:ascii="Times New Roman" w:eastAsia="Times New Roman" w:hAnsi="Times New Roman" w:cs="Times New Roman"/>
          <w:spacing w:val="-5"/>
          <w:sz w:val="24"/>
        </w:rPr>
        <w:t xml:space="preserve"> </w:t>
      </w:r>
      <w:r w:rsidRPr="008E6DBC">
        <w:rPr>
          <w:rFonts w:ascii="Times New Roman" w:eastAsia="Times New Roman" w:hAnsi="Times New Roman" w:cs="Times New Roman"/>
          <w:sz w:val="24"/>
        </w:rPr>
        <w:t>творческого</w:t>
      </w:r>
      <w:r w:rsidRPr="008E6DBC">
        <w:rPr>
          <w:rFonts w:ascii="Times New Roman" w:eastAsia="Times New Roman" w:hAnsi="Times New Roman" w:cs="Times New Roman"/>
          <w:spacing w:val="-4"/>
          <w:sz w:val="24"/>
        </w:rPr>
        <w:t xml:space="preserve"> </w:t>
      </w:r>
      <w:r w:rsidRPr="008E6DBC">
        <w:rPr>
          <w:rFonts w:ascii="Times New Roman" w:eastAsia="Times New Roman" w:hAnsi="Times New Roman" w:cs="Times New Roman"/>
          <w:sz w:val="24"/>
        </w:rPr>
        <w:t>и</w:t>
      </w:r>
      <w:r w:rsidRPr="008E6DBC">
        <w:rPr>
          <w:rFonts w:ascii="Times New Roman" w:eastAsia="Times New Roman" w:hAnsi="Times New Roman" w:cs="Times New Roman"/>
          <w:spacing w:val="-5"/>
          <w:sz w:val="24"/>
        </w:rPr>
        <w:t xml:space="preserve"> </w:t>
      </w:r>
      <w:r w:rsidRPr="008E6DBC">
        <w:rPr>
          <w:rFonts w:ascii="Times New Roman" w:eastAsia="Times New Roman" w:hAnsi="Times New Roman" w:cs="Times New Roman"/>
          <w:sz w:val="24"/>
        </w:rPr>
        <w:t>профессионального</w:t>
      </w:r>
      <w:r w:rsidRPr="008E6DBC">
        <w:rPr>
          <w:rFonts w:ascii="Times New Roman" w:eastAsia="Times New Roman" w:hAnsi="Times New Roman" w:cs="Times New Roman"/>
          <w:spacing w:val="-4"/>
          <w:sz w:val="24"/>
        </w:rPr>
        <w:t xml:space="preserve"> </w:t>
      </w:r>
      <w:r w:rsidRPr="008E6DBC">
        <w:rPr>
          <w:rFonts w:ascii="Times New Roman" w:eastAsia="Times New Roman" w:hAnsi="Times New Roman" w:cs="Times New Roman"/>
          <w:sz w:val="24"/>
        </w:rPr>
        <w:t>роста</w:t>
      </w:r>
      <w:r w:rsidRPr="008E6DBC">
        <w:rPr>
          <w:rFonts w:ascii="Times New Roman" w:eastAsia="Times New Roman" w:hAnsi="Times New Roman" w:cs="Times New Roman"/>
          <w:spacing w:val="-2"/>
          <w:sz w:val="24"/>
        </w:rPr>
        <w:t xml:space="preserve"> учителя;</w:t>
      </w:r>
    </w:p>
    <w:p w14:paraId="03605492" w14:textId="05875569" w:rsidR="008E6DBC" w:rsidRPr="008E6DBC" w:rsidRDefault="008E6DBC" w:rsidP="00017DC7">
      <w:pPr>
        <w:widowControl w:val="0"/>
        <w:numPr>
          <w:ilvl w:val="0"/>
          <w:numId w:val="16"/>
        </w:numPr>
        <w:tabs>
          <w:tab w:val="left" w:pos="844"/>
        </w:tabs>
        <w:autoSpaceDE w:val="0"/>
        <w:autoSpaceDN w:val="0"/>
        <w:spacing w:before="35" w:after="0" w:line="268" w:lineRule="auto"/>
        <w:ind w:right="106"/>
        <w:rPr>
          <w:rFonts w:ascii="Times New Roman" w:eastAsia="Times New Roman" w:hAnsi="Times New Roman" w:cs="Times New Roman"/>
          <w:sz w:val="24"/>
        </w:rPr>
      </w:pPr>
      <w:r w:rsidRPr="008E6DBC">
        <w:rPr>
          <w:rFonts w:ascii="Times New Roman" w:eastAsia="Times New Roman" w:hAnsi="Times New Roman" w:cs="Times New Roman"/>
          <w:sz w:val="24"/>
        </w:rPr>
        <w:t>Мотивационная</w:t>
      </w:r>
      <w:r w:rsidRPr="008E6DBC">
        <w:rPr>
          <w:rFonts w:ascii="Times New Roman" w:eastAsia="Times New Roman" w:hAnsi="Times New Roman" w:cs="Times New Roman"/>
          <w:spacing w:val="40"/>
          <w:sz w:val="24"/>
        </w:rPr>
        <w:t xml:space="preserve"> </w:t>
      </w:r>
      <w:r w:rsidRPr="008E6DBC">
        <w:rPr>
          <w:rFonts w:ascii="Times New Roman" w:eastAsia="Times New Roman" w:hAnsi="Times New Roman" w:cs="Times New Roman"/>
          <w:sz w:val="24"/>
        </w:rPr>
        <w:t>и</w:t>
      </w:r>
      <w:r w:rsidRPr="008E6DBC">
        <w:rPr>
          <w:rFonts w:ascii="Times New Roman" w:eastAsia="Times New Roman" w:hAnsi="Times New Roman" w:cs="Times New Roman"/>
          <w:spacing w:val="40"/>
          <w:sz w:val="24"/>
        </w:rPr>
        <w:t xml:space="preserve"> </w:t>
      </w:r>
      <w:r w:rsidRPr="008E6DBC">
        <w:rPr>
          <w:rFonts w:ascii="Times New Roman" w:eastAsia="Times New Roman" w:hAnsi="Times New Roman" w:cs="Times New Roman"/>
          <w:sz w:val="24"/>
        </w:rPr>
        <w:t>информационная</w:t>
      </w:r>
      <w:r w:rsidRPr="008E6DBC">
        <w:rPr>
          <w:rFonts w:ascii="Times New Roman" w:eastAsia="Times New Roman" w:hAnsi="Times New Roman" w:cs="Times New Roman"/>
          <w:spacing w:val="40"/>
          <w:sz w:val="24"/>
        </w:rPr>
        <w:t xml:space="preserve"> </w:t>
      </w:r>
      <w:r w:rsidRPr="008E6DBC">
        <w:rPr>
          <w:rFonts w:ascii="Times New Roman" w:eastAsia="Times New Roman" w:hAnsi="Times New Roman" w:cs="Times New Roman"/>
          <w:sz w:val="24"/>
        </w:rPr>
        <w:t>работа</w:t>
      </w:r>
      <w:r w:rsidRPr="008E6DBC">
        <w:rPr>
          <w:rFonts w:ascii="Times New Roman" w:eastAsia="Times New Roman" w:hAnsi="Times New Roman" w:cs="Times New Roman"/>
          <w:spacing w:val="40"/>
          <w:sz w:val="24"/>
        </w:rPr>
        <w:t xml:space="preserve"> </w:t>
      </w:r>
      <w:r w:rsidRPr="008E6DBC">
        <w:rPr>
          <w:rFonts w:ascii="Times New Roman" w:eastAsia="Times New Roman" w:hAnsi="Times New Roman" w:cs="Times New Roman"/>
          <w:sz w:val="24"/>
        </w:rPr>
        <w:t>при</w:t>
      </w:r>
      <w:r w:rsidRPr="008E6DBC">
        <w:rPr>
          <w:rFonts w:ascii="Times New Roman" w:eastAsia="Times New Roman" w:hAnsi="Times New Roman" w:cs="Times New Roman"/>
          <w:spacing w:val="40"/>
          <w:sz w:val="24"/>
        </w:rPr>
        <w:t xml:space="preserve"> </w:t>
      </w:r>
      <w:r w:rsidRPr="008E6DBC">
        <w:rPr>
          <w:rFonts w:ascii="Times New Roman" w:eastAsia="Times New Roman" w:hAnsi="Times New Roman" w:cs="Times New Roman"/>
          <w:sz w:val="24"/>
        </w:rPr>
        <w:t>реализации</w:t>
      </w:r>
      <w:r w:rsidRPr="008E6DBC">
        <w:rPr>
          <w:rFonts w:ascii="Times New Roman" w:eastAsia="Times New Roman" w:hAnsi="Times New Roman" w:cs="Times New Roman"/>
          <w:spacing w:val="40"/>
          <w:sz w:val="24"/>
        </w:rPr>
        <w:t xml:space="preserve"> </w:t>
      </w:r>
      <w:r w:rsidRPr="008E6DBC">
        <w:rPr>
          <w:rFonts w:ascii="Times New Roman" w:eastAsia="Times New Roman" w:hAnsi="Times New Roman" w:cs="Times New Roman"/>
          <w:sz w:val="24"/>
        </w:rPr>
        <w:t>ФГОС</w:t>
      </w:r>
      <w:r w:rsidRPr="008E6DBC">
        <w:rPr>
          <w:rFonts w:ascii="Times New Roman" w:eastAsia="Times New Roman" w:hAnsi="Times New Roman" w:cs="Times New Roman"/>
          <w:spacing w:val="40"/>
          <w:sz w:val="24"/>
        </w:rPr>
        <w:t xml:space="preserve"> </w:t>
      </w:r>
      <w:r w:rsidRPr="008E6DBC">
        <w:rPr>
          <w:rFonts w:ascii="Times New Roman" w:eastAsia="Times New Roman" w:hAnsi="Times New Roman" w:cs="Times New Roman"/>
          <w:sz w:val="24"/>
        </w:rPr>
        <w:t>НОО,</w:t>
      </w:r>
      <w:r w:rsidRPr="008E6DBC">
        <w:rPr>
          <w:rFonts w:ascii="Times New Roman" w:eastAsia="Times New Roman" w:hAnsi="Times New Roman" w:cs="Times New Roman"/>
          <w:spacing w:val="40"/>
          <w:sz w:val="24"/>
        </w:rPr>
        <w:t xml:space="preserve"> </w:t>
      </w:r>
      <w:r w:rsidRPr="008E6DBC">
        <w:rPr>
          <w:rFonts w:ascii="Times New Roman" w:eastAsia="Times New Roman" w:hAnsi="Times New Roman" w:cs="Times New Roman"/>
          <w:sz w:val="24"/>
        </w:rPr>
        <w:t>ООО,</w:t>
      </w:r>
      <w:r>
        <w:rPr>
          <w:rFonts w:ascii="Times New Roman" w:eastAsia="Times New Roman" w:hAnsi="Times New Roman" w:cs="Times New Roman"/>
          <w:sz w:val="24"/>
        </w:rPr>
        <w:t xml:space="preserve"> СОО.</w:t>
      </w:r>
      <w:r w:rsidRPr="008E6DBC">
        <w:rPr>
          <w:rFonts w:ascii="Times New Roman" w:eastAsia="Times New Roman" w:hAnsi="Times New Roman" w:cs="Times New Roman"/>
          <w:spacing w:val="40"/>
          <w:sz w:val="24"/>
        </w:rPr>
        <w:t xml:space="preserve"> </w:t>
      </w:r>
      <w:r w:rsidRPr="008E6DBC">
        <w:rPr>
          <w:rFonts w:ascii="Times New Roman" w:eastAsia="Times New Roman" w:hAnsi="Times New Roman" w:cs="Times New Roman"/>
          <w:sz w:val="24"/>
        </w:rPr>
        <w:t>Сравнительно-аналитический,</w:t>
      </w:r>
      <w:r w:rsidRPr="008E6DBC">
        <w:rPr>
          <w:rFonts w:ascii="Times New Roman" w:eastAsia="Times New Roman" w:hAnsi="Times New Roman" w:cs="Times New Roman"/>
          <w:spacing w:val="40"/>
          <w:sz w:val="24"/>
        </w:rPr>
        <w:t xml:space="preserve"> </w:t>
      </w:r>
      <w:r w:rsidRPr="008E6DBC">
        <w:rPr>
          <w:rFonts w:ascii="Times New Roman" w:eastAsia="Times New Roman" w:hAnsi="Times New Roman" w:cs="Times New Roman"/>
          <w:sz w:val="24"/>
        </w:rPr>
        <w:t xml:space="preserve">творчески-инновационный </w:t>
      </w:r>
      <w:r w:rsidRPr="008E6DBC">
        <w:rPr>
          <w:rFonts w:ascii="Times New Roman" w:eastAsia="Times New Roman" w:hAnsi="Times New Roman" w:cs="Times New Roman"/>
          <w:spacing w:val="-2"/>
          <w:sz w:val="24"/>
        </w:rPr>
        <w:t>подходы;</w:t>
      </w:r>
    </w:p>
    <w:p w14:paraId="2199069C" w14:textId="77777777" w:rsidR="008E6DBC" w:rsidRPr="008E6DBC" w:rsidRDefault="008E6DBC" w:rsidP="00017DC7">
      <w:pPr>
        <w:widowControl w:val="0"/>
        <w:numPr>
          <w:ilvl w:val="0"/>
          <w:numId w:val="16"/>
        </w:numPr>
        <w:tabs>
          <w:tab w:val="left" w:pos="843"/>
        </w:tabs>
        <w:autoSpaceDE w:val="0"/>
        <w:autoSpaceDN w:val="0"/>
        <w:spacing w:before="1" w:after="0" w:line="240" w:lineRule="auto"/>
        <w:ind w:left="843" w:hanging="179"/>
        <w:rPr>
          <w:rFonts w:ascii="Times New Roman" w:eastAsia="Times New Roman" w:hAnsi="Times New Roman" w:cs="Times New Roman"/>
          <w:sz w:val="24"/>
        </w:rPr>
      </w:pPr>
      <w:r w:rsidRPr="008E6DBC">
        <w:rPr>
          <w:rFonts w:ascii="Times New Roman" w:eastAsia="Times New Roman" w:hAnsi="Times New Roman" w:cs="Times New Roman"/>
          <w:sz w:val="24"/>
        </w:rPr>
        <w:t>Методическое</w:t>
      </w:r>
      <w:r w:rsidRPr="008E6DBC">
        <w:rPr>
          <w:rFonts w:ascii="Times New Roman" w:eastAsia="Times New Roman" w:hAnsi="Times New Roman" w:cs="Times New Roman"/>
          <w:spacing w:val="-8"/>
          <w:sz w:val="24"/>
        </w:rPr>
        <w:t xml:space="preserve"> </w:t>
      </w:r>
      <w:r w:rsidRPr="008E6DBC">
        <w:rPr>
          <w:rFonts w:ascii="Times New Roman" w:eastAsia="Times New Roman" w:hAnsi="Times New Roman" w:cs="Times New Roman"/>
          <w:sz w:val="24"/>
        </w:rPr>
        <w:t>сопровождение</w:t>
      </w:r>
      <w:r w:rsidRPr="008E6DBC">
        <w:rPr>
          <w:rFonts w:ascii="Times New Roman" w:eastAsia="Times New Roman" w:hAnsi="Times New Roman" w:cs="Times New Roman"/>
          <w:spacing w:val="-5"/>
          <w:sz w:val="24"/>
        </w:rPr>
        <w:t xml:space="preserve"> </w:t>
      </w:r>
      <w:r w:rsidRPr="008E6DBC">
        <w:rPr>
          <w:rFonts w:ascii="Times New Roman" w:eastAsia="Times New Roman" w:hAnsi="Times New Roman" w:cs="Times New Roman"/>
          <w:sz w:val="24"/>
        </w:rPr>
        <w:t>учебного</w:t>
      </w:r>
      <w:r w:rsidRPr="008E6DBC">
        <w:rPr>
          <w:rFonts w:ascii="Times New Roman" w:eastAsia="Times New Roman" w:hAnsi="Times New Roman" w:cs="Times New Roman"/>
          <w:spacing w:val="-5"/>
          <w:sz w:val="24"/>
        </w:rPr>
        <w:t xml:space="preserve"> </w:t>
      </w:r>
      <w:r w:rsidRPr="008E6DBC">
        <w:rPr>
          <w:rFonts w:ascii="Times New Roman" w:eastAsia="Times New Roman" w:hAnsi="Times New Roman" w:cs="Times New Roman"/>
          <w:spacing w:val="-2"/>
          <w:sz w:val="24"/>
        </w:rPr>
        <w:t>процесса;</w:t>
      </w:r>
    </w:p>
    <w:p w14:paraId="069F508A" w14:textId="77777777" w:rsidR="008E6DBC" w:rsidRPr="008E6DBC" w:rsidRDefault="008E6DBC" w:rsidP="00017DC7">
      <w:pPr>
        <w:widowControl w:val="0"/>
        <w:numPr>
          <w:ilvl w:val="0"/>
          <w:numId w:val="16"/>
        </w:numPr>
        <w:tabs>
          <w:tab w:val="left" w:pos="843"/>
        </w:tabs>
        <w:autoSpaceDE w:val="0"/>
        <w:autoSpaceDN w:val="0"/>
        <w:spacing w:before="39" w:after="0" w:line="240" w:lineRule="auto"/>
        <w:ind w:left="843" w:hanging="179"/>
        <w:rPr>
          <w:rFonts w:ascii="Times New Roman" w:eastAsia="Times New Roman" w:hAnsi="Times New Roman" w:cs="Times New Roman"/>
          <w:sz w:val="24"/>
        </w:rPr>
      </w:pPr>
      <w:r w:rsidRPr="008E6DBC">
        <w:rPr>
          <w:rFonts w:ascii="Times New Roman" w:eastAsia="Times New Roman" w:hAnsi="Times New Roman" w:cs="Times New Roman"/>
          <w:spacing w:val="-2"/>
          <w:sz w:val="24"/>
        </w:rPr>
        <w:t>Системность;</w:t>
      </w:r>
    </w:p>
    <w:p w14:paraId="28E164A6" w14:textId="77777777" w:rsidR="008E6DBC" w:rsidRPr="008E6DBC" w:rsidRDefault="008E6DBC" w:rsidP="00017DC7">
      <w:pPr>
        <w:widowControl w:val="0"/>
        <w:numPr>
          <w:ilvl w:val="0"/>
          <w:numId w:val="16"/>
        </w:numPr>
        <w:tabs>
          <w:tab w:val="left" w:pos="843"/>
        </w:tabs>
        <w:autoSpaceDE w:val="0"/>
        <w:autoSpaceDN w:val="0"/>
        <w:spacing w:before="35" w:after="0" w:line="240" w:lineRule="auto"/>
        <w:ind w:left="843" w:hanging="179"/>
        <w:rPr>
          <w:rFonts w:ascii="Times New Roman" w:eastAsia="Times New Roman" w:hAnsi="Times New Roman" w:cs="Times New Roman"/>
          <w:sz w:val="24"/>
        </w:rPr>
      </w:pPr>
      <w:r w:rsidRPr="008E6DBC">
        <w:rPr>
          <w:rFonts w:ascii="Times New Roman" w:eastAsia="Times New Roman" w:hAnsi="Times New Roman" w:cs="Times New Roman"/>
          <w:spacing w:val="-2"/>
          <w:sz w:val="24"/>
        </w:rPr>
        <w:t>Цикличность;</w:t>
      </w:r>
    </w:p>
    <w:p w14:paraId="69DEF5B7" w14:textId="77777777" w:rsidR="008E6DBC" w:rsidRPr="008E6DBC" w:rsidRDefault="008E6DBC" w:rsidP="00017DC7">
      <w:pPr>
        <w:widowControl w:val="0"/>
        <w:numPr>
          <w:ilvl w:val="0"/>
          <w:numId w:val="16"/>
        </w:numPr>
        <w:tabs>
          <w:tab w:val="left" w:pos="843"/>
        </w:tabs>
        <w:autoSpaceDE w:val="0"/>
        <w:autoSpaceDN w:val="0"/>
        <w:spacing w:before="35" w:after="0" w:line="240" w:lineRule="auto"/>
        <w:ind w:left="843" w:hanging="179"/>
        <w:rPr>
          <w:rFonts w:ascii="Times New Roman" w:eastAsia="Times New Roman" w:hAnsi="Times New Roman" w:cs="Times New Roman"/>
          <w:sz w:val="24"/>
        </w:rPr>
      </w:pPr>
      <w:r w:rsidRPr="008E6DBC">
        <w:rPr>
          <w:rFonts w:ascii="Times New Roman" w:eastAsia="Times New Roman" w:hAnsi="Times New Roman" w:cs="Times New Roman"/>
          <w:sz w:val="24"/>
        </w:rPr>
        <w:t>Гуманизация</w:t>
      </w:r>
      <w:r w:rsidRPr="008E6DBC">
        <w:rPr>
          <w:rFonts w:ascii="Times New Roman" w:eastAsia="Times New Roman" w:hAnsi="Times New Roman" w:cs="Times New Roman"/>
          <w:spacing w:val="-2"/>
          <w:sz w:val="24"/>
        </w:rPr>
        <w:t xml:space="preserve"> </w:t>
      </w:r>
      <w:r w:rsidRPr="008E6DBC">
        <w:rPr>
          <w:rFonts w:ascii="Times New Roman" w:eastAsia="Times New Roman" w:hAnsi="Times New Roman" w:cs="Times New Roman"/>
          <w:sz w:val="24"/>
        </w:rPr>
        <w:t>и</w:t>
      </w:r>
      <w:r w:rsidRPr="008E6DBC">
        <w:rPr>
          <w:rFonts w:ascii="Times New Roman" w:eastAsia="Times New Roman" w:hAnsi="Times New Roman" w:cs="Times New Roman"/>
          <w:spacing w:val="-3"/>
          <w:sz w:val="24"/>
        </w:rPr>
        <w:t xml:space="preserve"> </w:t>
      </w:r>
      <w:r w:rsidRPr="008E6DBC">
        <w:rPr>
          <w:rFonts w:ascii="Times New Roman" w:eastAsia="Times New Roman" w:hAnsi="Times New Roman" w:cs="Times New Roman"/>
          <w:spacing w:val="-2"/>
          <w:sz w:val="24"/>
        </w:rPr>
        <w:t>гласность;</w:t>
      </w:r>
    </w:p>
    <w:p w14:paraId="29855D46" w14:textId="77777777" w:rsidR="008E6DBC" w:rsidRPr="008E6DBC" w:rsidRDefault="008E6DBC" w:rsidP="00017DC7">
      <w:pPr>
        <w:widowControl w:val="0"/>
        <w:numPr>
          <w:ilvl w:val="0"/>
          <w:numId w:val="16"/>
        </w:numPr>
        <w:tabs>
          <w:tab w:val="left" w:pos="843"/>
        </w:tabs>
        <w:autoSpaceDE w:val="0"/>
        <w:autoSpaceDN w:val="0"/>
        <w:spacing w:before="39" w:after="0" w:line="240" w:lineRule="auto"/>
        <w:ind w:left="843" w:hanging="179"/>
        <w:rPr>
          <w:rFonts w:ascii="Times New Roman" w:eastAsia="Times New Roman" w:hAnsi="Times New Roman" w:cs="Times New Roman"/>
          <w:sz w:val="24"/>
        </w:rPr>
      </w:pPr>
      <w:r w:rsidRPr="008E6DBC">
        <w:rPr>
          <w:rFonts w:ascii="Times New Roman" w:eastAsia="Times New Roman" w:hAnsi="Times New Roman" w:cs="Times New Roman"/>
          <w:sz w:val="24"/>
        </w:rPr>
        <w:t>Демократизация</w:t>
      </w:r>
      <w:r w:rsidRPr="008E6DBC">
        <w:rPr>
          <w:rFonts w:ascii="Times New Roman" w:eastAsia="Times New Roman" w:hAnsi="Times New Roman" w:cs="Times New Roman"/>
          <w:spacing w:val="-3"/>
          <w:sz w:val="24"/>
        </w:rPr>
        <w:t xml:space="preserve"> </w:t>
      </w:r>
      <w:r w:rsidRPr="008E6DBC">
        <w:rPr>
          <w:rFonts w:ascii="Times New Roman" w:eastAsia="Times New Roman" w:hAnsi="Times New Roman" w:cs="Times New Roman"/>
          <w:sz w:val="24"/>
        </w:rPr>
        <w:t>в</w:t>
      </w:r>
      <w:r w:rsidRPr="008E6DBC">
        <w:rPr>
          <w:rFonts w:ascii="Times New Roman" w:eastAsia="Times New Roman" w:hAnsi="Times New Roman" w:cs="Times New Roman"/>
          <w:spacing w:val="-5"/>
          <w:sz w:val="24"/>
        </w:rPr>
        <w:t xml:space="preserve"> </w:t>
      </w:r>
      <w:r w:rsidRPr="008E6DBC">
        <w:rPr>
          <w:rFonts w:ascii="Times New Roman" w:eastAsia="Times New Roman" w:hAnsi="Times New Roman" w:cs="Times New Roman"/>
          <w:sz w:val="24"/>
        </w:rPr>
        <w:t>ходе</w:t>
      </w:r>
      <w:r w:rsidRPr="008E6DBC">
        <w:rPr>
          <w:rFonts w:ascii="Times New Roman" w:eastAsia="Times New Roman" w:hAnsi="Times New Roman" w:cs="Times New Roman"/>
          <w:spacing w:val="-2"/>
          <w:sz w:val="24"/>
        </w:rPr>
        <w:t xml:space="preserve"> </w:t>
      </w:r>
      <w:r w:rsidRPr="008E6DBC">
        <w:rPr>
          <w:rFonts w:ascii="Times New Roman" w:eastAsia="Times New Roman" w:hAnsi="Times New Roman" w:cs="Times New Roman"/>
          <w:sz w:val="24"/>
        </w:rPr>
        <w:t>учебного</w:t>
      </w:r>
      <w:r w:rsidRPr="008E6DBC">
        <w:rPr>
          <w:rFonts w:ascii="Times New Roman" w:eastAsia="Times New Roman" w:hAnsi="Times New Roman" w:cs="Times New Roman"/>
          <w:spacing w:val="-3"/>
          <w:sz w:val="24"/>
        </w:rPr>
        <w:t xml:space="preserve"> </w:t>
      </w:r>
      <w:r w:rsidRPr="008E6DBC">
        <w:rPr>
          <w:rFonts w:ascii="Times New Roman" w:eastAsia="Times New Roman" w:hAnsi="Times New Roman" w:cs="Times New Roman"/>
          <w:spacing w:val="-2"/>
          <w:sz w:val="24"/>
        </w:rPr>
        <w:t>процесса;</w:t>
      </w:r>
    </w:p>
    <w:p w14:paraId="7C582091" w14:textId="77777777" w:rsidR="008E6DBC" w:rsidRPr="008E6DBC" w:rsidRDefault="008E6DBC" w:rsidP="00017DC7">
      <w:pPr>
        <w:widowControl w:val="0"/>
        <w:numPr>
          <w:ilvl w:val="0"/>
          <w:numId w:val="16"/>
        </w:numPr>
        <w:tabs>
          <w:tab w:val="left" w:pos="843"/>
        </w:tabs>
        <w:autoSpaceDE w:val="0"/>
        <w:autoSpaceDN w:val="0"/>
        <w:spacing w:before="35" w:after="0" w:line="240" w:lineRule="auto"/>
        <w:ind w:left="843" w:hanging="179"/>
        <w:rPr>
          <w:rFonts w:ascii="Times New Roman" w:eastAsia="Times New Roman" w:hAnsi="Times New Roman" w:cs="Times New Roman"/>
          <w:sz w:val="24"/>
        </w:rPr>
      </w:pPr>
      <w:r w:rsidRPr="008E6DBC">
        <w:rPr>
          <w:rFonts w:ascii="Times New Roman" w:eastAsia="Times New Roman" w:hAnsi="Times New Roman" w:cs="Times New Roman"/>
          <w:sz w:val="24"/>
        </w:rPr>
        <w:t>Открытость</w:t>
      </w:r>
      <w:r w:rsidRPr="008E6DBC">
        <w:rPr>
          <w:rFonts w:ascii="Times New Roman" w:eastAsia="Times New Roman" w:hAnsi="Times New Roman" w:cs="Times New Roman"/>
          <w:spacing w:val="-4"/>
          <w:sz w:val="24"/>
        </w:rPr>
        <w:t xml:space="preserve"> </w:t>
      </w:r>
      <w:r w:rsidRPr="008E6DBC">
        <w:rPr>
          <w:rFonts w:ascii="Times New Roman" w:eastAsia="Times New Roman" w:hAnsi="Times New Roman" w:cs="Times New Roman"/>
          <w:sz w:val="24"/>
        </w:rPr>
        <w:t>и</w:t>
      </w:r>
      <w:r w:rsidRPr="008E6DBC">
        <w:rPr>
          <w:rFonts w:ascii="Times New Roman" w:eastAsia="Times New Roman" w:hAnsi="Times New Roman" w:cs="Times New Roman"/>
          <w:spacing w:val="-5"/>
          <w:sz w:val="24"/>
        </w:rPr>
        <w:t xml:space="preserve"> </w:t>
      </w:r>
      <w:r w:rsidRPr="008E6DBC">
        <w:rPr>
          <w:rFonts w:ascii="Times New Roman" w:eastAsia="Times New Roman" w:hAnsi="Times New Roman" w:cs="Times New Roman"/>
          <w:sz w:val="24"/>
        </w:rPr>
        <w:t>доступность</w:t>
      </w:r>
      <w:r w:rsidRPr="008E6DBC">
        <w:rPr>
          <w:rFonts w:ascii="Times New Roman" w:eastAsia="Times New Roman" w:hAnsi="Times New Roman" w:cs="Times New Roman"/>
          <w:spacing w:val="-6"/>
          <w:sz w:val="24"/>
        </w:rPr>
        <w:t xml:space="preserve"> </w:t>
      </w:r>
      <w:r w:rsidRPr="008E6DBC">
        <w:rPr>
          <w:rFonts w:ascii="Times New Roman" w:eastAsia="Times New Roman" w:hAnsi="Times New Roman" w:cs="Times New Roman"/>
          <w:sz w:val="24"/>
        </w:rPr>
        <w:t>результатов</w:t>
      </w:r>
      <w:r w:rsidRPr="008E6DBC">
        <w:rPr>
          <w:rFonts w:ascii="Times New Roman" w:eastAsia="Times New Roman" w:hAnsi="Times New Roman" w:cs="Times New Roman"/>
          <w:spacing w:val="-2"/>
          <w:sz w:val="24"/>
        </w:rPr>
        <w:t xml:space="preserve"> </w:t>
      </w:r>
      <w:r w:rsidRPr="008E6DBC">
        <w:rPr>
          <w:rFonts w:ascii="Times New Roman" w:eastAsia="Times New Roman" w:hAnsi="Times New Roman" w:cs="Times New Roman"/>
          <w:sz w:val="24"/>
        </w:rPr>
        <w:t>ВСОКО</w:t>
      </w:r>
      <w:r w:rsidRPr="008E6DBC">
        <w:rPr>
          <w:rFonts w:ascii="Times New Roman" w:eastAsia="Times New Roman" w:hAnsi="Times New Roman" w:cs="Times New Roman"/>
          <w:spacing w:val="-5"/>
          <w:sz w:val="24"/>
        </w:rPr>
        <w:t xml:space="preserve"> </w:t>
      </w:r>
      <w:r w:rsidRPr="008E6DBC">
        <w:rPr>
          <w:rFonts w:ascii="Times New Roman" w:eastAsia="Times New Roman" w:hAnsi="Times New Roman" w:cs="Times New Roman"/>
          <w:sz w:val="24"/>
        </w:rPr>
        <w:t>для</w:t>
      </w:r>
      <w:r w:rsidRPr="008E6DBC">
        <w:rPr>
          <w:rFonts w:ascii="Times New Roman" w:eastAsia="Times New Roman" w:hAnsi="Times New Roman" w:cs="Times New Roman"/>
          <w:spacing w:val="-3"/>
          <w:sz w:val="24"/>
        </w:rPr>
        <w:t xml:space="preserve"> </w:t>
      </w:r>
      <w:r w:rsidRPr="008E6DBC">
        <w:rPr>
          <w:rFonts w:ascii="Times New Roman" w:eastAsia="Times New Roman" w:hAnsi="Times New Roman" w:cs="Times New Roman"/>
          <w:sz w:val="24"/>
        </w:rPr>
        <w:t>всех</w:t>
      </w:r>
      <w:r w:rsidRPr="008E6DBC">
        <w:rPr>
          <w:rFonts w:ascii="Times New Roman" w:eastAsia="Times New Roman" w:hAnsi="Times New Roman" w:cs="Times New Roman"/>
          <w:spacing w:val="-4"/>
          <w:sz w:val="24"/>
        </w:rPr>
        <w:t xml:space="preserve"> </w:t>
      </w:r>
      <w:r w:rsidRPr="008E6DBC">
        <w:rPr>
          <w:rFonts w:ascii="Times New Roman" w:eastAsia="Times New Roman" w:hAnsi="Times New Roman" w:cs="Times New Roman"/>
          <w:sz w:val="24"/>
        </w:rPr>
        <w:t>участников</w:t>
      </w:r>
      <w:r w:rsidRPr="008E6DBC">
        <w:rPr>
          <w:rFonts w:ascii="Times New Roman" w:eastAsia="Times New Roman" w:hAnsi="Times New Roman" w:cs="Times New Roman"/>
          <w:spacing w:val="-6"/>
          <w:sz w:val="24"/>
        </w:rPr>
        <w:t xml:space="preserve"> </w:t>
      </w:r>
      <w:r w:rsidRPr="008E6DBC">
        <w:rPr>
          <w:rFonts w:ascii="Times New Roman" w:eastAsia="Times New Roman" w:hAnsi="Times New Roman" w:cs="Times New Roman"/>
          <w:sz w:val="24"/>
        </w:rPr>
        <w:t>образовательного</w:t>
      </w:r>
      <w:r w:rsidRPr="008E6DBC">
        <w:rPr>
          <w:rFonts w:ascii="Times New Roman" w:eastAsia="Times New Roman" w:hAnsi="Times New Roman" w:cs="Times New Roman"/>
          <w:spacing w:val="-3"/>
          <w:sz w:val="24"/>
        </w:rPr>
        <w:t xml:space="preserve"> </w:t>
      </w:r>
      <w:r w:rsidRPr="008E6DBC">
        <w:rPr>
          <w:rFonts w:ascii="Times New Roman" w:eastAsia="Times New Roman" w:hAnsi="Times New Roman" w:cs="Times New Roman"/>
          <w:spacing w:val="-2"/>
          <w:sz w:val="24"/>
        </w:rPr>
        <w:t>процесса;</w:t>
      </w:r>
    </w:p>
    <w:p w14:paraId="5BE64838" w14:textId="77777777" w:rsidR="008E6DBC" w:rsidRPr="008E6DBC" w:rsidRDefault="008E6DBC" w:rsidP="00017DC7">
      <w:pPr>
        <w:widowControl w:val="0"/>
        <w:numPr>
          <w:ilvl w:val="0"/>
          <w:numId w:val="16"/>
        </w:numPr>
        <w:tabs>
          <w:tab w:val="left" w:pos="843"/>
        </w:tabs>
        <w:autoSpaceDE w:val="0"/>
        <w:autoSpaceDN w:val="0"/>
        <w:spacing w:before="36" w:after="0" w:line="240" w:lineRule="auto"/>
        <w:ind w:left="843" w:hanging="179"/>
        <w:rPr>
          <w:rFonts w:ascii="Times New Roman" w:eastAsia="Times New Roman" w:hAnsi="Times New Roman" w:cs="Times New Roman"/>
          <w:sz w:val="24"/>
        </w:rPr>
      </w:pPr>
      <w:r w:rsidRPr="008E6DBC">
        <w:rPr>
          <w:rFonts w:ascii="Times New Roman" w:eastAsia="Times New Roman" w:hAnsi="Times New Roman" w:cs="Times New Roman"/>
          <w:sz w:val="24"/>
        </w:rPr>
        <w:t>Взаимоуважение</w:t>
      </w:r>
      <w:r w:rsidRPr="008E6DBC">
        <w:rPr>
          <w:rFonts w:ascii="Times New Roman" w:eastAsia="Times New Roman" w:hAnsi="Times New Roman" w:cs="Times New Roman"/>
          <w:spacing w:val="-4"/>
          <w:sz w:val="24"/>
        </w:rPr>
        <w:t xml:space="preserve"> </w:t>
      </w:r>
      <w:r w:rsidRPr="008E6DBC">
        <w:rPr>
          <w:rFonts w:ascii="Times New Roman" w:eastAsia="Times New Roman" w:hAnsi="Times New Roman" w:cs="Times New Roman"/>
          <w:sz w:val="24"/>
        </w:rPr>
        <w:t>участников</w:t>
      </w:r>
      <w:r w:rsidRPr="008E6DBC">
        <w:rPr>
          <w:rFonts w:ascii="Times New Roman" w:eastAsia="Times New Roman" w:hAnsi="Times New Roman" w:cs="Times New Roman"/>
          <w:spacing w:val="-10"/>
          <w:sz w:val="24"/>
        </w:rPr>
        <w:t xml:space="preserve"> </w:t>
      </w:r>
      <w:r w:rsidRPr="008E6DBC">
        <w:rPr>
          <w:rFonts w:ascii="Times New Roman" w:eastAsia="Times New Roman" w:hAnsi="Times New Roman" w:cs="Times New Roman"/>
          <w:sz w:val="24"/>
        </w:rPr>
        <w:t>образовательного</w:t>
      </w:r>
      <w:r w:rsidRPr="008E6DBC">
        <w:rPr>
          <w:rFonts w:ascii="Times New Roman" w:eastAsia="Times New Roman" w:hAnsi="Times New Roman" w:cs="Times New Roman"/>
          <w:spacing w:val="-7"/>
          <w:sz w:val="24"/>
        </w:rPr>
        <w:t xml:space="preserve"> </w:t>
      </w:r>
      <w:r w:rsidRPr="008E6DBC">
        <w:rPr>
          <w:rFonts w:ascii="Times New Roman" w:eastAsia="Times New Roman" w:hAnsi="Times New Roman" w:cs="Times New Roman"/>
          <w:spacing w:val="-2"/>
          <w:sz w:val="24"/>
        </w:rPr>
        <w:t>процесса.</w:t>
      </w:r>
    </w:p>
    <w:p w14:paraId="2C6D7BC3" w14:textId="77777777" w:rsidR="008E6DBC" w:rsidRPr="008E6DBC" w:rsidRDefault="008E6DBC" w:rsidP="008E6DBC">
      <w:pPr>
        <w:widowControl w:val="0"/>
        <w:autoSpaceDE w:val="0"/>
        <w:autoSpaceDN w:val="0"/>
        <w:spacing w:before="44" w:after="0" w:line="240" w:lineRule="auto"/>
        <w:ind w:left="664"/>
        <w:outlineLvl w:val="0"/>
        <w:rPr>
          <w:rFonts w:ascii="Times New Roman" w:eastAsia="Times New Roman" w:hAnsi="Times New Roman" w:cs="Times New Roman"/>
          <w:b/>
          <w:bCs/>
          <w:sz w:val="24"/>
          <w:szCs w:val="24"/>
        </w:rPr>
      </w:pPr>
      <w:r w:rsidRPr="008E6DBC">
        <w:rPr>
          <w:rFonts w:ascii="Times New Roman" w:eastAsia="Times New Roman" w:hAnsi="Times New Roman" w:cs="Times New Roman"/>
          <w:b/>
          <w:bCs/>
          <w:sz w:val="24"/>
          <w:szCs w:val="24"/>
        </w:rPr>
        <w:t>Пояснительная</w:t>
      </w:r>
      <w:r w:rsidRPr="008E6DBC">
        <w:rPr>
          <w:rFonts w:ascii="Times New Roman" w:eastAsia="Times New Roman" w:hAnsi="Times New Roman" w:cs="Times New Roman"/>
          <w:b/>
          <w:bCs/>
          <w:spacing w:val="-5"/>
          <w:sz w:val="24"/>
          <w:szCs w:val="24"/>
        </w:rPr>
        <w:t xml:space="preserve"> </w:t>
      </w:r>
      <w:r w:rsidRPr="008E6DBC">
        <w:rPr>
          <w:rFonts w:ascii="Times New Roman" w:eastAsia="Times New Roman" w:hAnsi="Times New Roman" w:cs="Times New Roman"/>
          <w:b/>
          <w:bCs/>
          <w:spacing w:val="-2"/>
          <w:sz w:val="24"/>
          <w:szCs w:val="24"/>
        </w:rPr>
        <w:t>записка</w:t>
      </w:r>
    </w:p>
    <w:p w14:paraId="7F31C57F" w14:textId="77777777" w:rsidR="008E6DBC" w:rsidRPr="008E6DBC" w:rsidRDefault="008E6DBC" w:rsidP="008E6DBC">
      <w:pPr>
        <w:widowControl w:val="0"/>
        <w:autoSpaceDE w:val="0"/>
        <w:autoSpaceDN w:val="0"/>
        <w:spacing w:before="40" w:after="0" w:line="271" w:lineRule="auto"/>
        <w:ind w:left="664" w:right="257" w:firstLine="44"/>
        <w:rPr>
          <w:rFonts w:ascii="Times New Roman" w:eastAsia="Times New Roman" w:hAnsi="Times New Roman" w:cs="Times New Roman"/>
          <w:sz w:val="24"/>
          <w:szCs w:val="24"/>
        </w:rPr>
      </w:pPr>
      <w:r w:rsidRPr="008E6DBC">
        <w:rPr>
          <w:rFonts w:ascii="Times New Roman" w:eastAsia="Times New Roman" w:hAnsi="Times New Roman" w:cs="Times New Roman"/>
          <w:sz w:val="24"/>
          <w:szCs w:val="24"/>
        </w:rPr>
        <w:t>Важной</w:t>
      </w:r>
      <w:r w:rsidRPr="008E6DBC">
        <w:rPr>
          <w:rFonts w:ascii="Times New Roman" w:eastAsia="Times New Roman" w:hAnsi="Times New Roman" w:cs="Times New Roman"/>
          <w:spacing w:val="-4"/>
          <w:sz w:val="24"/>
          <w:szCs w:val="24"/>
        </w:rPr>
        <w:t xml:space="preserve"> </w:t>
      </w:r>
      <w:r w:rsidRPr="008E6DBC">
        <w:rPr>
          <w:rFonts w:ascii="Times New Roman" w:eastAsia="Times New Roman" w:hAnsi="Times New Roman" w:cs="Times New Roman"/>
          <w:sz w:val="24"/>
          <w:szCs w:val="24"/>
        </w:rPr>
        <w:t>функцией</w:t>
      </w:r>
      <w:r w:rsidRPr="008E6DBC">
        <w:rPr>
          <w:rFonts w:ascii="Times New Roman" w:eastAsia="Times New Roman" w:hAnsi="Times New Roman" w:cs="Times New Roman"/>
          <w:spacing w:val="-4"/>
          <w:sz w:val="24"/>
          <w:szCs w:val="24"/>
        </w:rPr>
        <w:t xml:space="preserve"> </w:t>
      </w:r>
      <w:r w:rsidRPr="008E6DBC">
        <w:rPr>
          <w:rFonts w:ascii="Times New Roman" w:eastAsia="Times New Roman" w:hAnsi="Times New Roman" w:cs="Times New Roman"/>
          <w:sz w:val="24"/>
          <w:szCs w:val="24"/>
        </w:rPr>
        <w:t>ВСОКО</w:t>
      </w:r>
      <w:r w:rsidRPr="008E6DBC">
        <w:rPr>
          <w:rFonts w:ascii="Times New Roman" w:eastAsia="Times New Roman" w:hAnsi="Times New Roman" w:cs="Times New Roman"/>
          <w:spacing w:val="-5"/>
          <w:sz w:val="24"/>
          <w:szCs w:val="24"/>
        </w:rPr>
        <w:t xml:space="preserve"> </w:t>
      </w:r>
      <w:r w:rsidRPr="008E6DBC">
        <w:rPr>
          <w:rFonts w:ascii="Times New Roman" w:eastAsia="Times New Roman" w:hAnsi="Times New Roman" w:cs="Times New Roman"/>
          <w:sz w:val="24"/>
          <w:szCs w:val="24"/>
        </w:rPr>
        <w:t>является</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оказание</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методической</w:t>
      </w:r>
      <w:r w:rsidRPr="008E6DBC">
        <w:rPr>
          <w:rFonts w:ascii="Times New Roman" w:eastAsia="Times New Roman" w:hAnsi="Times New Roman" w:cs="Times New Roman"/>
          <w:spacing w:val="-4"/>
          <w:sz w:val="24"/>
          <w:szCs w:val="24"/>
        </w:rPr>
        <w:t xml:space="preserve"> </w:t>
      </w:r>
      <w:r w:rsidRPr="008E6DBC">
        <w:rPr>
          <w:rFonts w:ascii="Times New Roman" w:eastAsia="Times New Roman" w:hAnsi="Times New Roman" w:cs="Times New Roman"/>
          <w:sz w:val="24"/>
          <w:szCs w:val="24"/>
        </w:rPr>
        <w:t>помощи</w:t>
      </w:r>
      <w:r w:rsidRPr="008E6DBC">
        <w:rPr>
          <w:rFonts w:ascii="Times New Roman" w:eastAsia="Times New Roman" w:hAnsi="Times New Roman" w:cs="Times New Roman"/>
          <w:spacing w:val="-4"/>
          <w:sz w:val="24"/>
          <w:szCs w:val="24"/>
        </w:rPr>
        <w:t xml:space="preserve"> </w:t>
      </w:r>
      <w:r w:rsidRPr="008E6DBC">
        <w:rPr>
          <w:rFonts w:ascii="Times New Roman" w:eastAsia="Times New Roman" w:hAnsi="Times New Roman" w:cs="Times New Roman"/>
          <w:sz w:val="24"/>
          <w:szCs w:val="24"/>
        </w:rPr>
        <w:t>учителю,</w:t>
      </w:r>
      <w:r w:rsidRPr="008E6DBC">
        <w:rPr>
          <w:rFonts w:ascii="Times New Roman" w:eastAsia="Times New Roman" w:hAnsi="Times New Roman" w:cs="Times New Roman"/>
          <w:spacing w:val="-3"/>
          <w:sz w:val="24"/>
          <w:szCs w:val="24"/>
        </w:rPr>
        <w:t xml:space="preserve"> </w:t>
      </w:r>
      <w:r w:rsidRPr="008E6DBC">
        <w:rPr>
          <w:rFonts w:ascii="Times New Roman" w:eastAsia="Times New Roman" w:hAnsi="Times New Roman" w:cs="Times New Roman"/>
          <w:sz w:val="24"/>
          <w:szCs w:val="24"/>
        </w:rPr>
        <w:t>способствующей</w:t>
      </w:r>
      <w:r w:rsidRPr="008E6DBC">
        <w:rPr>
          <w:rFonts w:ascii="Times New Roman" w:eastAsia="Times New Roman" w:hAnsi="Times New Roman" w:cs="Times New Roman"/>
          <w:spacing w:val="-4"/>
          <w:sz w:val="24"/>
          <w:szCs w:val="24"/>
        </w:rPr>
        <w:t xml:space="preserve"> </w:t>
      </w:r>
      <w:r w:rsidRPr="008E6DBC">
        <w:rPr>
          <w:rFonts w:ascii="Times New Roman" w:eastAsia="Times New Roman" w:hAnsi="Times New Roman" w:cs="Times New Roman"/>
          <w:sz w:val="24"/>
          <w:szCs w:val="24"/>
        </w:rPr>
        <w:t>росту</w:t>
      </w:r>
      <w:r w:rsidRPr="008E6DBC">
        <w:rPr>
          <w:rFonts w:ascii="Times New Roman" w:eastAsia="Times New Roman" w:hAnsi="Times New Roman" w:cs="Times New Roman"/>
          <w:spacing w:val="-7"/>
          <w:sz w:val="24"/>
          <w:szCs w:val="24"/>
        </w:rPr>
        <w:t xml:space="preserve"> </w:t>
      </w:r>
      <w:r w:rsidRPr="008E6DBC">
        <w:rPr>
          <w:rFonts w:ascii="Times New Roman" w:eastAsia="Times New Roman" w:hAnsi="Times New Roman" w:cs="Times New Roman"/>
          <w:sz w:val="24"/>
          <w:szCs w:val="24"/>
        </w:rPr>
        <w:t>его</w:t>
      </w:r>
      <w:r w:rsidRPr="008E6DBC">
        <w:rPr>
          <w:rFonts w:ascii="Times New Roman" w:eastAsia="Times New Roman" w:hAnsi="Times New Roman" w:cs="Times New Roman"/>
          <w:spacing w:val="-3"/>
          <w:sz w:val="24"/>
          <w:szCs w:val="24"/>
        </w:rPr>
        <w:t xml:space="preserve"> </w:t>
      </w:r>
      <w:r w:rsidRPr="008E6DBC">
        <w:rPr>
          <w:rFonts w:ascii="Times New Roman" w:eastAsia="Times New Roman" w:hAnsi="Times New Roman" w:cs="Times New Roman"/>
          <w:sz w:val="24"/>
          <w:szCs w:val="24"/>
        </w:rPr>
        <w:t>педагогического</w:t>
      </w:r>
      <w:r w:rsidRPr="008E6DBC">
        <w:rPr>
          <w:rFonts w:ascii="Times New Roman" w:eastAsia="Times New Roman" w:hAnsi="Times New Roman" w:cs="Times New Roman"/>
          <w:spacing w:val="-3"/>
          <w:sz w:val="24"/>
          <w:szCs w:val="24"/>
        </w:rPr>
        <w:t xml:space="preserve"> </w:t>
      </w:r>
      <w:r w:rsidRPr="008E6DBC">
        <w:rPr>
          <w:rFonts w:ascii="Times New Roman" w:eastAsia="Times New Roman" w:hAnsi="Times New Roman" w:cs="Times New Roman"/>
          <w:sz w:val="24"/>
          <w:szCs w:val="24"/>
        </w:rPr>
        <w:t>мастерства. Потому цель контроля не только выявление проблемы или недочетов в работе, но и совместная деятельность по их устранению.</w:t>
      </w:r>
    </w:p>
    <w:p w14:paraId="33729B4A" w14:textId="77777777" w:rsidR="008E6DBC" w:rsidRPr="008E6DBC" w:rsidRDefault="008E6DBC" w:rsidP="008E6DBC">
      <w:pPr>
        <w:widowControl w:val="0"/>
        <w:autoSpaceDE w:val="0"/>
        <w:autoSpaceDN w:val="0"/>
        <w:spacing w:after="0" w:line="268" w:lineRule="auto"/>
        <w:ind w:left="664" w:right="106" w:firstLine="52"/>
        <w:jc w:val="both"/>
        <w:rPr>
          <w:rFonts w:ascii="Times New Roman" w:eastAsia="Times New Roman" w:hAnsi="Times New Roman" w:cs="Times New Roman"/>
          <w:sz w:val="24"/>
          <w:szCs w:val="24"/>
        </w:rPr>
      </w:pPr>
      <w:r w:rsidRPr="008E6DBC">
        <w:rPr>
          <w:rFonts w:ascii="Times New Roman" w:eastAsia="Times New Roman" w:hAnsi="Times New Roman" w:cs="Times New Roman"/>
          <w:sz w:val="24"/>
          <w:szCs w:val="24"/>
        </w:rPr>
        <w:t>ВСОКО позволяет педагогу взглянуть на себя «со стороны», увидеть глазами контролирующего все плюсы и минусы в работе, способствует продуктивному</w:t>
      </w:r>
      <w:r w:rsidRPr="008E6DBC">
        <w:rPr>
          <w:rFonts w:ascii="Times New Roman" w:eastAsia="Times New Roman" w:hAnsi="Times New Roman" w:cs="Times New Roman"/>
          <w:spacing w:val="-10"/>
          <w:sz w:val="24"/>
          <w:szCs w:val="24"/>
        </w:rPr>
        <w:t xml:space="preserve"> </w:t>
      </w:r>
      <w:r w:rsidRPr="008E6DBC">
        <w:rPr>
          <w:rFonts w:ascii="Times New Roman" w:eastAsia="Times New Roman" w:hAnsi="Times New Roman" w:cs="Times New Roman"/>
          <w:sz w:val="24"/>
          <w:szCs w:val="24"/>
        </w:rPr>
        <w:t>решению</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сложных</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вопросов,</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связанных</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не</w:t>
      </w:r>
      <w:r w:rsidRPr="008E6DBC">
        <w:rPr>
          <w:rFonts w:ascii="Times New Roman" w:eastAsia="Times New Roman" w:hAnsi="Times New Roman" w:cs="Times New Roman"/>
          <w:spacing w:val="-5"/>
          <w:sz w:val="24"/>
          <w:szCs w:val="24"/>
        </w:rPr>
        <w:t xml:space="preserve"> </w:t>
      </w:r>
      <w:r w:rsidRPr="008E6DBC">
        <w:rPr>
          <w:rFonts w:ascii="Times New Roman" w:eastAsia="Times New Roman" w:hAnsi="Times New Roman" w:cs="Times New Roman"/>
          <w:sz w:val="24"/>
          <w:szCs w:val="24"/>
        </w:rPr>
        <w:t>только</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с</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процессом</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преподавания,</w:t>
      </w:r>
      <w:r w:rsidRPr="008E6DBC">
        <w:rPr>
          <w:rFonts w:ascii="Times New Roman" w:eastAsia="Times New Roman" w:hAnsi="Times New Roman" w:cs="Times New Roman"/>
          <w:spacing w:val="-7"/>
          <w:sz w:val="24"/>
          <w:szCs w:val="24"/>
        </w:rPr>
        <w:t xml:space="preserve"> </w:t>
      </w:r>
      <w:r w:rsidRPr="008E6DBC">
        <w:rPr>
          <w:rFonts w:ascii="Times New Roman" w:eastAsia="Times New Roman" w:hAnsi="Times New Roman" w:cs="Times New Roman"/>
          <w:sz w:val="24"/>
          <w:szCs w:val="24"/>
        </w:rPr>
        <w:t>но</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и</w:t>
      </w:r>
      <w:r w:rsidRPr="008E6DBC">
        <w:rPr>
          <w:rFonts w:ascii="Times New Roman" w:eastAsia="Times New Roman" w:hAnsi="Times New Roman" w:cs="Times New Roman"/>
          <w:spacing w:val="-3"/>
          <w:sz w:val="24"/>
          <w:szCs w:val="24"/>
        </w:rPr>
        <w:t xml:space="preserve"> </w:t>
      </w:r>
      <w:r w:rsidRPr="008E6DBC">
        <w:rPr>
          <w:rFonts w:ascii="Times New Roman" w:eastAsia="Times New Roman" w:hAnsi="Times New Roman" w:cs="Times New Roman"/>
          <w:sz w:val="24"/>
          <w:szCs w:val="24"/>
        </w:rPr>
        <w:t>с</w:t>
      </w:r>
      <w:r w:rsidRPr="008E6DBC">
        <w:rPr>
          <w:rFonts w:ascii="Times New Roman" w:eastAsia="Times New Roman" w:hAnsi="Times New Roman" w:cs="Times New Roman"/>
          <w:spacing w:val="-5"/>
          <w:sz w:val="24"/>
          <w:szCs w:val="24"/>
        </w:rPr>
        <w:t xml:space="preserve"> </w:t>
      </w:r>
      <w:r w:rsidRPr="008E6DBC">
        <w:rPr>
          <w:rFonts w:ascii="Times New Roman" w:eastAsia="Times New Roman" w:hAnsi="Times New Roman" w:cs="Times New Roman"/>
          <w:sz w:val="24"/>
          <w:szCs w:val="24"/>
        </w:rPr>
        <w:t>заполнением</w:t>
      </w:r>
      <w:r w:rsidRPr="008E6DBC">
        <w:rPr>
          <w:rFonts w:ascii="Times New Roman" w:eastAsia="Times New Roman" w:hAnsi="Times New Roman" w:cs="Times New Roman"/>
          <w:spacing w:val="-2"/>
          <w:sz w:val="24"/>
          <w:szCs w:val="24"/>
        </w:rPr>
        <w:t xml:space="preserve"> </w:t>
      </w:r>
      <w:r w:rsidRPr="008E6DBC">
        <w:rPr>
          <w:rFonts w:ascii="Times New Roman" w:eastAsia="Times New Roman" w:hAnsi="Times New Roman" w:cs="Times New Roman"/>
          <w:sz w:val="24"/>
          <w:szCs w:val="24"/>
        </w:rPr>
        <w:t>документации</w:t>
      </w:r>
      <w:r w:rsidRPr="008E6DBC">
        <w:rPr>
          <w:rFonts w:ascii="Times New Roman" w:eastAsia="Times New Roman" w:hAnsi="Times New Roman" w:cs="Times New Roman"/>
          <w:spacing w:val="-3"/>
          <w:sz w:val="24"/>
          <w:szCs w:val="24"/>
        </w:rPr>
        <w:t xml:space="preserve"> </w:t>
      </w:r>
      <w:r w:rsidRPr="008E6DBC">
        <w:rPr>
          <w:rFonts w:ascii="Times New Roman" w:eastAsia="Times New Roman" w:hAnsi="Times New Roman" w:cs="Times New Roman"/>
          <w:sz w:val="24"/>
          <w:szCs w:val="24"/>
        </w:rPr>
        <w:t>(электронного журнала,</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личных</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дел</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обучающихся,</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отчетов,</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анализов</w:t>
      </w:r>
      <w:r w:rsidRPr="008E6DBC">
        <w:rPr>
          <w:rFonts w:ascii="Times New Roman" w:eastAsia="Times New Roman" w:hAnsi="Times New Roman" w:cs="Times New Roman"/>
          <w:spacing w:val="-15"/>
          <w:sz w:val="24"/>
          <w:szCs w:val="24"/>
        </w:rPr>
        <w:t xml:space="preserve"> </w:t>
      </w:r>
      <w:proofErr w:type="spellStart"/>
      <w:r w:rsidRPr="008E6DBC">
        <w:rPr>
          <w:rFonts w:ascii="Times New Roman" w:eastAsia="Times New Roman" w:hAnsi="Times New Roman" w:cs="Times New Roman"/>
          <w:sz w:val="24"/>
          <w:szCs w:val="24"/>
        </w:rPr>
        <w:t>срезового</w:t>
      </w:r>
      <w:proofErr w:type="spellEnd"/>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контроля).</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Заместителям</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директора,</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руководителям</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МО</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учителей</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школы</w:t>
      </w:r>
      <w:r w:rsidRPr="008E6DBC">
        <w:rPr>
          <w:rFonts w:ascii="Times New Roman" w:eastAsia="Times New Roman" w:hAnsi="Times New Roman" w:cs="Times New Roman"/>
          <w:spacing w:val="-15"/>
          <w:sz w:val="24"/>
          <w:szCs w:val="24"/>
        </w:rPr>
        <w:t xml:space="preserve"> </w:t>
      </w:r>
      <w:r w:rsidRPr="008E6DBC">
        <w:rPr>
          <w:rFonts w:ascii="Times New Roman" w:eastAsia="Times New Roman" w:hAnsi="Times New Roman" w:cs="Times New Roman"/>
          <w:sz w:val="24"/>
          <w:szCs w:val="24"/>
        </w:rPr>
        <w:t>важно определить и совместно организовать конкретные методы, которые помогут учителю справиться с возникшими проблемами.</w:t>
      </w:r>
    </w:p>
    <w:p w14:paraId="4EBC2CFD" w14:textId="50F0C01C" w:rsidR="008E6DBC" w:rsidRPr="008E6DBC" w:rsidRDefault="008E6DBC" w:rsidP="008E6DBC">
      <w:pPr>
        <w:widowControl w:val="0"/>
        <w:autoSpaceDE w:val="0"/>
        <w:autoSpaceDN w:val="0"/>
        <w:spacing w:after="0" w:line="273" w:lineRule="auto"/>
        <w:ind w:left="672" w:right="513" w:hanging="8"/>
        <w:jc w:val="both"/>
        <w:rPr>
          <w:rFonts w:ascii="Times New Roman" w:eastAsia="Times New Roman" w:hAnsi="Times New Roman" w:cs="Times New Roman"/>
          <w:sz w:val="24"/>
          <w:szCs w:val="24"/>
        </w:rPr>
      </w:pPr>
      <w:r w:rsidRPr="008E6DBC">
        <w:rPr>
          <w:rFonts w:ascii="Times New Roman" w:eastAsia="Times New Roman" w:hAnsi="Times New Roman" w:cs="Times New Roman"/>
          <w:b/>
          <w:sz w:val="24"/>
          <w:szCs w:val="24"/>
        </w:rPr>
        <w:t xml:space="preserve">Целью ВСОКО </w:t>
      </w:r>
      <w:r w:rsidRPr="008E6DBC">
        <w:rPr>
          <w:rFonts w:ascii="Times New Roman" w:eastAsia="Times New Roman" w:hAnsi="Times New Roman" w:cs="Times New Roman"/>
          <w:sz w:val="24"/>
          <w:szCs w:val="24"/>
        </w:rPr>
        <w:t>на 202</w:t>
      </w:r>
      <w:r w:rsidR="0026020C">
        <w:rPr>
          <w:rFonts w:ascii="Times New Roman" w:eastAsia="Times New Roman" w:hAnsi="Times New Roman" w:cs="Times New Roman"/>
          <w:sz w:val="24"/>
          <w:szCs w:val="24"/>
        </w:rPr>
        <w:t>5</w:t>
      </w:r>
      <w:r w:rsidRPr="008E6DBC">
        <w:rPr>
          <w:rFonts w:ascii="Times New Roman" w:eastAsia="Times New Roman" w:hAnsi="Times New Roman" w:cs="Times New Roman"/>
          <w:sz w:val="24"/>
          <w:szCs w:val="24"/>
        </w:rPr>
        <w:t>-202</w:t>
      </w:r>
      <w:r w:rsidR="0026020C">
        <w:rPr>
          <w:rFonts w:ascii="Times New Roman" w:eastAsia="Times New Roman" w:hAnsi="Times New Roman" w:cs="Times New Roman"/>
          <w:sz w:val="24"/>
          <w:szCs w:val="24"/>
        </w:rPr>
        <w:t>6</w:t>
      </w:r>
      <w:r w:rsidRPr="008E6DBC">
        <w:rPr>
          <w:rFonts w:ascii="Times New Roman" w:eastAsia="Times New Roman" w:hAnsi="Times New Roman" w:cs="Times New Roman"/>
          <w:sz w:val="24"/>
          <w:szCs w:val="24"/>
        </w:rPr>
        <w:t xml:space="preserve"> учебный год является продолжение работы по приведению в соответствие с нормативными документами деятельности педагогического коллектива, методической службы школы, повышение качества и эффективности контроля в связи с реализацией ФГОС НОО, ООО, СОО с 01 сентября 202</w:t>
      </w:r>
      <w:r w:rsidR="0026020C">
        <w:rPr>
          <w:rFonts w:ascii="Times New Roman" w:eastAsia="Times New Roman" w:hAnsi="Times New Roman" w:cs="Times New Roman"/>
          <w:sz w:val="24"/>
          <w:szCs w:val="24"/>
        </w:rPr>
        <w:t>5</w:t>
      </w:r>
      <w:r w:rsidRPr="008E6DBC">
        <w:rPr>
          <w:rFonts w:ascii="Times New Roman" w:eastAsia="Times New Roman" w:hAnsi="Times New Roman" w:cs="Times New Roman"/>
          <w:sz w:val="24"/>
          <w:szCs w:val="24"/>
        </w:rPr>
        <w:t xml:space="preserve"> года, получение всесторонней и объективной информации об образовательном процессе в школе, своевременное предоставление данной информации всем участникам образовательного процесса.</w:t>
      </w:r>
    </w:p>
    <w:p w14:paraId="2416CE36" w14:textId="77777777" w:rsidR="008E6DBC" w:rsidRPr="008E6DBC" w:rsidRDefault="008E6DBC" w:rsidP="00017DC7">
      <w:pPr>
        <w:widowControl w:val="0"/>
        <w:numPr>
          <w:ilvl w:val="0"/>
          <w:numId w:val="15"/>
        </w:numPr>
        <w:tabs>
          <w:tab w:val="left" w:pos="668"/>
          <w:tab w:val="left" w:pos="980"/>
        </w:tabs>
        <w:autoSpaceDE w:val="0"/>
        <w:autoSpaceDN w:val="0"/>
        <w:spacing w:before="78" w:after="0" w:line="268" w:lineRule="auto"/>
        <w:ind w:right="387" w:hanging="4"/>
        <w:jc w:val="both"/>
        <w:rPr>
          <w:rFonts w:ascii="Times New Roman" w:eastAsia="Times New Roman" w:hAnsi="Times New Roman" w:cs="Times New Roman"/>
          <w:sz w:val="24"/>
        </w:rPr>
      </w:pPr>
      <w:r w:rsidRPr="008E6DBC">
        <w:rPr>
          <w:rFonts w:ascii="Times New Roman" w:eastAsia="Times New Roman" w:hAnsi="Times New Roman" w:cs="Times New Roman"/>
          <w:sz w:val="24"/>
        </w:rPr>
        <w:t>Формирование системы оценки оценочных процедур, обеспечивающих контроль состояния образования, для выявления его реального уровня и факторов, влияющих на динамику качества образования в школе.</w:t>
      </w:r>
    </w:p>
    <w:p w14:paraId="19F1C177" w14:textId="2F240D71" w:rsidR="008E6DBC" w:rsidRPr="008E6DBC" w:rsidRDefault="008E6DBC" w:rsidP="00017DC7">
      <w:pPr>
        <w:widowControl w:val="0"/>
        <w:numPr>
          <w:ilvl w:val="0"/>
          <w:numId w:val="15"/>
        </w:numPr>
        <w:tabs>
          <w:tab w:val="left" w:pos="668"/>
          <w:tab w:val="left" w:pos="980"/>
        </w:tabs>
        <w:autoSpaceDE w:val="0"/>
        <w:autoSpaceDN w:val="0"/>
        <w:spacing w:before="2" w:after="0" w:line="268" w:lineRule="auto"/>
        <w:ind w:right="379" w:hanging="4"/>
        <w:jc w:val="both"/>
        <w:rPr>
          <w:rFonts w:ascii="Times New Roman" w:eastAsia="Times New Roman" w:hAnsi="Times New Roman" w:cs="Times New Roman"/>
          <w:sz w:val="24"/>
        </w:rPr>
      </w:pPr>
      <w:r w:rsidRPr="008E6DBC">
        <w:rPr>
          <w:rFonts w:ascii="Times New Roman" w:eastAsia="Times New Roman" w:hAnsi="Times New Roman" w:cs="Times New Roman"/>
          <w:sz w:val="24"/>
        </w:rPr>
        <w:t>Получение объективной информации о функционировании и развитии системы образования в МБОУ «</w:t>
      </w:r>
      <w:proofErr w:type="spellStart"/>
      <w:r>
        <w:rPr>
          <w:rFonts w:ascii="Times New Roman" w:eastAsia="Times New Roman" w:hAnsi="Times New Roman" w:cs="Times New Roman"/>
          <w:sz w:val="24"/>
        </w:rPr>
        <w:t>Яркополенская</w:t>
      </w:r>
      <w:proofErr w:type="spellEnd"/>
      <w:r>
        <w:rPr>
          <w:rFonts w:ascii="Times New Roman" w:eastAsia="Times New Roman" w:hAnsi="Times New Roman" w:cs="Times New Roman"/>
          <w:sz w:val="24"/>
        </w:rPr>
        <w:t xml:space="preserve"> ОШ</w:t>
      </w:r>
      <w:r w:rsidRPr="008E6DBC">
        <w:rPr>
          <w:rFonts w:ascii="Times New Roman" w:eastAsia="Times New Roman" w:hAnsi="Times New Roman" w:cs="Times New Roman"/>
          <w:spacing w:val="-2"/>
          <w:sz w:val="24"/>
        </w:rPr>
        <w:t>»</w:t>
      </w:r>
    </w:p>
    <w:p w14:paraId="35611073" w14:textId="77777777" w:rsidR="008E6DBC" w:rsidRDefault="008E6DBC" w:rsidP="008E6DBC">
      <w:pPr>
        <w:widowControl w:val="0"/>
        <w:tabs>
          <w:tab w:val="left" w:pos="980"/>
        </w:tabs>
        <w:autoSpaceDE w:val="0"/>
        <w:autoSpaceDN w:val="0"/>
        <w:spacing w:before="6" w:after="0" w:line="240" w:lineRule="auto"/>
        <w:ind w:left="980"/>
        <w:jc w:val="both"/>
        <w:outlineLvl w:val="0"/>
        <w:rPr>
          <w:rFonts w:ascii="Times New Roman" w:eastAsia="Times New Roman" w:hAnsi="Times New Roman" w:cs="Times New Roman"/>
          <w:b/>
          <w:bCs/>
          <w:sz w:val="24"/>
          <w:szCs w:val="24"/>
        </w:rPr>
      </w:pPr>
    </w:p>
    <w:p w14:paraId="6A97AF85" w14:textId="15248723" w:rsidR="008E6DBC" w:rsidRPr="008E6DBC" w:rsidRDefault="008E6DBC" w:rsidP="008E6DBC">
      <w:pPr>
        <w:widowControl w:val="0"/>
        <w:tabs>
          <w:tab w:val="left" w:pos="980"/>
        </w:tabs>
        <w:autoSpaceDE w:val="0"/>
        <w:autoSpaceDN w:val="0"/>
        <w:spacing w:before="6" w:after="0" w:line="240" w:lineRule="auto"/>
        <w:ind w:left="980"/>
        <w:jc w:val="both"/>
        <w:outlineLvl w:val="0"/>
        <w:rPr>
          <w:rFonts w:ascii="Times New Roman" w:eastAsia="Times New Roman" w:hAnsi="Times New Roman" w:cs="Times New Roman"/>
          <w:b/>
          <w:bCs/>
          <w:sz w:val="24"/>
          <w:szCs w:val="24"/>
        </w:rPr>
      </w:pPr>
      <w:r w:rsidRPr="008E6DBC">
        <w:rPr>
          <w:rFonts w:ascii="Times New Roman" w:eastAsia="Times New Roman" w:hAnsi="Times New Roman" w:cs="Times New Roman"/>
          <w:b/>
          <w:bCs/>
          <w:sz w:val="24"/>
          <w:szCs w:val="24"/>
        </w:rPr>
        <w:lastRenderedPageBreak/>
        <w:t>Задачи</w:t>
      </w:r>
      <w:r w:rsidRPr="008E6DBC">
        <w:rPr>
          <w:rFonts w:ascii="Times New Roman" w:eastAsia="Times New Roman" w:hAnsi="Times New Roman" w:cs="Times New Roman"/>
          <w:b/>
          <w:bCs/>
          <w:spacing w:val="-1"/>
          <w:sz w:val="24"/>
          <w:szCs w:val="24"/>
        </w:rPr>
        <w:t xml:space="preserve"> </w:t>
      </w:r>
      <w:r w:rsidRPr="008E6DBC">
        <w:rPr>
          <w:rFonts w:ascii="Times New Roman" w:eastAsia="Times New Roman" w:hAnsi="Times New Roman" w:cs="Times New Roman"/>
          <w:b/>
          <w:bCs/>
          <w:spacing w:val="-2"/>
          <w:sz w:val="24"/>
          <w:szCs w:val="24"/>
        </w:rPr>
        <w:t>ВСОКО:</w:t>
      </w:r>
    </w:p>
    <w:p w14:paraId="5835717C" w14:textId="77777777" w:rsidR="008E6DBC" w:rsidRPr="008E6DBC" w:rsidRDefault="008E6DBC" w:rsidP="00017DC7">
      <w:pPr>
        <w:widowControl w:val="0"/>
        <w:numPr>
          <w:ilvl w:val="1"/>
          <w:numId w:val="15"/>
        </w:numPr>
        <w:tabs>
          <w:tab w:val="left" w:pos="912"/>
        </w:tabs>
        <w:autoSpaceDE w:val="0"/>
        <w:autoSpaceDN w:val="0"/>
        <w:spacing w:before="32" w:after="0" w:line="268" w:lineRule="auto"/>
        <w:ind w:right="114"/>
        <w:rPr>
          <w:rFonts w:ascii="Times New Roman" w:eastAsia="Times New Roman" w:hAnsi="Times New Roman" w:cs="Times New Roman"/>
          <w:sz w:val="24"/>
        </w:rPr>
      </w:pPr>
      <w:r w:rsidRPr="008E6DBC">
        <w:rPr>
          <w:rFonts w:ascii="Times New Roman" w:eastAsia="Times New Roman" w:hAnsi="Times New Roman" w:cs="Times New Roman"/>
          <w:sz w:val="24"/>
        </w:rPr>
        <w:t>Сформировать единую систему аналитических критериев и показателей, позволяющих эффективно реализовывать основные цели оценки</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качества образования.</w:t>
      </w:r>
    </w:p>
    <w:p w14:paraId="154F78AB" w14:textId="77777777" w:rsidR="008E6DBC" w:rsidRPr="008E6DBC" w:rsidRDefault="008E6DBC" w:rsidP="00017DC7">
      <w:pPr>
        <w:widowControl w:val="0"/>
        <w:numPr>
          <w:ilvl w:val="1"/>
          <w:numId w:val="15"/>
        </w:numPr>
        <w:tabs>
          <w:tab w:val="left" w:pos="912"/>
        </w:tabs>
        <w:autoSpaceDE w:val="0"/>
        <w:autoSpaceDN w:val="0"/>
        <w:spacing w:before="2" w:after="0" w:line="240" w:lineRule="auto"/>
        <w:rPr>
          <w:rFonts w:ascii="Times New Roman" w:eastAsia="Times New Roman" w:hAnsi="Times New Roman" w:cs="Times New Roman"/>
          <w:sz w:val="24"/>
        </w:rPr>
      </w:pPr>
      <w:r w:rsidRPr="008E6DBC">
        <w:rPr>
          <w:rFonts w:ascii="Times New Roman" w:eastAsia="Times New Roman" w:hAnsi="Times New Roman" w:cs="Times New Roman"/>
          <w:sz w:val="24"/>
        </w:rPr>
        <w:t>Сформировать</w:t>
      </w:r>
      <w:r w:rsidRPr="008E6DBC">
        <w:rPr>
          <w:rFonts w:ascii="Times New Roman" w:eastAsia="Times New Roman" w:hAnsi="Times New Roman" w:cs="Times New Roman"/>
          <w:spacing w:val="-16"/>
          <w:sz w:val="24"/>
        </w:rPr>
        <w:t xml:space="preserve"> </w:t>
      </w:r>
      <w:r w:rsidRPr="008E6DBC">
        <w:rPr>
          <w:rFonts w:ascii="Times New Roman" w:eastAsia="Times New Roman" w:hAnsi="Times New Roman" w:cs="Times New Roman"/>
          <w:sz w:val="24"/>
        </w:rPr>
        <w:t>ресурсную</w:t>
      </w:r>
      <w:r w:rsidRPr="008E6DBC">
        <w:rPr>
          <w:rFonts w:ascii="Times New Roman" w:eastAsia="Times New Roman" w:hAnsi="Times New Roman" w:cs="Times New Roman"/>
          <w:spacing w:val="-8"/>
          <w:sz w:val="24"/>
        </w:rPr>
        <w:t xml:space="preserve"> </w:t>
      </w:r>
      <w:r w:rsidRPr="008E6DBC">
        <w:rPr>
          <w:rFonts w:ascii="Times New Roman" w:eastAsia="Times New Roman" w:hAnsi="Times New Roman" w:cs="Times New Roman"/>
          <w:sz w:val="24"/>
        </w:rPr>
        <w:t>базу</w:t>
      </w:r>
      <w:r w:rsidRPr="008E6DBC">
        <w:rPr>
          <w:rFonts w:ascii="Times New Roman" w:eastAsia="Times New Roman" w:hAnsi="Times New Roman" w:cs="Times New Roman"/>
          <w:spacing w:val="-15"/>
          <w:sz w:val="24"/>
        </w:rPr>
        <w:t xml:space="preserve"> </w:t>
      </w:r>
      <w:r w:rsidRPr="008E6DBC">
        <w:rPr>
          <w:rFonts w:ascii="Times New Roman" w:eastAsia="Times New Roman" w:hAnsi="Times New Roman" w:cs="Times New Roman"/>
          <w:sz w:val="24"/>
        </w:rPr>
        <w:t>и</w:t>
      </w:r>
      <w:r w:rsidRPr="008E6DBC">
        <w:rPr>
          <w:rFonts w:ascii="Times New Roman" w:eastAsia="Times New Roman" w:hAnsi="Times New Roman" w:cs="Times New Roman"/>
          <w:spacing w:val="-12"/>
          <w:sz w:val="24"/>
        </w:rPr>
        <w:t xml:space="preserve"> </w:t>
      </w:r>
      <w:r w:rsidRPr="008E6DBC">
        <w:rPr>
          <w:rFonts w:ascii="Times New Roman" w:eastAsia="Times New Roman" w:hAnsi="Times New Roman" w:cs="Times New Roman"/>
          <w:sz w:val="24"/>
        </w:rPr>
        <w:t>обеспечить</w:t>
      </w:r>
      <w:r w:rsidRPr="008E6DBC">
        <w:rPr>
          <w:rFonts w:ascii="Times New Roman" w:eastAsia="Times New Roman" w:hAnsi="Times New Roman" w:cs="Times New Roman"/>
          <w:spacing w:val="-14"/>
          <w:sz w:val="24"/>
        </w:rPr>
        <w:t xml:space="preserve"> </w:t>
      </w:r>
      <w:r w:rsidRPr="008E6DBC">
        <w:rPr>
          <w:rFonts w:ascii="Times New Roman" w:eastAsia="Times New Roman" w:hAnsi="Times New Roman" w:cs="Times New Roman"/>
          <w:sz w:val="24"/>
        </w:rPr>
        <w:t>функционирование</w:t>
      </w:r>
      <w:r w:rsidRPr="008E6DBC">
        <w:rPr>
          <w:rFonts w:ascii="Times New Roman" w:eastAsia="Times New Roman" w:hAnsi="Times New Roman" w:cs="Times New Roman"/>
          <w:spacing w:val="-10"/>
          <w:sz w:val="24"/>
        </w:rPr>
        <w:t xml:space="preserve"> </w:t>
      </w:r>
      <w:r w:rsidRPr="008E6DBC">
        <w:rPr>
          <w:rFonts w:ascii="Times New Roman" w:eastAsia="Times New Roman" w:hAnsi="Times New Roman" w:cs="Times New Roman"/>
          <w:sz w:val="24"/>
        </w:rPr>
        <w:t>школьной</w:t>
      </w:r>
      <w:r w:rsidRPr="008E6DBC">
        <w:rPr>
          <w:rFonts w:ascii="Times New Roman" w:eastAsia="Times New Roman" w:hAnsi="Times New Roman" w:cs="Times New Roman"/>
          <w:spacing w:val="-13"/>
          <w:sz w:val="24"/>
        </w:rPr>
        <w:t xml:space="preserve"> </w:t>
      </w:r>
      <w:r w:rsidRPr="008E6DBC">
        <w:rPr>
          <w:rFonts w:ascii="Times New Roman" w:eastAsia="Times New Roman" w:hAnsi="Times New Roman" w:cs="Times New Roman"/>
          <w:sz w:val="24"/>
        </w:rPr>
        <w:t>образовательной</w:t>
      </w:r>
      <w:r w:rsidRPr="008E6DBC">
        <w:rPr>
          <w:rFonts w:ascii="Times New Roman" w:eastAsia="Times New Roman" w:hAnsi="Times New Roman" w:cs="Times New Roman"/>
          <w:spacing w:val="-12"/>
          <w:sz w:val="24"/>
        </w:rPr>
        <w:t xml:space="preserve"> </w:t>
      </w:r>
      <w:r w:rsidRPr="008E6DBC">
        <w:rPr>
          <w:rFonts w:ascii="Times New Roman" w:eastAsia="Times New Roman" w:hAnsi="Times New Roman" w:cs="Times New Roman"/>
          <w:sz w:val="24"/>
        </w:rPr>
        <w:t>статистики</w:t>
      </w:r>
      <w:r w:rsidRPr="008E6DBC">
        <w:rPr>
          <w:rFonts w:ascii="Times New Roman" w:eastAsia="Times New Roman" w:hAnsi="Times New Roman" w:cs="Times New Roman"/>
          <w:spacing w:val="-13"/>
          <w:sz w:val="24"/>
        </w:rPr>
        <w:t xml:space="preserve"> </w:t>
      </w:r>
      <w:r w:rsidRPr="008E6DBC">
        <w:rPr>
          <w:rFonts w:ascii="Times New Roman" w:eastAsia="Times New Roman" w:hAnsi="Times New Roman" w:cs="Times New Roman"/>
          <w:sz w:val="24"/>
        </w:rPr>
        <w:t>и</w:t>
      </w:r>
      <w:r w:rsidRPr="008E6DBC">
        <w:rPr>
          <w:rFonts w:ascii="Times New Roman" w:eastAsia="Times New Roman" w:hAnsi="Times New Roman" w:cs="Times New Roman"/>
          <w:spacing w:val="-12"/>
          <w:sz w:val="24"/>
        </w:rPr>
        <w:t xml:space="preserve"> </w:t>
      </w:r>
      <w:r w:rsidRPr="008E6DBC">
        <w:rPr>
          <w:rFonts w:ascii="Times New Roman" w:eastAsia="Times New Roman" w:hAnsi="Times New Roman" w:cs="Times New Roman"/>
          <w:sz w:val="24"/>
        </w:rPr>
        <w:t>мониторинга</w:t>
      </w:r>
      <w:r w:rsidRPr="008E6DBC">
        <w:rPr>
          <w:rFonts w:ascii="Times New Roman" w:eastAsia="Times New Roman" w:hAnsi="Times New Roman" w:cs="Times New Roman"/>
          <w:spacing w:val="-11"/>
          <w:sz w:val="24"/>
        </w:rPr>
        <w:t xml:space="preserve"> </w:t>
      </w:r>
      <w:r w:rsidRPr="008E6DBC">
        <w:rPr>
          <w:rFonts w:ascii="Times New Roman" w:eastAsia="Times New Roman" w:hAnsi="Times New Roman" w:cs="Times New Roman"/>
          <w:sz w:val="24"/>
        </w:rPr>
        <w:t>качества</w:t>
      </w:r>
      <w:r w:rsidRPr="008E6DBC">
        <w:rPr>
          <w:rFonts w:ascii="Times New Roman" w:eastAsia="Times New Roman" w:hAnsi="Times New Roman" w:cs="Times New Roman"/>
          <w:spacing w:val="-10"/>
          <w:sz w:val="24"/>
        </w:rPr>
        <w:t xml:space="preserve"> </w:t>
      </w:r>
      <w:r w:rsidRPr="008E6DBC">
        <w:rPr>
          <w:rFonts w:ascii="Times New Roman" w:eastAsia="Times New Roman" w:hAnsi="Times New Roman" w:cs="Times New Roman"/>
          <w:spacing w:val="-2"/>
          <w:sz w:val="24"/>
        </w:rPr>
        <w:t>образования.</w:t>
      </w:r>
    </w:p>
    <w:p w14:paraId="24D4EAB3" w14:textId="56897236" w:rsidR="008E6DBC" w:rsidRPr="008E6DBC" w:rsidRDefault="008E6DBC" w:rsidP="00017DC7">
      <w:pPr>
        <w:widowControl w:val="0"/>
        <w:numPr>
          <w:ilvl w:val="1"/>
          <w:numId w:val="15"/>
        </w:numPr>
        <w:tabs>
          <w:tab w:val="left" w:pos="912"/>
        </w:tabs>
        <w:autoSpaceDE w:val="0"/>
        <w:autoSpaceDN w:val="0"/>
        <w:spacing w:before="37" w:after="0" w:line="240" w:lineRule="auto"/>
        <w:rPr>
          <w:rFonts w:ascii="Times New Roman" w:eastAsia="Times New Roman" w:hAnsi="Times New Roman" w:cs="Times New Roman"/>
          <w:sz w:val="24"/>
        </w:rPr>
      </w:pPr>
      <w:r w:rsidRPr="008E6DBC">
        <w:rPr>
          <w:rFonts w:ascii="Times New Roman" w:eastAsia="Times New Roman" w:hAnsi="Times New Roman" w:cs="Times New Roman"/>
          <w:sz w:val="24"/>
        </w:rPr>
        <w:t>Осуществлять</w:t>
      </w:r>
      <w:r w:rsidRPr="008E6DBC">
        <w:rPr>
          <w:rFonts w:ascii="Times New Roman" w:eastAsia="Times New Roman" w:hAnsi="Times New Roman" w:cs="Times New Roman"/>
          <w:spacing w:val="-8"/>
          <w:sz w:val="24"/>
        </w:rPr>
        <w:t xml:space="preserve"> </w:t>
      </w:r>
      <w:r w:rsidRPr="008E6DBC">
        <w:rPr>
          <w:rFonts w:ascii="Times New Roman" w:eastAsia="Times New Roman" w:hAnsi="Times New Roman" w:cs="Times New Roman"/>
          <w:sz w:val="24"/>
        </w:rPr>
        <w:t>самообследование</w:t>
      </w:r>
      <w:r w:rsidRPr="008E6DBC">
        <w:rPr>
          <w:rFonts w:ascii="Times New Roman" w:eastAsia="Times New Roman" w:hAnsi="Times New Roman" w:cs="Times New Roman"/>
          <w:spacing w:val="-3"/>
          <w:sz w:val="24"/>
        </w:rPr>
        <w:t xml:space="preserve"> </w:t>
      </w:r>
      <w:r w:rsidRPr="008E6DBC">
        <w:rPr>
          <w:rFonts w:ascii="Times New Roman" w:eastAsia="Times New Roman" w:hAnsi="Times New Roman" w:cs="Times New Roman"/>
          <w:sz w:val="24"/>
        </w:rPr>
        <w:t>деятельности</w:t>
      </w:r>
      <w:r w:rsidRPr="008E6DBC">
        <w:rPr>
          <w:rFonts w:ascii="Times New Roman" w:eastAsia="Times New Roman" w:hAnsi="Times New Roman" w:cs="Times New Roman"/>
          <w:spacing w:val="-1"/>
          <w:sz w:val="24"/>
        </w:rPr>
        <w:t xml:space="preserve"> </w:t>
      </w:r>
      <w:r w:rsidRPr="008E6DBC">
        <w:rPr>
          <w:rFonts w:ascii="Times New Roman" w:eastAsia="Times New Roman" w:hAnsi="Times New Roman" w:cs="Times New Roman"/>
          <w:sz w:val="24"/>
        </w:rPr>
        <w:t>МБОУ</w:t>
      </w:r>
      <w:r w:rsidRPr="008E6DBC">
        <w:rPr>
          <w:rFonts w:ascii="Times New Roman" w:eastAsia="Times New Roman" w:hAnsi="Times New Roman" w:cs="Times New Roman"/>
          <w:spacing w:val="-2"/>
          <w:sz w:val="24"/>
        </w:rPr>
        <w:t xml:space="preserve"> </w:t>
      </w:r>
      <w:r w:rsidRPr="008E6DBC">
        <w:rPr>
          <w:rFonts w:ascii="Times New Roman" w:eastAsia="Times New Roman" w:hAnsi="Times New Roman" w:cs="Times New Roman"/>
          <w:sz w:val="24"/>
        </w:rPr>
        <w:t>«</w:t>
      </w:r>
      <w:proofErr w:type="spellStart"/>
      <w:r>
        <w:rPr>
          <w:rFonts w:ascii="Times New Roman" w:eastAsia="Times New Roman" w:hAnsi="Times New Roman" w:cs="Times New Roman"/>
          <w:sz w:val="24"/>
        </w:rPr>
        <w:t>Яркополенская</w:t>
      </w:r>
      <w:proofErr w:type="spellEnd"/>
      <w:r>
        <w:rPr>
          <w:rFonts w:ascii="Times New Roman" w:eastAsia="Times New Roman" w:hAnsi="Times New Roman" w:cs="Times New Roman"/>
          <w:sz w:val="24"/>
        </w:rPr>
        <w:t xml:space="preserve"> ОШ</w:t>
      </w:r>
      <w:r w:rsidRPr="008E6DBC">
        <w:rPr>
          <w:rFonts w:ascii="Times New Roman" w:eastAsia="Times New Roman" w:hAnsi="Times New Roman" w:cs="Times New Roman"/>
          <w:spacing w:val="-2"/>
          <w:sz w:val="24"/>
        </w:rPr>
        <w:t>»</w:t>
      </w:r>
    </w:p>
    <w:p w14:paraId="173C9FCF" w14:textId="0A1B0092" w:rsidR="008E6DBC" w:rsidRPr="008E6DBC" w:rsidRDefault="008E6DBC" w:rsidP="00017DC7">
      <w:pPr>
        <w:widowControl w:val="0"/>
        <w:numPr>
          <w:ilvl w:val="1"/>
          <w:numId w:val="15"/>
        </w:numPr>
        <w:tabs>
          <w:tab w:val="left" w:pos="912"/>
          <w:tab w:val="left" w:pos="2339"/>
          <w:tab w:val="left" w:pos="3354"/>
          <w:tab w:val="left" w:pos="4912"/>
          <w:tab w:val="left" w:pos="6891"/>
          <w:tab w:val="left" w:pos="8114"/>
          <w:tab w:val="left" w:pos="9746"/>
          <w:tab w:val="left" w:pos="11285"/>
          <w:tab w:val="left" w:pos="11637"/>
          <w:tab w:val="left" w:pos="12800"/>
          <w:tab w:val="left" w:pos="14012"/>
        </w:tabs>
        <w:autoSpaceDE w:val="0"/>
        <w:autoSpaceDN w:val="0"/>
        <w:spacing w:before="36" w:after="0" w:line="268" w:lineRule="auto"/>
        <w:ind w:right="106"/>
        <w:rPr>
          <w:rFonts w:ascii="Times New Roman" w:eastAsia="Times New Roman" w:hAnsi="Times New Roman" w:cs="Times New Roman"/>
          <w:sz w:val="24"/>
        </w:rPr>
      </w:pPr>
      <w:r w:rsidRPr="008E6DBC">
        <w:rPr>
          <w:rFonts w:ascii="Times New Roman" w:eastAsia="Times New Roman" w:hAnsi="Times New Roman" w:cs="Times New Roman"/>
          <w:spacing w:val="-2"/>
          <w:sz w:val="24"/>
        </w:rPr>
        <w:t>Определять</w:t>
      </w:r>
      <w:r w:rsidRPr="008E6DBC">
        <w:rPr>
          <w:rFonts w:ascii="Times New Roman" w:eastAsia="Times New Roman" w:hAnsi="Times New Roman" w:cs="Times New Roman"/>
          <w:sz w:val="24"/>
        </w:rPr>
        <w:tab/>
      </w:r>
      <w:r w:rsidRPr="008E6DBC">
        <w:rPr>
          <w:rFonts w:ascii="Times New Roman" w:eastAsia="Times New Roman" w:hAnsi="Times New Roman" w:cs="Times New Roman"/>
          <w:spacing w:val="-2"/>
          <w:sz w:val="24"/>
        </w:rPr>
        <w:t>степень</w:t>
      </w:r>
      <w:r w:rsidRPr="008E6DBC">
        <w:rPr>
          <w:rFonts w:ascii="Times New Roman" w:eastAsia="Times New Roman" w:hAnsi="Times New Roman" w:cs="Times New Roman"/>
          <w:sz w:val="24"/>
        </w:rPr>
        <w:tab/>
      </w:r>
      <w:r w:rsidRPr="008E6DBC">
        <w:rPr>
          <w:rFonts w:ascii="Times New Roman" w:eastAsia="Times New Roman" w:hAnsi="Times New Roman" w:cs="Times New Roman"/>
          <w:spacing w:val="-2"/>
          <w:sz w:val="24"/>
        </w:rPr>
        <w:t>соответствия</w:t>
      </w:r>
      <w:r w:rsidRPr="008E6DBC">
        <w:rPr>
          <w:rFonts w:ascii="Times New Roman" w:eastAsia="Times New Roman" w:hAnsi="Times New Roman" w:cs="Times New Roman"/>
          <w:sz w:val="24"/>
        </w:rPr>
        <w:tab/>
      </w:r>
      <w:r w:rsidRPr="008E6DBC">
        <w:rPr>
          <w:rFonts w:ascii="Times New Roman" w:eastAsia="Times New Roman" w:hAnsi="Times New Roman" w:cs="Times New Roman"/>
          <w:spacing w:val="-2"/>
          <w:sz w:val="24"/>
        </w:rPr>
        <w:t>образовательных</w:t>
      </w:r>
      <w:r w:rsidRPr="008E6DBC">
        <w:rPr>
          <w:rFonts w:ascii="Times New Roman" w:eastAsia="Times New Roman" w:hAnsi="Times New Roman" w:cs="Times New Roman"/>
          <w:sz w:val="24"/>
        </w:rPr>
        <w:tab/>
      </w:r>
      <w:r w:rsidRPr="008E6DBC">
        <w:rPr>
          <w:rFonts w:ascii="Times New Roman" w:eastAsia="Times New Roman" w:hAnsi="Times New Roman" w:cs="Times New Roman"/>
          <w:spacing w:val="-2"/>
          <w:sz w:val="24"/>
        </w:rPr>
        <w:t>программ</w:t>
      </w:r>
      <w:r w:rsidRPr="008E6DBC">
        <w:rPr>
          <w:rFonts w:ascii="Times New Roman" w:eastAsia="Times New Roman" w:hAnsi="Times New Roman" w:cs="Times New Roman"/>
          <w:sz w:val="24"/>
        </w:rPr>
        <w:tab/>
      </w:r>
      <w:r w:rsidRPr="008E6DBC">
        <w:rPr>
          <w:rFonts w:ascii="Times New Roman" w:eastAsia="Times New Roman" w:hAnsi="Times New Roman" w:cs="Times New Roman"/>
          <w:spacing w:val="-2"/>
          <w:sz w:val="24"/>
        </w:rPr>
        <w:t>нормативным</w:t>
      </w:r>
      <w:r w:rsidRPr="008E6DBC">
        <w:rPr>
          <w:rFonts w:ascii="Times New Roman" w:eastAsia="Times New Roman" w:hAnsi="Times New Roman" w:cs="Times New Roman"/>
          <w:sz w:val="24"/>
        </w:rPr>
        <w:tab/>
      </w:r>
      <w:r w:rsidRPr="008E6DBC">
        <w:rPr>
          <w:rFonts w:ascii="Times New Roman" w:eastAsia="Times New Roman" w:hAnsi="Times New Roman" w:cs="Times New Roman"/>
          <w:spacing w:val="-2"/>
          <w:sz w:val="24"/>
        </w:rPr>
        <w:t>требованиям</w:t>
      </w:r>
      <w:r w:rsidRPr="008E6DBC">
        <w:rPr>
          <w:rFonts w:ascii="Times New Roman" w:eastAsia="Times New Roman" w:hAnsi="Times New Roman" w:cs="Times New Roman"/>
          <w:sz w:val="24"/>
        </w:rPr>
        <w:tab/>
      </w:r>
      <w:r w:rsidRPr="008E6DBC">
        <w:rPr>
          <w:rFonts w:ascii="Times New Roman" w:eastAsia="Times New Roman" w:hAnsi="Times New Roman" w:cs="Times New Roman"/>
          <w:spacing w:val="-10"/>
          <w:sz w:val="24"/>
        </w:rPr>
        <w:t>и</w:t>
      </w:r>
      <w:r w:rsidRPr="008E6DBC">
        <w:rPr>
          <w:rFonts w:ascii="Times New Roman" w:eastAsia="Times New Roman" w:hAnsi="Times New Roman" w:cs="Times New Roman"/>
          <w:sz w:val="24"/>
        </w:rPr>
        <w:tab/>
      </w:r>
      <w:r w:rsidRPr="008E6DBC">
        <w:rPr>
          <w:rFonts w:ascii="Times New Roman" w:eastAsia="Times New Roman" w:hAnsi="Times New Roman" w:cs="Times New Roman"/>
          <w:spacing w:val="-2"/>
          <w:sz w:val="24"/>
        </w:rPr>
        <w:t>запросам</w:t>
      </w:r>
      <w:r w:rsidRPr="008E6DBC">
        <w:rPr>
          <w:rFonts w:ascii="Times New Roman" w:eastAsia="Times New Roman" w:hAnsi="Times New Roman" w:cs="Times New Roman"/>
          <w:sz w:val="24"/>
        </w:rPr>
        <w:tab/>
      </w:r>
      <w:r w:rsidRPr="008E6DBC">
        <w:rPr>
          <w:rFonts w:ascii="Times New Roman" w:eastAsia="Times New Roman" w:hAnsi="Times New Roman" w:cs="Times New Roman"/>
          <w:spacing w:val="-2"/>
          <w:sz w:val="24"/>
        </w:rPr>
        <w:t>основных</w:t>
      </w:r>
      <w:r>
        <w:rPr>
          <w:rFonts w:ascii="Times New Roman" w:eastAsia="Times New Roman" w:hAnsi="Times New Roman" w:cs="Times New Roman"/>
          <w:sz w:val="24"/>
        </w:rPr>
        <w:t xml:space="preserve"> </w:t>
      </w:r>
      <w:r w:rsidRPr="008E6DBC">
        <w:rPr>
          <w:rFonts w:ascii="Times New Roman" w:eastAsia="Times New Roman" w:hAnsi="Times New Roman" w:cs="Times New Roman"/>
          <w:spacing w:val="-2"/>
          <w:sz w:val="24"/>
        </w:rPr>
        <w:t xml:space="preserve">потребителей </w:t>
      </w:r>
      <w:r w:rsidRPr="008E6DBC">
        <w:rPr>
          <w:rFonts w:ascii="Times New Roman" w:eastAsia="Times New Roman" w:hAnsi="Times New Roman" w:cs="Times New Roman"/>
          <w:sz w:val="24"/>
        </w:rPr>
        <w:t>образовательных услуг.</w:t>
      </w:r>
    </w:p>
    <w:p w14:paraId="0BCB8651" w14:textId="77777777" w:rsidR="008E6DBC" w:rsidRPr="008E6DBC" w:rsidRDefault="008E6DBC" w:rsidP="00017DC7">
      <w:pPr>
        <w:widowControl w:val="0"/>
        <w:numPr>
          <w:ilvl w:val="1"/>
          <w:numId w:val="15"/>
        </w:numPr>
        <w:tabs>
          <w:tab w:val="left" w:pos="912"/>
        </w:tabs>
        <w:autoSpaceDE w:val="0"/>
        <w:autoSpaceDN w:val="0"/>
        <w:spacing w:after="0" w:line="240" w:lineRule="auto"/>
        <w:rPr>
          <w:rFonts w:ascii="Times New Roman" w:eastAsia="Times New Roman" w:hAnsi="Times New Roman" w:cs="Times New Roman"/>
          <w:sz w:val="24"/>
        </w:rPr>
      </w:pPr>
      <w:r w:rsidRPr="008E6DBC">
        <w:rPr>
          <w:rFonts w:ascii="Times New Roman" w:eastAsia="Times New Roman" w:hAnsi="Times New Roman" w:cs="Times New Roman"/>
          <w:sz w:val="24"/>
        </w:rPr>
        <w:t>Оценить</w:t>
      </w:r>
      <w:r w:rsidRPr="008E6DBC">
        <w:rPr>
          <w:rFonts w:ascii="Times New Roman" w:eastAsia="Times New Roman" w:hAnsi="Times New Roman" w:cs="Times New Roman"/>
          <w:spacing w:val="-6"/>
          <w:sz w:val="24"/>
        </w:rPr>
        <w:t xml:space="preserve"> </w:t>
      </w:r>
      <w:r w:rsidRPr="008E6DBC">
        <w:rPr>
          <w:rFonts w:ascii="Times New Roman" w:eastAsia="Times New Roman" w:hAnsi="Times New Roman" w:cs="Times New Roman"/>
          <w:sz w:val="24"/>
        </w:rPr>
        <w:t>уровень</w:t>
      </w:r>
      <w:r w:rsidRPr="008E6DBC">
        <w:rPr>
          <w:rFonts w:ascii="Times New Roman" w:eastAsia="Times New Roman" w:hAnsi="Times New Roman" w:cs="Times New Roman"/>
          <w:spacing w:val="-8"/>
          <w:sz w:val="24"/>
        </w:rPr>
        <w:t xml:space="preserve"> </w:t>
      </w:r>
      <w:r w:rsidRPr="008E6DBC">
        <w:rPr>
          <w:rFonts w:ascii="Times New Roman" w:eastAsia="Times New Roman" w:hAnsi="Times New Roman" w:cs="Times New Roman"/>
          <w:sz w:val="24"/>
        </w:rPr>
        <w:t>образовательных</w:t>
      </w:r>
      <w:r w:rsidRPr="008E6DBC">
        <w:rPr>
          <w:rFonts w:ascii="Times New Roman" w:eastAsia="Times New Roman" w:hAnsi="Times New Roman" w:cs="Times New Roman"/>
          <w:spacing w:val="-5"/>
          <w:sz w:val="24"/>
        </w:rPr>
        <w:t xml:space="preserve"> </w:t>
      </w:r>
      <w:r w:rsidRPr="008E6DBC">
        <w:rPr>
          <w:rFonts w:ascii="Times New Roman" w:eastAsia="Times New Roman" w:hAnsi="Times New Roman" w:cs="Times New Roman"/>
          <w:sz w:val="24"/>
        </w:rPr>
        <w:t>достижений</w:t>
      </w:r>
      <w:r w:rsidRPr="008E6DBC">
        <w:rPr>
          <w:rFonts w:ascii="Times New Roman" w:eastAsia="Times New Roman" w:hAnsi="Times New Roman" w:cs="Times New Roman"/>
          <w:spacing w:val="-6"/>
          <w:sz w:val="24"/>
        </w:rPr>
        <w:t xml:space="preserve"> </w:t>
      </w:r>
      <w:r w:rsidRPr="008E6DBC">
        <w:rPr>
          <w:rFonts w:ascii="Times New Roman" w:eastAsia="Times New Roman" w:hAnsi="Times New Roman" w:cs="Times New Roman"/>
          <w:spacing w:val="-2"/>
          <w:sz w:val="24"/>
        </w:rPr>
        <w:t>обучающихся.</w:t>
      </w:r>
    </w:p>
    <w:p w14:paraId="25091D2F" w14:textId="77777777" w:rsidR="008E6DBC" w:rsidRPr="008E6DBC" w:rsidRDefault="008E6DBC" w:rsidP="00017DC7">
      <w:pPr>
        <w:widowControl w:val="0"/>
        <w:numPr>
          <w:ilvl w:val="1"/>
          <w:numId w:val="15"/>
        </w:numPr>
        <w:tabs>
          <w:tab w:val="left" w:pos="912"/>
        </w:tabs>
        <w:autoSpaceDE w:val="0"/>
        <w:autoSpaceDN w:val="0"/>
        <w:spacing w:after="0" w:line="268" w:lineRule="auto"/>
        <w:ind w:right="121"/>
        <w:rPr>
          <w:rFonts w:ascii="Times New Roman" w:eastAsia="Times New Roman" w:hAnsi="Times New Roman" w:cs="Times New Roman"/>
          <w:sz w:val="24"/>
        </w:rPr>
      </w:pPr>
      <w:r w:rsidRPr="008E6DBC">
        <w:rPr>
          <w:rFonts w:ascii="Times New Roman" w:eastAsia="Times New Roman" w:hAnsi="Times New Roman" w:cs="Times New Roman"/>
          <w:sz w:val="24"/>
        </w:rPr>
        <w:t>Определить</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в</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рамках</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мониторинговых</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исследований</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степень</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соответствия</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качества</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образования</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на</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различных</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уровнях</w:t>
      </w:r>
      <w:r w:rsidRPr="008E6DBC">
        <w:rPr>
          <w:rFonts w:ascii="Times New Roman" w:eastAsia="Times New Roman" w:hAnsi="Times New Roman" w:cs="Times New Roman"/>
          <w:spacing w:val="80"/>
          <w:sz w:val="24"/>
        </w:rPr>
        <w:t xml:space="preserve"> </w:t>
      </w:r>
      <w:r w:rsidRPr="008E6DBC">
        <w:rPr>
          <w:rFonts w:ascii="Times New Roman" w:eastAsia="Times New Roman" w:hAnsi="Times New Roman" w:cs="Times New Roman"/>
          <w:sz w:val="24"/>
        </w:rPr>
        <w:t>обучения федеральным государственным образовательным стандартам, ФООП.</w:t>
      </w:r>
    </w:p>
    <w:p w14:paraId="69B14AC5" w14:textId="77777777" w:rsidR="008E6DBC" w:rsidRPr="008E6DBC" w:rsidRDefault="008E6DBC" w:rsidP="00017DC7">
      <w:pPr>
        <w:widowControl w:val="0"/>
        <w:numPr>
          <w:ilvl w:val="1"/>
          <w:numId w:val="15"/>
        </w:numPr>
        <w:tabs>
          <w:tab w:val="left" w:pos="912"/>
        </w:tabs>
        <w:autoSpaceDE w:val="0"/>
        <w:autoSpaceDN w:val="0"/>
        <w:spacing w:before="2" w:after="0" w:line="240" w:lineRule="auto"/>
        <w:rPr>
          <w:rFonts w:ascii="Times New Roman" w:eastAsia="Times New Roman" w:hAnsi="Times New Roman" w:cs="Times New Roman"/>
          <w:sz w:val="24"/>
        </w:rPr>
      </w:pPr>
      <w:r w:rsidRPr="008E6DBC">
        <w:rPr>
          <w:rFonts w:ascii="Times New Roman" w:eastAsia="Times New Roman" w:hAnsi="Times New Roman" w:cs="Times New Roman"/>
          <w:sz w:val="24"/>
        </w:rPr>
        <w:t>Содействовать</w:t>
      </w:r>
      <w:r w:rsidRPr="008E6DBC">
        <w:rPr>
          <w:rFonts w:ascii="Times New Roman" w:eastAsia="Times New Roman" w:hAnsi="Times New Roman" w:cs="Times New Roman"/>
          <w:spacing w:val="-7"/>
          <w:sz w:val="24"/>
        </w:rPr>
        <w:t xml:space="preserve"> </w:t>
      </w:r>
      <w:r w:rsidRPr="008E6DBC">
        <w:rPr>
          <w:rFonts w:ascii="Times New Roman" w:eastAsia="Times New Roman" w:hAnsi="Times New Roman" w:cs="Times New Roman"/>
          <w:sz w:val="24"/>
        </w:rPr>
        <w:t>повышению</w:t>
      </w:r>
      <w:r w:rsidRPr="008E6DBC">
        <w:rPr>
          <w:rFonts w:ascii="Times New Roman" w:eastAsia="Times New Roman" w:hAnsi="Times New Roman" w:cs="Times New Roman"/>
          <w:spacing w:val="-4"/>
          <w:sz w:val="24"/>
        </w:rPr>
        <w:t xml:space="preserve"> </w:t>
      </w:r>
      <w:r w:rsidRPr="008E6DBC">
        <w:rPr>
          <w:rFonts w:ascii="Times New Roman" w:eastAsia="Times New Roman" w:hAnsi="Times New Roman" w:cs="Times New Roman"/>
          <w:sz w:val="24"/>
        </w:rPr>
        <w:t>квалификации</w:t>
      </w:r>
      <w:r w:rsidRPr="008E6DBC">
        <w:rPr>
          <w:rFonts w:ascii="Times New Roman" w:eastAsia="Times New Roman" w:hAnsi="Times New Roman" w:cs="Times New Roman"/>
          <w:spacing w:val="-1"/>
          <w:sz w:val="24"/>
        </w:rPr>
        <w:t xml:space="preserve"> </w:t>
      </w:r>
      <w:r w:rsidRPr="008E6DBC">
        <w:rPr>
          <w:rFonts w:ascii="Times New Roman" w:eastAsia="Times New Roman" w:hAnsi="Times New Roman" w:cs="Times New Roman"/>
          <w:sz w:val="24"/>
        </w:rPr>
        <w:t>учителей,</w:t>
      </w:r>
      <w:r w:rsidRPr="008E6DBC">
        <w:rPr>
          <w:rFonts w:ascii="Times New Roman" w:eastAsia="Times New Roman" w:hAnsi="Times New Roman" w:cs="Times New Roman"/>
          <w:spacing w:val="-4"/>
          <w:sz w:val="24"/>
        </w:rPr>
        <w:t xml:space="preserve"> </w:t>
      </w:r>
      <w:r w:rsidRPr="008E6DBC">
        <w:rPr>
          <w:rFonts w:ascii="Times New Roman" w:eastAsia="Times New Roman" w:hAnsi="Times New Roman" w:cs="Times New Roman"/>
          <w:sz w:val="24"/>
        </w:rPr>
        <w:t>принимающих</w:t>
      </w:r>
      <w:r w:rsidRPr="008E6DBC">
        <w:rPr>
          <w:rFonts w:ascii="Times New Roman" w:eastAsia="Times New Roman" w:hAnsi="Times New Roman" w:cs="Times New Roman"/>
          <w:spacing w:val="-2"/>
          <w:sz w:val="24"/>
        </w:rPr>
        <w:t xml:space="preserve"> </w:t>
      </w:r>
      <w:r w:rsidRPr="008E6DBC">
        <w:rPr>
          <w:rFonts w:ascii="Times New Roman" w:eastAsia="Times New Roman" w:hAnsi="Times New Roman" w:cs="Times New Roman"/>
          <w:sz w:val="24"/>
        </w:rPr>
        <w:t>участие</w:t>
      </w:r>
      <w:r w:rsidRPr="008E6DBC">
        <w:rPr>
          <w:rFonts w:ascii="Times New Roman" w:eastAsia="Times New Roman" w:hAnsi="Times New Roman" w:cs="Times New Roman"/>
          <w:spacing w:val="-4"/>
          <w:sz w:val="24"/>
        </w:rPr>
        <w:t xml:space="preserve"> </w:t>
      </w:r>
      <w:r w:rsidRPr="008E6DBC">
        <w:rPr>
          <w:rFonts w:ascii="Times New Roman" w:eastAsia="Times New Roman" w:hAnsi="Times New Roman" w:cs="Times New Roman"/>
          <w:sz w:val="24"/>
        </w:rPr>
        <w:t>в</w:t>
      </w:r>
      <w:r w:rsidRPr="008E6DBC">
        <w:rPr>
          <w:rFonts w:ascii="Times New Roman" w:eastAsia="Times New Roman" w:hAnsi="Times New Roman" w:cs="Times New Roman"/>
          <w:spacing w:val="-2"/>
          <w:sz w:val="24"/>
        </w:rPr>
        <w:t xml:space="preserve"> </w:t>
      </w:r>
      <w:r w:rsidRPr="008E6DBC">
        <w:rPr>
          <w:rFonts w:ascii="Times New Roman" w:eastAsia="Times New Roman" w:hAnsi="Times New Roman" w:cs="Times New Roman"/>
          <w:sz w:val="24"/>
        </w:rPr>
        <w:t>процедурах</w:t>
      </w:r>
      <w:r w:rsidRPr="008E6DBC">
        <w:rPr>
          <w:rFonts w:ascii="Times New Roman" w:eastAsia="Times New Roman" w:hAnsi="Times New Roman" w:cs="Times New Roman"/>
          <w:spacing w:val="-4"/>
          <w:sz w:val="24"/>
        </w:rPr>
        <w:t xml:space="preserve"> </w:t>
      </w:r>
      <w:r w:rsidRPr="008E6DBC">
        <w:rPr>
          <w:rFonts w:ascii="Times New Roman" w:eastAsia="Times New Roman" w:hAnsi="Times New Roman" w:cs="Times New Roman"/>
          <w:sz w:val="24"/>
        </w:rPr>
        <w:t>оценки</w:t>
      </w:r>
      <w:r w:rsidRPr="008E6DBC">
        <w:rPr>
          <w:rFonts w:ascii="Times New Roman" w:eastAsia="Times New Roman" w:hAnsi="Times New Roman" w:cs="Times New Roman"/>
          <w:spacing w:val="-5"/>
          <w:sz w:val="24"/>
        </w:rPr>
        <w:t xml:space="preserve"> </w:t>
      </w:r>
      <w:r w:rsidRPr="008E6DBC">
        <w:rPr>
          <w:rFonts w:ascii="Times New Roman" w:eastAsia="Times New Roman" w:hAnsi="Times New Roman" w:cs="Times New Roman"/>
          <w:sz w:val="24"/>
        </w:rPr>
        <w:t>качества</w:t>
      </w:r>
      <w:r w:rsidRPr="008E6DBC">
        <w:rPr>
          <w:rFonts w:ascii="Times New Roman" w:eastAsia="Times New Roman" w:hAnsi="Times New Roman" w:cs="Times New Roman"/>
          <w:spacing w:val="-3"/>
          <w:sz w:val="24"/>
        </w:rPr>
        <w:t xml:space="preserve"> </w:t>
      </w:r>
      <w:r w:rsidRPr="008E6DBC">
        <w:rPr>
          <w:rFonts w:ascii="Times New Roman" w:eastAsia="Times New Roman" w:hAnsi="Times New Roman" w:cs="Times New Roman"/>
          <w:spacing w:val="-2"/>
          <w:sz w:val="24"/>
        </w:rPr>
        <w:t>образования.</w:t>
      </w:r>
    </w:p>
    <w:p w14:paraId="518E5855" w14:textId="77777777" w:rsidR="008E6DBC" w:rsidRPr="008E6DBC" w:rsidRDefault="008E6DBC" w:rsidP="008E6DBC">
      <w:pPr>
        <w:widowControl w:val="0"/>
        <w:autoSpaceDE w:val="0"/>
        <w:autoSpaceDN w:val="0"/>
        <w:spacing w:after="0" w:line="240" w:lineRule="auto"/>
        <w:rPr>
          <w:rFonts w:ascii="Times New Roman" w:eastAsia="Times New Roman" w:hAnsi="Times New Roman" w:cs="Times New Roman"/>
          <w:sz w:val="20"/>
          <w:szCs w:val="24"/>
        </w:rPr>
      </w:pPr>
    </w:p>
    <w:tbl>
      <w:tblPr>
        <w:tblStyle w:val="TableNormal8"/>
        <w:tblW w:w="15727"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94"/>
        <w:gridCol w:w="3544"/>
        <w:gridCol w:w="2693"/>
        <w:gridCol w:w="2410"/>
        <w:gridCol w:w="2402"/>
        <w:gridCol w:w="1984"/>
      </w:tblGrid>
      <w:tr w:rsidR="008E6DBC" w:rsidRPr="002162DA" w14:paraId="5AC1C795" w14:textId="7AEC6717" w:rsidTr="00447999">
        <w:trPr>
          <w:trHeight w:val="963"/>
        </w:trPr>
        <w:tc>
          <w:tcPr>
            <w:tcW w:w="2694" w:type="dxa"/>
          </w:tcPr>
          <w:p w14:paraId="6C2919FC" w14:textId="77777777" w:rsidR="008E6DBC" w:rsidRPr="008E6DBC" w:rsidRDefault="008E6DBC" w:rsidP="008F3207">
            <w:pPr>
              <w:ind w:left="89"/>
              <w:rPr>
                <w:rFonts w:ascii="Times New Roman" w:eastAsia="Times New Roman" w:hAnsi="Times New Roman" w:cs="Times New Roman"/>
                <w:b/>
                <w:sz w:val="24"/>
                <w:szCs w:val="24"/>
              </w:rPr>
            </w:pPr>
            <w:r w:rsidRPr="008E6DBC">
              <w:rPr>
                <w:rFonts w:ascii="Times New Roman" w:eastAsia="Times New Roman" w:hAnsi="Times New Roman" w:cs="Times New Roman"/>
                <w:b/>
                <w:spacing w:val="-2"/>
                <w:sz w:val="24"/>
                <w:szCs w:val="24"/>
              </w:rPr>
              <w:t>ПОКАЗАТЕЛИ</w:t>
            </w:r>
          </w:p>
        </w:tc>
        <w:tc>
          <w:tcPr>
            <w:tcW w:w="3544" w:type="dxa"/>
          </w:tcPr>
          <w:p w14:paraId="7FD6D60C" w14:textId="77777777" w:rsidR="008E6DBC" w:rsidRPr="008E6DBC" w:rsidRDefault="008E6DBC" w:rsidP="008F3207">
            <w:pPr>
              <w:ind w:left="88"/>
              <w:rPr>
                <w:rFonts w:ascii="Times New Roman" w:eastAsia="Times New Roman" w:hAnsi="Times New Roman" w:cs="Times New Roman"/>
                <w:b/>
                <w:sz w:val="24"/>
                <w:szCs w:val="24"/>
              </w:rPr>
            </w:pPr>
            <w:r w:rsidRPr="008E6DBC">
              <w:rPr>
                <w:rFonts w:ascii="Times New Roman" w:eastAsia="Times New Roman" w:hAnsi="Times New Roman" w:cs="Times New Roman"/>
                <w:b/>
                <w:sz w:val="24"/>
                <w:szCs w:val="24"/>
              </w:rPr>
              <w:t>ОБЪЕКТ</w:t>
            </w:r>
            <w:r w:rsidRPr="008E6DBC">
              <w:rPr>
                <w:rFonts w:ascii="Times New Roman" w:eastAsia="Times New Roman" w:hAnsi="Times New Roman" w:cs="Times New Roman"/>
                <w:b/>
                <w:spacing w:val="-3"/>
                <w:sz w:val="24"/>
                <w:szCs w:val="24"/>
              </w:rPr>
              <w:t xml:space="preserve"> </w:t>
            </w:r>
            <w:r w:rsidRPr="008E6DBC">
              <w:rPr>
                <w:rFonts w:ascii="Times New Roman" w:eastAsia="Times New Roman" w:hAnsi="Times New Roman" w:cs="Times New Roman"/>
                <w:b/>
                <w:spacing w:val="-2"/>
                <w:sz w:val="24"/>
                <w:szCs w:val="24"/>
              </w:rPr>
              <w:t>ОЦЕНКИ</w:t>
            </w:r>
          </w:p>
        </w:tc>
        <w:tc>
          <w:tcPr>
            <w:tcW w:w="2693" w:type="dxa"/>
          </w:tcPr>
          <w:p w14:paraId="6FDE9426" w14:textId="77777777" w:rsidR="008E6DBC" w:rsidRPr="008E6DBC" w:rsidRDefault="008E6DBC" w:rsidP="008F3207">
            <w:pPr>
              <w:ind w:left="89"/>
              <w:rPr>
                <w:rFonts w:ascii="Times New Roman" w:eastAsia="Times New Roman" w:hAnsi="Times New Roman" w:cs="Times New Roman"/>
                <w:b/>
                <w:sz w:val="24"/>
                <w:szCs w:val="24"/>
              </w:rPr>
            </w:pPr>
            <w:r w:rsidRPr="008E6DBC">
              <w:rPr>
                <w:rFonts w:ascii="Times New Roman" w:eastAsia="Times New Roman" w:hAnsi="Times New Roman" w:cs="Times New Roman"/>
                <w:b/>
                <w:sz w:val="24"/>
                <w:szCs w:val="24"/>
              </w:rPr>
              <w:t xml:space="preserve">МЕТОД </w:t>
            </w:r>
            <w:r w:rsidRPr="008E6DBC">
              <w:rPr>
                <w:rFonts w:ascii="Times New Roman" w:eastAsia="Times New Roman" w:hAnsi="Times New Roman" w:cs="Times New Roman"/>
                <w:b/>
                <w:spacing w:val="-2"/>
                <w:sz w:val="24"/>
                <w:szCs w:val="24"/>
              </w:rPr>
              <w:t>ОЦЕНКИ</w:t>
            </w:r>
          </w:p>
        </w:tc>
        <w:tc>
          <w:tcPr>
            <w:tcW w:w="2410" w:type="dxa"/>
          </w:tcPr>
          <w:p w14:paraId="48E67781" w14:textId="77777777" w:rsidR="008E6DBC" w:rsidRPr="008E6DBC" w:rsidRDefault="008E6DBC" w:rsidP="008F3207">
            <w:pPr>
              <w:ind w:left="90"/>
              <w:rPr>
                <w:rFonts w:ascii="Times New Roman" w:eastAsia="Times New Roman" w:hAnsi="Times New Roman" w:cs="Times New Roman"/>
                <w:b/>
                <w:sz w:val="24"/>
                <w:szCs w:val="24"/>
              </w:rPr>
            </w:pPr>
            <w:r w:rsidRPr="008E6DBC">
              <w:rPr>
                <w:rFonts w:ascii="Times New Roman" w:eastAsia="Times New Roman" w:hAnsi="Times New Roman" w:cs="Times New Roman"/>
                <w:b/>
                <w:spacing w:val="-2"/>
                <w:sz w:val="24"/>
                <w:szCs w:val="24"/>
              </w:rPr>
              <w:t>ОТВЕТСТВЕННЫЕ</w:t>
            </w:r>
          </w:p>
        </w:tc>
        <w:tc>
          <w:tcPr>
            <w:tcW w:w="2402" w:type="dxa"/>
          </w:tcPr>
          <w:p w14:paraId="4C8379E3" w14:textId="77777777" w:rsidR="008E6DBC" w:rsidRPr="008E6DBC" w:rsidRDefault="008E6DBC" w:rsidP="008F3207">
            <w:pPr>
              <w:ind w:left="95"/>
              <w:rPr>
                <w:rFonts w:ascii="Times New Roman" w:eastAsia="Times New Roman" w:hAnsi="Times New Roman" w:cs="Times New Roman"/>
                <w:b/>
                <w:sz w:val="24"/>
                <w:szCs w:val="24"/>
              </w:rPr>
            </w:pPr>
            <w:r w:rsidRPr="008E6DBC">
              <w:rPr>
                <w:rFonts w:ascii="Times New Roman" w:eastAsia="Times New Roman" w:hAnsi="Times New Roman" w:cs="Times New Roman"/>
                <w:b/>
                <w:spacing w:val="-2"/>
                <w:sz w:val="24"/>
                <w:szCs w:val="24"/>
              </w:rPr>
              <w:t>ФОРМЫ</w:t>
            </w:r>
          </w:p>
          <w:p w14:paraId="6AE7D420" w14:textId="77777777" w:rsidR="008E6DBC" w:rsidRPr="008E6DBC" w:rsidRDefault="008E6DBC" w:rsidP="008F3207">
            <w:pPr>
              <w:spacing w:line="320" w:lineRule="exact"/>
              <w:ind w:left="95"/>
              <w:rPr>
                <w:rFonts w:ascii="Times New Roman" w:eastAsia="Times New Roman" w:hAnsi="Times New Roman" w:cs="Times New Roman"/>
                <w:b/>
                <w:sz w:val="24"/>
                <w:szCs w:val="24"/>
              </w:rPr>
            </w:pPr>
            <w:r w:rsidRPr="008E6DBC">
              <w:rPr>
                <w:rFonts w:ascii="Times New Roman" w:eastAsia="Times New Roman" w:hAnsi="Times New Roman" w:cs="Times New Roman"/>
                <w:b/>
                <w:spacing w:val="-2"/>
                <w:sz w:val="24"/>
                <w:szCs w:val="24"/>
              </w:rPr>
              <w:t>ПРЕДСТАВЛЕНИЯ РЕЗУЛЬТАТОВ</w:t>
            </w:r>
          </w:p>
        </w:tc>
        <w:tc>
          <w:tcPr>
            <w:tcW w:w="1984" w:type="dxa"/>
          </w:tcPr>
          <w:p w14:paraId="5A3BE653" w14:textId="41301335" w:rsidR="008E6DBC" w:rsidRPr="002162DA" w:rsidRDefault="005B5539" w:rsidP="008F3207">
            <w:pPr>
              <w:ind w:left="95"/>
              <w:rPr>
                <w:rFonts w:ascii="Times New Roman" w:eastAsia="Times New Roman" w:hAnsi="Times New Roman" w:cs="Times New Roman"/>
                <w:b/>
                <w:spacing w:val="-2"/>
                <w:sz w:val="24"/>
                <w:szCs w:val="24"/>
                <w:lang w:val="ru-RU"/>
              </w:rPr>
            </w:pPr>
            <w:r w:rsidRPr="002162DA">
              <w:rPr>
                <w:rFonts w:ascii="Times New Roman" w:eastAsia="Times New Roman" w:hAnsi="Times New Roman" w:cs="Times New Roman"/>
                <w:b/>
                <w:spacing w:val="-2"/>
                <w:sz w:val="24"/>
                <w:szCs w:val="24"/>
                <w:lang w:val="ru-RU"/>
              </w:rPr>
              <w:t>ОТМЕТКА О ВЫПОЛНЕНИИ</w:t>
            </w:r>
          </w:p>
        </w:tc>
      </w:tr>
      <w:tr w:rsidR="00557557" w:rsidRPr="002162DA" w14:paraId="7F5D9E39" w14:textId="46FFF091" w:rsidTr="006B2400">
        <w:trPr>
          <w:trHeight w:val="446"/>
        </w:trPr>
        <w:tc>
          <w:tcPr>
            <w:tcW w:w="15727" w:type="dxa"/>
            <w:gridSpan w:val="6"/>
            <w:shd w:val="clear" w:color="auto" w:fill="D0CECE" w:themeFill="background2" w:themeFillShade="E6"/>
          </w:tcPr>
          <w:p w14:paraId="63BCD286" w14:textId="557DC9A9" w:rsidR="00557557" w:rsidRPr="002162DA" w:rsidRDefault="00557557" w:rsidP="008F3207">
            <w:pPr>
              <w:ind w:right="2630"/>
              <w:jc w:val="center"/>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lang w:val="ru-RU"/>
              </w:rPr>
              <w:t xml:space="preserve">                                              </w:t>
            </w:r>
            <w:r w:rsidRPr="008E6DBC">
              <w:rPr>
                <w:rFonts w:ascii="Times New Roman" w:eastAsia="Times New Roman" w:hAnsi="Times New Roman" w:cs="Times New Roman"/>
                <w:b/>
                <w:spacing w:val="-2"/>
                <w:sz w:val="24"/>
                <w:szCs w:val="24"/>
              </w:rPr>
              <w:t>АВГУСТ</w:t>
            </w:r>
          </w:p>
        </w:tc>
      </w:tr>
      <w:tr w:rsidR="00557557" w:rsidRPr="002162DA" w14:paraId="21DD0C77" w14:textId="5DE55571" w:rsidTr="006B2400">
        <w:trPr>
          <w:trHeight w:val="446"/>
        </w:trPr>
        <w:tc>
          <w:tcPr>
            <w:tcW w:w="15727" w:type="dxa"/>
            <w:gridSpan w:val="6"/>
            <w:tcBorders>
              <w:bottom w:val="single" w:sz="4" w:space="0" w:color="000000"/>
            </w:tcBorders>
          </w:tcPr>
          <w:p w14:paraId="420BA612" w14:textId="21C6DBFC" w:rsidR="00557557" w:rsidRPr="002162DA" w:rsidRDefault="00557557" w:rsidP="008F3207">
            <w:pPr>
              <w:ind w:left="2172" w:right="26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                                       </w:t>
            </w:r>
            <w:r w:rsidRPr="008E6DBC">
              <w:rPr>
                <w:rFonts w:ascii="Times New Roman" w:eastAsia="Times New Roman" w:hAnsi="Times New Roman" w:cs="Times New Roman"/>
                <w:b/>
                <w:sz w:val="24"/>
                <w:szCs w:val="24"/>
              </w:rPr>
              <w:t>КАЧЕСТВО</w:t>
            </w:r>
            <w:r w:rsidRPr="008E6DBC">
              <w:rPr>
                <w:rFonts w:ascii="Times New Roman" w:eastAsia="Times New Roman" w:hAnsi="Times New Roman" w:cs="Times New Roman"/>
                <w:b/>
                <w:spacing w:val="-6"/>
                <w:sz w:val="24"/>
                <w:szCs w:val="24"/>
              </w:rPr>
              <w:t xml:space="preserve"> </w:t>
            </w:r>
            <w:r w:rsidRPr="008E6DBC">
              <w:rPr>
                <w:rFonts w:ascii="Times New Roman" w:eastAsia="Times New Roman" w:hAnsi="Times New Roman" w:cs="Times New Roman"/>
                <w:b/>
                <w:sz w:val="24"/>
                <w:szCs w:val="24"/>
              </w:rPr>
              <w:t>ОБРАЗОВАТЕЛЬНЫХ</w:t>
            </w:r>
            <w:r w:rsidRPr="008E6DBC">
              <w:rPr>
                <w:rFonts w:ascii="Times New Roman" w:eastAsia="Times New Roman" w:hAnsi="Times New Roman" w:cs="Times New Roman"/>
                <w:b/>
                <w:spacing w:val="-10"/>
                <w:sz w:val="24"/>
                <w:szCs w:val="24"/>
              </w:rPr>
              <w:t xml:space="preserve"> </w:t>
            </w:r>
            <w:r w:rsidRPr="008E6DBC">
              <w:rPr>
                <w:rFonts w:ascii="Times New Roman" w:eastAsia="Times New Roman" w:hAnsi="Times New Roman" w:cs="Times New Roman"/>
                <w:b/>
                <w:spacing w:val="-2"/>
                <w:sz w:val="24"/>
                <w:szCs w:val="24"/>
              </w:rPr>
              <w:t>РЕЗУЛЬТАТОВ</w:t>
            </w:r>
          </w:p>
        </w:tc>
      </w:tr>
      <w:tr w:rsidR="008E6DBC" w:rsidRPr="002162DA" w14:paraId="6763EE05" w14:textId="53EEC818" w:rsidTr="00447999">
        <w:trPr>
          <w:trHeight w:val="842"/>
        </w:trPr>
        <w:tc>
          <w:tcPr>
            <w:tcW w:w="2694" w:type="dxa"/>
            <w:tcBorders>
              <w:top w:val="single" w:sz="4" w:space="0" w:color="000000"/>
            </w:tcBorders>
          </w:tcPr>
          <w:p w14:paraId="383403CD" w14:textId="26AB6912" w:rsidR="008E6DBC" w:rsidRPr="008E6DBC" w:rsidRDefault="008E6DBC" w:rsidP="008F3207">
            <w:pPr>
              <w:ind w:left="89" w:right="559"/>
              <w:rPr>
                <w:rFonts w:ascii="Times New Roman" w:eastAsia="Times New Roman" w:hAnsi="Times New Roman" w:cs="Times New Roman"/>
                <w:sz w:val="24"/>
                <w:szCs w:val="24"/>
              </w:rPr>
            </w:pPr>
            <w:r w:rsidRPr="002162DA">
              <w:rPr>
                <w:rFonts w:ascii="Times New Roman" w:eastAsia="Times New Roman" w:hAnsi="Times New Roman" w:cs="Times New Roman"/>
                <w:sz w:val="24"/>
                <w:szCs w:val="24"/>
                <w:lang w:val="ru-RU"/>
              </w:rPr>
              <w:t>Предметные результаты обучения</w:t>
            </w:r>
          </w:p>
        </w:tc>
        <w:tc>
          <w:tcPr>
            <w:tcW w:w="3544" w:type="dxa"/>
            <w:tcBorders>
              <w:top w:val="single" w:sz="4" w:space="0" w:color="000000"/>
            </w:tcBorders>
          </w:tcPr>
          <w:p w14:paraId="3E82AFC2" w14:textId="6A4982C1" w:rsidR="008E6DBC" w:rsidRPr="0026020C" w:rsidRDefault="008E6DBC" w:rsidP="008F3207">
            <w:pPr>
              <w:ind w:left="88"/>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Итоги успеваемости учащихся за 202</w:t>
            </w:r>
            <w:r w:rsidR="0026020C">
              <w:rPr>
                <w:rFonts w:ascii="Times New Roman" w:eastAsia="Times New Roman" w:hAnsi="Times New Roman" w:cs="Times New Roman"/>
                <w:sz w:val="24"/>
                <w:szCs w:val="24"/>
                <w:lang w:val="ru-RU"/>
              </w:rPr>
              <w:t>4</w:t>
            </w:r>
            <w:r w:rsidRPr="002162DA">
              <w:rPr>
                <w:rFonts w:ascii="Times New Roman" w:eastAsia="Times New Roman" w:hAnsi="Times New Roman" w:cs="Times New Roman"/>
                <w:sz w:val="24"/>
                <w:szCs w:val="24"/>
                <w:lang w:val="ru-RU"/>
              </w:rPr>
              <w:t xml:space="preserve"> – 202</w:t>
            </w:r>
            <w:r w:rsidR="0026020C">
              <w:rPr>
                <w:rFonts w:ascii="Times New Roman" w:eastAsia="Times New Roman" w:hAnsi="Times New Roman" w:cs="Times New Roman"/>
                <w:sz w:val="24"/>
                <w:szCs w:val="24"/>
                <w:lang w:val="ru-RU"/>
              </w:rPr>
              <w:t>5</w:t>
            </w:r>
            <w:r w:rsidRPr="002162DA">
              <w:rPr>
                <w:rFonts w:ascii="Times New Roman" w:eastAsia="Times New Roman" w:hAnsi="Times New Roman" w:cs="Times New Roman"/>
                <w:sz w:val="24"/>
                <w:szCs w:val="24"/>
                <w:lang w:val="ru-RU"/>
              </w:rPr>
              <w:t xml:space="preserve"> учебный год. Результаты ГИА</w:t>
            </w:r>
          </w:p>
        </w:tc>
        <w:tc>
          <w:tcPr>
            <w:tcW w:w="2693" w:type="dxa"/>
            <w:tcBorders>
              <w:top w:val="single" w:sz="4" w:space="0" w:color="000000"/>
            </w:tcBorders>
          </w:tcPr>
          <w:p w14:paraId="3E6FE4A8" w14:textId="7E620F45" w:rsidR="008E6DBC" w:rsidRPr="008E6DBC" w:rsidRDefault="008E6DBC" w:rsidP="008F3207">
            <w:pPr>
              <w:ind w:left="89"/>
              <w:rPr>
                <w:rFonts w:ascii="Times New Roman" w:eastAsia="Times New Roman" w:hAnsi="Times New Roman" w:cs="Times New Roman"/>
                <w:sz w:val="24"/>
                <w:szCs w:val="24"/>
                <w:lang w:val="ru-RU"/>
              </w:rPr>
            </w:pPr>
            <w:r w:rsidRPr="008E6DBC">
              <w:rPr>
                <w:rFonts w:ascii="Times New Roman" w:eastAsia="Times New Roman" w:hAnsi="Times New Roman" w:cs="Times New Roman"/>
                <w:sz w:val="24"/>
                <w:szCs w:val="24"/>
                <w:lang w:val="ru-RU"/>
              </w:rPr>
              <w:t>Анализ успеваемости по итогам</w:t>
            </w:r>
            <w:r w:rsidRPr="002162DA">
              <w:rPr>
                <w:rFonts w:ascii="Times New Roman" w:eastAsia="Times New Roman" w:hAnsi="Times New Roman" w:cs="Times New Roman"/>
                <w:sz w:val="24"/>
                <w:szCs w:val="24"/>
                <w:lang w:val="ru-RU"/>
              </w:rPr>
              <w:t xml:space="preserve"> </w:t>
            </w:r>
            <w:r w:rsidRPr="008E6DBC">
              <w:rPr>
                <w:rFonts w:ascii="Times New Roman" w:eastAsia="Times New Roman" w:hAnsi="Times New Roman" w:cs="Times New Roman"/>
                <w:sz w:val="24"/>
                <w:szCs w:val="24"/>
                <w:lang w:val="ru-RU"/>
              </w:rPr>
              <w:t>202</w:t>
            </w:r>
            <w:r w:rsidR="0026020C">
              <w:rPr>
                <w:rFonts w:ascii="Times New Roman" w:eastAsia="Times New Roman" w:hAnsi="Times New Roman" w:cs="Times New Roman"/>
                <w:sz w:val="24"/>
                <w:szCs w:val="24"/>
                <w:lang w:val="ru-RU"/>
              </w:rPr>
              <w:t>4</w:t>
            </w:r>
            <w:r w:rsidRPr="008E6DBC">
              <w:rPr>
                <w:rFonts w:ascii="Times New Roman" w:eastAsia="Times New Roman" w:hAnsi="Times New Roman" w:cs="Times New Roman"/>
                <w:sz w:val="24"/>
                <w:szCs w:val="24"/>
                <w:lang w:val="ru-RU"/>
              </w:rPr>
              <w:t>-202</w:t>
            </w:r>
            <w:r w:rsidR="0026020C">
              <w:rPr>
                <w:rFonts w:ascii="Times New Roman" w:eastAsia="Times New Roman" w:hAnsi="Times New Roman" w:cs="Times New Roman"/>
                <w:sz w:val="24"/>
                <w:szCs w:val="24"/>
                <w:lang w:val="ru-RU"/>
              </w:rPr>
              <w:t>5</w:t>
            </w:r>
          </w:p>
          <w:p w14:paraId="4FC31F48" w14:textId="65A3D3C0" w:rsidR="008E6DBC" w:rsidRPr="008E6DBC" w:rsidRDefault="008E6DBC"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учебного года</w:t>
            </w:r>
          </w:p>
        </w:tc>
        <w:tc>
          <w:tcPr>
            <w:tcW w:w="2410" w:type="dxa"/>
            <w:tcBorders>
              <w:top w:val="single" w:sz="4" w:space="0" w:color="000000"/>
            </w:tcBorders>
          </w:tcPr>
          <w:p w14:paraId="0B93FB9B" w14:textId="74E108F8" w:rsidR="008E6DBC" w:rsidRPr="008E6DBC" w:rsidRDefault="005B5539" w:rsidP="008F3207">
            <w:pPr>
              <w:ind w:left="9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Заместитель директора по УВР</w:t>
            </w:r>
          </w:p>
        </w:tc>
        <w:tc>
          <w:tcPr>
            <w:tcW w:w="2402" w:type="dxa"/>
            <w:tcBorders>
              <w:top w:val="single" w:sz="4" w:space="0" w:color="000000"/>
            </w:tcBorders>
          </w:tcPr>
          <w:p w14:paraId="472812BE" w14:textId="4A1122A0" w:rsidR="008E6DBC" w:rsidRPr="008E6DBC" w:rsidRDefault="008E6DBC" w:rsidP="008F3207">
            <w:pPr>
              <w:tabs>
                <w:tab w:val="left" w:pos="2526"/>
              </w:tabs>
              <w:ind w:left="95" w:right="18"/>
              <w:rPr>
                <w:rFonts w:ascii="Times New Roman" w:eastAsia="Times New Roman" w:hAnsi="Times New Roman" w:cs="Times New Roman"/>
                <w:sz w:val="24"/>
                <w:szCs w:val="24"/>
                <w:lang w:val="ru-RU"/>
              </w:rPr>
            </w:pPr>
          </w:p>
        </w:tc>
        <w:tc>
          <w:tcPr>
            <w:tcW w:w="1984" w:type="dxa"/>
            <w:tcBorders>
              <w:top w:val="single" w:sz="4" w:space="0" w:color="000000"/>
            </w:tcBorders>
          </w:tcPr>
          <w:p w14:paraId="0A7F2C78" w14:textId="77777777" w:rsidR="008E6DBC" w:rsidRPr="002162DA" w:rsidRDefault="008E6DBC" w:rsidP="008F3207">
            <w:pPr>
              <w:tabs>
                <w:tab w:val="left" w:pos="2526"/>
              </w:tabs>
              <w:ind w:left="95" w:right="18"/>
              <w:rPr>
                <w:rFonts w:ascii="Times New Roman" w:eastAsia="Times New Roman" w:hAnsi="Times New Roman" w:cs="Times New Roman"/>
                <w:spacing w:val="-2"/>
                <w:sz w:val="24"/>
                <w:szCs w:val="24"/>
                <w:lang w:val="ru-RU"/>
              </w:rPr>
            </w:pPr>
          </w:p>
        </w:tc>
      </w:tr>
      <w:tr w:rsidR="008E6DBC" w:rsidRPr="002162DA" w14:paraId="7C2BD85A" w14:textId="4BD9B2B6" w:rsidTr="006B2400">
        <w:trPr>
          <w:trHeight w:val="446"/>
        </w:trPr>
        <w:tc>
          <w:tcPr>
            <w:tcW w:w="13743" w:type="dxa"/>
            <w:gridSpan w:val="5"/>
          </w:tcPr>
          <w:p w14:paraId="7FAF1E56" w14:textId="24CC3A1A" w:rsidR="008E6DBC" w:rsidRPr="008E6DBC" w:rsidRDefault="002162DA" w:rsidP="008F3207">
            <w:pPr>
              <w:ind w:left="4474"/>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 xml:space="preserve">        </w:t>
            </w:r>
            <w:r w:rsidR="008E6DBC" w:rsidRPr="008E6DBC">
              <w:rPr>
                <w:rFonts w:ascii="Times New Roman" w:eastAsia="Times New Roman" w:hAnsi="Times New Roman" w:cs="Times New Roman"/>
                <w:b/>
                <w:sz w:val="24"/>
                <w:szCs w:val="24"/>
              </w:rPr>
              <w:t>КАЧЕСТВО</w:t>
            </w:r>
            <w:r w:rsidR="008E6DBC" w:rsidRPr="008E6DBC">
              <w:rPr>
                <w:rFonts w:ascii="Times New Roman" w:eastAsia="Times New Roman" w:hAnsi="Times New Roman" w:cs="Times New Roman"/>
                <w:b/>
                <w:spacing w:val="-7"/>
                <w:sz w:val="24"/>
                <w:szCs w:val="24"/>
              </w:rPr>
              <w:t xml:space="preserve"> </w:t>
            </w:r>
            <w:r w:rsidR="008E6DBC" w:rsidRPr="008E6DBC">
              <w:rPr>
                <w:rFonts w:ascii="Times New Roman" w:eastAsia="Times New Roman" w:hAnsi="Times New Roman" w:cs="Times New Roman"/>
                <w:b/>
                <w:sz w:val="24"/>
                <w:szCs w:val="24"/>
              </w:rPr>
              <w:t>ОБРАЗОВАТЕЛЬНОГО</w:t>
            </w:r>
            <w:r w:rsidR="008E6DBC" w:rsidRPr="008E6DBC">
              <w:rPr>
                <w:rFonts w:ascii="Times New Roman" w:eastAsia="Times New Roman" w:hAnsi="Times New Roman" w:cs="Times New Roman"/>
                <w:b/>
                <w:spacing w:val="-3"/>
                <w:sz w:val="24"/>
                <w:szCs w:val="24"/>
              </w:rPr>
              <w:t xml:space="preserve"> </w:t>
            </w:r>
            <w:r w:rsidR="008E6DBC" w:rsidRPr="008E6DBC">
              <w:rPr>
                <w:rFonts w:ascii="Times New Roman" w:eastAsia="Times New Roman" w:hAnsi="Times New Roman" w:cs="Times New Roman"/>
                <w:b/>
                <w:spacing w:val="-2"/>
                <w:sz w:val="24"/>
                <w:szCs w:val="24"/>
              </w:rPr>
              <w:t>ПРОЦЕССА</w:t>
            </w:r>
          </w:p>
        </w:tc>
        <w:tc>
          <w:tcPr>
            <w:tcW w:w="1984" w:type="dxa"/>
          </w:tcPr>
          <w:p w14:paraId="79A9D604" w14:textId="77777777" w:rsidR="008E6DBC" w:rsidRPr="002162DA" w:rsidRDefault="008E6DBC" w:rsidP="008F3207">
            <w:pPr>
              <w:ind w:left="4474"/>
              <w:rPr>
                <w:rFonts w:ascii="Times New Roman" w:eastAsia="Times New Roman" w:hAnsi="Times New Roman" w:cs="Times New Roman"/>
                <w:b/>
                <w:sz w:val="24"/>
                <w:szCs w:val="24"/>
              </w:rPr>
            </w:pPr>
          </w:p>
        </w:tc>
      </w:tr>
      <w:tr w:rsidR="008E6DBC" w:rsidRPr="002162DA" w14:paraId="1F7110AC" w14:textId="038458DC" w:rsidTr="00447999">
        <w:trPr>
          <w:trHeight w:val="1391"/>
        </w:trPr>
        <w:tc>
          <w:tcPr>
            <w:tcW w:w="2694" w:type="dxa"/>
          </w:tcPr>
          <w:p w14:paraId="3917F280" w14:textId="30AFFA9C" w:rsidR="008E6DBC" w:rsidRPr="008E6DBC" w:rsidRDefault="005B5539" w:rsidP="008F3207">
            <w:pPr>
              <w:tabs>
                <w:tab w:val="left" w:pos="1564"/>
              </w:tabs>
              <w:ind w:left="89" w:right="30"/>
              <w:rPr>
                <w:rFonts w:ascii="Times New Roman" w:eastAsia="Times New Roman" w:hAnsi="Times New Roman" w:cs="Times New Roman"/>
                <w:sz w:val="24"/>
                <w:szCs w:val="24"/>
              </w:rPr>
            </w:pPr>
            <w:r w:rsidRPr="002162DA">
              <w:rPr>
                <w:rFonts w:ascii="Times New Roman" w:eastAsia="Times New Roman" w:hAnsi="Times New Roman" w:cs="Times New Roman"/>
                <w:sz w:val="24"/>
                <w:szCs w:val="24"/>
                <w:lang w:val="ru-RU"/>
              </w:rPr>
              <w:t>Соответствие документации законодательству РФ</w:t>
            </w:r>
          </w:p>
        </w:tc>
        <w:tc>
          <w:tcPr>
            <w:tcW w:w="3544" w:type="dxa"/>
          </w:tcPr>
          <w:p w14:paraId="527CC9A0" w14:textId="77777777" w:rsidR="005B5539" w:rsidRPr="005B5539" w:rsidRDefault="005B5539" w:rsidP="008F3207">
            <w:pPr>
              <w:spacing w:line="253" w:lineRule="exact"/>
              <w:ind w:left="88"/>
              <w:rPr>
                <w:rFonts w:ascii="Times New Roman" w:eastAsia="Times New Roman" w:hAnsi="Times New Roman" w:cs="Times New Roman"/>
                <w:sz w:val="24"/>
                <w:szCs w:val="24"/>
                <w:lang w:val="ru-RU"/>
              </w:rPr>
            </w:pPr>
            <w:r w:rsidRPr="005B5539">
              <w:rPr>
                <w:rFonts w:ascii="Times New Roman" w:eastAsia="Times New Roman" w:hAnsi="Times New Roman" w:cs="Times New Roman"/>
                <w:sz w:val="24"/>
                <w:szCs w:val="24"/>
                <w:lang w:val="ru-RU"/>
              </w:rPr>
              <w:t>Соответствие учебных планов, рабочих программ по учебным предметам и программ внеурочной деятельности требованиям ФГОС, ФООП, запросам</w:t>
            </w:r>
          </w:p>
          <w:p w14:paraId="464146D4" w14:textId="184FEF72" w:rsidR="008E6DBC" w:rsidRPr="008E6DBC" w:rsidRDefault="005B5539" w:rsidP="008F3207">
            <w:pPr>
              <w:spacing w:line="253" w:lineRule="exact"/>
              <w:ind w:left="88"/>
              <w:rPr>
                <w:rFonts w:ascii="Times New Roman" w:eastAsia="Times New Roman" w:hAnsi="Times New Roman" w:cs="Times New Roman"/>
                <w:sz w:val="24"/>
                <w:szCs w:val="24"/>
              </w:rPr>
            </w:pPr>
            <w:r w:rsidRPr="002162DA">
              <w:rPr>
                <w:rFonts w:ascii="Times New Roman" w:eastAsia="Times New Roman" w:hAnsi="Times New Roman" w:cs="Times New Roman"/>
                <w:sz w:val="24"/>
                <w:szCs w:val="24"/>
                <w:lang w:val="ru-RU"/>
              </w:rPr>
              <w:t>родителей</w:t>
            </w:r>
          </w:p>
        </w:tc>
        <w:tc>
          <w:tcPr>
            <w:tcW w:w="2693" w:type="dxa"/>
          </w:tcPr>
          <w:p w14:paraId="5147177E" w14:textId="6B96417D" w:rsidR="008E6DBC" w:rsidRPr="008E6DBC" w:rsidRDefault="005B5539" w:rsidP="008F3207">
            <w:pPr>
              <w:ind w:left="89"/>
              <w:rPr>
                <w:rFonts w:ascii="Times New Roman" w:eastAsia="Times New Roman" w:hAnsi="Times New Roman" w:cs="Times New Roman"/>
                <w:sz w:val="24"/>
                <w:szCs w:val="24"/>
              </w:rPr>
            </w:pPr>
            <w:r w:rsidRPr="002162DA">
              <w:rPr>
                <w:rFonts w:ascii="Times New Roman" w:eastAsia="Times New Roman" w:hAnsi="Times New Roman" w:cs="Times New Roman"/>
                <w:sz w:val="24"/>
                <w:szCs w:val="24"/>
                <w:lang w:val="ru-RU"/>
              </w:rPr>
              <w:t>Экспертиза</w:t>
            </w:r>
          </w:p>
        </w:tc>
        <w:tc>
          <w:tcPr>
            <w:tcW w:w="2410" w:type="dxa"/>
          </w:tcPr>
          <w:p w14:paraId="2F5D2CDE" w14:textId="0F0B9C3D" w:rsidR="008E6DBC" w:rsidRPr="008E6DBC" w:rsidRDefault="005B5539" w:rsidP="008F3207">
            <w:pPr>
              <w:ind w:left="90"/>
              <w:rPr>
                <w:rFonts w:ascii="Times New Roman" w:eastAsia="Times New Roman" w:hAnsi="Times New Roman" w:cs="Times New Roman"/>
                <w:sz w:val="24"/>
                <w:szCs w:val="24"/>
              </w:rPr>
            </w:pPr>
            <w:r w:rsidRPr="002162DA">
              <w:rPr>
                <w:rFonts w:ascii="Times New Roman" w:eastAsia="Times New Roman" w:hAnsi="Times New Roman" w:cs="Times New Roman"/>
                <w:sz w:val="24"/>
                <w:szCs w:val="24"/>
                <w:lang w:val="ru-RU"/>
              </w:rPr>
              <w:t>Заместитель директора по УВР</w:t>
            </w:r>
          </w:p>
        </w:tc>
        <w:tc>
          <w:tcPr>
            <w:tcW w:w="2402" w:type="dxa"/>
          </w:tcPr>
          <w:p w14:paraId="248F104D" w14:textId="63F456A3" w:rsidR="008E6DBC" w:rsidRPr="008E6DBC" w:rsidRDefault="005B5539" w:rsidP="008F3207">
            <w:pPr>
              <w:ind w:left="95"/>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Справка</w:t>
            </w:r>
          </w:p>
        </w:tc>
        <w:tc>
          <w:tcPr>
            <w:tcW w:w="1984" w:type="dxa"/>
          </w:tcPr>
          <w:p w14:paraId="075197B6" w14:textId="77777777" w:rsidR="008E6DBC" w:rsidRPr="002162DA" w:rsidRDefault="008E6DBC" w:rsidP="008F3207">
            <w:pPr>
              <w:ind w:left="95"/>
              <w:rPr>
                <w:rFonts w:ascii="Times New Roman" w:eastAsia="Times New Roman" w:hAnsi="Times New Roman" w:cs="Times New Roman"/>
                <w:spacing w:val="-2"/>
                <w:sz w:val="24"/>
                <w:szCs w:val="24"/>
              </w:rPr>
            </w:pPr>
          </w:p>
        </w:tc>
      </w:tr>
      <w:tr w:rsidR="008E6DBC" w:rsidRPr="002162DA" w14:paraId="66060F1E" w14:textId="6035E5E6" w:rsidTr="00447999">
        <w:trPr>
          <w:trHeight w:val="571"/>
        </w:trPr>
        <w:tc>
          <w:tcPr>
            <w:tcW w:w="2694" w:type="dxa"/>
          </w:tcPr>
          <w:p w14:paraId="4F9960E3" w14:textId="44C90BA2" w:rsidR="008E6DBC" w:rsidRPr="008E6DBC" w:rsidRDefault="005B5539" w:rsidP="008F3207">
            <w:pPr>
              <w:spacing w:line="270" w:lineRule="atLeast"/>
              <w:ind w:left="89" w:right="236"/>
              <w:rPr>
                <w:rFonts w:ascii="Times New Roman" w:eastAsia="Times New Roman" w:hAnsi="Times New Roman" w:cs="Times New Roman"/>
                <w:sz w:val="24"/>
                <w:szCs w:val="24"/>
              </w:rPr>
            </w:pPr>
            <w:r w:rsidRPr="002162DA">
              <w:rPr>
                <w:rFonts w:ascii="Times New Roman" w:eastAsia="Times New Roman" w:hAnsi="Times New Roman" w:cs="Times New Roman"/>
                <w:sz w:val="24"/>
                <w:szCs w:val="24"/>
                <w:lang w:val="ru-RU"/>
              </w:rPr>
              <w:t>Аттестация педагогических кадров</w:t>
            </w:r>
          </w:p>
        </w:tc>
        <w:tc>
          <w:tcPr>
            <w:tcW w:w="3544" w:type="dxa"/>
          </w:tcPr>
          <w:p w14:paraId="4A26CC77" w14:textId="5DE0A239" w:rsidR="008E6DBC" w:rsidRPr="008E6DBC" w:rsidRDefault="005B5539" w:rsidP="008F3207">
            <w:pPr>
              <w:tabs>
                <w:tab w:val="left" w:pos="1087"/>
                <w:tab w:val="left" w:pos="2590"/>
              </w:tabs>
              <w:spacing w:line="270" w:lineRule="atLeast"/>
              <w:ind w:left="88" w:right="31"/>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Итоги</w:t>
            </w:r>
            <w:r w:rsidRPr="002162DA">
              <w:rPr>
                <w:rFonts w:ascii="Times New Roman" w:eastAsia="Times New Roman" w:hAnsi="Times New Roman" w:cs="Times New Roman"/>
                <w:sz w:val="24"/>
                <w:szCs w:val="24"/>
                <w:lang w:val="ru-RU"/>
              </w:rPr>
              <w:tab/>
              <w:t>повышения</w:t>
            </w:r>
            <w:r w:rsidRPr="002162DA">
              <w:rPr>
                <w:rFonts w:ascii="Times New Roman" w:eastAsia="Times New Roman" w:hAnsi="Times New Roman" w:cs="Times New Roman"/>
                <w:sz w:val="24"/>
                <w:szCs w:val="24"/>
                <w:lang w:val="ru-RU"/>
              </w:rPr>
              <w:tab/>
              <w:t>квалификации педагогов школы за прошлый год</w:t>
            </w:r>
          </w:p>
        </w:tc>
        <w:tc>
          <w:tcPr>
            <w:tcW w:w="2693" w:type="dxa"/>
          </w:tcPr>
          <w:p w14:paraId="4D7ECF91" w14:textId="2FAF11F4" w:rsidR="008E6DBC" w:rsidRPr="008E6DBC" w:rsidRDefault="005B5539" w:rsidP="008F3207">
            <w:pPr>
              <w:spacing w:line="270" w:lineRule="atLeast"/>
              <w:ind w:left="89" w:right="333"/>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Результаты повышения квалификации</w:t>
            </w:r>
          </w:p>
        </w:tc>
        <w:tc>
          <w:tcPr>
            <w:tcW w:w="2410" w:type="dxa"/>
          </w:tcPr>
          <w:p w14:paraId="14EDBB74" w14:textId="6F2B1CA4" w:rsidR="008E6DBC" w:rsidRPr="008E6DBC" w:rsidRDefault="005B5539" w:rsidP="008F3207">
            <w:pPr>
              <w:ind w:left="9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Заместитель директора по УВР</w:t>
            </w:r>
          </w:p>
        </w:tc>
        <w:tc>
          <w:tcPr>
            <w:tcW w:w="2402" w:type="dxa"/>
          </w:tcPr>
          <w:p w14:paraId="7F3D1971" w14:textId="2A02F1EC" w:rsidR="008E6DBC" w:rsidRPr="008E6DBC" w:rsidRDefault="005B5539" w:rsidP="008F3207">
            <w:pPr>
              <w:tabs>
                <w:tab w:val="left" w:pos="2526"/>
              </w:tabs>
              <w:spacing w:line="270" w:lineRule="atLeast"/>
              <w:ind w:left="95" w:right="18"/>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Выступление на педагогическом совете</w:t>
            </w:r>
          </w:p>
        </w:tc>
        <w:tc>
          <w:tcPr>
            <w:tcW w:w="1984" w:type="dxa"/>
          </w:tcPr>
          <w:p w14:paraId="0EC19F05" w14:textId="77777777" w:rsidR="008E6DBC" w:rsidRPr="002162DA" w:rsidRDefault="008E6DBC" w:rsidP="008F3207">
            <w:pPr>
              <w:tabs>
                <w:tab w:val="left" w:pos="2526"/>
              </w:tabs>
              <w:spacing w:line="270" w:lineRule="atLeast"/>
              <w:ind w:left="95" w:right="18"/>
              <w:rPr>
                <w:rFonts w:ascii="Times New Roman" w:eastAsia="Times New Roman" w:hAnsi="Times New Roman" w:cs="Times New Roman"/>
                <w:spacing w:val="-2"/>
                <w:sz w:val="24"/>
                <w:szCs w:val="24"/>
                <w:lang w:val="ru-RU"/>
              </w:rPr>
            </w:pPr>
          </w:p>
        </w:tc>
      </w:tr>
      <w:tr w:rsidR="008E6DBC" w:rsidRPr="002162DA" w14:paraId="3E6418FD" w14:textId="34FE3CF6" w:rsidTr="00447999">
        <w:trPr>
          <w:trHeight w:val="571"/>
        </w:trPr>
        <w:tc>
          <w:tcPr>
            <w:tcW w:w="2694" w:type="dxa"/>
          </w:tcPr>
          <w:p w14:paraId="117ED089" w14:textId="3C586FC6" w:rsidR="008E6DBC" w:rsidRPr="008E6DBC" w:rsidRDefault="005B5539"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lastRenderedPageBreak/>
              <w:t>Уровень комфортности обучения (безопасность образовательной среды)</w:t>
            </w:r>
          </w:p>
        </w:tc>
        <w:tc>
          <w:tcPr>
            <w:tcW w:w="3544" w:type="dxa"/>
          </w:tcPr>
          <w:p w14:paraId="4912DB0E" w14:textId="0D1EA93C" w:rsidR="008E6DBC" w:rsidRPr="008E6DBC" w:rsidRDefault="005B5539" w:rsidP="008F3207">
            <w:pPr>
              <w:tabs>
                <w:tab w:val="left" w:pos="1355"/>
                <w:tab w:val="left" w:pos="2594"/>
                <w:tab w:val="left" w:pos="3369"/>
              </w:tabs>
              <w:spacing w:line="270" w:lineRule="atLeast"/>
              <w:ind w:left="88" w:right="32"/>
              <w:rPr>
                <w:rFonts w:ascii="Times New Roman" w:eastAsia="Times New Roman" w:hAnsi="Times New Roman" w:cs="Times New Roman"/>
                <w:sz w:val="24"/>
                <w:szCs w:val="24"/>
                <w:lang w:val="ru-RU"/>
              </w:rPr>
            </w:pPr>
            <w:r w:rsidRPr="005B5539">
              <w:rPr>
                <w:rFonts w:ascii="Times New Roman" w:eastAsia="Times New Roman" w:hAnsi="Times New Roman" w:cs="Times New Roman"/>
                <w:sz w:val="24"/>
                <w:szCs w:val="24"/>
                <w:lang w:val="ru-RU"/>
              </w:rPr>
              <w:t>Документация по Охране Труда, внутренние</w:t>
            </w:r>
            <w:r w:rsidRPr="005B5539">
              <w:rPr>
                <w:rFonts w:ascii="Times New Roman" w:eastAsia="Times New Roman" w:hAnsi="Times New Roman" w:cs="Times New Roman"/>
                <w:sz w:val="24"/>
                <w:szCs w:val="24"/>
                <w:lang w:val="ru-RU"/>
              </w:rPr>
              <w:tab/>
              <w:t>мониторинги</w:t>
            </w:r>
          </w:p>
        </w:tc>
        <w:tc>
          <w:tcPr>
            <w:tcW w:w="2693" w:type="dxa"/>
          </w:tcPr>
          <w:p w14:paraId="736A8645" w14:textId="290A9796" w:rsidR="008E6DBC" w:rsidRPr="008E6DBC" w:rsidRDefault="005B5539"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Анализ состояния работы по ОТ</w:t>
            </w:r>
          </w:p>
        </w:tc>
        <w:tc>
          <w:tcPr>
            <w:tcW w:w="2410" w:type="dxa"/>
          </w:tcPr>
          <w:p w14:paraId="58ADEB44" w14:textId="160BFD84" w:rsidR="008E6DBC" w:rsidRPr="008E6DBC" w:rsidRDefault="005B5539" w:rsidP="008F3207">
            <w:pPr>
              <w:ind w:left="9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Специалист по ОТ</w:t>
            </w:r>
          </w:p>
        </w:tc>
        <w:tc>
          <w:tcPr>
            <w:tcW w:w="2402" w:type="dxa"/>
          </w:tcPr>
          <w:p w14:paraId="2327869E" w14:textId="3C04B89D" w:rsidR="008E6DBC" w:rsidRPr="008E6DBC" w:rsidRDefault="005B5539" w:rsidP="008F3207">
            <w:pPr>
              <w:ind w:left="95"/>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Отчёт</w:t>
            </w:r>
          </w:p>
        </w:tc>
        <w:tc>
          <w:tcPr>
            <w:tcW w:w="1984" w:type="dxa"/>
          </w:tcPr>
          <w:p w14:paraId="18758169" w14:textId="77777777" w:rsidR="008E6DBC" w:rsidRPr="002162DA" w:rsidRDefault="008E6DBC" w:rsidP="008F3207">
            <w:pPr>
              <w:ind w:left="95"/>
              <w:rPr>
                <w:rFonts w:ascii="Times New Roman" w:eastAsia="Times New Roman" w:hAnsi="Times New Roman" w:cs="Times New Roman"/>
                <w:spacing w:val="-2"/>
                <w:sz w:val="24"/>
                <w:szCs w:val="24"/>
                <w:lang w:val="ru-RU"/>
              </w:rPr>
            </w:pPr>
          </w:p>
        </w:tc>
      </w:tr>
      <w:tr w:rsidR="008E6DBC" w:rsidRPr="002162DA" w14:paraId="3C624E02" w14:textId="6EF25D07" w:rsidTr="00447999">
        <w:trPr>
          <w:trHeight w:val="1118"/>
        </w:trPr>
        <w:tc>
          <w:tcPr>
            <w:tcW w:w="2694" w:type="dxa"/>
            <w:tcBorders>
              <w:bottom w:val="single" w:sz="4" w:space="0" w:color="000000"/>
            </w:tcBorders>
          </w:tcPr>
          <w:p w14:paraId="211F8797" w14:textId="68C90470" w:rsidR="008E6DBC" w:rsidRPr="008E6DBC" w:rsidRDefault="005B5539" w:rsidP="008F3207">
            <w:pPr>
              <w:ind w:left="89" w:right="425"/>
              <w:jc w:val="both"/>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Санитарно-техническое состояние здания</w:t>
            </w:r>
          </w:p>
        </w:tc>
        <w:tc>
          <w:tcPr>
            <w:tcW w:w="3544" w:type="dxa"/>
            <w:tcBorders>
              <w:bottom w:val="single" w:sz="4" w:space="0" w:color="000000"/>
            </w:tcBorders>
          </w:tcPr>
          <w:p w14:paraId="1CD22664" w14:textId="5A622FD9" w:rsidR="008E6DBC" w:rsidRPr="008E6DBC" w:rsidRDefault="005B5539" w:rsidP="008F3207">
            <w:pPr>
              <w:ind w:left="88"/>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Здание школы, кабинеты, классные комнаты, столовая, спортивный зал</w:t>
            </w:r>
          </w:p>
        </w:tc>
        <w:tc>
          <w:tcPr>
            <w:tcW w:w="2693" w:type="dxa"/>
            <w:tcBorders>
              <w:bottom w:val="single" w:sz="4" w:space="0" w:color="000000"/>
            </w:tcBorders>
          </w:tcPr>
          <w:p w14:paraId="451782C0" w14:textId="52ED87AE" w:rsidR="008E6DBC" w:rsidRPr="008E6DBC" w:rsidRDefault="005B5539"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Осмотр технического состояния</w:t>
            </w:r>
          </w:p>
        </w:tc>
        <w:tc>
          <w:tcPr>
            <w:tcW w:w="2410" w:type="dxa"/>
            <w:tcBorders>
              <w:bottom w:val="single" w:sz="4" w:space="0" w:color="000000"/>
            </w:tcBorders>
          </w:tcPr>
          <w:p w14:paraId="31FFD0F9" w14:textId="17ABF65E" w:rsidR="008E6DBC" w:rsidRPr="008E6DBC" w:rsidRDefault="005B5539" w:rsidP="008F3207">
            <w:pPr>
              <w:ind w:left="90" w:right="1"/>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Директор</w:t>
            </w:r>
          </w:p>
        </w:tc>
        <w:tc>
          <w:tcPr>
            <w:tcW w:w="2402" w:type="dxa"/>
            <w:tcBorders>
              <w:bottom w:val="single" w:sz="4" w:space="0" w:color="000000"/>
            </w:tcBorders>
          </w:tcPr>
          <w:p w14:paraId="3E00B666" w14:textId="019416C6" w:rsidR="008E6DBC" w:rsidRPr="008E6DBC" w:rsidRDefault="005B5539" w:rsidP="008F3207">
            <w:pPr>
              <w:ind w:left="95"/>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Акт приемки, паспорт объекта</w:t>
            </w:r>
          </w:p>
        </w:tc>
        <w:tc>
          <w:tcPr>
            <w:tcW w:w="1984" w:type="dxa"/>
            <w:tcBorders>
              <w:bottom w:val="single" w:sz="4" w:space="0" w:color="000000"/>
            </w:tcBorders>
          </w:tcPr>
          <w:p w14:paraId="62E7C51C" w14:textId="77777777" w:rsidR="008E6DBC" w:rsidRPr="002162DA" w:rsidRDefault="008E6DBC" w:rsidP="008F3207">
            <w:pPr>
              <w:ind w:left="95"/>
              <w:rPr>
                <w:rFonts w:ascii="Times New Roman" w:eastAsia="Times New Roman" w:hAnsi="Times New Roman" w:cs="Times New Roman"/>
                <w:spacing w:val="-2"/>
                <w:sz w:val="24"/>
                <w:szCs w:val="24"/>
                <w:lang w:val="ru-RU"/>
              </w:rPr>
            </w:pPr>
          </w:p>
        </w:tc>
      </w:tr>
      <w:tr w:rsidR="008E6DBC" w:rsidRPr="002162DA" w14:paraId="3C4DC9A4" w14:textId="7081AED7" w:rsidTr="00447999">
        <w:trPr>
          <w:trHeight w:val="571"/>
        </w:trPr>
        <w:tc>
          <w:tcPr>
            <w:tcW w:w="2694" w:type="dxa"/>
            <w:tcBorders>
              <w:top w:val="single" w:sz="4" w:space="0" w:color="000000"/>
            </w:tcBorders>
          </w:tcPr>
          <w:p w14:paraId="22576C3C" w14:textId="2434D2E0" w:rsidR="008E6DBC" w:rsidRPr="008E6DBC" w:rsidRDefault="005B5539" w:rsidP="008F3207">
            <w:pPr>
              <w:spacing w:line="270" w:lineRule="atLeast"/>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 xml:space="preserve">Информационно методические и </w:t>
            </w:r>
            <w:proofErr w:type="spellStart"/>
            <w:r w:rsidRPr="002162DA">
              <w:rPr>
                <w:rFonts w:ascii="Times New Roman" w:eastAsia="Times New Roman" w:hAnsi="Times New Roman" w:cs="Times New Roman"/>
                <w:sz w:val="24"/>
                <w:szCs w:val="24"/>
                <w:lang w:val="ru-RU"/>
              </w:rPr>
              <w:t>учебно</w:t>
            </w:r>
            <w:proofErr w:type="spellEnd"/>
            <w:r w:rsidRPr="002162DA">
              <w:rPr>
                <w:rFonts w:ascii="Times New Roman" w:eastAsia="Times New Roman" w:hAnsi="Times New Roman" w:cs="Times New Roman"/>
                <w:sz w:val="24"/>
                <w:szCs w:val="24"/>
                <w:lang w:val="ru-RU"/>
              </w:rPr>
              <w:t xml:space="preserve"> - дидактические ресурсы</w:t>
            </w:r>
          </w:p>
        </w:tc>
        <w:tc>
          <w:tcPr>
            <w:tcW w:w="3544" w:type="dxa"/>
            <w:tcBorders>
              <w:top w:val="single" w:sz="4" w:space="0" w:color="000000"/>
            </w:tcBorders>
          </w:tcPr>
          <w:p w14:paraId="0EDFF48B" w14:textId="27A70AFA" w:rsidR="008E6DBC" w:rsidRPr="008E6DBC" w:rsidRDefault="005B5539" w:rsidP="008F3207">
            <w:pPr>
              <w:tabs>
                <w:tab w:val="left" w:pos="967"/>
                <w:tab w:val="left" w:pos="1894"/>
                <w:tab w:val="left" w:pos="3069"/>
              </w:tabs>
              <w:spacing w:line="270" w:lineRule="atLeast"/>
              <w:ind w:left="88" w:right="3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Обеспеченность методической и учебной литературой на начало нового учебного года</w:t>
            </w:r>
          </w:p>
        </w:tc>
        <w:tc>
          <w:tcPr>
            <w:tcW w:w="2693" w:type="dxa"/>
            <w:tcBorders>
              <w:top w:val="single" w:sz="4" w:space="0" w:color="000000"/>
            </w:tcBorders>
          </w:tcPr>
          <w:p w14:paraId="609DD9A6" w14:textId="77777777" w:rsidR="005B5539" w:rsidRPr="005B5539" w:rsidRDefault="005B5539" w:rsidP="008F3207">
            <w:pPr>
              <w:spacing w:line="270" w:lineRule="atLeast"/>
              <w:ind w:left="89" w:right="506"/>
              <w:rPr>
                <w:rFonts w:ascii="Times New Roman" w:eastAsia="Times New Roman" w:hAnsi="Times New Roman" w:cs="Times New Roman"/>
                <w:sz w:val="24"/>
                <w:szCs w:val="24"/>
              </w:rPr>
            </w:pPr>
            <w:proofErr w:type="spellStart"/>
            <w:r w:rsidRPr="005B5539">
              <w:rPr>
                <w:rFonts w:ascii="Times New Roman" w:eastAsia="Times New Roman" w:hAnsi="Times New Roman" w:cs="Times New Roman"/>
                <w:sz w:val="24"/>
                <w:szCs w:val="24"/>
              </w:rPr>
              <w:t>Мониторинг</w:t>
            </w:r>
            <w:proofErr w:type="spellEnd"/>
          </w:p>
          <w:p w14:paraId="40B53B8F" w14:textId="22B3A447" w:rsidR="008E6DBC" w:rsidRPr="008E6DBC" w:rsidRDefault="005B5539" w:rsidP="008F3207">
            <w:pPr>
              <w:spacing w:line="270" w:lineRule="atLeast"/>
              <w:ind w:left="89" w:right="506"/>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библиотечного фонда</w:t>
            </w:r>
          </w:p>
        </w:tc>
        <w:tc>
          <w:tcPr>
            <w:tcW w:w="2410" w:type="dxa"/>
            <w:tcBorders>
              <w:top w:val="single" w:sz="4" w:space="0" w:color="000000"/>
            </w:tcBorders>
          </w:tcPr>
          <w:p w14:paraId="28B12BBF" w14:textId="77777777" w:rsidR="008E6DBC" w:rsidRPr="002162DA" w:rsidRDefault="005B5539" w:rsidP="008F3207">
            <w:pPr>
              <w:ind w:left="9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Заместитель директора по УВР</w:t>
            </w:r>
          </w:p>
          <w:p w14:paraId="03BAA63C" w14:textId="4D03D7B2" w:rsidR="005B5539" w:rsidRPr="008E6DBC" w:rsidRDefault="005B5539" w:rsidP="008F3207">
            <w:pPr>
              <w:ind w:left="9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Педагог-библиотекарь</w:t>
            </w:r>
          </w:p>
        </w:tc>
        <w:tc>
          <w:tcPr>
            <w:tcW w:w="2402" w:type="dxa"/>
            <w:tcBorders>
              <w:top w:val="single" w:sz="4" w:space="0" w:color="000000"/>
            </w:tcBorders>
          </w:tcPr>
          <w:p w14:paraId="2A87F1A3" w14:textId="273D7559" w:rsidR="008E6DBC" w:rsidRPr="008E6DBC" w:rsidRDefault="005B5539" w:rsidP="008F3207">
            <w:pPr>
              <w:spacing w:line="270" w:lineRule="atLeast"/>
              <w:ind w:left="95"/>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Приказ об утверждении перечня учебников</w:t>
            </w:r>
          </w:p>
        </w:tc>
        <w:tc>
          <w:tcPr>
            <w:tcW w:w="1984" w:type="dxa"/>
            <w:tcBorders>
              <w:top w:val="single" w:sz="4" w:space="0" w:color="000000"/>
            </w:tcBorders>
          </w:tcPr>
          <w:p w14:paraId="3A1D6EFC" w14:textId="77777777" w:rsidR="008E6DBC" w:rsidRPr="002162DA" w:rsidRDefault="008E6DBC" w:rsidP="008F3207">
            <w:pPr>
              <w:spacing w:line="270" w:lineRule="atLeast"/>
              <w:ind w:left="95"/>
              <w:rPr>
                <w:rFonts w:ascii="Times New Roman" w:eastAsia="Times New Roman" w:hAnsi="Times New Roman" w:cs="Times New Roman"/>
                <w:sz w:val="24"/>
                <w:szCs w:val="24"/>
                <w:lang w:val="ru-RU"/>
              </w:rPr>
            </w:pPr>
          </w:p>
        </w:tc>
      </w:tr>
      <w:tr w:rsidR="008E6DBC" w:rsidRPr="002162DA" w14:paraId="5442E01D" w14:textId="16377D36" w:rsidTr="00447999">
        <w:trPr>
          <w:trHeight w:val="847"/>
        </w:trPr>
        <w:tc>
          <w:tcPr>
            <w:tcW w:w="2694" w:type="dxa"/>
          </w:tcPr>
          <w:p w14:paraId="3E3DBDBC" w14:textId="77777777" w:rsidR="005B5539" w:rsidRPr="005B5539" w:rsidRDefault="005B5539" w:rsidP="008F3207">
            <w:pPr>
              <w:spacing w:line="270" w:lineRule="atLeast"/>
              <w:ind w:left="89" w:right="30"/>
              <w:rPr>
                <w:rFonts w:ascii="Times New Roman" w:eastAsia="Times New Roman" w:hAnsi="Times New Roman" w:cs="Times New Roman"/>
                <w:sz w:val="24"/>
                <w:szCs w:val="24"/>
              </w:rPr>
            </w:pPr>
            <w:proofErr w:type="spellStart"/>
            <w:r w:rsidRPr="005B5539">
              <w:rPr>
                <w:rFonts w:ascii="Times New Roman" w:eastAsia="Times New Roman" w:hAnsi="Times New Roman" w:cs="Times New Roman"/>
                <w:sz w:val="24"/>
                <w:szCs w:val="24"/>
              </w:rPr>
              <w:t>Укомплектованность</w:t>
            </w:r>
            <w:proofErr w:type="spellEnd"/>
          </w:p>
          <w:p w14:paraId="0F3D60BD" w14:textId="61A4B7FA" w:rsidR="008E6DBC" w:rsidRPr="008E6DBC" w:rsidRDefault="005B5539" w:rsidP="008F3207">
            <w:pPr>
              <w:spacing w:line="270" w:lineRule="atLeast"/>
              <w:ind w:left="89" w:right="3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педагогическими кадрами</w:t>
            </w:r>
          </w:p>
        </w:tc>
        <w:tc>
          <w:tcPr>
            <w:tcW w:w="3544" w:type="dxa"/>
          </w:tcPr>
          <w:p w14:paraId="40B4E310" w14:textId="1FF424E4" w:rsidR="008E6DBC" w:rsidRPr="008E6DBC" w:rsidRDefault="005B5539" w:rsidP="008F3207">
            <w:pPr>
              <w:spacing w:line="270" w:lineRule="atLeast"/>
              <w:ind w:left="88" w:right="-2"/>
              <w:jc w:val="both"/>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Кадровый состав</w:t>
            </w:r>
          </w:p>
        </w:tc>
        <w:tc>
          <w:tcPr>
            <w:tcW w:w="2693" w:type="dxa"/>
          </w:tcPr>
          <w:p w14:paraId="6B9B1FD6" w14:textId="73FA32FF" w:rsidR="008E6DBC" w:rsidRPr="008E6DBC" w:rsidRDefault="005B5539"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Статистические данные</w:t>
            </w:r>
          </w:p>
        </w:tc>
        <w:tc>
          <w:tcPr>
            <w:tcW w:w="2410" w:type="dxa"/>
          </w:tcPr>
          <w:p w14:paraId="392139F9" w14:textId="03D8D239" w:rsidR="008E6DBC" w:rsidRPr="008E6DBC" w:rsidRDefault="005B5539" w:rsidP="008F3207">
            <w:pPr>
              <w:ind w:left="9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Директор школы</w:t>
            </w:r>
          </w:p>
        </w:tc>
        <w:tc>
          <w:tcPr>
            <w:tcW w:w="2402" w:type="dxa"/>
          </w:tcPr>
          <w:p w14:paraId="4AB9C838" w14:textId="74512FAA" w:rsidR="008E6DBC" w:rsidRPr="008E6DBC" w:rsidRDefault="005B5539" w:rsidP="008F3207">
            <w:pPr>
              <w:tabs>
                <w:tab w:val="left" w:pos="1034"/>
                <w:tab w:val="left" w:pos="1513"/>
              </w:tabs>
              <w:ind w:left="95" w:right="2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Информация для отчёта</w:t>
            </w:r>
          </w:p>
        </w:tc>
        <w:tc>
          <w:tcPr>
            <w:tcW w:w="1984" w:type="dxa"/>
          </w:tcPr>
          <w:p w14:paraId="69CB34EA" w14:textId="77777777" w:rsidR="008E6DBC" w:rsidRPr="002162DA" w:rsidRDefault="008E6DBC"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5B5539" w:rsidRPr="002162DA" w14:paraId="5E985ABB" w14:textId="77777777" w:rsidTr="00447999">
        <w:trPr>
          <w:trHeight w:val="847"/>
        </w:trPr>
        <w:tc>
          <w:tcPr>
            <w:tcW w:w="2694" w:type="dxa"/>
          </w:tcPr>
          <w:p w14:paraId="2D212A00" w14:textId="352CFF50" w:rsidR="005B5539" w:rsidRPr="002162DA" w:rsidRDefault="005B5539" w:rsidP="008F3207">
            <w:pPr>
              <w:spacing w:line="270" w:lineRule="atLeast"/>
              <w:ind w:left="89" w:right="3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Методическая работа в школе</w:t>
            </w:r>
          </w:p>
        </w:tc>
        <w:tc>
          <w:tcPr>
            <w:tcW w:w="3544" w:type="dxa"/>
          </w:tcPr>
          <w:p w14:paraId="6C552042" w14:textId="3FAA77A1" w:rsidR="005B5539" w:rsidRPr="002162DA" w:rsidRDefault="005B5539" w:rsidP="008F3207">
            <w:pPr>
              <w:spacing w:line="270" w:lineRule="atLeast"/>
              <w:ind w:left="88" w:right="162"/>
              <w:jc w:val="both"/>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Педагоги школы</w:t>
            </w:r>
          </w:p>
        </w:tc>
        <w:tc>
          <w:tcPr>
            <w:tcW w:w="2693" w:type="dxa"/>
          </w:tcPr>
          <w:p w14:paraId="59B08CAA" w14:textId="77777777" w:rsidR="005B5539" w:rsidRPr="005B5539" w:rsidRDefault="005B5539" w:rsidP="008F3207">
            <w:pPr>
              <w:ind w:left="89"/>
              <w:rPr>
                <w:rFonts w:ascii="Times New Roman" w:eastAsia="Times New Roman" w:hAnsi="Times New Roman" w:cs="Times New Roman"/>
                <w:sz w:val="24"/>
                <w:szCs w:val="24"/>
                <w:lang w:val="ru-RU"/>
              </w:rPr>
            </w:pPr>
            <w:r w:rsidRPr="005B5539">
              <w:rPr>
                <w:rFonts w:ascii="Times New Roman" w:eastAsia="Times New Roman" w:hAnsi="Times New Roman" w:cs="Times New Roman"/>
                <w:sz w:val="24"/>
                <w:szCs w:val="24"/>
                <w:lang w:val="ru-RU"/>
              </w:rPr>
              <w:t>Анализ методической работы за прошлый</w:t>
            </w:r>
          </w:p>
          <w:p w14:paraId="18C37126" w14:textId="651133B7" w:rsidR="005B5539" w:rsidRPr="002162DA" w:rsidRDefault="005B5539"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учебный год</w:t>
            </w:r>
          </w:p>
        </w:tc>
        <w:tc>
          <w:tcPr>
            <w:tcW w:w="2410" w:type="dxa"/>
          </w:tcPr>
          <w:p w14:paraId="1CD88B4F" w14:textId="48298B44" w:rsidR="005B5539" w:rsidRPr="002162DA" w:rsidRDefault="005B5539" w:rsidP="008F3207">
            <w:pPr>
              <w:ind w:left="90" w:right="950"/>
              <w:rPr>
                <w:rFonts w:ascii="Times New Roman" w:eastAsia="Times New Roman" w:hAnsi="Times New Roman" w:cs="Times New Roman"/>
                <w:sz w:val="24"/>
                <w:szCs w:val="24"/>
                <w:lang w:val="ru-RU"/>
              </w:rPr>
            </w:pPr>
            <w:r w:rsidRPr="005B5539">
              <w:rPr>
                <w:rFonts w:ascii="Times New Roman" w:eastAsia="Times New Roman" w:hAnsi="Times New Roman" w:cs="Times New Roman"/>
                <w:sz w:val="24"/>
                <w:szCs w:val="24"/>
                <w:lang w:val="ru-RU"/>
              </w:rPr>
              <w:t>Заместитель директора по УВР</w:t>
            </w:r>
          </w:p>
        </w:tc>
        <w:tc>
          <w:tcPr>
            <w:tcW w:w="2402" w:type="dxa"/>
          </w:tcPr>
          <w:p w14:paraId="3A651AA2" w14:textId="0F314C26" w:rsidR="005B5539" w:rsidRPr="002162DA" w:rsidRDefault="005B5539" w:rsidP="008F3207">
            <w:pPr>
              <w:tabs>
                <w:tab w:val="left" w:pos="1034"/>
                <w:tab w:val="left" w:pos="1513"/>
              </w:tabs>
              <w:ind w:left="95" w:right="2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План работы МО на 2024-2025 учебный год</w:t>
            </w:r>
          </w:p>
        </w:tc>
        <w:tc>
          <w:tcPr>
            <w:tcW w:w="1984" w:type="dxa"/>
          </w:tcPr>
          <w:p w14:paraId="53BB96E3" w14:textId="77777777" w:rsidR="005B5539" w:rsidRPr="002162DA" w:rsidRDefault="005B5539"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5B5539" w:rsidRPr="002162DA" w14:paraId="5F76495F" w14:textId="77777777" w:rsidTr="00447999">
        <w:trPr>
          <w:trHeight w:val="847"/>
        </w:trPr>
        <w:tc>
          <w:tcPr>
            <w:tcW w:w="2694" w:type="dxa"/>
          </w:tcPr>
          <w:p w14:paraId="31A1F609" w14:textId="67FA77C9" w:rsidR="005B5539" w:rsidRPr="005B5539" w:rsidRDefault="005B5539" w:rsidP="008F3207">
            <w:pPr>
              <w:spacing w:line="270" w:lineRule="atLeast"/>
              <w:ind w:left="89" w:right="30"/>
              <w:rPr>
                <w:rFonts w:ascii="Times New Roman" w:eastAsia="Times New Roman" w:hAnsi="Times New Roman" w:cs="Times New Roman"/>
                <w:sz w:val="24"/>
                <w:szCs w:val="24"/>
                <w:lang w:val="ru-RU"/>
              </w:rPr>
            </w:pPr>
            <w:r w:rsidRPr="005B5539">
              <w:rPr>
                <w:rFonts w:ascii="Times New Roman" w:eastAsia="Times New Roman" w:hAnsi="Times New Roman" w:cs="Times New Roman"/>
                <w:sz w:val="24"/>
                <w:szCs w:val="24"/>
                <w:lang w:val="ru-RU"/>
              </w:rPr>
              <w:t>Повышение</w:t>
            </w:r>
            <w:r w:rsidRPr="002162DA">
              <w:rPr>
                <w:rFonts w:ascii="Times New Roman" w:eastAsia="Times New Roman" w:hAnsi="Times New Roman" w:cs="Times New Roman"/>
                <w:sz w:val="24"/>
                <w:szCs w:val="24"/>
                <w:lang w:val="ru-RU"/>
              </w:rPr>
              <w:t xml:space="preserve"> </w:t>
            </w:r>
            <w:r w:rsidRPr="005B5539">
              <w:rPr>
                <w:rFonts w:ascii="Times New Roman" w:eastAsia="Times New Roman" w:hAnsi="Times New Roman" w:cs="Times New Roman"/>
                <w:sz w:val="24"/>
                <w:szCs w:val="24"/>
                <w:lang w:val="ru-RU"/>
              </w:rPr>
              <w:t>методического мастерства</w:t>
            </w:r>
            <w:r w:rsidRPr="002162DA">
              <w:rPr>
                <w:rFonts w:ascii="Times New Roman" w:eastAsia="Times New Roman" w:hAnsi="Times New Roman" w:cs="Times New Roman"/>
                <w:sz w:val="24"/>
                <w:szCs w:val="24"/>
                <w:lang w:val="ru-RU"/>
              </w:rPr>
              <w:t xml:space="preserve"> </w:t>
            </w:r>
            <w:r w:rsidRPr="005B5539">
              <w:rPr>
                <w:rFonts w:ascii="Times New Roman" w:eastAsia="Times New Roman" w:hAnsi="Times New Roman" w:cs="Times New Roman"/>
                <w:sz w:val="24"/>
                <w:szCs w:val="24"/>
                <w:lang w:val="ru-RU"/>
              </w:rPr>
              <w:t>через</w:t>
            </w:r>
            <w:r w:rsidRPr="002162DA">
              <w:rPr>
                <w:rFonts w:ascii="Times New Roman" w:eastAsia="Times New Roman" w:hAnsi="Times New Roman" w:cs="Times New Roman"/>
                <w:sz w:val="24"/>
                <w:szCs w:val="24"/>
                <w:lang w:val="ru-RU"/>
              </w:rPr>
              <w:t xml:space="preserve"> </w:t>
            </w:r>
            <w:r w:rsidRPr="005B5539">
              <w:rPr>
                <w:rFonts w:ascii="Times New Roman" w:eastAsia="Times New Roman" w:hAnsi="Times New Roman" w:cs="Times New Roman"/>
                <w:sz w:val="24"/>
                <w:szCs w:val="24"/>
                <w:lang w:val="ru-RU"/>
              </w:rPr>
              <w:t>прохождение</w:t>
            </w:r>
            <w:r w:rsidRPr="002162DA">
              <w:rPr>
                <w:rFonts w:ascii="Times New Roman" w:eastAsia="Times New Roman" w:hAnsi="Times New Roman" w:cs="Times New Roman"/>
                <w:sz w:val="24"/>
                <w:szCs w:val="24"/>
                <w:lang w:val="ru-RU"/>
              </w:rPr>
              <w:t xml:space="preserve"> </w:t>
            </w:r>
            <w:r w:rsidRPr="005B5539">
              <w:rPr>
                <w:rFonts w:ascii="Times New Roman" w:eastAsia="Times New Roman" w:hAnsi="Times New Roman" w:cs="Times New Roman"/>
                <w:sz w:val="24"/>
                <w:szCs w:val="24"/>
                <w:lang w:val="ru-RU"/>
              </w:rPr>
              <w:t>курсов, квалификации педагогов</w:t>
            </w:r>
          </w:p>
          <w:p w14:paraId="20EEF2B3" w14:textId="2D688785" w:rsidR="005B5539" w:rsidRPr="002162DA" w:rsidRDefault="005B5539" w:rsidP="008F3207">
            <w:pPr>
              <w:spacing w:line="270" w:lineRule="atLeast"/>
              <w:ind w:left="89" w:right="3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школ</w:t>
            </w:r>
          </w:p>
        </w:tc>
        <w:tc>
          <w:tcPr>
            <w:tcW w:w="3544" w:type="dxa"/>
          </w:tcPr>
          <w:p w14:paraId="09E17EF8" w14:textId="757371C0" w:rsidR="005B5539" w:rsidRPr="002162DA" w:rsidRDefault="005B5539" w:rsidP="008F3207">
            <w:pPr>
              <w:spacing w:line="270" w:lineRule="atLeast"/>
              <w:ind w:left="88" w:right="162"/>
              <w:jc w:val="both"/>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Кадровый состав</w:t>
            </w:r>
          </w:p>
        </w:tc>
        <w:tc>
          <w:tcPr>
            <w:tcW w:w="2693" w:type="dxa"/>
          </w:tcPr>
          <w:p w14:paraId="2AD09D94" w14:textId="6D8013BF" w:rsidR="005B5539" w:rsidRPr="002162DA" w:rsidRDefault="005B5539"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Статистические данные</w:t>
            </w:r>
          </w:p>
        </w:tc>
        <w:tc>
          <w:tcPr>
            <w:tcW w:w="2410" w:type="dxa"/>
          </w:tcPr>
          <w:p w14:paraId="2039F40F" w14:textId="28AB2ACE" w:rsidR="005B5539" w:rsidRPr="002162DA" w:rsidRDefault="005B5539" w:rsidP="008F3207">
            <w:pPr>
              <w:ind w:left="90" w:right="950"/>
              <w:rPr>
                <w:rFonts w:ascii="Times New Roman" w:eastAsia="Times New Roman" w:hAnsi="Times New Roman" w:cs="Times New Roman"/>
                <w:sz w:val="24"/>
                <w:szCs w:val="24"/>
                <w:lang w:val="ru-RU"/>
              </w:rPr>
            </w:pPr>
            <w:r w:rsidRPr="005B5539">
              <w:rPr>
                <w:rFonts w:ascii="Times New Roman" w:eastAsia="Times New Roman" w:hAnsi="Times New Roman" w:cs="Times New Roman"/>
                <w:sz w:val="24"/>
                <w:szCs w:val="24"/>
                <w:lang w:val="ru-RU"/>
              </w:rPr>
              <w:t>Заместитель директора по УВР</w:t>
            </w:r>
          </w:p>
        </w:tc>
        <w:tc>
          <w:tcPr>
            <w:tcW w:w="2402" w:type="dxa"/>
          </w:tcPr>
          <w:p w14:paraId="6A54AD40" w14:textId="733792A4" w:rsidR="005B5539" w:rsidRPr="002162DA" w:rsidRDefault="005B5539" w:rsidP="008F3207">
            <w:pPr>
              <w:tabs>
                <w:tab w:val="left" w:pos="1034"/>
                <w:tab w:val="left" w:pos="1513"/>
              </w:tabs>
              <w:ind w:left="95" w:right="2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Перспективный план</w:t>
            </w:r>
          </w:p>
        </w:tc>
        <w:tc>
          <w:tcPr>
            <w:tcW w:w="1984" w:type="dxa"/>
          </w:tcPr>
          <w:p w14:paraId="4D876D3B" w14:textId="77777777" w:rsidR="005B5539" w:rsidRPr="002162DA" w:rsidRDefault="005B5539"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5B5539" w:rsidRPr="002162DA" w14:paraId="3AC05E3D" w14:textId="77777777" w:rsidTr="00447999">
        <w:trPr>
          <w:trHeight w:val="847"/>
        </w:trPr>
        <w:tc>
          <w:tcPr>
            <w:tcW w:w="2694" w:type="dxa"/>
          </w:tcPr>
          <w:p w14:paraId="721A2E1C" w14:textId="3B06D9FE" w:rsidR="005B5539" w:rsidRPr="002162DA" w:rsidRDefault="005B5539" w:rsidP="008F3207">
            <w:pPr>
              <w:spacing w:line="270" w:lineRule="atLeast"/>
              <w:ind w:left="89" w:right="3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Комплектование первого класса</w:t>
            </w:r>
          </w:p>
        </w:tc>
        <w:tc>
          <w:tcPr>
            <w:tcW w:w="3544" w:type="dxa"/>
          </w:tcPr>
          <w:p w14:paraId="7167D4D1" w14:textId="53D4E037" w:rsidR="005B5539" w:rsidRPr="002162DA" w:rsidRDefault="005B5539" w:rsidP="008F3207">
            <w:pPr>
              <w:spacing w:line="270" w:lineRule="atLeast"/>
              <w:ind w:left="88" w:right="162"/>
              <w:jc w:val="both"/>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Соблюдение требований нормативных документов</w:t>
            </w:r>
          </w:p>
        </w:tc>
        <w:tc>
          <w:tcPr>
            <w:tcW w:w="2693" w:type="dxa"/>
          </w:tcPr>
          <w:p w14:paraId="375C3E74" w14:textId="502EF426" w:rsidR="005B5539" w:rsidRPr="002162DA" w:rsidRDefault="005B5539"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Документы обучающихся 1 класса</w:t>
            </w:r>
          </w:p>
        </w:tc>
        <w:tc>
          <w:tcPr>
            <w:tcW w:w="2410" w:type="dxa"/>
          </w:tcPr>
          <w:p w14:paraId="68D4AA9A" w14:textId="6D531E85" w:rsidR="005B5539" w:rsidRPr="002162DA" w:rsidRDefault="002162DA" w:rsidP="008F3207">
            <w:pPr>
              <w:ind w:left="90" w:right="95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Директор</w:t>
            </w:r>
          </w:p>
        </w:tc>
        <w:tc>
          <w:tcPr>
            <w:tcW w:w="2402" w:type="dxa"/>
          </w:tcPr>
          <w:p w14:paraId="41A1B435" w14:textId="7ADBD8EF" w:rsidR="005B5539" w:rsidRPr="002162DA" w:rsidRDefault="002162DA" w:rsidP="008F3207">
            <w:pPr>
              <w:tabs>
                <w:tab w:val="left" w:pos="1034"/>
                <w:tab w:val="left" w:pos="1513"/>
              </w:tabs>
              <w:ind w:left="95" w:right="2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Приказ, Формирование личных дел</w:t>
            </w:r>
          </w:p>
        </w:tc>
        <w:tc>
          <w:tcPr>
            <w:tcW w:w="1984" w:type="dxa"/>
          </w:tcPr>
          <w:p w14:paraId="738B1C0F" w14:textId="77777777" w:rsidR="005B5539" w:rsidRPr="002162DA" w:rsidRDefault="005B5539"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2162DA" w:rsidRPr="002162DA" w14:paraId="7214AD65" w14:textId="77777777" w:rsidTr="006B2400">
        <w:trPr>
          <w:trHeight w:val="366"/>
        </w:trPr>
        <w:tc>
          <w:tcPr>
            <w:tcW w:w="15727" w:type="dxa"/>
            <w:gridSpan w:val="6"/>
            <w:shd w:val="clear" w:color="auto" w:fill="D0CECE" w:themeFill="background2" w:themeFillShade="E6"/>
          </w:tcPr>
          <w:p w14:paraId="7775824D" w14:textId="2EF5C7EA" w:rsidR="002162DA" w:rsidRPr="002162DA" w:rsidRDefault="002162DA"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2162DA">
              <w:rPr>
                <w:rFonts w:ascii="Times New Roman" w:eastAsia="Times New Roman" w:hAnsi="Times New Roman" w:cs="Times New Roman"/>
                <w:b/>
                <w:spacing w:val="-2"/>
                <w:sz w:val="24"/>
                <w:szCs w:val="24"/>
                <w:lang w:val="ru-RU"/>
              </w:rPr>
              <w:t>СЕНТЯБРЬ</w:t>
            </w:r>
          </w:p>
        </w:tc>
      </w:tr>
      <w:tr w:rsidR="002162DA" w:rsidRPr="002162DA" w14:paraId="78E4DDB9" w14:textId="77777777" w:rsidTr="006B2400">
        <w:trPr>
          <w:trHeight w:val="366"/>
        </w:trPr>
        <w:tc>
          <w:tcPr>
            <w:tcW w:w="15727" w:type="dxa"/>
            <w:gridSpan w:val="6"/>
          </w:tcPr>
          <w:p w14:paraId="3C2880E0" w14:textId="2B1B26FF" w:rsidR="002162DA" w:rsidRPr="002162DA" w:rsidRDefault="002162DA" w:rsidP="008F3207">
            <w:pPr>
              <w:tabs>
                <w:tab w:val="left" w:pos="1034"/>
                <w:tab w:val="left" w:pos="1513"/>
              </w:tabs>
              <w:ind w:left="95" w:right="20"/>
              <w:jc w:val="center"/>
              <w:rPr>
                <w:rFonts w:ascii="Times New Roman" w:eastAsia="Times New Roman" w:hAnsi="Times New Roman" w:cs="Times New Roman"/>
                <w:b/>
                <w:spacing w:val="-2"/>
                <w:sz w:val="24"/>
                <w:szCs w:val="24"/>
              </w:rPr>
            </w:pPr>
            <w:r w:rsidRPr="002162DA">
              <w:rPr>
                <w:rFonts w:ascii="Times New Roman" w:eastAsia="Times New Roman" w:hAnsi="Times New Roman" w:cs="Times New Roman"/>
                <w:b/>
                <w:spacing w:val="-2"/>
                <w:sz w:val="24"/>
                <w:szCs w:val="24"/>
                <w:lang w:val="ru-RU"/>
              </w:rPr>
              <w:t>КАЧЕСТВО ОБРАЗОВАТЕЛЬНЫХ РЕЗУЛЬТАТОВ</w:t>
            </w:r>
          </w:p>
        </w:tc>
      </w:tr>
      <w:tr w:rsidR="002162DA" w:rsidRPr="002162DA" w14:paraId="48163BDA" w14:textId="77777777" w:rsidTr="00447999">
        <w:trPr>
          <w:trHeight w:val="847"/>
        </w:trPr>
        <w:tc>
          <w:tcPr>
            <w:tcW w:w="2694" w:type="dxa"/>
            <w:vMerge w:val="restart"/>
          </w:tcPr>
          <w:p w14:paraId="0A8BD28A" w14:textId="43C04D16" w:rsidR="002162DA" w:rsidRPr="002162DA" w:rsidRDefault="002162DA" w:rsidP="008F3207">
            <w:pPr>
              <w:spacing w:line="270" w:lineRule="atLeast"/>
              <w:ind w:left="89" w:right="3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Предметные результаты обучения (ФГОС)</w:t>
            </w:r>
          </w:p>
        </w:tc>
        <w:tc>
          <w:tcPr>
            <w:tcW w:w="3544" w:type="dxa"/>
          </w:tcPr>
          <w:p w14:paraId="3118A744" w14:textId="499302E1" w:rsidR="002162DA" w:rsidRPr="002162DA" w:rsidRDefault="002162DA" w:rsidP="008F3207">
            <w:pPr>
              <w:spacing w:line="270" w:lineRule="atLeast"/>
              <w:ind w:left="88" w:right="162"/>
              <w:jc w:val="both"/>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Стартовый (1,</w:t>
            </w:r>
            <w:r>
              <w:rPr>
                <w:rFonts w:ascii="Times New Roman" w:eastAsia="Times New Roman" w:hAnsi="Times New Roman" w:cs="Times New Roman"/>
                <w:sz w:val="24"/>
                <w:szCs w:val="24"/>
                <w:lang w:val="ru-RU"/>
              </w:rPr>
              <w:t xml:space="preserve"> </w:t>
            </w:r>
            <w:r w:rsidRPr="002162DA">
              <w:rPr>
                <w:rFonts w:ascii="Times New Roman" w:eastAsia="Times New Roman" w:hAnsi="Times New Roman" w:cs="Times New Roman"/>
                <w:sz w:val="24"/>
                <w:szCs w:val="24"/>
                <w:lang w:val="ru-RU"/>
              </w:rPr>
              <w:t>5 классы) и входной</w:t>
            </w:r>
            <w:r>
              <w:rPr>
                <w:rFonts w:ascii="Times New Roman" w:eastAsia="Times New Roman" w:hAnsi="Times New Roman" w:cs="Times New Roman"/>
                <w:sz w:val="24"/>
                <w:szCs w:val="24"/>
                <w:lang w:val="ru-RU"/>
              </w:rPr>
              <w:t xml:space="preserve"> </w:t>
            </w:r>
            <w:r w:rsidRPr="002162DA">
              <w:rPr>
                <w:rFonts w:ascii="Times New Roman" w:eastAsia="Times New Roman" w:hAnsi="Times New Roman" w:cs="Times New Roman"/>
                <w:sz w:val="24"/>
                <w:szCs w:val="24"/>
                <w:lang w:val="ru-RU"/>
              </w:rPr>
              <w:t>контроль (2-4, 6-11 классы)</w:t>
            </w:r>
          </w:p>
        </w:tc>
        <w:tc>
          <w:tcPr>
            <w:tcW w:w="2693" w:type="dxa"/>
          </w:tcPr>
          <w:p w14:paraId="0EFFD340" w14:textId="77777777" w:rsidR="002162DA" w:rsidRPr="002162DA" w:rsidRDefault="002162DA" w:rsidP="008F3207">
            <w:pPr>
              <w:ind w:left="89"/>
              <w:rPr>
                <w:rFonts w:ascii="Times New Roman" w:eastAsia="Times New Roman" w:hAnsi="Times New Roman" w:cs="Times New Roman"/>
                <w:sz w:val="24"/>
                <w:szCs w:val="24"/>
              </w:rPr>
            </w:pPr>
            <w:proofErr w:type="spellStart"/>
            <w:r w:rsidRPr="002162DA">
              <w:rPr>
                <w:rFonts w:ascii="Times New Roman" w:eastAsia="Times New Roman" w:hAnsi="Times New Roman" w:cs="Times New Roman"/>
                <w:sz w:val="24"/>
                <w:szCs w:val="24"/>
              </w:rPr>
              <w:t>Входные</w:t>
            </w:r>
            <w:proofErr w:type="spellEnd"/>
            <w:r w:rsidRPr="002162DA">
              <w:rPr>
                <w:rFonts w:ascii="Times New Roman" w:eastAsia="Times New Roman" w:hAnsi="Times New Roman" w:cs="Times New Roman"/>
                <w:sz w:val="24"/>
                <w:szCs w:val="24"/>
              </w:rPr>
              <w:t xml:space="preserve"> </w:t>
            </w:r>
            <w:proofErr w:type="spellStart"/>
            <w:r w:rsidRPr="002162DA">
              <w:rPr>
                <w:rFonts w:ascii="Times New Roman" w:eastAsia="Times New Roman" w:hAnsi="Times New Roman" w:cs="Times New Roman"/>
                <w:sz w:val="24"/>
                <w:szCs w:val="24"/>
              </w:rPr>
              <w:t>контрольные</w:t>
            </w:r>
            <w:proofErr w:type="spellEnd"/>
          </w:p>
          <w:p w14:paraId="19D598D9" w14:textId="07580716" w:rsidR="002162DA" w:rsidRPr="002162DA" w:rsidRDefault="002162DA"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работы</w:t>
            </w:r>
          </w:p>
        </w:tc>
        <w:tc>
          <w:tcPr>
            <w:tcW w:w="2410" w:type="dxa"/>
          </w:tcPr>
          <w:p w14:paraId="325578B3" w14:textId="641CF51A" w:rsidR="002162DA" w:rsidRPr="002162DA" w:rsidRDefault="002162DA" w:rsidP="008F3207">
            <w:pPr>
              <w:ind w:left="90"/>
              <w:rPr>
                <w:rFonts w:ascii="Times New Roman" w:eastAsia="Times New Roman" w:hAnsi="Times New Roman" w:cs="Times New Roman"/>
                <w:sz w:val="24"/>
                <w:szCs w:val="24"/>
                <w:lang w:val="ru-RU"/>
              </w:rPr>
            </w:pPr>
            <w:r w:rsidRPr="005B5539">
              <w:rPr>
                <w:rFonts w:ascii="Times New Roman" w:eastAsia="Times New Roman" w:hAnsi="Times New Roman" w:cs="Times New Roman"/>
                <w:sz w:val="24"/>
                <w:szCs w:val="24"/>
                <w:lang w:val="ru-RU"/>
              </w:rPr>
              <w:t>Заместитель директора по УВР</w:t>
            </w:r>
          </w:p>
        </w:tc>
        <w:tc>
          <w:tcPr>
            <w:tcW w:w="2402" w:type="dxa"/>
          </w:tcPr>
          <w:p w14:paraId="140449E4" w14:textId="77777777" w:rsidR="002162DA" w:rsidRPr="002162DA" w:rsidRDefault="002162DA" w:rsidP="008F3207">
            <w:pPr>
              <w:tabs>
                <w:tab w:val="left" w:pos="1034"/>
                <w:tab w:val="left" w:pos="1513"/>
              </w:tabs>
              <w:ind w:left="95" w:right="20"/>
              <w:rPr>
                <w:rFonts w:ascii="Times New Roman" w:eastAsia="Times New Roman" w:hAnsi="Times New Roman" w:cs="Times New Roman"/>
                <w:sz w:val="24"/>
                <w:szCs w:val="24"/>
                <w:lang w:val="ru-RU"/>
              </w:rPr>
            </w:pPr>
          </w:p>
        </w:tc>
        <w:tc>
          <w:tcPr>
            <w:tcW w:w="1984" w:type="dxa"/>
          </w:tcPr>
          <w:p w14:paraId="039361A9" w14:textId="77777777" w:rsidR="002162DA" w:rsidRPr="002162DA" w:rsidRDefault="002162DA"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2162DA" w:rsidRPr="002162DA" w14:paraId="6B442C71" w14:textId="77777777" w:rsidTr="00447999">
        <w:trPr>
          <w:trHeight w:val="847"/>
        </w:trPr>
        <w:tc>
          <w:tcPr>
            <w:tcW w:w="2694" w:type="dxa"/>
            <w:vMerge/>
          </w:tcPr>
          <w:p w14:paraId="69AB28DF" w14:textId="77777777" w:rsidR="002162DA" w:rsidRPr="002162DA" w:rsidRDefault="002162DA" w:rsidP="008F3207">
            <w:pPr>
              <w:spacing w:line="270" w:lineRule="atLeast"/>
              <w:ind w:left="89" w:right="30"/>
              <w:rPr>
                <w:rFonts w:ascii="Times New Roman" w:eastAsia="Times New Roman" w:hAnsi="Times New Roman" w:cs="Times New Roman"/>
                <w:sz w:val="24"/>
                <w:szCs w:val="24"/>
                <w:lang w:val="ru-RU"/>
              </w:rPr>
            </w:pPr>
          </w:p>
        </w:tc>
        <w:tc>
          <w:tcPr>
            <w:tcW w:w="3544" w:type="dxa"/>
          </w:tcPr>
          <w:p w14:paraId="7F2DAA98" w14:textId="77777777" w:rsidR="002162DA" w:rsidRPr="002162DA" w:rsidRDefault="002162DA" w:rsidP="008F3207">
            <w:pPr>
              <w:spacing w:line="270" w:lineRule="atLeast"/>
              <w:ind w:left="88" w:right="162"/>
              <w:jc w:val="both"/>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Ликвидация академической</w:t>
            </w:r>
          </w:p>
          <w:p w14:paraId="664BD910" w14:textId="1451CEA1" w:rsidR="002162DA" w:rsidRPr="002162DA" w:rsidRDefault="002162DA" w:rsidP="008F3207">
            <w:pPr>
              <w:spacing w:line="270" w:lineRule="atLeast"/>
              <w:ind w:left="88" w:right="162"/>
              <w:jc w:val="both"/>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задолженности у обучающихся за 202</w:t>
            </w:r>
            <w:r w:rsidR="0026020C">
              <w:rPr>
                <w:rFonts w:ascii="Times New Roman" w:eastAsia="Times New Roman" w:hAnsi="Times New Roman" w:cs="Times New Roman"/>
                <w:sz w:val="24"/>
                <w:szCs w:val="24"/>
                <w:lang w:val="ru-RU"/>
              </w:rPr>
              <w:t>4</w:t>
            </w:r>
            <w:r w:rsidRPr="002162DA">
              <w:rPr>
                <w:rFonts w:ascii="Times New Roman" w:eastAsia="Times New Roman" w:hAnsi="Times New Roman" w:cs="Times New Roman"/>
                <w:sz w:val="24"/>
                <w:szCs w:val="24"/>
                <w:lang w:val="ru-RU"/>
              </w:rPr>
              <w:t>- 202</w:t>
            </w:r>
            <w:r w:rsidR="0026020C">
              <w:rPr>
                <w:rFonts w:ascii="Times New Roman" w:eastAsia="Times New Roman" w:hAnsi="Times New Roman" w:cs="Times New Roman"/>
                <w:sz w:val="24"/>
                <w:szCs w:val="24"/>
                <w:lang w:val="ru-RU"/>
              </w:rPr>
              <w:t>5</w:t>
            </w:r>
            <w:r w:rsidRPr="002162DA">
              <w:rPr>
                <w:rFonts w:ascii="Times New Roman" w:eastAsia="Times New Roman" w:hAnsi="Times New Roman" w:cs="Times New Roman"/>
                <w:sz w:val="24"/>
                <w:szCs w:val="24"/>
                <w:lang w:val="ru-RU"/>
              </w:rPr>
              <w:t xml:space="preserve"> учебный год</w:t>
            </w:r>
          </w:p>
        </w:tc>
        <w:tc>
          <w:tcPr>
            <w:tcW w:w="2693" w:type="dxa"/>
          </w:tcPr>
          <w:p w14:paraId="06D323CA" w14:textId="77777777" w:rsidR="002162DA" w:rsidRPr="002162DA" w:rsidRDefault="002162DA" w:rsidP="008F3207">
            <w:pPr>
              <w:ind w:left="89"/>
              <w:rPr>
                <w:rFonts w:ascii="Times New Roman" w:eastAsia="Times New Roman" w:hAnsi="Times New Roman" w:cs="Times New Roman"/>
                <w:sz w:val="24"/>
                <w:szCs w:val="24"/>
                <w:lang w:val="ru-RU"/>
              </w:rPr>
            </w:pPr>
          </w:p>
        </w:tc>
        <w:tc>
          <w:tcPr>
            <w:tcW w:w="2410" w:type="dxa"/>
          </w:tcPr>
          <w:p w14:paraId="163CCFE0" w14:textId="77777777" w:rsidR="002162DA" w:rsidRDefault="002162DA" w:rsidP="008F3207">
            <w:pPr>
              <w:ind w:left="90"/>
              <w:rPr>
                <w:rFonts w:ascii="Times New Roman" w:eastAsia="Times New Roman" w:hAnsi="Times New Roman" w:cs="Times New Roman"/>
                <w:sz w:val="24"/>
                <w:szCs w:val="24"/>
                <w:lang w:val="ru-RU"/>
              </w:rPr>
            </w:pPr>
            <w:r w:rsidRPr="005B5539">
              <w:rPr>
                <w:rFonts w:ascii="Times New Roman" w:eastAsia="Times New Roman" w:hAnsi="Times New Roman" w:cs="Times New Roman"/>
                <w:sz w:val="24"/>
                <w:szCs w:val="24"/>
                <w:lang w:val="ru-RU"/>
              </w:rPr>
              <w:t>Заместитель директора по УВР</w:t>
            </w:r>
          </w:p>
          <w:p w14:paraId="6D10C237" w14:textId="6B9D669A" w:rsidR="002162DA" w:rsidRPr="002162DA" w:rsidRDefault="002162DA" w:rsidP="008F3207">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Классные руководители</w:t>
            </w:r>
          </w:p>
        </w:tc>
        <w:tc>
          <w:tcPr>
            <w:tcW w:w="2402" w:type="dxa"/>
          </w:tcPr>
          <w:p w14:paraId="36F79CE9" w14:textId="77777777" w:rsidR="002162DA" w:rsidRPr="002162DA" w:rsidRDefault="002162DA" w:rsidP="008F3207">
            <w:pPr>
              <w:tabs>
                <w:tab w:val="left" w:pos="1034"/>
                <w:tab w:val="left" w:pos="1513"/>
              </w:tabs>
              <w:ind w:left="95" w:right="20"/>
              <w:rPr>
                <w:rFonts w:ascii="Times New Roman" w:eastAsia="Times New Roman" w:hAnsi="Times New Roman" w:cs="Times New Roman"/>
                <w:sz w:val="24"/>
                <w:szCs w:val="24"/>
                <w:lang w:val="ru-RU"/>
              </w:rPr>
            </w:pPr>
          </w:p>
        </w:tc>
        <w:tc>
          <w:tcPr>
            <w:tcW w:w="1984" w:type="dxa"/>
          </w:tcPr>
          <w:p w14:paraId="544B63E5" w14:textId="77777777" w:rsidR="002162DA" w:rsidRPr="002162DA" w:rsidRDefault="002162DA"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2162DA" w:rsidRPr="002162DA" w14:paraId="16C7D33F" w14:textId="77777777" w:rsidTr="00447999">
        <w:trPr>
          <w:trHeight w:val="847"/>
        </w:trPr>
        <w:tc>
          <w:tcPr>
            <w:tcW w:w="2694" w:type="dxa"/>
            <w:vMerge/>
          </w:tcPr>
          <w:p w14:paraId="167A7599" w14:textId="77777777" w:rsidR="002162DA" w:rsidRPr="00610BFB" w:rsidRDefault="002162DA" w:rsidP="008F3207">
            <w:pPr>
              <w:spacing w:line="270" w:lineRule="atLeast"/>
              <w:ind w:left="89" w:right="30"/>
              <w:rPr>
                <w:rFonts w:ascii="Times New Roman" w:eastAsia="Times New Roman" w:hAnsi="Times New Roman" w:cs="Times New Roman"/>
                <w:sz w:val="24"/>
                <w:szCs w:val="24"/>
                <w:lang w:val="ru-RU"/>
              </w:rPr>
            </w:pPr>
          </w:p>
        </w:tc>
        <w:tc>
          <w:tcPr>
            <w:tcW w:w="3544" w:type="dxa"/>
          </w:tcPr>
          <w:p w14:paraId="72FE378F" w14:textId="4453BFBF" w:rsidR="002162DA" w:rsidRPr="002162DA" w:rsidRDefault="002162DA" w:rsidP="008F3207">
            <w:pPr>
              <w:spacing w:line="270" w:lineRule="atLeast"/>
              <w:ind w:left="88" w:right="162"/>
              <w:jc w:val="both"/>
              <w:rPr>
                <w:rFonts w:ascii="Times New Roman" w:eastAsia="Times New Roman" w:hAnsi="Times New Roman" w:cs="Times New Roman"/>
                <w:sz w:val="24"/>
                <w:szCs w:val="24"/>
              </w:rPr>
            </w:pPr>
            <w:r w:rsidRPr="002162DA">
              <w:rPr>
                <w:rFonts w:ascii="Times New Roman" w:eastAsia="Times New Roman" w:hAnsi="Times New Roman" w:cs="Times New Roman"/>
                <w:sz w:val="24"/>
                <w:szCs w:val="24"/>
                <w:lang w:val="ru-RU"/>
              </w:rPr>
              <w:t>Стартовая диагностика для 1 класса</w:t>
            </w:r>
          </w:p>
        </w:tc>
        <w:tc>
          <w:tcPr>
            <w:tcW w:w="2693" w:type="dxa"/>
          </w:tcPr>
          <w:p w14:paraId="1DA66602" w14:textId="77777777" w:rsidR="002162DA" w:rsidRPr="002162DA" w:rsidRDefault="002162DA" w:rsidP="008F3207">
            <w:pPr>
              <w:ind w:left="89"/>
              <w:rPr>
                <w:rFonts w:ascii="Times New Roman" w:eastAsia="Times New Roman" w:hAnsi="Times New Roman" w:cs="Times New Roman"/>
                <w:sz w:val="24"/>
                <w:szCs w:val="24"/>
              </w:rPr>
            </w:pPr>
          </w:p>
        </w:tc>
        <w:tc>
          <w:tcPr>
            <w:tcW w:w="2410" w:type="dxa"/>
          </w:tcPr>
          <w:p w14:paraId="4E4C1953" w14:textId="77777777" w:rsidR="002162DA" w:rsidRPr="002162DA" w:rsidRDefault="002162DA" w:rsidP="008F3207">
            <w:pPr>
              <w:ind w:left="90" w:right="95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Заместитель директора по УВР</w:t>
            </w:r>
          </w:p>
          <w:p w14:paraId="13A41459" w14:textId="587470C0" w:rsidR="002162DA" w:rsidRPr="002162DA" w:rsidRDefault="002162DA" w:rsidP="008F3207">
            <w:pPr>
              <w:ind w:left="9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Классные руководители</w:t>
            </w:r>
          </w:p>
        </w:tc>
        <w:tc>
          <w:tcPr>
            <w:tcW w:w="2402" w:type="dxa"/>
          </w:tcPr>
          <w:p w14:paraId="18AD67F6" w14:textId="77777777" w:rsidR="002162DA" w:rsidRPr="002162DA" w:rsidRDefault="002162DA" w:rsidP="008F3207">
            <w:pPr>
              <w:tabs>
                <w:tab w:val="left" w:pos="1034"/>
                <w:tab w:val="left" w:pos="1513"/>
              </w:tabs>
              <w:ind w:left="95" w:right="20"/>
              <w:rPr>
                <w:rFonts w:ascii="Times New Roman" w:eastAsia="Times New Roman" w:hAnsi="Times New Roman" w:cs="Times New Roman"/>
                <w:sz w:val="24"/>
                <w:szCs w:val="24"/>
                <w:lang w:val="ru-RU"/>
              </w:rPr>
            </w:pPr>
          </w:p>
        </w:tc>
        <w:tc>
          <w:tcPr>
            <w:tcW w:w="1984" w:type="dxa"/>
          </w:tcPr>
          <w:p w14:paraId="4F7A02BC" w14:textId="77777777" w:rsidR="002162DA" w:rsidRPr="002162DA" w:rsidRDefault="002162DA"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2162DA" w:rsidRPr="002162DA" w14:paraId="0A770A8F" w14:textId="77777777" w:rsidTr="00447999">
        <w:trPr>
          <w:trHeight w:val="847"/>
        </w:trPr>
        <w:tc>
          <w:tcPr>
            <w:tcW w:w="2694" w:type="dxa"/>
            <w:vMerge/>
          </w:tcPr>
          <w:p w14:paraId="4DBAFCAB" w14:textId="77777777" w:rsidR="002162DA" w:rsidRPr="002162DA" w:rsidRDefault="002162DA" w:rsidP="008F3207">
            <w:pPr>
              <w:spacing w:line="270" w:lineRule="atLeast"/>
              <w:ind w:left="89" w:right="30"/>
              <w:rPr>
                <w:rFonts w:ascii="Times New Roman" w:eastAsia="Times New Roman" w:hAnsi="Times New Roman" w:cs="Times New Roman"/>
                <w:sz w:val="24"/>
                <w:szCs w:val="24"/>
                <w:lang w:val="ru-RU"/>
              </w:rPr>
            </w:pPr>
          </w:p>
        </w:tc>
        <w:tc>
          <w:tcPr>
            <w:tcW w:w="3544" w:type="dxa"/>
          </w:tcPr>
          <w:p w14:paraId="3332CBF1" w14:textId="77777777" w:rsidR="002162DA" w:rsidRPr="002162DA" w:rsidRDefault="002162DA" w:rsidP="008F3207">
            <w:pPr>
              <w:spacing w:line="270" w:lineRule="atLeast"/>
              <w:ind w:left="88" w:right="162"/>
              <w:jc w:val="both"/>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Адаптация учеников 1-х классов к обучению на I ступени школы в условиях реализации</w:t>
            </w:r>
          </w:p>
          <w:p w14:paraId="197C08E3" w14:textId="3EC6A143" w:rsidR="002162DA" w:rsidRPr="002162DA" w:rsidRDefault="002162DA" w:rsidP="008F3207">
            <w:pPr>
              <w:spacing w:line="270" w:lineRule="atLeast"/>
              <w:ind w:left="88" w:right="162"/>
              <w:jc w:val="both"/>
              <w:rPr>
                <w:rFonts w:ascii="Times New Roman" w:eastAsia="Times New Roman" w:hAnsi="Times New Roman" w:cs="Times New Roman"/>
                <w:sz w:val="24"/>
                <w:szCs w:val="24"/>
              </w:rPr>
            </w:pPr>
            <w:r w:rsidRPr="002162DA">
              <w:rPr>
                <w:rFonts w:ascii="Times New Roman" w:eastAsia="Times New Roman" w:hAnsi="Times New Roman" w:cs="Times New Roman"/>
                <w:sz w:val="24"/>
                <w:szCs w:val="24"/>
                <w:lang w:val="ru-RU"/>
              </w:rPr>
              <w:t>ФГОС НОО</w:t>
            </w:r>
          </w:p>
        </w:tc>
        <w:tc>
          <w:tcPr>
            <w:tcW w:w="2693" w:type="dxa"/>
          </w:tcPr>
          <w:p w14:paraId="466DA676" w14:textId="7FC66FFC" w:rsidR="002162DA" w:rsidRPr="002162DA" w:rsidRDefault="002162DA" w:rsidP="008F3207">
            <w:pPr>
              <w:ind w:left="89"/>
              <w:rPr>
                <w:rFonts w:ascii="Times New Roman" w:eastAsia="Times New Roman" w:hAnsi="Times New Roman" w:cs="Times New Roman"/>
                <w:sz w:val="24"/>
                <w:szCs w:val="24"/>
              </w:rPr>
            </w:pPr>
            <w:r w:rsidRPr="002162DA">
              <w:rPr>
                <w:rFonts w:ascii="Times New Roman" w:eastAsia="Times New Roman" w:hAnsi="Times New Roman" w:cs="Times New Roman"/>
                <w:sz w:val="24"/>
                <w:szCs w:val="24"/>
                <w:lang w:val="ru-RU"/>
              </w:rPr>
              <w:t>Посещение уроков и внеурочной деятельности. Наблюдение. Беседы</w:t>
            </w:r>
          </w:p>
        </w:tc>
        <w:tc>
          <w:tcPr>
            <w:tcW w:w="2410" w:type="dxa"/>
          </w:tcPr>
          <w:p w14:paraId="132963C4" w14:textId="77777777" w:rsidR="002162DA" w:rsidRPr="002162DA" w:rsidRDefault="002162DA" w:rsidP="008F3207">
            <w:pPr>
              <w:ind w:left="90" w:right="95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Заместитель директора по УВР</w:t>
            </w:r>
          </w:p>
          <w:p w14:paraId="7797C6F8" w14:textId="35E52148" w:rsidR="002162DA" w:rsidRPr="002162DA" w:rsidRDefault="002162DA" w:rsidP="008F3207">
            <w:pPr>
              <w:ind w:left="9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Классные руководители</w:t>
            </w:r>
          </w:p>
        </w:tc>
        <w:tc>
          <w:tcPr>
            <w:tcW w:w="2402" w:type="dxa"/>
          </w:tcPr>
          <w:p w14:paraId="14B90A96" w14:textId="77777777" w:rsidR="002162DA" w:rsidRPr="002162DA" w:rsidRDefault="002162DA" w:rsidP="008F3207">
            <w:pPr>
              <w:tabs>
                <w:tab w:val="left" w:pos="1034"/>
                <w:tab w:val="left" w:pos="1513"/>
              </w:tabs>
              <w:ind w:left="95" w:right="20"/>
              <w:rPr>
                <w:rFonts w:ascii="Times New Roman" w:eastAsia="Times New Roman" w:hAnsi="Times New Roman" w:cs="Times New Roman"/>
                <w:sz w:val="24"/>
                <w:szCs w:val="24"/>
                <w:lang w:val="ru-RU"/>
              </w:rPr>
            </w:pPr>
          </w:p>
        </w:tc>
        <w:tc>
          <w:tcPr>
            <w:tcW w:w="1984" w:type="dxa"/>
          </w:tcPr>
          <w:p w14:paraId="19D7E4F3" w14:textId="77777777" w:rsidR="002162DA" w:rsidRPr="002162DA" w:rsidRDefault="002162DA"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2162DA" w:rsidRPr="002162DA" w14:paraId="6EC9390A" w14:textId="77777777" w:rsidTr="006B2400">
        <w:trPr>
          <w:trHeight w:val="394"/>
        </w:trPr>
        <w:tc>
          <w:tcPr>
            <w:tcW w:w="15727" w:type="dxa"/>
            <w:gridSpan w:val="6"/>
          </w:tcPr>
          <w:p w14:paraId="14A73C83" w14:textId="57258AFD" w:rsidR="002162DA" w:rsidRPr="002162DA" w:rsidRDefault="002162DA"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2162DA">
              <w:rPr>
                <w:rFonts w:ascii="Times New Roman" w:eastAsia="Times New Roman" w:hAnsi="Times New Roman" w:cs="Times New Roman"/>
                <w:b/>
                <w:spacing w:val="-2"/>
                <w:sz w:val="24"/>
                <w:szCs w:val="24"/>
                <w:lang w:val="ru-RU"/>
              </w:rPr>
              <w:t>КАЧЕСТВО ОБРАЗОВАТЕЛЬНОГО ПРОЦЕССА</w:t>
            </w:r>
          </w:p>
        </w:tc>
      </w:tr>
      <w:tr w:rsidR="002162DA" w:rsidRPr="002162DA" w14:paraId="29C275EC" w14:textId="77777777" w:rsidTr="00447999">
        <w:trPr>
          <w:trHeight w:val="847"/>
        </w:trPr>
        <w:tc>
          <w:tcPr>
            <w:tcW w:w="2694" w:type="dxa"/>
          </w:tcPr>
          <w:p w14:paraId="2788D015" w14:textId="59FAF70E" w:rsidR="002162DA" w:rsidRPr="002162DA" w:rsidRDefault="002162DA" w:rsidP="008F3207">
            <w:pPr>
              <w:spacing w:line="270" w:lineRule="atLeast"/>
              <w:ind w:left="89" w:right="3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Использование</w:t>
            </w:r>
            <w:r>
              <w:rPr>
                <w:rFonts w:ascii="Times New Roman" w:eastAsia="Times New Roman" w:hAnsi="Times New Roman" w:cs="Times New Roman"/>
                <w:sz w:val="24"/>
                <w:szCs w:val="24"/>
                <w:lang w:val="ru-RU"/>
              </w:rPr>
              <w:t xml:space="preserve"> </w:t>
            </w:r>
            <w:r w:rsidRPr="002162DA">
              <w:rPr>
                <w:rFonts w:ascii="Times New Roman" w:eastAsia="Times New Roman" w:hAnsi="Times New Roman" w:cs="Times New Roman"/>
                <w:sz w:val="24"/>
                <w:szCs w:val="24"/>
                <w:lang w:val="ru-RU"/>
              </w:rPr>
              <w:t>современных образовательных</w:t>
            </w:r>
            <w:r>
              <w:rPr>
                <w:rFonts w:ascii="Times New Roman" w:eastAsia="Times New Roman" w:hAnsi="Times New Roman" w:cs="Times New Roman"/>
                <w:sz w:val="24"/>
                <w:szCs w:val="24"/>
                <w:lang w:val="ru-RU"/>
              </w:rPr>
              <w:t xml:space="preserve"> </w:t>
            </w:r>
            <w:r w:rsidRPr="002162DA">
              <w:rPr>
                <w:rFonts w:ascii="Times New Roman" w:eastAsia="Times New Roman" w:hAnsi="Times New Roman" w:cs="Times New Roman"/>
                <w:sz w:val="24"/>
                <w:szCs w:val="24"/>
                <w:lang w:val="ru-RU"/>
              </w:rPr>
              <w:t>методов, при</w:t>
            </w:r>
            <w:r>
              <w:rPr>
                <w:rFonts w:ascii="Times New Roman" w:eastAsia="Times New Roman" w:hAnsi="Times New Roman" w:cs="Times New Roman"/>
                <w:sz w:val="24"/>
                <w:szCs w:val="24"/>
                <w:lang w:val="ru-RU"/>
              </w:rPr>
              <w:t>ё</w:t>
            </w:r>
            <w:r w:rsidRPr="002162DA">
              <w:rPr>
                <w:rFonts w:ascii="Times New Roman" w:eastAsia="Times New Roman" w:hAnsi="Times New Roman" w:cs="Times New Roman"/>
                <w:sz w:val="24"/>
                <w:szCs w:val="24"/>
                <w:lang w:val="ru-RU"/>
              </w:rPr>
              <w:t>мов, технологий</w:t>
            </w:r>
          </w:p>
        </w:tc>
        <w:tc>
          <w:tcPr>
            <w:tcW w:w="3544" w:type="dxa"/>
          </w:tcPr>
          <w:p w14:paraId="46A3879A" w14:textId="3D26C41C" w:rsidR="002162DA" w:rsidRPr="002162DA" w:rsidRDefault="002162DA" w:rsidP="008F3207">
            <w:pPr>
              <w:spacing w:line="270" w:lineRule="atLeast"/>
              <w:ind w:left="88" w:right="162"/>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Педагоги школы</w:t>
            </w:r>
          </w:p>
        </w:tc>
        <w:tc>
          <w:tcPr>
            <w:tcW w:w="2693" w:type="dxa"/>
          </w:tcPr>
          <w:p w14:paraId="0A95EDD9" w14:textId="15A583E2" w:rsidR="002162DA" w:rsidRPr="002162DA" w:rsidRDefault="002162DA"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Посещение уроков, наблюдение</w:t>
            </w:r>
          </w:p>
        </w:tc>
        <w:tc>
          <w:tcPr>
            <w:tcW w:w="2410" w:type="dxa"/>
          </w:tcPr>
          <w:p w14:paraId="14049307" w14:textId="77777777" w:rsidR="002162DA" w:rsidRPr="002162DA" w:rsidRDefault="002162DA" w:rsidP="008F3207">
            <w:pPr>
              <w:ind w:left="90" w:right="95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Заместитель директора по УВР</w:t>
            </w:r>
          </w:p>
          <w:p w14:paraId="34D25B93" w14:textId="77777777" w:rsidR="002162DA" w:rsidRPr="002162DA" w:rsidRDefault="002162DA" w:rsidP="008F3207">
            <w:pPr>
              <w:ind w:left="90" w:right="950"/>
              <w:rPr>
                <w:rFonts w:ascii="Times New Roman" w:eastAsia="Times New Roman" w:hAnsi="Times New Roman" w:cs="Times New Roman"/>
                <w:sz w:val="24"/>
                <w:szCs w:val="24"/>
                <w:lang w:val="ru-RU"/>
              </w:rPr>
            </w:pPr>
          </w:p>
        </w:tc>
        <w:tc>
          <w:tcPr>
            <w:tcW w:w="2402" w:type="dxa"/>
          </w:tcPr>
          <w:p w14:paraId="050FE3A8" w14:textId="1A5E783A" w:rsidR="002162DA" w:rsidRPr="002162DA" w:rsidRDefault="002162DA"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Информация</w:t>
            </w:r>
          </w:p>
        </w:tc>
        <w:tc>
          <w:tcPr>
            <w:tcW w:w="1984" w:type="dxa"/>
          </w:tcPr>
          <w:p w14:paraId="4D9D61EC" w14:textId="77777777" w:rsidR="002162DA" w:rsidRPr="002162DA" w:rsidRDefault="002162DA"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2162DA" w:rsidRPr="002162DA" w14:paraId="3AA1C5EC" w14:textId="77777777" w:rsidTr="006B2400">
        <w:trPr>
          <w:trHeight w:val="462"/>
        </w:trPr>
        <w:tc>
          <w:tcPr>
            <w:tcW w:w="15727" w:type="dxa"/>
            <w:gridSpan w:val="6"/>
          </w:tcPr>
          <w:p w14:paraId="08AEF2B5" w14:textId="3D5C0CAC" w:rsidR="002162DA" w:rsidRPr="002162DA" w:rsidRDefault="002162DA"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2162DA">
              <w:rPr>
                <w:rFonts w:ascii="Times New Roman" w:eastAsia="Times New Roman" w:hAnsi="Times New Roman" w:cs="Times New Roman"/>
                <w:b/>
                <w:spacing w:val="-2"/>
                <w:sz w:val="24"/>
                <w:szCs w:val="24"/>
                <w:lang w:val="ru-RU"/>
              </w:rPr>
              <w:t>КАЧЕСТВО УСЛОВИЙ ОБРАЗОВАТЕЛЬНОГО ПРОЦЕССА</w:t>
            </w:r>
          </w:p>
        </w:tc>
      </w:tr>
      <w:tr w:rsidR="002162DA" w:rsidRPr="002162DA" w14:paraId="6A030637" w14:textId="77777777" w:rsidTr="00447999">
        <w:trPr>
          <w:trHeight w:val="847"/>
        </w:trPr>
        <w:tc>
          <w:tcPr>
            <w:tcW w:w="2694" w:type="dxa"/>
          </w:tcPr>
          <w:p w14:paraId="2CD51AB2" w14:textId="3D89EC30" w:rsidR="002162DA" w:rsidRPr="002162DA" w:rsidRDefault="002162DA" w:rsidP="008F3207">
            <w:pPr>
              <w:spacing w:line="270" w:lineRule="atLeast"/>
              <w:ind w:left="89" w:right="3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Заполнение документации</w:t>
            </w:r>
          </w:p>
        </w:tc>
        <w:tc>
          <w:tcPr>
            <w:tcW w:w="3544" w:type="dxa"/>
          </w:tcPr>
          <w:p w14:paraId="066DF210" w14:textId="4A2CCB9D" w:rsidR="002162DA" w:rsidRPr="002162DA" w:rsidRDefault="002162DA" w:rsidP="008F3207">
            <w:pPr>
              <w:spacing w:line="270" w:lineRule="atLeast"/>
              <w:ind w:left="88" w:right="162"/>
              <w:jc w:val="both"/>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Педагоги школы</w:t>
            </w:r>
          </w:p>
        </w:tc>
        <w:tc>
          <w:tcPr>
            <w:tcW w:w="2693" w:type="dxa"/>
          </w:tcPr>
          <w:p w14:paraId="4003E8EB" w14:textId="77777777" w:rsidR="002162DA" w:rsidRPr="002162DA" w:rsidRDefault="002162DA"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Проверка заполнения личных дел, классных журналов, журнала занятий по внеурочной</w:t>
            </w:r>
          </w:p>
          <w:p w14:paraId="42EC09A8" w14:textId="710B4833" w:rsidR="002162DA" w:rsidRPr="002162DA" w:rsidRDefault="002162DA" w:rsidP="008F3207">
            <w:pPr>
              <w:ind w:left="89"/>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деятельности</w:t>
            </w:r>
          </w:p>
        </w:tc>
        <w:tc>
          <w:tcPr>
            <w:tcW w:w="2410" w:type="dxa"/>
          </w:tcPr>
          <w:p w14:paraId="32B312D4" w14:textId="77777777" w:rsidR="002162DA" w:rsidRPr="002162DA" w:rsidRDefault="002162DA" w:rsidP="008F3207">
            <w:pPr>
              <w:ind w:left="9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Заместитель директора по УВР</w:t>
            </w:r>
          </w:p>
          <w:p w14:paraId="609C510C" w14:textId="64C24384" w:rsidR="002162DA" w:rsidRPr="002162DA" w:rsidRDefault="002162DA" w:rsidP="008F3207">
            <w:pPr>
              <w:ind w:left="9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Заместитель директора по ВР</w:t>
            </w:r>
          </w:p>
          <w:p w14:paraId="743B548F" w14:textId="77777777" w:rsidR="002162DA" w:rsidRPr="002162DA" w:rsidRDefault="002162DA" w:rsidP="008F3207">
            <w:pPr>
              <w:ind w:left="90" w:right="142"/>
              <w:rPr>
                <w:rFonts w:ascii="Times New Roman" w:eastAsia="Times New Roman" w:hAnsi="Times New Roman" w:cs="Times New Roman"/>
                <w:sz w:val="24"/>
                <w:szCs w:val="24"/>
                <w:lang w:val="ru-RU"/>
              </w:rPr>
            </w:pPr>
          </w:p>
        </w:tc>
        <w:tc>
          <w:tcPr>
            <w:tcW w:w="2402" w:type="dxa"/>
          </w:tcPr>
          <w:p w14:paraId="2327ECAF" w14:textId="41F5B30E" w:rsidR="002162DA" w:rsidRPr="002162DA" w:rsidRDefault="00610BFB" w:rsidP="008F3207">
            <w:pPr>
              <w:tabs>
                <w:tab w:val="left" w:pos="1034"/>
                <w:tab w:val="left" w:pos="1513"/>
              </w:tabs>
              <w:ind w:left="95" w:right="2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Информация</w:t>
            </w:r>
          </w:p>
        </w:tc>
        <w:tc>
          <w:tcPr>
            <w:tcW w:w="1984" w:type="dxa"/>
          </w:tcPr>
          <w:p w14:paraId="4DAFBD6E" w14:textId="77777777" w:rsidR="002162DA" w:rsidRPr="002162DA" w:rsidRDefault="002162DA"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2162DA" w:rsidRPr="002162DA" w14:paraId="46DECA75" w14:textId="77777777" w:rsidTr="00447999">
        <w:trPr>
          <w:trHeight w:val="847"/>
        </w:trPr>
        <w:tc>
          <w:tcPr>
            <w:tcW w:w="2694" w:type="dxa"/>
          </w:tcPr>
          <w:p w14:paraId="3164238F" w14:textId="77777777" w:rsidR="002162DA" w:rsidRPr="002162DA" w:rsidRDefault="002162DA" w:rsidP="008F3207">
            <w:pPr>
              <w:spacing w:line="270" w:lineRule="atLeast"/>
              <w:ind w:left="89" w:right="3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Информационно – методическое обеспечение профессиональной</w:t>
            </w:r>
          </w:p>
          <w:p w14:paraId="3B60369C" w14:textId="69B4F44C" w:rsidR="002162DA" w:rsidRPr="002162DA" w:rsidRDefault="002162DA" w:rsidP="008F3207">
            <w:pPr>
              <w:spacing w:line="270" w:lineRule="atLeast"/>
              <w:ind w:left="89" w:right="30"/>
              <w:rPr>
                <w:rFonts w:ascii="Times New Roman" w:eastAsia="Times New Roman" w:hAnsi="Times New Roman" w:cs="Times New Roman"/>
                <w:sz w:val="24"/>
                <w:szCs w:val="24"/>
                <w:lang w:val="ru-RU"/>
              </w:rPr>
            </w:pPr>
            <w:r w:rsidRPr="002162DA">
              <w:rPr>
                <w:rFonts w:ascii="Times New Roman" w:eastAsia="Times New Roman" w:hAnsi="Times New Roman" w:cs="Times New Roman"/>
                <w:sz w:val="24"/>
                <w:szCs w:val="24"/>
                <w:lang w:val="ru-RU"/>
              </w:rPr>
              <w:t>деятельности</w:t>
            </w:r>
          </w:p>
        </w:tc>
        <w:tc>
          <w:tcPr>
            <w:tcW w:w="3544" w:type="dxa"/>
          </w:tcPr>
          <w:p w14:paraId="751BD955" w14:textId="3DB5187F" w:rsidR="002162DA" w:rsidRPr="002162DA" w:rsidRDefault="00610BFB" w:rsidP="008F3207">
            <w:pPr>
              <w:spacing w:line="270" w:lineRule="atLeast"/>
              <w:ind w:left="88" w:right="162"/>
              <w:jc w:val="both"/>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Организация работы школьного сайта</w:t>
            </w:r>
          </w:p>
        </w:tc>
        <w:tc>
          <w:tcPr>
            <w:tcW w:w="2693" w:type="dxa"/>
          </w:tcPr>
          <w:p w14:paraId="486D89D7" w14:textId="75B890D2" w:rsidR="002162DA" w:rsidRPr="002162DA" w:rsidRDefault="00610BFB" w:rsidP="008F3207">
            <w:pPr>
              <w:ind w:left="89"/>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Пополнение информации на сайт школы</w:t>
            </w:r>
          </w:p>
        </w:tc>
        <w:tc>
          <w:tcPr>
            <w:tcW w:w="2410" w:type="dxa"/>
          </w:tcPr>
          <w:p w14:paraId="2D4DCF9A" w14:textId="04ED17BB" w:rsidR="002162DA" w:rsidRPr="002162DA" w:rsidRDefault="00610BFB" w:rsidP="008F3207">
            <w:pPr>
              <w:ind w:left="90" w:right="9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Администратор сайта</w:t>
            </w:r>
          </w:p>
        </w:tc>
        <w:tc>
          <w:tcPr>
            <w:tcW w:w="2402" w:type="dxa"/>
          </w:tcPr>
          <w:p w14:paraId="1D222043" w14:textId="0D72B22D" w:rsidR="002162DA" w:rsidRPr="002162DA" w:rsidRDefault="00610BFB" w:rsidP="008F3207">
            <w:pPr>
              <w:tabs>
                <w:tab w:val="left" w:pos="1034"/>
                <w:tab w:val="left" w:pos="1513"/>
              </w:tabs>
              <w:ind w:left="95" w:right="2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Информация</w:t>
            </w:r>
            <w:r>
              <w:rPr>
                <w:rFonts w:ascii="Times New Roman" w:eastAsia="Times New Roman" w:hAnsi="Times New Roman" w:cs="Times New Roman"/>
                <w:sz w:val="24"/>
                <w:szCs w:val="24"/>
                <w:lang w:val="ru-RU"/>
              </w:rPr>
              <w:t xml:space="preserve"> на сайт</w:t>
            </w:r>
          </w:p>
        </w:tc>
        <w:tc>
          <w:tcPr>
            <w:tcW w:w="1984" w:type="dxa"/>
          </w:tcPr>
          <w:p w14:paraId="413C7199" w14:textId="77777777" w:rsidR="002162DA" w:rsidRPr="002162DA" w:rsidRDefault="002162DA"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2162DA" w:rsidRPr="002162DA" w14:paraId="7E55D898" w14:textId="77777777" w:rsidTr="00447999">
        <w:trPr>
          <w:trHeight w:val="847"/>
        </w:trPr>
        <w:tc>
          <w:tcPr>
            <w:tcW w:w="2694" w:type="dxa"/>
          </w:tcPr>
          <w:p w14:paraId="70A0177D" w14:textId="3C341752" w:rsidR="002162DA" w:rsidRPr="002162DA"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Организация работы по подготовке к ГИА</w:t>
            </w:r>
          </w:p>
        </w:tc>
        <w:tc>
          <w:tcPr>
            <w:tcW w:w="3544" w:type="dxa"/>
          </w:tcPr>
          <w:p w14:paraId="48B2193C" w14:textId="79EDB6F6" w:rsidR="002162DA" w:rsidRPr="002162DA" w:rsidRDefault="00610BFB" w:rsidP="008F3207">
            <w:pPr>
              <w:spacing w:line="270" w:lineRule="atLeast"/>
              <w:ind w:left="88" w:right="162"/>
              <w:jc w:val="both"/>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Выпускники школы</w:t>
            </w:r>
          </w:p>
        </w:tc>
        <w:tc>
          <w:tcPr>
            <w:tcW w:w="2693" w:type="dxa"/>
          </w:tcPr>
          <w:p w14:paraId="737EF254" w14:textId="30541856" w:rsidR="002162DA" w:rsidRPr="002162DA" w:rsidRDefault="00610BFB" w:rsidP="008F3207">
            <w:pPr>
              <w:ind w:left="89"/>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Анкетирование обучающихся</w:t>
            </w:r>
          </w:p>
        </w:tc>
        <w:tc>
          <w:tcPr>
            <w:tcW w:w="2410" w:type="dxa"/>
          </w:tcPr>
          <w:p w14:paraId="30D82B35" w14:textId="77777777" w:rsidR="002162DA" w:rsidRDefault="00610BFB" w:rsidP="008F3207">
            <w:pPr>
              <w:ind w:left="9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Классные</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руководители</w:t>
            </w:r>
          </w:p>
          <w:p w14:paraId="6823710E" w14:textId="2F0F9075" w:rsidR="00610BFB" w:rsidRPr="002162DA" w:rsidRDefault="00610BFB" w:rsidP="008F3207">
            <w:pPr>
              <w:ind w:left="9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Заместитель директора по УВР</w:t>
            </w:r>
          </w:p>
        </w:tc>
        <w:tc>
          <w:tcPr>
            <w:tcW w:w="2402" w:type="dxa"/>
          </w:tcPr>
          <w:p w14:paraId="32B51FB2" w14:textId="58688971" w:rsidR="002162DA" w:rsidRPr="002162DA" w:rsidRDefault="00610BFB" w:rsidP="008F3207">
            <w:pPr>
              <w:tabs>
                <w:tab w:val="left" w:pos="1034"/>
                <w:tab w:val="left" w:pos="1513"/>
              </w:tabs>
              <w:ind w:left="95" w:right="2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План подготовки к ГИА</w:t>
            </w:r>
          </w:p>
        </w:tc>
        <w:tc>
          <w:tcPr>
            <w:tcW w:w="1984" w:type="dxa"/>
          </w:tcPr>
          <w:p w14:paraId="698DC1EF" w14:textId="77777777" w:rsidR="002162DA" w:rsidRPr="002162DA" w:rsidRDefault="002162DA"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610BFB" w:rsidRPr="002162DA" w14:paraId="7AC99351" w14:textId="77777777" w:rsidTr="00447999">
        <w:trPr>
          <w:trHeight w:val="847"/>
        </w:trPr>
        <w:tc>
          <w:tcPr>
            <w:tcW w:w="2694" w:type="dxa"/>
          </w:tcPr>
          <w:p w14:paraId="3215356A" w14:textId="5C9D9D7F" w:rsidR="00610BFB" w:rsidRPr="00610BFB"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Качество работы с детьми группы риска</w:t>
            </w:r>
          </w:p>
        </w:tc>
        <w:tc>
          <w:tcPr>
            <w:tcW w:w="3544" w:type="dxa"/>
          </w:tcPr>
          <w:p w14:paraId="18DB06FA" w14:textId="7446615E" w:rsidR="00610BFB" w:rsidRPr="00610BFB" w:rsidRDefault="00610BFB" w:rsidP="008F3207">
            <w:pPr>
              <w:spacing w:line="270" w:lineRule="atLeast"/>
              <w:ind w:left="88" w:right="162"/>
              <w:jc w:val="both"/>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Собеседование</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классными</w:t>
            </w:r>
          </w:p>
          <w:p w14:paraId="72AEE3F2" w14:textId="14FA8CC9" w:rsidR="00610BFB" w:rsidRPr="00610BFB" w:rsidRDefault="00610BFB" w:rsidP="008F3207">
            <w:pPr>
              <w:spacing w:line="270" w:lineRule="atLeast"/>
              <w:ind w:left="88" w:right="1137"/>
              <w:jc w:val="both"/>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руководителями,</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 xml:space="preserve">рейды, обследование </w:t>
            </w:r>
            <w:r w:rsidRPr="00610BFB">
              <w:rPr>
                <w:rFonts w:ascii="Times New Roman" w:eastAsia="Times New Roman" w:hAnsi="Times New Roman" w:cs="Times New Roman"/>
                <w:sz w:val="24"/>
                <w:szCs w:val="24"/>
                <w:lang w:val="ru-RU"/>
              </w:rPr>
              <w:lastRenderedPageBreak/>
              <w:t>семей учащихся</w:t>
            </w:r>
          </w:p>
        </w:tc>
        <w:tc>
          <w:tcPr>
            <w:tcW w:w="2693" w:type="dxa"/>
          </w:tcPr>
          <w:p w14:paraId="3DB31DC5" w14:textId="77777777" w:rsidR="00610BFB" w:rsidRPr="00610BFB" w:rsidRDefault="00610BFB" w:rsidP="008F3207">
            <w:pPr>
              <w:ind w:left="89"/>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lastRenderedPageBreak/>
              <w:t>Жилищно-бытовых</w:t>
            </w:r>
          </w:p>
          <w:p w14:paraId="3A6B9CD9" w14:textId="1B89D454" w:rsidR="00610BFB" w:rsidRPr="00610BFB" w:rsidRDefault="00610BFB" w:rsidP="008F3207">
            <w:pPr>
              <w:ind w:left="89"/>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условий, характеристика обучающегося</w:t>
            </w:r>
          </w:p>
        </w:tc>
        <w:tc>
          <w:tcPr>
            <w:tcW w:w="2410" w:type="dxa"/>
          </w:tcPr>
          <w:p w14:paraId="4D6CF3E4" w14:textId="3656725C" w:rsidR="00610BFB" w:rsidRPr="00610BFB" w:rsidRDefault="00610BFB" w:rsidP="008F3207">
            <w:pPr>
              <w:ind w:left="9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Классные руководители</w:t>
            </w:r>
          </w:p>
        </w:tc>
        <w:tc>
          <w:tcPr>
            <w:tcW w:w="2402" w:type="dxa"/>
          </w:tcPr>
          <w:p w14:paraId="67D56178" w14:textId="7848F510" w:rsidR="00610BFB" w:rsidRPr="00610BFB" w:rsidRDefault="00610BFB" w:rsidP="008F3207">
            <w:pPr>
              <w:tabs>
                <w:tab w:val="left" w:pos="1034"/>
                <w:tab w:val="left" w:pos="1513"/>
              </w:tabs>
              <w:ind w:left="95" w:right="2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Акты обследования</w:t>
            </w:r>
          </w:p>
        </w:tc>
        <w:tc>
          <w:tcPr>
            <w:tcW w:w="1984" w:type="dxa"/>
          </w:tcPr>
          <w:p w14:paraId="00092B2A" w14:textId="77777777" w:rsidR="00610BFB" w:rsidRPr="00610BFB" w:rsidRDefault="00610BF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610BFB" w:rsidRPr="002162DA" w14:paraId="56E5BA2F" w14:textId="77777777" w:rsidTr="00447999">
        <w:trPr>
          <w:trHeight w:val="847"/>
        </w:trPr>
        <w:tc>
          <w:tcPr>
            <w:tcW w:w="2694" w:type="dxa"/>
          </w:tcPr>
          <w:p w14:paraId="24BA516D" w14:textId="066BCD54" w:rsidR="00610BFB" w:rsidRPr="00610BFB"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Работа с одаренными детьми</w:t>
            </w:r>
            <w:r>
              <w:rPr>
                <w:rFonts w:ascii="Times New Roman" w:eastAsia="Times New Roman" w:hAnsi="Times New Roman" w:cs="Times New Roman"/>
                <w:sz w:val="24"/>
                <w:szCs w:val="24"/>
                <w:lang w:val="ru-RU"/>
              </w:rPr>
              <w:t>.</w:t>
            </w:r>
          </w:p>
          <w:p w14:paraId="1DC3D124" w14:textId="4C26C54C" w:rsidR="00610BFB" w:rsidRPr="00610BFB"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 xml:space="preserve">Школьный </w:t>
            </w:r>
            <w:r>
              <w:rPr>
                <w:rFonts w:ascii="Times New Roman" w:eastAsia="Times New Roman" w:hAnsi="Times New Roman" w:cs="Times New Roman"/>
                <w:sz w:val="24"/>
                <w:szCs w:val="24"/>
                <w:lang w:val="ru-RU"/>
              </w:rPr>
              <w:t>этап олимпиады</w:t>
            </w:r>
          </w:p>
        </w:tc>
        <w:tc>
          <w:tcPr>
            <w:tcW w:w="3544" w:type="dxa"/>
          </w:tcPr>
          <w:p w14:paraId="7C3B01CE" w14:textId="715426BA" w:rsidR="00610BFB" w:rsidRPr="00610BFB" w:rsidRDefault="00610BFB" w:rsidP="008F3207">
            <w:pPr>
              <w:spacing w:line="270" w:lineRule="atLeast"/>
              <w:ind w:left="88" w:right="162"/>
              <w:jc w:val="both"/>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Всероссийской</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олимпиады школьников</w:t>
            </w:r>
          </w:p>
        </w:tc>
        <w:tc>
          <w:tcPr>
            <w:tcW w:w="2693" w:type="dxa"/>
          </w:tcPr>
          <w:p w14:paraId="7EC130B8" w14:textId="7538A660" w:rsidR="00610BFB" w:rsidRPr="00610BFB" w:rsidRDefault="00610BFB" w:rsidP="008F3207">
            <w:pPr>
              <w:ind w:left="89"/>
              <w:rPr>
                <w:rFonts w:ascii="Times New Roman" w:eastAsia="Times New Roman" w:hAnsi="Times New Roman" w:cs="Times New Roman"/>
                <w:sz w:val="24"/>
                <w:szCs w:val="24"/>
              </w:rPr>
            </w:pPr>
            <w:proofErr w:type="spellStart"/>
            <w:r w:rsidRPr="00610BFB">
              <w:rPr>
                <w:rFonts w:ascii="Times New Roman" w:eastAsia="Times New Roman" w:hAnsi="Times New Roman" w:cs="Times New Roman"/>
                <w:sz w:val="24"/>
                <w:szCs w:val="24"/>
              </w:rPr>
              <w:t>Организация</w:t>
            </w:r>
            <w:proofErr w:type="spellEnd"/>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мероприятий</w:t>
            </w:r>
          </w:p>
        </w:tc>
        <w:tc>
          <w:tcPr>
            <w:tcW w:w="2410" w:type="dxa"/>
          </w:tcPr>
          <w:p w14:paraId="547710D5" w14:textId="64F62FF1" w:rsidR="00610BFB" w:rsidRPr="00610BFB" w:rsidRDefault="00610BFB" w:rsidP="008F3207">
            <w:pPr>
              <w:tabs>
                <w:tab w:val="left" w:pos="90"/>
              </w:tabs>
              <w:ind w:left="9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Заместитель директора по УВР</w:t>
            </w:r>
          </w:p>
        </w:tc>
        <w:tc>
          <w:tcPr>
            <w:tcW w:w="2402" w:type="dxa"/>
          </w:tcPr>
          <w:p w14:paraId="76CD9D4F" w14:textId="5F579D97" w:rsidR="00610BFB" w:rsidRPr="00610BFB" w:rsidRDefault="00610BFB" w:rsidP="008F3207">
            <w:pPr>
              <w:tabs>
                <w:tab w:val="left" w:pos="1034"/>
                <w:tab w:val="left" w:pos="1513"/>
              </w:tabs>
              <w:ind w:left="95" w:right="2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Методический совет</w:t>
            </w:r>
          </w:p>
        </w:tc>
        <w:tc>
          <w:tcPr>
            <w:tcW w:w="1984" w:type="dxa"/>
          </w:tcPr>
          <w:p w14:paraId="4918C90C" w14:textId="77777777" w:rsidR="00610BFB" w:rsidRPr="00610BFB" w:rsidRDefault="00610BF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610BFB" w:rsidRPr="002162DA" w14:paraId="403C6983" w14:textId="77777777" w:rsidTr="00447999">
        <w:trPr>
          <w:trHeight w:val="847"/>
        </w:trPr>
        <w:tc>
          <w:tcPr>
            <w:tcW w:w="2694" w:type="dxa"/>
          </w:tcPr>
          <w:p w14:paraId="1AB54A7D" w14:textId="77777777" w:rsidR="00610BFB"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Уровень</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комфортности обучения:</w:t>
            </w:r>
          </w:p>
          <w:p w14:paraId="25AD68BA" w14:textId="77777777" w:rsidR="00610BFB"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 xml:space="preserve"> - охрана труда и обеспечение безопасности; </w:t>
            </w:r>
          </w:p>
          <w:p w14:paraId="6294FC5C" w14:textId="3255E3FB" w:rsidR="00610BFB" w:rsidRPr="00610BFB"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анализ расписания занятий</w:t>
            </w:r>
          </w:p>
        </w:tc>
        <w:tc>
          <w:tcPr>
            <w:tcW w:w="3544" w:type="dxa"/>
          </w:tcPr>
          <w:p w14:paraId="08A24B24" w14:textId="186059FC" w:rsidR="00610BFB" w:rsidRPr="00610BFB" w:rsidRDefault="00610BFB" w:rsidP="008F3207">
            <w:pPr>
              <w:spacing w:line="270" w:lineRule="atLeast"/>
              <w:ind w:left="88" w:right="162"/>
              <w:jc w:val="both"/>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Документация по ОТ, внутренние мониторинги</w:t>
            </w:r>
          </w:p>
        </w:tc>
        <w:tc>
          <w:tcPr>
            <w:tcW w:w="2693" w:type="dxa"/>
          </w:tcPr>
          <w:p w14:paraId="552955E8" w14:textId="3B4FBBE5" w:rsidR="00610BFB" w:rsidRPr="00610BFB" w:rsidRDefault="00610BFB" w:rsidP="008F3207">
            <w:pPr>
              <w:ind w:left="89"/>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Анализ состояния работы</w:t>
            </w:r>
          </w:p>
        </w:tc>
        <w:tc>
          <w:tcPr>
            <w:tcW w:w="2410" w:type="dxa"/>
          </w:tcPr>
          <w:p w14:paraId="2DD1771B" w14:textId="0BC70E81" w:rsidR="00610BFB" w:rsidRPr="00610BFB" w:rsidRDefault="00610BFB" w:rsidP="008F3207">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Специалист по ОТ</w:t>
            </w:r>
          </w:p>
        </w:tc>
        <w:tc>
          <w:tcPr>
            <w:tcW w:w="2402" w:type="dxa"/>
          </w:tcPr>
          <w:p w14:paraId="57D307C5" w14:textId="5BBC2CBE" w:rsidR="00610BFB" w:rsidRPr="00610BFB" w:rsidRDefault="00610BFB"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Информация</w:t>
            </w:r>
          </w:p>
        </w:tc>
        <w:tc>
          <w:tcPr>
            <w:tcW w:w="1984" w:type="dxa"/>
          </w:tcPr>
          <w:p w14:paraId="55DDFCE9" w14:textId="77777777" w:rsidR="00610BFB" w:rsidRPr="00610BFB" w:rsidRDefault="00610BF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610BFB" w:rsidRPr="002162DA" w14:paraId="5E93D0E0" w14:textId="77777777" w:rsidTr="00447999">
        <w:trPr>
          <w:trHeight w:val="847"/>
        </w:trPr>
        <w:tc>
          <w:tcPr>
            <w:tcW w:w="2694" w:type="dxa"/>
          </w:tcPr>
          <w:p w14:paraId="7D724E60" w14:textId="77777777" w:rsidR="00610BFB" w:rsidRPr="00610BFB"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Изучение тем</w:t>
            </w:r>
          </w:p>
          <w:p w14:paraId="442CA7E5" w14:textId="4A25A2F2" w:rsidR="00610BFB" w:rsidRPr="00610BFB"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самообразования педагогов на предстоящий год)</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Своевременное повышение квалификации (курсы)</w:t>
            </w:r>
          </w:p>
        </w:tc>
        <w:tc>
          <w:tcPr>
            <w:tcW w:w="3544" w:type="dxa"/>
          </w:tcPr>
          <w:p w14:paraId="0031D2E3" w14:textId="12177598" w:rsidR="00610BFB" w:rsidRPr="00610BFB" w:rsidRDefault="00610BFB" w:rsidP="008F3207">
            <w:pPr>
              <w:spacing w:line="270" w:lineRule="atLeast"/>
              <w:ind w:left="88" w:right="162"/>
              <w:jc w:val="both"/>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Координация деятельности МО</w:t>
            </w:r>
          </w:p>
        </w:tc>
        <w:tc>
          <w:tcPr>
            <w:tcW w:w="2693" w:type="dxa"/>
          </w:tcPr>
          <w:p w14:paraId="12740803" w14:textId="49E764C8" w:rsidR="00610BFB" w:rsidRPr="00610BFB" w:rsidRDefault="00610BFB" w:rsidP="008F3207">
            <w:pPr>
              <w:ind w:left="89"/>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Наблюдение. Беседы</w:t>
            </w:r>
          </w:p>
        </w:tc>
        <w:tc>
          <w:tcPr>
            <w:tcW w:w="2410" w:type="dxa"/>
          </w:tcPr>
          <w:p w14:paraId="086421C1" w14:textId="45D26A4F" w:rsidR="00610BFB" w:rsidRPr="00610BFB" w:rsidRDefault="00610BFB" w:rsidP="008F3207">
            <w:pPr>
              <w:ind w:left="9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Заместитель директора по УВР</w:t>
            </w:r>
          </w:p>
        </w:tc>
        <w:tc>
          <w:tcPr>
            <w:tcW w:w="2402" w:type="dxa"/>
          </w:tcPr>
          <w:p w14:paraId="046F8F9D" w14:textId="6A57C5AB" w:rsidR="00610BFB" w:rsidRPr="00610BFB" w:rsidRDefault="00610BFB" w:rsidP="008F3207">
            <w:pPr>
              <w:tabs>
                <w:tab w:val="left" w:pos="1034"/>
                <w:tab w:val="left" w:pos="1513"/>
              </w:tabs>
              <w:ind w:left="95" w:right="2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План работы МО</w:t>
            </w:r>
          </w:p>
        </w:tc>
        <w:tc>
          <w:tcPr>
            <w:tcW w:w="1984" w:type="dxa"/>
          </w:tcPr>
          <w:p w14:paraId="46E51CEF" w14:textId="77777777" w:rsidR="00610BFB" w:rsidRPr="00610BFB" w:rsidRDefault="00610BF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610BFB" w:rsidRPr="002162DA" w14:paraId="7BB030CB" w14:textId="77777777" w:rsidTr="00447999">
        <w:trPr>
          <w:trHeight w:val="847"/>
        </w:trPr>
        <w:tc>
          <w:tcPr>
            <w:tcW w:w="2694" w:type="dxa"/>
          </w:tcPr>
          <w:p w14:paraId="62998114" w14:textId="72DF664D" w:rsidR="00610BFB" w:rsidRPr="00610BFB"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Организация внеурочной деятельности</w:t>
            </w:r>
          </w:p>
        </w:tc>
        <w:tc>
          <w:tcPr>
            <w:tcW w:w="3544" w:type="dxa"/>
          </w:tcPr>
          <w:p w14:paraId="35F9C8B0" w14:textId="5F475CDF" w:rsidR="00610BFB" w:rsidRPr="00610BFB" w:rsidRDefault="00610BFB" w:rsidP="008F3207">
            <w:pPr>
              <w:spacing w:line="270" w:lineRule="atLeast"/>
              <w:ind w:left="88" w:right="162"/>
              <w:jc w:val="both"/>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Анализ</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ситуации</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организацией</w:t>
            </w:r>
            <w:r>
              <w:rPr>
                <w:rFonts w:ascii="Times New Roman" w:eastAsia="Times New Roman" w:hAnsi="Times New Roman" w:cs="Times New Roman"/>
                <w:sz w:val="24"/>
                <w:szCs w:val="24"/>
                <w:lang w:val="ru-RU"/>
              </w:rPr>
              <w:t xml:space="preserve"> </w:t>
            </w:r>
            <w:r w:rsidRPr="00610BFB">
              <w:rPr>
                <w:rFonts w:ascii="Times New Roman" w:eastAsia="Times New Roman" w:hAnsi="Times New Roman" w:cs="Times New Roman"/>
                <w:sz w:val="24"/>
                <w:szCs w:val="24"/>
                <w:lang w:val="ru-RU"/>
              </w:rPr>
              <w:t>внеурочной деятельности (расписание, формирование групп и т.д.)</w:t>
            </w:r>
          </w:p>
        </w:tc>
        <w:tc>
          <w:tcPr>
            <w:tcW w:w="2693" w:type="dxa"/>
          </w:tcPr>
          <w:p w14:paraId="4A94DB68" w14:textId="4948F71E" w:rsidR="00610BFB" w:rsidRPr="00610BFB" w:rsidRDefault="00610BFB" w:rsidP="008F3207">
            <w:pPr>
              <w:ind w:left="89"/>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Наблюдение. Анализ документации</w:t>
            </w:r>
          </w:p>
        </w:tc>
        <w:tc>
          <w:tcPr>
            <w:tcW w:w="2410" w:type="dxa"/>
          </w:tcPr>
          <w:p w14:paraId="4BB20BF5" w14:textId="3F8CD0B4" w:rsidR="00610BFB" w:rsidRPr="00610BFB" w:rsidRDefault="00610BFB" w:rsidP="008F3207">
            <w:pPr>
              <w:ind w:left="9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 xml:space="preserve">Заместитель директора по </w:t>
            </w:r>
            <w:r w:rsidR="00C323B9">
              <w:rPr>
                <w:rFonts w:ascii="Times New Roman" w:eastAsia="Times New Roman" w:hAnsi="Times New Roman" w:cs="Times New Roman"/>
                <w:sz w:val="24"/>
                <w:szCs w:val="24"/>
                <w:lang w:val="ru-RU"/>
              </w:rPr>
              <w:t>У</w:t>
            </w:r>
            <w:r w:rsidRPr="00610BFB">
              <w:rPr>
                <w:rFonts w:ascii="Times New Roman" w:eastAsia="Times New Roman" w:hAnsi="Times New Roman" w:cs="Times New Roman"/>
                <w:sz w:val="24"/>
                <w:szCs w:val="24"/>
                <w:lang w:val="ru-RU"/>
              </w:rPr>
              <w:t>ВР</w:t>
            </w:r>
          </w:p>
        </w:tc>
        <w:tc>
          <w:tcPr>
            <w:tcW w:w="2402" w:type="dxa"/>
          </w:tcPr>
          <w:p w14:paraId="0881946B" w14:textId="0F7F0992" w:rsidR="00610BFB" w:rsidRPr="00610BFB" w:rsidRDefault="00610BFB" w:rsidP="008F3207">
            <w:pPr>
              <w:tabs>
                <w:tab w:val="left" w:pos="1034"/>
                <w:tab w:val="left" w:pos="1513"/>
              </w:tabs>
              <w:ind w:left="95" w:right="2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Оформление документации</w:t>
            </w:r>
          </w:p>
        </w:tc>
        <w:tc>
          <w:tcPr>
            <w:tcW w:w="1984" w:type="dxa"/>
          </w:tcPr>
          <w:p w14:paraId="6E277B40" w14:textId="77777777" w:rsidR="00610BFB" w:rsidRPr="00610BFB" w:rsidRDefault="00610BF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610BFB" w:rsidRPr="002162DA" w14:paraId="490D56FF" w14:textId="77777777" w:rsidTr="00447999">
        <w:trPr>
          <w:trHeight w:val="847"/>
        </w:trPr>
        <w:tc>
          <w:tcPr>
            <w:tcW w:w="2694" w:type="dxa"/>
          </w:tcPr>
          <w:p w14:paraId="3B99EDD7" w14:textId="61D68A82" w:rsidR="00610BFB" w:rsidRPr="00610BFB" w:rsidRDefault="00610BFB" w:rsidP="008F3207">
            <w:pPr>
              <w:spacing w:line="270" w:lineRule="atLeast"/>
              <w:ind w:left="89" w:right="30"/>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Качество организации питания</w:t>
            </w:r>
          </w:p>
        </w:tc>
        <w:tc>
          <w:tcPr>
            <w:tcW w:w="3544" w:type="dxa"/>
          </w:tcPr>
          <w:p w14:paraId="1B46306B" w14:textId="0020CEF0" w:rsidR="00610BFB" w:rsidRPr="00610BFB" w:rsidRDefault="00610BFB" w:rsidP="008F3207">
            <w:pPr>
              <w:spacing w:line="270" w:lineRule="atLeast"/>
              <w:ind w:left="88" w:right="162"/>
              <w:jc w:val="both"/>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Мониторинг организации питания</w:t>
            </w:r>
          </w:p>
        </w:tc>
        <w:tc>
          <w:tcPr>
            <w:tcW w:w="2693" w:type="dxa"/>
          </w:tcPr>
          <w:p w14:paraId="06233687" w14:textId="77777777" w:rsidR="00610BFB" w:rsidRPr="00610BFB" w:rsidRDefault="00610BFB" w:rsidP="008F3207">
            <w:pPr>
              <w:ind w:left="89"/>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Отзывы</w:t>
            </w:r>
            <w:r w:rsidRPr="00610BFB">
              <w:rPr>
                <w:rFonts w:ascii="Times New Roman" w:eastAsia="Times New Roman" w:hAnsi="Times New Roman" w:cs="Times New Roman"/>
                <w:sz w:val="24"/>
                <w:szCs w:val="24"/>
                <w:lang w:val="ru-RU"/>
              </w:rPr>
              <w:tab/>
              <w:t>детей</w:t>
            </w:r>
            <w:r w:rsidRPr="00610BFB">
              <w:rPr>
                <w:rFonts w:ascii="Times New Roman" w:eastAsia="Times New Roman" w:hAnsi="Times New Roman" w:cs="Times New Roman"/>
                <w:sz w:val="24"/>
                <w:szCs w:val="24"/>
                <w:lang w:val="ru-RU"/>
              </w:rPr>
              <w:tab/>
              <w:t>и родителей о качестве и</w:t>
            </w:r>
          </w:p>
          <w:p w14:paraId="6EBC2E25" w14:textId="0FEF98E3" w:rsidR="00610BFB" w:rsidRPr="00610BFB" w:rsidRDefault="00610BFB" w:rsidP="008F3207">
            <w:pPr>
              <w:ind w:left="89"/>
              <w:rPr>
                <w:rFonts w:ascii="Times New Roman" w:eastAsia="Times New Roman" w:hAnsi="Times New Roman" w:cs="Times New Roman"/>
                <w:sz w:val="24"/>
                <w:szCs w:val="24"/>
                <w:lang w:val="ru-RU"/>
              </w:rPr>
            </w:pPr>
            <w:r w:rsidRPr="00610BFB">
              <w:rPr>
                <w:rFonts w:ascii="Times New Roman" w:eastAsia="Times New Roman" w:hAnsi="Times New Roman" w:cs="Times New Roman"/>
                <w:sz w:val="24"/>
                <w:szCs w:val="24"/>
                <w:lang w:val="ru-RU"/>
              </w:rPr>
              <w:t>ассортименте питания</w:t>
            </w:r>
          </w:p>
        </w:tc>
        <w:tc>
          <w:tcPr>
            <w:tcW w:w="2410" w:type="dxa"/>
          </w:tcPr>
          <w:p w14:paraId="444320E6" w14:textId="660FA173" w:rsidR="00610BFB" w:rsidRPr="00610BFB" w:rsidRDefault="00610BFB" w:rsidP="008F3207">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Классные руководители</w:t>
            </w:r>
          </w:p>
        </w:tc>
        <w:tc>
          <w:tcPr>
            <w:tcW w:w="2402" w:type="dxa"/>
          </w:tcPr>
          <w:p w14:paraId="5E520147" w14:textId="3D19431B" w:rsidR="00610BFB" w:rsidRPr="00610BFB" w:rsidRDefault="00F91CA3" w:rsidP="008F3207">
            <w:pPr>
              <w:tabs>
                <w:tab w:val="left" w:pos="1034"/>
                <w:tab w:val="left" w:pos="1513"/>
              </w:tabs>
              <w:ind w:left="95" w:right="20"/>
              <w:rPr>
                <w:rFonts w:ascii="Times New Roman" w:eastAsia="Times New Roman" w:hAnsi="Times New Roman" w:cs="Times New Roman"/>
                <w:sz w:val="24"/>
                <w:szCs w:val="24"/>
                <w:lang w:val="ru-RU"/>
              </w:rPr>
            </w:pPr>
            <w:r w:rsidRPr="00F91CA3">
              <w:rPr>
                <w:rFonts w:ascii="Times New Roman" w:eastAsia="Times New Roman" w:hAnsi="Times New Roman" w:cs="Times New Roman"/>
                <w:sz w:val="24"/>
                <w:szCs w:val="24"/>
                <w:lang w:val="ru-RU"/>
              </w:rPr>
              <w:t>Информация</w:t>
            </w:r>
          </w:p>
        </w:tc>
        <w:tc>
          <w:tcPr>
            <w:tcW w:w="1984" w:type="dxa"/>
          </w:tcPr>
          <w:p w14:paraId="0B07E5F3" w14:textId="77777777" w:rsidR="00610BFB" w:rsidRPr="00610BFB" w:rsidRDefault="00610BF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610BFB" w:rsidRPr="002162DA" w14:paraId="4AC3936B" w14:textId="77777777" w:rsidTr="00447999">
        <w:trPr>
          <w:trHeight w:val="847"/>
        </w:trPr>
        <w:tc>
          <w:tcPr>
            <w:tcW w:w="2694" w:type="dxa"/>
          </w:tcPr>
          <w:p w14:paraId="042A2030" w14:textId="708AE948" w:rsidR="00610BFB" w:rsidRPr="00610BFB" w:rsidRDefault="00F91CA3" w:rsidP="008F3207">
            <w:pPr>
              <w:spacing w:line="270" w:lineRule="atLeast"/>
              <w:ind w:left="89" w:right="30"/>
              <w:rPr>
                <w:rFonts w:ascii="Times New Roman" w:eastAsia="Times New Roman" w:hAnsi="Times New Roman" w:cs="Times New Roman"/>
                <w:sz w:val="24"/>
                <w:szCs w:val="24"/>
                <w:lang w:val="ru-RU"/>
              </w:rPr>
            </w:pPr>
            <w:r w:rsidRPr="00F91CA3">
              <w:rPr>
                <w:rFonts w:ascii="Times New Roman" w:eastAsia="Times New Roman" w:hAnsi="Times New Roman" w:cs="Times New Roman"/>
                <w:sz w:val="24"/>
                <w:szCs w:val="24"/>
                <w:lang w:val="ru-RU"/>
              </w:rPr>
              <w:t>Информационные условия</w:t>
            </w:r>
          </w:p>
        </w:tc>
        <w:tc>
          <w:tcPr>
            <w:tcW w:w="3544" w:type="dxa"/>
          </w:tcPr>
          <w:p w14:paraId="5F21904D" w14:textId="1FEDFD16" w:rsidR="00610BFB" w:rsidRPr="00610BFB" w:rsidRDefault="00F91CA3" w:rsidP="008F3207">
            <w:pPr>
              <w:spacing w:line="270" w:lineRule="atLeast"/>
              <w:ind w:left="88" w:right="162"/>
              <w:jc w:val="both"/>
              <w:rPr>
                <w:rFonts w:ascii="Times New Roman" w:eastAsia="Times New Roman" w:hAnsi="Times New Roman" w:cs="Times New Roman"/>
                <w:sz w:val="24"/>
                <w:szCs w:val="24"/>
                <w:lang w:val="ru-RU"/>
              </w:rPr>
            </w:pPr>
            <w:r w:rsidRPr="00F91CA3">
              <w:rPr>
                <w:rFonts w:ascii="Times New Roman" w:eastAsia="Times New Roman" w:hAnsi="Times New Roman" w:cs="Times New Roman"/>
                <w:sz w:val="24"/>
                <w:szCs w:val="24"/>
                <w:lang w:val="ru-RU"/>
              </w:rPr>
              <w:t>Ученики</w:t>
            </w:r>
            <w:r>
              <w:rPr>
                <w:rFonts w:ascii="Times New Roman" w:eastAsia="Times New Roman" w:hAnsi="Times New Roman" w:cs="Times New Roman"/>
                <w:sz w:val="24"/>
                <w:szCs w:val="24"/>
                <w:lang w:val="ru-RU"/>
              </w:rPr>
              <w:t xml:space="preserve"> </w:t>
            </w:r>
            <w:r w:rsidRPr="00F91CA3">
              <w:rPr>
                <w:rFonts w:ascii="Times New Roman" w:eastAsia="Times New Roman" w:hAnsi="Times New Roman" w:cs="Times New Roman"/>
                <w:sz w:val="24"/>
                <w:szCs w:val="24"/>
                <w:lang w:val="ru-RU"/>
              </w:rPr>
              <w:t>школы,</w:t>
            </w:r>
            <w:r w:rsidRPr="00F91CA3">
              <w:rPr>
                <w:rFonts w:ascii="Times New Roman" w:eastAsia="Times New Roman" w:hAnsi="Times New Roman" w:cs="Times New Roman"/>
                <w:sz w:val="24"/>
                <w:szCs w:val="24"/>
                <w:lang w:val="ru-RU"/>
              </w:rPr>
              <w:tab/>
              <w:t>кадровый</w:t>
            </w:r>
            <w:r>
              <w:rPr>
                <w:rFonts w:ascii="Times New Roman" w:eastAsia="Times New Roman" w:hAnsi="Times New Roman" w:cs="Times New Roman"/>
                <w:sz w:val="24"/>
                <w:szCs w:val="24"/>
                <w:lang w:val="ru-RU"/>
              </w:rPr>
              <w:t xml:space="preserve"> </w:t>
            </w:r>
            <w:r w:rsidRPr="00F91CA3">
              <w:rPr>
                <w:rFonts w:ascii="Times New Roman" w:eastAsia="Times New Roman" w:hAnsi="Times New Roman" w:cs="Times New Roman"/>
                <w:sz w:val="24"/>
                <w:szCs w:val="24"/>
                <w:lang w:val="ru-RU"/>
              </w:rPr>
              <w:t>состав,</w:t>
            </w:r>
            <w:r>
              <w:rPr>
                <w:rFonts w:ascii="Times New Roman" w:eastAsia="Times New Roman" w:hAnsi="Times New Roman" w:cs="Times New Roman"/>
                <w:sz w:val="24"/>
                <w:szCs w:val="24"/>
                <w:lang w:val="ru-RU"/>
              </w:rPr>
              <w:t xml:space="preserve"> </w:t>
            </w:r>
            <w:r w:rsidRPr="00F91CA3">
              <w:rPr>
                <w:rFonts w:ascii="Times New Roman" w:eastAsia="Times New Roman" w:hAnsi="Times New Roman" w:cs="Times New Roman"/>
                <w:sz w:val="24"/>
                <w:szCs w:val="24"/>
                <w:lang w:val="ru-RU"/>
              </w:rPr>
              <w:t>наполняемость классов</w:t>
            </w:r>
          </w:p>
        </w:tc>
        <w:tc>
          <w:tcPr>
            <w:tcW w:w="2693" w:type="dxa"/>
          </w:tcPr>
          <w:p w14:paraId="25A9C306" w14:textId="484361C4" w:rsidR="00610BFB" w:rsidRPr="00610BFB" w:rsidRDefault="00F91CA3" w:rsidP="008F3207">
            <w:pPr>
              <w:ind w:left="89"/>
              <w:rPr>
                <w:rFonts w:ascii="Times New Roman" w:eastAsia="Times New Roman" w:hAnsi="Times New Roman" w:cs="Times New Roman"/>
                <w:sz w:val="24"/>
                <w:szCs w:val="24"/>
                <w:lang w:val="ru-RU"/>
              </w:rPr>
            </w:pPr>
            <w:r w:rsidRPr="00F91CA3">
              <w:rPr>
                <w:rFonts w:ascii="Times New Roman" w:eastAsia="Times New Roman" w:hAnsi="Times New Roman" w:cs="Times New Roman"/>
                <w:sz w:val="24"/>
                <w:szCs w:val="24"/>
                <w:lang w:val="ru-RU"/>
              </w:rPr>
              <w:t>Статистические данные</w:t>
            </w:r>
          </w:p>
        </w:tc>
        <w:tc>
          <w:tcPr>
            <w:tcW w:w="2410" w:type="dxa"/>
          </w:tcPr>
          <w:p w14:paraId="7CAB89FA" w14:textId="55141D25" w:rsidR="00610BFB" w:rsidRPr="00610BFB" w:rsidRDefault="00F91CA3" w:rsidP="008F3207">
            <w:pPr>
              <w:ind w:left="90" w:right="95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Директор</w:t>
            </w:r>
          </w:p>
        </w:tc>
        <w:tc>
          <w:tcPr>
            <w:tcW w:w="2402" w:type="dxa"/>
          </w:tcPr>
          <w:p w14:paraId="5BD942FD" w14:textId="72548918" w:rsidR="00610BFB" w:rsidRPr="00610BFB" w:rsidRDefault="00F91CA3" w:rsidP="008F3207">
            <w:pPr>
              <w:tabs>
                <w:tab w:val="left" w:pos="1034"/>
                <w:tab w:val="left" w:pos="1513"/>
              </w:tabs>
              <w:ind w:left="95" w:right="20"/>
              <w:rPr>
                <w:rFonts w:ascii="Times New Roman" w:eastAsia="Times New Roman" w:hAnsi="Times New Roman" w:cs="Times New Roman"/>
                <w:sz w:val="24"/>
                <w:szCs w:val="24"/>
                <w:lang w:val="ru-RU"/>
              </w:rPr>
            </w:pPr>
            <w:r w:rsidRPr="00F91CA3">
              <w:rPr>
                <w:rFonts w:ascii="Times New Roman" w:eastAsia="Times New Roman" w:hAnsi="Times New Roman" w:cs="Times New Roman"/>
                <w:sz w:val="24"/>
                <w:szCs w:val="24"/>
                <w:lang w:val="ru-RU"/>
              </w:rPr>
              <w:t>ОО-1</w:t>
            </w:r>
          </w:p>
        </w:tc>
        <w:tc>
          <w:tcPr>
            <w:tcW w:w="1984" w:type="dxa"/>
          </w:tcPr>
          <w:p w14:paraId="38EBD7D3" w14:textId="77777777" w:rsidR="00610BFB" w:rsidRPr="00610BFB" w:rsidRDefault="00610BF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610BFB" w:rsidRPr="002162DA" w14:paraId="2BEAE4F2" w14:textId="77777777" w:rsidTr="00447999">
        <w:trPr>
          <w:trHeight w:val="847"/>
        </w:trPr>
        <w:tc>
          <w:tcPr>
            <w:tcW w:w="2694" w:type="dxa"/>
          </w:tcPr>
          <w:p w14:paraId="679FD1EB" w14:textId="77777777" w:rsidR="00C9484B" w:rsidRPr="00C9484B" w:rsidRDefault="00C9484B" w:rsidP="008F3207">
            <w:pPr>
              <w:spacing w:line="270" w:lineRule="atLeast"/>
              <w:ind w:left="89" w:right="3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Работа с родителями (законными</w:t>
            </w:r>
          </w:p>
          <w:p w14:paraId="7FF73DE5" w14:textId="79451CC7" w:rsidR="00610BFB" w:rsidRPr="00610BFB" w:rsidRDefault="00C9484B" w:rsidP="008F3207">
            <w:pPr>
              <w:spacing w:line="270" w:lineRule="atLeast"/>
              <w:ind w:left="89" w:right="3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представителями)</w:t>
            </w:r>
          </w:p>
        </w:tc>
        <w:tc>
          <w:tcPr>
            <w:tcW w:w="3544" w:type="dxa"/>
          </w:tcPr>
          <w:p w14:paraId="4B0E7B25" w14:textId="237B8112" w:rsidR="00610BFB" w:rsidRPr="00610BFB" w:rsidRDefault="00C9484B" w:rsidP="008F3207">
            <w:pPr>
              <w:spacing w:line="270" w:lineRule="atLeast"/>
              <w:ind w:left="88" w:right="162"/>
              <w:jc w:val="both"/>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Организация просветительской и консультативной работы с родителями учащихся</w:t>
            </w:r>
          </w:p>
        </w:tc>
        <w:tc>
          <w:tcPr>
            <w:tcW w:w="2693" w:type="dxa"/>
          </w:tcPr>
          <w:p w14:paraId="05970526" w14:textId="5A673E12" w:rsidR="00610BFB" w:rsidRPr="00610BFB" w:rsidRDefault="00C9484B" w:rsidP="008F3207">
            <w:pPr>
              <w:ind w:left="89"/>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Консультации, собрания</w:t>
            </w:r>
          </w:p>
        </w:tc>
        <w:tc>
          <w:tcPr>
            <w:tcW w:w="2410" w:type="dxa"/>
          </w:tcPr>
          <w:p w14:paraId="0DAD39F5" w14:textId="4C37258F" w:rsidR="00610BFB" w:rsidRPr="00610BFB" w:rsidRDefault="00C9484B" w:rsidP="008F3207">
            <w:pPr>
              <w:ind w:left="9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Классные руководители Учителя-предметники</w:t>
            </w:r>
          </w:p>
        </w:tc>
        <w:tc>
          <w:tcPr>
            <w:tcW w:w="2402" w:type="dxa"/>
          </w:tcPr>
          <w:p w14:paraId="4995137E" w14:textId="5F0A8420" w:rsidR="00610BFB" w:rsidRPr="00610BFB" w:rsidRDefault="00C9484B"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Отчёты</w:t>
            </w:r>
          </w:p>
        </w:tc>
        <w:tc>
          <w:tcPr>
            <w:tcW w:w="1984" w:type="dxa"/>
          </w:tcPr>
          <w:p w14:paraId="7719980B" w14:textId="77777777" w:rsidR="00610BFB" w:rsidRPr="00610BFB" w:rsidRDefault="00610BF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610BFB" w:rsidRPr="002162DA" w14:paraId="294F0275" w14:textId="77777777" w:rsidTr="00447999">
        <w:trPr>
          <w:trHeight w:val="847"/>
        </w:trPr>
        <w:tc>
          <w:tcPr>
            <w:tcW w:w="2694" w:type="dxa"/>
          </w:tcPr>
          <w:p w14:paraId="29D63134" w14:textId="68AD59ED" w:rsidR="00C9484B" w:rsidRPr="00C9484B" w:rsidRDefault="00C9484B" w:rsidP="008F3207">
            <w:pPr>
              <w:spacing w:line="270" w:lineRule="atLeast"/>
              <w:ind w:left="89" w:right="30"/>
              <w:rPr>
                <w:rFonts w:ascii="Times New Roman" w:eastAsia="Times New Roman" w:hAnsi="Times New Roman" w:cs="Times New Roman"/>
                <w:sz w:val="24"/>
                <w:szCs w:val="24"/>
              </w:rPr>
            </w:pPr>
            <w:proofErr w:type="spellStart"/>
            <w:r w:rsidRPr="00C9484B">
              <w:rPr>
                <w:rFonts w:ascii="Times New Roman" w:eastAsia="Times New Roman" w:hAnsi="Times New Roman" w:cs="Times New Roman"/>
                <w:sz w:val="24"/>
                <w:szCs w:val="24"/>
              </w:rPr>
              <w:lastRenderedPageBreak/>
              <w:t>Сохранность</w:t>
            </w:r>
            <w:proofErr w:type="spellEnd"/>
            <w:r w:rsidRPr="00C9484B">
              <w:rPr>
                <w:rFonts w:ascii="Times New Roman" w:eastAsia="Times New Roman" w:hAnsi="Times New Roman" w:cs="Times New Roman"/>
                <w:sz w:val="24"/>
                <w:szCs w:val="24"/>
              </w:rPr>
              <w:tab/>
            </w:r>
            <w:r>
              <w:rPr>
                <w:rFonts w:ascii="Times New Roman" w:eastAsia="Times New Roman" w:hAnsi="Times New Roman" w:cs="Times New Roman"/>
                <w:sz w:val="24"/>
                <w:szCs w:val="24"/>
                <w:lang w:val="ru-RU"/>
              </w:rPr>
              <w:t xml:space="preserve"> </w:t>
            </w:r>
            <w:proofErr w:type="spellStart"/>
            <w:r w:rsidRPr="00C9484B">
              <w:rPr>
                <w:rFonts w:ascii="Times New Roman" w:eastAsia="Times New Roman" w:hAnsi="Times New Roman" w:cs="Times New Roman"/>
                <w:sz w:val="24"/>
                <w:szCs w:val="24"/>
              </w:rPr>
              <w:t>учебников</w:t>
            </w:r>
            <w:proofErr w:type="spellEnd"/>
          </w:p>
          <w:p w14:paraId="11E08FC6" w14:textId="192A55DC" w:rsidR="00610BFB" w:rsidRPr="00610BFB" w:rsidRDefault="00C9484B" w:rsidP="008F3207">
            <w:pPr>
              <w:spacing w:line="270" w:lineRule="atLeast"/>
              <w:ind w:left="89" w:right="3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учениками школы</w:t>
            </w:r>
          </w:p>
        </w:tc>
        <w:tc>
          <w:tcPr>
            <w:tcW w:w="3544" w:type="dxa"/>
          </w:tcPr>
          <w:p w14:paraId="6EF84B0F" w14:textId="77777777" w:rsidR="00610BFB" w:rsidRPr="00610BFB" w:rsidRDefault="00610BFB" w:rsidP="008F3207">
            <w:pPr>
              <w:spacing w:line="270" w:lineRule="atLeast"/>
              <w:ind w:left="88" w:right="162"/>
              <w:jc w:val="both"/>
              <w:rPr>
                <w:rFonts w:ascii="Times New Roman" w:eastAsia="Times New Roman" w:hAnsi="Times New Roman" w:cs="Times New Roman"/>
                <w:sz w:val="24"/>
                <w:szCs w:val="24"/>
                <w:lang w:val="ru-RU"/>
              </w:rPr>
            </w:pPr>
          </w:p>
        </w:tc>
        <w:tc>
          <w:tcPr>
            <w:tcW w:w="2693" w:type="dxa"/>
          </w:tcPr>
          <w:p w14:paraId="46647E21" w14:textId="59B7263C" w:rsidR="00610BFB" w:rsidRPr="00610BFB" w:rsidRDefault="00C9484B" w:rsidP="008F3207">
            <w:pPr>
              <w:ind w:left="89"/>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Мониторинг</w:t>
            </w:r>
          </w:p>
        </w:tc>
        <w:tc>
          <w:tcPr>
            <w:tcW w:w="2410" w:type="dxa"/>
          </w:tcPr>
          <w:p w14:paraId="18477F3F" w14:textId="783D20BB" w:rsidR="00610BFB" w:rsidRPr="00610BFB" w:rsidRDefault="00C9484B" w:rsidP="008F3207">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Педагог-библиотекарь</w:t>
            </w:r>
          </w:p>
        </w:tc>
        <w:tc>
          <w:tcPr>
            <w:tcW w:w="2402" w:type="dxa"/>
          </w:tcPr>
          <w:p w14:paraId="09E963C4" w14:textId="042FF9BF" w:rsidR="00610BFB" w:rsidRPr="00610BFB" w:rsidRDefault="00C323B9"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Справка</w:t>
            </w:r>
          </w:p>
        </w:tc>
        <w:tc>
          <w:tcPr>
            <w:tcW w:w="1984" w:type="dxa"/>
          </w:tcPr>
          <w:p w14:paraId="59A4FB71" w14:textId="77777777" w:rsidR="00610BFB" w:rsidRPr="00610BFB" w:rsidRDefault="00610BF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C9484B" w:rsidRPr="002162DA" w14:paraId="20E434BE" w14:textId="77777777" w:rsidTr="006B2400">
        <w:trPr>
          <w:trHeight w:val="283"/>
        </w:trPr>
        <w:tc>
          <w:tcPr>
            <w:tcW w:w="15727" w:type="dxa"/>
            <w:gridSpan w:val="6"/>
            <w:shd w:val="clear" w:color="auto" w:fill="D0CECE" w:themeFill="background2" w:themeFillShade="E6"/>
          </w:tcPr>
          <w:p w14:paraId="7BC71E59" w14:textId="7F7974AE" w:rsidR="00C9484B" w:rsidRPr="00610BFB" w:rsidRDefault="00C9484B"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C9484B">
              <w:rPr>
                <w:rFonts w:ascii="Times New Roman" w:eastAsia="Times New Roman" w:hAnsi="Times New Roman" w:cs="Times New Roman"/>
                <w:b/>
                <w:spacing w:val="-2"/>
                <w:sz w:val="24"/>
                <w:szCs w:val="24"/>
                <w:lang w:val="ru-RU"/>
              </w:rPr>
              <w:t>ОКТЯБРЬ</w:t>
            </w:r>
          </w:p>
        </w:tc>
      </w:tr>
      <w:tr w:rsidR="00C9484B" w:rsidRPr="002162DA" w14:paraId="51ABA9FC" w14:textId="77777777" w:rsidTr="006B2400">
        <w:trPr>
          <w:trHeight w:val="425"/>
        </w:trPr>
        <w:tc>
          <w:tcPr>
            <w:tcW w:w="15727" w:type="dxa"/>
            <w:gridSpan w:val="6"/>
            <w:tcBorders>
              <w:bottom w:val="single" w:sz="4" w:space="0" w:color="000000"/>
            </w:tcBorders>
          </w:tcPr>
          <w:p w14:paraId="546F6CBE" w14:textId="6DD3497F" w:rsidR="00C9484B" w:rsidRPr="00C9484B" w:rsidRDefault="00C9484B"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C9484B">
              <w:rPr>
                <w:rFonts w:ascii="Times New Roman" w:hAnsi="Times New Roman" w:cs="Times New Roman"/>
                <w:b/>
                <w:sz w:val="24"/>
              </w:rPr>
              <w:t>КАЧЕСТВО</w:t>
            </w:r>
            <w:r w:rsidRPr="00C9484B">
              <w:rPr>
                <w:rFonts w:ascii="Times New Roman" w:hAnsi="Times New Roman" w:cs="Times New Roman"/>
                <w:b/>
                <w:spacing w:val="-6"/>
                <w:sz w:val="24"/>
              </w:rPr>
              <w:t xml:space="preserve"> </w:t>
            </w:r>
            <w:r w:rsidRPr="00C9484B">
              <w:rPr>
                <w:rFonts w:ascii="Times New Roman" w:hAnsi="Times New Roman" w:cs="Times New Roman"/>
                <w:b/>
                <w:sz w:val="24"/>
              </w:rPr>
              <w:t>ОБРАЗОВАТЕЛЬНЫХ</w:t>
            </w:r>
            <w:r w:rsidRPr="00C9484B">
              <w:rPr>
                <w:rFonts w:ascii="Times New Roman" w:hAnsi="Times New Roman" w:cs="Times New Roman"/>
                <w:b/>
                <w:spacing w:val="-10"/>
                <w:sz w:val="24"/>
              </w:rPr>
              <w:t xml:space="preserve"> </w:t>
            </w:r>
            <w:r w:rsidRPr="00C9484B">
              <w:rPr>
                <w:rFonts w:ascii="Times New Roman" w:hAnsi="Times New Roman" w:cs="Times New Roman"/>
                <w:b/>
                <w:spacing w:val="-2"/>
                <w:sz w:val="24"/>
              </w:rPr>
              <w:t>РЕЗУЛЬТАТОВ</w:t>
            </w:r>
          </w:p>
        </w:tc>
      </w:tr>
      <w:tr w:rsidR="00C9484B" w:rsidRPr="002162DA" w14:paraId="501EE5E5" w14:textId="77777777" w:rsidTr="00447999">
        <w:trPr>
          <w:trHeight w:val="847"/>
        </w:trPr>
        <w:tc>
          <w:tcPr>
            <w:tcW w:w="2694" w:type="dxa"/>
          </w:tcPr>
          <w:p w14:paraId="1361BB7B" w14:textId="77777777" w:rsidR="00C9484B" w:rsidRPr="00C9484B" w:rsidRDefault="00C9484B" w:rsidP="008F3207">
            <w:pPr>
              <w:spacing w:line="270" w:lineRule="atLeast"/>
              <w:ind w:left="89" w:right="3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Предметные результаты обучения. Предварительные</w:t>
            </w:r>
          </w:p>
          <w:p w14:paraId="509FEBC6" w14:textId="27621F3F" w:rsidR="00C9484B" w:rsidRPr="00C9484B" w:rsidRDefault="00C9484B" w:rsidP="008F3207">
            <w:pPr>
              <w:spacing w:line="270" w:lineRule="atLeast"/>
              <w:ind w:left="89" w:right="3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результаты</w:t>
            </w:r>
          </w:p>
        </w:tc>
        <w:tc>
          <w:tcPr>
            <w:tcW w:w="3544" w:type="dxa"/>
          </w:tcPr>
          <w:p w14:paraId="2224FC4C" w14:textId="03FD8044" w:rsidR="00C9484B" w:rsidRPr="00C9484B" w:rsidRDefault="00C9484B" w:rsidP="008F3207">
            <w:pPr>
              <w:spacing w:line="270" w:lineRule="atLeast"/>
              <w:ind w:left="88" w:right="162"/>
              <w:jc w:val="both"/>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Предварительные итоги успеваемости учеников 2-11 классов</w:t>
            </w:r>
          </w:p>
        </w:tc>
        <w:tc>
          <w:tcPr>
            <w:tcW w:w="2693" w:type="dxa"/>
          </w:tcPr>
          <w:p w14:paraId="7FEFC2A0" w14:textId="520C08BD" w:rsidR="00C9484B" w:rsidRPr="00C9484B" w:rsidRDefault="00C9484B" w:rsidP="008F3207">
            <w:pPr>
              <w:ind w:left="89"/>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Анализ успеваемости</w:t>
            </w:r>
          </w:p>
        </w:tc>
        <w:tc>
          <w:tcPr>
            <w:tcW w:w="2410" w:type="dxa"/>
          </w:tcPr>
          <w:p w14:paraId="2C0A7E38" w14:textId="4326A08D" w:rsidR="00C9484B" w:rsidRPr="00C9484B" w:rsidRDefault="00C9484B" w:rsidP="008F3207">
            <w:pPr>
              <w:ind w:left="9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 xml:space="preserve">Заместитель директора по </w:t>
            </w:r>
            <w:r>
              <w:rPr>
                <w:rFonts w:ascii="Times New Roman" w:eastAsia="Times New Roman" w:hAnsi="Times New Roman" w:cs="Times New Roman"/>
                <w:sz w:val="24"/>
                <w:szCs w:val="24"/>
                <w:lang w:val="ru-RU"/>
              </w:rPr>
              <w:t>У</w:t>
            </w:r>
            <w:r w:rsidRPr="00C9484B">
              <w:rPr>
                <w:rFonts w:ascii="Times New Roman" w:eastAsia="Times New Roman" w:hAnsi="Times New Roman" w:cs="Times New Roman"/>
                <w:sz w:val="24"/>
                <w:szCs w:val="24"/>
                <w:lang w:val="ru-RU"/>
              </w:rPr>
              <w:t>ВР</w:t>
            </w:r>
          </w:p>
        </w:tc>
        <w:tc>
          <w:tcPr>
            <w:tcW w:w="2402" w:type="dxa"/>
          </w:tcPr>
          <w:p w14:paraId="2998FB31" w14:textId="2D270F3A" w:rsidR="00C9484B" w:rsidRPr="00C9484B" w:rsidRDefault="00C9484B"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Информация</w:t>
            </w:r>
          </w:p>
        </w:tc>
        <w:tc>
          <w:tcPr>
            <w:tcW w:w="1984" w:type="dxa"/>
          </w:tcPr>
          <w:p w14:paraId="6CE96043" w14:textId="77777777" w:rsidR="00C9484B" w:rsidRPr="00C9484B" w:rsidRDefault="00C9484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C9484B" w:rsidRPr="002162DA" w14:paraId="11B8FD30" w14:textId="77777777" w:rsidTr="00447999">
        <w:trPr>
          <w:trHeight w:val="847"/>
        </w:trPr>
        <w:tc>
          <w:tcPr>
            <w:tcW w:w="2694" w:type="dxa"/>
          </w:tcPr>
          <w:p w14:paraId="4CA33A45" w14:textId="52CAA6DD" w:rsidR="00C9484B" w:rsidRPr="00C9484B" w:rsidRDefault="00C9484B" w:rsidP="008F3207">
            <w:pPr>
              <w:spacing w:line="270" w:lineRule="atLeast"/>
              <w:ind w:left="89" w:right="3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Адаптация учащихся 5 класса</w:t>
            </w:r>
          </w:p>
        </w:tc>
        <w:tc>
          <w:tcPr>
            <w:tcW w:w="3544" w:type="dxa"/>
          </w:tcPr>
          <w:p w14:paraId="2CFF3F63" w14:textId="16743EF5" w:rsidR="00C9484B" w:rsidRPr="00C9484B" w:rsidRDefault="00C9484B" w:rsidP="008F3207">
            <w:pPr>
              <w:spacing w:line="270" w:lineRule="atLeast"/>
              <w:ind w:left="88" w:right="162"/>
              <w:jc w:val="both"/>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Выявление успешности адаптации учащихся</w:t>
            </w:r>
          </w:p>
        </w:tc>
        <w:tc>
          <w:tcPr>
            <w:tcW w:w="2693" w:type="dxa"/>
          </w:tcPr>
          <w:p w14:paraId="572F7608" w14:textId="70B5AEB1" w:rsidR="00C9484B" w:rsidRPr="00C9484B" w:rsidRDefault="00C9484B" w:rsidP="008F3207">
            <w:pPr>
              <w:ind w:left="89"/>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Посещение уроков и внеурочной деятельности. Наблюдение. Беседы</w:t>
            </w:r>
          </w:p>
        </w:tc>
        <w:tc>
          <w:tcPr>
            <w:tcW w:w="2410" w:type="dxa"/>
          </w:tcPr>
          <w:p w14:paraId="52CFEC2B" w14:textId="56722A7E" w:rsidR="00C9484B" w:rsidRPr="00C9484B" w:rsidRDefault="00C9484B" w:rsidP="008F3207">
            <w:pPr>
              <w:ind w:left="9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Заместитель директора по УВР</w:t>
            </w:r>
          </w:p>
        </w:tc>
        <w:tc>
          <w:tcPr>
            <w:tcW w:w="2402" w:type="dxa"/>
          </w:tcPr>
          <w:p w14:paraId="0DA4109B" w14:textId="15E2E993" w:rsidR="00C9484B" w:rsidRPr="00C9484B" w:rsidRDefault="00C323B9"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Педсовет</w:t>
            </w:r>
          </w:p>
        </w:tc>
        <w:tc>
          <w:tcPr>
            <w:tcW w:w="1984" w:type="dxa"/>
          </w:tcPr>
          <w:p w14:paraId="6A1DBBC2" w14:textId="77777777" w:rsidR="00C9484B" w:rsidRPr="00C9484B" w:rsidRDefault="00C9484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049FB86E" w14:textId="77777777" w:rsidTr="00447999">
        <w:trPr>
          <w:trHeight w:val="847"/>
        </w:trPr>
        <w:tc>
          <w:tcPr>
            <w:tcW w:w="2694" w:type="dxa"/>
          </w:tcPr>
          <w:p w14:paraId="42E82135" w14:textId="7FDBF90B" w:rsidR="00447999" w:rsidRPr="00447999" w:rsidRDefault="00447999" w:rsidP="008F3207">
            <w:pPr>
              <w:spacing w:line="270" w:lineRule="atLeast"/>
              <w:ind w:left="89" w:right="30"/>
              <w:rPr>
                <w:rFonts w:ascii="Times New Roman" w:eastAsia="Times New Roman" w:hAnsi="Times New Roman" w:cs="Times New Roman"/>
                <w:sz w:val="24"/>
                <w:szCs w:val="24"/>
                <w:lang w:val="ru-RU"/>
              </w:rPr>
            </w:pPr>
            <w:r w:rsidRPr="00447999">
              <w:rPr>
                <w:rFonts w:ascii="Times New Roman" w:eastAsia="Times New Roman" w:hAnsi="Times New Roman" w:cs="Times New Roman"/>
                <w:sz w:val="24"/>
                <w:szCs w:val="24"/>
                <w:lang w:val="ru-RU"/>
              </w:rPr>
              <w:t xml:space="preserve">Диагностическая работа по </w:t>
            </w:r>
            <w:r>
              <w:rPr>
                <w:rFonts w:ascii="Times New Roman" w:eastAsia="Times New Roman" w:hAnsi="Times New Roman" w:cs="Times New Roman"/>
                <w:sz w:val="24"/>
                <w:szCs w:val="24"/>
                <w:lang w:val="ru-RU"/>
              </w:rPr>
              <w:t xml:space="preserve">финансовой </w:t>
            </w:r>
            <w:r w:rsidRPr="00447999">
              <w:rPr>
                <w:rFonts w:ascii="Times New Roman" w:eastAsia="Times New Roman" w:hAnsi="Times New Roman" w:cs="Times New Roman"/>
                <w:sz w:val="24"/>
                <w:szCs w:val="24"/>
                <w:lang w:val="ru-RU"/>
              </w:rPr>
              <w:t xml:space="preserve">грамотности в </w:t>
            </w:r>
            <w:r>
              <w:rPr>
                <w:rFonts w:ascii="Times New Roman" w:eastAsia="Times New Roman" w:hAnsi="Times New Roman" w:cs="Times New Roman"/>
                <w:sz w:val="24"/>
                <w:szCs w:val="24"/>
                <w:lang w:val="ru-RU"/>
              </w:rPr>
              <w:t xml:space="preserve">10 </w:t>
            </w:r>
            <w:r w:rsidRPr="00447999">
              <w:rPr>
                <w:rFonts w:ascii="Times New Roman" w:eastAsia="Times New Roman" w:hAnsi="Times New Roman" w:cs="Times New Roman"/>
                <w:sz w:val="24"/>
                <w:szCs w:val="24"/>
                <w:lang w:val="ru-RU"/>
              </w:rPr>
              <w:t>класс</w:t>
            </w:r>
            <w:r>
              <w:rPr>
                <w:rFonts w:ascii="Times New Roman" w:eastAsia="Times New Roman" w:hAnsi="Times New Roman" w:cs="Times New Roman"/>
                <w:sz w:val="24"/>
                <w:szCs w:val="24"/>
                <w:lang w:val="ru-RU"/>
              </w:rPr>
              <w:t>е</w:t>
            </w:r>
          </w:p>
        </w:tc>
        <w:tc>
          <w:tcPr>
            <w:tcW w:w="3544" w:type="dxa"/>
          </w:tcPr>
          <w:p w14:paraId="5E4ED98D" w14:textId="2F606413" w:rsidR="00447999" w:rsidRPr="00447999" w:rsidRDefault="00447999" w:rsidP="008F3207">
            <w:pPr>
              <w:spacing w:line="270" w:lineRule="atLeast"/>
              <w:ind w:left="88" w:right="162"/>
              <w:jc w:val="both"/>
              <w:rPr>
                <w:rFonts w:ascii="Times New Roman" w:eastAsia="Times New Roman" w:hAnsi="Times New Roman" w:cs="Times New Roman"/>
                <w:sz w:val="24"/>
                <w:szCs w:val="24"/>
                <w:lang w:val="ru-RU"/>
              </w:rPr>
            </w:pPr>
            <w:r w:rsidRPr="00447999">
              <w:rPr>
                <w:rFonts w:ascii="Times New Roman" w:eastAsia="Times New Roman" w:hAnsi="Times New Roman" w:cs="Times New Roman"/>
                <w:sz w:val="24"/>
                <w:szCs w:val="24"/>
                <w:lang w:val="ru-RU"/>
              </w:rPr>
              <w:t>Выявление успешности учащихся</w:t>
            </w:r>
          </w:p>
        </w:tc>
        <w:tc>
          <w:tcPr>
            <w:tcW w:w="2693" w:type="dxa"/>
          </w:tcPr>
          <w:p w14:paraId="11FCD443" w14:textId="579B3568" w:rsidR="00447999" w:rsidRPr="00447999" w:rsidRDefault="00447999" w:rsidP="008F3207">
            <w:pPr>
              <w:ind w:left="8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Диагностика</w:t>
            </w:r>
          </w:p>
        </w:tc>
        <w:tc>
          <w:tcPr>
            <w:tcW w:w="2410" w:type="dxa"/>
          </w:tcPr>
          <w:p w14:paraId="4EFDBF12" w14:textId="77777777" w:rsidR="00447999" w:rsidRDefault="00447999" w:rsidP="008F3207">
            <w:pPr>
              <w:ind w:left="90"/>
              <w:rPr>
                <w:rFonts w:ascii="Times New Roman" w:eastAsia="Times New Roman" w:hAnsi="Times New Roman" w:cs="Times New Roman"/>
                <w:sz w:val="24"/>
                <w:szCs w:val="24"/>
                <w:lang w:val="ru-RU"/>
              </w:rPr>
            </w:pPr>
            <w:r w:rsidRPr="00447999">
              <w:rPr>
                <w:rFonts w:ascii="Times New Roman" w:eastAsia="Times New Roman" w:hAnsi="Times New Roman" w:cs="Times New Roman"/>
                <w:sz w:val="24"/>
                <w:szCs w:val="24"/>
                <w:lang w:val="ru-RU"/>
              </w:rPr>
              <w:t>Заместитель директора по УВР</w:t>
            </w:r>
          </w:p>
          <w:p w14:paraId="2B67C03E" w14:textId="43AFF98A" w:rsidR="00447999" w:rsidRPr="00447999" w:rsidRDefault="00447999" w:rsidP="008F3207">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Учителя математики</w:t>
            </w:r>
          </w:p>
        </w:tc>
        <w:tc>
          <w:tcPr>
            <w:tcW w:w="2402" w:type="dxa"/>
          </w:tcPr>
          <w:p w14:paraId="4646E350" w14:textId="5400EDAB" w:rsidR="00447999" w:rsidRPr="00447999" w:rsidRDefault="00447999"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Справка</w:t>
            </w:r>
          </w:p>
        </w:tc>
        <w:tc>
          <w:tcPr>
            <w:tcW w:w="1984" w:type="dxa"/>
          </w:tcPr>
          <w:p w14:paraId="288B5745" w14:textId="77777777" w:rsidR="00447999" w:rsidRPr="00447999" w:rsidRDefault="00447999"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C9484B" w:rsidRPr="002162DA" w14:paraId="4F459661" w14:textId="77777777" w:rsidTr="006B2400">
        <w:trPr>
          <w:trHeight w:val="300"/>
        </w:trPr>
        <w:tc>
          <w:tcPr>
            <w:tcW w:w="15727" w:type="dxa"/>
            <w:gridSpan w:val="6"/>
          </w:tcPr>
          <w:p w14:paraId="3841CC40" w14:textId="38914FF9" w:rsidR="00C9484B" w:rsidRPr="00C9484B" w:rsidRDefault="00C9484B"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C9484B">
              <w:rPr>
                <w:rFonts w:ascii="Times New Roman" w:eastAsia="Times New Roman" w:hAnsi="Times New Roman" w:cs="Times New Roman"/>
                <w:b/>
                <w:spacing w:val="-2"/>
                <w:sz w:val="24"/>
                <w:szCs w:val="24"/>
                <w:lang w:val="ru-RU"/>
              </w:rPr>
              <w:t>КАЧЕСТВО ОБРАЗОВАТЕЛЬНОГО ПРОЦЕССА</w:t>
            </w:r>
          </w:p>
        </w:tc>
      </w:tr>
      <w:tr w:rsidR="00C9484B" w:rsidRPr="002162DA" w14:paraId="7FA2AC9A" w14:textId="77777777" w:rsidTr="00447999">
        <w:trPr>
          <w:trHeight w:val="847"/>
        </w:trPr>
        <w:tc>
          <w:tcPr>
            <w:tcW w:w="2694" w:type="dxa"/>
          </w:tcPr>
          <w:p w14:paraId="67469BC1" w14:textId="4A4A8173" w:rsidR="00C9484B" w:rsidRPr="00C9484B" w:rsidRDefault="00C9484B" w:rsidP="008F3207">
            <w:pPr>
              <w:spacing w:line="270" w:lineRule="atLeast"/>
              <w:ind w:left="89" w:right="3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Качество и эффективность воспитательной работы</w:t>
            </w:r>
          </w:p>
        </w:tc>
        <w:tc>
          <w:tcPr>
            <w:tcW w:w="3544" w:type="dxa"/>
          </w:tcPr>
          <w:p w14:paraId="3CBBEC0E" w14:textId="1A274FC8" w:rsidR="00C9484B" w:rsidRPr="00C9484B" w:rsidRDefault="00C9484B" w:rsidP="008F3207">
            <w:pPr>
              <w:spacing w:line="270" w:lineRule="atLeast"/>
              <w:ind w:left="88" w:right="162"/>
              <w:jc w:val="both"/>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Анализ</w:t>
            </w:r>
            <w:r>
              <w:rPr>
                <w:rFonts w:ascii="Times New Roman" w:eastAsia="Times New Roman" w:hAnsi="Times New Roman" w:cs="Times New Roman"/>
                <w:sz w:val="24"/>
                <w:szCs w:val="24"/>
                <w:lang w:val="ru-RU"/>
              </w:rPr>
              <w:t xml:space="preserve"> </w:t>
            </w:r>
            <w:r w:rsidRPr="00C9484B">
              <w:rPr>
                <w:rFonts w:ascii="Times New Roman" w:eastAsia="Times New Roman" w:hAnsi="Times New Roman" w:cs="Times New Roman"/>
                <w:sz w:val="24"/>
                <w:szCs w:val="24"/>
                <w:lang w:val="ru-RU"/>
              </w:rPr>
              <w:t>планов/мероприятий</w:t>
            </w:r>
          </w:p>
          <w:p w14:paraId="105B97DA" w14:textId="5B64332E" w:rsidR="00C9484B" w:rsidRPr="00C9484B" w:rsidRDefault="00C9484B" w:rsidP="008F3207">
            <w:pPr>
              <w:spacing w:line="270" w:lineRule="atLeast"/>
              <w:ind w:left="88" w:right="16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w:t>
            </w:r>
            <w:r w:rsidRPr="00C9484B">
              <w:rPr>
                <w:rFonts w:ascii="Times New Roman" w:eastAsia="Times New Roman" w:hAnsi="Times New Roman" w:cs="Times New Roman"/>
                <w:sz w:val="24"/>
                <w:szCs w:val="24"/>
                <w:lang w:val="ru-RU"/>
              </w:rPr>
              <w:t>оспитательной</w:t>
            </w:r>
            <w:r>
              <w:rPr>
                <w:rFonts w:ascii="Times New Roman" w:eastAsia="Times New Roman" w:hAnsi="Times New Roman" w:cs="Times New Roman"/>
                <w:sz w:val="24"/>
                <w:szCs w:val="24"/>
                <w:lang w:val="ru-RU"/>
              </w:rPr>
              <w:t xml:space="preserve"> </w:t>
            </w:r>
            <w:r w:rsidRPr="00C9484B">
              <w:rPr>
                <w:rFonts w:ascii="Times New Roman" w:eastAsia="Times New Roman" w:hAnsi="Times New Roman" w:cs="Times New Roman"/>
                <w:sz w:val="24"/>
                <w:szCs w:val="24"/>
                <w:lang w:val="ru-RU"/>
              </w:rPr>
              <w:t>деятельности</w:t>
            </w:r>
          </w:p>
          <w:p w14:paraId="1AD236D3" w14:textId="24DD339B" w:rsidR="00C9484B" w:rsidRPr="00C9484B" w:rsidRDefault="00C9484B" w:rsidP="008F3207">
            <w:pPr>
              <w:spacing w:line="270" w:lineRule="atLeast"/>
              <w:ind w:left="88" w:right="162"/>
              <w:jc w:val="both"/>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классного руководителя</w:t>
            </w:r>
          </w:p>
        </w:tc>
        <w:tc>
          <w:tcPr>
            <w:tcW w:w="2693" w:type="dxa"/>
          </w:tcPr>
          <w:p w14:paraId="05A7EC71" w14:textId="77777777" w:rsidR="00C9484B" w:rsidRDefault="00C9484B" w:rsidP="008F3207">
            <w:pPr>
              <w:ind w:left="89"/>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Собеседование</w:t>
            </w:r>
          </w:p>
          <w:p w14:paraId="17F5AD4B" w14:textId="329B2A06" w:rsidR="00C9484B" w:rsidRPr="00C9484B" w:rsidRDefault="00C9484B" w:rsidP="008F3207">
            <w:pPr>
              <w:ind w:left="89"/>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тестирование мониторинг</w:t>
            </w:r>
          </w:p>
          <w:p w14:paraId="0D8DEBDC" w14:textId="5BBFB34A" w:rsidR="00C9484B" w:rsidRPr="00C9484B" w:rsidRDefault="00C9484B" w:rsidP="008F3207">
            <w:pPr>
              <w:ind w:left="89"/>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анкетирование посещение</w:t>
            </w:r>
            <w:r>
              <w:rPr>
                <w:rFonts w:ascii="Times New Roman" w:eastAsia="Times New Roman" w:hAnsi="Times New Roman" w:cs="Times New Roman"/>
                <w:sz w:val="24"/>
                <w:szCs w:val="24"/>
                <w:lang w:val="ru-RU"/>
              </w:rPr>
              <w:t xml:space="preserve"> </w:t>
            </w:r>
            <w:r w:rsidRPr="00C9484B">
              <w:rPr>
                <w:rFonts w:ascii="Times New Roman" w:eastAsia="Times New Roman" w:hAnsi="Times New Roman" w:cs="Times New Roman"/>
                <w:sz w:val="24"/>
                <w:szCs w:val="24"/>
                <w:lang w:val="ru-RU"/>
              </w:rPr>
              <w:t>мероприятий</w:t>
            </w:r>
          </w:p>
        </w:tc>
        <w:tc>
          <w:tcPr>
            <w:tcW w:w="2410" w:type="dxa"/>
          </w:tcPr>
          <w:p w14:paraId="189E1B09" w14:textId="6DDA896C" w:rsidR="00C9484B" w:rsidRPr="00C9484B" w:rsidRDefault="00C9484B" w:rsidP="008F3207">
            <w:pPr>
              <w:ind w:left="9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Заместитель директора по В</w:t>
            </w:r>
            <w:r>
              <w:rPr>
                <w:rFonts w:ascii="Times New Roman" w:eastAsia="Times New Roman" w:hAnsi="Times New Roman" w:cs="Times New Roman"/>
                <w:sz w:val="24"/>
                <w:szCs w:val="24"/>
                <w:lang w:val="ru-RU"/>
              </w:rPr>
              <w:t>Р</w:t>
            </w:r>
          </w:p>
        </w:tc>
        <w:tc>
          <w:tcPr>
            <w:tcW w:w="2402" w:type="dxa"/>
          </w:tcPr>
          <w:p w14:paraId="047FE005" w14:textId="1D7BAD83" w:rsidR="00C9484B" w:rsidRPr="00C9484B" w:rsidRDefault="00C9484B" w:rsidP="008F3207">
            <w:pPr>
              <w:tabs>
                <w:tab w:val="left" w:pos="1034"/>
                <w:tab w:val="left" w:pos="1513"/>
              </w:tabs>
              <w:ind w:left="95" w:right="2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Справка</w:t>
            </w:r>
          </w:p>
        </w:tc>
        <w:tc>
          <w:tcPr>
            <w:tcW w:w="1984" w:type="dxa"/>
          </w:tcPr>
          <w:p w14:paraId="38C1D8B0" w14:textId="77777777" w:rsidR="00C9484B" w:rsidRPr="00C9484B" w:rsidRDefault="00C9484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C9484B" w:rsidRPr="002162DA" w14:paraId="2D71AF27" w14:textId="77777777" w:rsidTr="00447999">
        <w:trPr>
          <w:trHeight w:val="847"/>
        </w:trPr>
        <w:tc>
          <w:tcPr>
            <w:tcW w:w="2694" w:type="dxa"/>
          </w:tcPr>
          <w:p w14:paraId="4A16378B" w14:textId="0E35EA93" w:rsidR="00C9484B" w:rsidRPr="00C9484B" w:rsidRDefault="00C9484B" w:rsidP="008F3207">
            <w:pPr>
              <w:spacing w:line="270" w:lineRule="atLeast"/>
              <w:ind w:left="89" w:right="3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Качество</w:t>
            </w:r>
            <w:r w:rsidRPr="00C9484B">
              <w:rPr>
                <w:rFonts w:ascii="Times New Roman" w:eastAsia="Times New Roman" w:hAnsi="Times New Roman" w:cs="Times New Roman"/>
                <w:sz w:val="24"/>
                <w:szCs w:val="24"/>
                <w:lang w:val="ru-RU"/>
              </w:rPr>
              <w:tab/>
              <w:t>проведения внеурочных</w:t>
            </w:r>
            <w:r w:rsidRPr="00C9484B">
              <w:rPr>
                <w:rFonts w:ascii="Times New Roman" w:eastAsia="Times New Roman" w:hAnsi="Times New Roman" w:cs="Times New Roman"/>
                <w:sz w:val="24"/>
                <w:szCs w:val="24"/>
                <w:lang w:val="ru-RU"/>
              </w:rPr>
              <w:tab/>
              <w:t>занятий.</w:t>
            </w:r>
          </w:p>
          <w:p w14:paraId="515DBD2E" w14:textId="77777777" w:rsidR="00C9484B" w:rsidRPr="00C9484B" w:rsidRDefault="00C9484B" w:rsidP="008F3207">
            <w:pPr>
              <w:spacing w:line="270" w:lineRule="atLeast"/>
              <w:ind w:left="89" w:right="3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Реализация</w:t>
            </w:r>
            <w:r w:rsidRPr="00C9484B">
              <w:rPr>
                <w:rFonts w:ascii="Times New Roman" w:eastAsia="Times New Roman" w:hAnsi="Times New Roman" w:cs="Times New Roman"/>
                <w:sz w:val="24"/>
                <w:szCs w:val="24"/>
                <w:lang w:val="ru-RU"/>
              </w:rPr>
              <w:tab/>
              <w:t>плана</w:t>
            </w:r>
          </w:p>
          <w:p w14:paraId="56D1D2F1" w14:textId="142F7BA2" w:rsidR="00C9484B" w:rsidRPr="00C9484B" w:rsidRDefault="00C9484B" w:rsidP="008F3207">
            <w:pPr>
              <w:spacing w:line="270" w:lineRule="atLeast"/>
              <w:ind w:left="89" w:right="3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внеурочной деятельности</w:t>
            </w:r>
          </w:p>
        </w:tc>
        <w:tc>
          <w:tcPr>
            <w:tcW w:w="3544" w:type="dxa"/>
          </w:tcPr>
          <w:p w14:paraId="4A964AAE" w14:textId="19520DBC" w:rsidR="00C9484B" w:rsidRPr="00C9484B" w:rsidRDefault="00C9484B" w:rsidP="008F3207">
            <w:pPr>
              <w:spacing w:line="270" w:lineRule="atLeast"/>
              <w:ind w:left="88" w:right="162"/>
              <w:jc w:val="both"/>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Педагоги школы</w:t>
            </w:r>
          </w:p>
        </w:tc>
        <w:tc>
          <w:tcPr>
            <w:tcW w:w="2693" w:type="dxa"/>
          </w:tcPr>
          <w:p w14:paraId="02BBDAF8" w14:textId="70F229AF" w:rsidR="00C9484B" w:rsidRPr="00C9484B" w:rsidRDefault="00C9484B" w:rsidP="008F3207">
            <w:pPr>
              <w:ind w:left="89"/>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Выборочное посещение занятий</w:t>
            </w:r>
          </w:p>
        </w:tc>
        <w:tc>
          <w:tcPr>
            <w:tcW w:w="2410" w:type="dxa"/>
          </w:tcPr>
          <w:p w14:paraId="7BCC02D4" w14:textId="0689B676" w:rsidR="00C9484B" w:rsidRPr="00C9484B" w:rsidRDefault="00C9484B" w:rsidP="008F3207">
            <w:pPr>
              <w:ind w:left="9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Заместитель директора по УВР</w:t>
            </w:r>
          </w:p>
        </w:tc>
        <w:tc>
          <w:tcPr>
            <w:tcW w:w="2402" w:type="dxa"/>
          </w:tcPr>
          <w:p w14:paraId="5C957BB2" w14:textId="32A7B5BF" w:rsidR="00C9484B" w:rsidRPr="00C9484B" w:rsidRDefault="00C9484B"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Справка</w:t>
            </w:r>
          </w:p>
        </w:tc>
        <w:tc>
          <w:tcPr>
            <w:tcW w:w="1984" w:type="dxa"/>
          </w:tcPr>
          <w:p w14:paraId="6DB7562B" w14:textId="77777777" w:rsidR="00C9484B" w:rsidRPr="00C9484B" w:rsidRDefault="00C9484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8F6FE0" w:rsidRPr="002162DA" w14:paraId="171A0C07" w14:textId="77777777" w:rsidTr="00447999">
        <w:trPr>
          <w:trHeight w:val="847"/>
        </w:trPr>
        <w:tc>
          <w:tcPr>
            <w:tcW w:w="2694" w:type="dxa"/>
          </w:tcPr>
          <w:p w14:paraId="3DE6B153" w14:textId="0BD3153F" w:rsidR="008F6FE0" w:rsidRPr="00C9484B" w:rsidRDefault="008F6FE0" w:rsidP="008F3207">
            <w:pPr>
              <w:spacing w:line="270" w:lineRule="atLeast"/>
              <w:ind w:left="89" w:right="3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Качество занятий по подготовке к ГИА</w:t>
            </w:r>
          </w:p>
        </w:tc>
        <w:tc>
          <w:tcPr>
            <w:tcW w:w="3544" w:type="dxa"/>
          </w:tcPr>
          <w:p w14:paraId="562D957E" w14:textId="21151A32" w:rsidR="008F6FE0" w:rsidRPr="00C9484B" w:rsidRDefault="008F6FE0" w:rsidP="008F3207">
            <w:pPr>
              <w:spacing w:line="270" w:lineRule="atLeast"/>
              <w:ind w:left="88" w:right="162"/>
              <w:jc w:val="both"/>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Дополнительные</w:t>
            </w:r>
            <w:r>
              <w:rPr>
                <w:rFonts w:ascii="Times New Roman" w:eastAsia="Times New Roman" w:hAnsi="Times New Roman" w:cs="Times New Roman"/>
                <w:sz w:val="24"/>
                <w:szCs w:val="24"/>
                <w:lang w:val="ru-RU"/>
              </w:rPr>
              <w:t xml:space="preserve"> </w:t>
            </w:r>
            <w:r w:rsidRPr="00C9484B">
              <w:rPr>
                <w:rFonts w:ascii="Times New Roman" w:eastAsia="Times New Roman" w:hAnsi="Times New Roman" w:cs="Times New Roman"/>
                <w:sz w:val="24"/>
                <w:szCs w:val="24"/>
                <w:lang w:val="ru-RU"/>
              </w:rPr>
              <w:t>занятия, консультации,</w:t>
            </w:r>
            <w:r>
              <w:rPr>
                <w:rFonts w:ascii="Times New Roman" w:eastAsia="Times New Roman" w:hAnsi="Times New Roman" w:cs="Times New Roman"/>
                <w:sz w:val="24"/>
                <w:szCs w:val="24"/>
                <w:lang w:val="ru-RU"/>
              </w:rPr>
              <w:t xml:space="preserve"> </w:t>
            </w:r>
            <w:r w:rsidRPr="00C9484B">
              <w:rPr>
                <w:rFonts w:ascii="Times New Roman" w:eastAsia="Times New Roman" w:hAnsi="Times New Roman" w:cs="Times New Roman"/>
                <w:sz w:val="24"/>
                <w:szCs w:val="24"/>
                <w:lang w:val="ru-RU"/>
              </w:rPr>
              <w:t>выбор экзаменов</w:t>
            </w:r>
          </w:p>
        </w:tc>
        <w:tc>
          <w:tcPr>
            <w:tcW w:w="2693" w:type="dxa"/>
          </w:tcPr>
          <w:p w14:paraId="4A16E307" w14:textId="77777777" w:rsidR="008F6FE0" w:rsidRPr="008F6FE0" w:rsidRDefault="008F6FE0" w:rsidP="008F3207">
            <w:pPr>
              <w:ind w:left="89"/>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Собеседование</w:t>
            </w:r>
          </w:p>
          <w:p w14:paraId="2DCCE289" w14:textId="6B106B77" w:rsidR="008F6FE0" w:rsidRPr="00C9484B" w:rsidRDefault="008F6FE0" w:rsidP="008F3207">
            <w:pPr>
              <w:ind w:left="89"/>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тестирование мониторинг анкетирование посещение мероприятий</w:t>
            </w:r>
          </w:p>
        </w:tc>
        <w:tc>
          <w:tcPr>
            <w:tcW w:w="2410" w:type="dxa"/>
          </w:tcPr>
          <w:p w14:paraId="281B5A7E" w14:textId="44E9AEA7" w:rsidR="008F6FE0" w:rsidRPr="00C9484B" w:rsidRDefault="008F6FE0" w:rsidP="008F3207">
            <w:pPr>
              <w:ind w:left="9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Заместитель директора по УВР</w:t>
            </w:r>
          </w:p>
        </w:tc>
        <w:tc>
          <w:tcPr>
            <w:tcW w:w="2402" w:type="dxa"/>
          </w:tcPr>
          <w:p w14:paraId="3C6B5A82" w14:textId="53DE21D2" w:rsidR="008F6FE0" w:rsidRPr="00C9484B" w:rsidRDefault="008F6FE0"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Справка</w:t>
            </w:r>
          </w:p>
        </w:tc>
        <w:tc>
          <w:tcPr>
            <w:tcW w:w="1984" w:type="dxa"/>
          </w:tcPr>
          <w:p w14:paraId="7D7BF2AF" w14:textId="77777777" w:rsidR="008F6FE0" w:rsidRPr="00C9484B" w:rsidRDefault="008F6FE0"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8F6FE0" w:rsidRPr="002162DA" w14:paraId="1B64AA42" w14:textId="77777777" w:rsidTr="00447999">
        <w:trPr>
          <w:trHeight w:val="847"/>
        </w:trPr>
        <w:tc>
          <w:tcPr>
            <w:tcW w:w="2694" w:type="dxa"/>
          </w:tcPr>
          <w:p w14:paraId="165FE56B" w14:textId="12428AC3" w:rsidR="008F6FE0" w:rsidRPr="00C9484B" w:rsidRDefault="008F6FE0" w:rsidP="008F3207">
            <w:pPr>
              <w:spacing w:line="270" w:lineRule="atLeast"/>
              <w:ind w:left="89" w:right="30"/>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lastRenderedPageBreak/>
              <w:t>Работа с одаренными детьми</w:t>
            </w:r>
          </w:p>
        </w:tc>
        <w:tc>
          <w:tcPr>
            <w:tcW w:w="3544" w:type="dxa"/>
          </w:tcPr>
          <w:p w14:paraId="77F0F895" w14:textId="7E9D88EF" w:rsidR="008F6FE0" w:rsidRPr="00C9484B" w:rsidRDefault="008F6FE0" w:rsidP="008F3207">
            <w:pPr>
              <w:spacing w:line="270" w:lineRule="atLeast"/>
              <w:ind w:left="88" w:right="162"/>
              <w:jc w:val="both"/>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Школьный,</w:t>
            </w:r>
            <w:r>
              <w:rPr>
                <w:rFonts w:ascii="Times New Roman" w:eastAsia="Times New Roman" w:hAnsi="Times New Roman" w:cs="Times New Roman"/>
                <w:sz w:val="24"/>
                <w:szCs w:val="24"/>
                <w:lang w:val="ru-RU"/>
              </w:rPr>
              <w:t xml:space="preserve"> </w:t>
            </w:r>
            <w:r w:rsidRPr="008F6FE0">
              <w:rPr>
                <w:rFonts w:ascii="Times New Roman" w:eastAsia="Times New Roman" w:hAnsi="Times New Roman" w:cs="Times New Roman"/>
                <w:sz w:val="24"/>
                <w:szCs w:val="24"/>
                <w:lang w:val="ru-RU"/>
              </w:rPr>
              <w:t xml:space="preserve">муниципальный </w:t>
            </w:r>
            <w:r>
              <w:rPr>
                <w:rFonts w:ascii="Times New Roman" w:eastAsia="Times New Roman" w:hAnsi="Times New Roman" w:cs="Times New Roman"/>
                <w:sz w:val="24"/>
                <w:szCs w:val="24"/>
                <w:lang w:val="ru-RU"/>
              </w:rPr>
              <w:t xml:space="preserve">этапы </w:t>
            </w:r>
            <w:r w:rsidRPr="008F6FE0">
              <w:rPr>
                <w:rFonts w:ascii="Times New Roman" w:eastAsia="Times New Roman" w:hAnsi="Times New Roman" w:cs="Times New Roman"/>
                <w:sz w:val="24"/>
                <w:szCs w:val="24"/>
                <w:lang w:val="ru-RU"/>
              </w:rPr>
              <w:t>Всероссийской олимпиады школьников</w:t>
            </w:r>
          </w:p>
        </w:tc>
        <w:tc>
          <w:tcPr>
            <w:tcW w:w="2693" w:type="dxa"/>
          </w:tcPr>
          <w:p w14:paraId="058710A7" w14:textId="77777777" w:rsidR="008F6FE0" w:rsidRPr="008F6FE0" w:rsidRDefault="008F6FE0" w:rsidP="008F3207">
            <w:pPr>
              <w:ind w:left="89"/>
              <w:rPr>
                <w:rFonts w:ascii="Times New Roman" w:eastAsia="Times New Roman" w:hAnsi="Times New Roman" w:cs="Times New Roman"/>
                <w:sz w:val="24"/>
                <w:szCs w:val="24"/>
              </w:rPr>
            </w:pPr>
            <w:proofErr w:type="spellStart"/>
            <w:r w:rsidRPr="008F6FE0">
              <w:rPr>
                <w:rFonts w:ascii="Times New Roman" w:eastAsia="Times New Roman" w:hAnsi="Times New Roman" w:cs="Times New Roman"/>
                <w:sz w:val="24"/>
                <w:szCs w:val="24"/>
              </w:rPr>
              <w:t>Организация</w:t>
            </w:r>
            <w:proofErr w:type="spellEnd"/>
          </w:p>
          <w:p w14:paraId="727D6D9A" w14:textId="299688DF" w:rsidR="008F6FE0" w:rsidRPr="00C9484B" w:rsidRDefault="008F6FE0" w:rsidP="008F3207">
            <w:pPr>
              <w:ind w:left="89"/>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мероприятий</w:t>
            </w:r>
          </w:p>
        </w:tc>
        <w:tc>
          <w:tcPr>
            <w:tcW w:w="2410" w:type="dxa"/>
          </w:tcPr>
          <w:p w14:paraId="50E2A85A" w14:textId="6A31F585" w:rsidR="008F6FE0" w:rsidRPr="00C9484B" w:rsidRDefault="008F6FE0" w:rsidP="008F3207">
            <w:pPr>
              <w:ind w:left="90"/>
              <w:rPr>
                <w:rFonts w:ascii="Times New Roman" w:eastAsia="Times New Roman" w:hAnsi="Times New Roman" w:cs="Times New Roman"/>
                <w:sz w:val="24"/>
                <w:szCs w:val="24"/>
                <w:lang w:val="ru-RU"/>
              </w:rPr>
            </w:pPr>
            <w:r w:rsidRPr="00C9484B">
              <w:rPr>
                <w:rFonts w:ascii="Times New Roman" w:eastAsia="Times New Roman" w:hAnsi="Times New Roman" w:cs="Times New Roman"/>
                <w:sz w:val="24"/>
                <w:szCs w:val="24"/>
                <w:lang w:val="ru-RU"/>
              </w:rPr>
              <w:t>Заместитель директора по УВР</w:t>
            </w:r>
          </w:p>
        </w:tc>
        <w:tc>
          <w:tcPr>
            <w:tcW w:w="2402" w:type="dxa"/>
          </w:tcPr>
          <w:p w14:paraId="226164D5" w14:textId="19A4DD8A" w:rsidR="008F6FE0" w:rsidRPr="00C9484B" w:rsidRDefault="008F6FE0"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Справка</w:t>
            </w:r>
          </w:p>
        </w:tc>
        <w:tc>
          <w:tcPr>
            <w:tcW w:w="1984" w:type="dxa"/>
          </w:tcPr>
          <w:p w14:paraId="0D65F495" w14:textId="77777777" w:rsidR="008F6FE0" w:rsidRPr="00C9484B" w:rsidRDefault="008F6FE0"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8F6FE0" w:rsidRPr="002162DA" w14:paraId="4F1897EE" w14:textId="77777777" w:rsidTr="00447999">
        <w:trPr>
          <w:trHeight w:val="847"/>
        </w:trPr>
        <w:tc>
          <w:tcPr>
            <w:tcW w:w="2694" w:type="dxa"/>
          </w:tcPr>
          <w:p w14:paraId="697544BC" w14:textId="77777777" w:rsidR="008F6FE0" w:rsidRPr="008F6FE0" w:rsidRDefault="008F6FE0" w:rsidP="008F3207">
            <w:pPr>
              <w:spacing w:line="270" w:lineRule="atLeast"/>
              <w:ind w:left="89" w:right="30"/>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Реализация</w:t>
            </w:r>
            <w:r w:rsidRPr="008F6FE0">
              <w:rPr>
                <w:rFonts w:ascii="Times New Roman" w:eastAsia="Times New Roman" w:hAnsi="Times New Roman" w:cs="Times New Roman"/>
                <w:sz w:val="24"/>
                <w:szCs w:val="24"/>
                <w:lang w:val="ru-RU"/>
              </w:rPr>
              <w:tab/>
              <w:t>программы</w:t>
            </w:r>
          </w:p>
          <w:p w14:paraId="7BC07F1D" w14:textId="279AD5B5" w:rsidR="008F6FE0" w:rsidRPr="00C9484B" w:rsidRDefault="008F6FE0" w:rsidP="008F3207">
            <w:pPr>
              <w:spacing w:line="270" w:lineRule="atLeast"/>
              <w:ind w:left="89" w:right="3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Работы с ОВЗ</w:t>
            </w:r>
          </w:p>
        </w:tc>
        <w:tc>
          <w:tcPr>
            <w:tcW w:w="3544" w:type="dxa"/>
          </w:tcPr>
          <w:p w14:paraId="22D97AC4" w14:textId="39A25434" w:rsidR="008F6FE0" w:rsidRPr="00C9484B" w:rsidRDefault="008F6FE0" w:rsidP="008F3207">
            <w:pPr>
              <w:spacing w:line="270" w:lineRule="atLeast"/>
              <w:ind w:left="88" w:right="162"/>
              <w:jc w:val="both"/>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Поддержка детей с ОВЗ</w:t>
            </w:r>
          </w:p>
        </w:tc>
        <w:tc>
          <w:tcPr>
            <w:tcW w:w="2693" w:type="dxa"/>
          </w:tcPr>
          <w:p w14:paraId="3B921427" w14:textId="522ED372" w:rsidR="008F6FE0" w:rsidRPr="008F6FE0" w:rsidRDefault="008F6FE0" w:rsidP="008F3207">
            <w:pPr>
              <w:ind w:left="89"/>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Коррекционно-</w:t>
            </w:r>
          </w:p>
          <w:p w14:paraId="6E1BF9AD" w14:textId="77777777" w:rsidR="008F6FE0" w:rsidRPr="008F6FE0" w:rsidRDefault="008F6FE0" w:rsidP="008F3207">
            <w:pPr>
              <w:ind w:left="89"/>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развивающая работа</w:t>
            </w:r>
          </w:p>
          <w:p w14:paraId="42465610" w14:textId="77777777" w:rsidR="008F6FE0" w:rsidRPr="008F6FE0" w:rsidRDefault="008F6FE0" w:rsidP="008F3207">
            <w:pPr>
              <w:ind w:left="89"/>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Консультации</w:t>
            </w:r>
          </w:p>
          <w:p w14:paraId="0C47752B" w14:textId="1F60732A" w:rsidR="008F6FE0" w:rsidRPr="00C9484B" w:rsidRDefault="008F6FE0" w:rsidP="008F3207">
            <w:pPr>
              <w:ind w:left="89"/>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Собеседование</w:t>
            </w:r>
          </w:p>
        </w:tc>
        <w:tc>
          <w:tcPr>
            <w:tcW w:w="2410" w:type="dxa"/>
          </w:tcPr>
          <w:p w14:paraId="512EE7F6" w14:textId="77777777" w:rsidR="008F6FE0" w:rsidRDefault="008F6FE0" w:rsidP="008F3207">
            <w:pPr>
              <w:ind w:left="90"/>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Заместитель директора по УВР</w:t>
            </w:r>
          </w:p>
          <w:p w14:paraId="2C669C6F" w14:textId="433D775F" w:rsidR="008F6FE0" w:rsidRPr="00C9484B" w:rsidRDefault="008F6FE0" w:rsidP="008F3207">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Педагог-психолог</w:t>
            </w:r>
          </w:p>
        </w:tc>
        <w:tc>
          <w:tcPr>
            <w:tcW w:w="2402" w:type="dxa"/>
          </w:tcPr>
          <w:p w14:paraId="778C0F6F" w14:textId="77E3C901" w:rsidR="008F6FE0" w:rsidRPr="00C9484B" w:rsidRDefault="008F6FE0"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Справка</w:t>
            </w:r>
          </w:p>
        </w:tc>
        <w:tc>
          <w:tcPr>
            <w:tcW w:w="1984" w:type="dxa"/>
          </w:tcPr>
          <w:p w14:paraId="53390F9B" w14:textId="77777777" w:rsidR="008F6FE0" w:rsidRPr="00C9484B" w:rsidRDefault="008F6FE0"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8F6FE0" w:rsidRPr="002162DA" w14:paraId="7B74F9C1" w14:textId="77777777" w:rsidTr="00447999">
        <w:trPr>
          <w:trHeight w:val="847"/>
        </w:trPr>
        <w:tc>
          <w:tcPr>
            <w:tcW w:w="2694" w:type="dxa"/>
          </w:tcPr>
          <w:p w14:paraId="460023AB" w14:textId="476832EA" w:rsidR="008F6FE0" w:rsidRPr="00C9484B" w:rsidRDefault="008F6FE0" w:rsidP="008F3207">
            <w:pPr>
              <w:spacing w:line="270" w:lineRule="atLeast"/>
              <w:ind w:left="89" w:right="30"/>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Качество</w:t>
            </w:r>
            <w:r>
              <w:rPr>
                <w:rFonts w:ascii="Times New Roman" w:eastAsia="Times New Roman" w:hAnsi="Times New Roman" w:cs="Times New Roman"/>
                <w:sz w:val="24"/>
                <w:szCs w:val="24"/>
                <w:lang w:val="ru-RU"/>
              </w:rPr>
              <w:t xml:space="preserve"> </w:t>
            </w:r>
            <w:r w:rsidRPr="008F6FE0">
              <w:rPr>
                <w:rFonts w:ascii="Times New Roman" w:eastAsia="Times New Roman" w:hAnsi="Times New Roman" w:cs="Times New Roman"/>
                <w:sz w:val="24"/>
                <w:szCs w:val="24"/>
                <w:lang w:val="ru-RU"/>
              </w:rPr>
              <w:t>работы</w:t>
            </w:r>
            <w:r w:rsidRPr="008F6FE0">
              <w:rPr>
                <w:rFonts w:ascii="Times New Roman" w:eastAsia="Times New Roman" w:hAnsi="Times New Roman" w:cs="Times New Roman"/>
                <w:sz w:val="24"/>
                <w:szCs w:val="24"/>
                <w:lang w:val="ru-RU"/>
              </w:rPr>
              <w:tab/>
              <w:t>со слабоуспевающими учащимися 2-11 классов</w:t>
            </w:r>
          </w:p>
        </w:tc>
        <w:tc>
          <w:tcPr>
            <w:tcW w:w="3544" w:type="dxa"/>
          </w:tcPr>
          <w:p w14:paraId="0E6528F2" w14:textId="429E72D6" w:rsidR="008F6FE0" w:rsidRPr="00C9484B" w:rsidRDefault="008F6FE0" w:rsidP="008F3207">
            <w:pPr>
              <w:spacing w:line="270" w:lineRule="atLeast"/>
              <w:ind w:left="88" w:right="162"/>
              <w:jc w:val="both"/>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Ученики школы</w:t>
            </w:r>
          </w:p>
        </w:tc>
        <w:tc>
          <w:tcPr>
            <w:tcW w:w="2693" w:type="dxa"/>
          </w:tcPr>
          <w:p w14:paraId="59E08CE0" w14:textId="4F08D5ED" w:rsidR="008F6FE0" w:rsidRPr="00C9484B" w:rsidRDefault="008F6FE0" w:rsidP="008F3207">
            <w:pPr>
              <w:ind w:left="8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w:t>
            </w:r>
            <w:r w:rsidRPr="008F6FE0">
              <w:rPr>
                <w:rFonts w:ascii="Times New Roman" w:eastAsia="Times New Roman" w:hAnsi="Times New Roman" w:cs="Times New Roman"/>
                <w:sz w:val="24"/>
                <w:szCs w:val="24"/>
                <w:lang w:val="ru-RU"/>
              </w:rPr>
              <w:t>ониторинг</w:t>
            </w:r>
          </w:p>
        </w:tc>
        <w:tc>
          <w:tcPr>
            <w:tcW w:w="2410" w:type="dxa"/>
          </w:tcPr>
          <w:p w14:paraId="16CED5D2" w14:textId="77777777" w:rsidR="008F6FE0" w:rsidRPr="008F6FE0" w:rsidRDefault="008F6FE0" w:rsidP="008F3207">
            <w:pPr>
              <w:ind w:left="90"/>
              <w:rPr>
                <w:rFonts w:ascii="Times New Roman" w:eastAsia="Times New Roman" w:hAnsi="Times New Roman" w:cs="Times New Roman"/>
                <w:sz w:val="24"/>
                <w:szCs w:val="24"/>
                <w:lang w:val="ru-RU"/>
              </w:rPr>
            </w:pPr>
            <w:r w:rsidRPr="008F6FE0">
              <w:rPr>
                <w:rFonts w:ascii="Times New Roman" w:eastAsia="Times New Roman" w:hAnsi="Times New Roman" w:cs="Times New Roman"/>
                <w:sz w:val="24"/>
                <w:szCs w:val="24"/>
                <w:lang w:val="ru-RU"/>
              </w:rPr>
              <w:t>Заместитель директора по УВР</w:t>
            </w:r>
          </w:p>
          <w:p w14:paraId="77F3D741" w14:textId="77777777" w:rsidR="008F6FE0" w:rsidRDefault="008F6FE0" w:rsidP="008F3207">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Классные руководители</w:t>
            </w:r>
          </w:p>
          <w:p w14:paraId="168959B9" w14:textId="7A32F123" w:rsidR="008F6FE0" w:rsidRPr="00C9484B" w:rsidRDefault="008F6FE0" w:rsidP="008F3207">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Учителя-предметники</w:t>
            </w:r>
          </w:p>
        </w:tc>
        <w:tc>
          <w:tcPr>
            <w:tcW w:w="2402" w:type="dxa"/>
          </w:tcPr>
          <w:p w14:paraId="2E43DAB6" w14:textId="24C5E6D7" w:rsidR="008F6FE0" w:rsidRPr="00C9484B" w:rsidRDefault="00C323B9" w:rsidP="008F3207">
            <w:pPr>
              <w:tabs>
                <w:tab w:val="left" w:pos="1034"/>
                <w:tab w:val="left" w:pos="1513"/>
              </w:tabs>
              <w:ind w:left="95" w:right="20"/>
              <w:rPr>
                <w:rFonts w:ascii="Times New Roman" w:eastAsia="Times New Roman" w:hAnsi="Times New Roman" w:cs="Times New Roman"/>
                <w:sz w:val="24"/>
                <w:szCs w:val="24"/>
                <w:lang w:val="ru-RU"/>
              </w:rPr>
            </w:pPr>
            <w:r w:rsidRPr="00C323B9">
              <w:rPr>
                <w:rFonts w:ascii="Times New Roman" w:eastAsia="Times New Roman" w:hAnsi="Times New Roman" w:cs="Times New Roman"/>
                <w:sz w:val="24"/>
                <w:szCs w:val="24"/>
                <w:lang w:val="ru-RU"/>
              </w:rPr>
              <w:t>Составление</w:t>
            </w:r>
            <w:r w:rsidRPr="00C323B9">
              <w:rPr>
                <w:rFonts w:ascii="Times New Roman" w:eastAsia="Times New Roman" w:hAnsi="Times New Roman" w:cs="Times New Roman"/>
                <w:sz w:val="24"/>
                <w:szCs w:val="24"/>
                <w:lang w:val="ru-RU"/>
              </w:rPr>
              <w:tab/>
              <w:t>списка учащихся «группы риска»</w:t>
            </w:r>
          </w:p>
        </w:tc>
        <w:tc>
          <w:tcPr>
            <w:tcW w:w="1984" w:type="dxa"/>
          </w:tcPr>
          <w:p w14:paraId="7C2A3D0C" w14:textId="77777777" w:rsidR="008F6FE0" w:rsidRPr="00C9484B" w:rsidRDefault="008F6FE0"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C323B9" w:rsidRPr="002162DA" w14:paraId="0BD5344B" w14:textId="77777777" w:rsidTr="006B2400">
        <w:trPr>
          <w:trHeight w:val="425"/>
        </w:trPr>
        <w:tc>
          <w:tcPr>
            <w:tcW w:w="15727" w:type="dxa"/>
            <w:gridSpan w:val="6"/>
          </w:tcPr>
          <w:p w14:paraId="5110C7FE" w14:textId="6C2F0560" w:rsidR="00C323B9" w:rsidRPr="008F6FE0" w:rsidRDefault="00C323B9"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C323B9">
              <w:rPr>
                <w:rFonts w:ascii="Times New Roman" w:eastAsia="Times New Roman" w:hAnsi="Times New Roman" w:cs="Times New Roman"/>
                <w:b/>
                <w:spacing w:val="-2"/>
                <w:sz w:val="24"/>
                <w:szCs w:val="24"/>
                <w:lang w:val="ru-RU"/>
              </w:rPr>
              <w:t>КАЧЕСТВО УСЛОВИЙ ОБРАЗОВАТЕЛЬНОГО ПРОЦЕССА</w:t>
            </w:r>
          </w:p>
        </w:tc>
      </w:tr>
      <w:tr w:rsidR="008F6FE0" w:rsidRPr="002162DA" w14:paraId="4D04BD15" w14:textId="77777777" w:rsidTr="00447999">
        <w:trPr>
          <w:trHeight w:val="847"/>
        </w:trPr>
        <w:tc>
          <w:tcPr>
            <w:tcW w:w="2694" w:type="dxa"/>
          </w:tcPr>
          <w:p w14:paraId="199CC653" w14:textId="1BEA935B" w:rsidR="008F6FE0" w:rsidRPr="008F6FE0" w:rsidRDefault="00C323B9" w:rsidP="008F3207">
            <w:pPr>
              <w:spacing w:line="270" w:lineRule="atLeast"/>
              <w:ind w:left="89" w:right="30"/>
              <w:rPr>
                <w:rFonts w:ascii="Times New Roman" w:eastAsia="Times New Roman" w:hAnsi="Times New Roman" w:cs="Times New Roman"/>
                <w:sz w:val="24"/>
                <w:szCs w:val="24"/>
                <w:lang w:val="ru-RU"/>
              </w:rPr>
            </w:pPr>
            <w:r w:rsidRPr="00C323B9">
              <w:rPr>
                <w:rFonts w:ascii="Times New Roman" w:eastAsia="Times New Roman" w:hAnsi="Times New Roman" w:cs="Times New Roman"/>
                <w:sz w:val="24"/>
                <w:szCs w:val="24"/>
                <w:lang w:val="ru-RU"/>
              </w:rPr>
              <w:t>Методическое</w:t>
            </w:r>
            <w:r>
              <w:rPr>
                <w:rFonts w:ascii="Times New Roman" w:eastAsia="Times New Roman" w:hAnsi="Times New Roman" w:cs="Times New Roman"/>
                <w:sz w:val="24"/>
                <w:szCs w:val="24"/>
                <w:lang w:val="ru-RU"/>
              </w:rPr>
              <w:t xml:space="preserve"> </w:t>
            </w:r>
            <w:r w:rsidRPr="00C323B9">
              <w:rPr>
                <w:rFonts w:ascii="Times New Roman" w:eastAsia="Times New Roman" w:hAnsi="Times New Roman" w:cs="Times New Roman"/>
                <w:sz w:val="24"/>
                <w:szCs w:val="24"/>
                <w:lang w:val="ru-RU"/>
              </w:rPr>
              <w:t>мастерство учителей школы</w:t>
            </w:r>
          </w:p>
        </w:tc>
        <w:tc>
          <w:tcPr>
            <w:tcW w:w="3544" w:type="dxa"/>
          </w:tcPr>
          <w:p w14:paraId="32232B49" w14:textId="53B41C1D" w:rsidR="00C323B9" w:rsidRPr="00C323B9" w:rsidRDefault="00C323B9" w:rsidP="008F3207">
            <w:pPr>
              <w:spacing w:line="270" w:lineRule="atLeast"/>
              <w:ind w:left="88" w:right="162"/>
              <w:jc w:val="both"/>
              <w:rPr>
                <w:rFonts w:ascii="Times New Roman" w:eastAsia="Times New Roman" w:hAnsi="Times New Roman" w:cs="Times New Roman"/>
                <w:sz w:val="24"/>
                <w:szCs w:val="24"/>
                <w:lang w:val="ru-RU"/>
              </w:rPr>
            </w:pPr>
            <w:r w:rsidRPr="00C323B9">
              <w:rPr>
                <w:rFonts w:ascii="Times New Roman" w:eastAsia="Times New Roman" w:hAnsi="Times New Roman" w:cs="Times New Roman"/>
                <w:sz w:val="24"/>
                <w:szCs w:val="24"/>
                <w:lang w:val="ru-RU"/>
              </w:rPr>
              <w:t>Результативность</w:t>
            </w:r>
            <w:r>
              <w:rPr>
                <w:rFonts w:ascii="Times New Roman" w:eastAsia="Times New Roman" w:hAnsi="Times New Roman" w:cs="Times New Roman"/>
                <w:sz w:val="24"/>
                <w:szCs w:val="24"/>
                <w:lang w:val="ru-RU"/>
              </w:rPr>
              <w:t xml:space="preserve"> </w:t>
            </w:r>
            <w:r w:rsidRPr="00C323B9">
              <w:rPr>
                <w:rFonts w:ascii="Times New Roman" w:eastAsia="Times New Roman" w:hAnsi="Times New Roman" w:cs="Times New Roman"/>
                <w:sz w:val="24"/>
                <w:szCs w:val="24"/>
                <w:lang w:val="ru-RU"/>
              </w:rPr>
              <w:t>участия педагогов в конкурсах,</w:t>
            </w:r>
            <w:r>
              <w:rPr>
                <w:rFonts w:ascii="Times New Roman" w:eastAsia="Times New Roman" w:hAnsi="Times New Roman" w:cs="Times New Roman"/>
                <w:sz w:val="24"/>
                <w:szCs w:val="24"/>
                <w:lang w:val="ru-RU"/>
              </w:rPr>
              <w:t xml:space="preserve"> </w:t>
            </w:r>
            <w:r w:rsidRPr="00C323B9">
              <w:rPr>
                <w:rFonts w:ascii="Times New Roman" w:eastAsia="Times New Roman" w:hAnsi="Times New Roman" w:cs="Times New Roman"/>
                <w:sz w:val="24"/>
                <w:szCs w:val="24"/>
                <w:lang w:val="ru-RU"/>
              </w:rPr>
              <w:t>семинарах,</w:t>
            </w:r>
            <w:r w:rsidRPr="00C323B9">
              <w:rPr>
                <w:rFonts w:ascii="Times New Roman" w:eastAsia="Times New Roman" w:hAnsi="Times New Roman" w:cs="Times New Roman"/>
                <w:sz w:val="24"/>
                <w:szCs w:val="24"/>
                <w:lang w:val="ru-RU"/>
              </w:rPr>
              <w:tab/>
              <w:t>вебинарах,</w:t>
            </w:r>
          </w:p>
          <w:p w14:paraId="2E71124E" w14:textId="3FA77108" w:rsidR="008F6FE0" w:rsidRPr="008F6FE0" w:rsidRDefault="00C323B9" w:rsidP="008F3207">
            <w:pPr>
              <w:spacing w:line="270" w:lineRule="atLeast"/>
              <w:ind w:left="88" w:right="162"/>
              <w:jc w:val="both"/>
              <w:rPr>
                <w:rFonts w:ascii="Times New Roman" w:eastAsia="Times New Roman" w:hAnsi="Times New Roman" w:cs="Times New Roman"/>
                <w:sz w:val="24"/>
                <w:szCs w:val="24"/>
                <w:lang w:val="ru-RU"/>
              </w:rPr>
            </w:pPr>
            <w:r w:rsidRPr="00C323B9">
              <w:rPr>
                <w:rFonts w:ascii="Times New Roman" w:eastAsia="Times New Roman" w:hAnsi="Times New Roman" w:cs="Times New Roman"/>
                <w:sz w:val="24"/>
                <w:szCs w:val="24"/>
                <w:lang w:val="ru-RU"/>
              </w:rPr>
              <w:t>конференция</w:t>
            </w:r>
            <w:r>
              <w:rPr>
                <w:rFonts w:ascii="Times New Roman" w:eastAsia="Times New Roman" w:hAnsi="Times New Roman" w:cs="Times New Roman"/>
                <w:sz w:val="24"/>
                <w:szCs w:val="24"/>
                <w:lang w:val="ru-RU"/>
              </w:rPr>
              <w:t>х</w:t>
            </w:r>
          </w:p>
        </w:tc>
        <w:tc>
          <w:tcPr>
            <w:tcW w:w="2693" w:type="dxa"/>
          </w:tcPr>
          <w:p w14:paraId="42D7FDFF" w14:textId="4E560D56" w:rsidR="008F6FE0" w:rsidRPr="008F6FE0" w:rsidRDefault="00C323B9" w:rsidP="008F3207">
            <w:pPr>
              <w:ind w:left="89"/>
              <w:rPr>
                <w:rFonts w:ascii="Times New Roman" w:eastAsia="Times New Roman" w:hAnsi="Times New Roman" w:cs="Times New Roman"/>
                <w:sz w:val="24"/>
                <w:szCs w:val="24"/>
                <w:lang w:val="ru-RU"/>
              </w:rPr>
            </w:pPr>
            <w:r w:rsidRPr="00C323B9">
              <w:rPr>
                <w:rFonts w:ascii="Times New Roman" w:eastAsia="Times New Roman" w:hAnsi="Times New Roman" w:cs="Times New Roman"/>
                <w:sz w:val="24"/>
                <w:szCs w:val="24"/>
                <w:lang w:val="ru-RU"/>
              </w:rPr>
              <w:t>Результаты участия</w:t>
            </w:r>
          </w:p>
        </w:tc>
        <w:tc>
          <w:tcPr>
            <w:tcW w:w="2410" w:type="dxa"/>
          </w:tcPr>
          <w:p w14:paraId="53D4E7E1" w14:textId="77777777" w:rsidR="00C323B9" w:rsidRPr="00C323B9" w:rsidRDefault="00C323B9" w:rsidP="008F3207">
            <w:pPr>
              <w:ind w:left="90"/>
              <w:rPr>
                <w:rFonts w:ascii="Times New Roman" w:eastAsia="Times New Roman" w:hAnsi="Times New Roman" w:cs="Times New Roman"/>
                <w:sz w:val="24"/>
                <w:szCs w:val="24"/>
                <w:lang w:val="ru-RU"/>
              </w:rPr>
            </w:pPr>
            <w:r w:rsidRPr="00C323B9">
              <w:rPr>
                <w:rFonts w:ascii="Times New Roman" w:eastAsia="Times New Roman" w:hAnsi="Times New Roman" w:cs="Times New Roman"/>
                <w:sz w:val="24"/>
                <w:szCs w:val="24"/>
                <w:lang w:val="ru-RU"/>
              </w:rPr>
              <w:t>Заместитель директора по УВР</w:t>
            </w:r>
          </w:p>
          <w:p w14:paraId="7337FA4C" w14:textId="77777777" w:rsidR="008F6FE0" w:rsidRPr="008F6FE0" w:rsidRDefault="008F6FE0" w:rsidP="008F3207">
            <w:pPr>
              <w:ind w:left="90"/>
              <w:rPr>
                <w:rFonts w:ascii="Times New Roman" w:eastAsia="Times New Roman" w:hAnsi="Times New Roman" w:cs="Times New Roman"/>
                <w:sz w:val="24"/>
                <w:szCs w:val="24"/>
                <w:lang w:val="ru-RU"/>
              </w:rPr>
            </w:pPr>
          </w:p>
        </w:tc>
        <w:tc>
          <w:tcPr>
            <w:tcW w:w="2402" w:type="dxa"/>
          </w:tcPr>
          <w:p w14:paraId="458A2D92" w14:textId="5364A8C2" w:rsidR="008F6FE0" w:rsidRPr="008F6FE0" w:rsidRDefault="00C323B9" w:rsidP="008F3207">
            <w:pPr>
              <w:tabs>
                <w:tab w:val="left" w:pos="95"/>
                <w:tab w:val="left" w:pos="2380"/>
              </w:tabs>
              <w:ind w:left="95" w:right="20"/>
              <w:rPr>
                <w:rFonts w:ascii="Times New Roman" w:eastAsia="Times New Roman" w:hAnsi="Times New Roman" w:cs="Times New Roman"/>
                <w:sz w:val="24"/>
                <w:szCs w:val="24"/>
                <w:lang w:val="ru-RU"/>
              </w:rPr>
            </w:pPr>
            <w:r w:rsidRPr="00C323B9">
              <w:rPr>
                <w:rFonts w:ascii="Times New Roman" w:eastAsia="Times New Roman" w:hAnsi="Times New Roman" w:cs="Times New Roman"/>
                <w:sz w:val="24"/>
                <w:szCs w:val="24"/>
                <w:lang w:val="ru-RU"/>
              </w:rPr>
              <w:t>Наградные</w:t>
            </w:r>
            <w:r>
              <w:rPr>
                <w:rFonts w:ascii="Times New Roman" w:eastAsia="Times New Roman" w:hAnsi="Times New Roman" w:cs="Times New Roman"/>
                <w:sz w:val="24"/>
                <w:szCs w:val="24"/>
                <w:lang w:val="ru-RU"/>
              </w:rPr>
              <w:t xml:space="preserve"> </w:t>
            </w:r>
            <w:r w:rsidRPr="00C323B9">
              <w:rPr>
                <w:rFonts w:ascii="Times New Roman" w:eastAsia="Times New Roman" w:hAnsi="Times New Roman" w:cs="Times New Roman"/>
                <w:sz w:val="24"/>
                <w:szCs w:val="24"/>
                <w:lang w:val="ru-RU"/>
              </w:rPr>
              <w:t>документы</w:t>
            </w:r>
          </w:p>
        </w:tc>
        <w:tc>
          <w:tcPr>
            <w:tcW w:w="1984" w:type="dxa"/>
          </w:tcPr>
          <w:p w14:paraId="61030C89" w14:textId="77777777" w:rsidR="008F6FE0" w:rsidRPr="008F6FE0" w:rsidRDefault="008F6FE0"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8F6FE0" w:rsidRPr="002162DA" w14:paraId="33862CD2" w14:textId="77777777" w:rsidTr="00447999">
        <w:trPr>
          <w:trHeight w:val="847"/>
        </w:trPr>
        <w:tc>
          <w:tcPr>
            <w:tcW w:w="2694" w:type="dxa"/>
          </w:tcPr>
          <w:p w14:paraId="5E6924BD" w14:textId="09EEA55C" w:rsidR="008F6FE0" w:rsidRPr="008F6FE0" w:rsidRDefault="00C323B9" w:rsidP="008F3207">
            <w:pPr>
              <w:spacing w:line="270" w:lineRule="atLeast"/>
              <w:ind w:left="89" w:right="30"/>
              <w:rPr>
                <w:rFonts w:ascii="Times New Roman" w:eastAsia="Times New Roman" w:hAnsi="Times New Roman" w:cs="Times New Roman"/>
                <w:sz w:val="24"/>
                <w:szCs w:val="24"/>
                <w:lang w:val="ru-RU"/>
              </w:rPr>
            </w:pPr>
            <w:r w:rsidRPr="00C323B9">
              <w:rPr>
                <w:rFonts w:ascii="Times New Roman" w:eastAsia="Times New Roman" w:hAnsi="Times New Roman" w:cs="Times New Roman"/>
                <w:sz w:val="24"/>
                <w:szCs w:val="24"/>
                <w:lang w:val="ru-RU"/>
              </w:rPr>
              <w:t>Дети группы риска</w:t>
            </w:r>
          </w:p>
        </w:tc>
        <w:tc>
          <w:tcPr>
            <w:tcW w:w="3544" w:type="dxa"/>
          </w:tcPr>
          <w:p w14:paraId="02B35B07" w14:textId="22EA12A6" w:rsidR="008F6FE0" w:rsidRPr="008F6FE0" w:rsidRDefault="00C323B9" w:rsidP="008F3207">
            <w:pPr>
              <w:spacing w:line="270" w:lineRule="atLeast"/>
              <w:ind w:left="88" w:right="162"/>
              <w:jc w:val="both"/>
              <w:rPr>
                <w:rFonts w:ascii="Times New Roman" w:eastAsia="Times New Roman" w:hAnsi="Times New Roman" w:cs="Times New Roman"/>
                <w:sz w:val="24"/>
                <w:szCs w:val="24"/>
                <w:lang w:val="ru-RU"/>
              </w:rPr>
            </w:pPr>
            <w:r w:rsidRPr="00C323B9">
              <w:rPr>
                <w:rFonts w:ascii="Times New Roman" w:eastAsia="Times New Roman" w:hAnsi="Times New Roman" w:cs="Times New Roman"/>
                <w:sz w:val="24"/>
                <w:szCs w:val="24"/>
                <w:lang w:val="ru-RU"/>
              </w:rPr>
              <w:t>Ученики,</w:t>
            </w:r>
            <w:r w:rsidRPr="00C323B9">
              <w:rPr>
                <w:rFonts w:ascii="Times New Roman" w:eastAsia="Times New Roman" w:hAnsi="Times New Roman" w:cs="Times New Roman"/>
                <w:sz w:val="24"/>
                <w:szCs w:val="24"/>
                <w:lang w:val="ru-RU"/>
              </w:rPr>
              <w:tab/>
              <w:t>систематически</w:t>
            </w:r>
            <w:r>
              <w:rPr>
                <w:rFonts w:ascii="Times New Roman" w:eastAsia="Times New Roman" w:hAnsi="Times New Roman" w:cs="Times New Roman"/>
                <w:sz w:val="24"/>
                <w:szCs w:val="24"/>
                <w:lang w:val="ru-RU"/>
              </w:rPr>
              <w:t xml:space="preserve"> </w:t>
            </w:r>
            <w:r w:rsidRPr="00C323B9">
              <w:rPr>
                <w:rFonts w:ascii="Times New Roman" w:eastAsia="Times New Roman" w:hAnsi="Times New Roman" w:cs="Times New Roman"/>
                <w:sz w:val="24"/>
                <w:szCs w:val="24"/>
                <w:lang w:val="ru-RU"/>
              </w:rPr>
              <w:t>не посещающие занятия</w:t>
            </w:r>
          </w:p>
        </w:tc>
        <w:tc>
          <w:tcPr>
            <w:tcW w:w="2693" w:type="dxa"/>
          </w:tcPr>
          <w:p w14:paraId="35B7D264" w14:textId="3551226D" w:rsidR="008F6FE0" w:rsidRPr="008F6FE0" w:rsidRDefault="00C323B9" w:rsidP="008F3207">
            <w:pPr>
              <w:ind w:left="89"/>
              <w:rPr>
                <w:rFonts w:ascii="Times New Roman" w:eastAsia="Times New Roman" w:hAnsi="Times New Roman" w:cs="Times New Roman"/>
                <w:sz w:val="24"/>
                <w:szCs w:val="24"/>
                <w:lang w:val="ru-RU"/>
              </w:rPr>
            </w:pPr>
            <w:r w:rsidRPr="00C323B9">
              <w:rPr>
                <w:rFonts w:ascii="Times New Roman" w:eastAsia="Times New Roman" w:hAnsi="Times New Roman" w:cs="Times New Roman"/>
                <w:sz w:val="24"/>
                <w:szCs w:val="24"/>
                <w:lang w:val="ru-RU"/>
              </w:rPr>
              <w:t>Статистическая информация</w:t>
            </w:r>
          </w:p>
        </w:tc>
        <w:tc>
          <w:tcPr>
            <w:tcW w:w="2410" w:type="dxa"/>
          </w:tcPr>
          <w:p w14:paraId="680F1EAB" w14:textId="4B1FFF86" w:rsidR="008F6FE0" w:rsidRPr="008F6FE0" w:rsidRDefault="000E6776" w:rsidP="008F3207">
            <w:pPr>
              <w:ind w:left="9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Классные руководители</w:t>
            </w:r>
          </w:p>
        </w:tc>
        <w:tc>
          <w:tcPr>
            <w:tcW w:w="2402" w:type="dxa"/>
          </w:tcPr>
          <w:p w14:paraId="27187CE2" w14:textId="3418487D" w:rsidR="008F6FE0" w:rsidRPr="008F6FE0" w:rsidRDefault="000E6776"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Информация</w:t>
            </w:r>
          </w:p>
        </w:tc>
        <w:tc>
          <w:tcPr>
            <w:tcW w:w="1984" w:type="dxa"/>
          </w:tcPr>
          <w:p w14:paraId="717BC01E" w14:textId="77777777" w:rsidR="008F6FE0" w:rsidRPr="008F6FE0" w:rsidRDefault="008F6FE0"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8F6FE0" w:rsidRPr="002162DA" w14:paraId="057BE09B" w14:textId="77777777" w:rsidTr="00447999">
        <w:trPr>
          <w:trHeight w:val="847"/>
        </w:trPr>
        <w:tc>
          <w:tcPr>
            <w:tcW w:w="2694" w:type="dxa"/>
          </w:tcPr>
          <w:p w14:paraId="28904F75" w14:textId="7648359D" w:rsidR="008F6FE0" w:rsidRPr="008F6FE0" w:rsidRDefault="000E6776" w:rsidP="008F3207">
            <w:pPr>
              <w:spacing w:line="270" w:lineRule="atLeast"/>
              <w:ind w:left="89" w:right="3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Качество организации питания</w:t>
            </w:r>
          </w:p>
        </w:tc>
        <w:tc>
          <w:tcPr>
            <w:tcW w:w="3544" w:type="dxa"/>
          </w:tcPr>
          <w:p w14:paraId="43450A07" w14:textId="10CF5FF6" w:rsidR="008F6FE0" w:rsidRPr="008F6FE0" w:rsidRDefault="000E6776" w:rsidP="008F3207">
            <w:pPr>
              <w:spacing w:line="270" w:lineRule="atLeast"/>
              <w:ind w:left="88" w:right="162"/>
              <w:jc w:val="both"/>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Мониторинг организации питания</w:t>
            </w:r>
          </w:p>
        </w:tc>
        <w:tc>
          <w:tcPr>
            <w:tcW w:w="2693" w:type="dxa"/>
          </w:tcPr>
          <w:p w14:paraId="74B3F0C2" w14:textId="77777777" w:rsidR="000E6776" w:rsidRPr="000E6776" w:rsidRDefault="000E6776" w:rsidP="008F3207">
            <w:pPr>
              <w:ind w:left="89"/>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Отзывы</w:t>
            </w:r>
            <w:r w:rsidRPr="000E6776">
              <w:rPr>
                <w:rFonts w:ascii="Times New Roman" w:eastAsia="Times New Roman" w:hAnsi="Times New Roman" w:cs="Times New Roman"/>
                <w:sz w:val="24"/>
                <w:szCs w:val="24"/>
                <w:lang w:val="ru-RU"/>
              </w:rPr>
              <w:tab/>
              <w:t>детей</w:t>
            </w:r>
            <w:r w:rsidRPr="000E6776">
              <w:rPr>
                <w:rFonts w:ascii="Times New Roman" w:eastAsia="Times New Roman" w:hAnsi="Times New Roman" w:cs="Times New Roman"/>
                <w:sz w:val="24"/>
                <w:szCs w:val="24"/>
                <w:lang w:val="ru-RU"/>
              </w:rPr>
              <w:tab/>
              <w:t>и родителей о качестве и</w:t>
            </w:r>
          </w:p>
          <w:p w14:paraId="4A9E962B" w14:textId="362834BE" w:rsidR="008F6FE0" w:rsidRPr="008F6FE0" w:rsidRDefault="000E6776" w:rsidP="008F3207">
            <w:pPr>
              <w:ind w:left="89"/>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ассортименте питания</w:t>
            </w:r>
          </w:p>
        </w:tc>
        <w:tc>
          <w:tcPr>
            <w:tcW w:w="2410" w:type="dxa"/>
          </w:tcPr>
          <w:p w14:paraId="40F3D17A" w14:textId="53AD5128" w:rsidR="008F6FE0" w:rsidRPr="008F6FE0" w:rsidRDefault="000E6776" w:rsidP="008F3207">
            <w:pPr>
              <w:ind w:left="9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Классные руководители</w:t>
            </w:r>
          </w:p>
        </w:tc>
        <w:tc>
          <w:tcPr>
            <w:tcW w:w="2402" w:type="dxa"/>
          </w:tcPr>
          <w:p w14:paraId="64B817B3" w14:textId="37907BEC" w:rsidR="008F6FE0" w:rsidRPr="008F6FE0" w:rsidRDefault="000E6776"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Совещание при директоре</w:t>
            </w:r>
          </w:p>
        </w:tc>
        <w:tc>
          <w:tcPr>
            <w:tcW w:w="1984" w:type="dxa"/>
          </w:tcPr>
          <w:p w14:paraId="05721AD4" w14:textId="77777777" w:rsidR="008F6FE0" w:rsidRPr="008F6FE0" w:rsidRDefault="008F6FE0"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8F6FE0" w:rsidRPr="002162DA" w14:paraId="22016114" w14:textId="77777777" w:rsidTr="00447999">
        <w:trPr>
          <w:trHeight w:val="847"/>
        </w:trPr>
        <w:tc>
          <w:tcPr>
            <w:tcW w:w="2694" w:type="dxa"/>
          </w:tcPr>
          <w:p w14:paraId="1B8F3CF4" w14:textId="77777777" w:rsidR="000E6776" w:rsidRPr="000E6776" w:rsidRDefault="000E6776" w:rsidP="008F3207">
            <w:pPr>
              <w:spacing w:line="270" w:lineRule="atLeast"/>
              <w:ind w:left="89" w:right="3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Работа с родителями (законными</w:t>
            </w:r>
          </w:p>
          <w:p w14:paraId="4A02F943" w14:textId="61221AE8" w:rsidR="008F6FE0" w:rsidRPr="008F6FE0" w:rsidRDefault="000E6776" w:rsidP="008F3207">
            <w:pPr>
              <w:spacing w:line="270" w:lineRule="atLeast"/>
              <w:ind w:left="89" w:right="3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представителями)</w:t>
            </w:r>
          </w:p>
        </w:tc>
        <w:tc>
          <w:tcPr>
            <w:tcW w:w="3544" w:type="dxa"/>
          </w:tcPr>
          <w:p w14:paraId="6F215342" w14:textId="5BCD619E" w:rsidR="008F6FE0" w:rsidRPr="008F6FE0" w:rsidRDefault="000E6776" w:rsidP="008F3207">
            <w:pPr>
              <w:spacing w:line="270" w:lineRule="atLeast"/>
              <w:ind w:left="88" w:right="162"/>
              <w:jc w:val="both"/>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Организация просветительской и консультативной работы с родителями обучающихся</w:t>
            </w:r>
          </w:p>
        </w:tc>
        <w:tc>
          <w:tcPr>
            <w:tcW w:w="2693" w:type="dxa"/>
          </w:tcPr>
          <w:p w14:paraId="6C83F599" w14:textId="6D75051D" w:rsidR="008F6FE0" w:rsidRPr="008F6FE0" w:rsidRDefault="000E6776" w:rsidP="008F3207">
            <w:pPr>
              <w:ind w:left="89"/>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Консультации, собрания</w:t>
            </w:r>
          </w:p>
        </w:tc>
        <w:tc>
          <w:tcPr>
            <w:tcW w:w="2410" w:type="dxa"/>
          </w:tcPr>
          <w:p w14:paraId="315DD5DD" w14:textId="77777777" w:rsidR="000E6776" w:rsidRDefault="000E6776" w:rsidP="008F3207">
            <w:pPr>
              <w:ind w:left="9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 xml:space="preserve">Зам. директора по УВР </w:t>
            </w:r>
          </w:p>
          <w:p w14:paraId="74C1E85E" w14:textId="15747FF7" w:rsidR="000E6776" w:rsidRPr="000E6776" w:rsidRDefault="000E6776" w:rsidP="008F3207">
            <w:pPr>
              <w:ind w:left="9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Классные</w:t>
            </w:r>
          </w:p>
          <w:p w14:paraId="4DFC4DDE" w14:textId="77777777" w:rsidR="000E6776" w:rsidRPr="000E6776" w:rsidRDefault="000E6776" w:rsidP="008F3207">
            <w:pPr>
              <w:ind w:left="9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руководители Учителя-</w:t>
            </w:r>
          </w:p>
          <w:p w14:paraId="1D71DAB5" w14:textId="634410E4" w:rsidR="008F6FE0" w:rsidRPr="008F6FE0" w:rsidRDefault="000E6776" w:rsidP="008F3207">
            <w:pPr>
              <w:ind w:left="9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предметники</w:t>
            </w:r>
          </w:p>
        </w:tc>
        <w:tc>
          <w:tcPr>
            <w:tcW w:w="2402" w:type="dxa"/>
          </w:tcPr>
          <w:p w14:paraId="33E0096D" w14:textId="35E0BAF3" w:rsidR="008F6FE0" w:rsidRPr="008F6FE0" w:rsidRDefault="000E6776" w:rsidP="008F3207">
            <w:pPr>
              <w:tabs>
                <w:tab w:val="left" w:pos="1034"/>
                <w:tab w:val="left" w:pos="1513"/>
              </w:tabs>
              <w:ind w:left="95" w:right="2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Отчеты</w:t>
            </w:r>
          </w:p>
        </w:tc>
        <w:tc>
          <w:tcPr>
            <w:tcW w:w="1984" w:type="dxa"/>
          </w:tcPr>
          <w:p w14:paraId="34D672DD" w14:textId="77777777" w:rsidR="008F6FE0" w:rsidRPr="008F6FE0" w:rsidRDefault="008F6FE0"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0E6776" w:rsidRPr="002162DA" w14:paraId="1648EB4C" w14:textId="77777777" w:rsidTr="006B2400">
        <w:trPr>
          <w:trHeight w:val="226"/>
        </w:trPr>
        <w:tc>
          <w:tcPr>
            <w:tcW w:w="15727" w:type="dxa"/>
            <w:gridSpan w:val="6"/>
            <w:shd w:val="clear" w:color="auto" w:fill="D0CECE" w:themeFill="background2" w:themeFillShade="E6"/>
          </w:tcPr>
          <w:p w14:paraId="3021A879" w14:textId="3A0C812D" w:rsidR="000E6776" w:rsidRPr="008F6FE0" w:rsidRDefault="000E6776"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0E6776">
              <w:rPr>
                <w:rFonts w:ascii="Times New Roman" w:eastAsia="Times New Roman" w:hAnsi="Times New Roman" w:cs="Times New Roman"/>
                <w:b/>
                <w:spacing w:val="-2"/>
                <w:sz w:val="24"/>
                <w:szCs w:val="24"/>
                <w:lang w:val="ru-RU"/>
              </w:rPr>
              <w:t>НОЯБРЬ</w:t>
            </w:r>
          </w:p>
        </w:tc>
      </w:tr>
      <w:tr w:rsidR="000E6776" w:rsidRPr="002162DA" w14:paraId="2F33B5FF" w14:textId="77777777" w:rsidTr="006B2400">
        <w:trPr>
          <w:trHeight w:val="203"/>
        </w:trPr>
        <w:tc>
          <w:tcPr>
            <w:tcW w:w="15727" w:type="dxa"/>
            <w:gridSpan w:val="6"/>
          </w:tcPr>
          <w:p w14:paraId="4827855A" w14:textId="23D0B4CA" w:rsidR="000E6776" w:rsidRPr="008F6FE0" w:rsidRDefault="000E6776"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0E6776">
              <w:rPr>
                <w:rFonts w:ascii="Times New Roman" w:eastAsia="Times New Roman" w:hAnsi="Times New Roman" w:cs="Times New Roman"/>
                <w:b/>
                <w:spacing w:val="-2"/>
                <w:sz w:val="24"/>
                <w:szCs w:val="24"/>
                <w:lang w:val="ru-RU"/>
              </w:rPr>
              <w:t>КАЧЕСТВО ОБРАЗОВАТЕЛЬНЫХ РЕЗУЛЬТАТОВ</w:t>
            </w:r>
          </w:p>
        </w:tc>
      </w:tr>
      <w:tr w:rsidR="000E6776" w:rsidRPr="002162DA" w14:paraId="21ED0EF7" w14:textId="77777777" w:rsidTr="00447999">
        <w:trPr>
          <w:trHeight w:val="847"/>
        </w:trPr>
        <w:tc>
          <w:tcPr>
            <w:tcW w:w="2694" w:type="dxa"/>
          </w:tcPr>
          <w:p w14:paraId="785EA306" w14:textId="458EFBFE" w:rsidR="000E6776" w:rsidRPr="008F6FE0" w:rsidRDefault="000E6776" w:rsidP="008F3207">
            <w:pPr>
              <w:spacing w:line="270" w:lineRule="atLeast"/>
              <w:ind w:left="89" w:right="30"/>
              <w:rPr>
                <w:rFonts w:ascii="Times New Roman" w:eastAsia="Times New Roman" w:hAnsi="Times New Roman" w:cs="Times New Roman"/>
                <w:sz w:val="24"/>
                <w:szCs w:val="24"/>
              </w:rPr>
            </w:pPr>
            <w:r w:rsidRPr="000E6776">
              <w:rPr>
                <w:rFonts w:ascii="Times New Roman" w:eastAsia="Times New Roman" w:hAnsi="Times New Roman" w:cs="Times New Roman"/>
                <w:sz w:val="24"/>
                <w:szCs w:val="24"/>
                <w:lang w:val="ru-RU"/>
              </w:rPr>
              <w:t>Предметные результаты обучения (ФГОС)</w:t>
            </w:r>
          </w:p>
        </w:tc>
        <w:tc>
          <w:tcPr>
            <w:tcW w:w="3544" w:type="dxa"/>
          </w:tcPr>
          <w:p w14:paraId="63BAAB06" w14:textId="77777777" w:rsidR="000E6776" w:rsidRDefault="000E6776" w:rsidP="008F3207">
            <w:pPr>
              <w:spacing w:line="270" w:lineRule="atLeast"/>
              <w:ind w:left="88" w:right="162"/>
              <w:jc w:val="both"/>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Итоги успеваемости учащихся за 1 четверть</w:t>
            </w:r>
          </w:p>
          <w:p w14:paraId="61A11B35" w14:textId="111EE2C6" w:rsidR="00447999" w:rsidRPr="000E6776" w:rsidRDefault="00447999" w:rsidP="008F3207">
            <w:pPr>
              <w:spacing w:line="270" w:lineRule="atLeast"/>
              <w:ind w:left="88" w:right="162"/>
              <w:jc w:val="both"/>
              <w:rPr>
                <w:rFonts w:ascii="Times New Roman" w:eastAsia="Times New Roman" w:hAnsi="Times New Roman" w:cs="Times New Roman"/>
                <w:sz w:val="24"/>
                <w:szCs w:val="24"/>
                <w:lang w:val="ru-RU"/>
              </w:rPr>
            </w:pPr>
          </w:p>
        </w:tc>
        <w:tc>
          <w:tcPr>
            <w:tcW w:w="2693" w:type="dxa"/>
          </w:tcPr>
          <w:p w14:paraId="7C9DAE2C" w14:textId="734CE40F" w:rsidR="000E6776" w:rsidRPr="000E6776" w:rsidRDefault="000E6776" w:rsidP="008F3207">
            <w:pPr>
              <w:ind w:left="89"/>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Анализ успеваемости</w:t>
            </w:r>
          </w:p>
        </w:tc>
        <w:tc>
          <w:tcPr>
            <w:tcW w:w="2410" w:type="dxa"/>
          </w:tcPr>
          <w:p w14:paraId="482FB9BB" w14:textId="77777777" w:rsidR="000E6776" w:rsidRPr="000E6776" w:rsidRDefault="000E6776" w:rsidP="008F3207">
            <w:pPr>
              <w:ind w:left="90"/>
              <w:rPr>
                <w:rFonts w:ascii="Times New Roman" w:eastAsia="Times New Roman" w:hAnsi="Times New Roman" w:cs="Times New Roman"/>
                <w:sz w:val="24"/>
                <w:szCs w:val="24"/>
                <w:lang w:val="ru-RU"/>
              </w:rPr>
            </w:pPr>
          </w:p>
        </w:tc>
        <w:tc>
          <w:tcPr>
            <w:tcW w:w="2402" w:type="dxa"/>
          </w:tcPr>
          <w:p w14:paraId="69F51C90" w14:textId="0E177886" w:rsidR="000E6776" w:rsidRPr="000E6776" w:rsidRDefault="000E6776" w:rsidP="008F3207">
            <w:pPr>
              <w:tabs>
                <w:tab w:val="left" w:pos="1034"/>
                <w:tab w:val="left" w:pos="1513"/>
              </w:tabs>
              <w:ind w:left="95" w:right="2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Статистические таблицы,</w:t>
            </w:r>
            <w:r>
              <w:rPr>
                <w:rFonts w:ascii="Times New Roman" w:eastAsia="Times New Roman" w:hAnsi="Times New Roman" w:cs="Times New Roman"/>
                <w:sz w:val="24"/>
                <w:szCs w:val="24"/>
                <w:lang w:val="ru-RU"/>
              </w:rPr>
              <w:t xml:space="preserve"> </w:t>
            </w:r>
            <w:r w:rsidRPr="000E6776">
              <w:rPr>
                <w:rFonts w:ascii="Times New Roman" w:eastAsia="Times New Roman" w:hAnsi="Times New Roman" w:cs="Times New Roman"/>
                <w:sz w:val="24"/>
                <w:szCs w:val="24"/>
                <w:lang w:val="ru-RU"/>
              </w:rPr>
              <w:t>отч</w:t>
            </w:r>
            <w:r>
              <w:rPr>
                <w:rFonts w:ascii="Times New Roman" w:eastAsia="Times New Roman" w:hAnsi="Times New Roman" w:cs="Times New Roman"/>
                <w:sz w:val="24"/>
                <w:szCs w:val="24"/>
                <w:lang w:val="ru-RU"/>
              </w:rPr>
              <w:t>ё</w:t>
            </w:r>
            <w:r w:rsidRPr="000E6776">
              <w:rPr>
                <w:rFonts w:ascii="Times New Roman" w:eastAsia="Times New Roman" w:hAnsi="Times New Roman" w:cs="Times New Roman"/>
                <w:sz w:val="24"/>
                <w:szCs w:val="24"/>
                <w:lang w:val="ru-RU"/>
              </w:rPr>
              <w:t>ты,</w:t>
            </w:r>
            <w:r>
              <w:rPr>
                <w:rFonts w:ascii="Times New Roman" w:eastAsia="Times New Roman" w:hAnsi="Times New Roman" w:cs="Times New Roman"/>
                <w:sz w:val="24"/>
                <w:szCs w:val="24"/>
                <w:lang w:val="ru-RU"/>
              </w:rPr>
              <w:t xml:space="preserve"> </w:t>
            </w:r>
            <w:r w:rsidRPr="000E6776">
              <w:rPr>
                <w:rFonts w:ascii="Times New Roman" w:eastAsia="Times New Roman" w:hAnsi="Times New Roman" w:cs="Times New Roman"/>
                <w:sz w:val="24"/>
                <w:szCs w:val="24"/>
                <w:lang w:val="ru-RU"/>
              </w:rPr>
              <w:t>аналитические справки</w:t>
            </w:r>
          </w:p>
        </w:tc>
        <w:tc>
          <w:tcPr>
            <w:tcW w:w="1984" w:type="dxa"/>
          </w:tcPr>
          <w:p w14:paraId="7B55B426" w14:textId="77777777" w:rsidR="000E6776" w:rsidRPr="000E6776" w:rsidRDefault="000E6776"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0E6776" w:rsidRPr="002162DA" w14:paraId="2A81F66F" w14:textId="77777777" w:rsidTr="006B2400">
        <w:trPr>
          <w:trHeight w:val="322"/>
        </w:trPr>
        <w:tc>
          <w:tcPr>
            <w:tcW w:w="15727" w:type="dxa"/>
            <w:gridSpan w:val="6"/>
          </w:tcPr>
          <w:p w14:paraId="394BC2EE" w14:textId="661E7152" w:rsidR="000E6776" w:rsidRPr="000E6776" w:rsidRDefault="000E6776"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0E6776">
              <w:rPr>
                <w:rFonts w:ascii="Times New Roman" w:eastAsia="Times New Roman" w:hAnsi="Times New Roman" w:cs="Times New Roman"/>
                <w:b/>
                <w:spacing w:val="-2"/>
                <w:sz w:val="24"/>
                <w:szCs w:val="24"/>
                <w:lang w:val="ru-RU"/>
              </w:rPr>
              <w:lastRenderedPageBreak/>
              <w:t>КАЧЕСТВО ОБРАЗОВАТЕЛЬНОГО ПРОЦЕССА</w:t>
            </w:r>
          </w:p>
        </w:tc>
      </w:tr>
      <w:tr w:rsidR="000E6776" w:rsidRPr="002162DA" w14:paraId="3A5165F5" w14:textId="77777777" w:rsidTr="00447999">
        <w:trPr>
          <w:trHeight w:val="847"/>
        </w:trPr>
        <w:tc>
          <w:tcPr>
            <w:tcW w:w="2694" w:type="dxa"/>
          </w:tcPr>
          <w:p w14:paraId="2625DFCC" w14:textId="0EF73C76" w:rsidR="000E6776" w:rsidRPr="000E6776" w:rsidRDefault="000E6776" w:rsidP="008F3207">
            <w:pPr>
              <w:spacing w:line="270" w:lineRule="atLeast"/>
              <w:ind w:left="89" w:right="3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Работа с одаренными детьми</w:t>
            </w:r>
          </w:p>
        </w:tc>
        <w:tc>
          <w:tcPr>
            <w:tcW w:w="3544" w:type="dxa"/>
          </w:tcPr>
          <w:p w14:paraId="16076A28" w14:textId="027A7191" w:rsidR="000E6776" w:rsidRPr="000E6776" w:rsidRDefault="000E6776" w:rsidP="008F3207">
            <w:pPr>
              <w:spacing w:line="270" w:lineRule="atLeast"/>
              <w:ind w:left="88" w:right="162"/>
              <w:jc w:val="both"/>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 xml:space="preserve">Муниципальный </w:t>
            </w:r>
            <w:r>
              <w:rPr>
                <w:rFonts w:ascii="Times New Roman" w:eastAsia="Times New Roman" w:hAnsi="Times New Roman" w:cs="Times New Roman"/>
                <w:sz w:val="24"/>
                <w:szCs w:val="24"/>
                <w:lang w:val="ru-RU"/>
              </w:rPr>
              <w:t>этап</w:t>
            </w:r>
            <w:r w:rsidRPr="000E6776">
              <w:rPr>
                <w:rFonts w:ascii="Times New Roman" w:eastAsia="Times New Roman" w:hAnsi="Times New Roman" w:cs="Times New Roman"/>
                <w:sz w:val="24"/>
                <w:szCs w:val="24"/>
                <w:lang w:val="ru-RU"/>
              </w:rPr>
              <w:t xml:space="preserve"> Всероссийской олимпиады школьников</w:t>
            </w:r>
          </w:p>
        </w:tc>
        <w:tc>
          <w:tcPr>
            <w:tcW w:w="2693" w:type="dxa"/>
          </w:tcPr>
          <w:p w14:paraId="35803A3A" w14:textId="785C4A5F" w:rsidR="000E6776" w:rsidRPr="000E6776" w:rsidRDefault="000E6776" w:rsidP="008F3207">
            <w:pPr>
              <w:ind w:left="89"/>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Организация мероприятий</w:t>
            </w:r>
          </w:p>
        </w:tc>
        <w:tc>
          <w:tcPr>
            <w:tcW w:w="2410" w:type="dxa"/>
          </w:tcPr>
          <w:p w14:paraId="134697AB" w14:textId="77777777" w:rsidR="000E6776" w:rsidRPr="000E6776" w:rsidRDefault="000E6776" w:rsidP="008F3207">
            <w:pPr>
              <w:ind w:left="90"/>
              <w:rPr>
                <w:rFonts w:ascii="Times New Roman" w:eastAsia="Times New Roman" w:hAnsi="Times New Roman" w:cs="Times New Roman"/>
                <w:sz w:val="24"/>
                <w:szCs w:val="24"/>
                <w:lang w:val="ru-RU"/>
              </w:rPr>
            </w:pPr>
          </w:p>
        </w:tc>
        <w:tc>
          <w:tcPr>
            <w:tcW w:w="2402" w:type="dxa"/>
          </w:tcPr>
          <w:p w14:paraId="6EF6B0C7" w14:textId="77777777" w:rsidR="000E6776" w:rsidRPr="000E6776" w:rsidRDefault="000E6776" w:rsidP="008F3207">
            <w:pPr>
              <w:tabs>
                <w:tab w:val="left" w:pos="1034"/>
                <w:tab w:val="left" w:pos="1513"/>
              </w:tabs>
              <w:ind w:left="95" w:right="2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Совещание при директоре</w:t>
            </w:r>
          </w:p>
          <w:p w14:paraId="1635315F" w14:textId="08E8AB6C" w:rsidR="000E6776" w:rsidRPr="000E6776" w:rsidRDefault="000E6776" w:rsidP="008F3207">
            <w:pPr>
              <w:tabs>
                <w:tab w:val="left" w:pos="1034"/>
                <w:tab w:val="left" w:pos="1513"/>
              </w:tabs>
              <w:ind w:left="95" w:right="2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Методический совет Приказы об итогах</w:t>
            </w:r>
          </w:p>
        </w:tc>
        <w:tc>
          <w:tcPr>
            <w:tcW w:w="1984" w:type="dxa"/>
          </w:tcPr>
          <w:p w14:paraId="11B3D079" w14:textId="77777777" w:rsidR="000E6776" w:rsidRPr="000E6776" w:rsidRDefault="000E6776"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0E6776" w:rsidRPr="002162DA" w14:paraId="7A58988F" w14:textId="77777777" w:rsidTr="00447999">
        <w:trPr>
          <w:trHeight w:val="847"/>
        </w:trPr>
        <w:tc>
          <w:tcPr>
            <w:tcW w:w="2694" w:type="dxa"/>
          </w:tcPr>
          <w:p w14:paraId="29682EA0" w14:textId="1BFF49FC" w:rsidR="000E6776" w:rsidRPr="000E6776" w:rsidRDefault="000E6776" w:rsidP="008F3207">
            <w:pPr>
              <w:spacing w:line="270" w:lineRule="atLeast"/>
              <w:ind w:left="89" w:right="3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Качество работы со слабоуспевающими учениками</w:t>
            </w:r>
          </w:p>
        </w:tc>
        <w:tc>
          <w:tcPr>
            <w:tcW w:w="3544" w:type="dxa"/>
          </w:tcPr>
          <w:p w14:paraId="1CD18A1E" w14:textId="5DD0CB7D" w:rsidR="000E6776" w:rsidRPr="000E6776" w:rsidRDefault="000E6776" w:rsidP="008F3207">
            <w:pPr>
              <w:spacing w:line="270" w:lineRule="atLeast"/>
              <w:ind w:left="88" w:right="162"/>
              <w:jc w:val="both"/>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Ученики школы</w:t>
            </w:r>
          </w:p>
        </w:tc>
        <w:tc>
          <w:tcPr>
            <w:tcW w:w="2693" w:type="dxa"/>
          </w:tcPr>
          <w:p w14:paraId="2DAC5A25" w14:textId="0080AD79" w:rsidR="000E6776" w:rsidRPr="000E6776" w:rsidRDefault="000E6776" w:rsidP="008F3207">
            <w:pPr>
              <w:ind w:left="89"/>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Мониторинг</w:t>
            </w:r>
          </w:p>
        </w:tc>
        <w:tc>
          <w:tcPr>
            <w:tcW w:w="2410" w:type="dxa"/>
          </w:tcPr>
          <w:p w14:paraId="583BE993" w14:textId="7538C24F" w:rsidR="000E6776" w:rsidRDefault="000E6776" w:rsidP="008F3207">
            <w:pPr>
              <w:ind w:left="9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Зам</w:t>
            </w:r>
            <w:r>
              <w:rPr>
                <w:rFonts w:ascii="Times New Roman" w:eastAsia="Times New Roman" w:hAnsi="Times New Roman" w:cs="Times New Roman"/>
                <w:sz w:val="24"/>
                <w:szCs w:val="24"/>
                <w:lang w:val="ru-RU"/>
              </w:rPr>
              <w:t xml:space="preserve">еститель </w:t>
            </w:r>
            <w:r w:rsidRPr="000E6776">
              <w:rPr>
                <w:rFonts w:ascii="Times New Roman" w:eastAsia="Times New Roman" w:hAnsi="Times New Roman" w:cs="Times New Roman"/>
                <w:sz w:val="24"/>
                <w:szCs w:val="24"/>
                <w:lang w:val="ru-RU"/>
              </w:rPr>
              <w:t>директора</w:t>
            </w:r>
            <w:r w:rsidR="00C13DDB">
              <w:rPr>
                <w:rFonts w:ascii="Times New Roman" w:eastAsia="Times New Roman" w:hAnsi="Times New Roman" w:cs="Times New Roman"/>
                <w:sz w:val="24"/>
                <w:szCs w:val="24"/>
                <w:lang w:val="ru-RU"/>
              </w:rPr>
              <w:t xml:space="preserve"> по УВР</w:t>
            </w:r>
            <w:r w:rsidRPr="000E6776">
              <w:rPr>
                <w:rFonts w:ascii="Times New Roman" w:eastAsia="Times New Roman" w:hAnsi="Times New Roman" w:cs="Times New Roman"/>
                <w:sz w:val="24"/>
                <w:szCs w:val="24"/>
                <w:lang w:val="ru-RU"/>
              </w:rPr>
              <w:t xml:space="preserve"> </w:t>
            </w:r>
          </w:p>
          <w:p w14:paraId="56324285" w14:textId="536B58D6" w:rsidR="000E6776" w:rsidRPr="000E6776" w:rsidRDefault="000E6776" w:rsidP="008F3207">
            <w:pPr>
              <w:ind w:left="9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Классные</w:t>
            </w:r>
          </w:p>
          <w:p w14:paraId="612ECB5F" w14:textId="77777777" w:rsidR="000E6776" w:rsidRPr="000E6776" w:rsidRDefault="000E6776" w:rsidP="008F3207">
            <w:pPr>
              <w:ind w:left="9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руководители Учителя-</w:t>
            </w:r>
          </w:p>
          <w:p w14:paraId="480B0E97" w14:textId="5B3CDA4B" w:rsidR="000E6776" w:rsidRPr="000E6776" w:rsidRDefault="000E6776" w:rsidP="008F3207">
            <w:pPr>
              <w:ind w:left="9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предметники</w:t>
            </w:r>
          </w:p>
        </w:tc>
        <w:tc>
          <w:tcPr>
            <w:tcW w:w="2402" w:type="dxa"/>
          </w:tcPr>
          <w:p w14:paraId="6B3B85D4" w14:textId="0CCF08B8" w:rsidR="000E6776" w:rsidRPr="000E6776" w:rsidRDefault="000E6776" w:rsidP="008F3207">
            <w:pPr>
              <w:tabs>
                <w:tab w:val="left" w:pos="1034"/>
                <w:tab w:val="left" w:pos="1513"/>
              </w:tabs>
              <w:ind w:left="95" w:right="2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Совещание при директоре</w:t>
            </w:r>
          </w:p>
        </w:tc>
        <w:tc>
          <w:tcPr>
            <w:tcW w:w="1984" w:type="dxa"/>
          </w:tcPr>
          <w:p w14:paraId="658A0116" w14:textId="77777777" w:rsidR="000E6776" w:rsidRPr="000E6776" w:rsidRDefault="000E6776"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0E6776" w:rsidRPr="002162DA" w14:paraId="5852CB86" w14:textId="77777777" w:rsidTr="00447999">
        <w:trPr>
          <w:trHeight w:val="847"/>
        </w:trPr>
        <w:tc>
          <w:tcPr>
            <w:tcW w:w="2694" w:type="dxa"/>
          </w:tcPr>
          <w:p w14:paraId="37B391E0" w14:textId="42F2007C" w:rsidR="000E6776" w:rsidRPr="000E6776" w:rsidRDefault="000E6776" w:rsidP="008F3207">
            <w:pPr>
              <w:spacing w:line="270" w:lineRule="atLeast"/>
              <w:ind w:left="89" w:right="30"/>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Качество классного руководства</w:t>
            </w:r>
          </w:p>
        </w:tc>
        <w:tc>
          <w:tcPr>
            <w:tcW w:w="3544" w:type="dxa"/>
          </w:tcPr>
          <w:p w14:paraId="7EF014B0" w14:textId="6AD0DED1" w:rsidR="000E6776" w:rsidRPr="000E6776" w:rsidRDefault="000E6776" w:rsidP="008F3207">
            <w:pPr>
              <w:spacing w:line="270" w:lineRule="atLeast"/>
              <w:ind w:left="88" w:right="162"/>
              <w:jc w:val="both"/>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Проведение</w:t>
            </w:r>
            <w:r w:rsidRPr="000E6776">
              <w:rPr>
                <w:rFonts w:ascii="Times New Roman" w:eastAsia="Times New Roman" w:hAnsi="Times New Roman" w:cs="Times New Roman"/>
                <w:sz w:val="24"/>
                <w:szCs w:val="24"/>
                <w:lang w:val="ru-RU"/>
              </w:rPr>
              <w:tab/>
              <w:t>классных</w:t>
            </w:r>
            <w:r>
              <w:rPr>
                <w:rFonts w:ascii="Times New Roman" w:eastAsia="Times New Roman" w:hAnsi="Times New Roman" w:cs="Times New Roman"/>
                <w:sz w:val="24"/>
                <w:szCs w:val="24"/>
                <w:lang w:val="ru-RU"/>
              </w:rPr>
              <w:t xml:space="preserve"> </w:t>
            </w:r>
            <w:r w:rsidRPr="000E6776">
              <w:rPr>
                <w:rFonts w:ascii="Times New Roman" w:eastAsia="Times New Roman" w:hAnsi="Times New Roman" w:cs="Times New Roman"/>
                <w:sz w:val="24"/>
                <w:szCs w:val="24"/>
                <w:lang w:val="ru-RU"/>
              </w:rPr>
              <w:t>часов</w:t>
            </w:r>
            <w:r>
              <w:rPr>
                <w:rFonts w:ascii="Times New Roman" w:eastAsia="Times New Roman" w:hAnsi="Times New Roman" w:cs="Times New Roman"/>
                <w:sz w:val="24"/>
                <w:szCs w:val="24"/>
                <w:lang w:val="ru-RU"/>
              </w:rPr>
              <w:t xml:space="preserve"> </w:t>
            </w:r>
            <w:r w:rsidRPr="000E6776">
              <w:rPr>
                <w:rFonts w:ascii="Times New Roman" w:eastAsia="Times New Roman" w:hAnsi="Times New Roman" w:cs="Times New Roman"/>
                <w:sz w:val="24"/>
                <w:szCs w:val="24"/>
                <w:lang w:val="ru-RU"/>
              </w:rPr>
              <w:t>в соответствии с планом ВР</w:t>
            </w:r>
          </w:p>
        </w:tc>
        <w:tc>
          <w:tcPr>
            <w:tcW w:w="2693" w:type="dxa"/>
          </w:tcPr>
          <w:p w14:paraId="5B56ADBB" w14:textId="52E58474" w:rsidR="000E6776" w:rsidRPr="000E6776" w:rsidRDefault="000E6776" w:rsidP="008F3207">
            <w:pPr>
              <w:ind w:left="89"/>
              <w:rPr>
                <w:rFonts w:ascii="Times New Roman" w:eastAsia="Times New Roman" w:hAnsi="Times New Roman" w:cs="Times New Roman"/>
                <w:sz w:val="24"/>
                <w:szCs w:val="24"/>
                <w:lang w:val="ru-RU"/>
              </w:rPr>
            </w:pPr>
            <w:r w:rsidRPr="000E6776">
              <w:rPr>
                <w:rFonts w:ascii="Times New Roman" w:eastAsia="Times New Roman" w:hAnsi="Times New Roman" w:cs="Times New Roman"/>
                <w:sz w:val="24"/>
                <w:szCs w:val="24"/>
                <w:lang w:val="ru-RU"/>
              </w:rPr>
              <w:t>Наблюдение, анализ</w:t>
            </w:r>
          </w:p>
        </w:tc>
        <w:tc>
          <w:tcPr>
            <w:tcW w:w="2410" w:type="dxa"/>
          </w:tcPr>
          <w:p w14:paraId="6A47F2BA" w14:textId="29B51E63" w:rsidR="00C13DDB" w:rsidRPr="00C13DDB" w:rsidRDefault="00C13DDB" w:rsidP="008F3207">
            <w:pPr>
              <w:ind w:left="90"/>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 xml:space="preserve">Заместитель директора </w:t>
            </w:r>
            <w:r>
              <w:rPr>
                <w:rFonts w:ascii="Times New Roman" w:eastAsia="Times New Roman" w:hAnsi="Times New Roman" w:cs="Times New Roman"/>
                <w:sz w:val="24"/>
                <w:szCs w:val="24"/>
                <w:lang w:val="ru-RU"/>
              </w:rPr>
              <w:t>по ВР</w:t>
            </w:r>
          </w:p>
          <w:p w14:paraId="2753BA46" w14:textId="77777777" w:rsidR="000E6776" w:rsidRPr="000E6776" w:rsidRDefault="000E6776" w:rsidP="008F3207">
            <w:pPr>
              <w:ind w:left="90"/>
              <w:rPr>
                <w:rFonts w:ascii="Times New Roman" w:eastAsia="Times New Roman" w:hAnsi="Times New Roman" w:cs="Times New Roman"/>
                <w:sz w:val="24"/>
                <w:szCs w:val="24"/>
                <w:lang w:val="ru-RU"/>
              </w:rPr>
            </w:pPr>
          </w:p>
        </w:tc>
        <w:tc>
          <w:tcPr>
            <w:tcW w:w="2402" w:type="dxa"/>
          </w:tcPr>
          <w:p w14:paraId="31F4A9D5" w14:textId="77777777" w:rsidR="00C13DDB" w:rsidRPr="00C13DDB" w:rsidRDefault="00C13DDB" w:rsidP="008F3207">
            <w:pPr>
              <w:tabs>
                <w:tab w:val="left" w:pos="1034"/>
                <w:tab w:val="left" w:pos="1513"/>
              </w:tabs>
              <w:ind w:left="95" w:right="20"/>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Индивидуальные беседы с</w:t>
            </w:r>
            <w:r w:rsidRPr="00C13DDB">
              <w:rPr>
                <w:rFonts w:ascii="Times New Roman" w:eastAsia="Times New Roman" w:hAnsi="Times New Roman" w:cs="Times New Roman"/>
                <w:sz w:val="24"/>
                <w:szCs w:val="24"/>
                <w:lang w:val="ru-RU"/>
              </w:rPr>
              <w:tab/>
              <w:t>классными</w:t>
            </w:r>
          </w:p>
          <w:p w14:paraId="521DD304" w14:textId="71009F6E" w:rsidR="000E6776" w:rsidRPr="000E6776" w:rsidRDefault="00C13DDB" w:rsidP="008F3207">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w:t>
            </w:r>
            <w:r w:rsidRPr="00C13DDB">
              <w:rPr>
                <w:rFonts w:ascii="Times New Roman" w:eastAsia="Times New Roman" w:hAnsi="Times New Roman" w:cs="Times New Roman"/>
                <w:sz w:val="24"/>
                <w:szCs w:val="24"/>
                <w:lang w:val="ru-RU"/>
              </w:rPr>
              <w:t>уководителями</w:t>
            </w:r>
          </w:p>
        </w:tc>
        <w:tc>
          <w:tcPr>
            <w:tcW w:w="1984" w:type="dxa"/>
          </w:tcPr>
          <w:p w14:paraId="5D351426" w14:textId="77777777" w:rsidR="000E6776" w:rsidRPr="000E6776" w:rsidRDefault="000E6776"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C13DDB" w:rsidRPr="002162DA" w14:paraId="1C761752" w14:textId="77777777" w:rsidTr="006B2400">
        <w:trPr>
          <w:trHeight w:val="394"/>
        </w:trPr>
        <w:tc>
          <w:tcPr>
            <w:tcW w:w="15727" w:type="dxa"/>
            <w:gridSpan w:val="6"/>
          </w:tcPr>
          <w:p w14:paraId="1F586060" w14:textId="106C273A" w:rsidR="00C13DDB" w:rsidRPr="000E6776" w:rsidRDefault="00C13DDB"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C13DDB">
              <w:rPr>
                <w:rFonts w:ascii="Times New Roman" w:eastAsia="Times New Roman" w:hAnsi="Times New Roman" w:cs="Times New Roman"/>
                <w:b/>
                <w:spacing w:val="-2"/>
                <w:sz w:val="24"/>
                <w:szCs w:val="24"/>
                <w:lang w:val="ru-RU"/>
              </w:rPr>
              <w:t>КАЧЕСТВО УСЛОВИЙ ОБРАЗОВАТЕЛЬНОГО ПРОЦЕССА</w:t>
            </w:r>
          </w:p>
        </w:tc>
      </w:tr>
      <w:tr w:rsidR="000E6776" w:rsidRPr="002162DA" w14:paraId="501A8A5C" w14:textId="77777777" w:rsidTr="00447999">
        <w:trPr>
          <w:trHeight w:val="847"/>
        </w:trPr>
        <w:tc>
          <w:tcPr>
            <w:tcW w:w="2694" w:type="dxa"/>
          </w:tcPr>
          <w:p w14:paraId="1F4D5EDD" w14:textId="77777777" w:rsidR="00C13DDB" w:rsidRPr="00C13DDB" w:rsidRDefault="00C13DDB" w:rsidP="008F3207">
            <w:pPr>
              <w:spacing w:line="270" w:lineRule="atLeast"/>
              <w:ind w:left="89" w:right="30"/>
              <w:rPr>
                <w:rFonts w:ascii="Times New Roman" w:eastAsia="Times New Roman" w:hAnsi="Times New Roman" w:cs="Times New Roman"/>
                <w:sz w:val="24"/>
                <w:szCs w:val="24"/>
              </w:rPr>
            </w:pPr>
            <w:proofErr w:type="spellStart"/>
            <w:r w:rsidRPr="00C13DDB">
              <w:rPr>
                <w:rFonts w:ascii="Times New Roman" w:eastAsia="Times New Roman" w:hAnsi="Times New Roman" w:cs="Times New Roman"/>
                <w:sz w:val="24"/>
                <w:szCs w:val="24"/>
              </w:rPr>
              <w:t>Организация</w:t>
            </w:r>
            <w:proofErr w:type="spellEnd"/>
            <w:r w:rsidRPr="00C13DDB">
              <w:rPr>
                <w:rFonts w:ascii="Times New Roman" w:eastAsia="Times New Roman" w:hAnsi="Times New Roman" w:cs="Times New Roman"/>
                <w:sz w:val="24"/>
                <w:szCs w:val="24"/>
              </w:rPr>
              <w:t xml:space="preserve"> </w:t>
            </w:r>
            <w:proofErr w:type="spellStart"/>
            <w:r w:rsidRPr="00C13DDB">
              <w:rPr>
                <w:rFonts w:ascii="Times New Roman" w:eastAsia="Times New Roman" w:hAnsi="Times New Roman" w:cs="Times New Roman"/>
                <w:sz w:val="24"/>
                <w:szCs w:val="24"/>
              </w:rPr>
              <w:t>профилактики</w:t>
            </w:r>
            <w:proofErr w:type="spellEnd"/>
            <w:r w:rsidRPr="00C13DDB">
              <w:rPr>
                <w:rFonts w:ascii="Times New Roman" w:eastAsia="Times New Roman" w:hAnsi="Times New Roman" w:cs="Times New Roman"/>
                <w:sz w:val="24"/>
                <w:szCs w:val="24"/>
              </w:rPr>
              <w:t xml:space="preserve"> </w:t>
            </w:r>
            <w:proofErr w:type="spellStart"/>
            <w:r w:rsidRPr="00C13DDB">
              <w:rPr>
                <w:rFonts w:ascii="Times New Roman" w:eastAsia="Times New Roman" w:hAnsi="Times New Roman" w:cs="Times New Roman"/>
                <w:sz w:val="24"/>
                <w:szCs w:val="24"/>
              </w:rPr>
              <w:t>правонарушений</w:t>
            </w:r>
            <w:proofErr w:type="spellEnd"/>
          </w:p>
          <w:p w14:paraId="37353653" w14:textId="763D07A5" w:rsidR="000E6776" w:rsidRPr="000E6776" w:rsidRDefault="00C13DDB" w:rsidP="008F3207">
            <w:pPr>
              <w:spacing w:line="270" w:lineRule="atLeast"/>
              <w:ind w:left="89" w:right="30"/>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несовершеннолетних</w:t>
            </w:r>
          </w:p>
        </w:tc>
        <w:tc>
          <w:tcPr>
            <w:tcW w:w="3544" w:type="dxa"/>
          </w:tcPr>
          <w:p w14:paraId="0F71E87B" w14:textId="57D579C5" w:rsidR="000E6776" w:rsidRPr="000E6776" w:rsidRDefault="00C13DDB" w:rsidP="008F3207">
            <w:pPr>
              <w:spacing w:line="270" w:lineRule="atLeast"/>
              <w:ind w:left="88" w:right="162"/>
              <w:jc w:val="both"/>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Учащиеся группы риска</w:t>
            </w:r>
          </w:p>
        </w:tc>
        <w:tc>
          <w:tcPr>
            <w:tcW w:w="2693" w:type="dxa"/>
          </w:tcPr>
          <w:p w14:paraId="1FF07C12" w14:textId="7A9CB31D" w:rsidR="000E6776" w:rsidRPr="000E6776" w:rsidRDefault="00C13DDB" w:rsidP="008F3207">
            <w:pPr>
              <w:ind w:left="89"/>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Анализ работы</w:t>
            </w:r>
          </w:p>
        </w:tc>
        <w:tc>
          <w:tcPr>
            <w:tcW w:w="2410" w:type="dxa"/>
          </w:tcPr>
          <w:p w14:paraId="2DDD18C5" w14:textId="77777777" w:rsidR="00C13DDB" w:rsidRPr="00C13DDB" w:rsidRDefault="00C13DDB" w:rsidP="008F3207">
            <w:pPr>
              <w:ind w:left="90"/>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Заместитель директора по ВР</w:t>
            </w:r>
          </w:p>
          <w:p w14:paraId="67D479A8" w14:textId="77777777" w:rsidR="000E6776" w:rsidRPr="000E6776" w:rsidRDefault="000E6776" w:rsidP="008F3207">
            <w:pPr>
              <w:ind w:left="90"/>
              <w:rPr>
                <w:rFonts w:ascii="Times New Roman" w:eastAsia="Times New Roman" w:hAnsi="Times New Roman" w:cs="Times New Roman"/>
                <w:sz w:val="24"/>
                <w:szCs w:val="24"/>
                <w:lang w:val="ru-RU"/>
              </w:rPr>
            </w:pPr>
          </w:p>
        </w:tc>
        <w:tc>
          <w:tcPr>
            <w:tcW w:w="2402" w:type="dxa"/>
          </w:tcPr>
          <w:p w14:paraId="5D4C07EF" w14:textId="77777777" w:rsidR="000E6776" w:rsidRPr="000E6776" w:rsidRDefault="000E6776" w:rsidP="008F3207">
            <w:pPr>
              <w:tabs>
                <w:tab w:val="left" w:pos="1034"/>
                <w:tab w:val="left" w:pos="1513"/>
              </w:tabs>
              <w:ind w:left="95" w:right="20"/>
              <w:rPr>
                <w:rFonts w:ascii="Times New Roman" w:eastAsia="Times New Roman" w:hAnsi="Times New Roman" w:cs="Times New Roman"/>
                <w:sz w:val="24"/>
                <w:szCs w:val="24"/>
                <w:lang w:val="ru-RU"/>
              </w:rPr>
            </w:pPr>
          </w:p>
        </w:tc>
        <w:tc>
          <w:tcPr>
            <w:tcW w:w="1984" w:type="dxa"/>
          </w:tcPr>
          <w:p w14:paraId="48D936DD" w14:textId="77777777" w:rsidR="000E6776" w:rsidRPr="000E6776" w:rsidRDefault="000E6776"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0E6776" w:rsidRPr="002162DA" w14:paraId="7D510587" w14:textId="77777777" w:rsidTr="00447999">
        <w:trPr>
          <w:trHeight w:val="847"/>
        </w:trPr>
        <w:tc>
          <w:tcPr>
            <w:tcW w:w="2694" w:type="dxa"/>
          </w:tcPr>
          <w:p w14:paraId="47D830F9" w14:textId="6EFD2F2A" w:rsidR="000E6776" w:rsidRPr="000E6776" w:rsidRDefault="00C13DDB" w:rsidP="008F3207">
            <w:pPr>
              <w:spacing w:line="270" w:lineRule="atLeast"/>
              <w:ind w:left="89" w:right="30"/>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Эффективность реализации</w:t>
            </w:r>
            <w:r w:rsidRPr="00C13DDB">
              <w:rPr>
                <w:rFonts w:ascii="Times New Roman" w:eastAsia="Times New Roman" w:hAnsi="Times New Roman" w:cs="Times New Roman"/>
                <w:sz w:val="24"/>
                <w:szCs w:val="24"/>
                <w:lang w:val="ru-RU"/>
              </w:rPr>
              <w:tab/>
              <w:t>рабочей программы воспитания на уровне основного общего</w:t>
            </w:r>
            <w:r>
              <w:rPr>
                <w:rFonts w:ascii="Times New Roman" w:eastAsia="Times New Roman" w:hAnsi="Times New Roman" w:cs="Times New Roman"/>
                <w:sz w:val="24"/>
                <w:szCs w:val="24"/>
                <w:lang w:val="ru-RU"/>
              </w:rPr>
              <w:t xml:space="preserve"> </w:t>
            </w:r>
            <w:r w:rsidRPr="00C13DDB">
              <w:rPr>
                <w:rFonts w:ascii="Times New Roman" w:eastAsia="Times New Roman" w:hAnsi="Times New Roman" w:cs="Times New Roman"/>
                <w:sz w:val="24"/>
                <w:szCs w:val="24"/>
                <w:lang w:val="ru-RU"/>
              </w:rPr>
              <w:t>образования</w:t>
            </w:r>
          </w:p>
        </w:tc>
        <w:tc>
          <w:tcPr>
            <w:tcW w:w="3544" w:type="dxa"/>
          </w:tcPr>
          <w:p w14:paraId="4BDBAA2E" w14:textId="0F5A605A" w:rsidR="000E6776" w:rsidRPr="000E6776" w:rsidRDefault="00C13DDB" w:rsidP="008F3207">
            <w:pPr>
              <w:spacing w:line="270" w:lineRule="atLeast"/>
              <w:ind w:left="88" w:right="162"/>
              <w:jc w:val="both"/>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Изучение</w:t>
            </w:r>
            <w:r>
              <w:rPr>
                <w:rFonts w:ascii="Times New Roman" w:eastAsia="Times New Roman" w:hAnsi="Times New Roman" w:cs="Times New Roman"/>
                <w:sz w:val="24"/>
                <w:szCs w:val="24"/>
                <w:lang w:val="ru-RU"/>
              </w:rPr>
              <w:t xml:space="preserve"> </w:t>
            </w:r>
            <w:r w:rsidRPr="00C13DDB">
              <w:rPr>
                <w:rFonts w:ascii="Times New Roman" w:eastAsia="Times New Roman" w:hAnsi="Times New Roman" w:cs="Times New Roman"/>
                <w:sz w:val="24"/>
                <w:szCs w:val="24"/>
                <w:lang w:val="ru-RU"/>
              </w:rPr>
              <w:t>эффективности работы</w:t>
            </w:r>
          </w:p>
        </w:tc>
        <w:tc>
          <w:tcPr>
            <w:tcW w:w="2693" w:type="dxa"/>
          </w:tcPr>
          <w:p w14:paraId="55345483" w14:textId="77777777" w:rsidR="00C13DDB" w:rsidRDefault="00C13DDB" w:rsidP="008F3207">
            <w:pPr>
              <w:ind w:left="89"/>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Посещение мероприятий.</w:t>
            </w:r>
          </w:p>
          <w:p w14:paraId="451C8BDD" w14:textId="32F0A69B" w:rsidR="000E6776" w:rsidRPr="000E6776" w:rsidRDefault="00C13DDB" w:rsidP="008F3207">
            <w:pPr>
              <w:ind w:left="89"/>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 xml:space="preserve"> Изучение документации</w:t>
            </w:r>
          </w:p>
        </w:tc>
        <w:tc>
          <w:tcPr>
            <w:tcW w:w="2410" w:type="dxa"/>
          </w:tcPr>
          <w:p w14:paraId="0062CDE0" w14:textId="77777777" w:rsidR="00C13DDB" w:rsidRPr="00C13DDB" w:rsidRDefault="00C13DDB" w:rsidP="008F3207">
            <w:pPr>
              <w:ind w:left="90"/>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Заместитель директора по ВР</w:t>
            </w:r>
          </w:p>
          <w:p w14:paraId="732E7F5D" w14:textId="77777777" w:rsidR="000E6776" w:rsidRPr="000E6776" w:rsidRDefault="000E6776" w:rsidP="008F3207">
            <w:pPr>
              <w:ind w:left="90"/>
              <w:rPr>
                <w:rFonts w:ascii="Times New Roman" w:eastAsia="Times New Roman" w:hAnsi="Times New Roman" w:cs="Times New Roman"/>
                <w:sz w:val="24"/>
                <w:szCs w:val="24"/>
                <w:lang w:val="ru-RU"/>
              </w:rPr>
            </w:pPr>
          </w:p>
        </w:tc>
        <w:tc>
          <w:tcPr>
            <w:tcW w:w="2402" w:type="dxa"/>
          </w:tcPr>
          <w:p w14:paraId="59D90A12" w14:textId="77777777" w:rsidR="000E6776" w:rsidRPr="000E6776" w:rsidRDefault="000E6776" w:rsidP="008F3207">
            <w:pPr>
              <w:tabs>
                <w:tab w:val="left" w:pos="1034"/>
                <w:tab w:val="left" w:pos="1513"/>
              </w:tabs>
              <w:ind w:left="95" w:right="20"/>
              <w:rPr>
                <w:rFonts w:ascii="Times New Roman" w:eastAsia="Times New Roman" w:hAnsi="Times New Roman" w:cs="Times New Roman"/>
                <w:sz w:val="24"/>
                <w:szCs w:val="24"/>
                <w:lang w:val="ru-RU"/>
              </w:rPr>
            </w:pPr>
          </w:p>
        </w:tc>
        <w:tc>
          <w:tcPr>
            <w:tcW w:w="1984" w:type="dxa"/>
          </w:tcPr>
          <w:p w14:paraId="766434F8" w14:textId="77777777" w:rsidR="000E6776" w:rsidRPr="000E6776" w:rsidRDefault="000E6776"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C13DDB" w:rsidRPr="002162DA" w14:paraId="47E3990A" w14:textId="77777777" w:rsidTr="006B2400">
        <w:trPr>
          <w:trHeight w:val="322"/>
        </w:trPr>
        <w:tc>
          <w:tcPr>
            <w:tcW w:w="15727" w:type="dxa"/>
            <w:gridSpan w:val="6"/>
            <w:shd w:val="clear" w:color="auto" w:fill="D0CECE" w:themeFill="background2" w:themeFillShade="E6"/>
          </w:tcPr>
          <w:p w14:paraId="65A6B7BC" w14:textId="47EB1AEB" w:rsidR="00C13DDB" w:rsidRPr="000E6776" w:rsidRDefault="00C13DDB"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C13DDB">
              <w:rPr>
                <w:rFonts w:ascii="Times New Roman" w:eastAsia="Times New Roman" w:hAnsi="Times New Roman" w:cs="Times New Roman"/>
                <w:b/>
                <w:spacing w:val="-2"/>
                <w:sz w:val="24"/>
                <w:szCs w:val="24"/>
                <w:lang w:val="ru-RU"/>
              </w:rPr>
              <w:t>ДЕКАБРЬ</w:t>
            </w:r>
          </w:p>
        </w:tc>
      </w:tr>
      <w:tr w:rsidR="00C13DDB" w:rsidRPr="002162DA" w14:paraId="1D65B42D" w14:textId="77777777" w:rsidTr="006B2400">
        <w:trPr>
          <w:trHeight w:val="271"/>
        </w:trPr>
        <w:tc>
          <w:tcPr>
            <w:tcW w:w="15727" w:type="dxa"/>
            <w:gridSpan w:val="6"/>
          </w:tcPr>
          <w:p w14:paraId="709EF68F" w14:textId="11144B02" w:rsidR="00C13DDB" w:rsidRPr="000E6776" w:rsidRDefault="00C13DDB" w:rsidP="008F3207">
            <w:pPr>
              <w:tabs>
                <w:tab w:val="left" w:pos="1034"/>
                <w:tab w:val="left" w:pos="1513"/>
              </w:tabs>
              <w:ind w:left="95" w:right="20"/>
              <w:jc w:val="center"/>
              <w:rPr>
                <w:rFonts w:ascii="Times New Roman" w:eastAsia="Times New Roman" w:hAnsi="Times New Roman" w:cs="Times New Roman"/>
                <w:spacing w:val="-2"/>
                <w:sz w:val="24"/>
                <w:szCs w:val="24"/>
                <w:lang w:val="ru-RU"/>
              </w:rPr>
            </w:pPr>
            <w:r w:rsidRPr="00C13DDB">
              <w:rPr>
                <w:rFonts w:ascii="Times New Roman" w:eastAsia="Times New Roman" w:hAnsi="Times New Roman" w:cs="Times New Roman"/>
                <w:b/>
                <w:spacing w:val="-2"/>
                <w:sz w:val="24"/>
                <w:szCs w:val="24"/>
                <w:lang w:val="ru-RU"/>
              </w:rPr>
              <w:t>КАЧЕСТВО ОБРАЗОВАТЕЛЬНЫХ РЕЗУЛЬТАТОВ</w:t>
            </w:r>
          </w:p>
        </w:tc>
      </w:tr>
      <w:tr w:rsidR="000E6776" w:rsidRPr="002162DA" w14:paraId="0837EC7E" w14:textId="77777777" w:rsidTr="00447999">
        <w:trPr>
          <w:trHeight w:val="847"/>
        </w:trPr>
        <w:tc>
          <w:tcPr>
            <w:tcW w:w="2694" w:type="dxa"/>
          </w:tcPr>
          <w:p w14:paraId="27468E5E" w14:textId="0F839C0E" w:rsidR="000E6776" w:rsidRPr="000E6776" w:rsidRDefault="00C13DDB" w:rsidP="008F3207">
            <w:pPr>
              <w:spacing w:line="270" w:lineRule="atLeast"/>
              <w:ind w:left="89" w:right="30"/>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Предметные результаты обучения</w:t>
            </w:r>
          </w:p>
        </w:tc>
        <w:tc>
          <w:tcPr>
            <w:tcW w:w="3544" w:type="dxa"/>
          </w:tcPr>
          <w:p w14:paraId="398DC4FD" w14:textId="77777777" w:rsidR="00C13DDB" w:rsidRDefault="00C13DDB" w:rsidP="008F3207">
            <w:pPr>
              <w:spacing w:line="270" w:lineRule="atLeast"/>
              <w:ind w:left="88" w:right="162"/>
              <w:jc w:val="both"/>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 xml:space="preserve">Итоги успеваемости учащихся </w:t>
            </w:r>
          </w:p>
          <w:p w14:paraId="58D07E92" w14:textId="235CC8BD" w:rsidR="000E6776" w:rsidRPr="000E6776" w:rsidRDefault="00C13DDB" w:rsidP="008F3207">
            <w:pPr>
              <w:spacing w:line="270" w:lineRule="atLeast"/>
              <w:ind w:left="88" w:right="162"/>
              <w:jc w:val="both"/>
              <w:rPr>
                <w:rFonts w:ascii="Times New Roman" w:eastAsia="Times New Roman" w:hAnsi="Times New Roman" w:cs="Times New Roman"/>
                <w:sz w:val="24"/>
                <w:szCs w:val="24"/>
                <w:lang w:val="ru-RU"/>
              </w:rPr>
            </w:pPr>
            <w:r w:rsidRPr="00C13DDB">
              <w:rPr>
                <w:rFonts w:ascii="Times New Roman" w:eastAsia="Times New Roman" w:hAnsi="Times New Roman" w:cs="Times New Roman"/>
                <w:sz w:val="24"/>
                <w:szCs w:val="24"/>
                <w:lang w:val="ru-RU"/>
              </w:rPr>
              <w:t>2 – 11 классов за 2 четверть</w:t>
            </w:r>
          </w:p>
        </w:tc>
        <w:tc>
          <w:tcPr>
            <w:tcW w:w="2693" w:type="dxa"/>
          </w:tcPr>
          <w:p w14:paraId="51947962" w14:textId="78EB98C5" w:rsidR="000E6776" w:rsidRPr="000E6776" w:rsidRDefault="008F3207" w:rsidP="008F3207">
            <w:pPr>
              <w:ind w:left="89"/>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Анализ успеваемости</w:t>
            </w:r>
          </w:p>
        </w:tc>
        <w:tc>
          <w:tcPr>
            <w:tcW w:w="2410" w:type="dxa"/>
          </w:tcPr>
          <w:p w14:paraId="06D3FD27" w14:textId="77777777" w:rsidR="008F3207" w:rsidRPr="008F3207" w:rsidRDefault="008F3207" w:rsidP="008F3207">
            <w:pPr>
              <w:ind w:left="9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 xml:space="preserve">Заместитель директора по УВР </w:t>
            </w:r>
          </w:p>
          <w:p w14:paraId="48019658" w14:textId="77777777" w:rsidR="000E6776" w:rsidRPr="000E6776" w:rsidRDefault="000E6776" w:rsidP="008F3207">
            <w:pPr>
              <w:ind w:left="90"/>
              <w:rPr>
                <w:rFonts w:ascii="Times New Roman" w:eastAsia="Times New Roman" w:hAnsi="Times New Roman" w:cs="Times New Roman"/>
                <w:sz w:val="24"/>
                <w:szCs w:val="24"/>
                <w:lang w:val="ru-RU"/>
              </w:rPr>
            </w:pPr>
          </w:p>
        </w:tc>
        <w:tc>
          <w:tcPr>
            <w:tcW w:w="2402" w:type="dxa"/>
          </w:tcPr>
          <w:p w14:paraId="7FF17D77" w14:textId="25B6EB49" w:rsidR="000E6776" w:rsidRPr="000E6776" w:rsidRDefault="008F3207" w:rsidP="008F3207">
            <w:pPr>
              <w:tabs>
                <w:tab w:val="left" w:pos="1034"/>
                <w:tab w:val="left" w:pos="1513"/>
              </w:tabs>
              <w:ind w:left="95" w:right="2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Статистические таблицы, отч</w:t>
            </w:r>
            <w:r>
              <w:rPr>
                <w:rFonts w:ascii="Times New Roman" w:eastAsia="Times New Roman" w:hAnsi="Times New Roman" w:cs="Times New Roman"/>
                <w:sz w:val="24"/>
                <w:szCs w:val="24"/>
                <w:lang w:val="ru-RU"/>
              </w:rPr>
              <w:t>ё</w:t>
            </w:r>
            <w:r w:rsidRPr="008F3207">
              <w:rPr>
                <w:rFonts w:ascii="Times New Roman" w:eastAsia="Times New Roman" w:hAnsi="Times New Roman" w:cs="Times New Roman"/>
                <w:sz w:val="24"/>
                <w:szCs w:val="24"/>
                <w:lang w:val="ru-RU"/>
              </w:rPr>
              <w:t>ты</w:t>
            </w:r>
          </w:p>
        </w:tc>
        <w:tc>
          <w:tcPr>
            <w:tcW w:w="1984" w:type="dxa"/>
          </w:tcPr>
          <w:p w14:paraId="6E6733B7" w14:textId="77777777" w:rsidR="000E6776" w:rsidRPr="000E6776" w:rsidRDefault="000E6776"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C13DDB" w:rsidRPr="002162DA" w14:paraId="72777372" w14:textId="77777777" w:rsidTr="00447999">
        <w:trPr>
          <w:trHeight w:val="847"/>
        </w:trPr>
        <w:tc>
          <w:tcPr>
            <w:tcW w:w="2694" w:type="dxa"/>
          </w:tcPr>
          <w:p w14:paraId="65B3AC7F" w14:textId="77777777" w:rsidR="008F3207" w:rsidRPr="008F3207" w:rsidRDefault="008F3207" w:rsidP="008F3207">
            <w:pPr>
              <w:spacing w:line="270" w:lineRule="atLeast"/>
              <w:ind w:left="89" w:right="3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Проведение итогового</w:t>
            </w:r>
          </w:p>
          <w:p w14:paraId="7ECEAC66" w14:textId="4E633597" w:rsidR="00C13DDB" w:rsidRPr="00C13DDB" w:rsidRDefault="008F3207" w:rsidP="008F3207">
            <w:pPr>
              <w:spacing w:line="270" w:lineRule="atLeast"/>
              <w:ind w:left="89" w:right="3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сочинения в 11 классе, допуск к ГИА 2025</w:t>
            </w:r>
            <w:r>
              <w:rPr>
                <w:rFonts w:ascii="Times New Roman" w:eastAsia="Times New Roman" w:hAnsi="Times New Roman" w:cs="Times New Roman"/>
                <w:sz w:val="24"/>
                <w:szCs w:val="24"/>
                <w:lang w:val="ru-RU"/>
              </w:rPr>
              <w:t>г.</w:t>
            </w:r>
          </w:p>
        </w:tc>
        <w:tc>
          <w:tcPr>
            <w:tcW w:w="3544" w:type="dxa"/>
          </w:tcPr>
          <w:p w14:paraId="59B8D2E5" w14:textId="32F19C9E" w:rsidR="00C13DDB" w:rsidRPr="00C13DDB" w:rsidRDefault="008F3207" w:rsidP="008F3207">
            <w:pPr>
              <w:spacing w:line="270" w:lineRule="atLeast"/>
              <w:ind w:left="88" w:right="162"/>
              <w:jc w:val="both"/>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11 класс</w:t>
            </w:r>
          </w:p>
        </w:tc>
        <w:tc>
          <w:tcPr>
            <w:tcW w:w="2693" w:type="dxa"/>
          </w:tcPr>
          <w:p w14:paraId="227F6F30" w14:textId="32CFBEBC" w:rsidR="00C13DDB" w:rsidRPr="00C13DDB" w:rsidRDefault="008F3207" w:rsidP="008F3207">
            <w:pPr>
              <w:ind w:left="8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w:t>
            </w:r>
            <w:r w:rsidRPr="008F3207">
              <w:rPr>
                <w:rFonts w:ascii="Times New Roman" w:eastAsia="Times New Roman" w:hAnsi="Times New Roman" w:cs="Times New Roman"/>
                <w:sz w:val="24"/>
                <w:szCs w:val="24"/>
                <w:lang w:val="ru-RU"/>
              </w:rPr>
              <w:t>езультаты</w:t>
            </w:r>
          </w:p>
        </w:tc>
        <w:tc>
          <w:tcPr>
            <w:tcW w:w="2410" w:type="dxa"/>
          </w:tcPr>
          <w:p w14:paraId="66E80D17" w14:textId="00992510" w:rsidR="008F3207" w:rsidRDefault="008F3207" w:rsidP="008F3207">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w:t>
            </w:r>
            <w:r w:rsidRPr="008F3207">
              <w:rPr>
                <w:rFonts w:ascii="Times New Roman" w:eastAsia="Times New Roman" w:hAnsi="Times New Roman" w:cs="Times New Roman"/>
                <w:sz w:val="24"/>
                <w:szCs w:val="24"/>
                <w:lang w:val="ru-RU"/>
              </w:rPr>
              <w:t>чителя русского языка и литературы</w:t>
            </w:r>
          </w:p>
          <w:p w14:paraId="0DD94FAB" w14:textId="5FE5785D" w:rsidR="00C13DDB" w:rsidRPr="00C13DDB" w:rsidRDefault="008F3207" w:rsidP="008F3207">
            <w:pPr>
              <w:ind w:left="9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 xml:space="preserve">Заместитель директора по УВР </w:t>
            </w:r>
          </w:p>
        </w:tc>
        <w:tc>
          <w:tcPr>
            <w:tcW w:w="2402" w:type="dxa"/>
          </w:tcPr>
          <w:p w14:paraId="64D214AE" w14:textId="77777777" w:rsidR="00C13DDB" w:rsidRPr="00C13DDB" w:rsidRDefault="00C13DDB" w:rsidP="008F3207">
            <w:pPr>
              <w:tabs>
                <w:tab w:val="left" w:pos="1034"/>
                <w:tab w:val="left" w:pos="1513"/>
              </w:tabs>
              <w:ind w:left="95" w:right="20"/>
              <w:rPr>
                <w:rFonts w:ascii="Times New Roman" w:eastAsia="Times New Roman" w:hAnsi="Times New Roman" w:cs="Times New Roman"/>
                <w:sz w:val="24"/>
                <w:szCs w:val="24"/>
                <w:lang w:val="ru-RU"/>
              </w:rPr>
            </w:pPr>
          </w:p>
        </w:tc>
        <w:tc>
          <w:tcPr>
            <w:tcW w:w="1984" w:type="dxa"/>
          </w:tcPr>
          <w:p w14:paraId="6A7054F0" w14:textId="77777777" w:rsidR="00C13DDB" w:rsidRPr="00C13DDB" w:rsidRDefault="00C13DDB" w:rsidP="008F3207">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79C64A09" w14:textId="77777777" w:rsidTr="006B2400">
        <w:trPr>
          <w:trHeight w:val="344"/>
        </w:trPr>
        <w:tc>
          <w:tcPr>
            <w:tcW w:w="15727" w:type="dxa"/>
            <w:gridSpan w:val="6"/>
          </w:tcPr>
          <w:p w14:paraId="19D77593" w14:textId="00267CA2" w:rsidR="00447999" w:rsidRPr="00C13DDB"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8F3207">
              <w:rPr>
                <w:rFonts w:ascii="Times New Roman" w:eastAsia="Times New Roman" w:hAnsi="Times New Roman" w:cs="Times New Roman"/>
                <w:b/>
                <w:spacing w:val="-2"/>
                <w:sz w:val="24"/>
                <w:szCs w:val="24"/>
                <w:lang w:val="ru-RU"/>
              </w:rPr>
              <w:t>КАЧЕСТВО ОБРАЗОВАТЕЛЬНОГО ПРОЦЕССА</w:t>
            </w:r>
          </w:p>
        </w:tc>
      </w:tr>
      <w:tr w:rsidR="00447999" w:rsidRPr="002162DA" w14:paraId="3B9456D6" w14:textId="77777777" w:rsidTr="00447999">
        <w:trPr>
          <w:trHeight w:val="847"/>
        </w:trPr>
        <w:tc>
          <w:tcPr>
            <w:tcW w:w="2694" w:type="dxa"/>
          </w:tcPr>
          <w:p w14:paraId="718E7165" w14:textId="77777777" w:rsidR="00447999" w:rsidRPr="008F3207" w:rsidRDefault="00447999" w:rsidP="00447999">
            <w:pPr>
              <w:spacing w:line="270" w:lineRule="atLeast"/>
              <w:ind w:left="89" w:right="30"/>
              <w:rPr>
                <w:rFonts w:ascii="Times New Roman" w:eastAsia="Times New Roman" w:hAnsi="Times New Roman" w:cs="Times New Roman"/>
                <w:sz w:val="24"/>
                <w:szCs w:val="24"/>
              </w:rPr>
            </w:pPr>
            <w:proofErr w:type="spellStart"/>
            <w:r w:rsidRPr="008F3207">
              <w:rPr>
                <w:rFonts w:ascii="Times New Roman" w:eastAsia="Times New Roman" w:hAnsi="Times New Roman" w:cs="Times New Roman"/>
                <w:sz w:val="24"/>
                <w:szCs w:val="24"/>
              </w:rPr>
              <w:lastRenderedPageBreak/>
              <w:t>Качество</w:t>
            </w:r>
            <w:proofErr w:type="spellEnd"/>
            <w:r w:rsidRPr="008F3207">
              <w:rPr>
                <w:rFonts w:ascii="Times New Roman" w:eastAsia="Times New Roman" w:hAnsi="Times New Roman" w:cs="Times New Roman"/>
                <w:sz w:val="24"/>
                <w:szCs w:val="24"/>
              </w:rPr>
              <w:t xml:space="preserve"> </w:t>
            </w:r>
            <w:proofErr w:type="spellStart"/>
            <w:r w:rsidRPr="008F3207">
              <w:rPr>
                <w:rFonts w:ascii="Times New Roman" w:eastAsia="Times New Roman" w:hAnsi="Times New Roman" w:cs="Times New Roman"/>
                <w:sz w:val="24"/>
                <w:szCs w:val="24"/>
              </w:rPr>
              <w:t>проведения</w:t>
            </w:r>
            <w:proofErr w:type="spellEnd"/>
          </w:p>
          <w:p w14:paraId="1E6CDD21" w14:textId="00A11D77" w:rsidR="00447999" w:rsidRPr="00C13DDB" w:rsidRDefault="00447999" w:rsidP="00447999">
            <w:pPr>
              <w:spacing w:line="270" w:lineRule="atLeast"/>
              <w:ind w:left="89" w:right="3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внеурочных занятий</w:t>
            </w:r>
          </w:p>
        </w:tc>
        <w:tc>
          <w:tcPr>
            <w:tcW w:w="3544" w:type="dxa"/>
          </w:tcPr>
          <w:p w14:paraId="516BFD26" w14:textId="0B85518C" w:rsidR="00447999" w:rsidRPr="00C13DDB" w:rsidRDefault="00447999" w:rsidP="00447999">
            <w:pPr>
              <w:spacing w:line="270" w:lineRule="atLeast"/>
              <w:ind w:left="88" w:right="162"/>
              <w:jc w:val="both"/>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Педагоги школы</w:t>
            </w:r>
          </w:p>
        </w:tc>
        <w:tc>
          <w:tcPr>
            <w:tcW w:w="2693" w:type="dxa"/>
          </w:tcPr>
          <w:p w14:paraId="0CEA5D62" w14:textId="77777777" w:rsidR="00447999" w:rsidRPr="008F3207" w:rsidRDefault="00447999" w:rsidP="00447999">
            <w:pPr>
              <w:ind w:left="89"/>
              <w:rPr>
                <w:rFonts w:ascii="Times New Roman" w:eastAsia="Times New Roman" w:hAnsi="Times New Roman" w:cs="Times New Roman"/>
                <w:sz w:val="24"/>
                <w:szCs w:val="24"/>
              </w:rPr>
            </w:pPr>
            <w:proofErr w:type="spellStart"/>
            <w:r w:rsidRPr="008F3207">
              <w:rPr>
                <w:rFonts w:ascii="Times New Roman" w:eastAsia="Times New Roman" w:hAnsi="Times New Roman" w:cs="Times New Roman"/>
                <w:sz w:val="24"/>
                <w:szCs w:val="24"/>
              </w:rPr>
              <w:t>Выборочное</w:t>
            </w:r>
            <w:proofErr w:type="spellEnd"/>
          </w:p>
          <w:p w14:paraId="36DB838E" w14:textId="160D41F6" w:rsidR="00447999" w:rsidRPr="00C13DDB" w:rsidRDefault="00447999" w:rsidP="00447999">
            <w:pPr>
              <w:ind w:left="89"/>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посещение занятий</w:t>
            </w:r>
          </w:p>
        </w:tc>
        <w:tc>
          <w:tcPr>
            <w:tcW w:w="2410" w:type="dxa"/>
          </w:tcPr>
          <w:p w14:paraId="618DEEA0" w14:textId="77777777" w:rsidR="00447999" w:rsidRPr="008F3207" w:rsidRDefault="00447999" w:rsidP="00447999">
            <w:pPr>
              <w:ind w:left="9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Заместитель директора по ВР</w:t>
            </w:r>
          </w:p>
          <w:p w14:paraId="1E52B5E1" w14:textId="77777777" w:rsidR="00447999" w:rsidRPr="00C13DDB" w:rsidRDefault="00447999" w:rsidP="00447999">
            <w:pPr>
              <w:ind w:left="90"/>
              <w:rPr>
                <w:rFonts w:ascii="Times New Roman" w:eastAsia="Times New Roman" w:hAnsi="Times New Roman" w:cs="Times New Roman"/>
                <w:sz w:val="24"/>
                <w:szCs w:val="24"/>
                <w:lang w:val="ru-RU"/>
              </w:rPr>
            </w:pPr>
          </w:p>
        </w:tc>
        <w:tc>
          <w:tcPr>
            <w:tcW w:w="2402" w:type="dxa"/>
            <w:vMerge w:val="restart"/>
          </w:tcPr>
          <w:p w14:paraId="661843AA" w14:textId="40FBC34D" w:rsidR="00447999" w:rsidRPr="00C13DDB"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Совещание при зам. директоре</w:t>
            </w:r>
          </w:p>
        </w:tc>
        <w:tc>
          <w:tcPr>
            <w:tcW w:w="1984" w:type="dxa"/>
          </w:tcPr>
          <w:p w14:paraId="4BE8C32C" w14:textId="77777777" w:rsidR="00447999" w:rsidRPr="00C13DDB"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5EFED922" w14:textId="77777777" w:rsidTr="00447999">
        <w:trPr>
          <w:trHeight w:val="847"/>
        </w:trPr>
        <w:tc>
          <w:tcPr>
            <w:tcW w:w="2694" w:type="dxa"/>
          </w:tcPr>
          <w:p w14:paraId="197CC117" w14:textId="010BAA31" w:rsidR="00447999" w:rsidRPr="008F3207" w:rsidRDefault="00447999" w:rsidP="00447999">
            <w:pPr>
              <w:spacing w:line="270" w:lineRule="atLeast"/>
              <w:ind w:left="89" w:right="3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Контроль</w:t>
            </w:r>
            <w:r>
              <w:rPr>
                <w:rFonts w:ascii="Times New Roman" w:eastAsia="Times New Roman" w:hAnsi="Times New Roman" w:cs="Times New Roman"/>
                <w:sz w:val="24"/>
                <w:szCs w:val="24"/>
                <w:lang w:val="ru-RU"/>
              </w:rPr>
              <w:t xml:space="preserve"> </w:t>
            </w:r>
            <w:r w:rsidRPr="008F3207">
              <w:rPr>
                <w:rFonts w:ascii="Times New Roman" w:eastAsia="Times New Roman" w:hAnsi="Times New Roman" w:cs="Times New Roman"/>
                <w:sz w:val="24"/>
                <w:szCs w:val="24"/>
                <w:lang w:val="ru-RU"/>
              </w:rPr>
              <w:t>за</w:t>
            </w:r>
            <w:r w:rsidRPr="008F3207">
              <w:rPr>
                <w:rFonts w:ascii="Times New Roman" w:eastAsia="Times New Roman" w:hAnsi="Times New Roman" w:cs="Times New Roman"/>
                <w:sz w:val="24"/>
                <w:szCs w:val="24"/>
                <w:lang w:val="ru-RU"/>
              </w:rPr>
              <w:tab/>
              <w:t>учащимися группы</w:t>
            </w:r>
            <w:r>
              <w:rPr>
                <w:rFonts w:ascii="Times New Roman" w:eastAsia="Times New Roman" w:hAnsi="Times New Roman" w:cs="Times New Roman"/>
                <w:sz w:val="24"/>
                <w:szCs w:val="24"/>
                <w:lang w:val="ru-RU"/>
              </w:rPr>
              <w:t xml:space="preserve"> </w:t>
            </w:r>
            <w:r w:rsidRPr="008F3207">
              <w:rPr>
                <w:rFonts w:ascii="Times New Roman" w:eastAsia="Times New Roman" w:hAnsi="Times New Roman" w:cs="Times New Roman"/>
                <w:sz w:val="24"/>
                <w:szCs w:val="24"/>
                <w:lang w:val="ru-RU"/>
              </w:rPr>
              <w:t>риска,</w:t>
            </w:r>
            <w:r>
              <w:rPr>
                <w:rFonts w:ascii="Times New Roman" w:eastAsia="Times New Roman" w:hAnsi="Times New Roman" w:cs="Times New Roman"/>
                <w:sz w:val="24"/>
                <w:szCs w:val="24"/>
                <w:lang w:val="ru-RU"/>
              </w:rPr>
              <w:t xml:space="preserve"> </w:t>
            </w:r>
            <w:r w:rsidRPr="008F3207">
              <w:rPr>
                <w:rFonts w:ascii="Times New Roman" w:eastAsia="Times New Roman" w:hAnsi="Times New Roman" w:cs="Times New Roman"/>
                <w:sz w:val="24"/>
                <w:szCs w:val="24"/>
                <w:lang w:val="ru-RU"/>
              </w:rPr>
              <w:t>рейдовые</w:t>
            </w:r>
          </w:p>
          <w:p w14:paraId="08869457" w14:textId="6208588F" w:rsidR="00447999" w:rsidRPr="00C13DDB" w:rsidRDefault="00447999" w:rsidP="00447999">
            <w:pPr>
              <w:spacing w:line="270" w:lineRule="atLeast"/>
              <w:ind w:left="89" w:right="3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мероприятия</w:t>
            </w:r>
          </w:p>
        </w:tc>
        <w:tc>
          <w:tcPr>
            <w:tcW w:w="3544" w:type="dxa"/>
          </w:tcPr>
          <w:p w14:paraId="2DF57552" w14:textId="0FE4EA54" w:rsidR="00447999" w:rsidRPr="00C13DDB" w:rsidRDefault="00447999" w:rsidP="00447999">
            <w:pPr>
              <w:spacing w:line="270" w:lineRule="atLeast"/>
              <w:ind w:left="88" w:right="162"/>
              <w:jc w:val="both"/>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Ученики школы</w:t>
            </w:r>
          </w:p>
        </w:tc>
        <w:tc>
          <w:tcPr>
            <w:tcW w:w="2693" w:type="dxa"/>
          </w:tcPr>
          <w:p w14:paraId="3CA2889B" w14:textId="44C1CC5F" w:rsidR="00447999" w:rsidRPr="00C13DDB" w:rsidRDefault="00447999" w:rsidP="00447999">
            <w:pPr>
              <w:ind w:left="89"/>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Мониторинг</w:t>
            </w:r>
          </w:p>
        </w:tc>
        <w:tc>
          <w:tcPr>
            <w:tcW w:w="2410" w:type="dxa"/>
          </w:tcPr>
          <w:p w14:paraId="425F7687" w14:textId="3C41D8C8" w:rsidR="00447999" w:rsidRPr="00C13DDB"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Pr="008F3207">
              <w:rPr>
                <w:rFonts w:ascii="Times New Roman" w:eastAsia="Times New Roman" w:hAnsi="Times New Roman" w:cs="Times New Roman"/>
                <w:sz w:val="24"/>
                <w:szCs w:val="24"/>
                <w:lang w:val="ru-RU"/>
              </w:rPr>
              <w:t>лассные руководители</w:t>
            </w:r>
          </w:p>
        </w:tc>
        <w:tc>
          <w:tcPr>
            <w:tcW w:w="2402" w:type="dxa"/>
            <w:vMerge/>
          </w:tcPr>
          <w:p w14:paraId="6352F92D" w14:textId="77777777" w:rsidR="00447999" w:rsidRPr="00C13DDB" w:rsidRDefault="00447999" w:rsidP="00447999">
            <w:pPr>
              <w:tabs>
                <w:tab w:val="left" w:pos="1034"/>
                <w:tab w:val="left" w:pos="1513"/>
              </w:tabs>
              <w:ind w:left="95" w:right="20"/>
              <w:rPr>
                <w:rFonts w:ascii="Times New Roman" w:eastAsia="Times New Roman" w:hAnsi="Times New Roman" w:cs="Times New Roman"/>
                <w:sz w:val="24"/>
                <w:szCs w:val="24"/>
                <w:lang w:val="ru-RU"/>
              </w:rPr>
            </w:pPr>
          </w:p>
        </w:tc>
        <w:tc>
          <w:tcPr>
            <w:tcW w:w="1984" w:type="dxa"/>
          </w:tcPr>
          <w:p w14:paraId="012E0EEA" w14:textId="77777777" w:rsidR="00447999" w:rsidRPr="00C13DDB"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3F9DED0A" w14:textId="77777777" w:rsidTr="00447999">
        <w:trPr>
          <w:trHeight w:val="847"/>
        </w:trPr>
        <w:tc>
          <w:tcPr>
            <w:tcW w:w="2694" w:type="dxa"/>
          </w:tcPr>
          <w:p w14:paraId="323BECAB" w14:textId="30DC8BB3" w:rsidR="00447999" w:rsidRPr="008F3207" w:rsidRDefault="00447999" w:rsidP="00447999">
            <w:pPr>
              <w:spacing w:line="270" w:lineRule="atLeast"/>
              <w:ind w:left="89" w:right="3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Работа</w:t>
            </w:r>
            <w:r>
              <w:rPr>
                <w:rFonts w:ascii="Times New Roman" w:eastAsia="Times New Roman" w:hAnsi="Times New Roman" w:cs="Times New Roman"/>
                <w:sz w:val="24"/>
                <w:szCs w:val="24"/>
                <w:lang w:val="ru-RU"/>
              </w:rPr>
              <w:t xml:space="preserve"> </w:t>
            </w:r>
            <w:r w:rsidRPr="008F3207">
              <w:rPr>
                <w:rFonts w:ascii="Times New Roman" w:eastAsia="Times New Roman" w:hAnsi="Times New Roman" w:cs="Times New Roman"/>
                <w:sz w:val="24"/>
                <w:szCs w:val="24"/>
                <w:lang w:val="ru-RU"/>
              </w:rPr>
              <w:t>педагогов школы</w:t>
            </w:r>
            <w:r>
              <w:rPr>
                <w:rFonts w:ascii="Times New Roman" w:eastAsia="Times New Roman" w:hAnsi="Times New Roman" w:cs="Times New Roman"/>
                <w:sz w:val="24"/>
                <w:szCs w:val="24"/>
                <w:lang w:val="ru-RU"/>
              </w:rPr>
              <w:t xml:space="preserve"> </w:t>
            </w:r>
            <w:r w:rsidRPr="008F3207">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lang w:val="ru-RU"/>
              </w:rPr>
              <w:t xml:space="preserve"> </w:t>
            </w:r>
            <w:r w:rsidRPr="008F3207">
              <w:rPr>
                <w:rFonts w:ascii="Times New Roman" w:eastAsia="Times New Roman" w:hAnsi="Times New Roman" w:cs="Times New Roman"/>
                <w:sz w:val="24"/>
                <w:szCs w:val="24"/>
                <w:lang w:val="ru-RU"/>
              </w:rPr>
              <w:t>учащимися систематически пропускающими или не</w:t>
            </w:r>
          </w:p>
          <w:p w14:paraId="3ED5056E" w14:textId="3FF320FB" w:rsidR="00447999" w:rsidRPr="00C13DDB" w:rsidRDefault="00447999" w:rsidP="00447999">
            <w:pPr>
              <w:spacing w:line="270" w:lineRule="atLeast"/>
              <w:ind w:left="89" w:right="3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посещающими занятия</w:t>
            </w:r>
          </w:p>
        </w:tc>
        <w:tc>
          <w:tcPr>
            <w:tcW w:w="3544" w:type="dxa"/>
          </w:tcPr>
          <w:p w14:paraId="0D3E1C17" w14:textId="5ED804BE" w:rsidR="00447999" w:rsidRPr="00C13DDB" w:rsidRDefault="00447999" w:rsidP="00447999">
            <w:pPr>
              <w:spacing w:line="270" w:lineRule="atLeast"/>
              <w:ind w:left="88" w:right="162"/>
              <w:jc w:val="both"/>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Ученики школы</w:t>
            </w:r>
          </w:p>
        </w:tc>
        <w:tc>
          <w:tcPr>
            <w:tcW w:w="2693" w:type="dxa"/>
          </w:tcPr>
          <w:p w14:paraId="22C84AA4" w14:textId="62AF3763" w:rsidR="00447999" w:rsidRPr="00C13DDB" w:rsidRDefault="00447999" w:rsidP="00447999">
            <w:pPr>
              <w:ind w:left="89"/>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Мониторинг</w:t>
            </w:r>
          </w:p>
        </w:tc>
        <w:tc>
          <w:tcPr>
            <w:tcW w:w="2410" w:type="dxa"/>
          </w:tcPr>
          <w:p w14:paraId="1365B98E" w14:textId="77777777" w:rsidR="00447999" w:rsidRDefault="00447999" w:rsidP="00447999">
            <w:pPr>
              <w:ind w:left="9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Классные руководители</w:t>
            </w:r>
          </w:p>
          <w:p w14:paraId="686BC0FF" w14:textId="77777777" w:rsidR="00447999" w:rsidRPr="008F3207" w:rsidRDefault="00447999" w:rsidP="00447999">
            <w:pPr>
              <w:ind w:left="9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Заместитель директора по ВР</w:t>
            </w:r>
          </w:p>
          <w:p w14:paraId="78E43676" w14:textId="0CA790AB" w:rsidR="00447999" w:rsidRPr="00C13DDB" w:rsidRDefault="00447999" w:rsidP="00447999">
            <w:pPr>
              <w:ind w:left="90"/>
              <w:rPr>
                <w:rFonts w:ascii="Times New Roman" w:eastAsia="Times New Roman" w:hAnsi="Times New Roman" w:cs="Times New Roman"/>
                <w:sz w:val="24"/>
                <w:szCs w:val="24"/>
                <w:lang w:val="ru-RU"/>
              </w:rPr>
            </w:pPr>
          </w:p>
        </w:tc>
        <w:tc>
          <w:tcPr>
            <w:tcW w:w="2402" w:type="dxa"/>
          </w:tcPr>
          <w:p w14:paraId="660A589B" w14:textId="7D8A1E2F" w:rsidR="00447999" w:rsidRPr="00C13DDB"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Совещание при директоре</w:t>
            </w:r>
          </w:p>
        </w:tc>
        <w:tc>
          <w:tcPr>
            <w:tcW w:w="1984" w:type="dxa"/>
          </w:tcPr>
          <w:p w14:paraId="35F6295F" w14:textId="77777777" w:rsidR="00447999" w:rsidRPr="00C13DDB"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475C76E0" w14:textId="77777777" w:rsidTr="00447999">
        <w:trPr>
          <w:trHeight w:val="847"/>
        </w:trPr>
        <w:tc>
          <w:tcPr>
            <w:tcW w:w="2694" w:type="dxa"/>
          </w:tcPr>
          <w:p w14:paraId="5A574791" w14:textId="015BE5A1" w:rsidR="00447999" w:rsidRPr="00C13DDB" w:rsidRDefault="00447999" w:rsidP="00447999">
            <w:pPr>
              <w:spacing w:line="270" w:lineRule="atLeast"/>
              <w:ind w:left="89" w:right="3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Работа с документацией</w:t>
            </w:r>
          </w:p>
        </w:tc>
        <w:tc>
          <w:tcPr>
            <w:tcW w:w="3544" w:type="dxa"/>
          </w:tcPr>
          <w:p w14:paraId="2537C64E" w14:textId="4196891F" w:rsidR="00447999" w:rsidRPr="008355C8" w:rsidRDefault="00447999" w:rsidP="00447999">
            <w:pPr>
              <w:spacing w:line="270" w:lineRule="atLeast"/>
              <w:ind w:left="88" w:right="162"/>
              <w:jc w:val="both"/>
              <w:rPr>
                <w:rFonts w:ascii="Times New Roman" w:eastAsia="Times New Roman" w:hAnsi="Times New Roman" w:cs="Times New Roman"/>
                <w:sz w:val="24"/>
                <w:szCs w:val="24"/>
              </w:rPr>
            </w:pPr>
            <w:proofErr w:type="spellStart"/>
            <w:r w:rsidRPr="008355C8">
              <w:rPr>
                <w:rFonts w:ascii="Times New Roman" w:eastAsia="Times New Roman" w:hAnsi="Times New Roman" w:cs="Times New Roman"/>
                <w:sz w:val="24"/>
                <w:szCs w:val="24"/>
              </w:rPr>
              <w:t>Своевременность</w:t>
            </w:r>
            <w:proofErr w:type="spellEnd"/>
            <w:r>
              <w:rPr>
                <w:rFonts w:ascii="Times New Roman" w:eastAsia="Times New Roman" w:hAnsi="Times New Roman" w:cs="Times New Roman"/>
                <w:sz w:val="24"/>
                <w:szCs w:val="24"/>
                <w:lang w:val="ru-RU"/>
              </w:rPr>
              <w:t xml:space="preserve"> </w:t>
            </w:r>
            <w:proofErr w:type="spellStart"/>
            <w:r w:rsidRPr="008355C8">
              <w:rPr>
                <w:rFonts w:ascii="Times New Roman" w:eastAsia="Times New Roman" w:hAnsi="Times New Roman" w:cs="Times New Roman"/>
                <w:sz w:val="24"/>
                <w:szCs w:val="24"/>
              </w:rPr>
              <w:t>заполнения</w:t>
            </w:r>
            <w:proofErr w:type="spellEnd"/>
            <w:r w:rsidRPr="008355C8">
              <w:rPr>
                <w:rFonts w:ascii="Times New Roman" w:eastAsia="Times New Roman" w:hAnsi="Times New Roman" w:cs="Times New Roman"/>
                <w:sz w:val="24"/>
                <w:szCs w:val="24"/>
              </w:rPr>
              <w:t xml:space="preserve"> </w:t>
            </w:r>
            <w:proofErr w:type="spellStart"/>
            <w:r w:rsidRPr="008355C8">
              <w:rPr>
                <w:rFonts w:ascii="Times New Roman" w:eastAsia="Times New Roman" w:hAnsi="Times New Roman" w:cs="Times New Roman"/>
                <w:sz w:val="24"/>
                <w:szCs w:val="24"/>
              </w:rPr>
              <w:t>электронного</w:t>
            </w:r>
            <w:proofErr w:type="spellEnd"/>
          </w:p>
          <w:p w14:paraId="61617C36" w14:textId="67BF6631" w:rsidR="00447999" w:rsidRPr="00C13DDB" w:rsidRDefault="00447999" w:rsidP="00447999">
            <w:pPr>
              <w:spacing w:line="270" w:lineRule="atLeast"/>
              <w:ind w:left="88" w:right="162"/>
              <w:jc w:val="both"/>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журнала</w:t>
            </w:r>
          </w:p>
        </w:tc>
        <w:tc>
          <w:tcPr>
            <w:tcW w:w="2693" w:type="dxa"/>
          </w:tcPr>
          <w:p w14:paraId="73E70B17" w14:textId="7AF5B506" w:rsidR="00447999" w:rsidRPr="00C13DDB" w:rsidRDefault="00447999" w:rsidP="00447999">
            <w:pPr>
              <w:ind w:left="89"/>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Мониторинг</w:t>
            </w:r>
          </w:p>
        </w:tc>
        <w:tc>
          <w:tcPr>
            <w:tcW w:w="2410" w:type="dxa"/>
          </w:tcPr>
          <w:p w14:paraId="01A16BA4" w14:textId="533ACE32" w:rsidR="00447999" w:rsidRPr="00C13DDB" w:rsidRDefault="00447999" w:rsidP="00447999">
            <w:pPr>
              <w:ind w:left="90"/>
              <w:rPr>
                <w:rFonts w:ascii="Times New Roman" w:eastAsia="Times New Roman" w:hAnsi="Times New Roman" w:cs="Times New Roman"/>
                <w:sz w:val="24"/>
                <w:szCs w:val="24"/>
                <w:lang w:val="ru-RU"/>
              </w:rPr>
            </w:pPr>
            <w:r w:rsidRPr="008F3207">
              <w:rPr>
                <w:rFonts w:ascii="Times New Roman" w:eastAsia="Times New Roman" w:hAnsi="Times New Roman" w:cs="Times New Roman"/>
                <w:sz w:val="24"/>
                <w:szCs w:val="24"/>
                <w:lang w:val="ru-RU"/>
              </w:rPr>
              <w:t>Заместитель директора по УВР</w:t>
            </w:r>
          </w:p>
        </w:tc>
        <w:tc>
          <w:tcPr>
            <w:tcW w:w="2402" w:type="dxa"/>
          </w:tcPr>
          <w:p w14:paraId="28AB36D7" w14:textId="627F7136" w:rsidR="00447999" w:rsidRPr="00C13DDB" w:rsidRDefault="00447999" w:rsidP="00447999">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Информация</w:t>
            </w:r>
          </w:p>
        </w:tc>
        <w:tc>
          <w:tcPr>
            <w:tcW w:w="1984" w:type="dxa"/>
          </w:tcPr>
          <w:p w14:paraId="4B639BCA" w14:textId="77777777" w:rsidR="00447999" w:rsidRPr="00C13DDB"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54C89075" w14:textId="77777777" w:rsidTr="00447999">
        <w:trPr>
          <w:trHeight w:val="847"/>
        </w:trPr>
        <w:tc>
          <w:tcPr>
            <w:tcW w:w="2694" w:type="dxa"/>
          </w:tcPr>
          <w:p w14:paraId="5325B3C7" w14:textId="1C749976" w:rsidR="00447999" w:rsidRPr="00C13DDB" w:rsidRDefault="00447999" w:rsidP="00447999">
            <w:pPr>
              <w:spacing w:line="270" w:lineRule="atLeast"/>
              <w:ind w:left="89" w:right="3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Санитарно-техническое состояние здания</w:t>
            </w:r>
          </w:p>
        </w:tc>
        <w:tc>
          <w:tcPr>
            <w:tcW w:w="3544" w:type="dxa"/>
          </w:tcPr>
          <w:p w14:paraId="686EB261" w14:textId="52ECAD79" w:rsidR="00447999" w:rsidRPr="00C13DDB" w:rsidRDefault="00447999" w:rsidP="00447999">
            <w:pPr>
              <w:spacing w:line="270" w:lineRule="atLeast"/>
              <w:ind w:left="88" w:right="162"/>
              <w:jc w:val="both"/>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Здание</w:t>
            </w:r>
            <w:r>
              <w:rPr>
                <w:rFonts w:ascii="Times New Roman" w:eastAsia="Times New Roman" w:hAnsi="Times New Roman" w:cs="Times New Roman"/>
                <w:sz w:val="24"/>
                <w:szCs w:val="24"/>
                <w:lang w:val="ru-RU"/>
              </w:rPr>
              <w:t xml:space="preserve"> </w:t>
            </w:r>
            <w:r w:rsidRPr="008355C8">
              <w:rPr>
                <w:rFonts w:ascii="Times New Roman" w:eastAsia="Times New Roman" w:hAnsi="Times New Roman" w:cs="Times New Roman"/>
                <w:sz w:val="24"/>
                <w:szCs w:val="24"/>
                <w:lang w:val="ru-RU"/>
              </w:rPr>
              <w:t>школы,</w:t>
            </w:r>
            <w:r>
              <w:rPr>
                <w:rFonts w:ascii="Times New Roman" w:eastAsia="Times New Roman" w:hAnsi="Times New Roman" w:cs="Times New Roman"/>
                <w:sz w:val="24"/>
                <w:szCs w:val="24"/>
                <w:lang w:val="ru-RU"/>
              </w:rPr>
              <w:t xml:space="preserve"> </w:t>
            </w:r>
            <w:r w:rsidRPr="008355C8">
              <w:rPr>
                <w:rFonts w:ascii="Times New Roman" w:eastAsia="Times New Roman" w:hAnsi="Times New Roman" w:cs="Times New Roman"/>
                <w:sz w:val="24"/>
                <w:szCs w:val="24"/>
                <w:lang w:val="ru-RU"/>
              </w:rPr>
              <w:t>кабинеты, спортивный зал, столовая</w:t>
            </w:r>
          </w:p>
        </w:tc>
        <w:tc>
          <w:tcPr>
            <w:tcW w:w="2693" w:type="dxa"/>
          </w:tcPr>
          <w:p w14:paraId="79BE3250" w14:textId="296DBA37" w:rsidR="00447999" w:rsidRPr="00C13DDB" w:rsidRDefault="00447999" w:rsidP="00447999">
            <w:pPr>
              <w:ind w:left="89"/>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Ежедневное наблюдение</w:t>
            </w:r>
          </w:p>
        </w:tc>
        <w:tc>
          <w:tcPr>
            <w:tcW w:w="2410" w:type="dxa"/>
          </w:tcPr>
          <w:p w14:paraId="109D29AA" w14:textId="37ACDAFE" w:rsidR="00447999" w:rsidRPr="00C13DDB"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Директор</w:t>
            </w:r>
          </w:p>
        </w:tc>
        <w:tc>
          <w:tcPr>
            <w:tcW w:w="2402" w:type="dxa"/>
          </w:tcPr>
          <w:p w14:paraId="7854294F" w14:textId="18766819" w:rsidR="00447999" w:rsidRPr="00C13DDB"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Совещание при директоре</w:t>
            </w:r>
          </w:p>
        </w:tc>
        <w:tc>
          <w:tcPr>
            <w:tcW w:w="1984" w:type="dxa"/>
          </w:tcPr>
          <w:p w14:paraId="4FC1B1A3" w14:textId="77777777" w:rsidR="00447999" w:rsidRPr="00C13DDB"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58106ED2" w14:textId="77777777" w:rsidTr="00447999">
        <w:trPr>
          <w:trHeight w:val="847"/>
        </w:trPr>
        <w:tc>
          <w:tcPr>
            <w:tcW w:w="2694" w:type="dxa"/>
          </w:tcPr>
          <w:p w14:paraId="6624383E" w14:textId="36698964" w:rsidR="00447999" w:rsidRPr="00C13DDB" w:rsidRDefault="00447999" w:rsidP="00447999">
            <w:pPr>
              <w:spacing w:line="270" w:lineRule="atLeast"/>
              <w:ind w:left="89" w:right="3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Качество организации питания</w:t>
            </w:r>
          </w:p>
        </w:tc>
        <w:tc>
          <w:tcPr>
            <w:tcW w:w="3544" w:type="dxa"/>
          </w:tcPr>
          <w:p w14:paraId="168E9AF0" w14:textId="378E9054" w:rsidR="00447999" w:rsidRPr="00C13DDB" w:rsidRDefault="00447999" w:rsidP="00447999">
            <w:pPr>
              <w:spacing w:line="270" w:lineRule="atLeast"/>
              <w:ind w:left="88" w:right="162"/>
              <w:jc w:val="both"/>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Ежедневный</w:t>
            </w:r>
            <w:r w:rsidRPr="008355C8">
              <w:rPr>
                <w:rFonts w:ascii="Times New Roman" w:eastAsia="Times New Roman" w:hAnsi="Times New Roman" w:cs="Times New Roman"/>
                <w:sz w:val="24"/>
                <w:szCs w:val="24"/>
                <w:lang w:val="ru-RU"/>
              </w:rPr>
              <w:tab/>
              <w:t>мониторинг организации</w:t>
            </w:r>
            <w:r>
              <w:rPr>
                <w:rFonts w:ascii="Times New Roman" w:eastAsia="Times New Roman" w:hAnsi="Times New Roman" w:cs="Times New Roman"/>
                <w:sz w:val="24"/>
                <w:szCs w:val="24"/>
                <w:lang w:val="ru-RU"/>
              </w:rPr>
              <w:t xml:space="preserve"> </w:t>
            </w:r>
            <w:r w:rsidRPr="008355C8">
              <w:rPr>
                <w:rFonts w:ascii="Times New Roman" w:eastAsia="Times New Roman" w:hAnsi="Times New Roman" w:cs="Times New Roman"/>
                <w:sz w:val="24"/>
                <w:szCs w:val="24"/>
                <w:lang w:val="ru-RU"/>
              </w:rPr>
              <w:t xml:space="preserve">питания </w:t>
            </w:r>
            <w:proofErr w:type="spellStart"/>
            <w:r w:rsidRPr="008355C8">
              <w:rPr>
                <w:rFonts w:ascii="Times New Roman" w:eastAsia="Times New Roman" w:hAnsi="Times New Roman" w:cs="Times New Roman"/>
                <w:sz w:val="24"/>
                <w:szCs w:val="24"/>
                <w:lang w:val="ru-RU"/>
              </w:rPr>
              <w:t>бракеражной</w:t>
            </w:r>
            <w:proofErr w:type="spellEnd"/>
            <w:r w:rsidRPr="008355C8">
              <w:rPr>
                <w:rFonts w:ascii="Times New Roman" w:eastAsia="Times New Roman" w:hAnsi="Times New Roman" w:cs="Times New Roman"/>
                <w:sz w:val="24"/>
                <w:szCs w:val="24"/>
                <w:lang w:val="ru-RU"/>
              </w:rPr>
              <w:t xml:space="preserve"> комиссией</w:t>
            </w:r>
          </w:p>
        </w:tc>
        <w:tc>
          <w:tcPr>
            <w:tcW w:w="2693" w:type="dxa"/>
          </w:tcPr>
          <w:p w14:paraId="77B06387" w14:textId="424C81E4" w:rsidR="00447999" w:rsidRPr="008355C8" w:rsidRDefault="00447999" w:rsidP="00447999">
            <w:pPr>
              <w:ind w:left="89"/>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Отзывы</w:t>
            </w:r>
            <w:r w:rsidRPr="008355C8">
              <w:rPr>
                <w:rFonts w:ascii="Times New Roman" w:eastAsia="Times New Roman" w:hAnsi="Times New Roman" w:cs="Times New Roman"/>
                <w:sz w:val="24"/>
                <w:szCs w:val="24"/>
                <w:lang w:val="ru-RU"/>
              </w:rPr>
              <w:tab/>
              <w:t>детей</w:t>
            </w:r>
            <w:r w:rsidRPr="008355C8">
              <w:rPr>
                <w:rFonts w:ascii="Times New Roman" w:eastAsia="Times New Roman" w:hAnsi="Times New Roman" w:cs="Times New Roman"/>
                <w:sz w:val="24"/>
                <w:szCs w:val="24"/>
                <w:lang w:val="ru-RU"/>
              </w:rPr>
              <w:tab/>
              <w:t>и родителей</w:t>
            </w:r>
            <w:r>
              <w:rPr>
                <w:rFonts w:ascii="Times New Roman" w:eastAsia="Times New Roman" w:hAnsi="Times New Roman" w:cs="Times New Roman"/>
                <w:sz w:val="24"/>
                <w:szCs w:val="24"/>
                <w:lang w:val="ru-RU"/>
              </w:rPr>
              <w:t xml:space="preserve"> </w:t>
            </w:r>
            <w:r w:rsidRPr="008355C8">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 xml:space="preserve"> </w:t>
            </w:r>
            <w:r w:rsidRPr="008355C8">
              <w:rPr>
                <w:rFonts w:ascii="Times New Roman" w:eastAsia="Times New Roman" w:hAnsi="Times New Roman" w:cs="Times New Roman"/>
                <w:sz w:val="24"/>
                <w:szCs w:val="24"/>
                <w:lang w:val="ru-RU"/>
              </w:rPr>
              <w:t>качестве</w:t>
            </w:r>
            <w:r>
              <w:rPr>
                <w:rFonts w:ascii="Times New Roman" w:eastAsia="Times New Roman" w:hAnsi="Times New Roman" w:cs="Times New Roman"/>
                <w:sz w:val="24"/>
                <w:szCs w:val="24"/>
                <w:lang w:val="ru-RU"/>
              </w:rPr>
              <w:t xml:space="preserve"> </w:t>
            </w:r>
            <w:r w:rsidRPr="008355C8">
              <w:rPr>
                <w:rFonts w:ascii="Times New Roman" w:eastAsia="Times New Roman" w:hAnsi="Times New Roman" w:cs="Times New Roman"/>
                <w:sz w:val="24"/>
                <w:szCs w:val="24"/>
                <w:lang w:val="ru-RU"/>
              </w:rPr>
              <w:t>и ассортименте</w:t>
            </w:r>
          </w:p>
          <w:p w14:paraId="77DA98B0" w14:textId="44E72642" w:rsidR="00447999" w:rsidRPr="00C13DDB" w:rsidRDefault="00447999" w:rsidP="00447999">
            <w:pPr>
              <w:ind w:left="89"/>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питания</w:t>
            </w:r>
          </w:p>
        </w:tc>
        <w:tc>
          <w:tcPr>
            <w:tcW w:w="2410" w:type="dxa"/>
          </w:tcPr>
          <w:p w14:paraId="18209E49" w14:textId="49C34B7C" w:rsidR="00447999" w:rsidRPr="00C13DDB" w:rsidRDefault="00447999" w:rsidP="00447999">
            <w:pPr>
              <w:ind w:left="9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Директор школы</w:t>
            </w:r>
          </w:p>
        </w:tc>
        <w:tc>
          <w:tcPr>
            <w:tcW w:w="2402" w:type="dxa"/>
          </w:tcPr>
          <w:p w14:paraId="36652439" w14:textId="3DEFAAF7" w:rsidR="00447999" w:rsidRPr="00C13DDB"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Акт по итогам проверки</w:t>
            </w:r>
          </w:p>
        </w:tc>
        <w:tc>
          <w:tcPr>
            <w:tcW w:w="1984" w:type="dxa"/>
          </w:tcPr>
          <w:p w14:paraId="612B600B" w14:textId="77777777" w:rsidR="00447999" w:rsidRPr="00C13DDB"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13571030" w14:textId="77777777" w:rsidTr="006B2400">
        <w:trPr>
          <w:trHeight w:val="308"/>
        </w:trPr>
        <w:tc>
          <w:tcPr>
            <w:tcW w:w="15727" w:type="dxa"/>
            <w:gridSpan w:val="6"/>
            <w:shd w:val="clear" w:color="auto" w:fill="D0CECE" w:themeFill="background2" w:themeFillShade="E6"/>
          </w:tcPr>
          <w:p w14:paraId="56945393" w14:textId="591843B5" w:rsidR="00447999" w:rsidRPr="00C13DDB"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8355C8">
              <w:rPr>
                <w:rFonts w:ascii="Times New Roman" w:eastAsia="Times New Roman" w:hAnsi="Times New Roman" w:cs="Times New Roman"/>
                <w:b/>
                <w:spacing w:val="-2"/>
                <w:sz w:val="24"/>
                <w:szCs w:val="24"/>
                <w:lang w:val="ru-RU"/>
              </w:rPr>
              <w:t>ЯНВАРЬ</w:t>
            </w:r>
          </w:p>
        </w:tc>
      </w:tr>
      <w:tr w:rsidR="00447999" w:rsidRPr="002162DA" w14:paraId="775C3E52" w14:textId="77777777" w:rsidTr="006B2400">
        <w:trPr>
          <w:trHeight w:val="284"/>
        </w:trPr>
        <w:tc>
          <w:tcPr>
            <w:tcW w:w="15727" w:type="dxa"/>
            <w:gridSpan w:val="6"/>
          </w:tcPr>
          <w:p w14:paraId="05E683D5" w14:textId="37E95B96" w:rsidR="00447999" w:rsidRPr="008355C8"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8355C8">
              <w:rPr>
                <w:rFonts w:ascii="Times New Roman" w:eastAsia="Times New Roman" w:hAnsi="Times New Roman" w:cs="Times New Roman"/>
                <w:b/>
                <w:spacing w:val="-2"/>
                <w:sz w:val="24"/>
                <w:szCs w:val="24"/>
                <w:lang w:val="ru-RU"/>
              </w:rPr>
              <w:t>КАЧЕСТВО ОБРАЗОВАТЕЛЬНЫХ РЕЗУЛЬТАТОВ</w:t>
            </w:r>
          </w:p>
        </w:tc>
      </w:tr>
      <w:tr w:rsidR="00447999" w:rsidRPr="002162DA" w14:paraId="1C33D70F" w14:textId="77777777" w:rsidTr="00447999">
        <w:trPr>
          <w:trHeight w:val="847"/>
        </w:trPr>
        <w:tc>
          <w:tcPr>
            <w:tcW w:w="2694" w:type="dxa"/>
          </w:tcPr>
          <w:p w14:paraId="7730E71E" w14:textId="77777777" w:rsidR="00447999" w:rsidRPr="008355C8" w:rsidRDefault="00447999" w:rsidP="00447999">
            <w:pPr>
              <w:spacing w:line="270" w:lineRule="atLeast"/>
              <w:ind w:left="89" w:right="3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Уровень достижений учащихся при подготовке к</w:t>
            </w:r>
          </w:p>
          <w:p w14:paraId="03F0C497" w14:textId="2A1F5100" w:rsidR="00447999" w:rsidRPr="008355C8" w:rsidRDefault="00447999" w:rsidP="00447999">
            <w:pPr>
              <w:spacing w:line="270" w:lineRule="atLeast"/>
              <w:ind w:left="89" w:right="3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устному собеседованию</w:t>
            </w:r>
          </w:p>
        </w:tc>
        <w:tc>
          <w:tcPr>
            <w:tcW w:w="3544" w:type="dxa"/>
          </w:tcPr>
          <w:p w14:paraId="46B29A77" w14:textId="04BA7AF0" w:rsidR="00447999" w:rsidRPr="008355C8" w:rsidRDefault="00447999" w:rsidP="00447999">
            <w:pPr>
              <w:spacing w:line="270" w:lineRule="atLeast"/>
              <w:ind w:left="88" w:right="162"/>
              <w:jc w:val="both"/>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Пробное устное собеседование 9 класс</w:t>
            </w:r>
          </w:p>
        </w:tc>
        <w:tc>
          <w:tcPr>
            <w:tcW w:w="2693" w:type="dxa"/>
          </w:tcPr>
          <w:p w14:paraId="4CDC9741" w14:textId="5D2F36E5" w:rsidR="00447999" w:rsidRPr="008355C8" w:rsidRDefault="00447999" w:rsidP="00447999">
            <w:pPr>
              <w:ind w:left="89"/>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Независимая оценка</w:t>
            </w:r>
          </w:p>
        </w:tc>
        <w:tc>
          <w:tcPr>
            <w:tcW w:w="2410" w:type="dxa"/>
          </w:tcPr>
          <w:p w14:paraId="60D8A7B6" w14:textId="77777777" w:rsidR="00447999"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Учителя русского языка и литературы</w:t>
            </w:r>
          </w:p>
          <w:p w14:paraId="45A37227" w14:textId="4BE1978C" w:rsidR="00447999" w:rsidRPr="008355C8"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директора по УВР</w:t>
            </w:r>
          </w:p>
        </w:tc>
        <w:tc>
          <w:tcPr>
            <w:tcW w:w="2402" w:type="dxa"/>
          </w:tcPr>
          <w:p w14:paraId="2A5F1E55" w14:textId="00D5736E" w:rsidR="00447999" w:rsidRPr="008355C8"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Совещание при зам</w:t>
            </w:r>
            <w:r>
              <w:rPr>
                <w:rFonts w:ascii="Times New Roman" w:eastAsia="Times New Roman" w:hAnsi="Times New Roman" w:cs="Times New Roman"/>
                <w:sz w:val="24"/>
                <w:szCs w:val="24"/>
                <w:lang w:val="ru-RU"/>
              </w:rPr>
              <w:t>естителе</w:t>
            </w:r>
            <w:r w:rsidRPr="008355C8">
              <w:rPr>
                <w:rFonts w:ascii="Times New Roman" w:eastAsia="Times New Roman" w:hAnsi="Times New Roman" w:cs="Times New Roman"/>
                <w:sz w:val="24"/>
                <w:szCs w:val="24"/>
                <w:lang w:val="ru-RU"/>
              </w:rPr>
              <w:t xml:space="preserve"> директоре</w:t>
            </w:r>
          </w:p>
        </w:tc>
        <w:tc>
          <w:tcPr>
            <w:tcW w:w="1984" w:type="dxa"/>
          </w:tcPr>
          <w:p w14:paraId="1E1B6664" w14:textId="77777777" w:rsidR="00447999" w:rsidRPr="008355C8"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5D24E0EE" w14:textId="77777777" w:rsidTr="006B2400">
        <w:trPr>
          <w:trHeight w:val="290"/>
        </w:trPr>
        <w:tc>
          <w:tcPr>
            <w:tcW w:w="15727" w:type="dxa"/>
            <w:gridSpan w:val="6"/>
          </w:tcPr>
          <w:p w14:paraId="53938367" w14:textId="2B254CCC" w:rsidR="00447999" w:rsidRPr="008355C8"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8355C8">
              <w:rPr>
                <w:rFonts w:ascii="Times New Roman" w:eastAsia="Times New Roman" w:hAnsi="Times New Roman" w:cs="Times New Roman"/>
                <w:b/>
                <w:spacing w:val="-2"/>
                <w:sz w:val="24"/>
                <w:szCs w:val="24"/>
                <w:lang w:val="ru-RU"/>
              </w:rPr>
              <w:t>КАЧЕСТВО УСЛОВИЙ ОБРАЗОВАТЕЛЬНОГО ПРОЦЕССА</w:t>
            </w:r>
          </w:p>
        </w:tc>
      </w:tr>
      <w:tr w:rsidR="00447999" w:rsidRPr="002162DA" w14:paraId="19B9870F" w14:textId="77777777" w:rsidTr="00447999">
        <w:trPr>
          <w:trHeight w:val="847"/>
        </w:trPr>
        <w:tc>
          <w:tcPr>
            <w:tcW w:w="2694" w:type="dxa"/>
          </w:tcPr>
          <w:p w14:paraId="33204B0D" w14:textId="30D5B136" w:rsidR="00447999" w:rsidRPr="008355C8" w:rsidRDefault="00447999" w:rsidP="00447999">
            <w:pPr>
              <w:spacing w:line="270" w:lineRule="atLeast"/>
              <w:ind w:left="89" w:right="3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Информационно–методическое обеспечение профессиональной</w:t>
            </w:r>
          </w:p>
          <w:p w14:paraId="466C2C2A" w14:textId="78EBFFCB" w:rsidR="00447999" w:rsidRPr="008355C8" w:rsidRDefault="00447999" w:rsidP="00447999">
            <w:pPr>
              <w:spacing w:line="270" w:lineRule="atLeast"/>
              <w:ind w:left="89" w:right="3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деятельности</w:t>
            </w:r>
          </w:p>
        </w:tc>
        <w:tc>
          <w:tcPr>
            <w:tcW w:w="3544" w:type="dxa"/>
          </w:tcPr>
          <w:p w14:paraId="3EE7145C" w14:textId="236B5BE2" w:rsidR="00447999" w:rsidRPr="008355C8" w:rsidRDefault="00447999" w:rsidP="00447999">
            <w:pPr>
              <w:spacing w:line="270" w:lineRule="atLeast"/>
              <w:ind w:left="88" w:right="162"/>
              <w:jc w:val="both"/>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Организация работы школьного сайта</w:t>
            </w:r>
          </w:p>
        </w:tc>
        <w:tc>
          <w:tcPr>
            <w:tcW w:w="2693" w:type="dxa"/>
          </w:tcPr>
          <w:p w14:paraId="4204E3BD" w14:textId="5966D09C" w:rsidR="00447999" w:rsidRPr="008355C8" w:rsidRDefault="00447999" w:rsidP="00447999">
            <w:pPr>
              <w:ind w:left="89"/>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Пополнение информации на сайт школы</w:t>
            </w:r>
          </w:p>
        </w:tc>
        <w:tc>
          <w:tcPr>
            <w:tcW w:w="2410" w:type="dxa"/>
          </w:tcPr>
          <w:p w14:paraId="50A1AD17" w14:textId="329E001D" w:rsidR="00447999" w:rsidRPr="008355C8"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Администратор сайта</w:t>
            </w:r>
          </w:p>
        </w:tc>
        <w:tc>
          <w:tcPr>
            <w:tcW w:w="2402" w:type="dxa"/>
          </w:tcPr>
          <w:p w14:paraId="657A269E" w14:textId="353F7A31" w:rsidR="00447999" w:rsidRPr="008355C8"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Информация на сайт</w:t>
            </w:r>
          </w:p>
        </w:tc>
        <w:tc>
          <w:tcPr>
            <w:tcW w:w="1984" w:type="dxa"/>
          </w:tcPr>
          <w:p w14:paraId="1A285E62" w14:textId="77777777" w:rsidR="00447999" w:rsidRPr="008355C8"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0AF2E0E9" w14:textId="77777777" w:rsidTr="00447999">
        <w:trPr>
          <w:trHeight w:val="847"/>
        </w:trPr>
        <w:tc>
          <w:tcPr>
            <w:tcW w:w="2694" w:type="dxa"/>
          </w:tcPr>
          <w:p w14:paraId="181009DD" w14:textId="6861A427" w:rsidR="00447999" w:rsidRPr="008355C8" w:rsidRDefault="00447999" w:rsidP="00447999">
            <w:pPr>
              <w:spacing w:line="270" w:lineRule="atLeast"/>
              <w:ind w:left="89" w:right="30"/>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lastRenderedPageBreak/>
              <w:t>Качество организации питания</w:t>
            </w:r>
          </w:p>
        </w:tc>
        <w:tc>
          <w:tcPr>
            <w:tcW w:w="3544" w:type="dxa"/>
          </w:tcPr>
          <w:p w14:paraId="3A572346" w14:textId="40F4756F" w:rsidR="00447999" w:rsidRPr="008355C8" w:rsidRDefault="00447999" w:rsidP="00447999">
            <w:pPr>
              <w:spacing w:line="270" w:lineRule="atLeast"/>
              <w:ind w:left="88" w:right="162"/>
              <w:jc w:val="both"/>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Мониторинг организации питания</w:t>
            </w:r>
          </w:p>
        </w:tc>
        <w:tc>
          <w:tcPr>
            <w:tcW w:w="2693" w:type="dxa"/>
          </w:tcPr>
          <w:p w14:paraId="1F3B857A" w14:textId="19F08F41" w:rsidR="00447999" w:rsidRPr="008355C8" w:rsidRDefault="00447999" w:rsidP="00447999">
            <w:pPr>
              <w:ind w:left="89"/>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Отзывы детей и</w:t>
            </w:r>
            <w:r>
              <w:rPr>
                <w:rFonts w:ascii="Times New Roman" w:eastAsia="Times New Roman" w:hAnsi="Times New Roman" w:cs="Times New Roman"/>
                <w:sz w:val="24"/>
                <w:szCs w:val="24"/>
                <w:lang w:val="ru-RU"/>
              </w:rPr>
              <w:t xml:space="preserve"> </w:t>
            </w:r>
            <w:r w:rsidRPr="008355C8">
              <w:rPr>
                <w:rFonts w:ascii="Times New Roman" w:eastAsia="Times New Roman" w:hAnsi="Times New Roman" w:cs="Times New Roman"/>
                <w:sz w:val="24"/>
                <w:szCs w:val="24"/>
                <w:lang w:val="ru-RU"/>
              </w:rPr>
              <w:t>родителей</w:t>
            </w:r>
            <w:r w:rsidRPr="008355C8">
              <w:rPr>
                <w:rFonts w:ascii="Times New Roman" w:eastAsia="Times New Roman" w:hAnsi="Times New Roman" w:cs="Times New Roman"/>
                <w:sz w:val="24"/>
                <w:szCs w:val="24"/>
                <w:lang w:val="ru-RU"/>
              </w:rPr>
              <w:tab/>
              <w:t>о</w:t>
            </w:r>
          </w:p>
          <w:p w14:paraId="497C5AF5" w14:textId="77777777" w:rsidR="00447999" w:rsidRPr="008355C8" w:rsidRDefault="00447999" w:rsidP="00447999">
            <w:pPr>
              <w:ind w:left="89"/>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качестве</w:t>
            </w:r>
            <w:r w:rsidRPr="008355C8">
              <w:rPr>
                <w:rFonts w:ascii="Times New Roman" w:eastAsia="Times New Roman" w:hAnsi="Times New Roman" w:cs="Times New Roman"/>
                <w:sz w:val="24"/>
                <w:szCs w:val="24"/>
                <w:lang w:val="ru-RU"/>
              </w:rPr>
              <w:tab/>
              <w:t>и ассортименте</w:t>
            </w:r>
          </w:p>
          <w:p w14:paraId="3BF112EA" w14:textId="42BA4757" w:rsidR="00447999" w:rsidRPr="008355C8" w:rsidRDefault="00447999" w:rsidP="00447999">
            <w:pPr>
              <w:ind w:left="89"/>
              <w:rPr>
                <w:rFonts w:ascii="Times New Roman" w:eastAsia="Times New Roman" w:hAnsi="Times New Roman" w:cs="Times New Roman"/>
                <w:sz w:val="24"/>
                <w:szCs w:val="24"/>
                <w:lang w:val="ru-RU"/>
              </w:rPr>
            </w:pPr>
            <w:r w:rsidRPr="008355C8">
              <w:rPr>
                <w:rFonts w:ascii="Times New Roman" w:eastAsia="Times New Roman" w:hAnsi="Times New Roman" w:cs="Times New Roman"/>
                <w:sz w:val="24"/>
                <w:szCs w:val="24"/>
                <w:lang w:val="ru-RU"/>
              </w:rPr>
              <w:t>питания</w:t>
            </w:r>
          </w:p>
        </w:tc>
        <w:tc>
          <w:tcPr>
            <w:tcW w:w="2410" w:type="dxa"/>
          </w:tcPr>
          <w:p w14:paraId="6A6D8385" w14:textId="77777777" w:rsidR="00447999" w:rsidRPr="00173646" w:rsidRDefault="00447999" w:rsidP="00447999">
            <w:pPr>
              <w:ind w:left="90"/>
              <w:rPr>
                <w:rFonts w:ascii="Times New Roman" w:eastAsia="Times New Roman" w:hAnsi="Times New Roman" w:cs="Times New Roman"/>
                <w:sz w:val="24"/>
                <w:szCs w:val="24"/>
              </w:rPr>
            </w:pPr>
            <w:proofErr w:type="spellStart"/>
            <w:r w:rsidRPr="00173646">
              <w:rPr>
                <w:rFonts w:ascii="Times New Roman" w:eastAsia="Times New Roman" w:hAnsi="Times New Roman" w:cs="Times New Roman"/>
                <w:sz w:val="24"/>
                <w:szCs w:val="24"/>
              </w:rPr>
              <w:t>Классные</w:t>
            </w:r>
            <w:proofErr w:type="spellEnd"/>
          </w:p>
          <w:p w14:paraId="2A6F76B9" w14:textId="065B70C4" w:rsidR="00447999" w:rsidRPr="008355C8" w:rsidRDefault="00447999" w:rsidP="00447999">
            <w:pPr>
              <w:ind w:left="90"/>
              <w:rPr>
                <w:rFonts w:ascii="Times New Roman" w:eastAsia="Times New Roman" w:hAnsi="Times New Roman" w:cs="Times New Roman"/>
                <w:sz w:val="24"/>
                <w:szCs w:val="24"/>
                <w:lang w:val="ru-RU"/>
              </w:rPr>
            </w:pPr>
            <w:r w:rsidRPr="00173646">
              <w:rPr>
                <w:rFonts w:ascii="Times New Roman" w:eastAsia="Times New Roman" w:hAnsi="Times New Roman" w:cs="Times New Roman"/>
                <w:sz w:val="24"/>
                <w:szCs w:val="24"/>
                <w:lang w:val="ru-RU"/>
              </w:rPr>
              <w:t>руководители</w:t>
            </w:r>
          </w:p>
        </w:tc>
        <w:tc>
          <w:tcPr>
            <w:tcW w:w="2402" w:type="dxa"/>
          </w:tcPr>
          <w:p w14:paraId="112A5746" w14:textId="24E3D80D" w:rsidR="00447999" w:rsidRPr="008355C8"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173646">
              <w:rPr>
                <w:rFonts w:ascii="Times New Roman" w:eastAsia="Times New Roman" w:hAnsi="Times New Roman" w:cs="Times New Roman"/>
                <w:sz w:val="24"/>
                <w:szCs w:val="24"/>
                <w:lang w:val="ru-RU"/>
              </w:rPr>
              <w:t>Информация</w:t>
            </w:r>
          </w:p>
        </w:tc>
        <w:tc>
          <w:tcPr>
            <w:tcW w:w="1984" w:type="dxa"/>
          </w:tcPr>
          <w:p w14:paraId="2062D786" w14:textId="77777777" w:rsidR="00447999" w:rsidRPr="008355C8"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34F4DD67" w14:textId="77777777" w:rsidTr="00447999">
        <w:trPr>
          <w:trHeight w:val="847"/>
        </w:trPr>
        <w:tc>
          <w:tcPr>
            <w:tcW w:w="2694" w:type="dxa"/>
          </w:tcPr>
          <w:p w14:paraId="61DD9BBE" w14:textId="77777777" w:rsidR="00447999" w:rsidRPr="00173646" w:rsidRDefault="00447999" w:rsidP="00447999">
            <w:pPr>
              <w:spacing w:line="270" w:lineRule="atLeast"/>
              <w:ind w:left="89" w:right="30"/>
              <w:rPr>
                <w:rFonts w:ascii="Times New Roman" w:eastAsia="Times New Roman" w:hAnsi="Times New Roman" w:cs="Times New Roman"/>
                <w:sz w:val="24"/>
                <w:szCs w:val="24"/>
                <w:lang w:val="ru-RU"/>
              </w:rPr>
            </w:pPr>
            <w:r w:rsidRPr="00173646">
              <w:rPr>
                <w:rFonts w:ascii="Times New Roman" w:eastAsia="Times New Roman" w:hAnsi="Times New Roman" w:cs="Times New Roman"/>
                <w:sz w:val="24"/>
                <w:szCs w:val="24"/>
                <w:lang w:val="ru-RU"/>
              </w:rPr>
              <w:t>Организация</w:t>
            </w:r>
          </w:p>
          <w:p w14:paraId="641FE411" w14:textId="0DACC11C" w:rsidR="00447999" w:rsidRPr="008355C8" w:rsidRDefault="00447999" w:rsidP="00447999">
            <w:pPr>
              <w:spacing w:line="270" w:lineRule="atLeast"/>
              <w:ind w:left="89" w:right="30"/>
              <w:rPr>
                <w:rFonts w:ascii="Times New Roman" w:eastAsia="Times New Roman" w:hAnsi="Times New Roman" w:cs="Times New Roman"/>
                <w:sz w:val="24"/>
                <w:szCs w:val="24"/>
                <w:lang w:val="ru-RU"/>
              </w:rPr>
            </w:pPr>
            <w:r w:rsidRPr="00173646">
              <w:rPr>
                <w:rFonts w:ascii="Times New Roman" w:eastAsia="Times New Roman" w:hAnsi="Times New Roman" w:cs="Times New Roman"/>
                <w:sz w:val="24"/>
                <w:szCs w:val="24"/>
                <w:lang w:val="ru-RU"/>
              </w:rPr>
              <w:t>профориентационной работы с выпускниками школы</w:t>
            </w:r>
          </w:p>
        </w:tc>
        <w:tc>
          <w:tcPr>
            <w:tcW w:w="3544" w:type="dxa"/>
          </w:tcPr>
          <w:p w14:paraId="367D5284" w14:textId="57183457" w:rsidR="00447999" w:rsidRPr="008355C8" w:rsidRDefault="00447999" w:rsidP="00447999">
            <w:pPr>
              <w:spacing w:line="270" w:lineRule="atLeast"/>
              <w:ind w:left="88" w:right="162"/>
              <w:jc w:val="both"/>
              <w:rPr>
                <w:rFonts w:ascii="Times New Roman" w:eastAsia="Times New Roman" w:hAnsi="Times New Roman" w:cs="Times New Roman"/>
                <w:sz w:val="24"/>
                <w:szCs w:val="24"/>
                <w:lang w:val="ru-RU"/>
              </w:rPr>
            </w:pPr>
            <w:r w:rsidRPr="00173646">
              <w:rPr>
                <w:rFonts w:ascii="Times New Roman" w:eastAsia="Times New Roman" w:hAnsi="Times New Roman" w:cs="Times New Roman"/>
                <w:sz w:val="24"/>
                <w:szCs w:val="24"/>
                <w:lang w:val="ru-RU"/>
              </w:rPr>
              <w:t>Выпускники школы</w:t>
            </w:r>
          </w:p>
        </w:tc>
        <w:tc>
          <w:tcPr>
            <w:tcW w:w="2693" w:type="dxa"/>
          </w:tcPr>
          <w:p w14:paraId="1E2CFC89" w14:textId="77777777" w:rsidR="00447999" w:rsidRPr="00173646" w:rsidRDefault="00447999" w:rsidP="00447999">
            <w:pPr>
              <w:ind w:left="89"/>
              <w:rPr>
                <w:rFonts w:ascii="Times New Roman" w:eastAsia="Times New Roman" w:hAnsi="Times New Roman" w:cs="Times New Roman"/>
                <w:sz w:val="24"/>
                <w:szCs w:val="24"/>
                <w:lang w:val="ru-RU"/>
              </w:rPr>
            </w:pPr>
            <w:r w:rsidRPr="00173646">
              <w:rPr>
                <w:rFonts w:ascii="Times New Roman" w:eastAsia="Times New Roman" w:hAnsi="Times New Roman" w:cs="Times New Roman"/>
                <w:sz w:val="24"/>
                <w:szCs w:val="24"/>
                <w:lang w:val="ru-RU"/>
              </w:rPr>
              <w:t>Беседы,</w:t>
            </w:r>
            <w:r w:rsidRPr="00173646">
              <w:rPr>
                <w:rFonts w:ascii="Times New Roman" w:eastAsia="Times New Roman" w:hAnsi="Times New Roman" w:cs="Times New Roman"/>
                <w:sz w:val="24"/>
                <w:szCs w:val="24"/>
                <w:lang w:val="ru-RU"/>
              </w:rPr>
              <w:tab/>
              <w:t>встречи,</w:t>
            </w:r>
          </w:p>
          <w:p w14:paraId="00D372D7" w14:textId="3EE0D1A9" w:rsidR="00447999" w:rsidRPr="008355C8" w:rsidRDefault="00447999" w:rsidP="00447999">
            <w:pPr>
              <w:ind w:left="89"/>
              <w:rPr>
                <w:rFonts w:ascii="Times New Roman" w:eastAsia="Times New Roman" w:hAnsi="Times New Roman" w:cs="Times New Roman"/>
                <w:sz w:val="24"/>
                <w:szCs w:val="24"/>
                <w:lang w:val="ru-RU"/>
              </w:rPr>
            </w:pPr>
            <w:r w:rsidRPr="00173646">
              <w:rPr>
                <w:rFonts w:ascii="Times New Roman" w:eastAsia="Times New Roman" w:hAnsi="Times New Roman" w:cs="Times New Roman"/>
                <w:sz w:val="24"/>
                <w:szCs w:val="24"/>
                <w:lang w:val="ru-RU"/>
              </w:rPr>
              <w:t>круглые</w:t>
            </w:r>
            <w:r w:rsidRPr="00173646">
              <w:rPr>
                <w:rFonts w:ascii="Times New Roman" w:eastAsia="Times New Roman" w:hAnsi="Times New Roman" w:cs="Times New Roman"/>
                <w:sz w:val="24"/>
                <w:szCs w:val="24"/>
                <w:lang w:val="ru-RU"/>
              </w:rPr>
              <w:tab/>
              <w:t>столы, экскурсии</w:t>
            </w:r>
          </w:p>
        </w:tc>
        <w:tc>
          <w:tcPr>
            <w:tcW w:w="2410" w:type="dxa"/>
          </w:tcPr>
          <w:p w14:paraId="2F7A41DB" w14:textId="77777777" w:rsidR="00447999" w:rsidRPr="00173646" w:rsidRDefault="00447999" w:rsidP="00447999">
            <w:pPr>
              <w:ind w:left="90"/>
              <w:rPr>
                <w:rFonts w:ascii="Times New Roman" w:eastAsia="Times New Roman" w:hAnsi="Times New Roman" w:cs="Times New Roman"/>
                <w:sz w:val="24"/>
                <w:szCs w:val="24"/>
                <w:lang w:val="ru-RU"/>
              </w:rPr>
            </w:pPr>
            <w:r w:rsidRPr="00173646">
              <w:rPr>
                <w:rFonts w:ascii="Times New Roman" w:eastAsia="Times New Roman" w:hAnsi="Times New Roman" w:cs="Times New Roman"/>
                <w:sz w:val="24"/>
                <w:szCs w:val="24"/>
                <w:lang w:val="ru-RU"/>
              </w:rPr>
              <w:t>Классные</w:t>
            </w:r>
          </w:p>
          <w:p w14:paraId="01C80FD8" w14:textId="30CC0798" w:rsidR="00447999"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w:t>
            </w:r>
            <w:r w:rsidRPr="00173646">
              <w:rPr>
                <w:rFonts w:ascii="Times New Roman" w:eastAsia="Times New Roman" w:hAnsi="Times New Roman" w:cs="Times New Roman"/>
                <w:sz w:val="24"/>
                <w:szCs w:val="24"/>
                <w:lang w:val="ru-RU"/>
              </w:rPr>
              <w:t>уководители</w:t>
            </w:r>
          </w:p>
          <w:p w14:paraId="4AE95043" w14:textId="6E65DBA8" w:rsidR="00447999" w:rsidRPr="008355C8" w:rsidRDefault="00447999" w:rsidP="00447999">
            <w:pPr>
              <w:ind w:left="90"/>
              <w:rPr>
                <w:rFonts w:ascii="Times New Roman" w:eastAsia="Times New Roman" w:hAnsi="Times New Roman" w:cs="Times New Roman"/>
                <w:sz w:val="24"/>
                <w:szCs w:val="24"/>
                <w:lang w:val="ru-RU"/>
              </w:rPr>
            </w:pPr>
            <w:r w:rsidRPr="00173646">
              <w:rPr>
                <w:rFonts w:ascii="Times New Roman" w:eastAsia="Times New Roman" w:hAnsi="Times New Roman" w:cs="Times New Roman"/>
                <w:sz w:val="24"/>
                <w:szCs w:val="24"/>
                <w:lang w:val="ru-RU"/>
              </w:rPr>
              <w:t>Заместитель директора по УВР</w:t>
            </w:r>
          </w:p>
        </w:tc>
        <w:tc>
          <w:tcPr>
            <w:tcW w:w="2402" w:type="dxa"/>
          </w:tcPr>
          <w:p w14:paraId="73B8EFFB" w14:textId="630A9776" w:rsidR="00447999" w:rsidRPr="008355C8" w:rsidRDefault="00447999" w:rsidP="00447999">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w:t>
            </w:r>
            <w:r w:rsidRPr="00173646">
              <w:rPr>
                <w:rFonts w:ascii="Times New Roman" w:eastAsia="Times New Roman" w:hAnsi="Times New Roman" w:cs="Times New Roman"/>
                <w:sz w:val="24"/>
                <w:szCs w:val="24"/>
                <w:lang w:val="ru-RU"/>
              </w:rPr>
              <w:t>нформация</w:t>
            </w:r>
          </w:p>
        </w:tc>
        <w:tc>
          <w:tcPr>
            <w:tcW w:w="1984" w:type="dxa"/>
          </w:tcPr>
          <w:p w14:paraId="18DB6D17" w14:textId="77777777" w:rsidR="00447999" w:rsidRPr="008355C8"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105360AB" w14:textId="77777777" w:rsidTr="006B2400">
        <w:trPr>
          <w:trHeight w:val="369"/>
        </w:trPr>
        <w:tc>
          <w:tcPr>
            <w:tcW w:w="15727" w:type="dxa"/>
            <w:gridSpan w:val="6"/>
            <w:shd w:val="clear" w:color="auto" w:fill="D0CECE" w:themeFill="background2" w:themeFillShade="E6"/>
          </w:tcPr>
          <w:p w14:paraId="6F61A712" w14:textId="2AC07B93" w:rsidR="00447999" w:rsidRPr="008355C8"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7F6C48">
              <w:rPr>
                <w:rFonts w:ascii="Times New Roman" w:eastAsia="Times New Roman" w:hAnsi="Times New Roman" w:cs="Times New Roman"/>
                <w:b/>
                <w:spacing w:val="-2"/>
                <w:sz w:val="24"/>
                <w:szCs w:val="24"/>
                <w:lang w:val="ru-RU"/>
              </w:rPr>
              <w:t>ФЕВРАЛЬ</w:t>
            </w:r>
          </w:p>
        </w:tc>
      </w:tr>
      <w:tr w:rsidR="00447999" w:rsidRPr="002162DA" w14:paraId="30F6F0E0" w14:textId="77777777" w:rsidTr="006B2400">
        <w:trPr>
          <w:trHeight w:val="288"/>
        </w:trPr>
        <w:tc>
          <w:tcPr>
            <w:tcW w:w="15727" w:type="dxa"/>
            <w:gridSpan w:val="6"/>
          </w:tcPr>
          <w:p w14:paraId="7DE40DEB" w14:textId="67EA326C" w:rsidR="00447999" w:rsidRPr="008355C8"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7F6C48">
              <w:rPr>
                <w:rFonts w:ascii="Times New Roman" w:eastAsia="Times New Roman" w:hAnsi="Times New Roman" w:cs="Times New Roman"/>
                <w:b/>
                <w:spacing w:val="-2"/>
                <w:sz w:val="24"/>
                <w:szCs w:val="24"/>
                <w:lang w:val="ru-RU"/>
              </w:rPr>
              <w:t>КАЧЕСТВО ОБРАЗОВАТЕЛЬНЫХ РЕЗУЛЬТАТОВ</w:t>
            </w:r>
          </w:p>
        </w:tc>
      </w:tr>
      <w:tr w:rsidR="00447999" w:rsidRPr="002162DA" w14:paraId="06088877" w14:textId="77777777" w:rsidTr="00447999">
        <w:trPr>
          <w:trHeight w:val="847"/>
        </w:trPr>
        <w:tc>
          <w:tcPr>
            <w:tcW w:w="2694" w:type="dxa"/>
          </w:tcPr>
          <w:p w14:paraId="1377315D" w14:textId="77777777" w:rsidR="00447999" w:rsidRPr="007F6C48" w:rsidRDefault="00447999" w:rsidP="00447999">
            <w:pPr>
              <w:spacing w:line="270" w:lineRule="atLeast"/>
              <w:ind w:left="89" w:right="3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Уровень успеваемости</w:t>
            </w:r>
          </w:p>
          <w:p w14:paraId="5EAD82B1" w14:textId="48CD6A57" w:rsidR="00447999" w:rsidRPr="007F6C48" w:rsidRDefault="00447999" w:rsidP="00447999">
            <w:pPr>
              <w:spacing w:line="270" w:lineRule="atLeast"/>
              <w:ind w:left="89" w:right="3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выпускников школы</w:t>
            </w:r>
          </w:p>
          <w:p w14:paraId="65B53586" w14:textId="417BAC33" w:rsidR="00447999" w:rsidRPr="007F6C48" w:rsidRDefault="00447999" w:rsidP="00447999">
            <w:pPr>
              <w:spacing w:line="270" w:lineRule="atLeast"/>
              <w:ind w:left="89" w:right="3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при подготовке к ГИА</w:t>
            </w:r>
          </w:p>
        </w:tc>
        <w:tc>
          <w:tcPr>
            <w:tcW w:w="3544" w:type="dxa"/>
          </w:tcPr>
          <w:p w14:paraId="73D34F83" w14:textId="5AC45404" w:rsidR="00447999" w:rsidRPr="007F6C48" w:rsidRDefault="00447999" w:rsidP="00447999">
            <w:pPr>
              <w:spacing w:line="270" w:lineRule="atLeast"/>
              <w:ind w:left="88" w:right="162"/>
              <w:jc w:val="both"/>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Организация работы по подготовке к ГИА</w:t>
            </w:r>
          </w:p>
        </w:tc>
        <w:tc>
          <w:tcPr>
            <w:tcW w:w="2693" w:type="dxa"/>
          </w:tcPr>
          <w:p w14:paraId="0C9E3BC5" w14:textId="4C8F6F43" w:rsidR="00447999" w:rsidRPr="007F6C48" w:rsidRDefault="00447999" w:rsidP="00447999">
            <w:pPr>
              <w:ind w:left="89"/>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Анализ ежедневной успеваемости,</w:t>
            </w:r>
            <w:r>
              <w:rPr>
                <w:rFonts w:ascii="Times New Roman" w:eastAsia="Times New Roman" w:hAnsi="Times New Roman" w:cs="Times New Roman"/>
                <w:sz w:val="24"/>
                <w:szCs w:val="24"/>
                <w:lang w:val="ru-RU"/>
              </w:rPr>
              <w:t xml:space="preserve"> </w:t>
            </w:r>
            <w:r w:rsidRPr="007F6C48">
              <w:rPr>
                <w:rFonts w:ascii="Times New Roman" w:eastAsia="Times New Roman" w:hAnsi="Times New Roman" w:cs="Times New Roman"/>
                <w:sz w:val="24"/>
                <w:szCs w:val="24"/>
                <w:lang w:val="ru-RU"/>
              </w:rPr>
              <w:t>мониторин</w:t>
            </w:r>
            <w:r>
              <w:rPr>
                <w:rFonts w:ascii="Times New Roman" w:eastAsia="Times New Roman" w:hAnsi="Times New Roman" w:cs="Times New Roman"/>
                <w:sz w:val="24"/>
                <w:szCs w:val="24"/>
                <w:lang w:val="ru-RU"/>
              </w:rPr>
              <w:t>г</w:t>
            </w:r>
          </w:p>
        </w:tc>
        <w:tc>
          <w:tcPr>
            <w:tcW w:w="2410" w:type="dxa"/>
          </w:tcPr>
          <w:p w14:paraId="2D67ACB0" w14:textId="3C3FBD64" w:rsidR="00447999" w:rsidRPr="007F6C48" w:rsidRDefault="00447999" w:rsidP="00447999">
            <w:pPr>
              <w:ind w:left="9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Заместитель директора по УВР</w:t>
            </w:r>
          </w:p>
        </w:tc>
        <w:tc>
          <w:tcPr>
            <w:tcW w:w="2402" w:type="dxa"/>
          </w:tcPr>
          <w:p w14:paraId="7D58B7A5" w14:textId="2F953BC6" w:rsidR="00447999" w:rsidRPr="007F6C48"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Информация</w:t>
            </w:r>
          </w:p>
        </w:tc>
        <w:tc>
          <w:tcPr>
            <w:tcW w:w="1984" w:type="dxa"/>
          </w:tcPr>
          <w:p w14:paraId="4F8A41BB" w14:textId="77777777" w:rsidR="00447999" w:rsidRPr="007F6C48"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3D2F1EFA" w14:textId="77777777" w:rsidTr="006B2400">
        <w:trPr>
          <w:trHeight w:val="276"/>
        </w:trPr>
        <w:tc>
          <w:tcPr>
            <w:tcW w:w="15727" w:type="dxa"/>
            <w:gridSpan w:val="6"/>
          </w:tcPr>
          <w:p w14:paraId="6CB37F7F" w14:textId="5EDC6185" w:rsidR="00447999" w:rsidRPr="007F6C48"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7F6C48">
              <w:rPr>
                <w:rFonts w:ascii="Times New Roman" w:eastAsia="Times New Roman" w:hAnsi="Times New Roman" w:cs="Times New Roman"/>
                <w:b/>
                <w:spacing w:val="-2"/>
                <w:sz w:val="24"/>
                <w:szCs w:val="24"/>
                <w:lang w:val="ru-RU"/>
              </w:rPr>
              <w:t>КАЧЕСТВО УСЛОВИЙ ОБРАЗОВАТЕЛЬНОГО ПРОЦЕССА</w:t>
            </w:r>
          </w:p>
        </w:tc>
      </w:tr>
      <w:tr w:rsidR="00447999" w:rsidRPr="002162DA" w14:paraId="79FE1550" w14:textId="77777777" w:rsidTr="00447999">
        <w:trPr>
          <w:trHeight w:val="847"/>
        </w:trPr>
        <w:tc>
          <w:tcPr>
            <w:tcW w:w="2694" w:type="dxa"/>
          </w:tcPr>
          <w:p w14:paraId="66BBFF21" w14:textId="4685FB33" w:rsidR="00447999" w:rsidRPr="007F6C48" w:rsidRDefault="00447999" w:rsidP="00447999">
            <w:pPr>
              <w:spacing w:line="270" w:lineRule="atLeast"/>
              <w:ind w:left="89" w:right="3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Информационно–методическое</w:t>
            </w:r>
            <w:r>
              <w:rPr>
                <w:rFonts w:ascii="Times New Roman" w:eastAsia="Times New Roman" w:hAnsi="Times New Roman" w:cs="Times New Roman"/>
                <w:sz w:val="24"/>
                <w:szCs w:val="24"/>
                <w:lang w:val="ru-RU"/>
              </w:rPr>
              <w:t xml:space="preserve"> </w:t>
            </w:r>
            <w:r w:rsidRPr="007F6C48">
              <w:rPr>
                <w:rFonts w:ascii="Times New Roman" w:eastAsia="Times New Roman" w:hAnsi="Times New Roman" w:cs="Times New Roman"/>
                <w:sz w:val="24"/>
                <w:szCs w:val="24"/>
                <w:lang w:val="ru-RU"/>
              </w:rPr>
              <w:t>обеспечение профессиональной</w:t>
            </w:r>
          </w:p>
          <w:p w14:paraId="1CBDA08B" w14:textId="55378FB8" w:rsidR="00447999" w:rsidRPr="007F6C48" w:rsidRDefault="00447999" w:rsidP="00447999">
            <w:pPr>
              <w:spacing w:line="270" w:lineRule="atLeast"/>
              <w:ind w:left="89" w:right="3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деятельности</w:t>
            </w:r>
          </w:p>
        </w:tc>
        <w:tc>
          <w:tcPr>
            <w:tcW w:w="3544" w:type="dxa"/>
          </w:tcPr>
          <w:p w14:paraId="31C4AB58" w14:textId="49DEE14C" w:rsidR="00447999" w:rsidRPr="007F6C48" w:rsidRDefault="00447999" w:rsidP="00447999">
            <w:pPr>
              <w:spacing w:line="270" w:lineRule="atLeast"/>
              <w:ind w:left="88" w:right="162"/>
              <w:jc w:val="both"/>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Организация работы школьного сайта</w:t>
            </w:r>
          </w:p>
        </w:tc>
        <w:tc>
          <w:tcPr>
            <w:tcW w:w="2693" w:type="dxa"/>
          </w:tcPr>
          <w:p w14:paraId="60EE274F" w14:textId="389FDF46" w:rsidR="00447999" w:rsidRPr="007F6C48" w:rsidRDefault="00447999" w:rsidP="00447999">
            <w:pPr>
              <w:ind w:left="89"/>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Пополнение информации на сайт школы</w:t>
            </w:r>
          </w:p>
        </w:tc>
        <w:tc>
          <w:tcPr>
            <w:tcW w:w="2410" w:type="dxa"/>
          </w:tcPr>
          <w:p w14:paraId="2B66E176" w14:textId="0843B195" w:rsidR="00447999" w:rsidRPr="007F6C48"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Администратор сайта</w:t>
            </w:r>
          </w:p>
        </w:tc>
        <w:tc>
          <w:tcPr>
            <w:tcW w:w="2402" w:type="dxa"/>
          </w:tcPr>
          <w:p w14:paraId="24E42497" w14:textId="3E3785F9" w:rsidR="00447999" w:rsidRPr="007F6C48"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Информация на сайт</w:t>
            </w:r>
          </w:p>
        </w:tc>
        <w:tc>
          <w:tcPr>
            <w:tcW w:w="1984" w:type="dxa"/>
          </w:tcPr>
          <w:p w14:paraId="5F5C7B96" w14:textId="77777777" w:rsidR="00447999" w:rsidRPr="007F6C48"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0F3F2E30" w14:textId="77777777" w:rsidTr="00447999">
        <w:trPr>
          <w:trHeight w:val="847"/>
        </w:trPr>
        <w:tc>
          <w:tcPr>
            <w:tcW w:w="2694" w:type="dxa"/>
          </w:tcPr>
          <w:p w14:paraId="6412BBA0" w14:textId="431607E1" w:rsidR="00447999" w:rsidRPr="007F6C48" w:rsidRDefault="00447999" w:rsidP="00447999">
            <w:pPr>
              <w:spacing w:line="270" w:lineRule="atLeast"/>
              <w:ind w:left="89" w:right="3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Качество работы с детьми группы риска</w:t>
            </w:r>
          </w:p>
        </w:tc>
        <w:tc>
          <w:tcPr>
            <w:tcW w:w="3544" w:type="dxa"/>
          </w:tcPr>
          <w:p w14:paraId="3DB4D4DF" w14:textId="3C971BE0" w:rsidR="00447999" w:rsidRPr="007F6C48" w:rsidRDefault="00447999" w:rsidP="00447999">
            <w:pPr>
              <w:spacing w:line="270" w:lineRule="atLeast"/>
              <w:ind w:left="88" w:right="162"/>
              <w:jc w:val="both"/>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Дети группы риска</w:t>
            </w:r>
          </w:p>
        </w:tc>
        <w:tc>
          <w:tcPr>
            <w:tcW w:w="2693" w:type="dxa"/>
          </w:tcPr>
          <w:p w14:paraId="5D57507E" w14:textId="5DBB121B" w:rsidR="00447999" w:rsidRPr="007F6C48" w:rsidRDefault="00447999" w:rsidP="00447999">
            <w:pPr>
              <w:ind w:left="89"/>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Мониторинг</w:t>
            </w:r>
          </w:p>
        </w:tc>
        <w:tc>
          <w:tcPr>
            <w:tcW w:w="2410" w:type="dxa"/>
          </w:tcPr>
          <w:p w14:paraId="79B7D7AC" w14:textId="162E2104" w:rsidR="00447999" w:rsidRPr="007F6C48" w:rsidRDefault="00447999" w:rsidP="00447999">
            <w:pPr>
              <w:ind w:left="9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Классные руководители</w:t>
            </w:r>
          </w:p>
        </w:tc>
        <w:tc>
          <w:tcPr>
            <w:tcW w:w="2402" w:type="dxa"/>
          </w:tcPr>
          <w:p w14:paraId="1CD9E2E3" w14:textId="566A76C0" w:rsidR="00447999" w:rsidRPr="007F6C48"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7F6C48">
              <w:rPr>
                <w:rFonts w:ascii="Times New Roman" w:eastAsia="Times New Roman" w:hAnsi="Times New Roman" w:cs="Times New Roman"/>
                <w:sz w:val="24"/>
                <w:szCs w:val="24"/>
                <w:lang w:val="ru-RU"/>
              </w:rPr>
              <w:t>Отчет</w:t>
            </w:r>
          </w:p>
        </w:tc>
        <w:tc>
          <w:tcPr>
            <w:tcW w:w="1984" w:type="dxa"/>
          </w:tcPr>
          <w:p w14:paraId="6DE1EC9D" w14:textId="77777777" w:rsidR="00447999" w:rsidRPr="007F6C48"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154500E3" w14:textId="77777777" w:rsidTr="006B2400">
        <w:trPr>
          <w:trHeight w:val="280"/>
        </w:trPr>
        <w:tc>
          <w:tcPr>
            <w:tcW w:w="15727" w:type="dxa"/>
            <w:gridSpan w:val="6"/>
            <w:shd w:val="clear" w:color="auto" w:fill="D0CECE" w:themeFill="background2" w:themeFillShade="E6"/>
          </w:tcPr>
          <w:p w14:paraId="70AC18EC" w14:textId="2FEE1608" w:rsidR="00447999" w:rsidRPr="007F6C48"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7F6C48">
              <w:rPr>
                <w:rFonts w:ascii="Times New Roman" w:eastAsia="Times New Roman" w:hAnsi="Times New Roman" w:cs="Times New Roman"/>
                <w:b/>
                <w:spacing w:val="-2"/>
                <w:sz w:val="24"/>
                <w:szCs w:val="24"/>
                <w:lang w:val="ru-RU"/>
              </w:rPr>
              <w:t>МАРТ</w:t>
            </w:r>
          </w:p>
        </w:tc>
      </w:tr>
      <w:tr w:rsidR="00447999" w:rsidRPr="002162DA" w14:paraId="3113389C" w14:textId="77777777" w:rsidTr="006B2400">
        <w:trPr>
          <w:trHeight w:val="270"/>
        </w:trPr>
        <w:tc>
          <w:tcPr>
            <w:tcW w:w="15727" w:type="dxa"/>
            <w:gridSpan w:val="6"/>
          </w:tcPr>
          <w:p w14:paraId="0A426B18" w14:textId="698D2EF5" w:rsidR="00447999" w:rsidRPr="007F6C48"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7F6C48">
              <w:rPr>
                <w:rFonts w:ascii="Times New Roman" w:eastAsia="Times New Roman" w:hAnsi="Times New Roman" w:cs="Times New Roman"/>
                <w:b/>
                <w:spacing w:val="-2"/>
                <w:sz w:val="24"/>
                <w:szCs w:val="24"/>
                <w:lang w:val="ru-RU"/>
              </w:rPr>
              <w:t>КАЧЕСТВО ОБРАЗОВАТЕЛЬНЫХ РЕЗУЛЬТАТОВ</w:t>
            </w:r>
          </w:p>
        </w:tc>
      </w:tr>
      <w:tr w:rsidR="00447999" w:rsidRPr="002162DA" w14:paraId="7B4116F5" w14:textId="77777777" w:rsidTr="00447999">
        <w:trPr>
          <w:trHeight w:val="847"/>
        </w:trPr>
        <w:tc>
          <w:tcPr>
            <w:tcW w:w="2694" w:type="dxa"/>
          </w:tcPr>
          <w:p w14:paraId="61CD0FBE" w14:textId="2132AB41" w:rsidR="00447999" w:rsidRPr="007F6C48" w:rsidRDefault="00447999" w:rsidP="00952D4F">
            <w:pPr>
              <w:spacing w:line="270" w:lineRule="atLeast"/>
              <w:ind w:left="89" w:right="30"/>
              <w:rPr>
                <w:rFonts w:ascii="Times New Roman" w:eastAsia="Times New Roman" w:hAnsi="Times New Roman" w:cs="Times New Roman"/>
                <w:sz w:val="24"/>
                <w:szCs w:val="24"/>
                <w:lang w:val="ru-RU"/>
              </w:rPr>
            </w:pPr>
            <w:r w:rsidRPr="005C5D34">
              <w:rPr>
                <w:rFonts w:ascii="Times New Roman" w:eastAsia="Times New Roman" w:hAnsi="Times New Roman" w:cs="Times New Roman"/>
                <w:sz w:val="24"/>
                <w:szCs w:val="24"/>
                <w:lang w:val="ru-RU"/>
              </w:rPr>
              <w:t xml:space="preserve">Внутришкольный мониторинг сформированности УУД обучающихся </w:t>
            </w:r>
            <w:r>
              <w:rPr>
                <w:rFonts w:ascii="Times New Roman" w:eastAsia="Times New Roman" w:hAnsi="Times New Roman" w:cs="Times New Roman"/>
                <w:sz w:val="24"/>
                <w:szCs w:val="24"/>
                <w:lang w:val="ru-RU"/>
              </w:rPr>
              <w:t>10</w:t>
            </w:r>
            <w:r w:rsidRPr="005C5D34">
              <w:rPr>
                <w:rFonts w:ascii="Times New Roman" w:eastAsia="Times New Roman" w:hAnsi="Times New Roman" w:cs="Times New Roman"/>
                <w:sz w:val="24"/>
                <w:szCs w:val="24"/>
                <w:lang w:val="ru-RU"/>
              </w:rPr>
              <w:t xml:space="preserve"> класс</w:t>
            </w:r>
            <w:r>
              <w:rPr>
                <w:rFonts w:ascii="Times New Roman" w:eastAsia="Times New Roman" w:hAnsi="Times New Roman" w:cs="Times New Roman"/>
                <w:sz w:val="24"/>
                <w:szCs w:val="24"/>
                <w:lang w:val="ru-RU"/>
              </w:rPr>
              <w:t>а</w:t>
            </w:r>
            <w:r w:rsidRPr="005C5D34">
              <w:rPr>
                <w:rFonts w:ascii="Times New Roman" w:eastAsia="Times New Roman" w:hAnsi="Times New Roman" w:cs="Times New Roman"/>
                <w:sz w:val="24"/>
                <w:szCs w:val="24"/>
                <w:lang w:val="ru-RU"/>
              </w:rPr>
              <w:t>.</w:t>
            </w:r>
          </w:p>
        </w:tc>
        <w:tc>
          <w:tcPr>
            <w:tcW w:w="3544" w:type="dxa"/>
          </w:tcPr>
          <w:p w14:paraId="12E1CCAF" w14:textId="50745ED1" w:rsidR="00447999" w:rsidRPr="007F6C48" w:rsidRDefault="00447999" w:rsidP="00447999">
            <w:pPr>
              <w:spacing w:line="270" w:lineRule="atLeast"/>
              <w:ind w:left="88" w:right="162"/>
              <w:jc w:val="both"/>
              <w:rPr>
                <w:rFonts w:ascii="Times New Roman" w:eastAsia="Times New Roman" w:hAnsi="Times New Roman" w:cs="Times New Roman"/>
                <w:sz w:val="24"/>
                <w:szCs w:val="24"/>
                <w:lang w:val="ru-RU"/>
              </w:rPr>
            </w:pPr>
            <w:r w:rsidRPr="005C5D34">
              <w:rPr>
                <w:rFonts w:ascii="Times New Roman" w:eastAsia="Times New Roman" w:hAnsi="Times New Roman" w:cs="Times New Roman"/>
                <w:sz w:val="24"/>
                <w:szCs w:val="24"/>
                <w:lang w:val="ru-RU"/>
              </w:rPr>
              <w:t xml:space="preserve">Успеваемость учащихся школы </w:t>
            </w:r>
            <w:r>
              <w:rPr>
                <w:rFonts w:ascii="Times New Roman" w:eastAsia="Times New Roman" w:hAnsi="Times New Roman" w:cs="Times New Roman"/>
                <w:sz w:val="24"/>
                <w:szCs w:val="24"/>
                <w:lang w:val="ru-RU"/>
              </w:rPr>
              <w:t xml:space="preserve">10 </w:t>
            </w:r>
            <w:proofErr w:type="spellStart"/>
            <w:r>
              <w:rPr>
                <w:rFonts w:ascii="Times New Roman" w:eastAsia="Times New Roman" w:hAnsi="Times New Roman" w:cs="Times New Roman"/>
                <w:sz w:val="24"/>
                <w:szCs w:val="24"/>
                <w:lang w:val="ru-RU"/>
              </w:rPr>
              <w:t>класа</w:t>
            </w:r>
            <w:proofErr w:type="spellEnd"/>
          </w:p>
        </w:tc>
        <w:tc>
          <w:tcPr>
            <w:tcW w:w="2693" w:type="dxa"/>
          </w:tcPr>
          <w:p w14:paraId="7B76152F" w14:textId="78BF7955" w:rsidR="00447999" w:rsidRPr="007F6C48" w:rsidRDefault="00447999" w:rsidP="00447999">
            <w:pPr>
              <w:ind w:left="89"/>
              <w:rPr>
                <w:rFonts w:ascii="Times New Roman" w:eastAsia="Times New Roman" w:hAnsi="Times New Roman" w:cs="Times New Roman"/>
                <w:sz w:val="24"/>
                <w:szCs w:val="24"/>
                <w:lang w:val="ru-RU"/>
              </w:rPr>
            </w:pPr>
            <w:r w:rsidRPr="005C5D34">
              <w:rPr>
                <w:rFonts w:ascii="Times New Roman" w:eastAsia="Times New Roman" w:hAnsi="Times New Roman" w:cs="Times New Roman"/>
                <w:sz w:val="24"/>
                <w:szCs w:val="24"/>
                <w:lang w:val="ru-RU"/>
              </w:rPr>
              <w:t>Анализ успеваемости</w:t>
            </w:r>
          </w:p>
        </w:tc>
        <w:tc>
          <w:tcPr>
            <w:tcW w:w="2410" w:type="dxa"/>
          </w:tcPr>
          <w:p w14:paraId="7C17B471" w14:textId="7126BE4C" w:rsidR="00447999" w:rsidRPr="007F6C48" w:rsidRDefault="00447999" w:rsidP="00447999">
            <w:pPr>
              <w:ind w:left="90"/>
              <w:rPr>
                <w:rFonts w:ascii="Times New Roman" w:eastAsia="Times New Roman" w:hAnsi="Times New Roman" w:cs="Times New Roman"/>
                <w:sz w:val="24"/>
                <w:szCs w:val="24"/>
                <w:lang w:val="ru-RU"/>
              </w:rPr>
            </w:pPr>
            <w:r w:rsidRPr="005C5D34">
              <w:rPr>
                <w:rFonts w:ascii="Times New Roman" w:eastAsia="Times New Roman" w:hAnsi="Times New Roman" w:cs="Times New Roman"/>
                <w:sz w:val="24"/>
                <w:szCs w:val="24"/>
                <w:lang w:val="ru-RU"/>
              </w:rPr>
              <w:t>Заместитель директора по УВР</w:t>
            </w:r>
          </w:p>
        </w:tc>
        <w:tc>
          <w:tcPr>
            <w:tcW w:w="2402" w:type="dxa"/>
          </w:tcPr>
          <w:p w14:paraId="3472435F" w14:textId="48E24444" w:rsidR="00447999" w:rsidRPr="007F6C48"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5C5D34">
              <w:rPr>
                <w:rFonts w:ascii="Times New Roman" w:eastAsia="Times New Roman" w:hAnsi="Times New Roman" w:cs="Times New Roman"/>
                <w:sz w:val="24"/>
                <w:szCs w:val="24"/>
                <w:lang w:val="ru-RU"/>
              </w:rPr>
              <w:t>Статистические таблицы</w:t>
            </w:r>
          </w:p>
        </w:tc>
        <w:tc>
          <w:tcPr>
            <w:tcW w:w="1984" w:type="dxa"/>
          </w:tcPr>
          <w:p w14:paraId="1E8F51C8" w14:textId="77777777" w:rsidR="00447999" w:rsidRPr="007F6C48"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4FC6415C" w14:textId="77777777" w:rsidTr="006B2400">
        <w:trPr>
          <w:trHeight w:val="346"/>
        </w:trPr>
        <w:tc>
          <w:tcPr>
            <w:tcW w:w="15727" w:type="dxa"/>
            <w:gridSpan w:val="6"/>
          </w:tcPr>
          <w:p w14:paraId="4E272BC0" w14:textId="45D3BEAA" w:rsidR="00447999" w:rsidRPr="007F6C48"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5C5D34">
              <w:rPr>
                <w:rFonts w:ascii="Times New Roman" w:eastAsia="Times New Roman" w:hAnsi="Times New Roman" w:cs="Times New Roman"/>
                <w:b/>
                <w:spacing w:val="-2"/>
                <w:sz w:val="24"/>
                <w:szCs w:val="24"/>
                <w:lang w:val="ru-RU"/>
              </w:rPr>
              <w:t>КАЧЕСТВО ОБРАЗОВАТЕЛЬНОГО ПРОЦЕССА</w:t>
            </w:r>
          </w:p>
        </w:tc>
      </w:tr>
      <w:tr w:rsidR="00447999" w:rsidRPr="002162DA" w14:paraId="528250CA" w14:textId="77777777" w:rsidTr="00447999">
        <w:trPr>
          <w:trHeight w:val="847"/>
        </w:trPr>
        <w:tc>
          <w:tcPr>
            <w:tcW w:w="2694" w:type="dxa"/>
          </w:tcPr>
          <w:p w14:paraId="6647E6F2" w14:textId="507F0862" w:rsidR="00447999" w:rsidRPr="007F6C48" w:rsidRDefault="00447999" w:rsidP="00447999">
            <w:pPr>
              <w:spacing w:line="270" w:lineRule="atLeast"/>
              <w:ind w:left="89" w:right="30"/>
              <w:rPr>
                <w:rFonts w:ascii="Times New Roman" w:eastAsia="Times New Roman" w:hAnsi="Times New Roman" w:cs="Times New Roman"/>
                <w:sz w:val="24"/>
                <w:szCs w:val="24"/>
                <w:lang w:val="ru-RU"/>
              </w:rPr>
            </w:pPr>
            <w:r w:rsidRPr="005C5D34">
              <w:rPr>
                <w:rFonts w:ascii="Times New Roman" w:eastAsia="Times New Roman" w:hAnsi="Times New Roman" w:cs="Times New Roman"/>
                <w:sz w:val="24"/>
                <w:szCs w:val="24"/>
                <w:lang w:val="ru-RU"/>
              </w:rPr>
              <w:t>Качество</w:t>
            </w:r>
            <w:r>
              <w:rPr>
                <w:rFonts w:ascii="Times New Roman" w:eastAsia="Times New Roman" w:hAnsi="Times New Roman" w:cs="Times New Roman"/>
                <w:sz w:val="24"/>
                <w:szCs w:val="24"/>
                <w:lang w:val="ru-RU"/>
              </w:rPr>
              <w:t xml:space="preserve"> </w:t>
            </w:r>
            <w:r w:rsidRPr="005C5D34">
              <w:rPr>
                <w:rFonts w:ascii="Times New Roman" w:eastAsia="Times New Roman" w:hAnsi="Times New Roman" w:cs="Times New Roman"/>
                <w:sz w:val="24"/>
                <w:szCs w:val="24"/>
                <w:lang w:val="ru-RU"/>
              </w:rPr>
              <w:t>работы</w:t>
            </w:r>
            <w:r>
              <w:rPr>
                <w:rFonts w:ascii="Times New Roman" w:eastAsia="Times New Roman" w:hAnsi="Times New Roman" w:cs="Times New Roman"/>
                <w:sz w:val="24"/>
                <w:szCs w:val="24"/>
                <w:lang w:val="ru-RU"/>
              </w:rPr>
              <w:t xml:space="preserve"> </w:t>
            </w:r>
            <w:r w:rsidRPr="005C5D34">
              <w:rPr>
                <w:rFonts w:ascii="Times New Roman" w:eastAsia="Times New Roman" w:hAnsi="Times New Roman" w:cs="Times New Roman"/>
                <w:sz w:val="24"/>
                <w:szCs w:val="24"/>
                <w:lang w:val="ru-RU"/>
              </w:rPr>
              <w:t>со слабоуспевающими учащимися</w:t>
            </w:r>
          </w:p>
        </w:tc>
        <w:tc>
          <w:tcPr>
            <w:tcW w:w="3544" w:type="dxa"/>
          </w:tcPr>
          <w:p w14:paraId="6F73BFE8" w14:textId="4E9EB9B4" w:rsidR="00447999" w:rsidRPr="007F6C48" w:rsidRDefault="00447999" w:rsidP="00447999">
            <w:pPr>
              <w:spacing w:line="270" w:lineRule="atLeast"/>
              <w:ind w:left="88" w:right="162"/>
              <w:jc w:val="both"/>
              <w:rPr>
                <w:rFonts w:ascii="Times New Roman" w:eastAsia="Times New Roman" w:hAnsi="Times New Roman" w:cs="Times New Roman"/>
                <w:sz w:val="24"/>
                <w:szCs w:val="24"/>
                <w:lang w:val="ru-RU"/>
              </w:rPr>
            </w:pPr>
            <w:r w:rsidRPr="005C5D34">
              <w:rPr>
                <w:rFonts w:ascii="Times New Roman" w:eastAsia="Times New Roman" w:hAnsi="Times New Roman" w:cs="Times New Roman"/>
                <w:sz w:val="24"/>
                <w:szCs w:val="24"/>
                <w:lang w:val="ru-RU"/>
              </w:rPr>
              <w:t>Организация</w:t>
            </w:r>
            <w:r>
              <w:rPr>
                <w:rFonts w:ascii="Times New Roman" w:eastAsia="Times New Roman" w:hAnsi="Times New Roman" w:cs="Times New Roman"/>
                <w:sz w:val="24"/>
                <w:szCs w:val="24"/>
                <w:lang w:val="ru-RU"/>
              </w:rPr>
              <w:t xml:space="preserve"> </w:t>
            </w:r>
            <w:r w:rsidRPr="005C5D34">
              <w:rPr>
                <w:rFonts w:ascii="Times New Roman" w:eastAsia="Times New Roman" w:hAnsi="Times New Roman" w:cs="Times New Roman"/>
                <w:sz w:val="24"/>
                <w:szCs w:val="24"/>
                <w:lang w:val="ru-RU"/>
              </w:rPr>
              <w:t>учебной деятельности слабоуспевающих учащихся</w:t>
            </w:r>
          </w:p>
        </w:tc>
        <w:tc>
          <w:tcPr>
            <w:tcW w:w="2693" w:type="dxa"/>
          </w:tcPr>
          <w:p w14:paraId="469619FF" w14:textId="4EC8DE04" w:rsidR="00447999" w:rsidRPr="007F6C48" w:rsidRDefault="00447999" w:rsidP="00447999">
            <w:pPr>
              <w:ind w:left="89"/>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Мониторинг</w:t>
            </w:r>
          </w:p>
        </w:tc>
        <w:tc>
          <w:tcPr>
            <w:tcW w:w="2410" w:type="dxa"/>
          </w:tcPr>
          <w:p w14:paraId="235D2BCE" w14:textId="77777777" w:rsidR="00447999" w:rsidRDefault="00447999" w:rsidP="00447999">
            <w:pPr>
              <w:ind w:left="9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Заместитель директора по УВР</w:t>
            </w:r>
          </w:p>
          <w:p w14:paraId="486632BC" w14:textId="77777777" w:rsidR="00447999" w:rsidRPr="00645F8E" w:rsidRDefault="00447999" w:rsidP="00447999">
            <w:pPr>
              <w:ind w:left="9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Классные</w:t>
            </w:r>
          </w:p>
          <w:p w14:paraId="13B53948" w14:textId="77777777" w:rsidR="00447999" w:rsidRPr="00645F8E" w:rsidRDefault="00447999" w:rsidP="00447999">
            <w:pPr>
              <w:ind w:left="9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руководители</w:t>
            </w:r>
          </w:p>
          <w:p w14:paraId="07702913" w14:textId="4B2EAD90" w:rsidR="00447999" w:rsidRPr="007F6C48"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Учителя-предметники</w:t>
            </w:r>
          </w:p>
        </w:tc>
        <w:tc>
          <w:tcPr>
            <w:tcW w:w="2402" w:type="dxa"/>
          </w:tcPr>
          <w:p w14:paraId="74E484C8" w14:textId="49B6C9F4" w:rsidR="00447999" w:rsidRPr="007F6C48"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Совещание при директоре</w:t>
            </w:r>
          </w:p>
        </w:tc>
        <w:tc>
          <w:tcPr>
            <w:tcW w:w="1984" w:type="dxa"/>
          </w:tcPr>
          <w:p w14:paraId="7DC6E669" w14:textId="77777777" w:rsidR="00447999" w:rsidRPr="007F6C48"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26892EA1" w14:textId="77777777" w:rsidTr="00447999">
        <w:trPr>
          <w:trHeight w:val="847"/>
        </w:trPr>
        <w:tc>
          <w:tcPr>
            <w:tcW w:w="2694" w:type="dxa"/>
          </w:tcPr>
          <w:p w14:paraId="3C1E11AD" w14:textId="77777777" w:rsidR="00447999" w:rsidRPr="00645F8E" w:rsidRDefault="00447999" w:rsidP="00447999">
            <w:pPr>
              <w:spacing w:line="270" w:lineRule="atLeast"/>
              <w:ind w:left="89" w:right="30"/>
              <w:rPr>
                <w:rFonts w:ascii="Times New Roman" w:eastAsia="Times New Roman" w:hAnsi="Times New Roman" w:cs="Times New Roman"/>
                <w:sz w:val="24"/>
                <w:szCs w:val="24"/>
              </w:rPr>
            </w:pPr>
            <w:proofErr w:type="spellStart"/>
            <w:r w:rsidRPr="00645F8E">
              <w:rPr>
                <w:rFonts w:ascii="Times New Roman" w:eastAsia="Times New Roman" w:hAnsi="Times New Roman" w:cs="Times New Roman"/>
                <w:sz w:val="24"/>
                <w:szCs w:val="24"/>
              </w:rPr>
              <w:lastRenderedPageBreak/>
              <w:t>Качество</w:t>
            </w:r>
            <w:proofErr w:type="spellEnd"/>
            <w:r w:rsidRPr="00645F8E">
              <w:rPr>
                <w:rFonts w:ascii="Times New Roman" w:eastAsia="Times New Roman" w:hAnsi="Times New Roman" w:cs="Times New Roman"/>
                <w:sz w:val="24"/>
                <w:szCs w:val="24"/>
              </w:rPr>
              <w:t xml:space="preserve"> </w:t>
            </w:r>
            <w:proofErr w:type="spellStart"/>
            <w:r w:rsidRPr="00645F8E">
              <w:rPr>
                <w:rFonts w:ascii="Times New Roman" w:eastAsia="Times New Roman" w:hAnsi="Times New Roman" w:cs="Times New Roman"/>
                <w:sz w:val="24"/>
                <w:szCs w:val="24"/>
              </w:rPr>
              <w:t>проведения</w:t>
            </w:r>
            <w:proofErr w:type="spellEnd"/>
          </w:p>
          <w:p w14:paraId="736D751E" w14:textId="6899001F" w:rsidR="00447999" w:rsidRPr="007F6C48" w:rsidRDefault="00447999" w:rsidP="00447999">
            <w:pPr>
              <w:spacing w:line="270" w:lineRule="atLeast"/>
              <w:ind w:left="89" w:right="3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внеурочных занятий</w:t>
            </w:r>
          </w:p>
        </w:tc>
        <w:tc>
          <w:tcPr>
            <w:tcW w:w="3544" w:type="dxa"/>
          </w:tcPr>
          <w:p w14:paraId="4932E7D3" w14:textId="5E7B050B" w:rsidR="00447999" w:rsidRPr="007F6C48" w:rsidRDefault="00447999" w:rsidP="00447999">
            <w:pPr>
              <w:spacing w:line="270" w:lineRule="atLeast"/>
              <w:ind w:left="88" w:right="162"/>
              <w:jc w:val="both"/>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Педагоги школы</w:t>
            </w:r>
          </w:p>
        </w:tc>
        <w:tc>
          <w:tcPr>
            <w:tcW w:w="2693" w:type="dxa"/>
          </w:tcPr>
          <w:p w14:paraId="37E9ABD6" w14:textId="77777777" w:rsidR="00447999" w:rsidRPr="00645F8E" w:rsidRDefault="00447999" w:rsidP="00447999">
            <w:pPr>
              <w:ind w:left="89"/>
              <w:rPr>
                <w:rFonts w:ascii="Times New Roman" w:eastAsia="Times New Roman" w:hAnsi="Times New Roman" w:cs="Times New Roman"/>
                <w:sz w:val="24"/>
                <w:szCs w:val="24"/>
              </w:rPr>
            </w:pPr>
            <w:proofErr w:type="spellStart"/>
            <w:r w:rsidRPr="00645F8E">
              <w:rPr>
                <w:rFonts w:ascii="Times New Roman" w:eastAsia="Times New Roman" w:hAnsi="Times New Roman" w:cs="Times New Roman"/>
                <w:sz w:val="24"/>
                <w:szCs w:val="24"/>
              </w:rPr>
              <w:t>Выборочное</w:t>
            </w:r>
            <w:proofErr w:type="spellEnd"/>
            <w:r w:rsidRPr="00645F8E">
              <w:rPr>
                <w:rFonts w:ascii="Times New Roman" w:eastAsia="Times New Roman" w:hAnsi="Times New Roman" w:cs="Times New Roman"/>
                <w:sz w:val="24"/>
                <w:szCs w:val="24"/>
              </w:rPr>
              <w:t xml:space="preserve"> </w:t>
            </w:r>
            <w:proofErr w:type="spellStart"/>
            <w:r w:rsidRPr="00645F8E">
              <w:rPr>
                <w:rFonts w:ascii="Times New Roman" w:eastAsia="Times New Roman" w:hAnsi="Times New Roman" w:cs="Times New Roman"/>
                <w:sz w:val="24"/>
                <w:szCs w:val="24"/>
              </w:rPr>
              <w:t>посещение</w:t>
            </w:r>
            <w:proofErr w:type="spellEnd"/>
          </w:p>
          <w:p w14:paraId="40F46118" w14:textId="1A71F1DC" w:rsidR="00447999" w:rsidRPr="007F6C48" w:rsidRDefault="00447999" w:rsidP="00447999">
            <w:pPr>
              <w:ind w:left="89"/>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занятий</w:t>
            </w:r>
          </w:p>
        </w:tc>
        <w:tc>
          <w:tcPr>
            <w:tcW w:w="2410" w:type="dxa"/>
          </w:tcPr>
          <w:p w14:paraId="7A3DAE95" w14:textId="2EE5D53C" w:rsidR="00447999" w:rsidRPr="007F6C48" w:rsidRDefault="00447999" w:rsidP="00447999">
            <w:pPr>
              <w:ind w:left="9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Заместитель директора по ВР</w:t>
            </w:r>
          </w:p>
        </w:tc>
        <w:tc>
          <w:tcPr>
            <w:tcW w:w="2402" w:type="dxa"/>
          </w:tcPr>
          <w:p w14:paraId="2B5F744E" w14:textId="77777777" w:rsidR="00447999" w:rsidRPr="007F6C48" w:rsidRDefault="00447999" w:rsidP="00447999">
            <w:pPr>
              <w:tabs>
                <w:tab w:val="left" w:pos="1034"/>
                <w:tab w:val="left" w:pos="1513"/>
              </w:tabs>
              <w:ind w:left="95" w:right="20"/>
              <w:rPr>
                <w:rFonts w:ascii="Times New Roman" w:eastAsia="Times New Roman" w:hAnsi="Times New Roman" w:cs="Times New Roman"/>
                <w:sz w:val="24"/>
                <w:szCs w:val="24"/>
                <w:lang w:val="ru-RU"/>
              </w:rPr>
            </w:pPr>
          </w:p>
        </w:tc>
        <w:tc>
          <w:tcPr>
            <w:tcW w:w="1984" w:type="dxa"/>
          </w:tcPr>
          <w:p w14:paraId="07FD96A7" w14:textId="77777777" w:rsidR="00447999" w:rsidRPr="007F6C48"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0C749965" w14:textId="77777777" w:rsidTr="006B2400">
        <w:trPr>
          <w:trHeight w:val="327"/>
        </w:trPr>
        <w:tc>
          <w:tcPr>
            <w:tcW w:w="15727" w:type="dxa"/>
            <w:gridSpan w:val="6"/>
          </w:tcPr>
          <w:p w14:paraId="4920DABE" w14:textId="77EC9032" w:rsidR="00447999" w:rsidRPr="005C5D34"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645F8E">
              <w:rPr>
                <w:rFonts w:ascii="Times New Roman" w:eastAsia="Times New Roman" w:hAnsi="Times New Roman" w:cs="Times New Roman"/>
                <w:b/>
                <w:spacing w:val="-2"/>
                <w:sz w:val="24"/>
                <w:szCs w:val="24"/>
                <w:lang w:val="ru-RU"/>
              </w:rPr>
              <w:t>КАЧЕСТВО УСЛОВИЙ ОБРАЗОВАТЕЛЬНОГО ПРОЦЕССА</w:t>
            </w:r>
          </w:p>
        </w:tc>
      </w:tr>
      <w:tr w:rsidR="00447999" w:rsidRPr="002162DA" w14:paraId="12856FC7" w14:textId="77777777" w:rsidTr="00447999">
        <w:trPr>
          <w:trHeight w:val="847"/>
        </w:trPr>
        <w:tc>
          <w:tcPr>
            <w:tcW w:w="2694" w:type="dxa"/>
          </w:tcPr>
          <w:p w14:paraId="08D94F1F" w14:textId="233356F7" w:rsidR="00447999" w:rsidRPr="005C5D34" w:rsidRDefault="00447999" w:rsidP="00447999">
            <w:pPr>
              <w:spacing w:line="270" w:lineRule="atLeast"/>
              <w:ind w:left="89" w:right="3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Качество работы с детьми группы риска</w:t>
            </w:r>
          </w:p>
        </w:tc>
        <w:tc>
          <w:tcPr>
            <w:tcW w:w="3544" w:type="dxa"/>
          </w:tcPr>
          <w:p w14:paraId="13BD1E53" w14:textId="71F12668" w:rsidR="00447999" w:rsidRPr="005C5D34" w:rsidRDefault="00447999" w:rsidP="00447999">
            <w:pPr>
              <w:spacing w:line="270" w:lineRule="atLeast"/>
              <w:ind w:left="88" w:right="162"/>
              <w:jc w:val="both"/>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Дети группы риска</w:t>
            </w:r>
          </w:p>
        </w:tc>
        <w:tc>
          <w:tcPr>
            <w:tcW w:w="2693" w:type="dxa"/>
          </w:tcPr>
          <w:p w14:paraId="59410342" w14:textId="77CFEE0D" w:rsidR="00447999" w:rsidRPr="005C5D34" w:rsidRDefault="00447999" w:rsidP="00447999">
            <w:pPr>
              <w:ind w:left="89"/>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Мониторинг</w:t>
            </w:r>
          </w:p>
        </w:tc>
        <w:tc>
          <w:tcPr>
            <w:tcW w:w="2410" w:type="dxa"/>
          </w:tcPr>
          <w:p w14:paraId="239047B2" w14:textId="242F3CBD" w:rsidR="00447999"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Руководитель МО классных руководителей</w:t>
            </w:r>
          </w:p>
          <w:p w14:paraId="2E26E227" w14:textId="718D5241" w:rsidR="00447999" w:rsidRPr="005C5D34"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директора по ВР</w:t>
            </w:r>
          </w:p>
        </w:tc>
        <w:tc>
          <w:tcPr>
            <w:tcW w:w="2402" w:type="dxa"/>
          </w:tcPr>
          <w:p w14:paraId="24BED094" w14:textId="10954E93" w:rsidR="00447999" w:rsidRPr="005C5D34" w:rsidRDefault="00447999" w:rsidP="00447999">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Информация</w:t>
            </w:r>
          </w:p>
        </w:tc>
        <w:tc>
          <w:tcPr>
            <w:tcW w:w="1984" w:type="dxa"/>
          </w:tcPr>
          <w:p w14:paraId="47549282" w14:textId="77777777" w:rsidR="00447999" w:rsidRPr="005C5D34"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6AB992EA" w14:textId="77777777" w:rsidTr="00447999">
        <w:trPr>
          <w:trHeight w:val="847"/>
        </w:trPr>
        <w:tc>
          <w:tcPr>
            <w:tcW w:w="2694" w:type="dxa"/>
          </w:tcPr>
          <w:p w14:paraId="6A2F63AF" w14:textId="77777777" w:rsidR="00447999" w:rsidRDefault="00447999" w:rsidP="00447999">
            <w:pPr>
              <w:spacing w:line="270" w:lineRule="atLeast"/>
              <w:ind w:left="89" w:right="3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Уровень</w:t>
            </w:r>
            <w:r>
              <w:rPr>
                <w:rFonts w:ascii="Times New Roman" w:eastAsia="Times New Roman" w:hAnsi="Times New Roman" w:cs="Times New Roman"/>
                <w:sz w:val="24"/>
                <w:szCs w:val="24"/>
                <w:lang w:val="ru-RU"/>
              </w:rPr>
              <w:t xml:space="preserve"> </w:t>
            </w:r>
            <w:r w:rsidRPr="00645F8E">
              <w:rPr>
                <w:rFonts w:ascii="Times New Roman" w:eastAsia="Times New Roman" w:hAnsi="Times New Roman" w:cs="Times New Roman"/>
                <w:sz w:val="24"/>
                <w:szCs w:val="24"/>
                <w:lang w:val="ru-RU"/>
              </w:rPr>
              <w:t xml:space="preserve">комфортности обучения: </w:t>
            </w:r>
          </w:p>
          <w:p w14:paraId="1893C2E9" w14:textId="02B35967" w:rsidR="00447999" w:rsidRPr="00645F8E" w:rsidRDefault="00447999" w:rsidP="00447999">
            <w:pPr>
              <w:spacing w:line="270" w:lineRule="atLeast"/>
              <w:ind w:left="89" w:right="3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-охрана труда и</w:t>
            </w:r>
            <w:r>
              <w:rPr>
                <w:rFonts w:ascii="Times New Roman" w:eastAsia="Times New Roman" w:hAnsi="Times New Roman" w:cs="Times New Roman"/>
                <w:sz w:val="24"/>
                <w:szCs w:val="24"/>
                <w:lang w:val="ru-RU"/>
              </w:rPr>
              <w:t xml:space="preserve"> </w:t>
            </w:r>
            <w:r w:rsidRPr="00645F8E">
              <w:rPr>
                <w:rFonts w:ascii="Times New Roman" w:eastAsia="Times New Roman" w:hAnsi="Times New Roman" w:cs="Times New Roman"/>
                <w:sz w:val="24"/>
                <w:szCs w:val="24"/>
                <w:lang w:val="ru-RU"/>
              </w:rPr>
              <w:t>обеспечение безопасности;</w:t>
            </w:r>
          </w:p>
          <w:p w14:paraId="07EBAE96" w14:textId="0D197EFA" w:rsidR="00447999" w:rsidRPr="005C5D34" w:rsidRDefault="00447999" w:rsidP="00447999">
            <w:pPr>
              <w:spacing w:line="270" w:lineRule="atLeast"/>
              <w:ind w:left="89" w:right="3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645F8E">
              <w:rPr>
                <w:rFonts w:ascii="Times New Roman" w:eastAsia="Times New Roman" w:hAnsi="Times New Roman" w:cs="Times New Roman"/>
                <w:sz w:val="24"/>
                <w:szCs w:val="24"/>
                <w:lang w:val="ru-RU"/>
              </w:rPr>
              <w:t>антитеррористический режим</w:t>
            </w:r>
          </w:p>
        </w:tc>
        <w:tc>
          <w:tcPr>
            <w:tcW w:w="3544" w:type="dxa"/>
          </w:tcPr>
          <w:p w14:paraId="77957340" w14:textId="3332069E" w:rsidR="00447999" w:rsidRPr="005C5D34" w:rsidRDefault="00447999" w:rsidP="00447999">
            <w:pPr>
              <w:spacing w:line="270" w:lineRule="atLeast"/>
              <w:ind w:left="88" w:right="162"/>
              <w:jc w:val="both"/>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Документация</w:t>
            </w:r>
            <w:r w:rsidRPr="00645F8E">
              <w:rPr>
                <w:rFonts w:ascii="Times New Roman" w:eastAsia="Times New Roman" w:hAnsi="Times New Roman" w:cs="Times New Roman"/>
                <w:sz w:val="24"/>
                <w:szCs w:val="24"/>
                <w:lang w:val="ru-RU"/>
              </w:rPr>
              <w:tab/>
              <w:t>по</w:t>
            </w:r>
            <w:r w:rsidRPr="00645F8E">
              <w:rPr>
                <w:rFonts w:ascii="Times New Roman" w:eastAsia="Times New Roman" w:hAnsi="Times New Roman" w:cs="Times New Roman"/>
                <w:sz w:val="24"/>
                <w:szCs w:val="24"/>
                <w:lang w:val="ru-RU"/>
              </w:rPr>
              <w:tab/>
              <w:t>ОТ,</w:t>
            </w:r>
            <w:r>
              <w:rPr>
                <w:rFonts w:ascii="Times New Roman" w:eastAsia="Times New Roman" w:hAnsi="Times New Roman" w:cs="Times New Roman"/>
                <w:sz w:val="24"/>
                <w:szCs w:val="24"/>
                <w:lang w:val="ru-RU"/>
              </w:rPr>
              <w:t xml:space="preserve"> </w:t>
            </w:r>
            <w:r w:rsidRPr="00645F8E">
              <w:rPr>
                <w:rFonts w:ascii="Times New Roman" w:eastAsia="Times New Roman" w:hAnsi="Times New Roman" w:cs="Times New Roman"/>
                <w:sz w:val="24"/>
                <w:szCs w:val="24"/>
                <w:lang w:val="ru-RU"/>
              </w:rPr>
              <w:t>внутренние мониторинги</w:t>
            </w:r>
          </w:p>
        </w:tc>
        <w:tc>
          <w:tcPr>
            <w:tcW w:w="2693" w:type="dxa"/>
          </w:tcPr>
          <w:p w14:paraId="3B735862" w14:textId="64AFBB2D" w:rsidR="00447999" w:rsidRPr="005C5D34" w:rsidRDefault="00447999" w:rsidP="00447999">
            <w:pPr>
              <w:ind w:left="89"/>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Ежедневный мониторинг</w:t>
            </w:r>
          </w:p>
        </w:tc>
        <w:tc>
          <w:tcPr>
            <w:tcW w:w="2410" w:type="dxa"/>
          </w:tcPr>
          <w:p w14:paraId="53128470" w14:textId="58951017" w:rsidR="00447999" w:rsidRPr="005C5D34"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Специалист по ОТ</w:t>
            </w:r>
          </w:p>
        </w:tc>
        <w:tc>
          <w:tcPr>
            <w:tcW w:w="2402" w:type="dxa"/>
          </w:tcPr>
          <w:p w14:paraId="086F988E" w14:textId="70E879A4" w:rsidR="00447999" w:rsidRPr="005C5D34" w:rsidRDefault="00447999" w:rsidP="00447999">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w:t>
            </w:r>
            <w:r w:rsidRPr="00645F8E">
              <w:rPr>
                <w:rFonts w:ascii="Times New Roman" w:eastAsia="Times New Roman" w:hAnsi="Times New Roman" w:cs="Times New Roman"/>
                <w:sz w:val="24"/>
                <w:szCs w:val="24"/>
                <w:lang w:val="ru-RU"/>
              </w:rPr>
              <w:t>нструкции по охране труда, журналы</w:t>
            </w:r>
          </w:p>
        </w:tc>
        <w:tc>
          <w:tcPr>
            <w:tcW w:w="1984" w:type="dxa"/>
          </w:tcPr>
          <w:p w14:paraId="3C3C2739" w14:textId="77777777" w:rsidR="00447999" w:rsidRPr="005C5D34"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759A90D5" w14:textId="77777777" w:rsidTr="00447999">
        <w:trPr>
          <w:trHeight w:val="847"/>
        </w:trPr>
        <w:tc>
          <w:tcPr>
            <w:tcW w:w="2694" w:type="dxa"/>
          </w:tcPr>
          <w:p w14:paraId="4F7B1C0A" w14:textId="2D9D8E4F" w:rsidR="00447999" w:rsidRPr="005C5D34" w:rsidRDefault="00447999" w:rsidP="00447999">
            <w:pPr>
              <w:spacing w:line="270" w:lineRule="atLeast"/>
              <w:ind w:left="89" w:right="3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Качество классного руководства</w:t>
            </w:r>
          </w:p>
        </w:tc>
        <w:tc>
          <w:tcPr>
            <w:tcW w:w="3544" w:type="dxa"/>
          </w:tcPr>
          <w:p w14:paraId="40EF8014" w14:textId="4536E904" w:rsidR="00447999" w:rsidRPr="005C5D34" w:rsidRDefault="00447999" w:rsidP="00447999">
            <w:pPr>
              <w:spacing w:line="270" w:lineRule="atLeast"/>
              <w:ind w:left="88" w:right="162"/>
              <w:jc w:val="both"/>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Проведение классных часов в соответствии с планом воспитательной работы</w:t>
            </w:r>
          </w:p>
        </w:tc>
        <w:tc>
          <w:tcPr>
            <w:tcW w:w="2693" w:type="dxa"/>
          </w:tcPr>
          <w:p w14:paraId="3F114DF1" w14:textId="64B7E04D" w:rsidR="00447999" w:rsidRPr="005C5D34" w:rsidRDefault="00447999" w:rsidP="00447999">
            <w:pPr>
              <w:ind w:left="89"/>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Наблюдение, анализ</w:t>
            </w:r>
          </w:p>
        </w:tc>
        <w:tc>
          <w:tcPr>
            <w:tcW w:w="2410" w:type="dxa"/>
          </w:tcPr>
          <w:p w14:paraId="15E7E5C1" w14:textId="4A66530B" w:rsidR="00447999" w:rsidRPr="005C5D34"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Руководитель МО</w:t>
            </w:r>
          </w:p>
        </w:tc>
        <w:tc>
          <w:tcPr>
            <w:tcW w:w="2402" w:type="dxa"/>
          </w:tcPr>
          <w:p w14:paraId="7C65D05C" w14:textId="5241037D" w:rsidR="00447999" w:rsidRPr="005C5D34" w:rsidRDefault="00447999" w:rsidP="00447999">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Журналы классных руководителей</w:t>
            </w:r>
          </w:p>
        </w:tc>
        <w:tc>
          <w:tcPr>
            <w:tcW w:w="1984" w:type="dxa"/>
          </w:tcPr>
          <w:p w14:paraId="68F762EA" w14:textId="77777777" w:rsidR="00447999" w:rsidRPr="005C5D34"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2F12C9C1" w14:textId="77777777" w:rsidTr="006B2400">
        <w:trPr>
          <w:trHeight w:val="278"/>
        </w:trPr>
        <w:tc>
          <w:tcPr>
            <w:tcW w:w="15727" w:type="dxa"/>
            <w:gridSpan w:val="6"/>
            <w:shd w:val="clear" w:color="auto" w:fill="D0CECE" w:themeFill="background2" w:themeFillShade="E6"/>
          </w:tcPr>
          <w:p w14:paraId="5771428C" w14:textId="693E6351" w:rsidR="00447999" w:rsidRPr="005C5D34"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FF3B8C">
              <w:rPr>
                <w:rFonts w:ascii="Times New Roman" w:eastAsia="Times New Roman" w:hAnsi="Times New Roman" w:cs="Times New Roman"/>
                <w:b/>
                <w:spacing w:val="-2"/>
                <w:sz w:val="24"/>
                <w:szCs w:val="24"/>
                <w:lang w:val="ru-RU"/>
              </w:rPr>
              <w:t>АПРЕЛЬ</w:t>
            </w:r>
          </w:p>
        </w:tc>
      </w:tr>
      <w:tr w:rsidR="00447999" w:rsidRPr="002162DA" w14:paraId="789C9903" w14:textId="77777777" w:rsidTr="006B2400">
        <w:trPr>
          <w:trHeight w:val="269"/>
        </w:trPr>
        <w:tc>
          <w:tcPr>
            <w:tcW w:w="15727" w:type="dxa"/>
            <w:gridSpan w:val="6"/>
          </w:tcPr>
          <w:p w14:paraId="1496CF54" w14:textId="4371AE43" w:rsidR="00447999" w:rsidRPr="005C5D34" w:rsidRDefault="00447999" w:rsidP="00447999">
            <w:pPr>
              <w:tabs>
                <w:tab w:val="left" w:pos="1034"/>
                <w:tab w:val="left" w:pos="1513"/>
              </w:tabs>
              <w:ind w:left="95" w:right="20"/>
              <w:jc w:val="center"/>
              <w:rPr>
                <w:rFonts w:ascii="Times New Roman" w:eastAsia="Times New Roman" w:hAnsi="Times New Roman" w:cs="Times New Roman"/>
                <w:spacing w:val="-2"/>
                <w:sz w:val="24"/>
                <w:szCs w:val="24"/>
              </w:rPr>
            </w:pPr>
            <w:r w:rsidRPr="00FF3B8C">
              <w:rPr>
                <w:rFonts w:ascii="Times New Roman" w:eastAsia="Times New Roman" w:hAnsi="Times New Roman" w:cs="Times New Roman"/>
                <w:b/>
                <w:spacing w:val="-2"/>
                <w:sz w:val="24"/>
                <w:szCs w:val="24"/>
                <w:lang w:val="ru-RU"/>
              </w:rPr>
              <w:t>КАЧЕСТВО ОБРАЗОВАТЕЛЬНЫХ РЕЗУЛЬТАТОВ</w:t>
            </w:r>
          </w:p>
        </w:tc>
      </w:tr>
      <w:tr w:rsidR="00447999" w:rsidRPr="002162DA" w14:paraId="2726AC0A" w14:textId="77777777" w:rsidTr="00447999">
        <w:trPr>
          <w:trHeight w:val="847"/>
        </w:trPr>
        <w:tc>
          <w:tcPr>
            <w:tcW w:w="2694" w:type="dxa"/>
          </w:tcPr>
          <w:p w14:paraId="7A35DAC0" w14:textId="77777777" w:rsidR="00447999" w:rsidRPr="00FF3B8C" w:rsidRDefault="00447999" w:rsidP="00447999">
            <w:pPr>
              <w:spacing w:line="270" w:lineRule="atLeast"/>
              <w:ind w:left="89" w:right="30"/>
              <w:rPr>
                <w:rFonts w:ascii="Times New Roman" w:eastAsia="Times New Roman" w:hAnsi="Times New Roman" w:cs="Times New Roman"/>
                <w:sz w:val="24"/>
                <w:szCs w:val="24"/>
                <w:lang w:val="ru-RU"/>
              </w:rPr>
            </w:pPr>
            <w:r w:rsidRPr="00FF3B8C">
              <w:rPr>
                <w:rFonts w:ascii="Times New Roman" w:eastAsia="Times New Roman" w:hAnsi="Times New Roman" w:cs="Times New Roman"/>
                <w:sz w:val="24"/>
                <w:szCs w:val="24"/>
                <w:lang w:val="ru-RU"/>
              </w:rPr>
              <w:t>Предметные результаты</w:t>
            </w:r>
          </w:p>
          <w:p w14:paraId="5F3F717B" w14:textId="7F15FF97" w:rsidR="00447999" w:rsidRPr="005C5D34" w:rsidRDefault="00447999" w:rsidP="00447999">
            <w:pPr>
              <w:spacing w:line="270" w:lineRule="atLeast"/>
              <w:ind w:left="89" w:right="30"/>
              <w:rPr>
                <w:rFonts w:ascii="Times New Roman" w:eastAsia="Times New Roman" w:hAnsi="Times New Roman" w:cs="Times New Roman"/>
                <w:sz w:val="24"/>
                <w:szCs w:val="24"/>
              </w:rPr>
            </w:pPr>
            <w:r w:rsidRPr="00FF3B8C">
              <w:rPr>
                <w:rFonts w:ascii="Times New Roman" w:eastAsia="Times New Roman" w:hAnsi="Times New Roman" w:cs="Times New Roman"/>
                <w:sz w:val="24"/>
                <w:szCs w:val="24"/>
                <w:lang w:val="ru-RU"/>
              </w:rPr>
              <w:t>обучения</w:t>
            </w:r>
          </w:p>
        </w:tc>
        <w:tc>
          <w:tcPr>
            <w:tcW w:w="3544" w:type="dxa"/>
          </w:tcPr>
          <w:p w14:paraId="1FF1688F" w14:textId="097E291B" w:rsidR="00447999" w:rsidRPr="005C5D34" w:rsidRDefault="00447999" w:rsidP="00447999">
            <w:pPr>
              <w:spacing w:line="270" w:lineRule="atLeast"/>
              <w:ind w:left="88" w:right="162"/>
              <w:jc w:val="both"/>
              <w:rPr>
                <w:rFonts w:ascii="Times New Roman" w:eastAsia="Times New Roman" w:hAnsi="Times New Roman" w:cs="Times New Roman"/>
                <w:sz w:val="24"/>
                <w:szCs w:val="24"/>
              </w:rPr>
            </w:pPr>
            <w:r w:rsidRPr="00FF3B8C">
              <w:rPr>
                <w:rFonts w:ascii="Times New Roman" w:eastAsia="Times New Roman" w:hAnsi="Times New Roman" w:cs="Times New Roman"/>
                <w:sz w:val="24"/>
                <w:szCs w:val="24"/>
                <w:lang w:val="ru-RU"/>
              </w:rPr>
              <w:t>Итоги успеваемости учащихся</w:t>
            </w:r>
          </w:p>
        </w:tc>
        <w:tc>
          <w:tcPr>
            <w:tcW w:w="2693" w:type="dxa"/>
          </w:tcPr>
          <w:p w14:paraId="0B44E682" w14:textId="0A8E9176" w:rsidR="00447999" w:rsidRPr="005C5D34" w:rsidRDefault="00447999" w:rsidP="00447999">
            <w:pPr>
              <w:ind w:left="89"/>
              <w:rPr>
                <w:rFonts w:ascii="Times New Roman" w:eastAsia="Times New Roman" w:hAnsi="Times New Roman" w:cs="Times New Roman"/>
                <w:sz w:val="24"/>
                <w:szCs w:val="24"/>
              </w:rPr>
            </w:pPr>
            <w:r w:rsidRPr="00FF3B8C">
              <w:rPr>
                <w:rFonts w:ascii="Times New Roman" w:eastAsia="Times New Roman" w:hAnsi="Times New Roman" w:cs="Times New Roman"/>
                <w:sz w:val="24"/>
                <w:szCs w:val="24"/>
                <w:lang w:val="ru-RU"/>
              </w:rPr>
              <w:t>Анализ успеваемости</w:t>
            </w:r>
          </w:p>
        </w:tc>
        <w:tc>
          <w:tcPr>
            <w:tcW w:w="2410" w:type="dxa"/>
          </w:tcPr>
          <w:p w14:paraId="22B59786" w14:textId="77777777" w:rsidR="00447999" w:rsidRPr="00FF3B8C" w:rsidRDefault="00447999" w:rsidP="00447999">
            <w:pPr>
              <w:ind w:left="90"/>
              <w:rPr>
                <w:rFonts w:ascii="Times New Roman" w:eastAsia="Times New Roman" w:hAnsi="Times New Roman" w:cs="Times New Roman"/>
                <w:sz w:val="24"/>
                <w:szCs w:val="24"/>
                <w:lang w:val="ru-RU"/>
              </w:rPr>
            </w:pPr>
            <w:r w:rsidRPr="00FF3B8C">
              <w:rPr>
                <w:rFonts w:ascii="Times New Roman" w:eastAsia="Times New Roman" w:hAnsi="Times New Roman" w:cs="Times New Roman"/>
                <w:sz w:val="24"/>
                <w:szCs w:val="24"/>
                <w:lang w:val="ru-RU"/>
              </w:rPr>
              <w:t>Заместитель директора по УВР</w:t>
            </w:r>
          </w:p>
          <w:p w14:paraId="6D4BB150" w14:textId="77777777" w:rsidR="00447999" w:rsidRPr="005C5D34" w:rsidRDefault="00447999" w:rsidP="00447999">
            <w:pPr>
              <w:ind w:left="90"/>
              <w:rPr>
                <w:rFonts w:ascii="Times New Roman" w:eastAsia="Times New Roman" w:hAnsi="Times New Roman" w:cs="Times New Roman"/>
                <w:sz w:val="24"/>
                <w:szCs w:val="24"/>
              </w:rPr>
            </w:pPr>
          </w:p>
        </w:tc>
        <w:tc>
          <w:tcPr>
            <w:tcW w:w="2402" w:type="dxa"/>
          </w:tcPr>
          <w:p w14:paraId="1E4D0E88" w14:textId="3DC54B33" w:rsidR="00447999" w:rsidRPr="00FF3B8C"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FF3B8C">
              <w:rPr>
                <w:rFonts w:ascii="Times New Roman" w:eastAsia="Times New Roman" w:hAnsi="Times New Roman" w:cs="Times New Roman"/>
                <w:sz w:val="24"/>
                <w:szCs w:val="24"/>
                <w:lang w:val="ru-RU"/>
              </w:rPr>
              <w:t>Статистические таблицы,</w:t>
            </w:r>
          </w:p>
          <w:p w14:paraId="0BDE2AB9" w14:textId="1B82E9F6" w:rsidR="00447999" w:rsidRPr="005C5D34" w:rsidRDefault="00447999" w:rsidP="00447999">
            <w:pPr>
              <w:tabs>
                <w:tab w:val="left" w:pos="1034"/>
                <w:tab w:val="left" w:pos="1513"/>
              </w:tabs>
              <w:ind w:left="95" w:right="20"/>
              <w:rPr>
                <w:rFonts w:ascii="Times New Roman" w:eastAsia="Times New Roman" w:hAnsi="Times New Roman" w:cs="Times New Roman"/>
                <w:sz w:val="24"/>
                <w:szCs w:val="24"/>
              </w:rPr>
            </w:pPr>
            <w:r w:rsidRPr="00FF3B8C">
              <w:rPr>
                <w:rFonts w:ascii="Times New Roman" w:eastAsia="Times New Roman" w:hAnsi="Times New Roman" w:cs="Times New Roman"/>
                <w:sz w:val="24"/>
                <w:szCs w:val="24"/>
                <w:lang w:val="ru-RU"/>
              </w:rPr>
              <w:t>отч</w:t>
            </w:r>
            <w:r>
              <w:rPr>
                <w:rFonts w:ascii="Times New Roman" w:eastAsia="Times New Roman" w:hAnsi="Times New Roman" w:cs="Times New Roman"/>
                <w:sz w:val="24"/>
                <w:szCs w:val="24"/>
                <w:lang w:val="ru-RU"/>
              </w:rPr>
              <w:t>ё</w:t>
            </w:r>
            <w:r w:rsidRPr="00FF3B8C">
              <w:rPr>
                <w:rFonts w:ascii="Times New Roman" w:eastAsia="Times New Roman" w:hAnsi="Times New Roman" w:cs="Times New Roman"/>
                <w:sz w:val="24"/>
                <w:szCs w:val="24"/>
                <w:lang w:val="ru-RU"/>
              </w:rPr>
              <w:t>ты, справки</w:t>
            </w:r>
          </w:p>
        </w:tc>
        <w:tc>
          <w:tcPr>
            <w:tcW w:w="1984" w:type="dxa"/>
          </w:tcPr>
          <w:p w14:paraId="6519BAF8" w14:textId="77777777" w:rsidR="00447999" w:rsidRPr="005C5D34" w:rsidRDefault="00447999" w:rsidP="00447999">
            <w:pPr>
              <w:tabs>
                <w:tab w:val="left" w:pos="1034"/>
                <w:tab w:val="left" w:pos="1513"/>
              </w:tabs>
              <w:ind w:left="95" w:right="20"/>
              <w:rPr>
                <w:rFonts w:ascii="Times New Roman" w:eastAsia="Times New Roman" w:hAnsi="Times New Roman" w:cs="Times New Roman"/>
                <w:spacing w:val="-2"/>
                <w:sz w:val="24"/>
                <w:szCs w:val="24"/>
              </w:rPr>
            </w:pPr>
          </w:p>
        </w:tc>
      </w:tr>
      <w:tr w:rsidR="00447999" w:rsidRPr="002162DA" w14:paraId="6324F1CF" w14:textId="77777777" w:rsidTr="00447999">
        <w:trPr>
          <w:trHeight w:val="847"/>
        </w:trPr>
        <w:tc>
          <w:tcPr>
            <w:tcW w:w="2694" w:type="dxa"/>
          </w:tcPr>
          <w:p w14:paraId="35EF7F54" w14:textId="41EA159A" w:rsidR="00447999" w:rsidRPr="005C5D34" w:rsidRDefault="00447999" w:rsidP="00447999">
            <w:pPr>
              <w:spacing w:line="270" w:lineRule="atLeast"/>
              <w:ind w:left="89" w:right="30"/>
              <w:rPr>
                <w:rFonts w:ascii="Times New Roman" w:eastAsia="Times New Roman" w:hAnsi="Times New Roman" w:cs="Times New Roman"/>
                <w:sz w:val="24"/>
                <w:szCs w:val="24"/>
              </w:rPr>
            </w:pPr>
            <w:r w:rsidRPr="00FF3B8C">
              <w:rPr>
                <w:rFonts w:ascii="Times New Roman" w:eastAsia="Times New Roman" w:hAnsi="Times New Roman" w:cs="Times New Roman"/>
                <w:sz w:val="24"/>
                <w:szCs w:val="24"/>
                <w:lang w:val="ru-RU"/>
              </w:rPr>
              <w:t>Предметные результаты обучения</w:t>
            </w:r>
          </w:p>
        </w:tc>
        <w:tc>
          <w:tcPr>
            <w:tcW w:w="3544" w:type="dxa"/>
          </w:tcPr>
          <w:p w14:paraId="3FF48618" w14:textId="48110E84" w:rsidR="00447999" w:rsidRPr="005C5D34" w:rsidRDefault="00447999" w:rsidP="00447999">
            <w:pPr>
              <w:spacing w:line="270" w:lineRule="atLeast"/>
              <w:ind w:left="88" w:right="162"/>
              <w:jc w:val="both"/>
              <w:rPr>
                <w:rFonts w:ascii="Times New Roman" w:eastAsia="Times New Roman" w:hAnsi="Times New Roman" w:cs="Times New Roman"/>
                <w:sz w:val="24"/>
                <w:szCs w:val="24"/>
              </w:rPr>
            </w:pPr>
            <w:r w:rsidRPr="00FF3B8C">
              <w:rPr>
                <w:rFonts w:ascii="Times New Roman" w:eastAsia="Times New Roman" w:hAnsi="Times New Roman" w:cs="Times New Roman"/>
                <w:sz w:val="24"/>
                <w:szCs w:val="24"/>
                <w:lang w:val="ru-RU"/>
              </w:rPr>
              <w:t>Всероссийские проверочные работы 4 – 8</w:t>
            </w:r>
            <w:r>
              <w:rPr>
                <w:rFonts w:ascii="Times New Roman" w:eastAsia="Times New Roman" w:hAnsi="Times New Roman" w:cs="Times New Roman"/>
                <w:sz w:val="24"/>
                <w:szCs w:val="24"/>
                <w:lang w:val="ru-RU"/>
              </w:rPr>
              <w:t>, 10</w:t>
            </w:r>
            <w:r w:rsidRPr="00FF3B8C">
              <w:rPr>
                <w:rFonts w:ascii="Times New Roman" w:eastAsia="Times New Roman" w:hAnsi="Times New Roman" w:cs="Times New Roman"/>
                <w:sz w:val="24"/>
                <w:szCs w:val="24"/>
                <w:lang w:val="ru-RU"/>
              </w:rPr>
              <w:t xml:space="preserve"> классы</w:t>
            </w:r>
          </w:p>
        </w:tc>
        <w:tc>
          <w:tcPr>
            <w:tcW w:w="2693" w:type="dxa"/>
          </w:tcPr>
          <w:p w14:paraId="22C912A0" w14:textId="65F89C09" w:rsidR="00447999" w:rsidRPr="005C5D34" w:rsidRDefault="00447999" w:rsidP="00447999">
            <w:pPr>
              <w:ind w:left="89"/>
              <w:rPr>
                <w:rFonts w:ascii="Times New Roman" w:eastAsia="Times New Roman" w:hAnsi="Times New Roman" w:cs="Times New Roman"/>
                <w:sz w:val="24"/>
                <w:szCs w:val="24"/>
              </w:rPr>
            </w:pPr>
            <w:r w:rsidRPr="00FF3B8C">
              <w:rPr>
                <w:rFonts w:ascii="Times New Roman" w:eastAsia="Times New Roman" w:hAnsi="Times New Roman" w:cs="Times New Roman"/>
                <w:sz w:val="24"/>
                <w:szCs w:val="24"/>
                <w:lang w:val="ru-RU"/>
              </w:rPr>
              <w:t>Мониторинг</w:t>
            </w:r>
          </w:p>
        </w:tc>
        <w:tc>
          <w:tcPr>
            <w:tcW w:w="2410" w:type="dxa"/>
          </w:tcPr>
          <w:p w14:paraId="67613BE6" w14:textId="77777777" w:rsidR="00447999" w:rsidRPr="009E3715" w:rsidRDefault="00447999" w:rsidP="00447999">
            <w:pPr>
              <w:ind w:left="9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Заместитель директора по УВР</w:t>
            </w:r>
          </w:p>
          <w:p w14:paraId="16DC37AE" w14:textId="77777777" w:rsidR="00447999" w:rsidRPr="005C5D34" w:rsidRDefault="00447999" w:rsidP="00447999">
            <w:pPr>
              <w:ind w:left="90"/>
              <w:rPr>
                <w:rFonts w:ascii="Times New Roman" w:eastAsia="Times New Roman" w:hAnsi="Times New Roman" w:cs="Times New Roman"/>
                <w:sz w:val="24"/>
                <w:szCs w:val="24"/>
              </w:rPr>
            </w:pPr>
          </w:p>
        </w:tc>
        <w:tc>
          <w:tcPr>
            <w:tcW w:w="2402" w:type="dxa"/>
          </w:tcPr>
          <w:p w14:paraId="1950C07E" w14:textId="377EA11E" w:rsidR="00447999" w:rsidRPr="005C5D34" w:rsidRDefault="00447999" w:rsidP="00447999">
            <w:pPr>
              <w:tabs>
                <w:tab w:val="left" w:pos="1034"/>
                <w:tab w:val="left" w:pos="1513"/>
              </w:tabs>
              <w:ind w:left="95" w:right="20"/>
              <w:rPr>
                <w:rFonts w:ascii="Times New Roman" w:eastAsia="Times New Roman" w:hAnsi="Times New Roman" w:cs="Times New Roman"/>
                <w:sz w:val="24"/>
                <w:szCs w:val="24"/>
              </w:rPr>
            </w:pPr>
            <w:r w:rsidRPr="00FF3B8C">
              <w:rPr>
                <w:rFonts w:ascii="Times New Roman" w:eastAsia="Times New Roman" w:hAnsi="Times New Roman" w:cs="Times New Roman"/>
                <w:sz w:val="24"/>
                <w:szCs w:val="24"/>
                <w:lang w:val="ru-RU"/>
              </w:rPr>
              <w:t>Статистические таблицы, справки</w:t>
            </w:r>
          </w:p>
        </w:tc>
        <w:tc>
          <w:tcPr>
            <w:tcW w:w="1984" w:type="dxa"/>
          </w:tcPr>
          <w:p w14:paraId="49F550AE" w14:textId="77777777" w:rsidR="00447999" w:rsidRPr="005C5D34" w:rsidRDefault="00447999" w:rsidP="00447999">
            <w:pPr>
              <w:tabs>
                <w:tab w:val="left" w:pos="1034"/>
                <w:tab w:val="left" w:pos="1513"/>
              </w:tabs>
              <w:ind w:left="95" w:right="20"/>
              <w:rPr>
                <w:rFonts w:ascii="Times New Roman" w:eastAsia="Times New Roman" w:hAnsi="Times New Roman" w:cs="Times New Roman"/>
                <w:spacing w:val="-2"/>
                <w:sz w:val="24"/>
                <w:szCs w:val="24"/>
              </w:rPr>
            </w:pPr>
          </w:p>
        </w:tc>
      </w:tr>
      <w:tr w:rsidR="00447999" w:rsidRPr="002162DA" w14:paraId="1FC32124" w14:textId="77777777" w:rsidTr="00447999">
        <w:trPr>
          <w:trHeight w:val="847"/>
        </w:trPr>
        <w:tc>
          <w:tcPr>
            <w:tcW w:w="2694" w:type="dxa"/>
          </w:tcPr>
          <w:p w14:paraId="0CFF0028" w14:textId="48E2F0BB" w:rsidR="00447999" w:rsidRPr="00FF3B8C" w:rsidRDefault="00447999" w:rsidP="00447999">
            <w:pPr>
              <w:spacing w:line="270" w:lineRule="atLeast"/>
              <w:ind w:left="89" w:right="30"/>
              <w:rPr>
                <w:rFonts w:ascii="Times New Roman" w:eastAsia="Times New Roman" w:hAnsi="Times New Roman" w:cs="Times New Roman"/>
                <w:sz w:val="24"/>
                <w:szCs w:val="24"/>
                <w:lang w:val="ru-RU"/>
              </w:rPr>
            </w:pPr>
            <w:r w:rsidRPr="00FF3B8C">
              <w:rPr>
                <w:rFonts w:ascii="Times New Roman" w:eastAsia="Times New Roman" w:hAnsi="Times New Roman" w:cs="Times New Roman"/>
                <w:sz w:val="24"/>
                <w:szCs w:val="24"/>
                <w:lang w:val="ru-RU"/>
              </w:rPr>
              <w:t>Организация подготовки выпускников к ГИА</w:t>
            </w:r>
          </w:p>
        </w:tc>
        <w:tc>
          <w:tcPr>
            <w:tcW w:w="3544" w:type="dxa"/>
          </w:tcPr>
          <w:p w14:paraId="2DB5BE99" w14:textId="5614AA48" w:rsidR="00447999" w:rsidRPr="00FF3B8C" w:rsidRDefault="00447999" w:rsidP="00447999">
            <w:pPr>
              <w:spacing w:line="270" w:lineRule="atLeast"/>
              <w:ind w:left="88" w:right="162"/>
              <w:jc w:val="both"/>
              <w:rPr>
                <w:rFonts w:ascii="Times New Roman" w:eastAsia="Times New Roman" w:hAnsi="Times New Roman" w:cs="Times New Roman"/>
                <w:sz w:val="24"/>
                <w:szCs w:val="24"/>
                <w:lang w:val="ru-RU"/>
              </w:rPr>
            </w:pPr>
            <w:r w:rsidRPr="00FF3B8C">
              <w:rPr>
                <w:rFonts w:ascii="Times New Roman" w:eastAsia="Times New Roman" w:hAnsi="Times New Roman" w:cs="Times New Roman"/>
                <w:sz w:val="24"/>
                <w:szCs w:val="24"/>
                <w:lang w:val="ru-RU"/>
              </w:rPr>
              <w:t>Итоги успеваемости и внутришкольного контроля</w:t>
            </w:r>
          </w:p>
        </w:tc>
        <w:tc>
          <w:tcPr>
            <w:tcW w:w="2693" w:type="dxa"/>
          </w:tcPr>
          <w:p w14:paraId="305DB2AC" w14:textId="60F39D41" w:rsidR="00447999" w:rsidRPr="00FF3B8C" w:rsidRDefault="00447999" w:rsidP="00447999">
            <w:pPr>
              <w:ind w:left="89"/>
              <w:rPr>
                <w:rFonts w:ascii="Times New Roman" w:eastAsia="Times New Roman" w:hAnsi="Times New Roman" w:cs="Times New Roman"/>
                <w:sz w:val="24"/>
                <w:szCs w:val="24"/>
                <w:lang w:val="ru-RU"/>
              </w:rPr>
            </w:pPr>
            <w:r w:rsidRPr="00FF3B8C">
              <w:rPr>
                <w:rFonts w:ascii="Times New Roman" w:eastAsia="Times New Roman" w:hAnsi="Times New Roman" w:cs="Times New Roman"/>
                <w:sz w:val="24"/>
                <w:szCs w:val="24"/>
                <w:lang w:val="ru-RU"/>
              </w:rPr>
              <w:t>Проведение пробных основных экзаменов и экзаменов по выбору 9,11</w:t>
            </w:r>
            <w:r>
              <w:rPr>
                <w:rFonts w:ascii="Times New Roman" w:eastAsia="Times New Roman" w:hAnsi="Times New Roman" w:cs="Times New Roman"/>
                <w:sz w:val="24"/>
                <w:szCs w:val="24"/>
                <w:lang w:val="ru-RU"/>
              </w:rPr>
              <w:t xml:space="preserve"> классов</w:t>
            </w:r>
          </w:p>
        </w:tc>
        <w:tc>
          <w:tcPr>
            <w:tcW w:w="2410" w:type="dxa"/>
          </w:tcPr>
          <w:p w14:paraId="406487D8" w14:textId="77777777" w:rsidR="00447999" w:rsidRPr="009E3715" w:rsidRDefault="00447999" w:rsidP="00447999">
            <w:pPr>
              <w:ind w:left="9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Заместитель директора по УВР</w:t>
            </w:r>
          </w:p>
          <w:p w14:paraId="159C4814" w14:textId="77777777" w:rsidR="00447999" w:rsidRPr="00FF3B8C" w:rsidRDefault="00447999" w:rsidP="00447999">
            <w:pPr>
              <w:ind w:left="90"/>
              <w:rPr>
                <w:rFonts w:ascii="Times New Roman" w:eastAsia="Times New Roman" w:hAnsi="Times New Roman" w:cs="Times New Roman"/>
                <w:sz w:val="24"/>
                <w:szCs w:val="24"/>
                <w:lang w:val="ru-RU"/>
              </w:rPr>
            </w:pPr>
          </w:p>
        </w:tc>
        <w:tc>
          <w:tcPr>
            <w:tcW w:w="2402" w:type="dxa"/>
          </w:tcPr>
          <w:p w14:paraId="2785E7B5" w14:textId="66A7216A" w:rsidR="00447999" w:rsidRPr="00FF3B8C"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Статистические таблицы, отч</w:t>
            </w:r>
            <w:r>
              <w:rPr>
                <w:rFonts w:ascii="Times New Roman" w:eastAsia="Times New Roman" w:hAnsi="Times New Roman" w:cs="Times New Roman"/>
                <w:sz w:val="24"/>
                <w:szCs w:val="24"/>
                <w:lang w:val="ru-RU"/>
              </w:rPr>
              <w:t>ё</w:t>
            </w:r>
            <w:r w:rsidRPr="009E3715">
              <w:rPr>
                <w:rFonts w:ascii="Times New Roman" w:eastAsia="Times New Roman" w:hAnsi="Times New Roman" w:cs="Times New Roman"/>
                <w:sz w:val="24"/>
                <w:szCs w:val="24"/>
                <w:lang w:val="ru-RU"/>
              </w:rPr>
              <w:t>ты, аналитические</w:t>
            </w:r>
            <w:r>
              <w:rPr>
                <w:rFonts w:ascii="Times New Roman" w:eastAsia="Times New Roman" w:hAnsi="Times New Roman" w:cs="Times New Roman"/>
                <w:sz w:val="24"/>
                <w:szCs w:val="24"/>
                <w:lang w:val="ru-RU"/>
              </w:rPr>
              <w:t xml:space="preserve"> справки</w:t>
            </w:r>
          </w:p>
        </w:tc>
        <w:tc>
          <w:tcPr>
            <w:tcW w:w="1984" w:type="dxa"/>
          </w:tcPr>
          <w:p w14:paraId="5716C652" w14:textId="77777777" w:rsidR="00447999" w:rsidRPr="00FF3B8C"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74D11494" w14:textId="77777777" w:rsidTr="006B2400">
        <w:trPr>
          <w:trHeight w:val="328"/>
        </w:trPr>
        <w:tc>
          <w:tcPr>
            <w:tcW w:w="15727" w:type="dxa"/>
            <w:gridSpan w:val="6"/>
          </w:tcPr>
          <w:p w14:paraId="0FEC3C46" w14:textId="1B660112" w:rsidR="00447999" w:rsidRPr="009E3715"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9E3715">
              <w:rPr>
                <w:rFonts w:ascii="Times New Roman" w:hAnsi="Times New Roman" w:cs="Times New Roman"/>
                <w:b/>
                <w:sz w:val="24"/>
                <w:szCs w:val="24"/>
              </w:rPr>
              <w:t>КАЧЕСТВО</w:t>
            </w:r>
            <w:r w:rsidRPr="009E3715">
              <w:rPr>
                <w:rFonts w:ascii="Times New Roman" w:hAnsi="Times New Roman" w:cs="Times New Roman"/>
                <w:b/>
                <w:spacing w:val="-7"/>
                <w:sz w:val="24"/>
                <w:szCs w:val="24"/>
              </w:rPr>
              <w:t xml:space="preserve"> </w:t>
            </w:r>
            <w:r w:rsidRPr="009E3715">
              <w:rPr>
                <w:rFonts w:ascii="Times New Roman" w:hAnsi="Times New Roman" w:cs="Times New Roman"/>
                <w:b/>
                <w:sz w:val="24"/>
                <w:szCs w:val="24"/>
              </w:rPr>
              <w:t>ОБРАЗОВАТЕЛЬНОГО</w:t>
            </w:r>
            <w:r w:rsidRPr="009E3715">
              <w:rPr>
                <w:rFonts w:ascii="Times New Roman" w:hAnsi="Times New Roman" w:cs="Times New Roman"/>
                <w:b/>
                <w:spacing w:val="-3"/>
                <w:sz w:val="24"/>
                <w:szCs w:val="24"/>
              </w:rPr>
              <w:t xml:space="preserve"> </w:t>
            </w:r>
            <w:r w:rsidRPr="009E3715">
              <w:rPr>
                <w:rFonts w:ascii="Times New Roman" w:hAnsi="Times New Roman" w:cs="Times New Roman"/>
                <w:b/>
                <w:spacing w:val="-2"/>
                <w:sz w:val="24"/>
                <w:szCs w:val="24"/>
              </w:rPr>
              <w:t>ПРОЦЕССА</w:t>
            </w:r>
          </w:p>
        </w:tc>
      </w:tr>
      <w:tr w:rsidR="00447999" w:rsidRPr="002162DA" w14:paraId="3187D2C0" w14:textId="77777777" w:rsidTr="00447999">
        <w:trPr>
          <w:trHeight w:val="847"/>
        </w:trPr>
        <w:tc>
          <w:tcPr>
            <w:tcW w:w="2694" w:type="dxa"/>
          </w:tcPr>
          <w:p w14:paraId="41467DF3" w14:textId="510DE130" w:rsidR="00447999" w:rsidRPr="00FF3B8C" w:rsidRDefault="00447999" w:rsidP="00447999">
            <w:pPr>
              <w:spacing w:line="270" w:lineRule="atLeast"/>
              <w:ind w:left="89" w:right="3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Качество</w:t>
            </w:r>
            <w:r>
              <w:rPr>
                <w:rFonts w:ascii="Times New Roman" w:eastAsia="Times New Roman" w:hAnsi="Times New Roman" w:cs="Times New Roman"/>
                <w:sz w:val="24"/>
                <w:szCs w:val="24"/>
                <w:lang w:val="ru-RU"/>
              </w:rPr>
              <w:t xml:space="preserve"> </w:t>
            </w:r>
            <w:r w:rsidRPr="009E3715">
              <w:rPr>
                <w:rFonts w:ascii="Times New Roman" w:eastAsia="Times New Roman" w:hAnsi="Times New Roman" w:cs="Times New Roman"/>
                <w:sz w:val="24"/>
                <w:szCs w:val="24"/>
                <w:lang w:val="ru-RU"/>
              </w:rPr>
              <w:t>работы</w:t>
            </w:r>
            <w:r>
              <w:rPr>
                <w:rFonts w:ascii="Times New Roman" w:eastAsia="Times New Roman" w:hAnsi="Times New Roman" w:cs="Times New Roman"/>
                <w:sz w:val="24"/>
                <w:szCs w:val="24"/>
                <w:lang w:val="ru-RU"/>
              </w:rPr>
              <w:t xml:space="preserve"> </w:t>
            </w:r>
            <w:r w:rsidRPr="009E3715">
              <w:rPr>
                <w:rFonts w:ascii="Times New Roman" w:eastAsia="Times New Roman" w:hAnsi="Times New Roman" w:cs="Times New Roman"/>
                <w:sz w:val="24"/>
                <w:szCs w:val="24"/>
                <w:lang w:val="ru-RU"/>
              </w:rPr>
              <w:t>со слабоуспевающими учащимися</w:t>
            </w:r>
          </w:p>
        </w:tc>
        <w:tc>
          <w:tcPr>
            <w:tcW w:w="3544" w:type="dxa"/>
          </w:tcPr>
          <w:p w14:paraId="485ABAC1" w14:textId="19E279B6" w:rsidR="00447999" w:rsidRPr="00FF3B8C" w:rsidRDefault="00447999" w:rsidP="00447999">
            <w:pPr>
              <w:spacing w:line="270" w:lineRule="atLeast"/>
              <w:ind w:left="88" w:right="162"/>
              <w:jc w:val="both"/>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Организация</w:t>
            </w:r>
            <w:r>
              <w:rPr>
                <w:rFonts w:ascii="Times New Roman" w:eastAsia="Times New Roman" w:hAnsi="Times New Roman" w:cs="Times New Roman"/>
                <w:sz w:val="24"/>
                <w:szCs w:val="24"/>
                <w:lang w:val="ru-RU"/>
              </w:rPr>
              <w:t xml:space="preserve"> </w:t>
            </w:r>
            <w:r w:rsidRPr="009E3715">
              <w:rPr>
                <w:rFonts w:ascii="Times New Roman" w:eastAsia="Times New Roman" w:hAnsi="Times New Roman" w:cs="Times New Roman"/>
                <w:sz w:val="24"/>
                <w:szCs w:val="24"/>
                <w:lang w:val="ru-RU"/>
              </w:rPr>
              <w:t>учебной деятельности слабоуспевающих учащихся</w:t>
            </w:r>
          </w:p>
        </w:tc>
        <w:tc>
          <w:tcPr>
            <w:tcW w:w="2693" w:type="dxa"/>
          </w:tcPr>
          <w:p w14:paraId="5BBB5208" w14:textId="77258547" w:rsidR="00447999" w:rsidRPr="00FF3B8C" w:rsidRDefault="00447999" w:rsidP="00447999">
            <w:pPr>
              <w:ind w:left="89"/>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Мониторинг</w:t>
            </w:r>
          </w:p>
        </w:tc>
        <w:tc>
          <w:tcPr>
            <w:tcW w:w="2410" w:type="dxa"/>
          </w:tcPr>
          <w:p w14:paraId="4A9A32BD" w14:textId="77777777" w:rsidR="00447999" w:rsidRDefault="00447999" w:rsidP="00447999">
            <w:pPr>
              <w:ind w:left="9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Заместитель директора по УВР</w:t>
            </w:r>
          </w:p>
          <w:p w14:paraId="1899578D" w14:textId="77777777" w:rsidR="00447999" w:rsidRPr="00645F8E" w:rsidRDefault="00447999" w:rsidP="00447999">
            <w:pPr>
              <w:ind w:left="9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t>Классные</w:t>
            </w:r>
          </w:p>
          <w:p w14:paraId="4DC07C5C" w14:textId="77777777" w:rsidR="00447999" w:rsidRPr="00645F8E" w:rsidRDefault="00447999" w:rsidP="00447999">
            <w:pPr>
              <w:ind w:left="90"/>
              <w:rPr>
                <w:rFonts w:ascii="Times New Roman" w:eastAsia="Times New Roman" w:hAnsi="Times New Roman" w:cs="Times New Roman"/>
                <w:sz w:val="24"/>
                <w:szCs w:val="24"/>
                <w:lang w:val="ru-RU"/>
              </w:rPr>
            </w:pPr>
            <w:r w:rsidRPr="00645F8E">
              <w:rPr>
                <w:rFonts w:ascii="Times New Roman" w:eastAsia="Times New Roman" w:hAnsi="Times New Roman" w:cs="Times New Roman"/>
                <w:sz w:val="24"/>
                <w:szCs w:val="24"/>
                <w:lang w:val="ru-RU"/>
              </w:rPr>
              <w:lastRenderedPageBreak/>
              <w:t>руководители</w:t>
            </w:r>
          </w:p>
          <w:p w14:paraId="3C46E788" w14:textId="6C6FC1D7" w:rsidR="00447999" w:rsidRPr="00FF3B8C"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Учителя-предметники</w:t>
            </w:r>
          </w:p>
        </w:tc>
        <w:tc>
          <w:tcPr>
            <w:tcW w:w="2402" w:type="dxa"/>
          </w:tcPr>
          <w:p w14:paraId="072D1218" w14:textId="2BBF09E4" w:rsidR="00447999" w:rsidRPr="00FF3B8C"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lastRenderedPageBreak/>
              <w:t>Совещание при директоре</w:t>
            </w:r>
          </w:p>
        </w:tc>
        <w:tc>
          <w:tcPr>
            <w:tcW w:w="1984" w:type="dxa"/>
          </w:tcPr>
          <w:p w14:paraId="671BD358" w14:textId="77777777" w:rsidR="00447999" w:rsidRPr="00FF3B8C"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679A54FF" w14:textId="77777777" w:rsidTr="006B2400">
        <w:trPr>
          <w:trHeight w:val="310"/>
        </w:trPr>
        <w:tc>
          <w:tcPr>
            <w:tcW w:w="15727" w:type="dxa"/>
            <w:gridSpan w:val="6"/>
          </w:tcPr>
          <w:p w14:paraId="65BB9043" w14:textId="2D3F81F9" w:rsidR="00447999" w:rsidRPr="00FF3B8C"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9E3715">
              <w:rPr>
                <w:rFonts w:ascii="Times New Roman" w:eastAsia="Times New Roman" w:hAnsi="Times New Roman" w:cs="Times New Roman"/>
                <w:b/>
                <w:spacing w:val="-2"/>
                <w:sz w:val="24"/>
                <w:szCs w:val="24"/>
                <w:lang w:val="ru-RU"/>
              </w:rPr>
              <w:t>КАЧЕСТВО УСЛОВИЙ ОБРАЗОВАТЕЛЬНОГО ПРОЦЕССА</w:t>
            </w:r>
          </w:p>
        </w:tc>
      </w:tr>
      <w:tr w:rsidR="00447999" w:rsidRPr="002162DA" w14:paraId="04C22E84" w14:textId="77777777" w:rsidTr="00447999">
        <w:trPr>
          <w:trHeight w:val="847"/>
        </w:trPr>
        <w:tc>
          <w:tcPr>
            <w:tcW w:w="2694" w:type="dxa"/>
          </w:tcPr>
          <w:p w14:paraId="5182837F" w14:textId="06CBF22D" w:rsidR="00447999" w:rsidRPr="009E3715" w:rsidRDefault="00447999" w:rsidP="00447999">
            <w:pPr>
              <w:spacing w:line="270" w:lineRule="atLeast"/>
              <w:ind w:left="89" w:right="30"/>
              <w:rPr>
                <w:rFonts w:ascii="Times New Roman" w:eastAsia="Times New Roman" w:hAnsi="Times New Roman" w:cs="Times New Roman"/>
                <w:sz w:val="24"/>
                <w:szCs w:val="24"/>
              </w:rPr>
            </w:pPr>
            <w:proofErr w:type="spellStart"/>
            <w:r w:rsidRPr="009E3715">
              <w:rPr>
                <w:rFonts w:ascii="Times New Roman" w:eastAsia="Times New Roman" w:hAnsi="Times New Roman" w:cs="Times New Roman"/>
                <w:sz w:val="24"/>
                <w:szCs w:val="24"/>
              </w:rPr>
              <w:t>Анализ</w:t>
            </w:r>
            <w:proofErr w:type="spellEnd"/>
            <w:r w:rsidRPr="009E3715">
              <w:rPr>
                <w:rFonts w:ascii="Times New Roman" w:eastAsia="Times New Roman" w:hAnsi="Times New Roman" w:cs="Times New Roman"/>
                <w:sz w:val="24"/>
                <w:szCs w:val="24"/>
              </w:rPr>
              <w:t xml:space="preserve"> </w:t>
            </w:r>
            <w:proofErr w:type="spellStart"/>
            <w:r w:rsidRPr="009E3715">
              <w:rPr>
                <w:rFonts w:ascii="Times New Roman" w:eastAsia="Times New Roman" w:hAnsi="Times New Roman" w:cs="Times New Roman"/>
                <w:sz w:val="24"/>
                <w:szCs w:val="24"/>
              </w:rPr>
              <w:t>условий</w:t>
            </w:r>
            <w:proofErr w:type="spellEnd"/>
            <w:r>
              <w:rPr>
                <w:rFonts w:ascii="Times New Roman" w:eastAsia="Times New Roman" w:hAnsi="Times New Roman" w:cs="Times New Roman"/>
                <w:sz w:val="24"/>
                <w:szCs w:val="24"/>
                <w:lang w:val="ru-RU"/>
              </w:rPr>
              <w:t xml:space="preserve"> </w:t>
            </w:r>
            <w:r w:rsidRPr="009E3715">
              <w:rPr>
                <w:rFonts w:ascii="Times New Roman" w:eastAsia="Times New Roman" w:hAnsi="Times New Roman" w:cs="Times New Roman"/>
                <w:sz w:val="24"/>
                <w:szCs w:val="24"/>
                <w:lang w:val="ru-RU"/>
              </w:rPr>
              <w:t>образовательного процесса</w:t>
            </w:r>
          </w:p>
        </w:tc>
        <w:tc>
          <w:tcPr>
            <w:tcW w:w="3544" w:type="dxa"/>
          </w:tcPr>
          <w:p w14:paraId="16FB90F5" w14:textId="103E0FB5" w:rsidR="00447999" w:rsidRPr="00FF3B8C" w:rsidRDefault="00447999" w:rsidP="00447999">
            <w:pPr>
              <w:spacing w:line="270" w:lineRule="atLeast"/>
              <w:ind w:left="88" w:right="162"/>
              <w:jc w:val="both"/>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Условия</w:t>
            </w:r>
            <w:r>
              <w:rPr>
                <w:rFonts w:ascii="Times New Roman" w:eastAsia="Times New Roman" w:hAnsi="Times New Roman" w:cs="Times New Roman"/>
                <w:sz w:val="24"/>
                <w:szCs w:val="24"/>
                <w:lang w:val="ru-RU"/>
              </w:rPr>
              <w:t xml:space="preserve"> </w:t>
            </w:r>
            <w:r w:rsidRPr="009E3715">
              <w:rPr>
                <w:rFonts w:ascii="Times New Roman" w:eastAsia="Times New Roman" w:hAnsi="Times New Roman" w:cs="Times New Roman"/>
                <w:sz w:val="24"/>
                <w:szCs w:val="24"/>
                <w:lang w:val="ru-RU"/>
              </w:rPr>
              <w:t>образовательного процесса</w:t>
            </w:r>
          </w:p>
        </w:tc>
        <w:tc>
          <w:tcPr>
            <w:tcW w:w="2693" w:type="dxa"/>
          </w:tcPr>
          <w:p w14:paraId="4BF4B71C" w14:textId="6D76CAB5" w:rsidR="00447999" w:rsidRPr="00FF3B8C" w:rsidRDefault="00447999" w:rsidP="00447999">
            <w:pPr>
              <w:ind w:left="89"/>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Анализ</w:t>
            </w:r>
          </w:p>
        </w:tc>
        <w:tc>
          <w:tcPr>
            <w:tcW w:w="2410" w:type="dxa"/>
          </w:tcPr>
          <w:p w14:paraId="1C5823D2" w14:textId="77777777" w:rsidR="00447999" w:rsidRPr="009E3715" w:rsidRDefault="00447999" w:rsidP="00447999">
            <w:pPr>
              <w:ind w:left="9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Заместитель директора по УВР</w:t>
            </w:r>
          </w:p>
          <w:p w14:paraId="0621782E" w14:textId="77777777" w:rsidR="00447999" w:rsidRPr="00FF3B8C" w:rsidRDefault="00447999" w:rsidP="00447999">
            <w:pPr>
              <w:ind w:left="90"/>
              <w:rPr>
                <w:rFonts w:ascii="Times New Roman" w:eastAsia="Times New Roman" w:hAnsi="Times New Roman" w:cs="Times New Roman"/>
                <w:sz w:val="24"/>
                <w:szCs w:val="24"/>
                <w:lang w:val="ru-RU"/>
              </w:rPr>
            </w:pPr>
          </w:p>
        </w:tc>
        <w:tc>
          <w:tcPr>
            <w:tcW w:w="2402" w:type="dxa"/>
          </w:tcPr>
          <w:p w14:paraId="4D0C295E" w14:textId="78584245" w:rsidR="00447999" w:rsidRPr="00FF3B8C"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Самообследование</w:t>
            </w:r>
          </w:p>
        </w:tc>
        <w:tc>
          <w:tcPr>
            <w:tcW w:w="1984" w:type="dxa"/>
          </w:tcPr>
          <w:p w14:paraId="669BDEE0" w14:textId="77777777" w:rsidR="00447999" w:rsidRPr="00FF3B8C"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079EB4DE" w14:textId="77777777" w:rsidTr="006B2400">
        <w:trPr>
          <w:trHeight w:val="284"/>
        </w:trPr>
        <w:tc>
          <w:tcPr>
            <w:tcW w:w="15727" w:type="dxa"/>
            <w:gridSpan w:val="6"/>
            <w:shd w:val="clear" w:color="auto" w:fill="D0CECE" w:themeFill="background2" w:themeFillShade="E6"/>
          </w:tcPr>
          <w:p w14:paraId="27D3E902" w14:textId="7133DA14" w:rsidR="00447999" w:rsidRPr="009E3715"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Pr>
                <w:rFonts w:ascii="Times New Roman" w:eastAsia="Times New Roman" w:hAnsi="Times New Roman" w:cs="Times New Roman"/>
                <w:b/>
                <w:bCs/>
                <w:spacing w:val="-2"/>
                <w:sz w:val="24"/>
                <w:szCs w:val="24"/>
                <w:lang w:val="ru-RU"/>
              </w:rPr>
              <w:t>МАЙ</w:t>
            </w:r>
          </w:p>
        </w:tc>
      </w:tr>
      <w:tr w:rsidR="00447999" w:rsidRPr="002162DA" w14:paraId="4979FE96" w14:textId="77777777" w:rsidTr="006B2400">
        <w:trPr>
          <w:trHeight w:val="275"/>
        </w:trPr>
        <w:tc>
          <w:tcPr>
            <w:tcW w:w="15727" w:type="dxa"/>
            <w:gridSpan w:val="6"/>
          </w:tcPr>
          <w:p w14:paraId="492C7464" w14:textId="539CE5CA" w:rsidR="00447999" w:rsidRPr="00FF3B8C" w:rsidRDefault="00447999" w:rsidP="00447999">
            <w:pPr>
              <w:tabs>
                <w:tab w:val="left" w:pos="1034"/>
                <w:tab w:val="left" w:pos="1513"/>
              </w:tabs>
              <w:ind w:left="95" w:right="20"/>
              <w:jc w:val="center"/>
              <w:rPr>
                <w:rFonts w:ascii="Times New Roman" w:eastAsia="Times New Roman" w:hAnsi="Times New Roman" w:cs="Times New Roman"/>
                <w:spacing w:val="-2"/>
                <w:sz w:val="24"/>
                <w:szCs w:val="24"/>
              </w:rPr>
            </w:pPr>
            <w:r w:rsidRPr="009E3715">
              <w:rPr>
                <w:rFonts w:ascii="Times New Roman" w:eastAsia="Times New Roman" w:hAnsi="Times New Roman" w:cs="Times New Roman"/>
                <w:b/>
                <w:spacing w:val="-2"/>
                <w:sz w:val="24"/>
                <w:szCs w:val="24"/>
                <w:lang w:val="ru-RU"/>
              </w:rPr>
              <w:t>КАЧЕСТВО ОБРАЗОВАТЕЛЬНЫХ РЕЗУЛЬТАТОВ</w:t>
            </w:r>
          </w:p>
        </w:tc>
      </w:tr>
      <w:tr w:rsidR="00447999" w:rsidRPr="002162DA" w14:paraId="4A05AB0A" w14:textId="77777777" w:rsidTr="00447999">
        <w:trPr>
          <w:trHeight w:val="847"/>
        </w:trPr>
        <w:tc>
          <w:tcPr>
            <w:tcW w:w="2694" w:type="dxa"/>
          </w:tcPr>
          <w:p w14:paraId="4D8E2299" w14:textId="52762916" w:rsidR="00447999" w:rsidRPr="00FF3B8C" w:rsidRDefault="00447999" w:rsidP="00447999">
            <w:pPr>
              <w:spacing w:line="270" w:lineRule="atLeast"/>
              <w:ind w:left="89" w:right="30"/>
              <w:rPr>
                <w:rFonts w:ascii="Times New Roman" w:eastAsia="Times New Roman" w:hAnsi="Times New Roman" w:cs="Times New Roman"/>
                <w:sz w:val="24"/>
                <w:szCs w:val="24"/>
              </w:rPr>
            </w:pPr>
            <w:r w:rsidRPr="009E3715">
              <w:rPr>
                <w:rFonts w:ascii="Times New Roman" w:eastAsia="Times New Roman" w:hAnsi="Times New Roman" w:cs="Times New Roman"/>
                <w:sz w:val="24"/>
                <w:szCs w:val="24"/>
                <w:lang w:val="ru-RU"/>
              </w:rPr>
              <w:t>Предметные результаты обучения</w:t>
            </w:r>
          </w:p>
        </w:tc>
        <w:tc>
          <w:tcPr>
            <w:tcW w:w="3544" w:type="dxa"/>
          </w:tcPr>
          <w:p w14:paraId="60D22EE8" w14:textId="3963603D" w:rsidR="00447999" w:rsidRPr="009E3715" w:rsidRDefault="00447999" w:rsidP="00447999">
            <w:pPr>
              <w:spacing w:line="270" w:lineRule="atLeast"/>
              <w:ind w:left="88" w:right="162"/>
              <w:jc w:val="both"/>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Итоги</w:t>
            </w:r>
            <w:r>
              <w:rPr>
                <w:rFonts w:ascii="Times New Roman" w:eastAsia="Times New Roman" w:hAnsi="Times New Roman" w:cs="Times New Roman"/>
                <w:sz w:val="24"/>
                <w:szCs w:val="24"/>
                <w:lang w:val="ru-RU"/>
              </w:rPr>
              <w:t xml:space="preserve"> </w:t>
            </w:r>
            <w:r w:rsidRPr="009E3715">
              <w:rPr>
                <w:rFonts w:ascii="Times New Roman" w:eastAsia="Times New Roman" w:hAnsi="Times New Roman" w:cs="Times New Roman"/>
                <w:sz w:val="24"/>
                <w:szCs w:val="24"/>
                <w:lang w:val="ru-RU"/>
              </w:rPr>
              <w:t>промежуточной аттестации учащихся 1 – 11 классов</w:t>
            </w:r>
          </w:p>
        </w:tc>
        <w:tc>
          <w:tcPr>
            <w:tcW w:w="2693" w:type="dxa"/>
          </w:tcPr>
          <w:p w14:paraId="7A5E66A0" w14:textId="1554E7B3" w:rsidR="00447999" w:rsidRPr="009E3715" w:rsidRDefault="00447999" w:rsidP="00447999">
            <w:pPr>
              <w:ind w:left="89"/>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Анализ успеваемости</w:t>
            </w:r>
          </w:p>
        </w:tc>
        <w:tc>
          <w:tcPr>
            <w:tcW w:w="2410" w:type="dxa"/>
          </w:tcPr>
          <w:p w14:paraId="4C3A4D5C" w14:textId="77777777" w:rsidR="00447999" w:rsidRPr="009E3715" w:rsidRDefault="00447999" w:rsidP="00447999">
            <w:pPr>
              <w:ind w:left="9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Заместитель директора по УВР</w:t>
            </w:r>
          </w:p>
          <w:p w14:paraId="1293FAFE" w14:textId="77777777" w:rsidR="00447999" w:rsidRPr="009E3715" w:rsidRDefault="00447999" w:rsidP="00447999">
            <w:pPr>
              <w:ind w:left="90"/>
              <w:rPr>
                <w:rFonts w:ascii="Times New Roman" w:eastAsia="Times New Roman" w:hAnsi="Times New Roman" w:cs="Times New Roman"/>
                <w:sz w:val="24"/>
                <w:szCs w:val="24"/>
                <w:lang w:val="ru-RU"/>
              </w:rPr>
            </w:pPr>
          </w:p>
        </w:tc>
        <w:tc>
          <w:tcPr>
            <w:tcW w:w="2402" w:type="dxa"/>
          </w:tcPr>
          <w:p w14:paraId="5210A748" w14:textId="4DAC1742" w:rsidR="00447999" w:rsidRPr="009E3715"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Статистические</w:t>
            </w:r>
            <w:r>
              <w:rPr>
                <w:rFonts w:ascii="Times New Roman" w:eastAsia="Times New Roman" w:hAnsi="Times New Roman" w:cs="Times New Roman"/>
                <w:sz w:val="24"/>
                <w:szCs w:val="24"/>
                <w:lang w:val="ru-RU"/>
              </w:rPr>
              <w:t xml:space="preserve"> </w:t>
            </w:r>
            <w:r w:rsidRPr="009E3715">
              <w:rPr>
                <w:rFonts w:ascii="Times New Roman" w:eastAsia="Times New Roman" w:hAnsi="Times New Roman" w:cs="Times New Roman"/>
                <w:sz w:val="24"/>
                <w:szCs w:val="24"/>
                <w:lang w:val="ru-RU"/>
              </w:rPr>
              <w:t>таблицы, отч</w:t>
            </w:r>
            <w:r>
              <w:rPr>
                <w:rFonts w:ascii="Times New Roman" w:eastAsia="Times New Roman" w:hAnsi="Times New Roman" w:cs="Times New Roman"/>
                <w:sz w:val="24"/>
                <w:szCs w:val="24"/>
                <w:lang w:val="ru-RU"/>
              </w:rPr>
              <w:t>ё</w:t>
            </w:r>
            <w:r w:rsidRPr="009E3715">
              <w:rPr>
                <w:rFonts w:ascii="Times New Roman" w:eastAsia="Times New Roman" w:hAnsi="Times New Roman" w:cs="Times New Roman"/>
                <w:sz w:val="24"/>
                <w:szCs w:val="24"/>
                <w:lang w:val="ru-RU"/>
              </w:rPr>
              <w:t>ты, справка</w:t>
            </w:r>
          </w:p>
        </w:tc>
        <w:tc>
          <w:tcPr>
            <w:tcW w:w="1984" w:type="dxa"/>
          </w:tcPr>
          <w:p w14:paraId="63EE5A28" w14:textId="77777777" w:rsidR="00447999" w:rsidRPr="009E3715"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52432E38" w14:textId="77777777" w:rsidTr="00447999">
        <w:trPr>
          <w:trHeight w:val="847"/>
        </w:trPr>
        <w:tc>
          <w:tcPr>
            <w:tcW w:w="2694" w:type="dxa"/>
          </w:tcPr>
          <w:p w14:paraId="0708BC36" w14:textId="77777777" w:rsidR="00447999" w:rsidRPr="009E3715" w:rsidRDefault="00447999" w:rsidP="00447999">
            <w:pPr>
              <w:spacing w:line="270" w:lineRule="atLeast"/>
              <w:ind w:left="89" w:right="3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Предметные</w:t>
            </w:r>
          </w:p>
          <w:p w14:paraId="5F501A7D" w14:textId="75290CAD" w:rsidR="00447999" w:rsidRPr="009E3715" w:rsidRDefault="00447999" w:rsidP="00447999">
            <w:pPr>
              <w:spacing w:line="270" w:lineRule="atLeast"/>
              <w:ind w:left="89" w:right="3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обучения</w:t>
            </w:r>
            <w:r w:rsidRPr="009E3715">
              <w:rPr>
                <w:rFonts w:ascii="Times New Roman" w:eastAsia="Times New Roman" w:hAnsi="Times New Roman" w:cs="Times New Roman"/>
                <w:sz w:val="24"/>
                <w:szCs w:val="24"/>
                <w:lang w:val="ru-RU"/>
              </w:rPr>
              <w:tab/>
              <w:t>результаты</w:t>
            </w:r>
          </w:p>
        </w:tc>
        <w:tc>
          <w:tcPr>
            <w:tcW w:w="3544" w:type="dxa"/>
          </w:tcPr>
          <w:p w14:paraId="1F1505AE" w14:textId="7BD0E7FD" w:rsidR="00447999" w:rsidRPr="009E3715" w:rsidRDefault="00447999" w:rsidP="00447999">
            <w:pPr>
              <w:spacing w:line="270" w:lineRule="atLeast"/>
              <w:ind w:left="88" w:right="162"/>
              <w:jc w:val="both"/>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Итоги успеваемости учебного года</w:t>
            </w:r>
          </w:p>
        </w:tc>
        <w:tc>
          <w:tcPr>
            <w:tcW w:w="2693" w:type="dxa"/>
          </w:tcPr>
          <w:p w14:paraId="048796A4" w14:textId="2EB3F9DD" w:rsidR="00447999" w:rsidRPr="009E3715" w:rsidRDefault="00447999" w:rsidP="00447999">
            <w:pPr>
              <w:ind w:left="89"/>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Анализ успеваемости</w:t>
            </w:r>
          </w:p>
        </w:tc>
        <w:tc>
          <w:tcPr>
            <w:tcW w:w="2410" w:type="dxa"/>
          </w:tcPr>
          <w:p w14:paraId="4030C107" w14:textId="77777777" w:rsidR="00447999" w:rsidRPr="009E3715" w:rsidRDefault="00447999" w:rsidP="00447999">
            <w:pPr>
              <w:ind w:left="9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Заместитель директора по УВР</w:t>
            </w:r>
          </w:p>
          <w:p w14:paraId="60AACE6B" w14:textId="77777777" w:rsidR="00447999" w:rsidRPr="009E3715" w:rsidRDefault="00447999" w:rsidP="00447999">
            <w:pPr>
              <w:ind w:left="90"/>
              <w:rPr>
                <w:rFonts w:ascii="Times New Roman" w:eastAsia="Times New Roman" w:hAnsi="Times New Roman" w:cs="Times New Roman"/>
                <w:sz w:val="24"/>
                <w:szCs w:val="24"/>
                <w:lang w:val="ru-RU"/>
              </w:rPr>
            </w:pPr>
          </w:p>
        </w:tc>
        <w:tc>
          <w:tcPr>
            <w:tcW w:w="2402" w:type="dxa"/>
          </w:tcPr>
          <w:p w14:paraId="13BDCB98" w14:textId="043F6457" w:rsidR="00447999" w:rsidRPr="009E3715"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Статистические таблицы, отчёты, справка</w:t>
            </w:r>
          </w:p>
        </w:tc>
        <w:tc>
          <w:tcPr>
            <w:tcW w:w="1984" w:type="dxa"/>
          </w:tcPr>
          <w:p w14:paraId="73384F32" w14:textId="77777777" w:rsidR="00447999" w:rsidRPr="009E3715"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002DED7F" w14:textId="77777777" w:rsidTr="00447999">
        <w:trPr>
          <w:trHeight w:val="847"/>
        </w:trPr>
        <w:tc>
          <w:tcPr>
            <w:tcW w:w="2694" w:type="dxa"/>
          </w:tcPr>
          <w:p w14:paraId="19BE716F" w14:textId="65D9EB34" w:rsidR="00447999" w:rsidRPr="009E3715" w:rsidRDefault="00447999" w:rsidP="00447999">
            <w:pPr>
              <w:spacing w:line="270" w:lineRule="atLeast"/>
              <w:ind w:left="89" w:right="3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Уровень выпускников к ЕГЭ</w:t>
            </w:r>
            <w:r w:rsidRPr="009E3715">
              <w:rPr>
                <w:rFonts w:ascii="Times New Roman" w:eastAsia="Times New Roman" w:hAnsi="Times New Roman" w:cs="Times New Roman"/>
                <w:sz w:val="24"/>
                <w:szCs w:val="24"/>
                <w:lang w:val="ru-RU"/>
              </w:rPr>
              <w:tab/>
              <w:t>готовности сдаче ОГЭ/</w:t>
            </w:r>
          </w:p>
        </w:tc>
        <w:tc>
          <w:tcPr>
            <w:tcW w:w="3544" w:type="dxa"/>
          </w:tcPr>
          <w:p w14:paraId="3A127A2E" w14:textId="33302EDE" w:rsidR="00447999" w:rsidRPr="009E3715" w:rsidRDefault="00447999" w:rsidP="00447999">
            <w:pPr>
              <w:spacing w:line="270" w:lineRule="atLeast"/>
              <w:ind w:left="88" w:right="162"/>
              <w:jc w:val="both"/>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Итоги успеваемости выпускников</w:t>
            </w:r>
          </w:p>
        </w:tc>
        <w:tc>
          <w:tcPr>
            <w:tcW w:w="2693" w:type="dxa"/>
          </w:tcPr>
          <w:p w14:paraId="0E5D8D30" w14:textId="77777777" w:rsidR="00447999" w:rsidRPr="009E3715" w:rsidRDefault="00447999" w:rsidP="00447999">
            <w:pPr>
              <w:ind w:left="89"/>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Анализ успеваемости, собеседования,</w:t>
            </w:r>
          </w:p>
          <w:p w14:paraId="71E5FBCB" w14:textId="07C545A0" w:rsidR="00447999" w:rsidRPr="009E3715" w:rsidRDefault="00447999" w:rsidP="00447999">
            <w:pPr>
              <w:ind w:left="8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w:t>
            </w:r>
            <w:r w:rsidRPr="009E3715">
              <w:rPr>
                <w:rFonts w:ascii="Times New Roman" w:eastAsia="Times New Roman" w:hAnsi="Times New Roman" w:cs="Times New Roman"/>
                <w:sz w:val="24"/>
                <w:szCs w:val="24"/>
                <w:lang w:val="ru-RU"/>
              </w:rPr>
              <w:t>одительские</w:t>
            </w:r>
            <w:r>
              <w:rPr>
                <w:rFonts w:ascii="Times New Roman" w:eastAsia="Times New Roman" w:hAnsi="Times New Roman" w:cs="Times New Roman"/>
                <w:sz w:val="24"/>
                <w:szCs w:val="24"/>
                <w:lang w:val="ru-RU"/>
              </w:rPr>
              <w:t xml:space="preserve"> </w:t>
            </w:r>
            <w:r w:rsidRPr="009E3715">
              <w:rPr>
                <w:rFonts w:ascii="Times New Roman" w:eastAsia="Times New Roman" w:hAnsi="Times New Roman" w:cs="Times New Roman"/>
                <w:sz w:val="24"/>
                <w:szCs w:val="24"/>
                <w:lang w:val="ru-RU"/>
              </w:rPr>
              <w:t>собрания</w:t>
            </w:r>
          </w:p>
        </w:tc>
        <w:tc>
          <w:tcPr>
            <w:tcW w:w="2410" w:type="dxa"/>
          </w:tcPr>
          <w:p w14:paraId="35AC5BCD" w14:textId="77777777" w:rsidR="00447999" w:rsidRPr="009E3715" w:rsidRDefault="00447999" w:rsidP="00447999">
            <w:pPr>
              <w:ind w:left="9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Заместитель директора по УВР</w:t>
            </w:r>
          </w:p>
          <w:p w14:paraId="1EF986B8" w14:textId="77777777" w:rsidR="00447999" w:rsidRPr="009E3715" w:rsidRDefault="00447999" w:rsidP="00447999">
            <w:pPr>
              <w:ind w:left="90"/>
              <w:rPr>
                <w:rFonts w:ascii="Times New Roman" w:eastAsia="Times New Roman" w:hAnsi="Times New Roman" w:cs="Times New Roman"/>
                <w:sz w:val="24"/>
                <w:szCs w:val="24"/>
                <w:lang w:val="ru-RU"/>
              </w:rPr>
            </w:pPr>
          </w:p>
        </w:tc>
        <w:tc>
          <w:tcPr>
            <w:tcW w:w="2402" w:type="dxa"/>
          </w:tcPr>
          <w:p w14:paraId="65B210F1" w14:textId="304A9B9E" w:rsidR="00447999" w:rsidRPr="009E3715"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9E3715">
              <w:rPr>
                <w:rFonts w:ascii="Times New Roman" w:eastAsia="Times New Roman" w:hAnsi="Times New Roman" w:cs="Times New Roman"/>
                <w:sz w:val="24"/>
                <w:szCs w:val="24"/>
                <w:lang w:val="ru-RU"/>
              </w:rPr>
              <w:t>Статистические таблицы, отчёты, справка</w:t>
            </w:r>
          </w:p>
        </w:tc>
        <w:tc>
          <w:tcPr>
            <w:tcW w:w="1984" w:type="dxa"/>
          </w:tcPr>
          <w:p w14:paraId="7B40CE0E" w14:textId="77777777" w:rsidR="00447999" w:rsidRPr="009E3715"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107984AA" w14:textId="77777777" w:rsidTr="006B2400">
        <w:trPr>
          <w:trHeight w:val="272"/>
        </w:trPr>
        <w:tc>
          <w:tcPr>
            <w:tcW w:w="15727" w:type="dxa"/>
            <w:gridSpan w:val="6"/>
          </w:tcPr>
          <w:p w14:paraId="61CCFFAD" w14:textId="44C5EF0C" w:rsidR="00447999" w:rsidRPr="009E3715"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D00035">
              <w:rPr>
                <w:rFonts w:ascii="Times New Roman" w:eastAsia="Times New Roman" w:hAnsi="Times New Roman" w:cs="Times New Roman"/>
                <w:b/>
                <w:spacing w:val="-2"/>
                <w:sz w:val="24"/>
                <w:szCs w:val="24"/>
                <w:lang w:val="ru-RU"/>
              </w:rPr>
              <w:t>КАЧЕСТВО ОБРАЗОВАТЕЛЬНОГО ПРОЦЕССА</w:t>
            </w:r>
          </w:p>
        </w:tc>
      </w:tr>
      <w:tr w:rsidR="00447999" w:rsidRPr="002162DA" w14:paraId="0CBB1C6C" w14:textId="77777777" w:rsidTr="00447999">
        <w:trPr>
          <w:trHeight w:val="847"/>
        </w:trPr>
        <w:tc>
          <w:tcPr>
            <w:tcW w:w="2694" w:type="dxa"/>
          </w:tcPr>
          <w:p w14:paraId="3E93EEC1" w14:textId="3488550E" w:rsidR="00447999" w:rsidRPr="00D00035" w:rsidRDefault="00447999" w:rsidP="00447999">
            <w:pPr>
              <w:spacing w:line="270" w:lineRule="atLeast"/>
              <w:ind w:left="89" w:right="3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Уровень</w:t>
            </w:r>
            <w:r>
              <w:rPr>
                <w:rFonts w:ascii="Times New Roman" w:eastAsia="Times New Roman" w:hAnsi="Times New Roman" w:cs="Times New Roman"/>
                <w:sz w:val="24"/>
                <w:szCs w:val="24"/>
                <w:lang w:val="ru-RU"/>
              </w:rPr>
              <w:t xml:space="preserve"> </w:t>
            </w:r>
            <w:r w:rsidRPr="00D00035">
              <w:rPr>
                <w:rFonts w:ascii="Times New Roman" w:eastAsia="Times New Roman" w:hAnsi="Times New Roman" w:cs="Times New Roman"/>
                <w:sz w:val="24"/>
                <w:szCs w:val="24"/>
                <w:lang w:val="ru-RU"/>
              </w:rPr>
              <w:t>профессионального самоопределения выпускников 9,11</w:t>
            </w:r>
          </w:p>
          <w:p w14:paraId="4C3B3C7A" w14:textId="743FABD7" w:rsidR="00447999" w:rsidRPr="00D00035" w:rsidRDefault="00447999" w:rsidP="00447999">
            <w:pPr>
              <w:spacing w:line="270" w:lineRule="atLeast"/>
              <w:ind w:left="89" w:right="3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классов.</w:t>
            </w:r>
            <w:r>
              <w:rPr>
                <w:rFonts w:ascii="Times New Roman" w:eastAsia="Times New Roman" w:hAnsi="Times New Roman" w:cs="Times New Roman"/>
                <w:sz w:val="24"/>
                <w:szCs w:val="24"/>
                <w:lang w:val="ru-RU"/>
              </w:rPr>
              <w:t xml:space="preserve"> </w:t>
            </w:r>
            <w:r w:rsidRPr="00D00035">
              <w:rPr>
                <w:rFonts w:ascii="Times New Roman" w:eastAsia="Times New Roman" w:hAnsi="Times New Roman" w:cs="Times New Roman"/>
                <w:sz w:val="24"/>
                <w:szCs w:val="24"/>
                <w:lang w:val="ru-RU"/>
              </w:rPr>
              <w:t>Формирование дальнейшего</w:t>
            </w:r>
          </w:p>
          <w:p w14:paraId="178BF069" w14:textId="77777777" w:rsidR="00447999" w:rsidRPr="00D00035" w:rsidRDefault="00447999" w:rsidP="00447999">
            <w:pPr>
              <w:spacing w:line="270" w:lineRule="atLeast"/>
              <w:ind w:left="89" w:right="3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образовательного</w:t>
            </w:r>
          </w:p>
          <w:p w14:paraId="4500CD75" w14:textId="6E92A8AF" w:rsidR="00447999" w:rsidRPr="009E3715" w:rsidRDefault="00447999" w:rsidP="00447999">
            <w:pPr>
              <w:spacing w:line="270" w:lineRule="atLeast"/>
              <w:ind w:left="89" w:right="3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маршрута учащимися 9,11 класса</w:t>
            </w:r>
          </w:p>
        </w:tc>
        <w:tc>
          <w:tcPr>
            <w:tcW w:w="3544" w:type="dxa"/>
          </w:tcPr>
          <w:p w14:paraId="0D7D8E23" w14:textId="6CAB9117" w:rsidR="00447999" w:rsidRPr="00D00035" w:rsidRDefault="00447999" w:rsidP="00447999">
            <w:pPr>
              <w:spacing w:line="270" w:lineRule="atLeast"/>
              <w:ind w:left="88" w:right="162"/>
              <w:jc w:val="both"/>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Выбор</w:t>
            </w:r>
            <w:r>
              <w:rPr>
                <w:rFonts w:ascii="Times New Roman" w:eastAsia="Times New Roman" w:hAnsi="Times New Roman" w:cs="Times New Roman"/>
                <w:sz w:val="24"/>
                <w:szCs w:val="24"/>
                <w:lang w:val="ru-RU"/>
              </w:rPr>
              <w:t xml:space="preserve"> </w:t>
            </w:r>
            <w:r w:rsidRPr="00D00035">
              <w:rPr>
                <w:rFonts w:ascii="Times New Roman" w:eastAsia="Times New Roman" w:hAnsi="Times New Roman" w:cs="Times New Roman"/>
                <w:sz w:val="24"/>
                <w:szCs w:val="24"/>
                <w:lang w:val="ru-RU"/>
              </w:rPr>
              <w:t>дальнейшей образовательной и</w:t>
            </w:r>
          </w:p>
          <w:p w14:paraId="4AD6DFC3" w14:textId="24C28233" w:rsidR="00447999" w:rsidRPr="009E3715" w:rsidRDefault="00447999" w:rsidP="00447999">
            <w:pPr>
              <w:spacing w:line="270" w:lineRule="atLeast"/>
              <w:ind w:left="88" w:right="162"/>
              <w:jc w:val="both"/>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профессиональной траектории</w:t>
            </w:r>
          </w:p>
        </w:tc>
        <w:tc>
          <w:tcPr>
            <w:tcW w:w="2693" w:type="dxa"/>
          </w:tcPr>
          <w:p w14:paraId="30532903" w14:textId="0C4DE830" w:rsidR="00447999" w:rsidRPr="009E3715" w:rsidRDefault="00447999" w:rsidP="00447999">
            <w:pPr>
              <w:ind w:left="89"/>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Анкетирование, собеседование</w:t>
            </w:r>
          </w:p>
        </w:tc>
        <w:tc>
          <w:tcPr>
            <w:tcW w:w="2410" w:type="dxa"/>
          </w:tcPr>
          <w:p w14:paraId="19ADC2DC" w14:textId="77777777" w:rsidR="00447999" w:rsidRPr="00D00035" w:rsidRDefault="00447999" w:rsidP="00447999">
            <w:pPr>
              <w:ind w:left="9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Заместитель директора по УВР</w:t>
            </w:r>
          </w:p>
          <w:p w14:paraId="3A192F83" w14:textId="77777777" w:rsidR="00447999" w:rsidRPr="00D00035" w:rsidRDefault="00447999" w:rsidP="00447999">
            <w:pPr>
              <w:ind w:left="9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Классные</w:t>
            </w:r>
          </w:p>
          <w:p w14:paraId="01592485" w14:textId="73409A44" w:rsidR="00447999" w:rsidRPr="009E3715" w:rsidRDefault="00447999" w:rsidP="00447999">
            <w:pPr>
              <w:ind w:left="9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руководители</w:t>
            </w:r>
          </w:p>
        </w:tc>
        <w:tc>
          <w:tcPr>
            <w:tcW w:w="2402" w:type="dxa"/>
          </w:tcPr>
          <w:p w14:paraId="53DAC048" w14:textId="56A64D0E" w:rsidR="00447999" w:rsidRPr="009E3715"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Информация</w:t>
            </w:r>
          </w:p>
        </w:tc>
        <w:tc>
          <w:tcPr>
            <w:tcW w:w="1984" w:type="dxa"/>
          </w:tcPr>
          <w:p w14:paraId="0A0F6C51" w14:textId="77777777" w:rsidR="00447999" w:rsidRPr="009E3715"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02C7E204" w14:textId="77777777" w:rsidTr="00447999">
        <w:trPr>
          <w:trHeight w:val="847"/>
        </w:trPr>
        <w:tc>
          <w:tcPr>
            <w:tcW w:w="2694" w:type="dxa"/>
          </w:tcPr>
          <w:p w14:paraId="4800BBB0" w14:textId="428BF4EC" w:rsidR="00447999" w:rsidRPr="009E3715" w:rsidRDefault="00447999" w:rsidP="00447999">
            <w:pPr>
              <w:spacing w:line="270" w:lineRule="atLeast"/>
              <w:ind w:left="89" w:right="3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Качество</w:t>
            </w:r>
            <w:r>
              <w:rPr>
                <w:rFonts w:ascii="Times New Roman" w:eastAsia="Times New Roman" w:hAnsi="Times New Roman" w:cs="Times New Roman"/>
                <w:sz w:val="24"/>
                <w:szCs w:val="24"/>
                <w:lang w:val="ru-RU"/>
              </w:rPr>
              <w:t xml:space="preserve"> </w:t>
            </w:r>
            <w:r w:rsidRPr="00D00035">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Pr="00D00035">
              <w:rPr>
                <w:rFonts w:ascii="Times New Roman" w:eastAsia="Times New Roman" w:hAnsi="Times New Roman" w:cs="Times New Roman"/>
                <w:sz w:val="24"/>
                <w:szCs w:val="24"/>
                <w:lang w:val="ru-RU"/>
              </w:rPr>
              <w:t>эффективность воспитательной работы</w:t>
            </w:r>
          </w:p>
        </w:tc>
        <w:tc>
          <w:tcPr>
            <w:tcW w:w="3544" w:type="dxa"/>
          </w:tcPr>
          <w:p w14:paraId="5F2D275A" w14:textId="56AE27A2" w:rsidR="00447999" w:rsidRPr="009E3715" w:rsidRDefault="00447999" w:rsidP="00447999">
            <w:pPr>
              <w:spacing w:line="270" w:lineRule="atLeast"/>
              <w:ind w:left="88" w:right="162"/>
              <w:jc w:val="both"/>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Анализ</w:t>
            </w:r>
            <w:r w:rsidRPr="00D00035">
              <w:rPr>
                <w:rFonts w:ascii="Times New Roman" w:eastAsia="Times New Roman" w:hAnsi="Times New Roman" w:cs="Times New Roman"/>
                <w:sz w:val="24"/>
                <w:szCs w:val="24"/>
                <w:lang w:val="ru-RU"/>
              </w:rPr>
              <w:tab/>
              <w:t>планов/</w:t>
            </w:r>
            <w:r>
              <w:rPr>
                <w:rFonts w:ascii="Times New Roman" w:eastAsia="Times New Roman" w:hAnsi="Times New Roman" w:cs="Times New Roman"/>
                <w:sz w:val="24"/>
                <w:szCs w:val="24"/>
                <w:lang w:val="ru-RU"/>
              </w:rPr>
              <w:t xml:space="preserve"> </w:t>
            </w:r>
            <w:r w:rsidRPr="00D00035">
              <w:rPr>
                <w:rFonts w:ascii="Times New Roman" w:eastAsia="Times New Roman" w:hAnsi="Times New Roman" w:cs="Times New Roman"/>
                <w:sz w:val="24"/>
                <w:szCs w:val="24"/>
                <w:lang w:val="ru-RU"/>
              </w:rPr>
              <w:t>воспитательной классного руководителя</w:t>
            </w:r>
            <w:r>
              <w:rPr>
                <w:rFonts w:ascii="Times New Roman" w:eastAsia="Times New Roman" w:hAnsi="Times New Roman" w:cs="Times New Roman"/>
                <w:sz w:val="24"/>
                <w:szCs w:val="24"/>
                <w:lang w:val="ru-RU"/>
              </w:rPr>
              <w:t xml:space="preserve"> </w:t>
            </w:r>
            <w:r w:rsidRPr="00D00035">
              <w:rPr>
                <w:rFonts w:ascii="Times New Roman" w:eastAsia="Times New Roman" w:hAnsi="Times New Roman" w:cs="Times New Roman"/>
                <w:sz w:val="24"/>
                <w:szCs w:val="24"/>
                <w:lang w:val="ru-RU"/>
              </w:rPr>
              <w:t>мероприятий деятельности</w:t>
            </w:r>
          </w:p>
        </w:tc>
        <w:tc>
          <w:tcPr>
            <w:tcW w:w="2693" w:type="dxa"/>
          </w:tcPr>
          <w:p w14:paraId="624B8E6C" w14:textId="151164CB" w:rsidR="00447999" w:rsidRPr="009E3715" w:rsidRDefault="00447999" w:rsidP="00447999">
            <w:pPr>
              <w:ind w:left="89"/>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Собеседование, тестирование, мониторинг анкетирование, посещение</w:t>
            </w:r>
            <w:r>
              <w:rPr>
                <w:rFonts w:ascii="Times New Roman" w:eastAsia="Times New Roman" w:hAnsi="Times New Roman" w:cs="Times New Roman"/>
                <w:sz w:val="24"/>
                <w:szCs w:val="24"/>
                <w:lang w:val="ru-RU"/>
              </w:rPr>
              <w:t xml:space="preserve"> </w:t>
            </w:r>
            <w:r w:rsidRPr="00D00035">
              <w:rPr>
                <w:rFonts w:ascii="Times New Roman" w:eastAsia="Times New Roman" w:hAnsi="Times New Roman" w:cs="Times New Roman"/>
                <w:sz w:val="24"/>
                <w:szCs w:val="24"/>
                <w:lang w:val="ru-RU"/>
              </w:rPr>
              <w:t>мероприятий</w:t>
            </w:r>
          </w:p>
        </w:tc>
        <w:tc>
          <w:tcPr>
            <w:tcW w:w="2410" w:type="dxa"/>
          </w:tcPr>
          <w:p w14:paraId="3C63F704" w14:textId="6010D491" w:rsidR="00447999" w:rsidRPr="00D00035" w:rsidRDefault="00447999" w:rsidP="00447999">
            <w:pPr>
              <w:ind w:left="9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Заместитель директора по ВР</w:t>
            </w:r>
          </w:p>
          <w:p w14:paraId="62083196" w14:textId="77777777" w:rsidR="00447999" w:rsidRPr="00D00035" w:rsidRDefault="00447999" w:rsidP="00447999">
            <w:pPr>
              <w:ind w:left="9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Классные</w:t>
            </w:r>
          </w:p>
          <w:p w14:paraId="21B0029C" w14:textId="409D0202" w:rsidR="00447999"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w:t>
            </w:r>
            <w:r w:rsidRPr="00D00035">
              <w:rPr>
                <w:rFonts w:ascii="Times New Roman" w:eastAsia="Times New Roman" w:hAnsi="Times New Roman" w:cs="Times New Roman"/>
                <w:sz w:val="24"/>
                <w:szCs w:val="24"/>
                <w:lang w:val="ru-RU"/>
              </w:rPr>
              <w:t>уководители</w:t>
            </w:r>
          </w:p>
          <w:p w14:paraId="07A3A033" w14:textId="3E7F285C" w:rsidR="00447999" w:rsidRPr="009E3715"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Руководитель МО</w:t>
            </w:r>
          </w:p>
        </w:tc>
        <w:tc>
          <w:tcPr>
            <w:tcW w:w="2402" w:type="dxa"/>
          </w:tcPr>
          <w:p w14:paraId="2B458BA3" w14:textId="64ACE8C7" w:rsidR="00447999" w:rsidRPr="009E3715"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Сводные таблицы, справка, результаты мониторинга</w:t>
            </w:r>
          </w:p>
        </w:tc>
        <w:tc>
          <w:tcPr>
            <w:tcW w:w="1984" w:type="dxa"/>
          </w:tcPr>
          <w:p w14:paraId="260AAE27" w14:textId="77777777" w:rsidR="00447999" w:rsidRPr="009E3715"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1F8C66A6" w14:textId="77777777" w:rsidTr="006B2400">
        <w:trPr>
          <w:trHeight w:val="314"/>
        </w:trPr>
        <w:tc>
          <w:tcPr>
            <w:tcW w:w="15727" w:type="dxa"/>
            <w:gridSpan w:val="6"/>
          </w:tcPr>
          <w:p w14:paraId="1E14D06B" w14:textId="57FCF18E" w:rsidR="00447999" w:rsidRPr="009E3715"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D00035">
              <w:rPr>
                <w:rFonts w:ascii="Times New Roman" w:eastAsia="Times New Roman" w:hAnsi="Times New Roman" w:cs="Times New Roman"/>
                <w:b/>
                <w:spacing w:val="-2"/>
                <w:sz w:val="24"/>
                <w:szCs w:val="24"/>
                <w:lang w:val="ru-RU"/>
              </w:rPr>
              <w:t>КАЧЕСТВО УСЛОВИЙ ОБРАЗОВАТЕЛЬНОГО ПРОЦЕССА</w:t>
            </w:r>
          </w:p>
        </w:tc>
      </w:tr>
      <w:tr w:rsidR="00447999" w:rsidRPr="002162DA" w14:paraId="08788D1B" w14:textId="77777777" w:rsidTr="00447999">
        <w:trPr>
          <w:trHeight w:val="847"/>
        </w:trPr>
        <w:tc>
          <w:tcPr>
            <w:tcW w:w="2694" w:type="dxa"/>
          </w:tcPr>
          <w:p w14:paraId="4BACADFB" w14:textId="5DE0F736" w:rsidR="00447999" w:rsidRPr="009E3715" w:rsidRDefault="00447999" w:rsidP="00447999">
            <w:pPr>
              <w:spacing w:line="270" w:lineRule="atLeast"/>
              <w:ind w:left="89" w:right="3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lastRenderedPageBreak/>
              <w:t>Информационно</w:t>
            </w:r>
            <w:r>
              <w:rPr>
                <w:rFonts w:ascii="Times New Roman" w:eastAsia="Times New Roman" w:hAnsi="Times New Roman" w:cs="Times New Roman"/>
                <w:sz w:val="24"/>
                <w:szCs w:val="24"/>
                <w:lang w:val="ru-RU"/>
              </w:rPr>
              <w:t>-методическое обеспечение профессиональной деятельности</w:t>
            </w:r>
          </w:p>
          <w:p w14:paraId="1402DF97" w14:textId="3D8DC8ED" w:rsidR="00447999" w:rsidRPr="009E3715" w:rsidRDefault="00447999" w:rsidP="00447999">
            <w:pPr>
              <w:spacing w:line="270" w:lineRule="atLeast"/>
              <w:ind w:left="89" w:right="30"/>
              <w:rPr>
                <w:rFonts w:ascii="Times New Roman" w:eastAsia="Times New Roman" w:hAnsi="Times New Roman" w:cs="Times New Roman"/>
                <w:sz w:val="24"/>
                <w:szCs w:val="24"/>
                <w:lang w:val="ru-RU"/>
              </w:rPr>
            </w:pPr>
          </w:p>
        </w:tc>
        <w:tc>
          <w:tcPr>
            <w:tcW w:w="3544" w:type="dxa"/>
          </w:tcPr>
          <w:p w14:paraId="4D485D53" w14:textId="1E6D8014" w:rsidR="00447999" w:rsidRPr="009E3715" w:rsidRDefault="00447999" w:rsidP="00447999">
            <w:pPr>
              <w:spacing w:line="270" w:lineRule="atLeast"/>
              <w:ind w:left="88" w:right="162"/>
              <w:jc w:val="both"/>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Организация работы школьного сайта</w:t>
            </w:r>
          </w:p>
        </w:tc>
        <w:tc>
          <w:tcPr>
            <w:tcW w:w="2693" w:type="dxa"/>
          </w:tcPr>
          <w:p w14:paraId="6C311F34" w14:textId="3C4778B9" w:rsidR="00447999" w:rsidRPr="009E3715" w:rsidRDefault="00447999" w:rsidP="00447999">
            <w:pPr>
              <w:ind w:left="89"/>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Пополнение информации на сайт школы</w:t>
            </w:r>
          </w:p>
        </w:tc>
        <w:tc>
          <w:tcPr>
            <w:tcW w:w="2410" w:type="dxa"/>
          </w:tcPr>
          <w:p w14:paraId="3386F6DE" w14:textId="02CDE0A2" w:rsidR="00447999" w:rsidRPr="009E3715"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Администратор сайта</w:t>
            </w:r>
          </w:p>
        </w:tc>
        <w:tc>
          <w:tcPr>
            <w:tcW w:w="2402" w:type="dxa"/>
          </w:tcPr>
          <w:p w14:paraId="5BB9688E" w14:textId="77ADB905" w:rsidR="00447999" w:rsidRPr="009E3715"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Информация на сайт</w:t>
            </w:r>
          </w:p>
        </w:tc>
        <w:tc>
          <w:tcPr>
            <w:tcW w:w="1984" w:type="dxa"/>
          </w:tcPr>
          <w:p w14:paraId="72ECFB7B" w14:textId="77777777" w:rsidR="00447999" w:rsidRPr="009E3715"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775A84F0" w14:textId="77777777" w:rsidTr="00447999">
        <w:trPr>
          <w:trHeight w:val="847"/>
        </w:trPr>
        <w:tc>
          <w:tcPr>
            <w:tcW w:w="2694" w:type="dxa"/>
          </w:tcPr>
          <w:p w14:paraId="5E6B9F68" w14:textId="38293D8D" w:rsidR="00447999" w:rsidRPr="009E3715" w:rsidRDefault="00447999" w:rsidP="00447999">
            <w:pPr>
              <w:spacing w:line="270" w:lineRule="atLeast"/>
              <w:ind w:left="89" w:right="3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Качество работы с детьми группы риска</w:t>
            </w:r>
          </w:p>
        </w:tc>
        <w:tc>
          <w:tcPr>
            <w:tcW w:w="3544" w:type="dxa"/>
          </w:tcPr>
          <w:p w14:paraId="61CF3265" w14:textId="71D95824" w:rsidR="00447999" w:rsidRPr="009E3715" w:rsidRDefault="00447999" w:rsidP="00447999">
            <w:pPr>
              <w:spacing w:line="270" w:lineRule="atLeast"/>
              <w:ind w:left="88" w:right="162"/>
              <w:jc w:val="both"/>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Дети группы риска</w:t>
            </w:r>
          </w:p>
        </w:tc>
        <w:tc>
          <w:tcPr>
            <w:tcW w:w="2693" w:type="dxa"/>
          </w:tcPr>
          <w:p w14:paraId="64CD3B49" w14:textId="16BE03C3" w:rsidR="00447999" w:rsidRPr="009E3715" w:rsidRDefault="00447999" w:rsidP="00447999">
            <w:pPr>
              <w:ind w:left="89"/>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Мониторинг</w:t>
            </w:r>
          </w:p>
        </w:tc>
        <w:tc>
          <w:tcPr>
            <w:tcW w:w="2410" w:type="dxa"/>
          </w:tcPr>
          <w:p w14:paraId="6F68F96B" w14:textId="77777777" w:rsidR="00447999" w:rsidRPr="00D00035" w:rsidRDefault="00447999" w:rsidP="00447999">
            <w:pPr>
              <w:ind w:left="9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Заместитель директора по ВР</w:t>
            </w:r>
          </w:p>
          <w:p w14:paraId="29356F04" w14:textId="77777777" w:rsidR="00447999" w:rsidRPr="00D00035" w:rsidRDefault="00447999" w:rsidP="00447999">
            <w:pPr>
              <w:ind w:left="9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Классные</w:t>
            </w:r>
          </w:p>
          <w:p w14:paraId="01F0AAB9" w14:textId="77777777" w:rsidR="00447999" w:rsidRPr="00D00035" w:rsidRDefault="00447999" w:rsidP="00447999">
            <w:pPr>
              <w:ind w:left="9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руководители</w:t>
            </w:r>
          </w:p>
          <w:p w14:paraId="30683D42" w14:textId="08D22C83" w:rsidR="00447999" w:rsidRPr="009E3715" w:rsidRDefault="00447999" w:rsidP="00447999">
            <w:pPr>
              <w:ind w:left="9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Руководитель МО</w:t>
            </w:r>
          </w:p>
        </w:tc>
        <w:tc>
          <w:tcPr>
            <w:tcW w:w="2402" w:type="dxa"/>
          </w:tcPr>
          <w:p w14:paraId="2A02C95F" w14:textId="3C9733ED" w:rsidR="00447999" w:rsidRPr="009E3715" w:rsidRDefault="00447999" w:rsidP="00447999">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Отчёт</w:t>
            </w:r>
          </w:p>
        </w:tc>
        <w:tc>
          <w:tcPr>
            <w:tcW w:w="1984" w:type="dxa"/>
          </w:tcPr>
          <w:p w14:paraId="47F4046C" w14:textId="77777777" w:rsidR="00447999" w:rsidRPr="009E3715"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58EF3AD7" w14:textId="77777777" w:rsidTr="00447999">
        <w:trPr>
          <w:trHeight w:val="847"/>
        </w:trPr>
        <w:tc>
          <w:tcPr>
            <w:tcW w:w="2694" w:type="dxa"/>
          </w:tcPr>
          <w:p w14:paraId="37497CCC" w14:textId="099EDDD1" w:rsidR="00447999" w:rsidRPr="009E3715" w:rsidRDefault="00447999" w:rsidP="00447999">
            <w:pPr>
              <w:spacing w:line="270" w:lineRule="atLeast"/>
              <w:ind w:left="89" w:right="3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Аттестация педагогических кадров</w:t>
            </w:r>
          </w:p>
        </w:tc>
        <w:tc>
          <w:tcPr>
            <w:tcW w:w="3544" w:type="dxa"/>
          </w:tcPr>
          <w:p w14:paraId="5DCAC67D" w14:textId="77777777" w:rsidR="00447999" w:rsidRPr="00D00035" w:rsidRDefault="00447999" w:rsidP="00447999">
            <w:pPr>
              <w:spacing w:line="270" w:lineRule="atLeast"/>
              <w:ind w:left="88" w:right="162"/>
              <w:jc w:val="both"/>
              <w:rPr>
                <w:rFonts w:ascii="Times New Roman" w:eastAsia="Times New Roman" w:hAnsi="Times New Roman" w:cs="Times New Roman"/>
                <w:sz w:val="24"/>
                <w:szCs w:val="24"/>
              </w:rPr>
            </w:pPr>
            <w:proofErr w:type="spellStart"/>
            <w:r w:rsidRPr="00D00035">
              <w:rPr>
                <w:rFonts w:ascii="Times New Roman" w:eastAsia="Times New Roman" w:hAnsi="Times New Roman" w:cs="Times New Roman"/>
                <w:sz w:val="24"/>
                <w:szCs w:val="24"/>
              </w:rPr>
              <w:t>Повышение</w:t>
            </w:r>
            <w:proofErr w:type="spellEnd"/>
          </w:p>
          <w:p w14:paraId="19457674" w14:textId="472DA365" w:rsidR="00447999" w:rsidRPr="009E3715" w:rsidRDefault="00447999" w:rsidP="00447999">
            <w:pPr>
              <w:spacing w:line="270" w:lineRule="atLeast"/>
              <w:ind w:left="88" w:right="162"/>
              <w:jc w:val="both"/>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квалификации педагогов школы</w:t>
            </w:r>
          </w:p>
        </w:tc>
        <w:tc>
          <w:tcPr>
            <w:tcW w:w="2693" w:type="dxa"/>
          </w:tcPr>
          <w:p w14:paraId="18DDF98A" w14:textId="77BF961D" w:rsidR="00447999" w:rsidRPr="009E3715" w:rsidRDefault="00447999" w:rsidP="00447999">
            <w:pPr>
              <w:ind w:left="89"/>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Результаты повышения квалификации</w:t>
            </w:r>
          </w:p>
        </w:tc>
        <w:tc>
          <w:tcPr>
            <w:tcW w:w="2410" w:type="dxa"/>
          </w:tcPr>
          <w:p w14:paraId="415CB669" w14:textId="77777777" w:rsidR="00447999" w:rsidRPr="00D00035" w:rsidRDefault="00447999" w:rsidP="00447999">
            <w:pPr>
              <w:ind w:left="9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Заместитель директора по УВР</w:t>
            </w:r>
          </w:p>
          <w:p w14:paraId="16BADBDB" w14:textId="77777777" w:rsidR="00447999" w:rsidRPr="009E3715" w:rsidRDefault="00447999" w:rsidP="00447999">
            <w:pPr>
              <w:ind w:left="90"/>
              <w:rPr>
                <w:rFonts w:ascii="Times New Roman" w:eastAsia="Times New Roman" w:hAnsi="Times New Roman" w:cs="Times New Roman"/>
                <w:sz w:val="24"/>
                <w:szCs w:val="24"/>
                <w:lang w:val="ru-RU"/>
              </w:rPr>
            </w:pPr>
          </w:p>
        </w:tc>
        <w:tc>
          <w:tcPr>
            <w:tcW w:w="2402" w:type="dxa"/>
          </w:tcPr>
          <w:p w14:paraId="1991274B" w14:textId="2788A821" w:rsidR="00447999" w:rsidRPr="009E3715"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D00035">
              <w:rPr>
                <w:rFonts w:ascii="Times New Roman" w:eastAsia="Times New Roman" w:hAnsi="Times New Roman" w:cs="Times New Roman"/>
                <w:sz w:val="24"/>
                <w:szCs w:val="24"/>
                <w:lang w:val="ru-RU"/>
              </w:rPr>
              <w:t>Совещание</w:t>
            </w:r>
          </w:p>
        </w:tc>
        <w:tc>
          <w:tcPr>
            <w:tcW w:w="1984" w:type="dxa"/>
          </w:tcPr>
          <w:p w14:paraId="709D2DB4" w14:textId="77777777" w:rsidR="00447999" w:rsidRPr="009E3715"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1A352916" w14:textId="77777777" w:rsidTr="00447999">
        <w:trPr>
          <w:trHeight w:val="847"/>
        </w:trPr>
        <w:tc>
          <w:tcPr>
            <w:tcW w:w="2694" w:type="dxa"/>
          </w:tcPr>
          <w:p w14:paraId="3510EA4C" w14:textId="6FA32780" w:rsidR="00447999" w:rsidRPr="009E3715" w:rsidRDefault="00447999" w:rsidP="00447999">
            <w:pPr>
              <w:spacing w:line="270" w:lineRule="atLeast"/>
              <w:ind w:left="89" w:right="30"/>
              <w:rPr>
                <w:rFonts w:ascii="Times New Roman" w:eastAsia="Times New Roman" w:hAnsi="Times New Roman" w:cs="Times New Roman"/>
                <w:sz w:val="24"/>
                <w:szCs w:val="24"/>
                <w:lang w:val="ru-RU"/>
              </w:rPr>
            </w:pPr>
            <w:r w:rsidRPr="00785287">
              <w:rPr>
                <w:rFonts w:ascii="Times New Roman" w:eastAsia="Times New Roman" w:hAnsi="Times New Roman" w:cs="Times New Roman"/>
                <w:sz w:val="24"/>
                <w:szCs w:val="24"/>
                <w:lang w:val="ru-RU"/>
              </w:rPr>
              <w:t>Качество организации питания</w:t>
            </w:r>
          </w:p>
        </w:tc>
        <w:tc>
          <w:tcPr>
            <w:tcW w:w="3544" w:type="dxa"/>
          </w:tcPr>
          <w:p w14:paraId="64F947C3" w14:textId="16725A2B" w:rsidR="00447999" w:rsidRPr="009E3715" w:rsidRDefault="00447999" w:rsidP="00447999">
            <w:pPr>
              <w:spacing w:line="270" w:lineRule="atLeast"/>
              <w:ind w:left="88" w:right="162"/>
              <w:jc w:val="both"/>
              <w:rPr>
                <w:rFonts w:ascii="Times New Roman" w:eastAsia="Times New Roman" w:hAnsi="Times New Roman" w:cs="Times New Roman"/>
                <w:sz w:val="24"/>
                <w:szCs w:val="24"/>
                <w:lang w:val="ru-RU"/>
              </w:rPr>
            </w:pPr>
            <w:r w:rsidRPr="00785287">
              <w:rPr>
                <w:rFonts w:ascii="Times New Roman" w:eastAsia="Times New Roman" w:hAnsi="Times New Roman" w:cs="Times New Roman"/>
                <w:sz w:val="24"/>
                <w:szCs w:val="24"/>
                <w:lang w:val="ru-RU"/>
              </w:rPr>
              <w:t>Мониторинг организации питания</w:t>
            </w:r>
          </w:p>
        </w:tc>
        <w:tc>
          <w:tcPr>
            <w:tcW w:w="2693" w:type="dxa"/>
          </w:tcPr>
          <w:p w14:paraId="0C3923B0" w14:textId="71946640" w:rsidR="00447999" w:rsidRPr="00785287" w:rsidRDefault="00447999" w:rsidP="00447999">
            <w:pPr>
              <w:ind w:left="89"/>
              <w:rPr>
                <w:rFonts w:ascii="Times New Roman" w:eastAsia="Times New Roman" w:hAnsi="Times New Roman" w:cs="Times New Roman"/>
                <w:sz w:val="24"/>
                <w:szCs w:val="24"/>
                <w:lang w:val="ru-RU"/>
              </w:rPr>
            </w:pPr>
            <w:r w:rsidRPr="00785287">
              <w:rPr>
                <w:rFonts w:ascii="Times New Roman" w:eastAsia="Times New Roman" w:hAnsi="Times New Roman" w:cs="Times New Roman"/>
                <w:sz w:val="24"/>
                <w:szCs w:val="24"/>
                <w:lang w:val="ru-RU"/>
              </w:rPr>
              <w:t>Отзывы детей и</w:t>
            </w:r>
            <w:r>
              <w:rPr>
                <w:rFonts w:ascii="Times New Roman" w:eastAsia="Times New Roman" w:hAnsi="Times New Roman" w:cs="Times New Roman"/>
                <w:sz w:val="24"/>
                <w:szCs w:val="24"/>
                <w:lang w:val="ru-RU"/>
              </w:rPr>
              <w:t xml:space="preserve"> </w:t>
            </w:r>
            <w:r w:rsidRPr="00785287">
              <w:rPr>
                <w:rFonts w:ascii="Times New Roman" w:eastAsia="Times New Roman" w:hAnsi="Times New Roman" w:cs="Times New Roman"/>
                <w:sz w:val="24"/>
                <w:szCs w:val="24"/>
                <w:lang w:val="ru-RU"/>
              </w:rPr>
              <w:t>родителей о качестве и</w:t>
            </w:r>
            <w:r>
              <w:rPr>
                <w:rFonts w:ascii="Times New Roman" w:eastAsia="Times New Roman" w:hAnsi="Times New Roman" w:cs="Times New Roman"/>
                <w:sz w:val="24"/>
                <w:szCs w:val="24"/>
                <w:lang w:val="ru-RU"/>
              </w:rPr>
              <w:t xml:space="preserve"> </w:t>
            </w:r>
            <w:r w:rsidRPr="00785287">
              <w:rPr>
                <w:rFonts w:ascii="Times New Roman" w:eastAsia="Times New Roman" w:hAnsi="Times New Roman" w:cs="Times New Roman"/>
                <w:sz w:val="24"/>
                <w:szCs w:val="24"/>
                <w:lang w:val="ru-RU"/>
              </w:rPr>
              <w:t>ассортименте</w:t>
            </w:r>
          </w:p>
          <w:p w14:paraId="4A430218" w14:textId="071ACF4A" w:rsidR="00447999" w:rsidRPr="009E3715" w:rsidRDefault="00447999" w:rsidP="00447999">
            <w:pPr>
              <w:ind w:left="89"/>
              <w:rPr>
                <w:rFonts w:ascii="Times New Roman" w:eastAsia="Times New Roman" w:hAnsi="Times New Roman" w:cs="Times New Roman"/>
                <w:sz w:val="24"/>
                <w:szCs w:val="24"/>
                <w:lang w:val="ru-RU"/>
              </w:rPr>
            </w:pPr>
            <w:r w:rsidRPr="00785287">
              <w:rPr>
                <w:rFonts w:ascii="Times New Roman" w:eastAsia="Times New Roman" w:hAnsi="Times New Roman" w:cs="Times New Roman"/>
                <w:sz w:val="24"/>
                <w:szCs w:val="24"/>
                <w:lang w:val="ru-RU"/>
              </w:rPr>
              <w:t>питания</w:t>
            </w:r>
          </w:p>
        </w:tc>
        <w:tc>
          <w:tcPr>
            <w:tcW w:w="2410" w:type="dxa"/>
          </w:tcPr>
          <w:p w14:paraId="1F4483F7" w14:textId="77777777" w:rsidR="00447999"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Заместитель по ВР</w:t>
            </w:r>
          </w:p>
          <w:p w14:paraId="07B42F09" w14:textId="4F99A8BF" w:rsidR="00447999" w:rsidRPr="009E3715"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Классные руководители</w:t>
            </w:r>
          </w:p>
        </w:tc>
        <w:tc>
          <w:tcPr>
            <w:tcW w:w="2402" w:type="dxa"/>
          </w:tcPr>
          <w:p w14:paraId="267D175B" w14:textId="0045AE92" w:rsidR="00447999" w:rsidRPr="009E3715"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785287">
              <w:rPr>
                <w:rFonts w:ascii="Times New Roman" w:eastAsia="Times New Roman" w:hAnsi="Times New Roman" w:cs="Times New Roman"/>
                <w:sz w:val="24"/>
                <w:szCs w:val="24"/>
                <w:lang w:val="ru-RU"/>
              </w:rPr>
              <w:t>Информация</w:t>
            </w:r>
          </w:p>
        </w:tc>
        <w:tc>
          <w:tcPr>
            <w:tcW w:w="1984" w:type="dxa"/>
          </w:tcPr>
          <w:p w14:paraId="27F5C28B" w14:textId="77777777" w:rsidR="00447999" w:rsidRPr="009E3715"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20A84046" w14:textId="77777777" w:rsidTr="006B2400">
        <w:trPr>
          <w:trHeight w:val="235"/>
        </w:trPr>
        <w:tc>
          <w:tcPr>
            <w:tcW w:w="15727" w:type="dxa"/>
            <w:gridSpan w:val="6"/>
            <w:shd w:val="clear" w:color="auto" w:fill="D0CECE" w:themeFill="background2" w:themeFillShade="E6"/>
          </w:tcPr>
          <w:p w14:paraId="519372CF" w14:textId="2C5AEF9C" w:rsidR="00447999" w:rsidRPr="00785287" w:rsidRDefault="00447999" w:rsidP="00447999">
            <w:pPr>
              <w:tabs>
                <w:tab w:val="left" w:pos="1034"/>
                <w:tab w:val="left" w:pos="1513"/>
              </w:tabs>
              <w:ind w:left="95" w:right="20"/>
              <w:jc w:val="center"/>
              <w:rPr>
                <w:rFonts w:ascii="Times New Roman" w:eastAsia="Times New Roman" w:hAnsi="Times New Roman" w:cs="Times New Roman"/>
                <w:spacing w:val="-2"/>
                <w:sz w:val="24"/>
                <w:szCs w:val="24"/>
              </w:rPr>
            </w:pPr>
            <w:r w:rsidRPr="00785287">
              <w:rPr>
                <w:rFonts w:ascii="Times New Roman" w:hAnsi="Times New Roman" w:cs="Times New Roman"/>
                <w:b/>
                <w:spacing w:val="-4"/>
                <w:sz w:val="24"/>
                <w:szCs w:val="24"/>
              </w:rPr>
              <w:t>ИЮНЬ</w:t>
            </w:r>
          </w:p>
        </w:tc>
      </w:tr>
      <w:tr w:rsidR="00447999" w:rsidRPr="002162DA" w14:paraId="4A391384" w14:textId="77777777" w:rsidTr="006B2400">
        <w:trPr>
          <w:trHeight w:val="224"/>
        </w:trPr>
        <w:tc>
          <w:tcPr>
            <w:tcW w:w="15727" w:type="dxa"/>
            <w:gridSpan w:val="6"/>
          </w:tcPr>
          <w:p w14:paraId="6C6DC55B" w14:textId="37A7014C" w:rsidR="00447999" w:rsidRPr="00785287" w:rsidRDefault="00447999" w:rsidP="00447999">
            <w:pPr>
              <w:tabs>
                <w:tab w:val="left" w:pos="1034"/>
                <w:tab w:val="left" w:pos="1513"/>
              </w:tabs>
              <w:ind w:left="95" w:right="20"/>
              <w:jc w:val="center"/>
              <w:rPr>
                <w:rFonts w:ascii="Times New Roman" w:eastAsia="Times New Roman" w:hAnsi="Times New Roman" w:cs="Times New Roman"/>
                <w:spacing w:val="-2"/>
                <w:sz w:val="24"/>
                <w:szCs w:val="24"/>
              </w:rPr>
            </w:pPr>
            <w:r w:rsidRPr="00785287">
              <w:rPr>
                <w:rFonts w:ascii="Times New Roman" w:hAnsi="Times New Roman" w:cs="Times New Roman"/>
                <w:b/>
                <w:sz w:val="24"/>
                <w:szCs w:val="24"/>
              </w:rPr>
              <w:t>КАЧЕСТВО</w:t>
            </w:r>
            <w:r w:rsidRPr="00785287">
              <w:rPr>
                <w:rFonts w:ascii="Times New Roman" w:hAnsi="Times New Roman" w:cs="Times New Roman"/>
                <w:b/>
                <w:spacing w:val="-8"/>
                <w:sz w:val="24"/>
                <w:szCs w:val="24"/>
              </w:rPr>
              <w:t xml:space="preserve"> </w:t>
            </w:r>
            <w:r w:rsidRPr="00785287">
              <w:rPr>
                <w:rFonts w:ascii="Times New Roman" w:hAnsi="Times New Roman" w:cs="Times New Roman"/>
                <w:b/>
                <w:sz w:val="24"/>
                <w:szCs w:val="24"/>
              </w:rPr>
              <w:t>ОБРАЗОВАТЕЛЬНЫХ</w:t>
            </w:r>
            <w:r w:rsidRPr="00785287">
              <w:rPr>
                <w:rFonts w:ascii="Times New Roman" w:hAnsi="Times New Roman" w:cs="Times New Roman"/>
                <w:b/>
                <w:spacing w:val="-7"/>
                <w:sz w:val="24"/>
                <w:szCs w:val="24"/>
              </w:rPr>
              <w:t xml:space="preserve"> </w:t>
            </w:r>
            <w:r w:rsidRPr="00785287">
              <w:rPr>
                <w:rFonts w:ascii="Times New Roman" w:hAnsi="Times New Roman" w:cs="Times New Roman"/>
                <w:b/>
                <w:spacing w:val="-2"/>
                <w:sz w:val="24"/>
                <w:szCs w:val="24"/>
              </w:rPr>
              <w:t>РЕЗУЛЬТАТОВ</w:t>
            </w:r>
          </w:p>
        </w:tc>
      </w:tr>
      <w:tr w:rsidR="00447999" w:rsidRPr="002162DA" w14:paraId="50BB69B2" w14:textId="77777777" w:rsidTr="00447999">
        <w:trPr>
          <w:trHeight w:val="847"/>
        </w:trPr>
        <w:tc>
          <w:tcPr>
            <w:tcW w:w="2694" w:type="dxa"/>
          </w:tcPr>
          <w:p w14:paraId="48A974D1" w14:textId="479CEA80" w:rsidR="00447999" w:rsidRPr="00785287" w:rsidRDefault="00447999" w:rsidP="00447999">
            <w:pPr>
              <w:spacing w:line="270" w:lineRule="atLeast"/>
              <w:ind w:left="89" w:right="30"/>
              <w:rPr>
                <w:rFonts w:ascii="Times New Roman" w:eastAsia="Times New Roman" w:hAnsi="Times New Roman" w:cs="Times New Roman"/>
                <w:sz w:val="24"/>
                <w:szCs w:val="24"/>
                <w:lang w:val="ru-RU"/>
              </w:rPr>
            </w:pPr>
            <w:r w:rsidRPr="00785287">
              <w:rPr>
                <w:rFonts w:ascii="Times New Roman" w:eastAsia="Times New Roman" w:hAnsi="Times New Roman" w:cs="Times New Roman"/>
                <w:sz w:val="24"/>
                <w:szCs w:val="24"/>
                <w:lang w:val="ru-RU"/>
              </w:rPr>
              <w:t>Результативность сдачи ОГЭ/ЕГЭ и качество подготовки выпускников</w:t>
            </w:r>
          </w:p>
        </w:tc>
        <w:tc>
          <w:tcPr>
            <w:tcW w:w="3544" w:type="dxa"/>
          </w:tcPr>
          <w:p w14:paraId="17A38427" w14:textId="77777777" w:rsidR="00447999" w:rsidRPr="00785287" w:rsidRDefault="00447999" w:rsidP="00447999">
            <w:pPr>
              <w:spacing w:line="270" w:lineRule="atLeast"/>
              <w:ind w:left="88" w:right="162"/>
              <w:jc w:val="both"/>
              <w:rPr>
                <w:rFonts w:ascii="Times New Roman" w:eastAsia="Times New Roman" w:hAnsi="Times New Roman" w:cs="Times New Roman"/>
                <w:sz w:val="24"/>
                <w:szCs w:val="24"/>
                <w:lang w:val="ru-RU"/>
              </w:rPr>
            </w:pPr>
            <w:r w:rsidRPr="00785287">
              <w:rPr>
                <w:rFonts w:ascii="Times New Roman" w:eastAsia="Times New Roman" w:hAnsi="Times New Roman" w:cs="Times New Roman"/>
                <w:sz w:val="24"/>
                <w:szCs w:val="24"/>
                <w:lang w:val="ru-RU"/>
              </w:rPr>
              <w:t>Соответствие уровня и качества подготовки выпускников требованиям Федеральных государственных</w:t>
            </w:r>
          </w:p>
          <w:p w14:paraId="27F33EC2" w14:textId="771182A3" w:rsidR="00447999" w:rsidRPr="00785287" w:rsidRDefault="00447999" w:rsidP="00447999">
            <w:pPr>
              <w:spacing w:line="270" w:lineRule="atLeast"/>
              <w:ind w:left="88" w:right="162"/>
              <w:jc w:val="both"/>
              <w:rPr>
                <w:rFonts w:ascii="Times New Roman" w:eastAsia="Times New Roman" w:hAnsi="Times New Roman" w:cs="Times New Roman"/>
                <w:sz w:val="24"/>
                <w:szCs w:val="24"/>
                <w:lang w:val="ru-RU"/>
              </w:rPr>
            </w:pPr>
            <w:r w:rsidRPr="00785287">
              <w:rPr>
                <w:rFonts w:ascii="Times New Roman" w:eastAsia="Times New Roman" w:hAnsi="Times New Roman" w:cs="Times New Roman"/>
                <w:sz w:val="24"/>
                <w:szCs w:val="24"/>
                <w:lang w:val="ru-RU"/>
              </w:rPr>
              <w:t>образовательных стандартов</w:t>
            </w:r>
          </w:p>
        </w:tc>
        <w:tc>
          <w:tcPr>
            <w:tcW w:w="2693" w:type="dxa"/>
          </w:tcPr>
          <w:p w14:paraId="39BB613C" w14:textId="7C82DA81" w:rsidR="00447999" w:rsidRPr="00785287" w:rsidRDefault="00447999" w:rsidP="00447999">
            <w:pPr>
              <w:ind w:left="89"/>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Протоколы результатов ОГЭ / ЕГЭ</w:t>
            </w:r>
          </w:p>
        </w:tc>
        <w:tc>
          <w:tcPr>
            <w:tcW w:w="2410" w:type="dxa"/>
          </w:tcPr>
          <w:p w14:paraId="3BFA86DC" w14:textId="77777777" w:rsidR="00447999" w:rsidRPr="007002D0" w:rsidRDefault="00447999" w:rsidP="00447999">
            <w:pPr>
              <w:ind w:left="90"/>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Заместитель директора по УВР</w:t>
            </w:r>
          </w:p>
          <w:p w14:paraId="648DFC95" w14:textId="77777777" w:rsidR="00447999" w:rsidRPr="00785287" w:rsidRDefault="00447999" w:rsidP="00447999">
            <w:pPr>
              <w:ind w:left="90"/>
              <w:rPr>
                <w:rFonts w:ascii="Times New Roman" w:eastAsia="Times New Roman" w:hAnsi="Times New Roman" w:cs="Times New Roman"/>
                <w:sz w:val="24"/>
                <w:szCs w:val="24"/>
                <w:lang w:val="ru-RU"/>
              </w:rPr>
            </w:pPr>
          </w:p>
        </w:tc>
        <w:tc>
          <w:tcPr>
            <w:tcW w:w="2402" w:type="dxa"/>
          </w:tcPr>
          <w:p w14:paraId="361FCC67" w14:textId="3415C061" w:rsidR="00447999" w:rsidRPr="00785287" w:rsidRDefault="00447999" w:rsidP="00447999">
            <w:pPr>
              <w:tabs>
                <w:tab w:val="left" w:pos="1034"/>
                <w:tab w:val="left" w:pos="1513"/>
              </w:tabs>
              <w:ind w:left="95" w:right="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Справка</w:t>
            </w:r>
          </w:p>
        </w:tc>
        <w:tc>
          <w:tcPr>
            <w:tcW w:w="1984" w:type="dxa"/>
          </w:tcPr>
          <w:p w14:paraId="7CF150F3" w14:textId="77777777" w:rsidR="00447999" w:rsidRPr="00785287"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37DAE5D5" w14:textId="77777777" w:rsidTr="00447999">
        <w:trPr>
          <w:trHeight w:val="847"/>
        </w:trPr>
        <w:tc>
          <w:tcPr>
            <w:tcW w:w="2694" w:type="dxa"/>
          </w:tcPr>
          <w:p w14:paraId="1ABA90CA" w14:textId="2D1B7CD8" w:rsidR="00447999" w:rsidRPr="007002D0" w:rsidRDefault="00447999" w:rsidP="00447999">
            <w:pPr>
              <w:spacing w:line="270" w:lineRule="atLeast"/>
              <w:ind w:left="89" w:right="30"/>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Итоги работы школы за 202</w:t>
            </w:r>
            <w:r w:rsidR="00952D4F">
              <w:rPr>
                <w:rFonts w:ascii="Times New Roman" w:eastAsia="Times New Roman" w:hAnsi="Times New Roman" w:cs="Times New Roman"/>
                <w:sz w:val="24"/>
                <w:szCs w:val="24"/>
                <w:lang w:val="ru-RU"/>
              </w:rPr>
              <w:t>5</w:t>
            </w:r>
            <w:r w:rsidRPr="007002D0">
              <w:rPr>
                <w:rFonts w:ascii="Times New Roman" w:eastAsia="Times New Roman" w:hAnsi="Times New Roman" w:cs="Times New Roman"/>
                <w:sz w:val="24"/>
                <w:szCs w:val="24"/>
                <w:lang w:val="ru-RU"/>
              </w:rPr>
              <w:t>-202</w:t>
            </w:r>
            <w:r w:rsidR="00952D4F">
              <w:rPr>
                <w:rFonts w:ascii="Times New Roman" w:eastAsia="Times New Roman" w:hAnsi="Times New Roman" w:cs="Times New Roman"/>
                <w:sz w:val="24"/>
                <w:szCs w:val="24"/>
                <w:lang w:val="ru-RU"/>
              </w:rPr>
              <w:t>6</w:t>
            </w:r>
          </w:p>
          <w:p w14:paraId="1546F028" w14:textId="025156F3" w:rsidR="00447999" w:rsidRPr="00785287" w:rsidRDefault="00447999" w:rsidP="00447999">
            <w:pPr>
              <w:spacing w:line="270" w:lineRule="atLeast"/>
              <w:ind w:left="89" w:right="30"/>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учебный год</w:t>
            </w:r>
          </w:p>
        </w:tc>
        <w:tc>
          <w:tcPr>
            <w:tcW w:w="3544" w:type="dxa"/>
          </w:tcPr>
          <w:p w14:paraId="793F3F48" w14:textId="77777777" w:rsidR="00447999" w:rsidRPr="007002D0" w:rsidRDefault="00447999" w:rsidP="00447999">
            <w:pPr>
              <w:spacing w:line="270" w:lineRule="atLeast"/>
              <w:ind w:left="88" w:right="162"/>
              <w:jc w:val="both"/>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Итоги работы школы по</w:t>
            </w:r>
          </w:p>
          <w:p w14:paraId="5D77E53A" w14:textId="0A6B9649" w:rsidR="00447999" w:rsidRPr="00785287" w:rsidRDefault="00447999" w:rsidP="00447999">
            <w:pPr>
              <w:spacing w:line="270" w:lineRule="atLeast"/>
              <w:ind w:left="88" w:right="162"/>
              <w:jc w:val="both"/>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направлениям</w:t>
            </w:r>
          </w:p>
        </w:tc>
        <w:tc>
          <w:tcPr>
            <w:tcW w:w="2693" w:type="dxa"/>
          </w:tcPr>
          <w:p w14:paraId="5BA1D2D6" w14:textId="2FB33375" w:rsidR="00447999" w:rsidRPr="00785287" w:rsidRDefault="00447999" w:rsidP="00447999">
            <w:pPr>
              <w:ind w:left="89"/>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Публичный отчет</w:t>
            </w:r>
          </w:p>
        </w:tc>
        <w:tc>
          <w:tcPr>
            <w:tcW w:w="2410" w:type="dxa"/>
          </w:tcPr>
          <w:p w14:paraId="6A2243BE" w14:textId="54E601EC" w:rsidR="00447999" w:rsidRPr="00785287"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Директор</w:t>
            </w:r>
          </w:p>
        </w:tc>
        <w:tc>
          <w:tcPr>
            <w:tcW w:w="2402" w:type="dxa"/>
          </w:tcPr>
          <w:p w14:paraId="3F8DAE5C" w14:textId="321D5BE3" w:rsidR="00447999" w:rsidRPr="00785287"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Анализ работы школы</w:t>
            </w:r>
          </w:p>
        </w:tc>
        <w:tc>
          <w:tcPr>
            <w:tcW w:w="1984" w:type="dxa"/>
          </w:tcPr>
          <w:p w14:paraId="3966CD33" w14:textId="77777777" w:rsidR="00447999" w:rsidRPr="00785287"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1340265C" w14:textId="77777777" w:rsidTr="006B2400">
        <w:trPr>
          <w:trHeight w:val="283"/>
        </w:trPr>
        <w:tc>
          <w:tcPr>
            <w:tcW w:w="15727" w:type="dxa"/>
            <w:gridSpan w:val="6"/>
          </w:tcPr>
          <w:p w14:paraId="2181FFD4" w14:textId="2F4007EC" w:rsidR="00447999" w:rsidRPr="00785287"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7002D0">
              <w:rPr>
                <w:rFonts w:ascii="Times New Roman" w:eastAsia="Times New Roman" w:hAnsi="Times New Roman" w:cs="Times New Roman"/>
                <w:b/>
                <w:spacing w:val="-2"/>
                <w:sz w:val="24"/>
                <w:szCs w:val="24"/>
                <w:lang w:val="ru-RU"/>
              </w:rPr>
              <w:t>КАЧЕСТВО ОБРАЗОВАТЕЛЬНОГО ПРОЦЕССА</w:t>
            </w:r>
          </w:p>
        </w:tc>
      </w:tr>
      <w:tr w:rsidR="00447999" w:rsidRPr="002162DA" w14:paraId="108949D0" w14:textId="77777777" w:rsidTr="00447999">
        <w:trPr>
          <w:trHeight w:val="847"/>
        </w:trPr>
        <w:tc>
          <w:tcPr>
            <w:tcW w:w="2694" w:type="dxa"/>
          </w:tcPr>
          <w:p w14:paraId="278F42BE" w14:textId="6537D791" w:rsidR="00447999" w:rsidRPr="00785287" w:rsidRDefault="00447999" w:rsidP="00447999">
            <w:pPr>
              <w:spacing w:line="270" w:lineRule="atLeast"/>
              <w:ind w:left="89" w:right="30"/>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Подготовка к новому учебному году</w:t>
            </w:r>
          </w:p>
        </w:tc>
        <w:tc>
          <w:tcPr>
            <w:tcW w:w="3544" w:type="dxa"/>
          </w:tcPr>
          <w:p w14:paraId="193172F7" w14:textId="311DD754" w:rsidR="00447999" w:rsidRPr="007002D0" w:rsidRDefault="00447999" w:rsidP="00447999">
            <w:pPr>
              <w:spacing w:line="270" w:lineRule="atLeast"/>
              <w:ind w:left="88" w:right="162"/>
              <w:jc w:val="both"/>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Планы</w:t>
            </w:r>
            <w:r>
              <w:rPr>
                <w:rFonts w:ascii="Times New Roman" w:eastAsia="Times New Roman" w:hAnsi="Times New Roman" w:cs="Times New Roman"/>
                <w:sz w:val="24"/>
                <w:szCs w:val="24"/>
                <w:lang w:val="ru-RU"/>
              </w:rPr>
              <w:t xml:space="preserve"> </w:t>
            </w:r>
            <w:r w:rsidRPr="007002D0">
              <w:rPr>
                <w:rFonts w:ascii="Times New Roman" w:eastAsia="Times New Roman" w:hAnsi="Times New Roman" w:cs="Times New Roman"/>
                <w:sz w:val="24"/>
                <w:szCs w:val="24"/>
                <w:lang w:val="ru-RU"/>
              </w:rPr>
              <w:t>работы</w:t>
            </w:r>
            <w:r>
              <w:rPr>
                <w:rFonts w:ascii="Times New Roman" w:eastAsia="Times New Roman" w:hAnsi="Times New Roman" w:cs="Times New Roman"/>
                <w:sz w:val="24"/>
                <w:szCs w:val="24"/>
                <w:lang w:val="ru-RU"/>
              </w:rPr>
              <w:t xml:space="preserve"> </w:t>
            </w:r>
            <w:r w:rsidRPr="007002D0">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lang w:val="ru-RU"/>
              </w:rPr>
              <w:t xml:space="preserve"> </w:t>
            </w:r>
            <w:r w:rsidRPr="007002D0">
              <w:rPr>
                <w:rFonts w:ascii="Times New Roman" w:eastAsia="Times New Roman" w:hAnsi="Times New Roman" w:cs="Times New Roman"/>
                <w:sz w:val="24"/>
                <w:szCs w:val="24"/>
                <w:lang w:val="ru-RU"/>
              </w:rPr>
              <w:t>новый</w:t>
            </w:r>
          </w:p>
          <w:p w14:paraId="3E004718" w14:textId="1914373D" w:rsidR="00447999" w:rsidRPr="00785287" w:rsidRDefault="00447999" w:rsidP="00447999">
            <w:pPr>
              <w:spacing w:line="270" w:lineRule="atLeast"/>
              <w:ind w:left="88" w:right="162"/>
              <w:jc w:val="both"/>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учебный год по направлениям. Кадры</w:t>
            </w:r>
          </w:p>
        </w:tc>
        <w:tc>
          <w:tcPr>
            <w:tcW w:w="2693" w:type="dxa"/>
          </w:tcPr>
          <w:p w14:paraId="2BB435EB" w14:textId="5D9CCE50" w:rsidR="00447999" w:rsidRPr="00785287" w:rsidRDefault="00447999" w:rsidP="00447999">
            <w:pPr>
              <w:ind w:left="89"/>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Мониторинг, анализ</w:t>
            </w:r>
          </w:p>
        </w:tc>
        <w:tc>
          <w:tcPr>
            <w:tcW w:w="2410" w:type="dxa"/>
          </w:tcPr>
          <w:p w14:paraId="3B8535D0" w14:textId="4337E06C" w:rsidR="00447999" w:rsidRPr="00785287" w:rsidRDefault="00447999" w:rsidP="00447999">
            <w:pPr>
              <w:ind w:left="9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Администрация</w:t>
            </w:r>
          </w:p>
        </w:tc>
        <w:tc>
          <w:tcPr>
            <w:tcW w:w="2402" w:type="dxa"/>
          </w:tcPr>
          <w:p w14:paraId="006E444F" w14:textId="38BF6094" w:rsidR="00447999" w:rsidRPr="00785287" w:rsidRDefault="00447999" w:rsidP="00447999">
            <w:pPr>
              <w:tabs>
                <w:tab w:val="left" w:pos="1034"/>
                <w:tab w:val="left" w:pos="1513"/>
              </w:tabs>
              <w:ind w:left="95" w:right="20"/>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План работы на 2025– 2026 учебный год</w:t>
            </w:r>
          </w:p>
        </w:tc>
        <w:tc>
          <w:tcPr>
            <w:tcW w:w="1984" w:type="dxa"/>
          </w:tcPr>
          <w:p w14:paraId="213F32B7" w14:textId="77777777" w:rsidR="00447999" w:rsidRPr="00785287"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r w:rsidR="00447999" w:rsidRPr="002162DA" w14:paraId="71351473" w14:textId="77777777" w:rsidTr="006B2400">
        <w:trPr>
          <w:trHeight w:val="280"/>
        </w:trPr>
        <w:tc>
          <w:tcPr>
            <w:tcW w:w="15727" w:type="dxa"/>
            <w:gridSpan w:val="6"/>
          </w:tcPr>
          <w:p w14:paraId="4180471E" w14:textId="0790040B" w:rsidR="00447999" w:rsidRPr="00785287" w:rsidRDefault="00447999" w:rsidP="00447999">
            <w:pPr>
              <w:tabs>
                <w:tab w:val="left" w:pos="1034"/>
                <w:tab w:val="left" w:pos="1513"/>
              </w:tabs>
              <w:ind w:left="95" w:right="20"/>
              <w:jc w:val="center"/>
              <w:rPr>
                <w:rFonts w:ascii="Times New Roman" w:eastAsia="Times New Roman" w:hAnsi="Times New Roman" w:cs="Times New Roman"/>
                <w:spacing w:val="-2"/>
                <w:sz w:val="24"/>
                <w:szCs w:val="24"/>
                <w:lang w:val="ru-RU"/>
              </w:rPr>
            </w:pPr>
            <w:r w:rsidRPr="007002D0">
              <w:rPr>
                <w:rFonts w:ascii="Times New Roman" w:eastAsia="Times New Roman" w:hAnsi="Times New Roman" w:cs="Times New Roman"/>
                <w:b/>
                <w:spacing w:val="-2"/>
                <w:sz w:val="24"/>
                <w:szCs w:val="24"/>
                <w:lang w:val="ru-RU"/>
              </w:rPr>
              <w:t>КАЧЕСТВО УСЛОВИЙ ОБРАЗОВАТЕЛЬНОГО ПРОЦЕССА</w:t>
            </w:r>
          </w:p>
        </w:tc>
      </w:tr>
      <w:tr w:rsidR="00447999" w:rsidRPr="002162DA" w14:paraId="341F41AB" w14:textId="77777777" w:rsidTr="00447999">
        <w:trPr>
          <w:trHeight w:val="847"/>
        </w:trPr>
        <w:tc>
          <w:tcPr>
            <w:tcW w:w="2694" w:type="dxa"/>
          </w:tcPr>
          <w:p w14:paraId="73BAC8D0" w14:textId="353CA01C" w:rsidR="00447999" w:rsidRPr="00785287" w:rsidRDefault="00447999" w:rsidP="00447999">
            <w:pPr>
              <w:spacing w:line="270" w:lineRule="atLeast"/>
              <w:ind w:left="89" w:right="30"/>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lastRenderedPageBreak/>
              <w:t>Летний отдых учащихся</w:t>
            </w:r>
          </w:p>
        </w:tc>
        <w:tc>
          <w:tcPr>
            <w:tcW w:w="3544" w:type="dxa"/>
          </w:tcPr>
          <w:p w14:paraId="4D4937F7" w14:textId="5E1CD12E" w:rsidR="00447999" w:rsidRPr="007002D0" w:rsidRDefault="00447999" w:rsidP="00447999">
            <w:pPr>
              <w:spacing w:line="270" w:lineRule="atLeast"/>
              <w:ind w:left="88" w:right="162"/>
              <w:jc w:val="both"/>
              <w:rPr>
                <w:rFonts w:ascii="Times New Roman" w:eastAsia="Times New Roman" w:hAnsi="Times New Roman" w:cs="Times New Roman"/>
                <w:sz w:val="24"/>
                <w:szCs w:val="24"/>
              </w:rPr>
            </w:pPr>
            <w:proofErr w:type="spellStart"/>
            <w:r w:rsidRPr="007002D0">
              <w:rPr>
                <w:rFonts w:ascii="Times New Roman" w:eastAsia="Times New Roman" w:hAnsi="Times New Roman" w:cs="Times New Roman"/>
                <w:sz w:val="24"/>
                <w:szCs w:val="24"/>
              </w:rPr>
              <w:t>Организация</w:t>
            </w:r>
            <w:proofErr w:type="spellEnd"/>
            <w:r w:rsidRPr="007002D0">
              <w:rPr>
                <w:rFonts w:ascii="Times New Roman" w:eastAsia="Times New Roman" w:hAnsi="Times New Roman" w:cs="Times New Roman"/>
                <w:sz w:val="24"/>
                <w:szCs w:val="24"/>
              </w:rPr>
              <w:tab/>
            </w:r>
            <w:r>
              <w:rPr>
                <w:rFonts w:ascii="Times New Roman" w:eastAsia="Times New Roman" w:hAnsi="Times New Roman" w:cs="Times New Roman"/>
                <w:sz w:val="24"/>
                <w:szCs w:val="24"/>
                <w:lang w:val="ru-RU"/>
              </w:rPr>
              <w:t xml:space="preserve"> </w:t>
            </w:r>
            <w:proofErr w:type="spellStart"/>
            <w:r w:rsidRPr="007002D0">
              <w:rPr>
                <w:rFonts w:ascii="Times New Roman" w:eastAsia="Times New Roman" w:hAnsi="Times New Roman" w:cs="Times New Roman"/>
                <w:sz w:val="24"/>
                <w:szCs w:val="24"/>
              </w:rPr>
              <w:t>летнего</w:t>
            </w:r>
            <w:proofErr w:type="spellEnd"/>
            <w:r>
              <w:rPr>
                <w:rFonts w:ascii="Times New Roman" w:eastAsia="Times New Roman" w:hAnsi="Times New Roman" w:cs="Times New Roman"/>
                <w:sz w:val="24"/>
                <w:szCs w:val="24"/>
                <w:lang w:val="ru-RU"/>
              </w:rPr>
              <w:t xml:space="preserve"> </w:t>
            </w:r>
            <w:proofErr w:type="spellStart"/>
            <w:r w:rsidRPr="007002D0">
              <w:rPr>
                <w:rFonts w:ascii="Times New Roman" w:eastAsia="Times New Roman" w:hAnsi="Times New Roman" w:cs="Times New Roman"/>
                <w:sz w:val="24"/>
                <w:szCs w:val="24"/>
              </w:rPr>
              <w:t>отдыха</w:t>
            </w:r>
            <w:proofErr w:type="spellEnd"/>
          </w:p>
          <w:p w14:paraId="5FB6C693" w14:textId="0CF4D9FF" w:rsidR="00447999" w:rsidRPr="00785287" w:rsidRDefault="00447999" w:rsidP="00447999">
            <w:pPr>
              <w:spacing w:line="270" w:lineRule="atLeast"/>
              <w:ind w:left="88" w:right="162"/>
              <w:jc w:val="both"/>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учащихся</w:t>
            </w:r>
          </w:p>
        </w:tc>
        <w:tc>
          <w:tcPr>
            <w:tcW w:w="2693" w:type="dxa"/>
          </w:tcPr>
          <w:p w14:paraId="01ECEEB7" w14:textId="569A9FBC" w:rsidR="00447999" w:rsidRPr="00785287" w:rsidRDefault="00447999" w:rsidP="00447999">
            <w:pPr>
              <w:ind w:left="89"/>
              <w:rPr>
                <w:rFonts w:ascii="Times New Roman" w:eastAsia="Times New Roman" w:hAnsi="Times New Roman" w:cs="Times New Roman"/>
                <w:sz w:val="24"/>
                <w:szCs w:val="24"/>
                <w:lang w:val="ru-RU"/>
              </w:rPr>
            </w:pPr>
            <w:r w:rsidRPr="007002D0">
              <w:rPr>
                <w:rFonts w:ascii="Times New Roman" w:eastAsia="Times New Roman" w:hAnsi="Times New Roman" w:cs="Times New Roman"/>
                <w:sz w:val="24"/>
                <w:szCs w:val="24"/>
                <w:lang w:val="ru-RU"/>
              </w:rPr>
              <w:t>Мониторинг</w:t>
            </w:r>
          </w:p>
        </w:tc>
        <w:tc>
          <w:tcPr>
            <w:tcW w:w="2410" w:type="dxa"/>
          </w:tcPr>
          <w:p w14:paraId="6044434B" w14:textId="77777777" w:rsidR="00447999" w:rsidRPr="00557557" w:rsidRDefault="00447999" w:rsidP="00447999">
            <w:pPr>
              <w:ind w:left="90"/>
              <w:rPr>
                <w:rFonts w:ascii="Times New Roman" w:eastAsia="Times New Roman" w:hAnsi="Times New Roman" w:cs="Times New Roman"/>
                <w:sz w:val="24"/>
                <w:szCs w:val="24"/>
                <w:lang w:val="ru-RU"/>
              </w:rPr>
            </w:pPr>
            <w:r w:rsidRPr="00557557">
              <w:rPr>
                <w:rFonts w:ascii="Times New Roman" w:eastAsia="Times New Roman" w:hAnsi="Times New Roman" w:cs="Times New Roman"/>
                <w:sz w:val="24"/>
                <w:szCs w:val="24"/>
                <w:lang w:val="ru-RU"/>
              </w:rPr>
              <w:t>Заместитель по ВР</w:t>
            </w:r>
          </w:p>
          <w:p w14:paraId="798E98E0" w14:textId="77777777" w:rsidR="00447999" w:rsidRPr="00785287" w:rsidRDefault="00447999" w:rsidP="00447999">
            <w:pPr>
              <w:ind w:left="90"/>
              <w:rPr>
                <w:rFonts w:ascii="Times New Roman" w:eastAsia="Times New Roman" w:hAnsi="Times New Roman" w:cs="Times New Roman"/>
                <w:sz w:val="24"/>
                <w:szCs w:val="24"/>
                <w:lang w:val="ru-RU"/>
              </w:rPr>
            </w:pPr>
          </w:p>
        </w:tc>
        <w:tc>
          <w:tcPr>
            <w:tcW w:w="2402" w:type="dxa"/>
          </w:tcPr>
          <w:p w14:paraId="6E8BC4A2" w14:textId="76192075" w:rsidR="00447999" w:rsidRPr="007002D0" w:rsidRDefault="00447999" w:rsidP="00447999">
            <w:pPr>
              <w:tabs>
                <w:tab w:val="left" w:pos="1034"/>
                <w:tab w:val="left" w:pos="1513"/>
              </w:tabs>
              <w:ind w:left="95" w:right="20"/>
              <w:rPr>
                <w:rFonts w:ascii="Times New Roman" w:eastAsia="Times New Roman" w:hAnsi="Times New Roman" w:cs="Times New Roman"/>
                <w:sz w:val="24"/>
                <w:szCs w:val="24"/>
              </w:rPr>
            </w:pPr>
            <w:proofErr w:type="spellStart"/>
            <w:r w:rsidRPr="007002D0">
              <w:rPr>
                <w:rFonts w:ascii="Times New Roman" w:eastAsia="Times New Roman" w:hAnsi="Times New Roman" w:cs="Times New Roman"/>
                <w:sz w:val="24"/>
                <w:szCs w:val="24"/>
              </w:rPr>
              <w:t>Отч</w:t>
            </w:r>
            <w:proofErr w:type="spellEnd"/>
            <w:r>
              <w:rPr>
                <w:rFonts w:ascii="Times New Roman" w:eastAsia="Times New Roman" w:hAnsi="Times New Roman" w:cs="Times New Roman"/>
                <w:sz w:val="24"/>
                <w:szCs w:val="24"/>
                <w:lang w:val="ru-RU"/>
              </w:rPr>
              <w:t>ё</w:t>
            </w:r>
            <w:r w:rsidRPr="007002D0">
              <w:rPr>
                <w:rFonts w:ascii="Times New Roman" w:eastAsia="Times New Roman" w:hAnsi="Times New Roman" w:cs="Times New Roman"/>
                <w:sz w:val="24"/>
                <w:szCs w:val="24"/>
              </w:rPr>
              <w:t>т</w:t>
            </w:r>
          </w:p>
        </w:tc>
        <w:tc>
          <w:tcPr>
            <w:tcW w:w="1984" w:type="dxa"/>
          </w:tcPr>
          <w:p w14:paraId="030363FB" w14:textId="77777777" w:rsidR="00447999" w:rsidRPr="00785287" w:rsidRDefault="00447999" w:rsidP="00447999">
            <w:pPr>
              <w:tabs>
                <w:tab w:val="left" w:pos="1034"/>
                <w:tab w:val="left" w:pos="1513"/>
              </w:tabs>
              <w:ind w:left="95" w:right="20"/>
              <w:rPr>
                <w:rFonts w:ascii="Times New Roman" w:eastAsia="Times New Roman" w:hAnsi="Times New Roman" w:cs="Times New Roman"/>
                <w:spacing w:val="-2"/>
                <w:sz w:val="24"/>
                <w:szCs w:val="24"/>
                <w:lang w:val="ru-RU"/>
              </w:rPr>
            </w:pPr>
          </w:p>
        </w:tc>
      </w:tr>
    </w:tbl>
    <w:p w14:paraId="73BEAD50" w14:textId="1828A9B2" w:rsidR="002F715B" w:rsidRDefault="002F715B" w:rsidP="007004D0">
      <w:pPr>
        <w:rPr>
          <w:rFonts w:ascii="Times New Roman" w:hAnsi="Times New Roman" w:cs="Times New Roman"/>
          <w:sz w:val="28"/>
          <w:szCs w:val="28"/>
        </w:rPr>
      </w:pPr>
    </w:p>
    <w:p w14:paraId="1CCB8F60" w14:textId="48480741" w:rsidR="00DF4D97" w:rsidRDefault="00DF4D97" w:rsidP="007004D0">
      <w:pPr>
        <w:rPr>
          <w:rFonts w:ascii="Times New Roman" w:hAnsi="Times New Roman" w:cs="Times New Roman"/>
          <w:b/>
          <w:bCs/>
          <w:sz w:val="28"/>
          <w:szCs w:val="28"/>
        </w:rPr>
      </w:pPr>
    </w:p>
    <w:p w14:paraId="0E4B16FE" w14:textId="71BDC199" w:rsidR="00DF4D97" w:rsidRDefault="00DF4D97" w:rsidP="007004D0">
      <w:pPr>
        <w:rPr>
          <w:rFonts w:ascii="Times New Roman" w:hAnsi="Times New Roman" w:cs="Times New Roman"/>
          <w:b/>
          <w:bCs/>
          <w:sz w:val="28"/>
          <w:szCs w:val="28"/>
        </w:rPr>
      </w:pPr>
    </w:p>
    <w:p w14:paraId="17B8F4AF" w14:textId="2D8F98D8" w:rsidR="00DF4D97" w:rsidRDefault="00DF4D97" w:rsidP="007004D0">
      <w:pPr>
        <w:rPr>
          <w:rFonts w:ascii="Times New Roman" w:hAnsi="Times New Roman" w:cs="Times New Roman"/>
          <w:b/>
          <w:bCs/>
          <w:sz w:val="28"/>
          <w:szCs w:val="28"/>
        </w:rPr>
      </w:pPr>
    </w:p>
    <w:p w14:paraId="5694D4FB" w14:textId="26BB8D4F" w:rsidR="00DF4D97" w:rsidRDefault="00DF4D97" w:rsidP="007004D0">
      <w:pPr>
        <w:rPr>
          <w:rFonts w:ascii="Times New Roman" w:hAnsi="Times New Roman" w:cs="Times New Roman"/>
          <w:b/>
          <w:bCs/>
          <w:sz w:val="28"/>
          <w:szCs w:val="28"/>
        </w:rPr>
      </w:pPr>
    </w:p>
    <w:p w14:paraId="0428C74D" w14:textId="2B727FE8" w:rsidR="00DF4D97" w:rsidRDefault="00DF4D97" w:rsidP="007004D0">
      <w:pPr>
        <w:rPr>
          <w:rFonts w:ascii="Times New Roman" w:hAnsi="Times New Roman" w:cs="Times New Roman"/>
          <w:b/>
          <w:bCs/>
          <w:sz w:val="28"/>
          <w:szCs w:val="28"/>
        </w:rPr>
      </w:pPr>
    </w:p>
    <w:p w14:paraId="62A1C431" w14:textId="77777777" w:rsidR="00DF4D97" w:rsidRDefault="00DF4D97" w:rsidP="007004D0">
      <w:pPr>
        <w:rPr>
          <w:rFonts w:ascii="Times New Roman" w:hAnsi="Times New Roman" w:cs="Times New Roman"/>
          <w:b/>
          <w:bCs/>
          <w:sz w:val="28"/>
          <w:szCs w:val="28"/>
        </w:rPr>
      </w:pPr>
    </w:p>
    <w:sectPr w:rsidR="00DF4D97" w:rsidSect="009E3715">
      <w:type w:val="evenPage"/>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05A3" w14:textId="77777777" w:rsidR="00E84FB0" w:rsidRDefault="00E84FB0" w:rsidP="00C25048">
      <w:pPr>
        <w:spacing w:after="0" w:line="240" w:lineRule="auto"/>
      </w:pPr>
      <w:r>
        <w:separator/>
      </w:r>
    </w:p>
  </w:endnote>
  <w:endnote w:type="continuationSeparator" w:id="0">
    <w:p w14:paraId="71E96AB7" w14:textId="77777777" w:rsidR="00E84FB0" w:rsidRDefault="00E84FB0" w:rsidP="00C2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altName w:val="Gabriola"/>
    <w:panose1 w:val="00000000000000000000"/>
    <w:charset w:val="00"/>
    <w:family w:val="decorative"/>
    <w:notTrueType/>
    <w:pitch w:val="variable"/>
    <w:sig w:usb0="00000001"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7861" w14:textId="77777777" w:rsidR="005A183B" w:rsidRDefault="005A183B">
    <w:pPr>
      <w:pStyle w:val="a8"/>
      <w:spacing w:line="14" w:lineRule="auto"/>
      <w:rPr>
        <w:sz w:val="20"/>
      </w:rPr>
    </w:pPr>
    <w:r>
      <w:rPr>
        <w:noProof/>
        <w:sz w:val="20"/>
      </w:rPr>
      <mc:AlternateContent>
        <mc:Choice Requires="wps">
          <w:drawing>
            <wp:anchor distT="0" distB="0" distL="0" distR="0" simplePos="0" relativeHeight="251660288" behindDoc="1" locked="0" layoutInCell="1" allowOverlap="1" wp14:anchorId="2BB782F0" wp14:editId="3A26F3A6">
              <wp:simplePos x="0" y="0"/>
              <wp:positionH relativeFrom="page">
                <wp:posOffset>6307582</wp:posOffset>
              </wp:positionH>
              <wp:positionV relativeFrom="page">
                <wp:posOffset>10350500</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FFF912C" w14:textId="77777777" w:rsidR="005A183B" w:rsidRDefault="005A18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2BB782F0" id="_x0000_t202" coordsize="21600,21600" o:spt="202" path="m,l,21600r21600,l21600,xe">
              <v:stroke joinstyle="miter"/>
              <v:path gradientshapeok="t" o:connecttype="rect"/>
            </v:shapetype>
            <v:shape id="Textbox 5" o:spid="_x0000_s1026" type="#_x0000_t202" style="position:absolute;margin-left:496.65pt;margin-top:815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" filled="f" stroked="f">
              <v:textbox inset="0,0,0,0">
                <w:txbxContent>
                  <w:p w14:paraId="3FFF912C" w14:textId="77777777" w:rsidR="005A183B" w:rsidRDefault="005A183B">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BE97" w14:textId="77777777" w:rsidR="005A183B" w:rsidRDefault="005A183B">
    <w:pPr>
      <w:pStyle w:val="a8"/>
      <w:spacing w:line="14" w:lineRule="auto"/>
      <w:rPr>
        <w:sz w:val="20"/>
      </w:rPr>
    </w:pPr>
    <w:r>
      <w:rPr>
        <w:noProof/>
        <w:sz w:val="20"/>
      </w:rPr>
      <mc:AlternateContent>
        <mc:Choice Requires="wps">
          <w:drawing>
            <wp:anchor distT="0" distB="0" distL="0" distR="0" simplePos="0" relativeHeight="251659264" behindDoc="1" locked="0" layoutInCell="1" allowOverlap="1" wp14:anchorId="035E0592" wp14:editId="4908527C">
              <wp:simplePos x="0" y="0"/>
              <wp:positionH relativeFrom="page">
                <wp:posOffset>6561581</wp:posOffset>
              </wp:positionH>
              <wp:positionV relativeFrom="page">
                <wp:posOffset>10350500</wp:posOffset>
              </wp:positionV>
              <wp:extent cx="965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7313FB2A" w14:textId="77777777" w:rsidR="005A183B" w:rsidRDefault="005A183B">
                          <w:pPr>
                            <w:spacing w:line="245" w:lineRule="exact"/>
                            <w:ind w:left="20"/>
                            <w:rPr>
                              <w:rFonts w:ascii="Calibri"/>
                            </w:rPr>
                          </w:pPr>
                          <w:r>
                            <w:rPr>
                              <w:rFonts w:ascii="Calibri"/>
                              <w:spacing w:val="-10"/>
                            </w:rPr>
                            <w:t>3</w:t>
                          </w:r>
                        </w:p>
                      </w:txbxContent>
                    </wps:txbx>
                    <wps:bodyPr wrap="square" lIns="0" tIns="0" rIns="0" bIns="0" rtlCol="0">
                      <a:noAutofit/>
                    </wps:bodyPr>
                  </wps:wsp>
                </a:graphicData>
              </a:graphic>
            </wp:anchor>
          </w:drawing>
        </mc:Choice>
        <mc:Fallback>
          <w:pict>
            <v:shapetype w14:anchorId="035E0592" id="_x0000_t202" coordsize="21600,21600" o:spt="202" path="m,l,21600r21600,l21600,xe">
              <v:stroke joinstyle="miter"/>
              <v:path gradientshapeok="t" o:connecttype="rect"/>
            </v:shapetype>
            <v:shape id="Textbox 4" o:spid="_x0000_s1027" type="#_x0000_t202" style="position:absolute;margin-left:516.65pt;margin-top:815pt;width:7.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rl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" filled="f" stroked="f">
              <v:textbox inset="0,0,0,0">
                <w:txbxContent>
                  <w:p w14:paraId="7313FB2A" w14:textId="77777777" w:rsidR="005A183B" w:rsidRDefault="005A183B">
                    <w:pPr>
                      <w:spacing w:line="245" w:lineRule="exact"/>
                      <w:ind w:left="20"/>
                      <w:rPr>
                        <w:rFonts w:ascii="Calibri"/>
                      </w:rPr>
                    </w:pPr>
                    <w:r>
                      <w:rPr>
                        <w:rFonts w:ascii="Calibri"/>
                        <w:spacing w:val="-1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19450"/>
      <w:docPartObj>
        <w:docPartGallery w:val="Page Numbers (Bottom of Page)"/>
        <w:docPartUnique/>
      </w:docPartObj>
    </w:sdtPr>
    <w:sdtContent>
      <w:p w14:paraId="5E84F35B" w14:textId="0D565C5A" w:rsidR="005A183B" w:rsidRDefault="005A183B">
        <w:pPr>
          <w:pStyle w:val="ad"/>
          <w:jc w:val="center"/>
        </w:pPr>
        <w:r>
          <w:fldChar w:fldCharType="begin"/>
        </w:r>
        <w:r>
          <w:instrText>PAGE   \* MERGEFORMAT</w:instrText>
        </w:r>
        <w:r>
          <w:fldChar w:fldCharType="separate"/>
        </w:r>
        <w:r>
          <w:t>2</w:t>
        </w:r>
        <w:r>
          <w:fldChar w:fldCharType="end"/>
        </w:r>
      </w:p>
    </w:sdtContent>
  </w:sdt>
  <w:p w14:paraId="2B986B80" w14:textId="77777777" w:rsidR="005A183B" w:rsidRDefault="005A1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2646" w14:textId="77777777" w:rsidR="00E84FB0" w:rsidRDefault="00E84FB0" w:rsidP="00C25048">
      <w:pPr>
        <w:spacing w:after="0" w:line="240" w:lineRule="auto"/>
      </w:pPr>
      <w:r>
        <w:separator/>
      </w:r>
    </w:p>
  </w:footnote>
  <w:footnote w:type="continuationSeparator" w:id="0">
    <w:p w14:paraId="7803BF0A" w14:textId="77777777" w:rsidR="00E84FB0" w:rsidRDefault="00E84FB0" w:rsidP="00C25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1" w15:restartNumberingAfterBreak="0">
    <w:nsid w:val="0088059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9A4F12"/>
    <w:multiLevelType w:val="hybridMultilevel"/>
    <w:tmpl w:val="2A9C14BE"/>
    <w:lvl w:ilvl="0" w:tplc="7CC28A5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15:restartNumberingAfterBreak="0">
    <w:nsid w:val="00A91236"/>
    <w:multiLevelType w:val="multilevel"/>
    <w:tmpl w:val="A4A4D4A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013B549D"/>
    <w:multiLevelType w:val="hybridMultilevel"/>
    <w:tmpl w:val="CAEA31A6"/>
    <w:lvl w:ilvl="0" w:tplc="14704F6C">
      <w:numFmt w:val="bullet"/>
      <w:lvlText w:val="-"/>
      <w:lvlJc w:val="left"/>
      <w:pPr>
        <w:ind w:left="430"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1" w:tplc="63AC2248">
      <w:numFmt w:val="bullet"/>
      <w:lvlText w:val="-"/>
      <w:lvlJc w:val="left"/>
      <w:pPr>
        <w:ind w:left="1712" w:hanging="360"/>
      </w:pPr>
      <w:rPr>
        <w:rFonts w:ascii="Georgia" w:eastAsia="Georgia" w:hAnsi="Georgia" w:cs="Georgia" w:hint="default"/>
        <w:b w:val="0"/>
        <w:bCs w:val="0"/>
        <w:i w:val="0"/>
        <w:iCs w:val="0"/>
        <w:spacing w:val="0"/>
        <w:w w:val="100"/>
        <w:sz w:val="24"/>
        <w:szCs w:val="24"/>
        <w:lang w:val="ru-RU" w:eastAsia="en-US" w:bidi="ar-SA"/>
      </w:rPr>
    </w:lvl>
    <w:lvl w:ilvl="2" w:tplc="83A6E972">
      <w:numFmt w:val="bullet"/>
      <w:lvlText w:val="•"/>
      <w:lvlJc w:val="left"/>
      <w:pPr>
        <w:ind w:left="2726" w:hanging="360"/>
      </w:pPr>
      <w:rPr>
        <w:rFonts w:hint="default"/>
        <w:lang w:val="ru-RU" w:eastAsia="en-US" w:bidi="ar-SA"/>
      </w:rPr>
    </w:lvl>
    <w:lvl w:ilvl="3" w:tplc="5EE86B9A">
      <w:numFmt w:val="bullet"/>
      <w:lvlText w:val="•"/>
      <w:lvlJc w:val="left"/>
      <w:pPr>
        <w:ind w:left="3732" w:hanging="360"/>
      </w:pPr>
      <w:rPr>
        <w:rFonts w:hint="default"/>
        <w:lang w:val="ru-RU" w:eastAsia="en-US" w:bidi="ar-SA"/>
      </w:rPr>
    </w:lvl>
    <w:lvl w:ilvl="4" w:tplc="6ACEE3B2">
      <w:numFmt w:val="bullet"/>
      <w:lvlText w:val="•"/>
      <w:lvlJc w:val="left"/>
      <w:pPr>
        <w:ind w:left="4738" w:hanging="360"/>
      </w:pPr>
      <w:rPr>
        <w:rFonts w:hint="default"/>
        <w:lang w:val="ru-RU" w:eastAsia="en-US" w:bidi="ar-SA"/>
      </w:rPr>
    </w:lvl>
    <w:lvl w:ilvl="5" w:tplc="D152E172">
      <w:numFmt w:val="bullet"/>
      <w:lvlText w:val="•"/>
      <w:lvlJc w:val="left"/>
      <w:pPr>
        <w:ind w:left="5744" w:hanging="360"/>
      </w:pPr>
      <w:rPr>
        <w:rFonts w:hint="default"/>
        <w:lang w:val="ru-RU" w:eastAsia="en-US" w:bidi="ar-SA"/>
      </w:rPr>
    </w:lvl>
    <w:lvl w:ilvl="6" w:tplc="655A8282">
      <w:numFmt w:val="bullet"/>
      <w:lvlText w:val="•"/>
      <w:lvlJc w:val="left"/>
      <w:pPr>
        <w:ind w:left="6751" w:hanging="360"/>
      </w:pPr>
      <w:rPr>
        <w:rFonts w:hint="default"/>
        <w:lang w:val="ru-RU" w:eastAsia="en-US" w:bidi="ar-SA"/>
      </w:rPr>
    </w:lvl>
    <w:lvl w:ilvl="7" w:tplc="1528EB70">
      <w:numFmt w:val="bullet"/>
      <w:lvlText w:val="•"/>
      <w:lvlJc w:val="left"/>
      <w:pPr>
        <w:ind w:left="7757" w:hanging="360"/>
      </w:pPr>
      <w:rPr>
        <w:rFonts w:hint="default"/>
        <w:lang w:val="ru-RU" w:eastAsia="en-US" w:bidi="ar-SA"/>
      </w:rPr>
    </w:lvl>
    <w:lvl w:ilvl="8" w:tplc="BF16521E">
      <w:numFmt w:val="bullet"/>
      <w:lvlText w:val="•"/>
      <w:lvlJc w:val="left"/>
      <w:pPr>
        <w:ind w:left="8763" w:hanging="360"/>
      </w:pPr>
      <w:rPr>
        <w:rFonts w:hint="default"/>
        <w:lang w:val="ru-RU" w:eastAsia="en-US" w:bidi="ar-SA"/>
      </w:rPr>
    </w:lvl>
  </w:abstractNum>
  <w:abstractNum w:abstractNumId="5" w15:restartNumberingAfterBreak="0">
    <w:nsid w:val="016D513A"/>
    <w:multiLevelType w:val="hybridMultilevel"/>
    <w:tmpl w:val="B6849422"/>
    <w:lvl w:ilvl="0" w:tplc="411EA974">
      <w:numFmt w:val="bullet"/>
      <w:lvlText w:val="-"/>
      <w:lvlJc w:val="left"/>
      <w:pPr>
        <w:ind w:left="1702" w:hanging="144"/>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72442268">
      <w:numFmt w:val="bullet"/>
      <w:lvlText w:val="-"/>
      <w:lvlJc w:val="left"/>
      <w:pPr>
        <w:ind w:left="991" w:hanging="197"/>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2" w:tplc="79C056E4">
      <w:numFmt w:val="bullet"/>
      <w:lvlText w:val="•"/>
      <w:lvlJc w:val="left"/>
      <w:pPr>
        <w:ind w:left="2708" w:hanging="197"/>
      </w:pPr>
      <w:rPr>
        <w:rFonts w:hint="default"/>
        <w:lang w:val="ru-RU" w:eastAsia="en-US" w:bidi="ar-SA"/>
      </w:rPr>
    </w:lvl>
    <w:lvl w:ilvl="3" w:tplc="C5E09C82">
      <w:numFmt w:val="bullet"/>
      <w:lvlText w:val="•"/>
      <w:lvlJc w:val="left"/>
      <w:pPr>
        <w:ind w:left="3716" w:hanging="197"/>
      </w:pPr>
      <w:rPr>
        <w:rFonts w:hint="default"/>
        <w:lang w:val="ru-RU" w:eastAsia="en-US" w:bidi="ar-SA"/>
      </w:rPr>
    </w:lvl>
    <w:lvl w:ilvl="4" w:tplc="D012D3E2">
      <w:numFmt w:val="bullet"/>
      <w:lvlText w:val="•"/>
      <w:lvlJc w:val="left"/>
      <w:pPr>
        <w:ind w:left="4725" w:hanging="197"/>
      </w:pPr>
      <w:rPr>
        <w:rFonts w:hint="default"/>
        <w:lang w:val="ru-RU" w:eastAsia="en-US" w:bidi="ar-SA"/>
      </w:rPr>
    </w:lvl>
    <w:lvl w:ilvl="5" w:tplc="10E6B058">
      <w:numFmt w:val="bullet"/>
      <w:lvlText w:val="•"/>
      <w:lvlJc w:val="left"/>
      <w:pPr>
        <w:ind w:left="5733" w:hanging="197"/>
      </w:pPr>
      <w:rPr>
        <w:rFonts w:hint="default"/>
        <w:lang w:val="ru-RU" w:eastAsia="en-US" w:bidi="ar-SA"/>
      </w:rPr>
    </w:lvl>
    <w:lvl w:ilvl="6" w:tplc="A51482A4">
      <w:numFmt w:val="bullet"/>
      <w:lvlText w:val="•"/>
      <w:lvlJc w:val="left"/>
      <w:pPr>
        <w:ind w:left="6742" w:hanging="197"/>
      </w:pPr>
      <w:rPr>
        <w:rFonts w:hint="default"/>
        <w:lang w:val="ru-RU" w:eastAsia="en-US" w:bidi="ar-SA"/>
      </w:rPr>
    </w:lvl>
    <w:lvl w:ilvl="7" w:tplc="672207B2">
      <w:numFmt w:val="bullet"/>
      <w:lvlText w:val="•"/>
      <w:lvlJc w:val="left"/>
      <w:pPr>
        <w:ind w:left="7750" w:hanging="197"/>
      </w:pPr>
      <w:rPr>
        <w:rFonts w:hint="default"/>
        <w:lang w:val="ru-RU" w:eastAsia="en-US" w:bidi="ar-SA"/>
      </w:rPr>
    </w:lvl>
    <w:lvl w:ilvl="8" w:tplc="8EEECEAE">
      <w:numFmt w:val="bullet"/>
      <w:lvlText w:val="•"/>
      <w:lvlJc w:val="left"/>
      <w:pPr>
        <w:ind w:left="8758" w:hanging="197"/>
      </w:pPr>
      <w:rPr>
        <w:rFonts w:hint="default"/>
        <w:lang w:val="ru-RU" w:eastAsia="en-US" w:bidi="ar-SA"/>
      </w:rPr>
    </w:lvl>
  </w:abstractNum>
  <w:abstractNum w:abstractNumId="6" w15:restartNumberingAfterBreak="0">
    <w:nsid w:val="02A77A4F"/>
    <w:multiLevelType w:val="hybridMultilevel"/>
    <w:tmpl w:val="FEB88E6A"/>
    <w:lvl w:ilvl="0" w:tplc="E9D4FB82">
      <w:numFmt w:val="bullet"/>
      <w:lvlText w:val="•"/>
      <w:lvlJc w:val="left"/>
      <w:pPr>
        <w:ind w:left="844" w:hanging="180"/>
      </w:pPr>
      <w:rPr>
        <w:rFonts w:ascii="Arial MT" w:eastAsia="Arial MT" w:hAnsi="Arial MT" w:cs="Arial MT" w:hint="default"/>
        <w:b w:val="0"/>
        <w:bCs w:val="0"/>
        <w:i w:val="0"/>
        <w:iCs w:val="0"/>
        <w:spacing w:val="0"/>
        <w:w w:val="100"/>
        <w:sz w:val="24"/>
        <w:szCs w:val="24"/>
        <w:lang w:val="ru-RU" w:eastAsia="en-US" w:bidi="ar-SA"/>
      </w:rPr>
    </w:lvl>
    <w:lvl w:ilvl="1" w:tplc="412CC0B2">
      <w:numFmt w:val="bullet"/>
      <w:lvlText w:val="•"/>
      <w:lvlJc w:val="left"/>
      <w:pPr>
        <w:ind w:left="2309" w:hanging="180"/>
      </w:pPr>
      <w:rPr>
        <w:rFonts w:hint="default"/>
        <w:lang w:val="ru-RU" w:eastAsia="en-US" w:bidi="ar-SA"/>
      </w:rPr>
    </w:lvl>
    <w:lvl w:ilvl="2" w:tplc="28F6F2B6">
      <w:numFmt w:val="bullet"/>
      <w:lvlText w:val="•"/>
      <w:lvlJc w:val="left"/>
      <w:pPr>
        <w:ind w:left="3778" w:hanging="180"/>
      </w:pPr>
      <w:rPr>
        <w:rFonts w:hint="default"/>
        <w:lang w:val="ru-RU" w:eastAsia="en-US" w:bidi="ar-SA"/>
      </w:rPr>
    </w:lvl>
    <w:lvl w:ilvl="3" w:tplc="F46C5412">
      <w:numFmt w:val="bullet"/>
      <w:lvlText w:val="•"/>
      <w:lvlJc w:val="left"/>
      <w:pPr>
        <w:ind w:left="5247" w:hanging="180"/>
      </w:pPr>
      <w:rPr>
        <w:rFonts w:hint="default"/>
        <w:lang w:val="ru-RU" w:eastAsia="en-US" w:bidi="ar-SA"/>
      </w:rPr>
    </w:lvl>
    <w:lvl w:ilvl="4" w:tplc="A566BA30">
      <w:numFmt w:val="bullet"/>
      <w:lvlText w:val="•"/>
      <w:lvlJc w:val="left"/>
      <w:pPr>
        <w:ind w:left="6716" w:hanging="180"/>
      </w:pPr>
      <w:rPr>
        <w:rFonts w:hint="default"/>
        <w:lang w:val="ru-RU" w:eastAsia="en-US" w:bidi="ar-SA"/>
      </w:rPr>
    </w:lvl>
    <w:lvl w:ilvl="5" w:tplc="73A040DC">
      <w:numFmt w:val="bullet"/>
      <w:lvlText w:val="•"/>
      <w:lvlJc w:val="left"/>
      <w:pPr>
        <w:ind w:left="8186" w:hanging="180"/>
      </w:pPr>
      <w:rPr>
        <w:rFonts w:hint="default"/>
        <w:lang w:val="ru-RU" w:eastAsia="en-US" w:bidi="ar-SA"/>
      </w:rPr>
    </w:lvl>
    <w:lvl w:ilvl="6" w:tplc="9A543090">
      <w:numFmt w:val="bullet"/>
      <w:lvlText w:val="•"/>
      <w:lvlJc w:val="left"/>
      <w:pPr>
        <w:ind w:left="9655" w:hanging="180"/>
      </w:pPr>
      <w:rPr>
        <w:rFonts w:hint="default"/>
        <w:lang w:val="ru-RU" w:eastAsia="en-US" w:bidi="ar-SA"/>
      </w:rPr>
    </w:lvl>
    <w:lvl w:ilvl="7" w:tplc="5B6842C0">
      <w:numFmt w:val="bullet"/>
      <w:lvlText w:val="•"/>
      <w:lvlJc w:val="left"/>
      <w:pPr>
        <w:ind w:left="11124" w:hanging="180"/>
      </w:pPr>
      <w:rPr>
        <w:rFonts w:hint="default"/>
        <w:lang w:val="ru-RU" w:eastAsia="en-US" w:bidi="ar-SA"/>
      </w:rPr>
    </w:lvl>
    <w:lvl w:ilvl="8" w:tplc="27925636">
      <w:numFmt w:val="bullet"/>
      <w:lvlText w:val="•"/>
      <w:lvlJc w:val="left"/>
      <w:pPr>
        <w:ind w:left="12593" w:hanging="180"/>
      </w:pPr>
      <w:rPr>
        <w:rFonts w:hint="default"/>
        <w:lang w:val="ru-RU" w:eastAsia="en-US" w:bidi="ar-SA"/>
      </w:rPr>
    </w:lvl>
  </w:abstractNum>
  <w:abstractNum w:abstractNumId="7" w15:restartNumberingAfterBreak="0">
    <w:nsid w:val="038F34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542078"/>
    <w:multiLevelType w:val="hybridMultilevel"/>
    <w:tmpl w:val="CA9C63BE"/>
    <w:lvl w:ilvl="0" w:tplc="DB3E6CD6">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BB5EA5C6">
      <w:numFmt w:val="bullet"/>
      <w:lvlText w:val="•"/>
      <w:lvlJc w:val="left"/>
      <w:pPr>
        <w:ind w:left="719" w:hanging="140"/>
      </w:pPr>
      <w:rPr>
        <w:rFonts w:hint="default"/>
        <w:lang w:val="ru-RU" w:eastAsia="en-US" w:bidi="ar-SA"/>
      </w:rPr>
    </w:lvl>
    <w:lvl w:ilvl="2" w:tplc="4B4E5266">
      <w:numFmt w:val="bullet"/>
      <w:lvlText w:val="•"/>
      <w:lvlJc w:val="left"/>
      <w:pPr>
        <w:ind w:left="1338" w:hanging="140"/>
      </w:pPr>
      <w:rPr>
        <w:rFonts w:hint="default"/>
        <w:lang w:val="ru-RU" w:eastAsia="en-US" w:bidi="ar-SA"/>
      </w:rPr>
    </w:lvl>
    <w:lvl w:ilvl="3" w:tplc="7B4A360E">
      <w:numFmt w:val="bullet"/>
      <w:lvlText w:val="•"/>
      <w:lvlJc w:val="left"/>
      <w:pPr>
        <w:ind w:left="1957" w:hanging="140"/>
      </w:pPr>
      <w:rPr>
        <w:rFonts w:hint="default"/>
        <w:lang w:val="ru-RU" w:eastAsia="en-US" w:bidi="ar-SA"/>
      </w:rPr>
    </w:lvl>
    <w:lvl w:ilvl="4" w:tplc="4128F9F4">
      <w:numFmt w:val="bullet"/>
      <w:lvlText w:val="•"/>
      <w:lvlJc w:val="left"/>
      <w:pPr>
        <w:ind w:left="2577" w:hanging="140"/>
      </w:pPr>
      <w:rPr>
        <w:rFonts w:hint="default"/>
        <w:lang w:val="ru-RU" w:eastAsia="en-US" w:bidi="ar-SA"/>
      </w:rPr>
    </w:lvl>
    <w:lvl w:ilvl="5" w:tplc="D1F41366">
      <w:numFmt w:val="bullet"/>
      <w:lvlText w:val="•"/>
      <w:lvlJc w:val="left"/>
      <w:pPr>
        <w:ind w:left="3196" w:hanging="140"/>
      </w:pPr>
      <w:rPr>
        <w:rFonts w:hint="default"/>
        <w:lang w:val="ru-RU" w:eastAsia="en-US" w:bidi="ar-SA"/>
      </w:rPr>
    </w:lvl>
    <w:lvl w:ilvl="6" w:tplc="9FA4C4E8">
      <w:numFmt w:val="bullet"/>
      <w:lvlText w:val="•"/>
      <w:lvlJc w:val="left"/>
      <w:pPr>
        <w:ind w:left="3815" w:hanging="140"/>
      </w:pPr>
      <w:rPr>
        <w:rFonts w:hint="default"/>
        <w:lang w:val="ru-RU" w:eastAsia="en-US" w:bidi="ar-SA"/>
      </w:rPr>
    </w:lvl>
    <w:lvl w:ilvl="7" w:tplc="A914EFDA">
      <w:numFmt w:val="bullet"/>
      <w:lvlText w:val="•"/>
      <w:lvlJc w:val="left"/>
      <w:pPr>
        <w:ind w:left="4435" w:hanging="140"/>
      </w:pPr>
      <w:rPr>
        <w:rFonts w:hint="default"/>
        <w:lang w:val="ru-RU" w:eastAsia="en-US" w:bidi="ar-SA"/>
      </w:rPr>
    </w:lvl>
    <w:lvl w:ilvl="8" w:tplc="3F063140">
      <w:numFmt w:val="bullet"/>
      <w:lvlText w:val="•"/>
      <w:lvlJc w:val="left"/>
      <w:pPr>
        <w:ind w:left="5054" w:hanging="140"/>
      </w:pPr>
      <w:rPr>
        <w:rFonts w:hint="default"/>
        <w:lang w:val="ru-RU" w:eastAsia="en-US" w:bidi="ar-SA"/>
      </w:rPr>
    </w:lvl>
  </w:abstractNum>
  <w:abstractNum w:abstractNumId="9" w15:restartNumberingAfterBreak="0">
    <w:nsid w:val="055D6FF2"/>
    <w:multiLevelType w:val="hybridMultilevel"/>
    <w:tmpl w:val="BEB22D96"/>
    <w:lvl w:ilvl="0" w:tplc="48F8A674">
      <w:numFmt w:val="bullet"/>
      <w:lvlText w:val=""/>
      <w:lvlJc w:val="left"/>
      <w:pPr>
        <w:ind w:left="508" w:hanging="411"/>
      </w:pPr>
      <w:rPr>
        <w:rFonts w:ascii="Wingdings" w:eastAsia="Wingdings" w:hAnsi="Wingdings" w:cs="Wingdings" w:hint="default"/>
        <w:w w:val="100"/>
        <w:sz w:val="24"/>
        <w:szCs w:val="24"/>
        <w:lang w:val="ru-RU" w:eastAsia="en-US" w:bidi="ar-SA"/>
      </w:rPr>
    </w:lvl>
    <w:lvl w:ilvl="1" w:tplc="22521202">
      <w:numFmt w:val="bullet"/>
      <w:lvlText w:val="•"/>
      <w:lvlJc w:val="left"/>
      <w:pPr>
        <w:ind w:left="1079" w:hanging="411"/>
      </w:pPr>
      <w:rPr>
        <w:rFonts w:hint="default"/>
        <w:lang w:val="ru-RU" w:eastAsia="en-US" w:bidi="ar-SA"/>
      </w:rPr>
    </w:lvl>
    <w:lvl w:ilvl="2" w:tplc="257E9ACC">
      <w:numFmt w:val="bullet"/>
      <w:lvlText w:val="•"/>
      <w:lvlJc w:val="left"/>
      <w:pPr>
        <w:ind w:left="1658" w:hanging="411"/>
      </w:pPr>
      <w:rPr>
        <w:rFonts w:hint="default"/>
        <w:lang w:val="ru-RU" w:eastAsia="en-US" w:bidi="ar-SA"/>
      </w:rPr>
    </w:lvl>
    <w:lvl w:ilvl="3" w:tplc="FCC0F5C2">
      <w:numFmt w:val="bullet"/>
      <w:lvlText w:val="•"/>
      <w:lvlJc w:val="left"/>
      <w:pPr>
        <w:ind w:left="2237" w:hanging="411"/>
      </w:pPr>
      <w:rPr>
        <w:rFonts w:hint="default"/>
        <w:lang w:val="ru-RU" w:eastAsia="en-US" w:bidi="ar-SA"/>
      </w:rPr>
    </w:lvl>
    <w:lvl w:ilvl="4" w:tplc="A6A8E824">
      <w:numFmt w:val="bullet"/>
      <w:lvlText w:val="•"/>
      <w:lvlJc w:val="left"/>
      <w:pPr>
        <w:ind w:left="2817" w:hanging="411"/>
      </w:pPr>
      <w:rPr>
        <w:rFonts w:hint="default"/>
        <w:lang w:val="ru-RU" w:eastAsia="en-US" w:bidi="ar-SA"/>
      </w:rPr>
    </w:lvl>
    <w:lvl w:ilvl="5" w:tplc="7270C18E">
      <w:numFmt w:val="bullet"/>
      <w:lvlText w:val="•"/>
      <w:lvlJc w:val="left"/>
      <w:pPr>
        <w:ind w:left="3396" w:hanging="411"/>
      </w:pPr>
      <w:rPr>
        <w:rFonts w:hint="default"/>
        <w:lang w:val="ru-RU" w:eastAsia="en-US" w:bidi="ar-SA"/>
      </w:rPr>
    </w:lvl>
    <w:lvl w:ilvl="6" w:tplc="F416B378">
      <w:numFmt w:val="bullet"/>
      <w:lvlText w:val="•"/>
      <w:lvlJc w:val="left"/>
      <w:pPr>
        <w:ind w:left="3975" w:hanging="411"/>
      </w:pPr>
      <w:rPr>
        <w:rFonts w:hint="default"/>
        <w:lang w:val="ru-RU" w:eastAsia="en-US" w:bidi="ar-SA"/>
      </w:rPr>
    </w:lvl>
    <w:lvl w:ilvl="7" w:tplc="AB3CAD0E">
      <w:numFmt w:val="bullet"/>
      <w:lvlText w:val="•"/>
      <w:lvlJc w:val="left"/>
      <w:pPr>
        <w:ind w:left="4555" w:hanging="411"/>
      </w:pPr>
      <w:rPr>
        <w:rFonts w:hint="default"/>
        <w:lang w:val="ru-RU" w:eastAsia="en-US" w:bidi="ar-SA"/>
      </w:rPr>
    </w:lvl>
    <w:lvl w:ilvl="8" w:tplc="763C4B24">
      <w:numFmt w:val="bullet"/>
      <w:lvlText w:val="•"/>
      <w:lvlJc w:val="left"/>
      <w:pPr>
        <w:ind w:left="5134" w:hanging="411"/>
      </w:pPr>
      <w:rPr>
        <w:rFonts w:hint="default"/>
        <w:lang w:val="ru-RU" w:eastAsia="en-US" w:bidi="ar-SA"/>
      </w:rPr>
    </w:lvl>
  </w:abstractNum>
  <w:abstractNum w:abstractNumId="10" w15:restartNumberingAfterBreak="0">
    <w:nsid w:val="05F94A22"/>
    <w:multiLevelType w:val="hybridMultilevel"/>
    <w:tmpl w:val="99584FCE"/>
    <w:lvl w:ilvl="0" w:tplc="EC4A878C">
      <w:start w:val="1"/>
      <w:numFmt w:val="bullet"/>
      <w:lvlText w:val="•"/>
      <w:lvlJc w:val="left"/>
      <w:pPr>
        <w:ind w:left="14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2563B26">
      <w:start w:val="1"/>
      <w:numFmt w:val="bullet"/>
      <w:lvlText w:val="o"/>
      <w:lvlJc w:val="left"/>
      <w:pPr>
        <w:ind w:left="23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4A64BA2">
      <w:start w:val="1"/>
      <w:numFmt w:val="bullet"/>
      <w:lvlText w:val="▪"/>
      <w:lvlJc w:val="left"/>
      <w:pPr>
        <w:ind w:left="30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3446B4">
      <w:start w:val="1"/>
      <w:numFmt w:val="bullet"/>
      <w:lvlText w:val="•"/>
      <w:lvlJc w:val="left"/>
      <w:pPr>
        <w:ind w:left="381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141352">
      <w:start w:val="1"/>
      <w:numFmt w:val="bullet"/>
      <w:lvlText w:val="o"/>
      <w:lvlJc w:val="left"/>
      <w:pPr>
        <w:ind w:left="45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5C4CF76">
      <w:start w:val="1"/>
      <w:numFmt w:val="bullet"/>
      <w:lvlText w:val="▪"/>
      <w:lvlJc w:val="left"/>
      <w:pPr>
        <w:ind w:left="52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A2AFE26">
      <w:start w:val="1"/>
      <w:numFmt w:val="bullet"/>
      <w:lvlText w:val="•"/>
      <w:lvlJc w:val="left"/>
      <w:pPr>
        <w:ind w:left="59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1499D0">
      <w:start w:val="1"/>
      <w:numFmt w:val="bullet"/>
      <w:lvlText w:val="o"/>
      <w:lvlJc w:val="left"/>
      <w:pPr>
        <w:ind w:left="669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764A80">
      <w:start w:val="1"/>
      <w:numFmt w:val="bullet"/>
      <w:lvlText w:val="▪"/>
      <w:lvlJc w:val="left"/>
      <w:pPr>
        <w:ind w:left="741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15:restartNumberingAfterBreak="0">
    <w:nsid w:val="06831022"/>
    <w:multiLevelType w:val="hybridMultilevel"/>
    <w:tmpl w:val="19D66CB2"/>
    <w:lvl w:ilvl="0" w:tplc="6A12A41E">
      <w:start w:val="1"/>
      <w:numFmt w:val="decimal"/>
      <w:lvlText w:val="%1."/>
      <w:lvlJc w:val="left"/>
      <w:pPr>
        <w:ind w:left="465" w:hanging="360"/>
      </w:pPr>
      <w:rPr>
        <w:rFonts w:ascii="Times New Roman" w:eastAsia="Times New Roman" w:hAnsi="Times New Roman" w:cs="Times New Roman" w:hint="default"/>
        <w:w w:val="100"/>
        <w:sz w:val="24"/>
        <w:szCs w:val="24"/>
        <w:lang w:val="ru-RU" w:eastAsia="en-US" w:bidi="ar-SA"/>
      </w:rPr>
    </w:lvl>
    <w:lvl w:ilvl="1" w:tplc="B84E3824">
      <w:numFmt w:val="bullet"/>
      <w:lvlText w:val="•"/>
      <w:lvlJc w:val="left"/>
      <w:pPr>
        <w:ind w:left="1362" w:hanging="360"/>
      </w:pPr>
      <w:rPr>
        <w:rFonts w:hint="default"/>
        <w:lang w:val="ru-RU" w:eastAsia="en-US" w:bidi="ar-SA"/>
      </w:rPr>
    </w:lvl>
    <w:lvl w:ilvl="2" w:tplc="0F8CE0EA">
      <w:numFmt w:val="bullet"/>
      <w:lvlText w:val="•"/>
      <w:lvlJc w:val="left"/>
      <w:pPr>
        <w:ind w:left="2265" w:hanging="360"/>
      </w:pPr>
      <w:rPr>
        <w:rFonts w:hint="default"/>
        <w:lang w:val="ru-RU" w:eastAsia="en-US" w:bidi="ar-SA"/>
      </w:rPr>
    </w:lvl>
    <w:lvl w:ilvl="3" w:tplc="25E4055C">
      <w:numFmt w:val="bullet"/>
      <w:lvlText w:val="•"/>
      <w:lvlJc w:val="left"/>
      <w:pPr>
        <w:ind w:left="3167" w:hanging="360"/>
      </w:pPr>
      <w:rPr>
        <w:rFonts w:hint="default"/>
        <w:lang w:val="ru-RU" w:eastAsia="en-US" w:bidi="ar-SA"/>
      </w:rPr>
    </w:lvl>
    <w:lvl w:ilvl="4" w:tplc="E40425C0">
      <w:numFmt w:val="bullet"/>
      <w:lvlText w:val="•"/>
      <w:lvlJc w:val="left"/>
      <w:pPr>
        <w:ind w:left="4070" w:hanging="360"/>
      </w:pPr>
      <w:rPr>
        <w:rFonts w:hint="default"/>
        <w:lang w:val="ru-RU" w:eastAsia="en-US" w:bidi="ar-SA"/>
      </w:rPr>
    </w:lvl>
    <w:lvl w:ilvl="5" w:tplc="A29A865C">
      <w:numFmt w:val="bullet"/>
      <w:lvlText w:val="•"/>
      <w:lvlJc w:val="left"/>
      <w:pPr>
        <w:ind w:left="4973" w:hanging="360"/>
      </w:pPr>
      <w:rPr>
        <w:rFonts w:hint="default"/>
        <w:lang w:val="ru-RU" w:eastAsia="en-US" w:bidi="ar-SA"/>
      </w:rPr>
    </w:lvl>
    <w:lvl w:ilvl="6" w:tplc="11846974">
      <w:numFmt w:val="bullet"/>
      <w:lvlText w:val="•"/>
      <w:lvlJc w:val="left"/>
      <w:pPr>
        <w:ind w:left="5875" w:hanging="360"/>
      </w:pPr>
      <w:rPr>
        <w:rFonts w:hint="default"/>
        <w:lang w:val="ru-RU" w:eastAsia="en-US" w:bidi="ar-SA"/>
      </w:rPr>
    </w:lvl>
    <w:lvl w:ilvl="7" w:tplc="F2900230">
      <w:numFmt w:val="bullet"/>
      <w:lvlText w:val="•"/>
      <w:lvlJc w:val="left"/>
      <w:pPr>
        <w:ind w:left="6778" w:hanging="360"/>
      </w:pPr>
      <w:rPr>
        <w:rFonts w:hint="default"/>
        <w:lang w:val="ru-RU" w:eastAsia="en-US" w:bidi="ar-SA"/>
      </w:rPr>
    </w:lvl>
    <w:lvl w:ilvl="8" w:tplc="3084B09A">
      <w:numFmt w:val="bullet"/>
      <w:lvlText w:val="•"/>
      <w:lvlJc w:val="left"/>
      <w:pPr>
        <w:ind w:left="7680" w:hanging="360"/>
      </w:pPr>
      <w:rPr>
        <w:rFonts w:hint="default"/>
        <w:lang w:val="ru-RU" w:eastAsia="en-US" w:bidi="ar-SA"/>
      </w:rPr>
    </w:lvl>
  </w:abstractNum>
  <w:abstractNum w:abstractNumId="12" w15:restartNumberingAfterBreak="0">
    <w:nsid w:val="0CEB3F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45FD3"/>
    <w:multiLevelType w:val="hybridMultilevel"/>
    <w:tmpl w:val="D3B44424"/>
    <w:lvl w:ilvl="0" w:tplc="8636379A">
      <w:start w:val="1"/>
      <w:numFmt w:val="decimal"/>
      <w:lvlText w:val="%1."/>
      <w:lvlJc w:val="left"/>
      <w:pPr>
        <w:ind w:left="375"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7D06D9A0">
      <w:numFmt w:val="bullet"/>
      <w:lvlText w:val="•"/>
      <w:lvlJc w:val="left"/>
      <w:pPr>
        <w:ind w:left="1371" w:hanging="288"/>
      </w:pPr>
      <w:rPr>
        <w:rFonts w:hint="default"/>
        <w:lang w:val="ru-RU" w:eastAsia="en-US" w:bidi="ar-SA"/>
      </w:rPr>
    </w:lvl>
    <w:lvl w:ilvl="2" w:tplc="586235AC">
      <w:numFmt w:val="bullet"/>
      <w:lvlText w:val="•"/>
      <w:lvlJc w:val="left"/>
      <w:pPr>
        <w:ind w:left="2362" w:hanging="288"/>
      </w:pPr>
      <w:rPr>
        <w:rFonts w:hint="default"/>
        <w:lang w:val="ru-RU" w:eastAsia="en-US" w:bidi="ar-SA"/>
      </w:rPr>
    </w:lvl>
    <w:lvl w:ilvl="3" w:tplc="8B6E899E">
      <w:numFmt w:val="bullet"/>
      <w:lvlText w:val="•"/>
      <w:lvlJc w:val="left"/>
      <w:pPr>
        <w:ind w:left="3353" w:hanging="288"/>
      </w:pPr>
      <w:rPr>
        <w:rFonts w:hint="default"/>
        <w:lang w:val="ru-RU" w:eastAsia="en-US" w:bidi="ar-SA"/>
      </w:rPr>
    </w:lvl>
    <w:lvl w:ilvl="4" w:tplc="16146C34">
      <w:numFmt w:val="bullet"/>
      <w:lvlText w:val="•"/>
      <w:lvlJc w:val="left"/>
      <w:pPr>
        <w:ind w:left="4344" w:hanging="288"/>
      </w:pPr>
      <w:rPr>
        <w:rFonts w:hint="default"/>
        <w:lang w:val="ru-RU" w:eastAsia="en-US" w:bidi="ar-SA"/>
      </w:rPr>
    </w:lvl>
    <w:lvl w:ilvl="5" w:tplc="81F4EC46">
      <w:numFmt w:val="bullet"/>
      <w:lvlText w:val="•"/>
      <w:lvlJc w:val="left"/>
      <w:pPr>
        <w:ind w:left="5335" w:hanging="288"/>
      </w:pPr>
      <w:rPr>
        <w:rFonts w:hint="default"/>
        <w:lang w:val="ru-RU" w:eastAsia="en-US" w:bidi="ar-SA"/>
      </w:rPr>
    </w:lvl>
    <w:lvl w:ilvl="6" w:tplc="F56E3642">
      <w:numFmt w:val="bullet"/>
      <w:lvlText w:val="•"/>
      <w:lvlJc w:val="left"/>
      <w:pPr>
        <w:ind w:left="6326" w:hanging="288"/>
      </w:pPr>
      <w:rPr>
        <w:rFonts w:hint="default"/>
        <w:lang w:val="ru-RU" w:eastAsia="en-US" w:bidi="ar-SA"/>
      </w:rPr>
    </w:lvl>
    <w:lvl w:ilvl="7" w:tplc="EDFC99C0">
      <w:numFmt w:val="bullet"/>
      <w:lvlText w:val="•"/>
      <w:lvlJc w:val="left"/>
      <w:pPr>
        <w:ind w:left="7317" w:hanging="288"/>
      </w:pPr>
      <w:rPr>
        <w:rFonts w:hint="default"/>
        <w:lang w:val="ru-RU" w:eastAsia="en-US" w:bidi="ar-SA"/>
      </w:rPr>
    </w:lvl>
    <w:lvl w:ilvl="8" w:tplc="C7021194">
      <w:numFmt w:val="bullet"/>
      <w:lvlText w:val="•"/>
      <w:lvlJc w:val="left"/>
      <w:pPr>
        <w:ind w:left="8308" w:hanging="288"/>
      </w:pPr>
      <w:rPr>
        <w:rFonts w:hint="default"/>
        <w:lang w:val="ru-RU" w:eastAsia="en-US" w:bidi="ar-SA"/>
      </w:rPr>
    </w:lvl>
  </w:abstractNum>
  <w:abstractNum w:abstractNumId="14" w15:restartNumberingAfterBreak="0">
    <w:nsid w:val="15883664"/>
    <w:multiLevelType w:val="hybridMultilevel"/>
    <w:tmpl w:val="95A8DA06"/>
    <w:lvl w:ilvl="0" w:tplc="B706DD66">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0EE26">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8A5876">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8A099A">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323352">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443A80">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45180">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EAAE6">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D08DC2">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EE6D4A"/>
    <w:multiLevelType w:val="hybridMultilevel"/>
    <w:tmpl w:val="1FBA8B48"/>
    <w:lvl w:ilvl="0" w:tplc="C70E0D44">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3326968A">
      <w:numFmt w:val="bullet"/>
      <w:lvlText w:val="•"/>
      <w:lvlJc w:val="left"/>
      <w:pPr>
        <w:ind w:left="1121" w:hanging="140"/>
      </w:pPr>
      <w:rPr>
        <w:rFonts w:hint="default"/>
        <w:lang w:val="ru-RU" w:eastAsia="en-US" w:bidi="ar-SA"/>
      </w:rPr>
    </w:lvl>
    <w:lvl w:ilvl="2" w:tplc="B164C13E">
      <w:numFmt w:val="bullet"/>
      <w:lvlText w:val="•"/>
      <w:lvlJc w:val="left"/>
      <w:pPr>
        <w:ind w:left="2002" w:hanging="140"/>
      </w:pPr>
      <w:rPr>
        <w:rFonts w:hint="default"/>
        <w:lang w:val="ru-RU" w:eastAsia="en-US" w:bidi="ar-SA"/>
      </w:rPr>
    </w:lvl>
    <w:lvl w:ilvl="3" w:tplc="E83E5A5C">
      <w:numFmt w:val="bullet"/>
      <w:lvlText w:val="•"/>
      <w:lvlJc w:val="left"/>
      <w:pPr>
        <w:ind w:left="2883" w:hanging="140"/>
      </w:pPr>
      <w:rPr>
        <w:rFonts w:hint="default"/>
        <w:lang w:val="ru-RU" w:eastAsia="en-US" w:bidi="ar-SA"/>
      </w:rPr>
    </w:lvl>
    <w:lvl w:ilvl="4" w:tplc="E962E224">
      <w:numFmt w:val="bullet"/>
      <w:lvlText w:val="•"/>
      <w:lvlJc w:val="left"/>
      <w:pPr>
        <w:ind w:left="3764" w:hanging="140"/>
      </w:pPr>
      <w:rPr>
        <w:rFonts w:hint="default"/>
        <w:lang w:val="ru-RU" w:eastAsia="en-US" w:bidi="ar-SA"/>
      </w:rPr>
    </w:lvl>
    <w:lvl w:ilvl="5" w:tplc="3DAEB1D8">
      <w:numFmt w:val="bullet"/>
      <w:lvlText w:val="•"/>
      <w:lvlJc w:val="left"/>
      <w:pPr>
        <w:ind w:left="4645" w:hanging="140"/>
      </w:pPr>
      <w:rPr>
        <w:rFonts w:hint="default"/>
        <w:lang w:val="ru-RU" w:eastAsia="en-US" w:bidi="ar-SA"/>
      </w:rPr>
    </w:lvl>
    <w:lvl w:ilvl="6" w:tplc="357A06E0">
      <w:numFmt w:val="bullet"/>
      <w:lvlText w:val="•"/>
      <w:lvlJc w:val="left"/>
      <w:pPr>
        <w:ind w:left="5526" w:hanging="140"/>
      </w:pPr>
      <w:rPr>
        <w:rFonts w:hint="default"/>
        <w:lang w:val="ru-RU" w:eastAsia="en-US" w:bidi="ar-SA"/>
      </w:rPr>
    </w:lvl>
    <w:lvl w:ilvl="7" w:tplc="174AD9C4">
      <w:numFmt w:val="bullet"/>
      <w:lvlText w:val="•"/>
      <w:lvlJc w:val="left"/>
      <w:pPr>
        <w:ind w:left="6407" w:hanging="140"/>
      </w:pPr>
      <w:rPr>
        <w:rFonts w:hint="default"/>
        <w:lang w:val="ru-RU" w:eastAsia="en-US" w:bidi="ar-SA"/>
      </w:rPr>
    </w:lvl>
    <w:lvl w:ilvl="8" w:tplc="F156F596">
      <w:numFmt w:val="bullet"/>
      <w:lvlText w:val="•"/>
      <w:lvlJc w:val="left"/>
      <w:pPr>
        <w:ind w:left="7288" w:hanging="140"/>
      </w:pPr>
      <w:rPr>
        <w:rFonts w:hint="default"/>
        <w:lang w:val="ru-RU" w:eastAsia="en-US" w:bidi="ar-SA"/>
      </w:rPr>
    </w:lvl>
  </w:abstractNum>
  <w:abstractNum w:abstractNumId="16" w15:restartNumberingAfterBreak="0">
    <w:nsid w:val="15F929F6"/>
    <w:multiLevelType w:val="multilevel"/>
    <w:tmpl w:val="8C646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31940"/>
    <w:multiLevelType w:val="hybridMultilevel"/>
    <w:tmpl w:val="A11C34BA"/>
    <w:lvl w:ilvl="0" w:tplc="552866C0">
      <w:numFmt w:val="bullet"/>
      <w:lvlText w:val=""/>
      <w:lvlJc w:val="left"/>
      <w:pPr>
        <w:ind w:left="861" w:hanging="298"/>
      </w:pPr>
      <w:rPr>
        <w:rFonts w:ascii="Symbol" w:eastAsia="Symbol" w:hAnsi="Symbol" w:cs="Symbol" w:hint="default"/>
        <w:w w:val="100"/>
        <w:sz w:val="20"/>
        <w:szCs w:val="20"/>
        <w:lang w:val="ru-RU" w:eastAsia="en-US" w:bidi="ar-SA"/>
      </w:rPr>
    </w:lvl>
    <w:lvl w:ilvl="1" w:tplc="73F034E2">
      <w:numFmt w:val="bullet"/>
      <w:lvlText w:val="•"/>
      <w:lvlJc w:val="left"/>
      <w:pPr>
        <w:ind w:left="1229" w:hanging="298"/>
      </w:pPr>
      <w:rPr>
        <w:rFonts w:hint="default"/>
        <w:lang w:val="ru-RU" w:eastAsia="en-US" w:bidi="ar-SA"/>
      </w:rPr>
    </w:lvl>
    <w:lvl w:ilvl="2" w:tplc="27B811D6">
      <w:numFmt w:val="bullet"/>
      <w:lvlText w:val="•"/>
      <w:lvlJc w:val="left"/>
      <w:pPr>
        <w:ind w:left="1599" w:hanging="298"/>
      </w:pPr>
      <w:rPr>
        <w:rFonts w:hint="default"/>
        <w:lang w:val="ru-RU" w:eastAsia="en-US" w:bidi="ar-SA"/>
      </w:rPr>
    </w:lvl>
    <w:lvl w:ilvl="3" w:tplc="BCB63874">
      <w:numFmt w:val="bullet"/>
      <w:lvlText w:val="•"/>
      <w:lvlJc w:val="left"/>
      <w:pPr>
        <w:ind w:left="1969" w:hanging="298"/>
      </w:pPr>
      <w:rPr>
        <w:rFonts w:hint="default"/>
        <w:lang w:val="ru-RU" w:eastAsia="en-US" w:bidi="ar-SA"/>
      </w:rPr>
    </w:lvl>
    <w:lvl w:ilvl="4" w:tplc="35D69DD4">
      <w:numFmt w:val="bullet"/>
      <w:lvlText w:val="•"/>
      <w:lvlJc w:val="left"/>
      <w:pPr>
        <w:ind w:left="2338" w:hanging="298"/>
      </w:pPr>
      <w:rPr>
        <w:rFonts w:hint="default"/>
        <w:lang w:val="ru-RU" w:eastAsia="en-US" w:bidi="ar-SA"/>
      </w:rPr>
    </w:lvl>
    <w:lvl w:ilvl="5" w:tplc="4EE04658">
      <w:numFmt w:val="bullet"/>
      <w:lvlText w:val="•"/>
      <w:lvlJc w:val="left"/>
      <w:pPr>
        <w:ind w:left="2708" w:hanging="298"/>
      </w:pPr>
      <w:rPr>
        <w:rFonts w:hint="default"/>
        <w:lang w:val="ru-RU" w:eastAsia="en-US" w:bidi="ar-SA"/>
      </w:rPr>
    </w:lvl>
    <w:lvl w:ilvl="6" w:tplc="F25099E6">
      <w:numFmt w:val="bullet"/>
      <w:lvlText w:val="•"/>
      <w:lvlJc w:val="left"/>
      <w:pPr>
        <w:ind w:left="3078" w:hanging="298"/>
      </w:pPr>
      <w:rPr>
        <w:rFonts w:hint="default"/>
        <w:lang w:val="ru-RU" w:eastAsia="en-US" w:bidi="ar-SA"/>
      </w:rPr>
    </w:lvl>
    <w:lvl w:ilvl="7" w:tplc="8DC2BF8A">
      <w:numFmt w:val="bullet"/>
      <w:lvlText w:val="•"/>
      <w:lvlJc w:val="left"/>
      <w:pPr>
        <w:ind w:left="3447" w:hanging="298"/>
      </w:pPr>
      <w:rPr>
        <w:rFonts w:hint="default"/>
        <w:lang w:val="ru-RU" w:eastAsia="en-US" w:bidi="ar-SA"/>
      </w:rPr>
    </w:lvl>
    <w:lvl w:ilvl="8" w:tplc="A5485168">
      <w:numFmt w:val="bullet"/>
      <w:lvlText w:val="•"/>
      <w:lvlJc w:val="left"/>
      <w:pPr>
        <w:ind w:left="3817" w:hanging="298"/>
      </w:pPr>
      <w:rPr>
        <w:rFonts w:hint="default"/>
        <w:lang w:val="ru-RU" w:eastAsia="en-US" w:bidi="ar-SA"/>
      </w:rPr>
    </w:lvl>
  </w:abstractNum>
  <w:abstractNum w:abstractNumId="18" w15:restartNumberingAfterBreak="0">
    <w:nsid w:val="176C419A"/>
    <w:multiLevelType w:val="hybridMultilevel"/>
    <w:tmpl w:val="DD92C472"/>
    <w:lvl w:ilvl="0" w:tplc="E0B87F10">
      <w:numFmt w:val="bullet"/>
      <w:lvlText w:val="-"/>
      <w:lvlJc w:val="left"/>
      <w:pPr>
        <w:ind w:left="991" w:hanging="188"/>
      </w:pPr>
      <w:rPr>
        <w:rFonts w:ascii="Times New Roman" w:eastAsia="Times New Roman" w:hAnsi="Times New Roman" w:cs="Times New Roman" w:hint="default"/>
        <w:b w:val="0"/>
        <w:bCs w:val="0"/>
        <w:i w:val="0"/>
        <w:iCs w:val="0"/>
        <w:color w:val="333333"/>
        <w:spacing w:val="0"/>
        <w:w w:val="100"/>
        <w:sz w:val="24"/>
        <w:szCs w:val="24"/>
        <w:lang w:val="ru-RU" w:eastAsia="en-US" w:bidi="ar-SA"/>
      </w:rPr>
    </w:lvl>
    <w:lvl w:ilvl="1" w:tplc="12ACD004">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D7A090CA">
      <w:numFmt w:val="bullet"/>
      <w:lvlText w:val="•"/>
      <w:lvlJc w:val="left"/>
      <w:pPr>
        <w:ind w:left="2955" w:hanging="140"/>
      </w:pPr>
      <w:rPr>
        <w:rFonts w:hint="default"/>
        <w:lang w:val="ru-RU" w:eastAsia="en-US" w:bidi="ar-SA"/>
      </w:rPr>
    </w:lvl>
    <w:lvl w:ilvl="3" w:tplc="165A00B0">
      <w:numFmt w:val="bullet"/>
      <w:lvlText w:val="•"/>
      <w:lvlJc w:val="left"/>
      <w:pPr>
        <w:ind w:left="3932" w:hanging="140"/>
      </w:pPr>
      <w:rPr>
        <w:rFonts w:hint="default"/>
        <w:lang w:val="ru-RU" w:eastAsia="en-US" w:bidi="ar-SA"/>
      </w:rPr>
    </w:lvl>
    <w:lvl w:ilvl="4" w:tplc="9DE62C40">
      <w:numFmt w:val="bullet"/>
      <w:lvlText w:val="•"/>
      <w:lvlJc w:val="left"/>
      <w:pPr>
        <w:ind w:left="4910" w:hanging="140"/>
      </w:pPr>
      <w:rPr>
        <w:rFonts w:hint="default"/>
        <w:lang w:val="ru-RU" w:eastAsia="en-US" w:bidi="ar-SA"/>
      </w:rPr>
    </w:lvl>
    <w:lvl w:ilvl="5" w:tplc="0BCE3024">
      <w:numFmt w:val="bullet"/>
      <w:lvlText w:val="•"/>
      <w:lvlJc w:val="left"/>
      <w:pPr>
        <w:ind w:left="5887" w:hanging="140"/>
      </w:pPr>
      <w:rPr>
        <w:rFonts w:hint="default"/>
        <w:lang w:val="ru-RU" w:eastAsia="en-US" w:bidi="ar-SA"/>
      </w:rPr>
    </w:lvl>
    <w:lvl w:ilvl="6" w:tplc="3DFC35F8">
      <w:numFmt w:val="bullet"/>
      <w:lvlText w:val="•"/>
      <w:lvlJc w:val="left"/>
      <w:pPr>
        <w:ind w:left="6865" w:hanging="140"/>
      </w:pPr>
      <w:rPr>
        <w:rFonts w:hint="default"/>
        <w:lang w:val="ru-RU" w:eastAsia="en-US" w:bidi="ar-SA"/>
      </w:rPr>
    </w:lvl>
    <w:lvl w:ilvl="7" w:tplc="DD14DE96">
      <w:numFmt w:val="bullet"/>
      <w:lvlText w:val="•"/>
      <w:lvlJc w:val="left"/>
      <w:pPr>
        <w:ind w:left="7843" w:hanging="140"/>
      </w:pPr>
      <w:rPr>
        <w:rFonts w:hint="default"/>
        <w:lang w:val="ru-RU" w:eastAsia="en-US" w:bidi="ar-SA"/>
      </w:rPr>
    </w:lvl>
    <w:lvl w:ilvl="8" w:tplc="B2341034">
      <w:numFmt w:val="bullet"/>
      <w:lvlText w:val="•"/>
      <w:lvlJc w:val="left"/>
      <w:pPr>
        <w:ind w:left="8820" w:hanging="140"/>
      </w:pPr>
      <w:rPr>
        <w:rFonts w:hint="default"/>
        <w:lang w:val="ru-RU" w:eastAsia="en-US" w:bidi="ar-SA"/>
      </w:rPr>
    </w:lvl>
  </w:abstractNum>
  <w:abstractNum w:abstractNumId="19" w15:restartNumberingAfterBreak="0">
    <w:nsid w:val="17775A49"/>
    <w:multiLevelType w:val="multilevel"/>
    <w:tmpl w:val="D7BCD64C"/>
    <w:lvl w:ilvl="0">
      <w:start w:val="1"/>
      <w:numFmt w:val="decimal"/>
      <w:lvlText w:val="%1."/>
      <w:lvlJc w:val="left"/>
      <w:pPr>
        <w:ind w:left="272" w:hanging="272"/>
      </w:pPr>
      <w:rPr>
        <w:rFonts w:ascii="Times New Roman" w:eastAsia="Cambria" w:hAnsi="Times New Roman" w:cs="Times New Roman" w:hint="default"/>
        <w:b/>
        <w:bCs/>
        <w:color w:val="000000" w:themeColor="text1"/>
        <w:w w:val="99"/>
        <w:sz w:val="28"/>
        <w:szCs w:val="28"/>
        <w:lang w:val="ru-RU" w:eastAsia="en-US" w:bidi="ar-SA"/>
      </w:rPr>
    </w:lvl>
    <w:lvl w:ilvl="1">
      <w:start w:val="1"/>
      <w:numFmt w:val="decimal"/>
      <w:lvlText w:val="%2."/>
      <w:lvlJc w:val="left"/>
      <w:pPr>
        <w:ind w:left="1174" w:hanging="271"/>
        <w:jc w:val="right"/>
      </w:pPr>
      <w:rPr>
        <w:rFonts w:hint="default"/>
        <w:b/>
        <w:bCs/>
        <w:spacing w:val="-1"/>
        <w:w w:val="99"/>
        <w:lang w:val="ru-RU" w:eastAsia="en-US" w:bidi="ar-SA"/>
      </w:rPr>
    </w:lvl>
    <w:lvl w:ilvl="2">
      <w:start w:val="1"/>
      <w:numFmt w:val="decimal"/>
      <w:lvlText w:val="%2.%3."/>
      <w:lvlJc w:val="left"/>
      <w:pPr>
        <w:ind w:left="721" w:hanging="447"/>
        <w:jc w:val="right"/>
      </w:pPr>
      <w:rPr>
        <w:rFonts w:hint="default"/>
        <w:b/>
        <w:bCs/>
        <w:spacing w:val="-2"/>
        <w:w w:val="100"/>
        <w:lang w:val="ru-RU" w:eastAsia="en-US" w:bidi="ar-SA"/>
      </w:rPr>
    </w:lvl>
    <w:lvl w:ilvl="3">
      <w:start w:val="1"/>
      <w:numFmt w:val="decimal"/>
      <w:lvlText w:val="%4."/>
      <w:lvlJc w:val="left"/>
      <w:pPr>
        <w:ind w:left="275" w:hanging="447"/>
      </w:pPr>
      <w:rPr>
        <w:rFonts w:hint="default"/>
        <w:w w:val="100"/>
        <w:sz w:val="28"/>
        <w:szCs w:val="28"/>
        <w:lang w:val="ru-RU" w:eastAsia="en-US" w:bidi="ar-SA"/>
      </w:rPr>
    </w:lvl>
    <w:lvl w:ilvl="4">
      <w:numFmt w:val="bullet"/>
      <w:lvlText w:val="•"/>
      <w:lvlJc w:val="left"/>
      <w:pPr>
        <w:ind w:left="935" w:hanging="447"/>
      </w:pPr>
      <w:rPr>
        <w:rFonts w:hint="default"/>
        <w:lang w:val="ru-RU" w:eastAsia="en-US" w:bidi="ar-SA"/>
      </w:rPr>
    </w:lvl>
    <w:lvl w:ilvl="5">
      <w:numFmt w:val="bullet"/>
      <w:lvlText w:val="•"/>
      <w:lvlJc w:val="left"/>
      <w:pPr>
        <w:ind w:left="1175" w:hanging="447"/>
      </w:pPr>
      <w:rPr>
        <w:rFonts w:hint="default"/>
        <w:lang w:val="ru-RU" w:eastAsia="en-US" w:bidi="ar-SA"/>
      </w:rPr>
    </w:lvl>
    <w:lvl w:ilvl="6">
      <w:numFmt w:val="bullet"/>
      <w:lvlText w:val="•"/>
      <w:lvlJc w:val="left"/>
      <w:pPr>
        <w:ind w:left="4019" w:hanging="447"/>
      </w:pPr>
      <w:rPr>
        <w:rFonts w:hint="default"/>
        <w:lang w:val="ru-RU" w:eastAsia="en-US" w:bidi="ar-SA"/>
      </w:rPr>
    </w:lvl>
    <w:lvl w:ilvl="7">
      <w:numFmt w:val="bullet"/>
      <w:lvlText w:val="•"/>
      <w:lvlJc w:val="left"/>
      <w:pPr>
        <w:ind w:left="6863" w:hanging="447"/>
      </w:pPr>
      <w:rPr>
        <w:rFonts w:hint="default"/>
        <w:lang w:val="ru-RU" w:eastAsia="en-US" w:bidi="ar-SA"/>
      </w:rPr>
    </w:lvl>
    <w:lvl w:ilvl="8">
      <w:numFmt w:val="bullet"/>
      <w:lvlText w:val="•"/>
      <w:lvlJc w:val="left"/>
      <w:pPr>
        <w:ind w:left="9707" w:hanging="447"/>
      </w:pPr>
      <w:rPr>
        <w:rFonts w:hint="default"/>
        <w:lang w:val="ru-RU" w:eastAsia="en-US" w:bidi="ar-SA"/>
      </w:rPr>
    </w:lvl>
  </w:abstractNum>
  <w:abstractNum w:abstractNumId="20" w15:restartNumberingAfterBreak="0">
    <w:nsid w:val="17E5554A"/>
    <w:multiLevelType w:val="hybridMultilevel"/>
    <w:tmpl w:val="93163406"/>
    <w:lvl w:ilvl="0" w:tplc="313406DA">
      <w:numFmt w:val="bullet"/>
      <w:lvlText w:val="-"/>
      <w:lvlJc w:val="left"/>
      <w:pPr>
        <w:ind w:left="375" w:hanging="171"/>
      </w:pPr>
      <w:rPr>
        <w:rFonts w:ascii="Times New Roman" w:eastAsia="Times New Roman" w:hAnsi="Times New Roman" w:cs="Times New Roman" w:hint="default"/>
        <w:b w:val="0"/>
        <w:bCs w:val="0"/>
        <w:i w:val="0"/>
        <w:iCs w:val="0"/>
        <w:spacing w:val="0"/>
        <w:w w:val="97"/>
        <w:sz w:val="24"/>
        <w:szCs w:val="24"/>
        <w:lang w:val="ru-RU" w:eastAsia="en-US" w:bidi="ar-SA"/>
      </w:rPr>
    </w:lvl>
    <w:lvl w:ilvl="1" w:tplc="5E02F93E">
      <w:numFmt w:val="bullet"/>
      <w:lvlText w:val="•"/>
      <w:lvlJc w:val="left"/>
      <w:pPr>
        <w:ind w:left="1371" w:hanging="171"/>
      </w:pPr>
      <w:rPr>
        <w:rFonts w:hint="default"/>
        <w:lang w:val="ru-RU" w:eastAsia="en-US" w:bidi="ar-SA"/>
      </w:rPr>
    </w:lvl>
    <w:lvl w:ilvl="2" w:tplc="4456141A">
      <w:numFmt w:val="bullet"/>
      <w:lvlText w:val="•"/>
      <w:lvlJc w:val="left"/>
      <w:pPr>
        <w:ind w:left="2362" w:hanging="171"/>
      </w:pPr>
      <w:rPr>
        <w:rFonts w:hint="default"/>
        <w:lang w:val="ru-RU" w:eastAsia="en-US" w:bidi="ar-SA"/>
      </w:rPr>
    </w:lvl>
    <w:lvl w:ilvl="3" w:tplc="ABBE1F62">
      <w:numFmt w:val="bullet"/>
      <w:lvlText w:val="•"/>
      <w:lvlJc w:val="left"/>
      <w:pPr>
        <w:ind w:left="3353" w:hanging="171"/>
      </w:pPr>
      <w:rPr>
        <w:rFonts w:hint="default"/>
        <w:lang w:val="ru-RU" w:eastAsia="en-US" w:bidi="ar-SA"/>
      </w:rPr>
    </w:lvl>
    <w:lvl w:ilvl="4" w:tplc="3E00D39C">
      <w:numFmt w:val="bullet"/>
      <w:lvlText w:val="•"/>
      <w:lvlJc w:val="left"/>
      <w:pPr>
        <w:ind w:left="4344" w:hanging="171"/>
      </w:pPr>
      <w:rPr>
        <w:rFonts w:hint="default"/>
        <w:lang w:val="ru-RU" w:eastAsia="en-US" w:bidi="ar-SA"/>
      </w:rPr>
    </w:lvl>
    <w:lvl w:ilvl="5" w:tplc="827E7BD6">
      <w:numFmt w:val="bullet"/>
      <w:lvlText w:val="•"/>
      <w:lvlJc w:val="left"/>
      <w:pPr>
        <w:ind w:left="5335" w:hanging="171"/>
      </w:pPr>
      <w:rPr>
        <w:rFonts w:hint="default"/>
        <w:lang w:val="ru-RU" w:eastAsia="en-US" w:bidi="ar-SA"/>
      </w:rPr>
    </w:lvl>
    <w:lvl w:ilvl="6" w:tplc="653E5C78">
      <w:numFmt w:val="bullet"/>
      <w:lvlText w:val="•"/>
      <w:lvlJc w:val="left"/>
      <w:pPr>
        <w:ind w:left="6326" w:hanging="171"/>
      </w:pPr>
      <w:rPr>
        <w:rFonts w:hint="default"/>
        <w:lang w:val="ru-RU" w:eastAsia="en-US" w:bidi="ar-SA"/>
      </w:rPr>
    </w:lvl>
    <w:lvl w:ilvl="7" w:tplc="E932AA48">
      <w:numFmt w:val="bullet"/>
      <w:lvlText w:val="•"/>
      <w:lvlJc w:val="left"/>
      <w:pPr>
        <w:ind w:left="7317" w:hanging="171"/>
      </w:pPr>
      <w:rPr>
        <w:rFonts w:hint="default"/>
        <w:lang w:val="ru-RU" w:eastAsia="en-US" w:bidi="ar-SA"/>
      </w:rPr>
    </w:lvl>
    <w:lvl w:ilvl="8" w:tplc="070A79D6">
      <w:numFmt w:val="bullet"/>
      <w:lvlText w:val="•"/>
      <w:lvlJc w:val="left"/>
      <w:pPr>
        <w:ind w:left="8308" w:hanging="171"/>
      </w:pPr>
      <w:rPr>
        <w:rFonts w:hint="default"/>
        <w:lang w:val="ru-RU" w:eastAsia="en-US" w:bidi="ar-SA"/>
      </w:rPr>
    </w:lvl>
  </w:abstractNum>
  <w:abstractNum w:abstractNumId="21" w15:restartNumberingAfterBreak="0">
    <w:nsid w:val="19C257CD"/>
    <w:multiLevelType w:val="hybridMultilevel"/>
    <w:tmpl w:val="F9000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B40242"/>
    <w:multiLevelType w:val="hybridMultilevel"/>
    <w:tmpl w:val="BDA60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D322DE0"/>
    <w:multiLevelType w:val="hybridMultilevel"/>
    <w:tmpl w:val="420ACE70"/>
    <w:lvl w:ilvl="0" w:tplc="5A5C16E6">
      <w:numFmt w:val="bullet"/>
      <w:lvlText w:val="-"/>
      <w:lvlJc w:val="left"/>
      <w:pPr>
        <w:ind w:left="9" w:hanging="128"/>
      </w:pPr>
      <w:rPr>
        <w:rFonts w:ascii="Times New Roman" w:eastAsia="Times New Roman" w:hAnsi="Times New Roman" w:cs="Times New Roman" w:hint="default"/>
        <w:w w:val="100"/>
        <w:sz w:val="22"/>
        <w:szCs w:val="22"/>
        <w:lang w:val="ru-RU" w:eastAsia="en-US" w:bidi="ar-SA"/>
      </w:rPr>
    </w:lvl>
    <w:lvl w:ilvl="1" w:tplc="F7A285B2">
      <w:numFmt w:val="bullet"/>
      <w:lvlText w:val="•"/>
      <w:lvlJc w:val="left"/>
      <w:pPr>
        <w:ind w:left="668" w:hanging="128"/>
      </w:pPr>
      <w:rPr>
        <w:rFonts w:hint="default"/>
        <w:lang w:val="ru-RU" w:eastAsia="en-US" w:bidi="ar-SA"/>
      </w:rPr>
    </w:lvl>
    <w:lvl w:ilvl="2" w:tplc="983839E8">
      <w:numFmt w:val="bullet"/>
      <w:lvlText w:val="•"/>
      <w:lvlJc w:val="left"/>
      <w:pPr>
        <w:ind w:left="1336" w:hanging="128"/>
      </w:pPr>
      <w:rPr>
        <w:rFonts w:hint="default"/>
        <w:lang w:val="ru-RU" w:eastAsia="en-US" w:bidi="ar-SA"/>
      </w:rPr>
    </w:lvl>
    <w:lvl w:ilvl="3" w:tplc="F74E28C2">
      <w:numFmt w:val="bullet"/>
      <w:lvlText w:val="•"/>
      <w:lvlJc w:val="left"/>
      <w:pPr>
        <w:ind w:left="2004" w:hanging="128"/>
      </w:pPr>
      <w:rPr>
        <w:rFonts w:hint="default"/>
        <w:lang w:val="ru-RU" w:eastAsia="en-US" w:bidi="ar-SA"/>
      </w:rPr>
    </w:lvl>
    <w:lvl w:ilvl="4" w:tplc="E80A4A14">
      <w:numFmt w:val="bullet"/>
      <w:lvlText w:val="•"/>
      <w:lvlJc w:val="left"/>
      <w:pPr>
        <w:ind w:left="2672" w:hanging="128"/>
      </w:pPr>
      <w:rPr>
        <w:rFonts w:hint="default"/>
        <w:lang w:val="ru-RU" w:eastAsia="en-US" w:bidi="ar-SA"/>
      </w:rPr>
    </w:lvl>
    <w:lvl w:ilvl="5" w:tplc="4F7CA852">
      <w:numFmt w:val="bullet"/>
      <w:lvlText w:val="•"/>
      <w:lvlJc w:val="left"/>
      <w:pPr>
        <w:ind w:left="3341" w:hanging="128"/>
      </w:pPr>
      <w:rPr>
        <w:rFonts w:hint="default"/>
        <w:lang w:val="ru-RU" w:eastAsia="en-US" w:bidi="ar-SA"/>
      </w:rPr>
    </w:lvl>
    <w:lvl w:ilvl="6" w:tplc="EEAA992C">
      <w:numFmt w:val="bullet"/>
      <w:lvlText w:val="•"/>
      <w:lvlJc w:val="left"/>
      <w:pPr>
        <w:ind w:left="4009" w:hanging="128"/>
      </w:pPr>
      <w:rPr>
        <w:rFonts w:hint="default"/>
        <w:lang w:val="ru-RU" w:eastAsia="en-US" w:bidi="ar-SA"/>
      </w:rPr>
    </w:lvl>
    <w:lvl w:ilvl="7" w:tplc="A07C57C2">
      <w:numFmt w:val="bullet"/>
      <w:lvlText w:val="•"/>
      <w:lvlJc w:val="left"/>
      <w:pPr>
        <w:ind w:left="4677" w:hanging="128"/>
      </w:pPr>
      <w:rPr>
        <w:rFonts w:hint="default"/>
        <w:lang w:val="ru-RU" w:eastAsia="en-US" w:bidi="ar-SA"/>
      </w:rPr>
    </w:lvl>
    <w:lvl w:ilvl="8" w:tplc="0F7EAE66">
      <w:numFmt w:val="bullet"/>
      <w:lvlText w:val="•"/>
      <w:lvlJc w:val="left"/>
      <w:pPr>
        <w:ind w:left="5345" w:hanging="128"/>
      </w:pPr>
      <w:rPr>
        <w:rFonts w:hint="default"/>
        <w:lang w:val="ru-RU" w:eastAsia="en-US" w:bidi="ar-SA"/>
      </w:rPr>
    </w:lvl>
  </w:abstractNum>
  <w:abstractNum w:abstractNumId="24" w15:restartNumberingAfterBreak="0">
    <w:nsid w:val="1EA0179F"/>
    <w:multiLevelType w:val="hybridMultilevel"/>
    <w:tmpl w:val="EC2A842E"/>
    <w:lvl w:ilvl="0" w:tplc="56E865EE">
      <w:numFmt w:val="bullet"/>
      <w:lvlText w:val=""/>
      <w:lvlJc w:val="left"/>
      <w:pPr>
        <w:ind w:left="307" w:hanging="720"/>
      </w:pPr>
      <w:rPr>
        <w:rFonts w:ascii="Wingdings" w:eastAsia="Wingdings" w:hAnsi="Wingdings" w:cs="Wingdings" w:hint="default"/>
        <w:b w:val="0"/>
        <w:bCs w:val="0"/>
        <w:i w:val="0"/>
        <w:iCs w:val="0"/>
        <w:spacing w:val="0"/>
        <w:w w:val="100"/>
        <w:sz w:val="24"/>
        <w:szCs w:val="24"/>
        <w:lang w:val="ru-RU" w:eastAsia="en-US" w:bidi="ar-SA"/>
      </w:rPr>
    </w:lvl>
    <w:lvl w:ilvl="1" w:tplc="F962D56A">
      <w:numFmt w:val="bullet"/>
      <w:lvlText w:val="•"/>
      <w:lvlJc w:val="left"/>
      <w:pPr>
        <w:ind w:left="1204" w:hanging="720"/>
      </w:pPr>
      <w:rPr>
        <w:rFonts w:hint="default"/>
        <w:lang w:val="ru-RU" w:eastAsia="en-US" w:bidi="ar-SA"/>
      </w:rPr>
    </w:lvl>
    <w:lvl w:ilvl="2" w:tplc="CE0AE278">
      <w:numFmt w:val="bullet"/>
      <w:lvlText w:val="•"/>
      <w:lvlJc w:val="left"/>
      <w:pPr>
        <w:ind w:left="2109" w:hanging="720"/>
      </w:pPr>
      <w:rPr>
        <w:rFonts w:hint="default"/>
        <w:lang w:val="ru-RU" w:eastAsia="en-US" w:bidi="ar-SA"/>
      </w:rPr>
    </w:lvl>
    <w:lvl w:ilvl="3" w:tplc="B1BE6AC4">
      <w:numFmt w:val="bullet"/>
      <w:lvlText w:val="•"/>
      <w:lvlJc w:val="left"/>
      <w:pPr>
        <w:ind w:left="3014" w:hanging="720"/>
      </w:pPr>
      <w:rPr>
        <w:rFonts w:hint="default"/>
        <w:lang w:val="ru-RU" w:eastAsia="en-US" w:bidi="ar-SA"/>
      </w:rPr>
    </w:lvl>
    <w:lvl w:ilvl="4" w:tplc="37C87D1C">
      <w:numFmt w:val="bullet"/>
      <w:lvlText w:val="•"/>
      <w:lvlJc w:val="left"/>
      <w:pPr>
        <w:ind w:left="3919" w:hanging="720"/>
      </w:pPr>
      <w:rPr>
        <w:rFonts w:hint="default"/>
        <w:lang w:val="ru-RU" w:eastAsia="en-US" w:bidi="ar-SA"/>
      </w:rPr>
    </w:lvl>
    <w:lvl w:ilvl="5" w:tplc="2984082A">
      <w:numFmt w:val="bullet"/>
      <w:lvlText w:val="•"/>
      <w:lvlJc w:val="left"/>
      <w:pPr>
        <w:ind w:left="4824" w:hanging="720"/>
      </w:pPr>
      <w:rPr>
        <w:rFonts w:hint="default"/>
        <w:lang w:val="ru-RU" w:eastAsia="en-US" w:bidi="ar-SA"/>
      </w:rPr>
    </w:lvl>
    <w:lvl w:ilvl="6" w:tplc="A5A65654">
      <w:numFmt w:val="bullet"/>
      <w:lvlText w:val="•"/>
      <w:lvlJc w:val="left"/>
      <w:pPr>
        <w:ind w:left="5729" w:hanging="720"/>
      </w:pPr>
      <w:rPr>
        <w:rFonts w:hint="default"/>
        <w:lang w:val="ru-RU" w:eastAsia="en-US" w:bidi="ar-SA"/>
      </w:rPr>
    </w:lvl>
    <w:lvl w:ilvl="7" w:tplc="672EAE28">
      <w:numFmt w:val="bullet"/>
      <w:lvlText w:val="•"/>
      <w:lvlJc w:val="left"/>
      <w:pPr>
        <w:ind w:left="6634" w:hanging="720"/>
      </w:pPr>
      <w:rPr>
        <w:rFonts w:hint="default"/>
        <w:lang w:val="ru-RU" w:eastAsia="en-US" w:bidi="ar-SA"/>
      </w:rPr>
    </w:lvl>
    <w:lvl w:ilvl="8" w:tplc="A33A6EB6">
      <w:numFmt w:val="bullet"/>
      <w:lvlText w:val="•"/>
      <w:lvlJc w:val="left"/>
      <w:pPr>
        <w:ind w:left="7539" w:hanging="720"/>
      </w:pPr>
      <w:rPr>
        <w:rFonts w:hint="default"/>
        <w:lang w:val="ru-RU" w:eastAsia="en-US" w:bidi="ar-SA"/>
      </w:rPr>
    </w:lvl>
  </w:abstractNum>
  <w:abstractNum w:abstractNumId="25" w15:restartNumberingAfterBreak="0">
    <w:nsid w:val="20174905"/>
    <w:multiLevelType w:val="hybridMultilevel"/>
    <w:tmpl w:val="11CE7812"/>
    <w:lvl w:ilvl="0" w:tplc="EF0C4548">
      <w:numFmt w:val="bullet"/>
      <w:lvlText w:val="-"/>
      <w:lvlJc w:val="left"/>
      <w:pPr>
        <w:ind w:left="2423" w:hanging="361"/>
      </w:pPr>
      <w:rPr>
        <w:rFonts w:ascii="Georgia" w:eastAsia="Georgia" w:hAnsi="Georgia" w:cs="Georgia" w:hint="default"/>
        <w:b w:val="0"/>
        <w:bCs w:val="0"/>
        <w:i w:val="0"/>
        <w:iCs w:val="0"/>
        <w:spacing w:val="0"/>
        <w:w w:val="100"/>
        <w:sz w:val="24"/>
        <w:szCs w:val="24"/>
        <w:lang w:val="ru-RU" w:eastAsia="en-US" w:bidi="ar-SA"/>
      </w:rPr>
    </w:lvl>
    <w:lvl w:ilvl="1" w:tplc="4776E76A">
      <w:numFmt w:val="bullet"/>
      <w:lvlText w:val="•"/>
      <w:lvlJc w:val="left"/>
      <w:pPr>
        <w:ind w:left="3255" w:hanging="361"/>
      </w:pPr>
      <w:rPr>
        <w:rFonts w:hint="default"/>
        <w:lang w:val="ru-RU" w:eastAsia="en-US" w:bidi="ar-SA"/>
      </w:rPr>
    </w:lvl>
    <w:lvl w:ilvl="2" w:tplc="6FC6A1A4">
      <w:numFmt w:val="bullet"/>
      <w:lvlText w:val="•"/>
      <w:lvlJc w:val="left"/>
      <w:pPr>
        <w:ind w:left="4091" w:hanging="361"/>
      </w:pPr>
      <w:rPr>
        <w:rFonts w:hint="default"/>
        <w:lang w:val="ru-RU" w:eastAsia="en-US" w:bidi="ar-SA"/>
      </w:rPr>
    </w:lvl>
    <w:lvl w:ilvl="3" w:tplc="BAE0C9A2">
      <w:numFmt w:val="bullet"/>
      <w:lvlText w:val="•"/>
      <w:lvlJc w:val="left"/>
      <w:pPr>
        <w:ind w:left="4926" w:hanging="361"/>
      </w:pPr>
      <w:rPr>
        <w:rFonts w:hint="default"/>
        <w:lang w:val="ru-RU" w:eastAsia="en-US" w:bidi="ar-SA"/>
      </w:rPr>
    </w:lvl>
    <w:lvl w:ilvl="4" w:tplc="E0CEC894">
      <w:numFmt w:val="bullet"/>
      <w:lvlText w:val="•"/>
      <w:lvlJc w:val="left"/>
      <w:pPr>
        <w:ind w:left="5762" w:hanging="361"/>
      </w:pPr>
      <w:rPr>
        <w:rFonts w:hint="default"/>
        <w:lang w:val="ru-RU" w:eastAsia="en-US" w:bidi="ar-SA"/>
      </w:rPr>
    </w:lvl>
    <w:lvl w:ilvl="5" w:tplc="5C3270D4">
      <w:numFmt w:val="bullet"/>
      <w:lvlText w:val="•"/>
      <w:lvlJc w:val="left"/>
      <w:pPr>
        <w:ind w:left="6597" w:hanging="361"/>
      </w:pPr>
      <w:rPr>
        <w:rFonts w:hint="default"/>
        <w:lang w:val="ru-RU" w:eastAsia="en-US" w:bidi="ar-SA"/>
      </w:rPr>
    </w:lvl>
    <w:lvl w:ilvl="6" w:tplc="13F62D88">
      <w:numFmt w:val="bullet"/>
      <w:lvlText w:val="•"/>
      <w:lvlJc w:val="left"/>
      <w:pPr>
        <w:ind w:left="7433" w:hanging="361"/>
      </w:pPr>
      <w:rPr>
        <w:rFonts w:hint="default"/>
        <w:lang w:val="ru-RU" w:eastAsia="en-US" w:bidi="ar-SA"/>
      </w:rPr>
    </w:lvl>
    <w:lvl w:ilvl="7" w:tplc="1F127EE0">
      <w:numFmt w:val="bullet"/>
      <w:lvlText w:val="•"/>
      <w:lvlJc w:val="left"/>
      <w:pPr>
        <w:ind w:left="8269" w:hanging="361"/>
      </w:pPr>
      <w:rPr>
        <w:rFonts w:hint="default"/>
        <w:lang w:val="ru-RU" w:eastAsia="en-US" w:bidi="ar-SA"/>
      </w:rPr>
    </w:lvl>
    <w:lvl w:ilvl="8" w:tplc="B84E1FE2">
      <w:numFmt w:val="bullet"/>
      <w:lvlText w:val="•"/>
      <w:lvlJc w:val="left"/>
      <w:pPr>
        <w:ind w:left="9104" w:hanging="361"/>
      </w:pPr>
      <w:rPr>
        <w:rFonts w:hint="default"/>
        <w:lang w:val="ru-RU" w:eastAsia="en-US" w:bidi="ar-SA"/>
      </w:rPr>
    </w:lvl>
  </w:abstractNum>
  <w:abstractNum w:abstractNumId="26" w15:restartNumberingAfterBreak="0">
    <w:nsid w:val="20614FBA"/>
    <w:multiLevelType w:val="hybridMultilevel"/>
    <w:tmpl w:val="C64270E2"/>
    <w:lvl w:ilvl="0" w:tplc="F008E79C">
      <w:numFmt w:val="bullet"/>
      <w:lvlText w:val="-"/>
      <w:lvlJc w:val="left"/>
      <w:pPr>
        <w:ind w:left="4" w:hanging="250"/>
      </w:pPr>
      <w:rPr>
        <w:rFonts w:ascii="Times New Roman" w:eastAsia="Times New Roman" w:hAnsi="Times New Roman" w:cs="Times New Roman" w:hint="default"/>
        <w:w w:val="99"/>
        <w:sz w:val="24"/>
        <w:szCs w:val="24"/>
        <w:lang w:val="ru-RU" w:eastAsia="en-US" w:bidi="ar-SA"/>
      </w:rPr>
    </w:lvl>
    <w:lvl w:ilvl="1" w:tplc="08DC4C80">
      <w:numFmt w:val="bullet"/>
      <w:lvlText w:val="•"/>
      <w:lvlJc w:val="left"/>
      <w:pPr>
        <w:ind w:left="408" w:hanging="250"/>
      </w:pPr>
      <w:rPr>
        <w:rFonts w:hint="default"/>
        <w:lang w:val="ru-RU" w:eastAsia="en-US" w:bidi="ar-SA"/>
      </w:rPr>
    </w:lvl>
    <w:lvl w:ilvl="2" w:tplc="36805200">
      <w:numFmt w:val="bullet"/>
      <w:lvlText w:val="•"/>
      <w:lvlJc w:val="left"/>
      <w:pPr>
        <w:ind w:left="817" w:hanging="250"/>
      </w:pPr>
      <w:rPr>
        <w:rFonts w:hint="default"/>
        <w:lang w:val="ru-RU" w:eastAsia="en-US" w:bidi="ar-SA"/>
      </w:rPr>
    </w:lvl>
    <w:lvl w:ilvl="3" w:tplc="3E3E3A60">
      <w:numFmt w:val="bullet"/>
      <w:lvlText w:val="•"/>
      <w:lvlJc w:val="left"/>
      <w:pPr>
        <w:ind w:left="1226" w:hanging="250"/>
      </w:pPr>
      <w:rPr>
        <w:rFonts w:hint="default"/>
        <w:lang w:val="ru-RU" w:eastAsia="en-US" w:bidi="ar-SA"/>
      </w:rPr>
    </w:lvl>
    <w:lvl w:ilvl="4" w:tplc="BEAECFEE">
      <w:numFmt w:val="bullet"/>
      <w:lvlText w:val="•"/>
      <w:lvlJc w:val="left"/>
      <w:pPr>
        <w:ind w:left="1634" w:hanging="250"/>
      </w:pPr>
      <w:rPr>
        <w:rFonts w:hint="default"/>
        <w:lang w:val="ru-RU" w:eastAsia="en-US" w:bidi="ar-SA"/>
      </w:rPr>
    </w:lvl>
    <w:lvl w:ilvl="5" w:tplc="57667C08">
      <w:numFmt w:val="bullet"/>
      <w:lvlText w:val="•"/>
      <w:lvlJc w:val="left"/>
      <w:pPr>
        <w:ind w:left="2043" w:hanging="250"/>
      </w:pPr>
      <w:rPr>
        <w:rFonts w:hint="default"/>
        <w:lang w:val="ru-RU" w:eastAsia="en-US" w:bidi="ar-SA"/>
      </w:rPr>
    </w:lvl>
    <w:lvl w:ilvl="6" w:tplc="E5ACB85C">
      <w:numFmt w:val="bullet"/>
      <w:lvlText w:val="•"/>
      <w:lvlJc w:val="left"/>
      <w:pPr>
        <w:ind w:left="2452" w:hanging="250"/>
      </w:pPr>
      <w:rPr>
        <w:rFonts w:hint="default"/>
        <w:lang w:val="ru-RU" w:eastAsia="en-US" w:bidi="ar-SA"/>
      </w:rPr>
    </w:lvl>
    <w:lvl w:ilvl="7" w:tplc="4D7AB900">
      <w:numFmt w:val="bullet"/>
      <w:lvlText w:val="•"/>
      <w:lvlJc w:val="left"/>
      <w:pPr>
        <w:ind w:left="2860" w:hanging="250"/>
      </w:pPr>
      <w:rPr>
        <w:rFonts w:hint="default"/>
        <w:lang w:val="ru-RU" w:eastAsia="en-US" w:bidi="ar-SA"/>
      </w:rPr>
    </w:lvl>
    <w:lvl w:ilvl="8" w:tplc="CF9E743E">
      <w:numFmt w:val="bullet"/>
      <w:lvlText w:val="•"/>
      <w:lvlJc w:val="left"/>
      <w:pPr>
        <w:ind w:left="3269" w:hanging="250"/>
      </w:pPr>
      <w:rPr>
        <w:rFonts w:hint="default"/>
        <w:lang w:val="ru-RU" w:eastAsia="en-US" w:bidi="ar-SA"/>
      </w:rPr>
    </w:lvl>
  </w:abstractNum>
  <w:abstractNum w:abstractNumId="27" w15:restartNumberingAfterBreak="0">
    <w:nsid w:val="21B005F9"/>
    <w:multiLevelType w:val="hybridMultilevel"/>
    <w:tmpl w:val="9E3AAA30"/>
    <w:lvl w:ilvl="0" w:tplc="6184805A">
      <w:numFmt w:val="bullet"/>
      <w:lvlText w:val="-"/>
      <w:lvlJc w:val="left"/>
      <w:pPr>
        <w:ind w:left="837" w:hanging="188"/>
      </w:pPr>
      <w:rPr>
        <w:rFonts w:ascii="Times New Roman" w:eastAsia="Times New Roman" w:hAnsi="Times New Roman" w:cs="Times New Roman" w:hint="default"/>
        <w:spacing w:val="0"/>
        <w:w w:val="100"/>
        <w:lang w:val="ru-RU" w:eastAsia="en-US" w:bidi="ar-SA"/>
      </w:rPr>
    </w:lvl>
    <w:lvl w:ilvl="1" w:tplc="8CBED8AE">
      <w:numFmt w:val="bullet"/>
      <w:lvlText w:val="•"/>
      <w:lvlJc w:val="left"/>
      <w:pPr>
        <w:ind w:left="1848" w:hanging="188"/>
      </w:pPr>
      <w:rPr>
        <w:rFonts w:hint="default"/>
        <w:lang w:val="ru-RU" w:eastAsia="en-US" w:bidi="ar-SA"/>
      </w:rPr>
    </w:lvl>
    <w:lvl w:ilvl="2" w:tplc="1666A2FE">
      <w:numFmt w:val="bullet"/>
      <w:lvlText w:val="•"/>
      <w:lvlJc w:val="left"/>
      <w:pPr>
        <w:ind w:left="2857" w:hanging="188"/>
      </w:pPr>
      <w:rPr>
        <w:rFonts w:hint="default"/>
        <w:lang w:val="ru-RU" w:eastAsia="en-US" w:bidi="ar-SA"/>
      </w:rPr>
    </w:lvl>
    <w:lvl w:ilvl="3" w:tplc="85C4267E">
      <w:numFmt w:val="bullet"/>
      <w:lvlText w:val="•"/>
      <w:lvlJc w:val="left"/>
      <w:pPr>
        <w:ind w:left="3865" w:hanging="188"/>
      </w:pPr>
      <w:rPr>
        <w:rFonts w:hint="default"/>
        <w:lang w:val="ru-RU" w:eastAsia="en-US" w:bidi="ar-SA"/>
      </w:rPr>
    </w:lvl>
    <w:lvl w:ilvl="4" w:tplc="FEEE9B4A">
      <w:numFmt w:val="bullet"/>
      <w:lvlText w:val="•"/>
      <w:lvlJc w:val="left"/>
      <w:pPr>
        <w:ind w:left="4874" w:hanging="188"/>
      </w:pPr>
      <w:rPr>
        <w:rFonts w:hint="default"/>
        <w:lang w:val="ru-RU" w:eastAsia="en-US" w:bidi="ar-SA"/>
      </w:rPr>
    </w:lvl>
    <w:lvl w:ilvl="5" w:tplc="16589EB8">
      <w:numFmt w:val="bullet"/>
      <w:lvlText w:val="•"/>
      <w:lvlJc w:val="left"/>
      <w:pPr>
        <w:ind w:left="5883" w:hanging="188"/>
      </w:pPr>
      <w:rPr>
        <w:rFonts w:hint="default"/>
        <w:lang w:val="ru-RU" w:eastAsia="en-US" w:bidi="ar-SA"/>
      </w:rPr>
    </w:lvl>
    <w:lvl w:ilvl="6" w:tplc="8F346906">
      <w:numFmt w:val="bullet"/>
      <w:lvlText w:val="•"/>
      <w:lvlJc w:val="left"/>
      <w:pPr>
        <w:ind w:left="6891" w:hanging="188"/>
      </w:pPr>
      <w:rPr>
        <w:rFonts w:hint="default"/>
        <w:lang w:val="ru-RU" w:eastAsia="en-US" w:bidi="ar-SA"/>
      </w:rPr>
    </w:lvl>
    <w:lvl w:ilvl="7" w:tplc="A08C98AE">
      <w:numFmt w:val="bullet"/>
      <w:lvlText w:val="•"/>
      <w:lvlJc w:val="left"/>
      <w:pPr>
        <w:ind w:left="7900" w:hanging="188"/>
      </w:pPr>
      <w:rPr>
        <w:rFonts w:hint="default"/>
        <w:lang w:val="ru-RU" w:eastAsia="en-US" w:bidi="ar-SA"/>
      </w:rPr>
    </w:lvl>
    <w:lvl w:ilvl="8" w:tplc="DE54E654">
      <w:numFmt w:val="bullet"/>
      <w:lvlText w:val="•"/>
      <w:lvlJc w:val="left"/>
      <w:pPr>
        <w:ind w:left="8909" w:hanging="188"/>
      </w:pPr>
      <w:rPr>
        <w:rFonts w:hint="default"/>
        <w:lang w:val="ru-RU" w:eastAsia="en-US" w:bidi="ar-SA"/>
      </w:rPr>
    </w:lvl>
  </w:abstractNum>
  <w:abstractNum w:abstractNumId="28" w15:restartNumberingAfterBreak="0">
    <w:nsid w:val="21B02114"/>
    <w:multiLevelType w:val="hybridMultilevel"/>
    <w:tmpl w:val="82104850"/>
    <w:lvl w:ilvl="0" w:tplc="BBDA1848">
      <w:numFmt w:val="bullet"/>
      <w:lvlText w:val="-"/>
      <w:lvlJc w:val="left"/>
      <w:pPr>
        <w:ind w:left="9" w:hanging="128"/>
      </w:pPr>
      <w:rPr>
        <w:rFonts w:ascii="Times New Roman" w:eastAsia="Times New Roman" w:hAnsi="Times New Roman" w:cs="Times New Roman" w:hint="default"/>
        <w:w w:val="100"/>
        <w:sz w:val="22"/>
        <w:szCs w:val="22"/>
        <w:lang w:val="ru-RU" w:eastAsia="en-US" w:bidi="ar-SA"/>
      </w:rPr>
    </w:lvl>
    <w:lvl w:ilvl="1" w:tplc="012C5D16">
      <w:numFmt w:val="bullet"/>
      <w:lvlText w:val="•"/>
      <w:lvlJc w:val="left"/>
      <w:pPr>
        <w:ind w:left="668" w:hanging="128"/>
      </w:pPr>
      <w:rPr>
        <w:rFonts w:hint="default"/>
        <w:lang w:val="ru-RU" w:eastAsia="en-US" w:bidi="ar-SA"/>
      </w:rPr>
    </w:lvl>
    <w:lvl w:ilvl="2" w:tplc="69AED266">
      <w:numFmt w:val="bullet"/>
      <w:lvlText w:val="•"/>
      <w:lvlJc w:val="left"/>
      <w:pPr>
        <w:ind w:left="1336" w:hanging="128"/>
      </w:pPr>
      <w:rPr>
        <w:rFonts w:hint="default"/>
        <w:lang w:val="ru-RU" w:eastAsia="en-US" w:bidi="ar-SA"/>
      </w:rPr>
    </w:lvl>
    <w:lvl w:ilvl="3" w:tplc="3CF6336A">
      <w:numFmt w:val="bullet"/>
      <w:lvlText w:val="•"/>
      <w:lvlJc w:val="left"/>
      <w:pPr>
        <w:ind w:left="2004" w:hanging="128"/>
      </w:pPr>
      <w:rPr>
        <w:rFonts w:hint="default"/>
        <w:lang w:val="ru-RU" w:eastAsia="en-US" w:bidi="ar-SA"/>
      </w:rPr>
    </w:lvl>
    <w:lvl w:ilvl="4" w:tplc="C4ACAA20">
      <w:numFmt w:val="bullet"/>
      <w:lvlText w:val="•"/>
      <w:lvlJc w:val="left"/>
      <w:pPr>
        <w:ind w:left="2672" w:hanging="128"/>
      </w:pPr>
      <w:rPr>
        <w:rFonts w:hint="default"/>
        <w:lang w:val="ru-RU" w:eastAsia="en-US" w:bidi="ar-SA"/>
      </w:rPr>
    </w:lvl>
    <w:lvl w:ilvl="5" w:tplc="37541A54">
      <w:numFmt w:val="bullet"/>
      <w:lvlText w:val="•"/>
      <w:lvlJc w:val="left"/>
      <w:pPr>
        <w:ind w:left="3341" w:hanging="128"/>
      </w:pPr>
      <w:rPr>
        <w:rFonts w:hint="default"/>
        <w:lang w:val="ru-RU" w:eastAsia="en-US" w:bidi="ar-SA"/>
      </w:rPr>
    </w:lvl>
    <w:lvl w:ilvl="6" w:tplc="74464458">
      <w:numFmt w:val="bullet"/>
      <w:lvlText w:val="•"/>
      <w:lvlJc w:val="left"/>
      <w:pPr>
        <w:ind w:left="4009" w:hanging="128"/>
      </w:pPr>
      <w:rPr>
        <w:rFonts w:hint="default"/>
        <w:lang w:val="ru-RU" w:eastAsia="en-US" w:bidi="ar-SA"/>
      </w:rPr>
    </w:lvl>
    <w:lvl w:ilvl="7" w:tplc="2F7E4534">
      <w:numFmt w:val="bullet"/>
      <w:lvlText w:val="•"/>
      <w:lvlJc w:val="left"/>
      <w:pPr>
        <w:ind w:left="4677" w:hanging="128"/>
      </w:pPr>
      <w:rPr>
        <w:rFonts w:hint="default"/>
        <w:lang w:val="ru-RU" w:eastAsia="en-US" w:bidi="ar-SA"/>
      </w:rPr>
    </w:lvl>
    <w:lvl w:ilvl="8" w:tplc="2C2E66F0">
      <w:numFmt w:val="bullet"/>
      <w:lvlText w:val="•"/>
      <w:lvlJc w:val="left"/>
      <w:pPr>
        <w:ind w:left="5345" w:hanging="128"/>
      </w:pPr>
      <w:rPr>
        <w:rFonts w:hint="default"/>
        <w:lang w:val="ru-RU" w:eastAsia="en-US" w:bidi="ar-SA"/>
      </w:rPr>
    </w:lvl>
  </w:abstractNum>
  <w:abstractNum w:abstractNumId="29" w15:restartNumberingAfterBreak="0">
    <w:nsid w:val="26AE1CDC"/>
    <w:multiLevelType w:val="hybridMultilevel"/>
    <w:tmpl w:val="ACD28A78"/>
    <w:lvl w:ilvl="0" w:tplc="8BAA76D8">
      <w:numFmt w:val="bullet"/>
      <w:lvlText w:val="-"/>
      <w:lvlJc w:val="left"/>
      <w:pPr>
        <w:ind w:left="9" w:hanging="128"/>
      </w:pPr>
      <w:rPr>
        <w:rFonts w:ascii="Times New Roman" w:eastAsia="Times New Roman" w:hAnsi="Times New Roman" w:cs="Times New Roman" w:hint="default"/>
        <w:w w:val="100"/>
        <w:sz w:val="22"/>
        <w:szCs w:val="22"/>
        <w:lang w:val="ru-RU" w:eastAsia="en-US" w:bidi="ar-SA"/>
      </w:rPr>
    </w:lvl>
    <w:lvl w:ilvl="1" w:tplc="BC72F7CC">
      <w:numFmt w:val="bullet"/>
      <w:lvlText w:val="•"/>
      <w:lvlJc w:val="left"/>
      <w:pPr>
        <w:ind w:left="668" w:hanging="128"/>
      </w:pPr>
      <w:rPr>
        <w:rFonts w:hint="default"/>
        <w:lang w:val="ru-RU" w:eastAsia="en-US" w:bidi="ar-SA"/>
      </w:rPr>
    </w:lvl>
    <w:lvl w:ilvl="2" w:tplc="DE203000">
      <w:numFmt w:val="bullet"/>
      <w:lvlText w:val="•"/>
      <w:lvlJc w:val="left"/>
      <w:pPr>
        <w:ind w:left="1336" w:hanging="128"/>
      </w:pPr>
      <w:rPr>
        <w:rFonts w:hint="default"/>
        <w:lang w:val="ru-RU" w:eastAsia="en-US" w:bidi="ar-SA"/>
      </w:rPr>
    </w:lvl>
    <w:lvl w:ilvl="3" w:tplc="D7346694">
      <w:numFmt w:val="bullet"/>
      <w:lvlText w:val="•"/>
      <w:lvlJc w:val="left"/>
      <w:pPr>
        <w:ind w:left="2004" w:hanging="128"/>
      </w:pPr>
      <w:rPr>
        <w:rFonts w:hint="default"/>
        <w:lang w:val="ru-RU" w:eastAsia="en-US" w:bidi="ar-SA"/>
      </w:rPr>
    </w:lvl>
    <w:lvl w:ilvl="4" w:tplc="9C666130">
      <w:numFmt w:val="bullet"/>
      <w:lvlText w:val="•"/>
      <w:lvlJc w:val="left"/>
      <w:pPr>
        <w:ind w:left="2672" w:hanging="128"/>
      </w:pPr>
      <w:rPr>
        <w:rFonts w:hint="default"/>
        <w:lang w:val="ru-RU" w:eastAsia="en-US" w:bidi="ar-SA"/>
      </w:rPr>
    </w:lvl>
    <w:lvl w:ilvl="5" w:tplc="F74CBF88">
      <w:numFmt w:val="bullet"/>
      <w:lvlText w:val="•"/>
      <w:lvlJc w:val="left"/>
      <w:pPr>
        <w:ind w:left="3341" w:hanging="128"/>
      </w:pPr>
      <w:rPr>
        <w:rFonts w:hint="default"/>
        <w:lang w:val="ru-RU" w:eastAsia="en-US" w:bidi="ar-SA"/>
      </w:rPr>
    </w:lvl>
    <w:lvl w:ilvl="6" w:tplc="6CEC135A">
      <w:numFmt w:val="bullet"/>
      <w:lvlText w:val="•"/>
      <w:lvlJc w:val="left"/>
      <w:pPr>
        <w:ind w:left="4009" w:hanging="128"/>
      </w:pPr>
      <w:rPr>
        <w:rFonts w:hint="default"/>
        <w:lang w:val="ru-RU" w:eastAsia="en-US" w:bidi="ar-SA"/>
      </w:rPr>
    </w:lvl>
    <w:lvl w:ilvl="7" w:tplc="B7EA0F80">
      <w:numFmt w:val="bullet"/>
      <w:lvlText w:val="•"/>
      <w:lvlJc w:val="left"/>
      <w:pPr>
        <w:ind w:left="4677" w:hanging="128"/>
      </w:pPr>
      <w:rPr>
        <w:rFonts w:hint="default"/>
        <w:lang w:val="ru-RU" w:eastAsia="en-US" w:bidi="ar-SA"/>
      </w:rPr>
    </w:lvl>
    <w:lvl w:ilvl="8" w:tplc="F70C0F9C">
      <w:numFmt w:val="bullet"/>
      <w:lvlText w:val="•"/>
      <w:lvlJc w:val="left"/>
      <w:pPr>
        <w:ind w:left="5345" w:hanging="128"/>
      </w:pPr>
      <w:rPr>
        <w:rFonts w:hint="default"/>
        <w:lang w:val="ru-RU" w:eastAsia="en-US" w:bidi="ar-SA"/>
      </w:rPr>
    </w:lvl>
  </w:abstractNum>
  <w:abstractNum w:abstractNumId="30" w15:restartNumberingAfterBreak="0">
    <w:nsid w:val="27145C67"/>
    <w:multiLevelType w:val="hybridMultilevel"/>
    <w:tmpl w:val="29ACFD86"/>
    <w:lvl w:ilvl="0" w:tplc="A4AE49C6">
      <w:start w:val="1"/>
      <w:numFmt w:val="decimal"/>
      <w:lvlText w:val="%1."/>
      <w:lvlJc w:val="left"/>
      <w:pPr>
        <w:ind w:left="680"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AF281426">
      <w:start w:val="1"/>
      <w:numFmt w:val="decimal"/>
      <w:lvlText w:val="%2."/>
      <w:lvlJc w:val="left"/>
      <w:pPr>
        <w:ind w:left="5606" w:hanging="361"/>
        <w:jc w:val="right"/>
      </w:pPr>
      <w:rPr>
        <w:rFonts w:ascii="Times New Roman" w:eastAsia="Times New Roman" w:hAnsi="Times New Roman" w:cs="Times New Roman" w:hint="default"/>
        <w:b/>
        <w:bCs/>
        <w:i w:val="0"/>
        <w:iCs w:val="0"/>
        <w:spacing w:val="0"/>
        <w:w w:val="100"/>
        <w:sz w:val="24"/>
        <w:szCs w:val="24"/>
        <w:lang w:val="ru-RU" w:eastAsia="en-US" w:bidi="ar-SA"/>
      </w:rPr>
    </w:lvl>
    <w:lvl w:ilvl="2" w:tplc="35B6F64C">
      <w:numFmt w:val="bullet"/>
      <w:lvlText w:val="•"/>
      <w:lvlJc w:val="left"/>
      <w:pPr>
        <w:ind w:left="3507" w:hanging="361"/>
      </w:pPr>
      <w:rPr>
        <w:rFonts w:hint="default"/>
        <w:lang w:val="ru-RU" w:eastAsia="en-US" w:bidi="ar-SA"/>
      </w:rPr>
    </w:lvl>
    <w:lvl w:ilvl="3" w:tplc="70E471FA">
      <w:numFmt w:val="bullet"/>
      <w:lvlText w:val="•"/>
      <w:lvlJc w:val="left"/>
      <w:pPr>
        <w:ind w:left="4355" w:hanging="361"/>
      </w:pPr>
      <w:rPr>
        <w:rFonts w:hint="default"/>
        <w:lang w:val="ru-RU" w:eastAsia="en-US" w:bidi="ar-SA"/>
      </w:rPr>
    </w:lvl>
    <w:lvl w:ilvl="4" w:tplc="EB2A3BC0">
      <w:numFmt w:val="bullet"/>
      <w:lvlText w:val="•"/>
      <w:lvlJc w:val="left"/>
      <w:pPr>
        <w:ind w:left="5203" w:hanging="361"/>
      </w:pPr>
      <w:rPr>
        <w:rFonts w:hint="default"/>
        <w:lang w:val="ru-RU" w:eastAsia="en-US" w:bidi="ar-SA"/>
      </w:rPr>
    </w:lvl>
    <w:lvl w:ilvl="5" w:tplc="7CC2B5C6">
      <w:numFmt w:val="bullet"/>
      <w:lvlText w:val="•"/>
      <w:lvlJc w:val="left"/>
      <w:pPr>
        <w:ind w:left="6051" w:hanging="361"/>
      </w:pPr>
      <w:rPr>
        <w:rFonts w:hint="default"/>
        <w:lang w:val="ru-RU" w:eastAsia="en-US" w:bidi="ar-SA"/>
      </w:rPr>
    </w:lvl>
    <w:lvl w:ilvl="6" w:tplc="25127C88">
      <w:numFmt w:val="bullet"/>
      <w:lvlText w:val="•"/>
      <w:lvlJc w:val="left"/>
      <w:pPr>
        <w:ind w:left="6899" w:hanging="361"/>
      </w:pPr>
      <w:rPr>
        <w:rFonts w:hint="default"/>
        <w:lang w:val="ru-RU" w:eastAsia="en-US" w:bidi="ar-SA"/>
      </w:rPr>
    </w:lvl>
    <w:lvl w:ilvl="7" w:tplc="D44A91D6">
      <w:numFmt w:val="bullet"/>
      <w:lvlText w:val="•"/>
      <w:lvlJc w:val="left"/>
      <w:pPr>
        <w:ind w:left="7747" w:hanging="361"/>
      </w:pPr>
      <w:rPr>
        <w:rFonts w:hint="default"/>
        <w:lang w:val="ru-RU" w:eastAsia="en-US" w:bidi="ar-SA"/>
      </w:rPr>
    </w:lvl>
    <w:lvl w:ilvl="8" w:tplc="31620A12">
      <w:numFmt w:val="bullet"/>
      <w:lvlText w:val="•"/>
      <w:lvlJc w:val="left"/>
      <w:pPr>
        <w:ind w:left="8595" w:hanging="361"/>
      </w:pPr>
      <w:rPr>
        <w:rFonts w:hint="default"/>
        <w:lang w:val="ru-RU" w:eastAsia="en-US" w:bidi="ar-SA"/>
      </w:rPr>
    </w:lvl>
  </w:abstractNum>
  <w:abstractNum w:abstractNumId="31" w15:restartNumberingAfterBreak="0">
    <w:nsid w:val="28FD3147"/>
    <w:multiLevelType w:val="multilevel"/>
    <w:tmpl w:val="C3C61C56"/>
    <w:lvl w:ilvl="0">
      <w:start w:val="1"/>
      <w:numFmt w:val="decimal"/>
      <w:lvlText w:val="%1."/>
      <w:lvlJc w:val="left"/>
      <w:pPr>
        <w:ind w:left="82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900" w:hanging="720"/>
      </w:pPr>
      <w:rPr>
        <w:rFonts w:hint="default"/>
      </w:rPr>
    </w:lvl>
    <w:lvl w:ilvl="3">
      <w:start w:val="1"/>
      <w:numFmt w:val="decimal"/>
      <w:isLgl/>
      <w:lvlText w:val="%1.%2.%3.%4."/>
      <w:lvlJc w:val="left"/>
      <w:pPr>
        <w:ind w:left="2620" w:hanging="1080"/>
      </w:pPr>
      <w:rPr>
        <w:rFonts w:hint="default"/>
      </w:rPr>
    </w:lvl>
    <w:lvl w:ilvl="4">
      <w:start w:val="1"/>
      <w:numFmt w:val="decimal"/>
      <w:isLgl/>
      <w:lvlText w:val="%1.%2.%3.%4.%5."/>
      <w:lvlJc w:val="left"/>
      <w:pPr>
        <w:ind w:left="2980" w:hanging="1080"/>
      </w:pPr>
      <w:rPr>
        <w:rFonts w:hint="default"/>
      </w:rPr>
    </w:lvl>
    <w:lvl w:ilvl="5">
      <w:start w:val="1"/>
      <w:numFmt w:val="decimal"/>
      <w:isLgl/>
      <w:lvlText w:val="%1.%2.%3.%4.%5.%6."/>
      <w:lvlJc w:val="left"/>
      <w:pPr>
        <w:ind w:left="3700" w:hanging="1440"/>
      </w:pPr>
      <w:rPr>
        <w:rFonts w:hint="default"/>
      </w:rPr>
    </w:lvl>
    <w:lvl w:ilvl="6">
      <w:start w:val="1"/>
      <w:numFmt w:val="decimal"/>
      <w:isLgl/>
      <w:lvlText w:val="%1.%2.%3.%4.%5.%6.%7."/>
      <w:lvlJc w:val="left"/>
      <w:pPr>
        <w:ind w:left="4420" w:hanging="1800"/>
      </w:pPr>
      <w:rPr>
        <w:rFonts w:hint="default"/>
      </w:rPr>
    </w:lvl>
    <w:lvl w:ilvl="7">
      <w:start w:val="1"/>
      <w:numFmt w:val="decimal"/>
      <w:isLgl/>
      <w:lvlText w:val="%1.%2.%3.%4.%5.%6.%7.%8."/>
      <w:lvlJc w:val="left"/>
      <w:pPr>
        <w:ind w:left="4780" w:hanging="1800"/>
      </w:pPr>
      <w:rPr>
        <w:rFonts w:hint="default"/>
      </w:rPr>
    </w:lvl>
    <w:lvl w:ilvl="8">
      <w:start w:val="1"/>
      <w:numFmt w:val="decimal"/>
      <w:isLgl/>
      <w:lvlText w:val="%1.%2.%3.%4.%5.%6.%7.%8.%9."/>
      <w:lvlJc w:val="left"/>
      <w:pPr>
        <w:ind w:left="5500" w:hanging="2160"/>
      </w:pPr>
      <w:rPr>
        <w:rFonts w:hint="default"/>
      </w:rPr>
    </w:lvl>
  </w:abstractNum>
  <w:abstractNum w:abstractNumId="32" w15:restartNumberingAfterBreak="0">
    <w:nsid w:val="2B650530"/>
    <w:multiLevelType w:val="hybridMultilevel"/>
    <w:tmpl w:val="682AB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CE74A82"/>
    <w:multiLevelType w:val="hybridMultilevel"/>
    <w:tmpl w:val="9502E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F197C17"/>
    <w:multiLevelType w:val="multilevel"/>
    <w:tmpl w:val="D1DECC66"/>
    <w:lvl w:ilvl="0">
      <w:start w:val="11"/>
      <w:numFmt w:val="decimal"/>
      <w:lvlText w:val="%1."/>
      <w:lvlJc w:val="left"/>
      <w:pPr>
        <w:ind w:left="552" w:hanging="552"/>
      </w:pPr>
      <w:rPr>
        <w:rFonts w:hint="default"/>
      </w:rPr>
    </w:lvl>
    <w:lvl w:ilvl="1">
      <w:start w:val="1"/>
      <w:numFmt w:val="decimal"/>
      <w:lvlText w:val="%1.%2."/>
      <w:lvlJc w:val="left"/>
      <w:pPr>
        <w:ind w:left="2520" w:hanging="720"/>
      </w:pPr>
      <w:rPr>
        <w:rFonts w:hint="default"/>
        <w:i w:val="0"/>
        <w:iCs/>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35" w15:restartNumberingAfterBreak="0">
    <w:nsid w:val="31816D5F"/>
    <w:multiLevelType w:val="hybridMultilevel"/>
    <w:tmpl w:val="3F7C0158"/>
    <w:lvl w:ilvl="0" w:tplc="D9E6D970">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36" w15:restartNumberingAfterBreak="0">
    <w:nsid w:val="32E37888"/>
    <w:multiLevelType w:val="hybridMultilevel"/>
    <w:tmpl w:val="1CA08A68"/>
    <w:lvl w:ilvl="0" w:tplc="1B40DF88">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7" w15:restartNumberingAfterBreak="0">
    <w:nsid w:val="355F3FAD"/>
    <w:multiLevelType w:val="hybridMultilevel"/>
    <w:tmpl w:val="110A3086"/>
    <w:lvl w:ilvl="0" w:tplc="FF16825E">
      <w:numFmt w:val="bullet"/>
      <w:lvlText w:val="•"/>
      <w:lvlJc w:val="left"/>
      <w:pPr>
        <w:ind w:left="108" w:hanging="204"/>
      </w:pPr>
      <w:rPr>
        <w:rFonts w:ascii="Times New Roman" w:eastAsia="Times New Roman" w:hAnsi="Times New Roman" w:cs="Times New Roman" w:hint="default"/>
        <w:w w:val="100"/>
        <w:sz w:val="24"/>
        <w:szCs w:val="24"/>
        <w:lang w:val="ru-RU" w:eastAsia="en-US" w:bidi="ar-SA"/>
      </w:rPr>
    </w:lvl>
    <w:lvl w:ilvl="1" w:tplc="DD827668">
      <w:numFmt w:val="bullet"/>
      <w:lvlText w:val="•"/>
      <w:lvlJc w:val="left"/>
      <w:pPr>
        <w:ind w:left="719" w:hanging="204"/>
      </w:pPr>
      <w:rPr>
        <w:rFonts w:hint="default"/>
        <w:lang w:val="ru-RU" w:eastAsia="en-US" w:bidi="ar-SA"/>
      </w:rPr>
    </w:lvl>
    <w:lvl w:ilvl="2" w:tplc="DE0AC008">
      <w:numFmt w:val="bullet"/>
      <w:lvlText w:val="•"/>
      <w:lvlJc w:val="left"/>
      <w:pPr>
        <w:ind w:left="1338" w:hanging="204"/>
      </w:pPr>
      <w:rPr>
        <w:rFonts w:hint="default"/>
        <w:lang w:val="ru-RU" w:eastAsia="en-US" w:bidi="ar-SA"/>
      </w:rPr>
    </w:lvl>
    <w:lvl w:ilvl="3" w:tplc="A4A84DBE">
      <w:numFmt w:val="bullet"/>
      <w:lvlText w:val="•"/>
      <w:lvlJc w:val="left"/>
      <w:pPr>
        <w:ind w:left="1957" w:hanging="204"/>
      </w:pPr>
      <w:rPr>
        <w:rFonts w:hint="default"/>
        <w:lang w:val="ru-RU" w:eastAsia="en-US" w:bidi="ar-SA"/>
      </w:rPr>
    </w:lvl>
    <w:lvl w:ilvl="4" w:tplc="E84E743E">
      <w:numFmt w:val="bullet"/>
      <w:lvlText w:val="•"/>
      <w:lvlJc w:val="left"/>
      <w:pPr>
        <w:ind w:left="2577" w:hanging="204"/>
      </w:pPr>
      <w:rPr>
        <w:rFonts w:hint="default"/>
        <w:lang w:val="ru-RU" w:eastAsia="en-US" w:bidi="ar-SA"/>
      </w:rPr>
    </w:lvl>
    <w:lvl w:ilvl="5" w:tplc="03D43E76">
      <w:numFmt w:val="bullet"/>
      <w:lvlText w:val="•"/>
      <w:lvlJc w:val="left"/>
      <w:pPr>
        <w:ind w:left="3196" w:hanging="204"/>
      </w:pPr>
      <w:rPr>
        <w:rFonts w:hint="default"/>
        <w:lang w:val="ru-RU" w:eastAsia="en-US" w:bidi="ar-SA"/>
      </w:rPr>
    </w:lvl>
    <w:lvl w:ilvl="6" w:tplc="9BC8E86A">
      <w:numFmt w:val="bullet"/>
      <w:lvlText w:val="•"/>
      <w:lvlJc w:val="left"/>
      <w:pPr>
        <w:ind w:left="3815" w:hanging="204"/>
      </w:pPr>
      <w:rPr>
        <w:rFonts w:hint="default"/>
        <w:lang w:val="ru-RU" w:eastAsia="en-US" w:bidi="ar-SA"/>
      </w:rPr>
    </w:lvl>
    <w:lvl w:ilvl="7" w:tplc="AFFAB602">
      <w:numFmt w:val="bullet"/>
      <w:lvlText w:val="•"/>
      <w:lvlJc w:val="left"/>
      <w:pPr>
        <w:ind w:left="4435" w:hanging="204"/>
      </w:pPr>
      <w:rPr>
        <w:rFonts w:hint="default"/>
        <w:lang w:val="ru-RU" w:eastAsia="en-US" w:bidi="ar-SA"/>
      </w:rPr>
    </w:lvl>
    <w:lvl w:ilvl="8" w:tplc="FC8AED50">
      <w:numFmt w:val="bullet"/>
      <w:lvlText w:val="•"/>
      <w:lvlJc w:val="left"/>
      <w:pPr>
        <w:ind w:left="5054" w:hanging="204"/>
      </w:pPr>
      <w:rPr>
        <w:rFonts w:hint="default"/>
        <w:lang w:val="ru-RU" w:eastAsia="en-US" w:bidi="ar-SA"/>
      </w:rPr>
    </w:lvl>
  </w:abstractNum>
  <w:abstractNum w:abstractNumId="38" w15:restartNumberingAfterBreak="0">
    <w:nsid w:val="35886E1E"/>
    <w:multiLevelType w:val="hybridMultilevel"/>
    <w:tmpl w:val="860267D8"/>
    <w:lvl w:ilvl="0" w:tplc="4210B536">
      <w:start w:val="1"/>
      <w:numFmt w:val="decimal"/>
      <w:lvlText w:val="%1."/>
      <w:lvlJc w:val="left"/>
      <w:pPr>
        <w:ind w:left="375"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7556BE2E">
      <w:numFmt w:val="bullet"/>
      <w:lvlText w:val=""/>
      <w:lvlJc w:val="left"/>
      <w:pPr>
        <w:ind w:left="1095" w:hanging="360"/>
      </w:pPr>
      <w:rPr>
        <w:rFonts w:ascii="Symbol" w:eastAsia="Symbol" w:hAnsi="Symbol" w:cs="Symbol" w:hint="default"/>
        <w:b w:val="0"/>
        <w:bCs w:val="0"/>
        <w:i w:val="0"/>
        <w:iCs w:val="0"/>
        <w:spacing w:val="0"/>
        <w:w w:val="97"/>
        <w:sz w:val="20"/>
        <w:szCs w:val="20"/>
        <w:lang w:val="ru-RU" w:eastAsia="en-US" w:bidi="ar-SA"/>
      </w:rPr>
    </w:lvl>
    <w:lvl w:ilvl="2" w:tplc="6C3CBE94">
      <w:numFmt w:val="bullet"/>
      <w:lvlText w:val="•"/>
      <w:lvlJc w:val="left"/>
      <w:pPr>
        <w:ind w:left="2121" w:hanging="360"/>
      </w:pPr>
      <w:rPr>
        <w:rFonts w:hint="default"/>
        <w:lang w:val="ru-RU" w:eastAsia="en-US" w:bidi="ar-SA"/>
      </w:rPr>
    </w:lvl>
    <w:lvl w:ilvl="3" w:tplc="B37075B6">
      <w:numFmt w:val="bullet"/>
      <w:lvlText w:val="•"/>
      <w:lvlJc w:val="left"/>
      <w:pPr>
        <w:ind w:left="3142" w:hanging="360"/>
      </w:pPr>
      <w:rPr>
        <w:rFonts w:hint="default"/>
        <w:lang w:val="ru-RU" w:eastAsia="en-US" w:bidi="ar-SA"/>
      </w:rPr>
    </w:lvl>
    <w:lvl w:ilvl="4" w:tplc="4BA207E6">
      <w:numFmt w:val="bullet"/>
      <w:lvlText w:val="•"/>
      <w:lvlJc w:val="left"/>
      <w:pPr>
        <w:ind w:left="4163" w:hanging="360"/>
      </w:pPr>
      <w:rPr>
        <w:rFonts w:hint="default"/>
        <w:lang w:val="ru-RU" w:eastAsia="en-US" w:bidi="ar-SA"/>
      </w:rPr>
    </w:lvl>
    <w:lvl w:ilvl="5" w:tplc="5C48B222">
      <w:numFmt w:val="bullet"/>
      <w:lvlText w:val="•"/>
      <w:lvlJc w:val="left"/>
      <w:pPr>
        <w:ind w:left="5184" w:hanging="360"/>
      </w:pPr>
      <w:rPr>
        <w:rFonts w:hint="default"/>
        <w:lang w:val="ru-RU" w:eastAsia="en-US" w:bidi="ar-SA"/>
      </w:rPr>
    </w:lvl>
    <w:lvl w:ilvl="6" w:tplc="754A07B6">
      <w:numFmt w:val="bullet"/>
      <w:lvlText w:val="•"/>
      <w:lvlJc w:val="left"/>
      <w:pPr>
        <w:ind w:left="6206" w:hanging="360"/>
      </w:pPr>
      <w:rPr>
        <w:rFonts w:hint="default"/>
        <w:lang w:val="ru-RU" w:eastAsia="en-US" w:bidi="ar-SA"/>
      </w:rPr>
    </w:lvl>
    <w:lvl w:ilvl="7" w:tplc="2E5A83E2">
      <w:numFmt w:val="bullet"/>
      <w:lvlText w:val="•"/>
      <w:lvlJc w:val="left"/>
      <w:pPr>
        <w:ind w:left="7227" w:hanging="360"/>
      </w:pPr>
      <w:rPr>
        <w:rFonts w:hint="default"/>
        <w:lang w:val="ru-RU" w:eastAsia="en-US" w:bidi="ar-SA"/>
      </w:rPr>
    </w:lvl>
    <w:lvl w:ilvl="8" w:tplc="00F87F78">
      <w:numFmt w:val="bullet"/>
      <w:lvlText w:val="•"/>
      <w:lvlJc w:val="left"/>
      <w:pPr>
        <w:ind w:left="8248" w:hanging="360"/>
      </w:pPr>
      <w:rPr>
        <w:rFonts w:hint="default"/>
        <w:lang w:val="ru-RU" w:eastAsia="en-US" w:bidi="ar-SA"/>
      </w:rPr>
    </w:lvl>
  </w:abstractNum>
  <w:abstractNum w:abstractNumId="39" w15:restartNumberingAfterBreak="0">
    <w:nsid w:val="361338B3"/>
    <w:multiLevelType w:val="hybridMultilevel"/>
    <w:tmpl w:val="F6A81CC4"/>
    <w:lvl w:ilvl="0" w:tplc="10945AA4">
      <w:numFmt w:val="bullet"/>
      <w:lvlText w:val=""/>
      <w:lvlJc w:val="left"/>
      <w:pPr>
        <w:ind w:left="861" w:hanging="298"/>
      </w:pPr>
      <w:rPr>
        <w:rFonts w:ascii="Symbol" w:eastAsia="Symbol" w:hAnsi="Symbol" w:cs="Symbol" w:hint="default"/>
        <w:w w:val="100"/>
        <w:sz w:val="20"/>
        <w:szCs w:val="20"/>
        <w:lang w:val="ru-RU" w:eastAsia="en-US" w:bidi="ar-SA"/>
      </w:rPr>
    </w:lvl>
    <w:lvl w:ilvl="1" w:tplc="CD76C06A">
      <w:numFmt w:val="bullet"/>
      <w:lvlText w:val="•"/>
      <w:lvlJc w:val="left"/>
      <w:pPr>
        <w:ind w:left="1229" w:hanging="298"/>
      </w:pPr>
      <w:rPr>
        <w:rFonts w:hint="default"/>
        <w:lang w:val="ru-RU" w:eastAsia="en-US" w:bidi="ar-SA"/>
      </w:rPr>
    </w:lvl>
    <w:lvl w:ilvl="2" w:tplc="46409B94">
      <w:numFmt w:val="bullet"/>
      <w:lvlText w:val="•"/>
      <w:lvlJc w:val="left"/>
      <w:pPr>
        <w:ind w:left="1599" w:hanging="298"/>
      </w:pPr>
      <w:rPr>
        <w:rFonts w:hint="default"/>
        <w:lang w:val="ru-RU" w:eastAsia="en-US" w:bidi="ar-SA"/>
      </w:rPr>
    </w:lvl>
    <w:lvl w:ilvl="3" w:tplc="18E4346E">
      <w:numFmt w:val="bullet"/>
      <w:lvlText w:val="•"/>
      <w:lvlJc w:val="left"/>
      <w:pPr>
        <w:ind w:left="1969" w:hanging="298"/>
      </w:pPr>
      <w:rPr>
        <w:rFonts w:hint="default"/>
        <w:lang w:val="ru-RU" w:eastAsia="en-US" w:bidi="ar-SA"/>
      </w:rPr>
    </w:lvl>
    <w:lvl w:ilvl="4" w:tplc="BA388646">
      <w:numFmt w:val="bullet"/>
      <w:lvlText w:val="•"/>
      <w:lvlJc w:val="left"/>
      <w:pPr>
        <w:ind w:left="2338" w:hanging="298"/>
      </w:pPr>
      <w:rPr>
        <w:rFonts w:hint="default"/>
        <w:lang w:val="ru-RU" w:eastAsia="en-US" w:bidi="ar-SA"/>
      </w:rPr>
    </w:lvl>
    <w:lvl w:ilvl="5" w:tplc="96224428">
      <w:numFmt w:val="bullet"/>
      <w:lvlText w:val="•"/>
      <w:lvlJc w:val="left"/>
      <w:pPr>
        <w:ind w:left="2708" w:hanging="298"/>
      </w:pPr>
      <w:rPr>
        <w:rFonts w:hint="default"/>
        <w:lang w:val="ru-RU" w:eastAsia="en-US" w:bidi="ar-SA"/>
      </w:rPr>
    </w:lvl>
    <w:lvl w:ilvl="6" w:tplc="1256BE26">
      <w:numFmt w:val="bullet"/>
      <w:lvlText w:val="•"/>
      <w:lvlJc w:val="left"/>
      <w:pPr>
        <w:ind w:left="3078" w:hanging="298"/>
      </w:pPr>
      <w:rPr>
        <w:rFonts w:hint="default"/>
        <w:lang w:val="ru-RU" w:eastAsia="en-US" w:bidi="ar-SA"/>
      </w:rPr>
    </w:lvl>
    <w:lvl w:ilvl="7" w:tplc="45E267DA">
      <w:numFmt w:val="bullet"/>
      <w:lvlText w:val="•"/>
      <w:lvlJc w:val="left"/>
      <w:pPr>
        <w:ind w:left="3447" w:hanging="298"/>
      </w:pPr>
      <w:rPr>
        <w:rFonts w:hint="default"/>
        <w:lang w:val="ru-RU" w:eastAsia="en-US" w:bidi="ar-SA"/>
      </w:rPr>
    </w:lvl>
    <w:lvl w:ilvl="8" w:tplc="93A836CC">
      <w:numFmt w:val="bullet"/>
      <w:lvlText w:val="•"/>
      <w:lvlJc w:val="left"/>
      <w:pPr>
        <w:ind w:left="3817" w:hanging="298"/>
      </w:pPr>
      <w:rPr>
        <w:rFonts w:hint="default"/>
        <w:lang w:val="ru-RU" w:eastAsia="en-US" w:bidi="ar-SA"/>
      </w:rPr>
    </w:lvl>
  </w:abstractNum>
  <w:abstractNum w:abstractNumId="40" w15:restartNumberingAfterBreak="0">
    <w:nsid w:val="372E291D"/>
    <w:multiLevelType w:val="hybridMultilevel"/>
    <w:tmpl w:val="F6BC0E14"/>
    <w:lvl w:ilvl="0" w:tplc="6674E426">
      <w:numFmt w:val="bullet"/>
      <w:lvlText w:val="-"/>
      <w:lvlJc w:val="left"/>
      <w:pPr>
        <w:ind w:left="991" w:hanging="144"/>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3DE4D8B4">
      <w:numFmt w:val="bullet"/>
      <w:lvlText w:val="•"/>
      <w:lvlJc w:val="left"/>
      <w:pPr>
        <w:ind w:left="1977" w:hanging="144"/>
      </w:pPr>
      <w:rPr>
        <w:rFonts w:hint="default"/>
        <w:lang w:val="ru-RU" w:eastAsia="en-US" w:bidi="ar-SA"/>
      </w:rPr>
    </w:lvl>
    <w:lvl w:ilvl="2" w:tplc="F2BE0912">
      <w:numFmt w:val="bullet"/>
      <w:lvlText w:val="•"/>
      <w:lvlJc w:val="left"/>
      <w:pPr>
        <w:ind w:left="2955" w:hanging="144"/>
      </w:pPr>
      <w:rPr>
        <w:rFonts w:hint="default"/>
        <w:lang w:val="ru-RU" w:eastAsia="en-US" w:bidi="ar-SA"/>
      </w:rPr>
    </w:lvl>
    <w:lvl w:ilvl="3" w:tplc="620274E8">
      <w:numFmt w:val="bullet"/>
      <w:lvlText w:val="•"/>
      <w:lvlJc w:val="left"/>
      <w:pPr>
        <w:ind w:left="3932" w:hanging="144"/>
      </w:pPr>
      <w:rPr>
        <w:rFonts w:hint="default"/>
        <w:lang w:val="ru-RU" w:eastAsia="en-US" w:bidi="ar-SA"/>
      </w:rPr>
    </w:lvl>
    <w:lvl w:ilvl="4" w:tplc="80F25230">
      <w:numFmt w:val="bullet"/>
      <w:lvlText w:val="•"/>
      <w:lvlJc w:val="left"/>
      <w:pPr>
        <w:ind w:left="4910" w:hanging="144"/>
      </w:pPr>
      <w:rPr>
        <w:rFonts w:hint="default"/>
        <w:lang w:val="ru-RU" w:eastAsia="en-US" w:bidi="ar-SA"/>
      </w:rPr>
    </w:lvl>
    <w:lvl w:ilvl="5" w:tplc="8F508986">
      <w:numFmt w:val="bullet"/>
      <w:lvlText w:val="•"/>
      <w:lvlJc w:val="left"/>
      <w:pPr>
        <w:ind w:left="5887" w:hanging="144"/>
      </w:pPr>
      <w:rPr>
        <w:rFonts w:hint="default"/>
        <w:lang w:val="ru-RU" w:eastAsia="en-US" w:bidi="ar-SA"/>
      </w:rPr>
    </w:lvl>
    <w:lvl w:ilvl="6" w:tplc="49C47846">
      <w:numFmt w:val="bullet"/>
      <w:lvlText w:val="•"/>
      <w:lvlJc w:val="left"/>
      <w:pPr>
        <w:ind w:left="6865" w:hanging="144"/>
      </w:pPr>
      <w:rPr>
        <w:rFonts w:hint="default"/>
        <w:lang w:val="ru-RU" w:eastAsia="en-US" w:bidi="ar-SA"/>
      </w:rPr>
    </w:lvl>
    <w:lvl w:ilvl="7" w:tplc="B7D4B1F2">
      <w:numFmt w:val="bullet"/>
      <w:lvlText w:val="•"/>
      <w:lvlJc w:val="left"/>
      <w:pPr>
        <w:ind w:left="7843" w:hanging="144"/>
      </w:pPr>
      <w:rPr>
        <w:rFonts w:hint="default"/>
        <w:lang w:val="ru-RU" w:eastAsia="en-US" w:bidi="ar-SA"/>
      </w:rPr>
    </w:lvl>
    <w:lvl w:ilvl="8" w:tplc="3B9C4E1A">
      <w:numFmt w:val="bullet"/>
      <w:lvlText w:val="•"/>
      <w:lvlJc w:val="left"/>
      <w:pPr>
        <w:ind w:left="8820" w:hanging="144"/>
      </w:pPr>
      <w:rPr>
        <w:rFonts w:hint="default"/>
        <w:lang w:val="ru-RU" w:eastAsia="en-US" w:bidi="ar-SA"/>
      </w:rPr>
    </w:lvl>
  </w:abstractNum>
  <w:abstractNum w:abstractNumId="41" w15:restartNumberingAfterBreak="0">
    <w:nsid w:val="3778226A"/>
    <w:multiLevelType w:val="hybridMultilevel"/>
    <w:tmpl w:val="E14E1944"/>
    <w:lvl w:ilvl="0" w:tplc="A57CF2EE">
      <w:numFmt w:val="bullet"/>
      <w:lvlText w:val=""/>
      <w:lvlJc w:val="left"/>
      <w:pPr>
        <w:ind w:left="108" w:hanging="411"/>
      </w:pPr>
      <w:rPr>
        <w:rFonts w:ascii="Wingdings" w:eastAsia="Wingdings" w:hAnsi="Wingdings" w:cs="Wingdings" w:hint="default"/>
        <w:w w:val="100"/>
        <w:sz w:val="24"/>
        <w:szCs w:val="24"/>
        <w:lang w:val="ru-RU" w:eastAsia="en-US" w:bidi="ar-SA"/>
      </w:rPr>
    </w:lvl>
    <w:lvl w:ilvl="1" w:tplc="2646A78C">
      <w:numFmt w:val="bullet"/>
      <w:lvlText w:val="•"/>
      <w:lvlJc w:val="left"/>
      <w:pPr>
        <w:ind w:left="719" w:hanging="411"/>
      </w:pPr>
      <w:rPr>
        <w:rFonts w:hint="default"/>
        <w:lang w:val="ru-RU" w:eastAsia="en-US" w:bidi="ar-SA"/>
      </w:rPr>
    </w:lvl>
    <w:lvl w:ilvl="2" w:tplc="2C6EC9A2">
      <w:numFmt w:val="bullet"/>
      <w:lvlText w:val="•"/>
      <w:lvlJc w:val="left"/>
      <w:pPr>
        <w:ind w:left="1338" w:hanging="411"/>
      </w:pPr>
      <w:rPr>
        <w:rFonts w:hint="default"/>
        <w:lang w:val="ru-RU" w:eastAsia="en-US" w:bidi="ar-SA"/>
      </w:rPr>
    </w:lvl>
    <w:lvl w:ilvl="3" w:tplc="D78CCA86">
      <w:numFmt w:val="bullet"/>
      <w:lvlText w:val="•"/>
      <w:lvlJc w:val="left"/>
      <w:pPr>
        <w:ind w:left="1957" w:hanging="411"/>
      </w:pPr>
      <w:rPr>
        <w:rFonts w:hint="default"/>
        <w:lang w:val="ru-RU" w:eastAsia="en-US" w:bidi="ar-SA"/>
      </w:rPr>
    </w:lvl>
    <w:lvl w:ilvl="4" w:tplc="171C0442">
      <w:numFmt w:val="bullet"/>
      <w:lvlText w:val="•"/>
      <w:lvlJc w:val="left"/>
      <w:pPr>
        <w:ind w:left="2577" w:hanging="411"/>
      </w:pPr>
      <w:rPr>
        <w:rFonts w:hint="default"/>
        <w:lang w:val="ru-RU" w:eastAsia="en-US" w:bidi="ar-SA"/>
      </w:rPr>
    </w:lvl>
    <w:lvl w:ilvl="5" w:tplc="BC76ACE2">
      <w:numFmt w:val="bullet"/>
      <w:lvlText w:val="•"/>
      <w:lvlJc w:val="left"/>
      <w:pPr>
        <w:ind w:left="3196" w:hanging="411"/>
      </w:pPr>
      <w:rPr>
        <w:rFonts w:hint="default"/>
        <w:lang w:val="ru-RU" w:eastAsia="en-US" w:bidi="ar-SA"/>
      </w:rPr>
    </w:lvl>
    <w:lvl w:ilvl="6" w:tplc="0A44348A">
      <w:numFmt w:val="bullet"/>
      <w:lvlText w:val="•"/>
      <w:lvlJc w:val="left"/>
      <w:pPr>
        <w:ind w:left="3815" w:hanging="411"/>
      </w:pPr>
      <w:rPr>
        <w:rFonts w:hint="default"/>
        <w:lang w:val="ru-RU" w:eastAsia="en-US" w:bidi="ar-SA"/>
      </w:rPr>
    </w:lvl>
    <w:lvl w:ilvl="7" w:tplc="19088B50">
      <w:numFmt w:val="bullet"/>
      <w:lvlText w:val="•"/>
      <w:lvlJc w:val="left"/>
      <w:pPr>
        <w:ind w:left="4435" w:hanging="411"/>
      </w:pPr>
      <w:rPr>
        <w:rFonts w:hint="default"/>
        <w:lang w:val="ru-RU" w:eastAsia="en-US" w:bidi="ar-SA"/>
      </w:rPr>
    </w:lvl>
    <w:lvl w:ilvl="8" w:tplc="0DD621E0">
      <w:numFmt w:val="bullet"/>
      <w:lvlText w:val="•"/>
      <w:lvlJc w:val="left"/>
      <w:pPr>
        <w:ind w:left="5054" w:hanging="411"/>
      </w:pPr>
      <w:rPr>
        <w:rFonts w:hint="default"/>
        <w:lang w:val="ru-RU" w:eastAsia="en-US" w:bidi="ar-SA"/>
      </w:rPr>
    </w:lvl>
  </w:abstractNum>
  <w:abstractNum w:abstractNumId="42" w15:restartNumberingAfterBreak="0">
    <w:nsid w:val="3C264B42"/>
    <w:multiLevelType w:val="hybridMultilevel"/>
    <w:tmpl w:val="B12A3036"/>
    <w:lvl w:ilvl="0" w:tplc="EB640DA2">
      <w:numFmt w:val="bullet"/>
      <w:lvlText w:val="-"/>
      <w:lvlJc w:val="left"/>
      <w:pPr>
        <w:ind w:left="2206" w:hanging="360"/>
      </w:pPr>
      <w:rPr>
        <w:rFonts w:ascii="Georgia" w:eastAsia="Georgia" w:hAnsi="Georgia" w:cs="Georgia" w:hint="default"/>
        <w:b w:val="0"/>
        <w:bCs w:val="0"/>
        <w:i w:val="0"/>
        <w:iCs w:val="0"/>
        <w:spacing w:val="0"/>
        <w:w w:val="100"/>
        <w:sz w:val="24"/>
        <w:szCs w:val="24"/>
        <w:lang w:val="ru-RU" w:eastAsia="en-US" w:bidi="ar-SA"/>
      </w:rPr>
    </w:lvl>
    <w:lvl w:ilvl="1" w:tplc="7B028336">
      <w:numFmt w:val="bullet"/>
      <w:lvlText w:val="•"/>
      <w:lvlJc w:val="left"/>
      <w:pPr>
        <w:ind w:left="3057" w:hanging="360"/>
      </w:pPr>
      <w:rPr>
        <w:rFonts w:hint="default"/>
        <w:lang w:val="ru-RU" w:eastAsia="en-US" w:bidi="ar-SA"/>
      </w:rPr>
    </w:lvl>
    <w:lvl w:ilvl="2" w:tplc="1B26CF76">
      <w:numFmt w:val="bullet"/>
      <w:lvlText w:val="•"/>
      <w:lvlJc w:val="left"/>
      <w:pPr>
        <w:ind w:left="3915" w:hanging="360"/>
      </w:pPr>
      <w:rPr>
        <w:rFonts w:hint="default"/>
        <w:lang w:val="ru-RU" w:eastAsia="en-US" w:bidi="ar-SA"/>
      </w:rPr>
    </w:lvl>
    <w:lvl w:ilvl="3" w:tplc="A2227B08">
      <w:numFmt w:val="bullet"/>
      <w:lvlText w:val="•"/>
      <w:lvlJc w:val="left"/>
      <w:pPr>
        <w:ind w:left="4772" w:hanging="360"/>
      </w:pPr>
      <w:rPr>
        <w:rFonts w:hint="default"/>
        <w:lang w:val="ru-RU" w:eastAsia="en-US" w:bidi="ar-SA"/>
      </w:rPr>
    </w:lvl>
    <w:lvl w:ilvl="4" w:tplc="66DEE44A">
      <w:numFmt w:val="bullet"/>
      <w:lvlText w:val="•"/>
      <w:lvlJc w:val="left"/>
      <w:pPr>
        <w:ind w:left="5630" w:hanging="360"/>
      </w:pPr>
      <w:rPr>
        <w:rFonts w:hint="default"/>
        <w:lang w:val="ru-RU" w:eastAsia="en-US" w:bidi="ar-SA"/>
      </w:rPr>
    </w:lvl>
    <w:lvl w:ilvl="5" w:tplc="9C40D788">
      <w:numFmt w:val="bullet"/>
      <w:lvlText w:val="•"/>
      <w:lvlJc w:val="left"/>
      <w:pPr>
        <w:ind w:left="6487" w:hanging="360"/>
      </w:pPr>
      <w:rPr>
        <w:rFonts w:hint="default"/>
        <w:lang w:val="ru-RU" w:eastAsia="en-US" w:bidi="ar-SA"/>
      </w:rPr>
    </w:lvl>
    <w:lvl w:ilvl="6" w:tplc="3806865E">
      <w:numFmt w:val="bullet"/>
      <w:lvlText w:val="•"/>
      <w:lvlJc w:val="left"/>
      <w:pPr>
        <w:ind w:left="7345" w:hanging="360"/>
      </w:pPr>
      <w:rPr>
        <w:rFonts w:hint="default"/>
        <w:lang w:val="ru-RU" w:eastAsia="en-US" w:bidi="ar-SA"/>
      </w:rPr>
    </w:lvl>
    <w:lvl w:ilvl="7" w:tplc="4C74876E">
      <w:numFmt w:val="bullet"/>
      <w:lvlText w:val="•"/>
      <w:lvlJc w:val="left"/>
      <w:pPr>
        <w:ind w:left="8203" w:hanging="360"/>
      </w:pPr>
      <w:rPr>
        <w:rFonts w:hint="default"/>
        <w:lang w:val="ru-RU" w:eastAsia="en-US" w:bidi="ar-SA"/>
      </w:rPr>
    </w:lvl>
    <w:lvl w:ilvl="8" w:tplc="2BD271B0">
      <w:numFmt w:val="bullet"/>
      <w:lvlText w:val="•"/>
      <w:lvlJc w:val="left"/>
      <w:pPr>
        <w:ind w:left="9060" w:hanging="360"/>
      </w:pPr>
      <w:rPr>
        <w:rFonts w:hint="default"/>
        <w:lang w:val="ru-RU" w:eastAsia="en-US" w:bidi="ar-SA"/>
      </w:rPr>
    </w:lvl>
  </w:abstractNum>
  <w:abstractNum w:abstractNumId="43" w15:restartNumberingAfterBreak="0">
    <w:nsid w:val="3C27558B"/>
    <w:multiLevelType w:val="hybridMultilevel"/>
    <w:tmpl w:val="D82A5452"/>
    <w:lvl w:ilvl="0" w:tplc="5292173A">
      <w:numFmt w:val="bullet"/>
      <w:lvlText w:val="-"/>
      <w:lvlJc w:val="left"/>
      <w:pPr>
        <w:ind w:left="2062" w:hanging="360"/>
      </w:pPr>
      <w:rPr>
        <w:rFonts w:ascii="Georgia" w:eastAsia="Georgia" w:hAnsi="Georgia" w:cs="Georgia" w:hint="default"/>
        <w:spacing w:val="0"/>
        <w:w w:val="100"/>
        <w:lang w:val="ru-RU" w:eastAsia="en-US" w:bidi="ar-SA"/>
      </w:rPr>
    </w:lvl>
    <w:lvl w:ilvl="1" w:tplc="60A64218">
      <w:numFmt w:val="bullet"/>
      <w:lvlText w:val="•"/>
      <w:lvlJc w:val="left"/>
      <w:pPr>
        <w:ind w:left="2931" w:hanging="360"/>
      </w:pPr>
      <w:rPr>
        <w:rFonts w:hint="default"/>
        <w:lang w:val="ru-RU" w:eastAsia="en-US" w:bidi="ar-SA"/>
      </w:rPr>
    </w:lvl>
    <w:lvl w:ilvl="2" w:tplc="1990F0F8">
      <w:numFmt w:val="bullet"/>
      <w:lvlText w:val="•"/>
      <w:lvlJc w:val="left"/>
      <w:pPr>
        <w:ind w:left="3803" w:hanging="360"/>
      </w:pPr>
      <w:rPr>
        <w:rFonts w:hint="default"/>
        <w:lang w:val="ru-RU" w:eastAsia="en-US" w:bidi="ar-SA"/>
      </w:rPr>
    </w:lvl>
    <w:lvl w:ilvl="3" w:tplc="E13AF8D2">
      <w:numFmt w:val="bullet"/>
      <w:lvlText w:val="•"/>
      <w:lvlJc w:val="left"/>
      <w:pPr>
        <w:ind w:left="4674" w:hanging="360"/>
      </w:pPr>
      <w:rPr>
        <w:rFonts w:hint="default"/>
        <w:lang w:val="ru-RU" w:eastAsia="en-US" w:bidi="ar-SA"/>
      </w:rPr>
    </w:lvl>
    <w:lvl w:ilvl="4" w:tplc="3484F36E">
      <w:numFmt w:val="bullet"/>
      <w:lvlText w:val="•"/>
      <w:lvlJc w:val="left"/>
      <w:pPr>
        <w:ind w:left="5546" w:hanging="360"/>
      </w:pPr>
      <w:rPr>
        <w:rFonts w:hint="default"/>
        <w:lang w:val="ru-RU" w:eastAsia="en-US" w:bidi="ar-SA"/>
      </w:rPr>
    </w:lvl>
    <w:lvl w:ilvl="5" w:tplc="60089092">
      <w:numFmt w:val="bullet"/>
      <w:lvlText w:val="•"/>
      <w:lvlJc w:val="left"/>
      <w:pPr>
        <w:ind w:left="6417" w:hanging="360"/>
      </w:pPr>
      <w:rPr>
        <w:rFonts w:hint="default"/>
        <w:lang w:val="ru-RU" w:eastAsia="en-US" w:bidi="ar-SA"/>
      </w:rPr>
    </w:lvl>
    <w:lvl w:ilvl="6" w:tplc="C7C69270">
      <w:numFmt w:val="bullet"/>
      <w:lvlText w:val="•"/>
      <w:lvlJc w:val="left"/>
      <w:pPr>
        <w:ind w:left="7289" w:hanging="360"/>
      </w:pPr>
      <w:rPr>
        <w:rFonts w:hint="default"/>
        <w:lang w:val="ru-RU" w:eastAsia="en-US" w:bidi="ar-SA"/>
      </w:rPr>
    </w:lvl>
    <w:lvl w:ilvl="7" w:tplc="5EC06F52">
      <w:numFmt w:val="bullet"/>
      <w:lvlText w:val="•"/>
      <w:lvlJc w:val="left"/>
      <w:pPr>
        <w:ind w:left="8161" w:hanging="360"/>
      </w:pPr>
      <w:rPr>
        <w:rFonts w:hint="default"/>
        <w:lang w:val="ru-RU" w:eastAsia="en-US" w:bidi="ar-SA"/>
      </w:rPr>
    </w:lvl>
    <w:lvl w:ilvl="8" w:tplc="28B6148A">
      <w:numFmt w:val="bullet"/>
      <w:lvlText w:val="•"/>
      <w:lvlJc w:val="left"/>
      <w:pPr>
        <w:ind w:left="9032" w:hanging="360"/>
      </w:pPr>
      <w:rPr>
        <w:rFonts w:hint="default"/>
        <w:lang w:val="ru-RU" w:eastAsia="en-US" w:bidi="ar-SA"/>
      </w:rPr>
    </w:lvl>
  </w:abstractNum>
  <w:abstractNum w:abstractNumId="44" w15:restartNumberingAfterBreak="0">
    <w:nsid w:val="3C350C0C"/>
    <w:multiLevelType w:val="hybridMultilevel"/>
    <w:tmpl w:val="2A60140A"/>
    <w:lvl w:ilvl="0" w:tplc="04190005">
      <w:start w:val="1"/>
      <w:numFmt w:val="bullet"/>
      <w:lvlText w:val=""/>
      <w:lvlJc w:val="left"/>
      <w:pPr>
        <w:tabs>
          <w:tab w:val="num" w:pos="1260"/>
        </w:tabs>
        <w:ind w:left="1260" w:hanging="360"/>
      </w:pPr>
      <w:rPr>
        <w:rFonts w:ascii="Wingdings" w:hAnsi="Wingdings"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3D291AAF"/>
    <w:multiLevelType w:val="hybridMultilevel"/>
    <w:tmpl w:val="C154470C"/>
    <w:lvl w:ilvl="0" w:tplc="1C32F668">
      <w:start w:val="1"/>
      <w:numFmt w:val="decimal"/>
      <w:lvlText w:val="%1."/>
      <w:lvlJc w:val="left"/>
      <w:pPr>
        <w:ind w:left="1534" w:hanging="183"/>
      </w:pPr>
      <w:rPr>
        <w:rFonts w:ascii="Times New Roman" w:eastAsia="Times New Roman" w:hAnsi="Times New Roman" w:cs="Times New Roman" w:hint="default"/>
        <w:b w:val="0"/>
        <w:bCs w:val="0"/>
        <w:i w:val="0"/>
        <w:iCs w:val="0"/>
        <w:spacing w:val="-4"/>
        <w:w w:val="94"/>
        <w:sz w:val="22"/>
        <w:szCs w:val="22"/>
        <w:lang w:val="ru-RU" w:eastAsia="en-US" w:bidi="ar-SA"/>
      </w:rPr>
    </w:lvl>
    <w:lvl w:ilvl="1" w:tplc="8C60D8D0">
      <w:numFmt w:val="bullet"/>
      <w:lvlText w:val="•"/>
      <w:lvlJc w:val="left"/>
      <w:pPr>
        <w:ind w:left="2463" w:hanging="183"/>
      </w:pPr>
      <w:rPr>
        <w:rFonts w:hint="default"/>
        <w:lang w:val="ru-RU" w:eastAsia="en-US" w:bidi="ar-SA"/>
      </w:rPr>
    </w:lvl>
    <w:lvl w:ilvl="2" w:tplc="391EB484">
      <w:numFmt w:val="bullet"/>
      <w:lvlText w:val="•"/>
      <w:lvlJc w:val="left"/>
      <w:pPr>
        <w:ind w:left="3387" w:hanging="183"/>
      </w:pPr>
      <w:rPr>
        <w:rFonts w:hint="default"/>
        <w:lang w:val="ru-RU" w:eastAsia="en-US" w:bidi="ar-SA"/>
      </w:rPr>
    </w:lvl>
    <w:lvl w:ilvl="3" w:tplc="C9B82CE2">
      <w:numFmt w:val="bullet"/>
      <w:lvlText w:val="•"/>
      <w:lvlJc w:val="left"/>
      <w:pPr>
        <w:ind w:left="4310" w:hanging="183"/>
      </w:pPr>
      <w:rPr>
        <w:rFonts w:hint="default"/>
        <w:lang w:val="ru-RU" w:eastAsia="en-US" w:bidi="ar-SA"/>
      </w:rPr>
    </w:lvl>
    <w:lvl w:ilvl="4" w:tplc="2C9CDA04">
      <w:numFmt w:val="bullet"/>
      <w:lvlText w:val="•"/>
      <w:lvlJc w:val="left"/>
      <w:pPr>
        <w:ind w:left="5234" w:hanging="183"/>
      </w:pPr>
      <w:rPr>
        <w:rFonts w:hint="default"/>
        <w:lang w:val="ru-RU" w:eastAsia="en-US" w:bidi="ar-SA"/>
      </w:rPr>
    </w:lvl>
    <w:lvl w:ilvl="5" w:tplc="5B043E60">
      <w:numFmt w:val="bullet"/>
      <w:lvlText w:val="•"/>
      <w:lvlJc w:val="left"/>
      <w:pPr>
        <w:ind w:left="6157" w:hanging="183"/>
      </w:pPr>
      <w:rPr>
        <w:rFonts w:hint="default"/>
        <w:lang w:val="ru-RU" w:eastAsia="en-US" w:bidi="ar-SA"/>
      </w:rPr>
    </w:lvl>
    <w:lvl w:ilvl="6" w:tplc="557CD6A6">
      <w:numFmt w:val="bullet"/>
      <w:lvlText w:val="•"/>
      <w:lvlJc w:val="left"/>
      <w:pPr>
        <w:ind w:left="7081" w:hanging="183"/>
      </w:pPr>
      <w:rPr>
        <w:rFonts w:hint="default"/>
        <w:lang w:val="ru-RU" w:eastAsia="en-US" w:bidi="ar-SA"/>
      </w:rPr>
    </w:lvl>
    <w:lvl w:ilvl="7" w:tplc="486E1A60">
      <w:numFmt w:val="bullet"/>
      <w:lvlText w:val="•"/>
      <w:lvlJc w:val="left"/>
      <w:pPr>
        <w:ind w:left="8005" w:hanging="183"/>
      </w:pPr>
      <w:rPr>
        <w:rFonts w:hint="default"/>
        <w:lang w:val="ru-RU" w:eastAsia="en-US" w:bidi="ar-SA"/>
      </w:rPr>
    </w:lvl>
    <w:lvl w:ilvl="8" w:tplc="20D03986">
      <w:numFmt w:val="bullet"/>
      <w:lvlText w:val="•"/>
      <w:lvlJc w:val="left"/>
      <w:pPr>
        <w:ind w:left="8928" w:hanging="183"/>
      </w:pPr>
      <w:rPr>
        <w:rFonts w:hint="default"/>
        <w:lang w:val="ru-RU" w:eastAsia="en-US" w:bidi="ar-SA"/>
      </w:rPr>
    </w:lvl>
  </w:abstractNum>
  <w:abstractNum w:abstractNumId="46" w15:restartNumberingAfterBreak="0">
    <w:nsid w:val="3F085F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5C70BE"/>
    <w:multiLevelType w:val="hybridMultilevel"/>
    <w:tmpl w:val="D97ABE44"/>
    <w:lvl w:ilvl="0" w:tplc="B7744AA0">
      <w:start w:val="1"/>
      <w:numFmt w:val="decimal"/>
      <w:lvlText w:val="%1."/>
      <w:lvlJc w:val="left"/>
      <w:pPr>
        <w:ind w:left="465" w:hanging="360"/>
      </w:pPr>
      <w:rPr>
        <w:rFonts w:ascii="Times New Roman" w:eastAsia="Times New Roman" w:hAnsi="Times New Roman" w:cs="Times New Roman" w:hint="default"/>
        <w:w w:val="100"/>
        <w:sz w:val="24"/>
        <w:szCs w:val="24"/>
        <w:lang w:val="ru-RU" w:eastAsia="en-US" w:bidi="ar-SA"/>
      </w:rPr>
    </w:lvl>
    <w:lvl w:ilvl="1" w:tplc="372E5528">
      <w:numFmt w:val="bullet"/>
      <w:lvlText w:val="•"/>
      <w:lvlJc w:val="left"/>
      <w:pPr>
        <w:ind w:left="1362" w:hanging="360"/>
      </w:pPr>
      <w:rPr>
        <w:rFonts w:hint="default"/>
        <w:lang w:val="ru-RU" w:eastAsia="en-US" w:bidi="ar-SA"/>
      </w:rPr>
    </w:lvl>
    <w:lvl w:ilvl="2" w:tplc="60D088BE">
      <w:numFmt w:val="bullet"/>
      <w:lvlText w:val="•"/>
      <w:lvlJc w:val="left"/>
      <w:pPr>
        <w:ind w:left="2265" w:hanging="360"/>
      </w:pPr>
      <w:rPr>
        <w:rFonts w:hint="default"/>
        <w:lang w:val="ru-RU" w:eastAsia="en-US" w:bidi="ar-SA"/>
      </w:rPr>
    </w:lvl>
    <w:lvl w:ilvl="3" w:tplc="77DA8C08">
      <w:numFmt w:val="bullet"/>
      <w:lvlText w:val="•"/>
      <w:lvlJc w:val="left"/>
      <w:pPr>
        <w:ind w:left="3167" w:hanging="360"/>
      </w:pPr>
      <w:rPr>
        <w:rFonts w:hint="default"/>
        <w:lang w:val="ru-RU" w:eastAsia="en-US" w:bidi="ar-SA"/>
      </w:rPr>
    </w:lvl>
    <w:lvl w:ilvl="4" w:tplc="827AFEFE">
      <w:numFmt w:val="bullet"/>
      <w:lvlText w:val="•"/>
      <w:lvlJc w:val="left"/>
      <w:pPr>
        <w:ind w:left="4070" w:hanging="360"/>
      </w:pPr>
      <w:rPr>
        <w:rFonts w:hint="default"/>
        <w:lang w:val="ru-RU" w:eastAsia="en-US" w:bidi="ar-SA"/>
      </w:rPr>
    </w:lvl>
    <w:lvl w:ilvl="5" w:tplc="1DAE2320">
      <w:numFmt w:val="bullet"/>
      <w:lvlText w:val="•"/>
      <w:lvlJc w:val="left"/>
      <w:pPr>
        <w:ind w:left="4973" w:hanging="360"/>
      </w:pPr>
      <w:rPr>
        <w:rFonts w:hint="default"/>
        <w:lang w:val="ru-RU" w:eastAsia="en-US" w:bidi="ar-SA"/>
      </w:rPr>
    </w:lvl>
    <w:lvl w:ilvl="6" w:tplc="F2E4D986">
      <w:numFmt w:val="bullet"/>
      <w:lvlText w:val="•"/>
      <w:lvlJc w:val="left"/>
      <w:pPr>
        <w:ind w:left="5875" w:hanging="360"/>
      </w:pPr>
      <w:rPr>
        <w:rFonts w:hint="default"/>
        <w:lang w:val="ru-RU" w:eastAsia="en-US" w:bidi="ar-SA"/>
      </w:rPr>
    </w:lvl>
    <w:lvl w:ilvl="7" w:tplc="7F4A9DDE">
      <w:numFmt w:val="bullet"/>
      <w:lvlText w:val="•"/>
      <w:lvlJc w:val="left"/>
      <w:pPr>
        <w:ind w:left="6778" w:hanging="360"/>
      </w:pPr>
      <w:rPr>
        <w:rFonts w:hint="default"/>
        <w:lang w:val="ru-RU" w:eastAsia="en-US" w:bidi="ar-SA"/>
      </w:rPr>
    </w:lvl>
    <w:lvl w:ilvl="8" w:tplc="C0367F6C">
      <w:numFmt w:val="bullet"/>
      <w:lvlText w:val="•"/>
      <w:lvlJc w:val="left"/>
      <w:pPr>
        <w:ind w:left="7680" w:hanging="360"/>
      </w:pPr>
      <w:rPr>
        <w:rFonts w:hint="default"/>
        <w:lang w:val="ru-RU" w:eastAsia="en-US" w:bidi="ar-SA"/>
      </w:rPr>
    </w:lvl>
  </w:abstractNum>
  <w:abstractNum w:abstractNumId="48" w15:restartNumberingAfterBreak="0">
    <w:nsid w:val="4201574A"/>
    <w:multiLevelType w:val="multilevel"/>
    <w:tmpl w:val="EFBE06B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9" w15:restartNumberingAfterBreak="0">
    <w:nsid w:val="44081EF9"/>
    <w:multiLevelType w:val="hybridMultilevel"/>
    <w:tmpl w:val="BD501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4EC62F9"/>
    <w:multiLevelType w:val="hybridMultilevel"/>
    <w:tmpl w:val="47C6C8F4"/>
    <w:lvl w:ilvl="0" w:tplc="C86C9498">
      <w:numFmt w:val="bullet"/>
      <w:lvlText w:val="-"/>
      <w:lvlJc w:val="left"/>
      <w:pPr>
        <w:ind w:left="9" w:hanging="128"/>
      </w:pPr>
      <w:rPr>
        <w:rFonts w:ascii="Times New Roman" w:eastAsia="Times New Roman" w:hAnsi="Times New Roman" w:cs="Times New Roman" w:hint="default"/>
        <w:w w:val="100"/>
        <w:sz w:val="22"/>
        <w:szCs w:val="22"/>
        <w:lang w:val="ru-RU" w:eastAsia="en-US" w:bidi="ar-SA"/>
      </w:rPr>
    </w:lvl>
    <w:lvl w:ilvl="1" w:tplc="040EEFA6">
      <w:numFmt w:val="bullet"/>
      <w:lvlText w:val="•"/>
      <w:lvlJc w:val="left"/>
      <w:pPr>
        <w:ind w:left="668" w:hanging="128"/>
      </w:pPr>
      <w:rPr>
        <w:rFonts w:hint="default"/>
        <w:lang w:val="ru-RU" w:eastAsia="en-US" w:bidi="ar-SA"/>
      </w:rPr>
    </w:lvl>
    <w:lvl w:ilvl="2" w:tplc="7BFAAC92">
      <w:numFmt w:val="bullet"/>
      <w:lvlText w:val="•"/>
      <w:lvlJc w:val="left"/>
      <w:pPr>
        <w:ind w:left="1336" w:hanging="128"/>
      </w:pPr>
      <w:rPr>
        <w:rFonts w:hint="default"/>
        <w:lang w:val="ru-RU" w:eastAsia="en-US" w:bidi="ar-SA"/>
      </w:rPr>
    </w:lvl>
    <w:lvl w:ilvl="3" w:tplc="DF1CC7A6">
      <w:numFmt w:val="bullet"/>
      <w:lvlText w:val="•"/>
      <w:lvlJc w:val="left"/>
      <w:pPr>
        <w:ind w:left="2004" w:hanging="128"/>
      </w:pPr>
      <w:rPr>
        <w:rFonts w:hint="default"/>
        <w:lang w:val="ru-RU" w:eastAsia="en-US" w:bidi="ar-SA"/>
      </w:rPr>
    </w:lvl>
    <w:lvl w:ilvl="4" w:tplc="C78860DE">
      <w:numFmt w:val="bullet"/>
      <w:lvlText w:val="•"/>
      <w:lvlJc w:val="left"/>
      <w:pPr>
        <w:ind w:left="2672" w:hanging="128"/>
      </w:pPr>
      <w:rPr>
        <w:rFonts w:hint="default"/>
        <w:lang w:val="ru-RU" w:eastAsia="en-US" w:bidi="ar-SA"/>
      </w:rPr>
    </w:lvl>
    <w:lvl w:ilvl="5" w:tplc="85AC9C24">
      <w:numFmt w:val="bullet"/>
      <w:lvlText w:val="•"/>
      <w:lvlJc w:val="left"/>
      <w:pPr>
        <w:ind w:left="3341" w:hanging="128"/>
      </w:pPr>
      <w:rPr>
        <w:rFonts w:hint="default"/>
        <w:lang w:val="ru-RU" w:eastAsia="en-US" w:bidi="ar-SA"/>
      </w:rPr>
    </w:lvl>
    <w:lvl w:ilvl="6" w:tplc="9228AB6E">
      <w:numFmt w:val="bullet"/>
      <w:lvlText w:val="•"/>
      <w:lvlJc w:val="left"/>
      <w:pPr>
        <w:ind w:left="4009" w:hanging="128"/>
      </w:pPr>
      <w:rPr>
        <w:rFonts w:hint="default"/>
        <w:lang w:val="ru-RU" w:eastAsia="en-US" w:bidi="ar-SA"/>
      </w:rPr>
    </w:lvl>
    <w:lvl w:ilvl="7" w:tplc="33E64BF4">
      <w:numFmt w:val="bullet"/>
      <w:lvlText w:val="•"/>
      <w:lvlJc w:val="left"/>
      <w:pPr>
        <w:ind w:left="4677" w:hanging="128"/>
      </w:pPr>
      <w:rPr>
        <w:rFonts w:hint="default"/>
        <w:lang w:val="ru-RU" w:eastAsia="en-US" w:bidi="ar-SA"/>
      </w:rPr>
    </w:lvl>
    <w:lvl w:ilvl="8" w:tplc="40F6B268">
      <w:numFmt w:val="bullet"/>
      <w:lvlText w:val="•"/>
      <w:lvlJc w:val="left"/>
      <w:pPr>
        <w:ind w:left="5345" w:hanging="128"/>
      </w:pPr>
      <w:rPr>
        <w:rFonts w:hint="default"/>
        <w:lang w:val="ru-RU" w:eastAsia="en-US" w:bidi="ar-SA"/>
      </w:rPr>
    </w:lvl>
  </w:abstractNum>
  <w:abstractNum w:abstractNumId="51" w15:restartNumberingAfterBreak="0">
    <w:nsid w:val="484F427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2708E3"/>
    <w:multiLevelType w:val="hybridMultilevel"/>
    <w:tmpl w:val="30300EDA"/>
    <w:lvl w:ilvl="0" w:tplc="22821698">
      <w:start w:val="2001"/>
      <w:numFmt w:val="bullet"/>
      <w:lvlText w:val="-"/>
      <w:lvlJc w:val="left"/>
      <w:pPr>
        <w:tabs>
          <w:tab w:val="num" w:pos="720"/>
        </w:tabs>
        <w:ind w:left="720" w:hanging="360"/>
      </w:pPr>
      <w:rPr>
        <w:rFonts w:ascii="Times New Roman" w:eastAsia="Times New Roman" w:hAnsi="Times New Roman" w:cs="Times New Roman" w:hint="default"/>
      </w:rPr>
    </w:lvl>
    <w:lvl w:ilvl="1" w:tplc="390036A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B314CB2"/>
    <w:multiLevelType w:val="hybridMultilevel"/>
    <w:tmpl w:val="0CCC4B88"/>
    <w:lvl w:ilvl="0" w:tplc="0F580AEC">
      <w:numFmt w:val="bullet"/>
      <w:lvlText w:val=""/>
      <w:lvlJc w:val="left"/>
      <w:pPr>
        <w:ind w:left="646" w:hanging="363"/>
      </w:pPr>
      <w:rPr>
        <w:rFonts w:ascii="Symbol" w:eastAsia="Symbol" w:hAnsi="Symbol" w:cs="Symbol" w:hint="default"/>
        <w:b w:val="0"/>
        <w:bCs w:val="0"/>
        <w:i w:val="0"/>
        <w:iCs w:val="0"/>
        <w:spacing w:val="0"/>
        <w:w w:val="97"/>
        <w:sz w:val="20"/>
        <w:szCs w:val="20"/>
        <w:lang w:val="ru-RU" w:eastAsia="en-US" w:bidi="ar-SA"/>
      </w:rPr>
    </w:lvl>
    <w:lvl w:ilvl="1" w:tplc="6F6857C6">
      <w:numFmt w:val="bullet"/>
      <w:lvlText w:val=""/>
      <w:lvlJc w:val="left"/>
      <w:pPr>
        <w:ind w:left="514" w:hanging="336"/>
      </w:pPr>
      <w:rPr>
        <w:rFonts w:ascii="Wingdings" w:eastAsia="Wingdings" w:hAnsi="Wingdings" w:cs="Wingdings" w:hint="default"/>
        <w:b w:val="0"/>
        <w:bCs w:val="0"/>
        <w:i w:val="0"/>
        <w:iCs w:val="0"/>
        <w:spacing w:val="0"/>
        <w:w w:val="100"/>
        <w:sz w:val="24"/>
        <w:szCs w:val="24"/>
        <w:lang w:val="ru-RU" w:eastAsia="en-US" w:bidi="ar-SA"/>
      </w:rPr>
    </w:lvl>
    <w:lvl w:ilvl="2" w:tplc="D14C0E72">
      <w:numFmt w:val="bullet"/>
      <w:lvlText w:val="•"/>
      <w:lvlJc w:val="left"/>
      <w:pPr>
        <w:ind w:left="1712" w:hanging="336"/>
      </w:pPr>
      <w:rPr>
        <w:rFonts w:hint="default"/>
        <w:lang w:val="ru-RU" w:eastAsia="en-US" w:bidi="ar-SA"/>
      </w:rPr>
    </w:lvl>
    <w:lvl w:ilvl="3" w:tplc="7C485E32">
      <w:numFmt w:val="bullet"/>
      <w:lvlText w:val="•"/>
      <w:lvlJc w:val="left"/>
      <w:pPr>
        <w:ind w:left="2784" w:hanging="336"/>
      </w:pPr>
      <w:rPr>
        <w:rFonts w:hint="default"/>
        <w:lang w:val="ru-RU" w:eastAsia="en-US" w:bidi="ar-SA"/>
      </w:rPr>
    </w:lvl>
    <w:lvl w:ilvl="4" w:tplc="0AF4914C">
      <w:numFmt w:val="bullet"/>
      <w:lvlText w:val="•"/>
      <w:lvlJc w:val="left"/>
      <w:pPr>
        <w:ind w:left="3857" w:hanging="336"/>
      </w:pPr>
      <w:rPr>
        <w:rFonts w:hint="default"/>
        <w:lang w:val="ru-RU" w:eastAsia="en-US" w:bidi="ar-SA"/>
      </w:rPr>
    </w:lvl>
    <w:lvl w:ilvl="5" w:tplc="A0AC6544">
      <w:numFmt w:val="bullet"/>
      <w:lvlText w:val="•"/>
      <w:lvlJc w:val="left"/>
      <w:pPr>
        <w:ind w:left="4929" w:hanging="336"/>
      </w:pPr>
      <w:rPr>
        <w:rFonts w:hint="default"/>
        <w:lang w:val="ru-RU" w:eastAsia="en-US" w:bidi="ar-SA"/>
      </w:rPr>
    </w:lvl>
    <w:lvl w:ilvl="6" w:tplc="52A04F02">
      <w:numFmt w:val="bullet"/>
      <w:lvlText w:val="•"/>
      <w:lvlJc w:val="left"/>
      <w:pPr>
        <w:ind w:left="6001" w:hanging="336"/>
      </w:pPr>
      <w:rPr>
        <w:rFonts w:hint="default"/>
        <w:lang w:val="ru-RU" w:eastAsia="en-US" w:bidi="ar-SA"/>
      </w:rPr>
    </w:lvl>
    <w:lvl w:ilvl="7" w:tplc="874A93C0">
      <w:numFmt w:val="bullet"/>
      <w:lvlText w:val="•"/>
      <w:lvlJc w:val="left"/>
      <w:pPr>
        <w:ind w:left="7074" w:hanging="336"/>
      </w:pPr>
      <w:rPr>
        <w:rFonts w:hint="default"/>
        <w:lang w:val="ru-RU" w:eastAsia="en-US" w:bidi="ar-SA"/>
      </w:rPr>
    </w:lvl>
    <w:lvl w:ilvl="8" w:tplc="D1542DB8">
      <w:numFmt w:val="bullet"/>
      <w:lvlText w:val="•"/>
      <w:lvlJc w:val="left"/>
      <w:pPr>
        <w:ind w:left="8146" w:hanging="336"/>
      </w:pPr>
      <w:rPr>
        <w:rFonts w:hint="default"/>
        <w:lang w:val="ru-RU" w:eastAsia="en-US" w:bidi="ar-SA"/>
      </w:rPr>
    </w:lvl>
  </w:abstractNum>
  <w:abstractNum w:abstractNumId="54" w15:restartNumberingAfterBreak="0">
    <w:nsid w:val="4D253E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7412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D62F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0615DC"/>
    <w:multiLevelType w:val="hybridMultilevel"/>
    <w:tmpl w:val="7D36DFE8"/>
    <w:lvl w:ilvl="0" w:tplc="5F584FA0">
      <w:numFmt w:val="bullet"/>
      <w:lvlText w:val="-"/>
      <w:lvlJc w:val="left"/>
      <w:pPr>
        <w:ind w:left="9" w:hanging="128"/>
      </w:pPr>
      <w:rPr>
        <w:rFonts w:ascii="Times New Roman" w:eastAsia="Times New Roman" w:hAnsi="Times New Roman" w:cs="Times New Roman" w:hint="default"/>
        <w:w w:val="100"/>
        <w:sz w:val="22"/>
        <w:szCs w:val="22"/>
        <w:lang w:val="ru-RU" w:eastAsia="en-US" w:bidi="ar-SA"/>
      </w:rPr>
    </w:lvl>
    <w:lvl w:ilvl="1" w:tplc="0D7CAC2A">
      <w:numFmt w:val="bullet"/>
      <w:lvlText w:val="•"/>
      <w:lvlJc w:val="left"/>
      <w:pPr>
        <w:ind w:left="668" w:hanging="128"/>
      </w:pPr>
      <w:rPr>
        <w:rFonts w:hint="default"/>
        <w:lang w:val="ru-RU" w:eastAsia="en-US" w:bidi="ar-SA"/>
      </w:rPr>
    </w:lvl>
    <w:lvl w:ilvl="2" w:tplc="6AFA9666">
      <w:numFmt w:val="bullet"/>
      <w:lvlText w:val="•"/>
      <w:lvlJc w:val="left"/>
      <w:pPr>
        <w:ind w:left="1336" w:hanging="128"/>
      </w:pPr>
      <w:rPr>
        <w:rFonts w:hint="default"/>
        <w:lang w:val="ru-RU" w:eastAsia="en-US" w:bidi="ar-SA"/>
      </w:rPr>
    </w:lvl>
    <w:lvl w:ilvl="3" w:tplc="5ABA23BA">
      <w:numFmt w:val="bullet"/>
      <w:lvlText w:val="•"/>
      <w:lvlJc w:val="left"/>
      <w:pPr>
        <w:ind w:left="2004" w:hanging="128"/>
      </w:pPr>
      <w:rPr>
        <w:rFonts w:hint="default"/>
        <w:lang w:val="ru-RU" w:eastAsia="en-US" w:bidi="ar-SA"/>
      </w:rPr>
    </w:lvl>
    <w:lvl w:ilvl="4" w:tplc="ECF8A12C">
      <w:numFmt w:val="bullet"/>
      <w:lvlText w:val="•"/>
      <w:lvlJc w:val="left"/>
      <w:pPr>
        <w:ind w:left="2672" w:hanging="128"/>
      </w:pPr>
      <w:rPr>
        <w:rFonts w:hint="default"/>
        <w:lang w:val="ru-RU" w:eastAsia="en-US" w:bidi="ar-SA"/>
      </w:rPr>
    </w:lvl>
    <w:lvl w:ilvl="5" w:tplc="A9942E38">
      <w:numFmt w:val="bullet"/>
      <w:lvlText w:val="•"/>
      <w:lvlJc w:val="left"/>
      <w:pPr>
        <w:ind w:left="3341" w:hanging="128"/>
      </w:pPr>
      <w:rPr>
        <w:rFonts w:hint="default"/>
        <w:lang w:val="ru-RU" w:eastAsia="en-US" w:bidi="ar-SA"/>
      </w:rPr>
    </w:lvl>
    <w:lvl w:ilvl="6" w:tplc="96FCB612">
      <w:numFmt w:val="bullet"/>
      <w:lvlText w:val="•"/>
      <w:lvlJc w:val="left"/>
      <w:pPr>
        <w:ind w:left="4009" w:hanging="128"/>
      </w:pPr>
      <w:rPr>
        <w:rFonts w:hint="default"/>
        <w:lang w:val="ru-RU" w:eastAsia="en-US" w:bidi="ar-SA"/>
      </w:rPr>
    </w:lvl>
    <w:lvl w:ilvl="7" w:tplc="75A260CA">
      <w:numFmt w:val="bullet"/>
      <w:lvlText w:val="•"/>
      <w:lvlJc w:val="left"/>
      <w:pPr>
        <w:ind w:left="4677" w:hanging="128"/>
      </w:pPr>
      <w:rPr>
        <w:rFonts w:hint="default"/>
        <w:lang w:val="ru-RU" w:eastAsia="en-US" w:bidi="ar-SA"/>
      </w:rPr>
    </w:lvl>
    <w:lvl w:ilvl="8" w:tplc="B58A2372">
      <w:numFmt w:val="bullet"/>
      <w:lvlText w:val="•"/>
      <w:lvlJc w:val="left"/>
      <w:pPr>
        <w:ind w:left="5345" w:hanging="128"/>
      </w:pPr>
      <w:rPr>
        <w:rFonts w:hint="default"/>
        <w:lang w:val="ru-RU" w:eastAsia="en-US" w:bidi="ar-SA"/>
      </w:rPr>
    </w:lvl>
  </w:abstractNum>
  <w:abstractNum w:abstractNumId="58" w15:restartNumberingAfterBreak="0">
    <w:nsid w:val="51520E1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106C2B"/>
    <w:multiLevelType w:val="hybridMultilevel"/>
    <w:tmpl w:val="0D0E4AD6"/>
    <w:lvl w:ilvl="0" w:tplc="74DEE852">
      <w:start w:val="1"/>
      <w:numFmt w:val="decimal"/>
      <w:lvlText w:val="%1."/>
      <w:lvlJc w:val="left"/>
      <w:pPr>
        <w:ind w:left="465" w:hanging="360"/>
      </w:pPr>
      <w:rPr>
        <w:rFonts w:ascii="Times New Roman" w:eastAsia="Times New Roman" w:hAnsi="Times New Roman" w:cs="Times New Roman" w:hint="default"/>
        <w:w w:val="100"/>
        <w:sz w:val="24"/>
        <w:szCs w:val="24"/>
        <w:lang w:val="ru-RU" w:eastAsia="en-US" w:bidi="ar-SA"/>
      </w:rPr>
    </w:lvl>
    <w:lvl w:ilvl="1" w:tplc="2F7051E4">
      <w:numFmt w:val="bullet"/>
      <w:lvlText w:val="•"/>
      <w:lvlJc w:val="left"/>
      <w:pPr>
        <w:ind w:left="1362" w:hanging="360"/>
      </w:pPr>
      <w:rPr>
        <w:rFonts w:hint="default"/>
        <w:lang w:val="ru-RU" w:eastAsia="en-US" w:bidi="ar-SA"/>
      </w:rPr>
    </w:lvl>
    <w:lvl w:ilvl="2" w:tplc="03EE2616">
      <w:numFmt w:val="bullet"/>
      <w:lvlText w:val="•"/>
      <w:lvlJc w:val="left"/>
      <w:pPr>
        <w:ind w:left="2265" w:hanging="360"/>
      </w:pPr>
      <w:rPr>
        <w:rFonts w:hint="default"/>
        <w:lang w:val="ru-RU" w:eastAsia="en-US" w:bidi="ar-SA"/>
      </w:rPr>
    </w:lvl>
    <w:lvl w:ilvl="3" w:tplc="A55E94E4">
      <w:numFmt w:val="bullet"/>
      <w:lvlText w:val="•"/>
      <w:lvlJc w:val="left"/>
      <w:pPr>
        <w:ind w:left="3167" w:hanging="360"/>
      </w:pPr>
      <w:rPr>
        <w:rFonts w:hint="default"/>
        <w:lang w:val="ru-RU" w:eastAsia="en-US" w:bidi="ar-SA"/>
      </w:rPr>
    </w:lvl>
    <w:lvl w:ilvl="4" w:tplc="67769EA6">
      <w:numFmt w:val="bullet"/>
      <w:lvlText w:val="•"/>
      <w:lvlJc w:val="left"/>
      <w:pPr>
        <w:ind w:left="4070" w:hanging="360"/>
      </w:pPr>
      <w:rPr>
        <w:rFonts w:hint="default"/>
        <w:lang w:val="ru-RU" w:eastAsia="en-US" w:bidi="ar-SA"/>
      </w:rPr>
    </w:lvl>
    <w:lvl w:ilvl="5" w:tplc="F0C2E1CC">
      <w:numFmt w:val="bullet"/>
      <w:lvlText w:val="•"/>
      <w:lvlJc w:val="left"/>
      <w:pPr>
        <w:ind w:left="4973" w:hanging="360"/>
      </w:pPr>
      <w:rPr>
        <w:rFonts w:hint="default"/>
        <w:lang w:val="ru-RU" w:eastAsia="en-US" w:bidi="ar-SA"/>
      </w:rPr>
    </w:lvl>
    <w:lvl w:ilvl="6" w:tplc="D1BCDA68">
      <w:numFmt w:val="bullet"/>
      <w:lvlText w:val="•"/>
      <w:lvlJc w:val="left"/>
      <w:pPr>
        <w:ind w:left="5875" w:hanging="360"/>
      </w:pPr>
      <w:rPr>
        <w:rFonts w:hint="default"/>
        <w:lang w:val="ru-RU" w:eastAsia="en-US" w:bidi="ar-SA"/>
      </w:rPr>
    </w:lvl>
    <w:lvl w:ilvl="7" w:tplc="4002E876">
      <w:numFmt w:val="bullet"/>
      <w:lvlText w:val="•"/>
      <w:lvlJc w:val="left"/>
      <w:pPr>
        <w:ind w:left="6778" w:hanging="360"/>
      </w:pPr>
      <w:rPr>
        <w:rFonts w:hint="default"/>
        <w:lang w:val="ru-RU" w:eastAsia="en-US" w:bidi="ar-SA"/>
      </w:rPr>
    </w:lvl>
    <w:lvl w:ilvl="8" w:tplc="A536A190">
      <w:numFmt w:val="bullet"/>
      <w:lvlText w:val="•"/>
      <w:lvlJc w:val="left"/>
      <w:pPr>
        <w:ind w:left="7680" w:hanging="360"/>
      </w:pPr>
      <w:rPr>
        <w:rFonts w:hint="default"/>
        <w:lang w:val="ru-RU" w:eastAsia="en-US" w:bidi="ar-SA"/>
      </w:rPr>
    </w:lvl>
  </w:abstractNum>
  <w:abstractNum w:abstractNumId="60" w15:restartNumberingAfterBreak="0">
    <w:nsid w:val="52474282"/>
    <w:multiLevelType w:val="hybridMultilevel"/>
    <w:tmpl w:val="5CB29148"/>
    <w:lvl w:ilvl="0" w:tplc="E90E7244">
      <w:numFmt w:val="bullet"/>
      <w:lvlText w:val="-"/>
      <w:lvlJc w:val="left"/>
      <w:pPr>
        <w:ind w:left="23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7C2B088">
      <w:numFmt w:val="bullet"/>
      <w:lvlText w:val="•"/>
      <w:lvlJc w:val="left"/>
      <w:pPr>
        <w:ind w:left="1293" w:hanging="144"/>
      </w:pPr>
      <w:rPr>
        <w:rFonts w:hint="default"/>
        <w:lang w:val="ru-RU" w:eastAsia="en-US" w:bidi="ar-SA"/>
      </w:rPr>
    </w:lvl>
    <w:lvl w:ilvl="2" w:tplc="07246B50">
      <w:numFmt w:val="bullet"/>
      <w:lvlText w:val="•"/>
      <w:lvlJc w:val="left"/>
      <w:pPr>
        <w:ind w:left="2347" w:hanging="144"/>
      </w:pPr>
      <w:rPr>
        <w:rFonts w:hint="default"/>
        <w:lang w:val="ru-RU" w:eastAsia="en-US" w:bidi="ar-SA"/>
      </w:rPr>
    </w:lvl>
    <w:lvl w:ilvl="3" w:tplc="5CBE52F0">
      <w:numFmt w:val="bullet"/>
      <w:lvlText w:val="•"/>
      <w:lvlJc w:val="left"/>
      <w:pPr>
        <w:ind w:left="3400" w:hanging="144"/>
      </w:pPr>
      <w:rPr>
        <w:rFonts w:hint="default"/>
        <w:lang w:val="ru-RU" w:eastAsia="en-US" w:bidi="ar-SA"/>
      </w:rPr>
    </w:lvl>
    <w:lvl w:ilvl="4" w:tplc="57A4A2CC">
      <w:numFmt w:val="bullet"/>
      <w:lvlText w:val="•"/>
      <w:lvlJc w:val="left"/>
      <w:pPr>
        <w:ind w:left="4454" w:hanging="144"/>
      </w:pPr>
      <w:rPr>
        <w:rFonts w:hint="default"/>
        <w:lang w:val="ru-RU" w:eastAsia="en-US" w:bidi="ar-SA"/>
      </w:rPr>
    </w:lvl>
    <w:lvl w:ilvl="5" w:tplc="1674A834">
      <w:numFmt w:val="bullet"/>
      <w:lvlText w:val="•"/>
      <w:lvlJc w:val="left"/>
      <w:pPr>
        <w:ind w:left="5507" w:hanging="144"/>
      </w:pPr>
      <w:rPr>
        <w:rFonts w:hint="default"/>
        <w:lang w:val="ru-RU" w:eastAsia="en-US" w:bidi="ar-SA"/>
      </w:rPr>
    </w:lvl>
    <w:lvl w:ilvl="6" w:tplc="4C14F13C">
      <w:numFmt w:val="bullet"/>
      <w:lvlText w:val="•"/>
      <w:lvlJc w:val="left"/>
      <w:pPr>
        <w:ind w:left="6561" w:hanging="144"/>
      </w:pPr>
      <w:rPr>
        <w:rFonts w:hint="default"/>
        <w:lang w:val="ru-RU" w:eastAsia="en-US" w:bidi="ar-SA"/>
      </w:rPr>
    </w:lvl>
    <w:lvl w:ilvl="7" w:tplc="22A6800E">
      <w:numFmt w:val="bullet"/>
      <w:lvlText w:val="•"/>
      <w:lvlJc w:val="left"/>
      <w:pPr>
        <w:ind w:left="7615" w:hanging="144"/>
      </w:pPr>
      <w:rPr>
        <w:rFonts w:hint="default"/>
        <w:lang w:val="ru-RU" w:eastAsia="en-US" w:bidi="ar-SA"/>
      </w:rPr>
    </w:lvl>
    <w:lvl w:ilvl="8" w:tplc="10FC006E">
      <w:numFmt w:val="bullet"/>
      <w:lvlText w:val="•"/>
      <w:lvlJc w:val="left"/>
      <w:pPr>
        <w:ind w:left="8668" w:hanging="144"/>
      </w:pPr>
      <w:rPr>
        <w:rFonts w:hint="default"/>
        <w:lang w:val="ru-RU" w:eastAsia="en-US" w:bidi="ar-SA"/>
      </w:rPr>
    </w:lvl>
  </w:abstractNum>
  <w:abstractNum w:abstractNumId="61" w15:restartNumberingAfterBreak="0">
    <w:nsid w:val="52831F7B"/>
    <w:multiLevelType w:val="hybridMultilevel"/>
    <w:tmpl w:val="EE4EA73E"/>
    <w:lvl w:ilvl="0" w:tplc="92F2F7C6">
      <w:numFmt w:val="bullet"/>
      <w:lvlText w:val="-"/>
      <w:lvlJc w:val="left"/>
      <w:pPr>
        <w:ind w:left="2062" w:hanging="360"/>
      </w:pPr>
      <w:rPr>
        <w:rFonts w:ascii="Georgia" w:eastAsia="Georgia" w:hAnsi="Georgia" w:cs="Georgia" w:hint="default"/>
        <w:b w:val="0"/>
        <w:bCs w:val="0"/>
        <w:i w:val="0"/>
        <w:iCs w:val="0"/>
        <w:spacing w:val="0"/>
        <w:w w:val="100"/>
        <w:sz w:val="24"/>
        <w:szCs w:val="24"/>
        <w:lang w:val="ru-RU" w:eastAsia="en-US" w:bidi="ar-SA"/>
      </w:rPr>
    </w:lvl>
    <w:lvl w:ilvl="1" w:tplc="FAAC462A">
      <w:numFmt w:val="bullet"/>
      <w:lvlText w:val="•"/>
      <w:lvlJc w:val="left"/>
      <w:pPr>
        <w:ind w:left="2931" w:hanging="360"/>
      </w:pPr>
      <w:rPr>
        <w:rFonts w:hint="default"/>
        <w:lang w:val="ru-RU" w:eastAsia="en-US" w:bidi="ar-SA"/>
      </w:rPr>
    </w:lvl>
    <w:lvl w:ilvl="2" w:tplc="0D887E8A">
      <w:numFmt w:val="bullet"/>
      <w:lvlText w:val="•"/>
      <w:lvlJc w:val="left"/>
      <w:pPr>
        <w:ind w:left="3803" w:hanging="360"/>
      </w:pPr>
      <w:rPr>
        <w:rFonts w:hint="default"/>
        <w:lang w:val="ru-RU" w:eastAsia="en-US" w:bidi="ar-SA"/>
      </w:rPr>
    </w:lvl>
    <w:lvl w:ilvl="3" w:tplc="F9827DCA">
      <w:numFmt w:val="bullet"/>
      <w:lvlText w:val="•"/>
      <w:lvlJc w:val="left"/>
      <w:pPr>
        <w:ind w:left="4674" w:hanging="360"/>
      </w:pPr>
      <w:rPr>
        <w:rFonts w:hint="default"/>
        <w:lang w:val="ru-RU" w:eastAsia="en-US" w:bidi="ar-SA"/>
      </w:rPr>
    </w:lvl>
    <w:lvl w:ilvl="4" w:tplc="2EF619AC">
      <w:numFmt w:val="bullet"/>
      <w:lvlText w:val="•"/>
      <w:lvlJc w:val="left"/>
      <w:pPr>
        <w:ind w:left="5546" w:hanging="360"/>
      </w:pPr>
      <w:rPr>
        <w:rFonts w:hint="default"/>
        <w:lang w:val="ru-RU" w:eastAsia="en-US" w:bidi="ar-SA"/>
      </w:rPr>
    </w:lvl>
    <w:lvl w:ilvl="5" w:tplc="2FE8592A">
      <w:numFmt w:val="bullet"/>
      <w:lvlText w:val="•"/>
      <w:lvlJc w:val="left"/>
      <w:pPr>
        <w:ind w:left="6417" w:hanging="360"/>
      </w:pPr>
      <w:rPr>
        <w:rFonts w:hint="default"/>
        <w:lang w:val="ru-RU" w:eastAsia="en-US" w:bidi="ar-SA"/>
      </w:rPr>
    </w:lvl>
    <w:lvl w:ilvl="6" w:tplc="021C3D0E">
      <w:numFmt w:val="bullet"/>
      <w:lvlText w:val="•"/>
      <w:lvlJc w:val="left"/>
      <w:pPr>
        <w:ind w:left="7289" w:hanging="360"/>
      </w:pPr>
      <w:rPr>
        <w:rFonts w:hint="default"/>
        <w:lang w:val="ru-RU" w:eastAsia="en-US" w:bidi="ar-SA"/>
      </w:rPr>
    </w:lvl>
    <w:lvl w:ilvl="7" w:tplc="99AE1992">
      <w:numFmt w:val="bullet"/>
      <w:lvlText w:val="•"/>
      <w:lvlJc w:val="left"/>
      <w:pPr>
        <w:ind w:left="8161" w:hanging="360"/>
      </w:pPr>
      <w:rPr>
        <w:rFonts w:hint="default"/>
        <w:lang w:val="ru-RU" w:eastAsia="en-US" w:bidi="ar-SA"/>
      </w:rPr>
    </w:lvl>
    <w:lvl w:ilvl="8" w:tplc="645A6F38">
      <w:numFmt w:val="bullet"/>
      <w:lvlText w:val="•"/>
      <w:lvlJc w:val="left"/>
      <w:pPr>
        <w:ind w:left="9032" w:hanging="360"/>
      </w:pPr>
      <w:rPr>
        <w:rFonts w:hint="default"/>
        <w:lang w:val="ru-RU" w:eastAsia="en-US" w:bidi="ar-SA"/>
      </w:rPr>
    </w:lvl>
  </w:abstractNum>
  <w:abstractNum w:abstractNumId="62" w15:restartNumberingAfterBreak="0">
    <w:nsid w:val="567802D4"/>
    <w:multiLevelType w:val="hybridMultilevel"/>
    <w:tmpl w:val="6616E05E"/>
    <w:lvl w:ilvl="0" w:tplc="19089CFA">
      <w:start w:val="1"/>
      <w:numFmt w:val="decimal"/>
      <w:lvlText w:val="%1."/>
      <w:lvlJc w:val="left"/>
      <w:pPr>
        <w:ind w:left="375" w:hanging="281"/>
        <w:jc w:val="right"/>
      </w:pPr>
      <w:rPr>
        <w:rFonts w:hint="default"/>
        <w:spacing w:val="0"/>
        <w:w w:val="100"/>
        <w:lang w:val="ru-RU" w:eastAsia="en-US" w:bidi="ar-SA"/>
      </w:rPr>
    </w:lvl>
    <w:lvl w:ilvl="1" w:tplc="B1BAC412">
      <w:numFmt w:val="bullet"/>
      <w:lvlText w:val="•"/>
      <w:lvlJc w:val="left"/>
      <w:pPr>
        <w:ind w:left="1371" w:hanging="281"/>
      </w:pPr>
      <w:rPr>
        <w:rFonts w:hint="default"/>
        <w:lang w:val="ru-RU" w:eastAsia="en-US" w:bidi="ar-SA"/>
      </w:rPr>
    </w:lvl>
    <w:lvl w:ilvl="2" w:tplc="757A42FE">
      <w:numFmt w:val="bullet"/>
      <w:lvlText w:val="•"/>
      <w:lvlJc w:val="left"/>
      <w:pPr>
        <w:ind w:left="2362" w:hanging="281"/>
      </w:pPr>
      <w:rPr>
        <w:rFonts w:hint="default"/>
        <w:lang w:val="ru-RU" w:eastAsia="en-US" w:bidi="ar-SA"/>
      </w:rPr>
    </w:lvl>
    <w:lvl w:ilvl="3" w:tplc="7428BD78">
      <w:numFmt w:val="bullet"/>
      <w:lvlText w:val="•"/>
      <w:lvlJc w:val="left"/>
      <w:pPr>
        <w:ind w:left="3353" w:hanging="281"/>
      </w:pPr>
      <w:rPr>
        <w:rFonts w:hint="default"/>
        <w:lang w:val="ru-RU" w:eastAsia="en-US" w:bidi="ar-SA"/>
      </w:rPr>
    </w:lvl>
    <w:lvl w:ilvl="4" w:tplc="2CF8AFD8">
      <w:numFmt w:val="bullet"/>
      <w:lvlText w:val="•"/>
      <w:lvlJc w:val="left"/>
      <w:pPr>
        <w:ind w:left="4344" w:hanging="281"/>
      </w:pPr>
      <w:rPr>
        <w:rFonts w:hint="default"/>
        <w:lang w:val="ru-RU" w:eastAsia="en-US" w:bidi="ar-SA"/>
      </w:rPr>
    </w:lvl>
    <w:lvl w:ilvl="5" w:tplc="A61AB8EA">
      <w:numFmt w:val="bullet"/>
      <w:lvlText w:val="•"/>
      <w:lvlJc w:val="left"/>
      <w:pPr>
        <w:ind w:left="5335" w:hanging="281"/>
      </w:pPr>
      <w:rPr>
        <w:rFonts w:hint="default"/>
        <w:lang w:val="ru-RU" w:eastAsia="en-US" w:bidi="ar-SA"/>
      </w:rPr>
    </w:lvl>
    <w:lvl w:ilvl="6" w:tplc="5748F84A">
      <w:numFmt w:val="bullet"/>
      <w:lvlText w:val="•"/>
      <w:lvlJc w:val="left"/>
      <w:pPr>
        <w:ind w:left="6326" w:hanging="281"/>
      </w:pPr>
      <w:rPr>
        <w:rFonts w:hint="default"/>
        <w:lang w:val="ru-RU" w:eastAsia="en-US" w:bidi="ar-SA"/>
      </w:rPr>
    </w:lvl>
    <w:lvl w:ilvl="7" w:tplc="D730C6EE">
      <w:numFmt w:val="bullet"/>
      <w:lvlText w:val="•"/>
      <w:lvlJc w:val="left"/>
      <w:pPr>
        <w:ind w:left="7317" w:hanging="281"/>
      </w:pPr>
      <w:rPr>
        <w:rFonts w:hint="default"/>
        <w:lang w:val="ru-RU" w:eastAsia="en-US" w:bidi="ar-SA"/>
      </w:rPr>
    </w:lvl>
    <w:lvl w:ilvl="8" w:tplc="22FA4838">
      <w:numFmt w:val="bullet"/>
      <w:lvlText w:val="•"/>
      <w:lvlJc w:val="left"/>
      <w:pPr>
        <w:ind w:left="8308" w:hanging="281"/>
      </w:pPr>
      <w:rPr>
        <w:rFonts w:hint="default"/>
        <w:lang w:val="ru-RU" w:eastAsia="en-US" w:bidi="ar-SA"/>
      </w:rPr>
    </w:lvl>
  </w:abstractNum>
  <w:abstractNum w:abstractNumId="63" w15:restartNumberingAfterBreak="0">
    <w:nsid w:val="56AB16AB"/>
    <w:multiLevelType w:val="hybridMultilevel"/>
    <w:tmpl w:val="9E687F0E"/>
    <w:lvl w:ilvl="0" w:tplc="ACBC2E1C">
      <w:numFmt w:val="bullet"/>
      <w:lvlText w:val=""/>
      <w:lvlJc w:val="left"/>
      <w:pPr>
        <w:ind w:left="861" w:hanging="298"/>
      </w:pPr>
      <w:rPr>
        <w:rFonts w:ascii="Symbol" w:eastAsia="Symbol" w:hAnsi="Symbol" w:cs="Symbol" w:hint="default"/>
        <w:w w:val="100"/>
        <w:sz w:val="20"/>
        <w:szCs w:val="20"/>
        <w:lang w:val="ru-RU" w:eastAsia="en-US" w:bidi="ar-SA"/>
      </w:rPr>
    </w:lvl>
    <w:lvl w:ilvl="1" w:tplc="41A0E904">
      <w:numFmt w:val="bullet"/>
      <w:lvlText w:val="•"/>
      <w:lvlJc w:val="left"/>
      <w:pPr>
        <w:ind w:left="1229" w:hanging="298"/>
      </w:pPr>
      <w:rPr>
        <w:rFonts w:hint="default"/>
        <w:lang w:val="ru-RU" w:eastAsia="en-US" w:bidi="ar-SA"/>
      </w:rPr>
    </w:lvl>
    <w:lvl w:ilvl="2" w:tplc="03287E9E">
      <w:numFmt w:val="bullet"/>
      <w:lvlText w:val="•"/>
      <w:lvlJc w:val="left"/>
      <w:pPr>
        <w:ind w:left="1599" w:hanging="298"/>
      </w:pPr>
      <w:rPr>
        <w:rFonts w:hint="default"/>
        <w:lang w:val="ru-RU" w:eastAsia="en-US" w:bidi="ar-SA"/>
      </w:rPr>
    </w:lvl>
    <w:lvl w:ilvl="3" w:tplc="D9588344">
      <w:numFmt w:val="bullet"/>
      <w:lvlText w:val="•"/>
      <w:lvlJc w:val="left"/>
      <w:pPr>
        <w:ind w:left="1969" w:hanging="298"/>
      </w:pPr>
      <w:rPr>
        <w:rFonts w:hint="default"/>
        <w:lang w:val="ru-RU" w:eastAsia="en-US" w:bidi="ar-SA"/>
      </w:rPr>
    </w:lvl>
    <w:lvl w:ilvl="4" w:tplc="43DCD0E8">
      <w:numFmt w:val="bullet"/>
      <w:lvlText w:val="•"/>
      <w:lvlJc w:val="left"/>
      <w:pPr>
        <w:ind w:left="2338" w:hanging="298"/>
      </w:pPr>
      <w:rPr>
        <w:rFonts w:hint="default"/>
        <w:lang w:val="ru-RU" w:eastAsia="en-US" w:bidi="ar-SA"/>
      </w:rPr>
    </w:lvl>
    <w:lvl w:ilvl="5" w:tplc="CFDE00C6">
      <w:numFmt w:val="bullet"/>
      <w:lvlText w:val="•"/>
      <w:lvlJc w:val="left"/>
      <w:pPr>
        <w:ind w:left="2708" w:hanging="298"/>
      </w:pPr>
      <w:rPr>
        <w:rFonts w:hint="default"/>
        <w:lang w:val="ru-RU" w:eastAsia="en-US" w:bidi="ar-SA"/>
      </w:rPr>
    </w:lvl>
    <w:lvl w:ilvl="6" w:tplc="07D61E6C">
      <w:numFmt w:val="bullet"/>
      <w:lvlText w:val="•"/>
      <w:lvlJc w:val="left"/>
      <w:pPr>
        <w:ind w:left="3078" w:hanging="298"/>
      </w:pPr>
      <w:rPr>
        <w:rFonts w:hint="default"/>
        <w:lang w:val="ru-RU" w:eastAsia="en-US" w:bidi="ar-SA"/>
      </w:rPr>
    </w:lvl>
    <w:lvl w:ilvl="7" w:tplc="63FC3A5A">
      <w:numFmt w:val="bullet"/>
      <w:lvlText w:val="•"/>
      <w:lvlJc w:val="left"/>
      <w:pPr>
        <w:ind w:left="3447" w:hanging="298"/>
      </w:pPr>
      <w:rPr>
        <w:rFonts w:hint="default"/>
        <w:lang w:val="ru-RU" w:eastAsia="en-US" w:bidi="ar-SA"/>
      </w:rPr>
    </w:lvl>
    <w:lvl w:ilvl="8" w:tplc="1D10306A">
      <w:numFmt w:val="bullet"/>
      <w:lvlText w:val="•"/>
      <w:lvlJc w:val="left"/>
      <w:pPr>
        <w:ind w:left="3817" w:hanging="298"/>
      </w:pPr>
      <w:rPr>
        <w:rFonts w:hint="default"/>
        <w:lang w:val="ru-RU" w:eastAsia="en-US" w:bidi="ar-SA"/>
      </w:rPr>
    </w:lvl>
  </w:abstractNum>
  <w:abstractNum w:abstractNumId="64" w15:restartNumberingAfterBreak="0">
    <w:nsid w:val="57D84DBE"/>
    <w:multiLevelType w:val="hybridMultilevel"/>
    <w:tmpl w:val="571E8A5E"/>
    <w:lvl w:ilvl="0" w:tplc="D84A46BC">
      <w:start w:val="1"/>
      <w:numFmt w:val="decimal"/>
      <w:lvlText w:val="%1."/>
      <w:lvlJc w:val="left"/>
      <w:pPr>
        <w:ind w:left="375"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310847FE">
      <w:numFmt w:val="bullet"/>
      <w:lvlText w:val="•"/>
      <w:lvlJc w:val="left"/>
      <w:pPr>
        <w:ind w:left="1371" w:hanging="288"/>
      </w:pPr>
      <w:rPr>
        <w:rFonts w:hint="default"/>
        <w:lang w:val="ru-RU" w:eastAsia="en-US" w:bidi="ar-SA"/>
      </w:rPr>
    </w:lvl>
    <w:lvl w:ilvl="2" w:tplc="2DEE54BC">
      <w:numFmt w:val="bullet"/>
      <w:lvlText w:val="•"/>
      <w:lvlJc w:val="left"/>
      <w:pPr>
        <w:ind w:left="2362" w:hanging="288"/>
      </w:pPr>
      <w:rPr>
        <w:rFonts w:hint="default"/>
        <w:lang w:val="ru-RU" w:eastAsia="en-US" w:bidi="ar-SA"/>
      </w:rPr>
    </w:lvl>
    <w:lvl w:ilvl="3" w:tplc="456CB6A8">
      <w:numFmt w:val="bullet"/>
      <w:lvlText w:val="•"/>
      <w:lvlJc w:val="left"/>
      <w:pPr>
        <w:ind w:left="3353" w:hanging="288"/>
      </w:pPr>
      <w:rPr>
        <w:rFonts w:hint="default"/>
        <w:lang w:val="ru-RU" w:eastAsia="en-US" w:bidi="ar-SA"/>
      </w:rPr>
    </w:lvl>
    <w:lvl w:ilvl="4" w:tplc="EB5E0980">
      <w:numFmt w:val="bullet"/>
      <w:lvlText w:val="•"/>
      <w:lvlJc w:val="left"/>
      <w:pPr>
        <w:ind w:left="4344" w:hanging="288"/>
      </w:pPr>
      <w:rPr>
        <w:rFonts w:hint="default"/>
        <w:lang w:val="ru-RU" w:eastAsia="en-US" w:bidi="ar-SA"/>
      </w:rPr>
    </w:lvl>
    <w:lvl w:ilvl="5" w:tplc="DC1A4FFC">
      <w:numFmt w:val="bullet"/>
      <w:lvlText w:val="•"/>
      <w:lvlJc w:val="left"/>
      <w:pPr>
        <w:ind w:left="5335" w:hanging="288"/>
      </w:pPr>
      <w:rPr>
        <w:rFonts w:hint="default"/>
        <w:lang w:val="ru-RU" w:eastAsia="en-US" w:bidi="ar-SA"/>
      </w:rPr>
    </w:lvl>
    <w:lvl w:ilvl="6" w:tplc="04D6FB34">
      <w:numFmt w:val="bullet"/>
      <w:lvlText w:val="•"/>
      <w:lvlJc w:val="left"/>
      <w:pPr>
        <w:ind w:left="6326" w:hanging="288"/>
      </w:pPr>
      <w:rPr>
        <w:rFonts w:hint="default"/>
        <w:lang w:val="ru-RU" w:eastAsia="en-US" w:bidi="ar-SA"/>
      </w:rPr>
    </w:lvl>
    <w:lvl w:ilvl="7" w:tplc="AEC08380">
      <w:numFmt w:val="bullet"/>
      <w:lvlText w:val="•"/>
      <w:lvlJc w:val="left"/>
      <w:pPr>
        <w:ind w:left="7317" w:hanging="288"/>
      </w:pPr>
      <w:rPr>
        <w:rFonts w:hint="default"/>
        <w:lang w:val="ru-RU" w:eastAsia="en-US" w:bidi="ar-SA"/>
      </w:rPr>
    </w:lvl>
    <w:lvl w:ilvl="8" w:tplc="3C3295F4">
      <w:numFmt w:val="bullet"/>
      <w:lvlText w:val="•"/>
      <w:lvlJc w:val="left"/>
      <w:pPr>
        <w:ind w:left="8308" w:hanging="288"/>
      </w:pPr>
      <w:rPr>
        <w:rFonts w:hint="default"/>
        <w:lang w:val="ru-RU" w:eastAsia="en-US" w:bidi="ar-SA"/>
      </w:rPr>
    </w:lvl>
  </w:abstractNum>
  <w:abstractNum w:abstractNumId="65" w15:restartNumberingAfterBreak="0">
    <w:nsid w:val="59A66C88"/>
    <w:multiLevelType w:val="hybridMultilevel"/>
    <w:tmpl w:val="2A44CAA4"/>
    <w:lvl w:ilvl="0" w:tplc="8754469A">
      <w:start w:val="1"/>
      <w:numFmt w:val="decimal"/>
      <w:lvlText w:val="%1."/>
      <w:lvlJc w:val="left"/>
      <w:pPr>
        <w:ind w:left="618"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E22C2F1A">
      <w:numFmt w:val="bullet"/>
      <w:lvlText w:val="•"/>
      <w:lvlJc w:val="left"/>
      <w:pPr>
        <w:ind w:left="1587" w:hanging="243"/>
      </w:pPr>
      <w:rPr>
        <w:rFonts w:hint="default"/>
        <w:lang w:val="ru-RU" w:eastAsia="en-US" w:bidi="ar-SA"/>
      </w:rPr>
    </w:lvl>
    <w:lvl w:ilvl="2" w:tplc="6DB8CCEE">
      <w:numFmt w:val="bullet"/>
      <w:lvlText w:val="•"/>
      <w:lvlJc w:val="left"/>
      <w:pPr>
        <w:ind w:left="2554" w:hanging="243"/>
      </w:pPr>
      <w:rPr>
        <w:rFonts w:hint="default"/>
        <w:lang w:val="ru-RU" w:eastAsia="en-US" w:bidi="ar-SA"/>
      </w:rPr>
    </w:lvl>
    <w:lvl w:ilvl="3" w:tplc="3A8C948C">
      <w:numFmt w:val="bullet"/>
      <w:lvlText w:val="•"/>
      <w:lvlJc w:val="left"/>
      <w:pPr>
        <w:ind w:left="3521" w:hanging="243"/>
      </w:pPr>
      <w:rPr>
        <w:rFonts w:hint="default"/>
        <w:lang w:val="ru-RU" w:eastAsia="en-US" w:bidi="ar-SA"/>
      </w:rPr>
    </w:lvl>
    <w:lvl w:ilvl="4" w:tplc="668C8134">
      <w:numFmt w:val="bullet"/>
      <w:lvlText w:val="•"/>
      <w:lvlJc w:val="left"/>
      <w:pPr>
        <w:ind w:left="4488" w:hanging="243"/>
      </w:pPr>
      <w:rPr>
        <w:rFonts w:hint="default"/>
        <w:lang w:val="ru-RU" w:eastAsia="en-US" w:bidi="ar-SA"/>
      </w:rPr>
    </w:lvl>
    <w:lvl w:ilvl="5" w:tplc="479C9374">
      <w:numFmt w:val="bullet"/>
      <w:lvlText w:val="•"/>
      <w:lvlJc w:val="left"/>
      <w:pPr>
        <w:ind w:left="5455" w:hanging="243"/>
      </w:pPr>
      <w:rPr>
        <w:rFonts w:hint="default"/>
        <w:lang w:val="ru-RU" w:eastAsia="en-US" w:bidi="ar-SA"/>
      </w:rPr>
    </w:lvl>
    <w:lvl w:ilvl="6" w:tplc="4D12388C">
      <w:numFmt w:val="bullet"/>
      <w:lvlText w:val="•"/>
      <w:lvlJc w:val="left"/>
      <w:pPr>
        <w:ind w:left="6422" w:hanging="243"/>
      </w:pPr>
      <w:rPr>
        <w:rFonts w:hint="default"/>
        <w:lang w:val="ru-RU" w:eastAsia="en-US" w:bidi="ar-SA"/>
      </w:rPr>
    </w:lvl>
    <w:lvl w:ilvl="7" w:tplc="9F667C8C">
      <w:numFmt w:val="bullet"/>
      <w:lvlText w:val="•"/>
      <w:lvlJc w:val="left"/>
      <w:pPr>
        <w:ind w:left="7389" w:hanging="243"/>
      </w:pPr>
      <w:rPr>
        <w:rFonts w:hint="default"/>
        <w:lang w:val="ru-RU" w:eastAsia="en-US" w:bidi="ar-SA"/>
      </w:rPr>
    </w:lvl>
    <w:lvl w:ilvl="8" w:tplc="88F6D6B0">
      <w:numFmt w:val="bullet"/>
      <w:lvlText w:val="•"/>
      <w:lvlJc w:val="left"/>
      <w:pPr>
        <w:ind w:left="8356" w:hanging="243"/>
      </w:pPr>
      <w:rPr>
        <w:rFonts w:hint="default"/>
        <w:lang w:val="ru-RU" w:eastAsia="en-US" w:bidi="ar-SA"/>
      </w:rPr>
    </w:lvl>
  </w:abstractNum>
  <w:abstractNum w:abstractNumId="66" w15:restartNumberingAfterBreak="0">
    <w:nsid w:val="5ACB6872"/>
    <w:multiLevelType w:val="hybridMultilevel"/>
    <w:tmpl w:val="66FEA252"/>
    <w:lvl w:ilvl="0" w:tplc="A614DB1A">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EC5ADE6C">
      <w:numFmt w:val="bullet"/>
      <w:lvlText w:val="•"/>
      <w:lvlJc w:val="left"/>
      <w:pPr>
        <w:ind w:left="719" w:hanging="140"/>
      </w:pPr>
      <w:rPr>
        <w:rFonts w:hint="default"/>
        <w:lang w:val="ru-RU" w:eastAsia="en-US" w:bidi="ar-SA"/>
      </w:rPr>
    </w:lvl>
    <w:lvl w:ilvl="2" w:tplc="51C69C52">
      <w:numFmt w:val="bullet"/>
      <w:lvlText w:val="•"/>
      <w:lvlJc w:val="left"/>
      <w:pPr>
        <w:ind w:left="1338" w:hanging="140"/>
      </w:pPr>
      <w:rPr>
        <w:rFonts w:hint="default"/>
        <w:lang w:val="ru-RU" w:eastAsia="en-US" w:bidi="ar-SA"/>
      </w:rPr>
    </w:lvl>
    <w:lvl w:ilvl="3" w:tplc="6950A1C4">
      <w:numFmt w:val="bullet"/>
      <w:lvlText w:val="•"/>
      <w:lvlJc w:val="left"/>
      <w:pPr>
        <w:ind w:left="1957" w:hanging="140"/>
      </w:pPr>
      <w:rPr>
        <w:rFonts w:hint="default"/>
        <w:lang w:val="ru-RU" w:eastAsia="en-US" w:bidi="ar-SA"/>
      </w:rPr>
    </w:lvl>
    <w:lvl w:ilvl="4" w:tplc="503679FA">
      <w:numFmt w:val="bullet"/>
      <w:lvlText w:val="•"/>
      <w:lvlJc w:val="left"/>
      <w:pPr>
        <w:ind w:left="2577" w:hanging="140"/>
      </w:pPr>
      <w:rPr>
        <w:rFonts w:hint="default"/>
        <w:lang w:val="ru-RU" w:eastAsia="en-US" w:bidi="ar-SA"/>
      </w:rPr>
    </w:lvl>
    <w:lvl w:ilvl="5" w:tplc="CD48D642">
      <w:numFmt w:val="bullet"/>
      <w:lvlText w:val="•"/>
      <w:lvlJc w:val="left"/>
      <w:pPr>
        <w:ind w:left="3196" w:hanging="140"/>
      </w:pPr>
      <w:rPr>
        <w:rFonts w:hint="default"/>
        <w:lang w:val="ru-RU" w:eastAsia="en-US" w:bidi="ar-SA"/>
      </w:rPr>
    </w:lvl>
    <w:lvl w:ilvl="6" w:tplc="414EE322">
      <w:numFmt w:val="bullet"/>
      <w:lvlText w:val="•"/>
      <w:lvlJc w:val="left"/>
      <w:pPr>
        <w:ind w:left="3815" w:hanging="140"/>
      </w:pPr>
      <w:rPr>
        <w:rFonts w:hint="default"/>
        <w:lang w:val="ru-RU" w:eastAsia="en-US" w:bidi="ar-SA"/>
      </w:rPr>
    </w:lvl>
    <w:lvl w:ilvl="7" w:tplc="0AD26A26">
      <w:numFmt w:val="bullet"/>
      <w:lvlText w:val="•"/>
      <w:lvlJc w:val="left"/>
      <w:pPr>
        <w:ind w:left="4435" w:hanging="140"/>
      </w:pPr>
      <w:rPr>
        <w:rFonts w:hint="default"/>
        <w:lang w:val="ru-RU" w:eastAsia="en-US" w:bidi="ar-SA"/>
      </w:rPr>
    </w:lvl>
    <w:lvl w:ilvl="8" w:tplc="93D4DA08">
      <w:numFmt w:val="bullet"/>
      <w:lvlText w:val="•"/>
      <w:lvlJc w:val="left"/>
      <w:pPr>
        <w:ind w:left="5054" w:hanging="140"/>
      </w:pPr>
      <w:rPr>
        <w:rFonts w:hint="default"/>
        <w:lang w:val="ru-RU" w:eastAsia="en-US" w:bidi="ar-SA"/>
      </w:rPr>
    </w:lvl>
  </w:abstractNum>
  <w:abstractNum w:abstractNumId="67" w15:restartNumberingAfterBreak="0">
    <w:nsid w:val="5B045F9B"/>
    <w:multiLevelType w:val="hybridMultilevel"/>
    <w:tmpl w:val="2856D9DA"/>
    <w:lvl w:ilvl="0" w:tplc="1FF67BCE">
      <w:numFmt w:val="bullet"/>
      <w:lvlText w:val=""/>
      <w:lvlJc w:val="left"/>
      <w:pPr>
        <w:ind w:left="861" w:hanging="298"/>
      </w:pPr>
      <w:rPr>
        <w:rFonts w:ascii="Symbol" w:eastAsia="Symbol" w:hAnsi="Symbol" w:cs="Symbol" w:hint="default"/>
        <w:w w:val="100"/>
        <w:sz w:val="20"/>
        <w:szCs w:val="20"/>
        <w:lang w:val="ru-RU" w:eastAsia="en-US" w:bidi="ar-SA"/>
      </w:rPr>
    </w:lvl>
    <w:lvl w:ilvl="1" w:tplc="1EF648C2">
      <w:numFmt w:val="bullet"/>
      <w:lvlText w:val="•"/>
      <w:lvlJc w:val="left"/>
      <w:pPr>
        <w:ind w:left="1229" w:hanging="298"/>
      </w:pPr>
      <w:rPr>
        <w:rFonts w:hint="default"/>
        <w:lang w:val="ru-RU" w:eastAsia="en-US" w:bidi="ar-SA"/>
      </w:rPr>
    </w:lvl>
    <w:lvl w:ilvl="2" w:tplc="B44C3468">
      <w:numFmt w:val="bullet"/>
      <w:lvlText w:val="•"/>
      <w:lvlJc w:val="left"/>
      <w:pPr>
        <w:ind w:left="1599" w:hanging="298"/>
      </w:pPr>
      <w:rPr>
        <w:rFonts w:hint="default"/>
        <w:lang w:val="ru-RU" w:eastAsia="en-US" w:bidi="ar-SA"/>
      </w:rPr>
    </w:lvl>
    <w:lvl w:ilvl="3" w:tplc="EF8E9C6C">
      <w:numFmt w:val="bullet"/>
      <w:lvlText w:val="•"/>
      <w:lvlJc w:val="left"/>
      <w:pPr>
        <w:ind w:left="1969" w:hanging="298"/>
      </w:pPr>
      <w:rPr>
        <w:rFonts w:hint="default"/>
        <w:lang w:val="ru-RU" w:eastAsia="en-US" w:bidi="ar-SA"/>
      </w:rPr>
    </w:lvl>
    <w:lvl w:ilvl="4" w:tplc="6B4495B4">
      <w:numFmt w:val="bullet"/>
      <w:lvlText w:val="•"/>
      <w:lvlJc w:val="left"/>
      <w:pPr>
        <w:ind w:left="2338" w:hanging="298"/>
      </w:pPr>
      <w:rPr>
        <w:rFonts w:hint="default"/>
        <w:lang w:val="ru-RU" w:eastAsia="en-US" w:bidi="ar-SA"/>
      </w:rPr>
    </w:lvl>
    <w:lvl w:ilvl="5" w:tplc="811469E0">
      <w:numFmt w:val="bullet"/>
      <w:lvlText w:val="•"/>
      <w:lvlJc w:val="left"/>
      <w:pPr>
        <w:ind w:left="2708" w:hanging="298"/>
      </w:pPr>
      <w:rPr>
        <w:rFonts w:hint="default"/>
        <w:lang w:val="ru-RU" w:eastAsia="en-US" w:bidi="ar-SA"/>
      </w:rPr>
    </w:lvl>
    <w:lvl w:ilvl="6" w:tplc="46F47456">
      <w:numFmt w:val="bullet"/>
      <w:lvlText w:val="•"/>
      <w:lvlJc w:val="left"/>
      <w:pPr>
        <w:ind w:left="3078" w:hanging="298"/>
      </w:pPr>
      <w:rPr>
        <w:rFonts w:hint="default"/>
        <w:lang w:val="ru-RU" w:eastAsia="en-US" w:bidi="ar-SA"/>
      </w:rPr>
    </w:lvl>
    <w:lvl w:ilvl="7" w:tplc="718C748C">
      <w:numFmt w:val="bullet"/>
      <w:lvlText w:val="•"/>
      <w:lvlJc w:val="left"/>
      <w:pPr>
        <w:ind w:left="3447" w:hanging="298"/>
      </w:pPr>
      <w:rPr>
        <w:rFonts w:hint="default"/>
        <w:lang w:val="ru-RU" w:eastAsia="en-US" w:bidi="ar-SA"/>
      </w:rPr>
    </w:lvl>
    <w:lvl w:ilvl="8" w:tplc="B7781F32">
      <w:numFmt w:val="bullet"/>
      <w:lvlText w:val="•"/>
      <w:lvlJc w:val="left"/>
      <w:pPr>
        <w:ind w:left="3817" w:hanging="298"/>
      </w:pPr>
      <w:rPr>
        <w:rFonts w:hint="default"/>
        <w:lang w:val="ru-RU" w:eastAsia="en-US" w:bidi="ar-SA"/>
      </w:rPr>
    </w:lvl>
  </w:abstractNum>
  <w:abstractNum w:abstractNumId="68" w15:restartNumberingAfterBreak="0">
    <w:nsid w:val="5DB655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4710F3"/>
    <w:multiLevelType w:val="hybridMultilevel"/>
    <w:tmpl w:val="BAC6D6C4"/>
    <w:lvl w:ilvl="0" w:tplc="C952C480">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DF58D9A6">
      <w:numFmt w:val="bullet"/>
      <w:lvlText w:val="•"/>
      <w:lvlJc w:val="left"/>
      <w:pPr>
        <w:ind w:left="845" w:hanging="140"/>
      </w:pPr>
      <w:rPr>
        <w:rFonts w:hint="default"/>
        <w:lang w:val="ru-RU" w:eastAsia="en-US" w:bidi="ar-SA"/>
      </w:rPr>
    </w:lvl>
    <w:lvl w:ilvl="2" w:tplc="507E7454">
      <w:numFmt w:val="bullet"/>
      <w:lvlText w:val="•"/>
      <w:lvlJc w:val="left"/>
      <w:pPr>
        <w:ind w:left="1450" w:hanging="140"/>
      </w:pPr>
      <w:rPr>
        <w:rFonts w:hint="default"/>
        <w:lang w:val="ru-RU" w:eastAsia="en-US" w:bidi="ar-SA"/>
      </w:rPr>
    </w:lvl>
    <w:lvl w:ilvl="3" w:tplc="3C8E74FC">
      <w:numFmt w:val="bullet"/>
      <w:lvlText w:val="•"/>
      <w:lvlJc w:val="left"/>
      <w:pPr>
        <w:ind w:left="2055" w:hanging="140"/>
      </w:pPr>
      <w:rPr>
        <w:rFonts w:hint="default"/>
        <w:lang w:val="ru-RU" w:eastAsia="en-US" w:bidi="ar-SA"/>
      </w:rPr>
    </w:lvl>
    <w:lvl w:ilvl="4" w:tplc="5E0A114E">
      <w:numFmt w:val="bullet"/>
      <w:lvlText w:val="•"/>
      <w:lvlJc w:val="left"/>
      <w:pPr>
        <w:ind w:left="2661" w:hanging="140"/>
      </w:pPr>
      <w:rPr>
        <w:rFonts w:hint="default"/>
        <w:lang w:val="ru-RU" w:eastAsia="en-US" w:bidi="ar-SA"/>
      </w:rPr>
    </w:lvl>
    <w:lvl w:ilvl="5" w:tplc="308A7F10">
      <w:numFmt w:val="bullet"/>
      <w:lvlText w:val="•"/>
      <w:lvlJc w:val="left"/>
      <w:pPr>
        <w:ind w:left="3266" w:hanging="140"/>
      </w:pPr>
      <w:rPr>
        <w:rFonts w:hint="default"/>
        <w:lang w:val="ru-RU" w:eastAsia="en-US" w:bidi="ar-SA"/>
      </w:rPr>
    </w:lvl>
    <w:lvl w:ilvl="6" w:tplc="F3FC8E54">
      <w:numFmt w:val="bullet"/>
      <w:lvlText w:val="•"/>
      <w:lvlJc w:val="left"/>
      <w:pPr>
        <w:ind w:left="3871" w:hanging="140"/>
      </w:pPr>
      <w:rPr>
        <w:rFonts w:hint="default"/>
        <w:lang w:val="ru-RU" w:eastAsia="en-US" w:bidi="ar-SA"/>
      </w:rPr>
    </w:lvl>
    <w:lvl w:ilvl="7" w:tplc="C6AAEDB8">
      <w:numFmt w:val="bullet"/>
      <w:lvlText w:val="•"/>
      <w:lvlJc w:val="left"/>
      <w:pPr>
        <w:ind w:left="4477" w:hanging="140"/>
      </w:pPr>
      <w:rPr>
        <w:rFonts w:hint="default"/>
        <w:lang w:val="ru-RU" w:eastAsia="en-US" w:bidi="ar-SA"/>
      </w:rPr>
    </w:lvl>
    <w:lvl w:ilvl="8" w:tplc="52BE9228">
      <w:numFmt w:val="bullet"/>
      <w:lvlText w:val="•"/>
      <w:lvlJc w:val="left"/>
      <w:pPr>
        <w:ind w:left="5082" w:hanging="140"/>
      </w:pPr>
      <w:rPr>
        <w:rFonts w:hint="default"/>
        <w:lang w:val="ru-RU" w:eastAsia="en-US" w:bidi="ar-SA"/>
      </w:rPr>
    </w:lvl>
  </w:abstractNum>
  <w:abstractNum w:abstractNumId="70" w15:restartNumberingAfterBreak="0">
    <w:nsid w:val="5E6D3E1F"/>
    <w:multiLevelType w:val="hybridMultilevel"/>
    <w:tmpl w:val="FD3EB802"/>
    <w:lvl w:ilvl="0" w:tplc="9E1C1FD8">
      <w:numFmt w:val="bullet"/>
      <w:lvlText w:val=""/>
      <w:lvlJc w:val="left"/>
      <w:pPr>
        <w:ind w:left="3119" w:hanging="207"/>
      </w:pPr>
      <w:rPr>
        <w:rFonts w:ascii="Wingdings" w:eastAsia="Wingdings" w:hAnsi="Wingdings" w:cs="Wingdings" w:hint="default"/>
        <w:b w:val="0"/>
        <w:bCs w:val="0"/>
        <w:i w:val="0"/>
        <w:iCs w:val="0"/>
        <w:spacing w:val="0"/>
        <w:w w:val="95"/>
        <w:sz w:val="22"/>
        <w:szCs w:val="22"/>
        <w:lang w:val="ru-RU" w:eastAsia="en-US" w:bidi="ar-SA"/>
      </w:rPr>
    </w:lvl>
    <w:lvl w:ilvl="1" w:tplc="FE6624D6">
      <w:numFmt w:val="bullet"/>
      <w:lvlText w:val="•"/>
      <w:lvlJc w:val="left"/>
      <w:pPr>
        <w:ind w:left="3885" w:hanging="207"/>
      </w:pPr>
      <w:rPr>
        <w:rFonts w:hint="default"/>
        <w:lang w:val="ru-RU" w:eastAsia="en-US" w:bidi="ar-SA"/>
      </w:rPr>
    </w:lvl>
    <w:lvl w:ilvl="2" w:tplc="A99C467A">
      <w:numFmt w:val="bullet"/>
      <w:lvlText w:val="•"/>
      <w:lvlJc w:val="left"/>
      <w:pPr>
        <w:ind w:left="4651" w:hanging="207"/>
      </w:pPr>
      <w:rPr>
        <w:rFonts w:hint="default"/>
        <w:lang w:val="ru-RU" w:eastAsia="en-US" w:bidi="ar-SA"/>
      </w:rPr>
    </w:lvl>
    <w:lvl w:ilvl="3" w:tplc="2F8C57F4">
      <w:numFmt w:val="bullet"/>
      <w:lvlText w:val="•"/>
      <w:lvlJc w:val="left"/>
      <w:pPr>
        <w:ind w:left="5416" w:hanging="207"/>
      </w:pPr>
      <w:rPr>
        <w:rFonts w:hint="default"/>
        <w:lang w:val="ru-RU" w:eastAsia="en-US" w:bidi="ar-SA"/>
      </w:rPr>
    </w:lvl>
    <w:lvl w:ilvl="4" w:tplc="94786AA8">
      <w:numFmt w:val="bullet"/>
      <w:lvlText w:val="•"/>
      <w:lvlJc w:val="left"/>
      <w:pPr>
        <w:ind w:left="6182" w:hanging="207"/>
      </w:pPr>
      <w:rPr>
        <w:rFonts w:hint="default"/>
        <w:lang w:val="ru-RU" w:eastAsia="en-US" w:bidi="ar-SA"/>
      </w:rPr>
    </w:lvl>
    <w:lvl w:ilvl="5" w:tplc="3912C1FA">
      <w:numFmt w:val="bullet"/>
      <w:lvlText w:val="•"/>
      <w:lvlJc w:val="left"/>
      <w:pPr>
        <w:ind w:left="6947" w:hanging="207"/>
      </w:pPr>
      <w:rPr>
        <w:rFonts w:hint="default"/>
        <w:lang w:val="ru-RU" w:eastAsia="en-US" w:bidi="ar-SA"/>
      </w:rPr>
    </w:lvl>
    <w:lvl w:ilvl="6" w:tplc="394A455E">
      <w:numFmt w:val="bullet"/>
      <w:lvlText w:val="•"/>
      <w:lvlJc w:val="left"/>
      <w:pPr>
        <w:ind w:left="7713" w:hanging="207"/>
      </w:pPr>
      <w:rPr>
        <w:rFonts w:hint="default"/>
        <w:lang w:val="ru-RU" w:eastAsia="en-US" w:bidi="ar-SA"/>
      </w:rPr>
    </w:lvl>
    <w:lvl w:ilvl="7" w:tplc="8632B732">
      <w:numFmt w:val="bullet"/>
      <w:lvlText w:val="•"/>
      <w:lvlJc w:val="left"/>
      <w:pPr>
        <w:ind w:left="8479" w:hanging="207"/>
      </w:pPr>
      <w:rPr>
        <w:rFonts w:hint="default"/>
        <w:lang w:val="ru-RU" w:eastAsia="en-US" w:bidi="ar-SA"/>
      </w:rPr>
    </w:lvl>
    <w:lvl w:ilvl="8" w:tplc="7CCE900E">
      <w:numFmt w:val="bullet"/>
      <w:lvlText w:val="•"/>
      <w:lvlJc w:val="left"/>
      <w:pPr>
        <w:ind w:left="9244" w:hanging="207"/>
      </w:pPr>
      <w:rPr>
        <w:rFonts w:hint="default"/>
        <w:lang w:val="ru-RU" w:eastAsia="en-US" w:bidi="ar-SA"/>
      </w:rPr>
    </w:lvl>
  </w:abstractNum>
  <w:abstractNum w:abstractNumId="71" w15:restartNumberingAfterBreak="0">
    <w:nsid w:val="60722FA8"/>
    <w:multiLevelType w:val="hybridMultilevel"/>
    <w:tmpl w:val="1DDC0A12"/>
    <w:lvl w:ilvl="0" w:tplc="B958DCD0">
      <w:numFmt w:val="bullet"/>
      <w:lvlText w:val=""/>
      <w:lvlJc w:val="left"/>
      <w:pPr>
        <w:ind w:left="1923" w:hanging="360"/>
      </w:pPr>
      <w:rPr>
        <w:rFonts w:ascii="Wingdings" w:eastAsia="Wingdings" w:hAnsi="Wingdings" w:cs="Wingdings" w:hint="default"/>
        <w:b w:val="0"/>
        <w:bCs w:val="0"/>
        <w:i w:val="0"/>
        <w:iCs w:val="0"/>
        <w:spacing w:val="0"/>
        <w:w w:val="100"/>
        <w:sz w:val="24"/>
        <w:szCs w:val="24"/>
        <w:lang w:val="ru-RU" w:eastAsia="en-US" w:bidi="ar-SA"/>
      </w:rPr>
    </w:lvl>
    <w:lvl w:ilvl="1" w:tplc="91783BAA">
      <w:numFmt w:val="bullet"/>
      <w:lvlText w:val="-"/>
      <w:lvlJc w:val="left"/>
      <w:pPr>
        <w:ind w:left="2423" w:hanging="361"/>
      </w:pPr>
      <w:rPr>
        <w:rFonts w:ascii="Georgia" w:eastAsia="Georgia" w:hAnsi="Georgia" w:cs="Georgia" w:hint="default"/>
        <w:b w:val="0"/>
        <w:bCs w:val="0"/>
        <w:i w:val="0"/>
        <w:iCs w:val="0"/>
        <w:spacing w:val="0"/>
        <w:w w:val="100"/>
        <w:sz w:val="24"/>
        <w:szCs w:val="24"/>
        <w:lang w:val="ru-RU" w:eastAsia="en-US" w:bidi="ar-SA"/>
      </w:rPr>
    </w:lvl>
    <w:lvl w:ilvl="2" w:tplc="73E24338">
      <w:numFmt w:val="bullet"/>
      <w:lvlText w:val="•"/>
      <w:lvlJc w:val="left"/>
      <w:pPr>
        <w:ind w:left="3348" w:hanging="361"/>
      </w:pPr>
      <w:rPr>
        <w:rFonts w:hint="default"/>
        <w:lang w:val="ru-RU" w:eastAsia="en-US" w:bidi="ar-SA"/>
      </w:rPr>
    </w:lvl>
    <w:lvl w:ilvl="3" w:tplc="35CA035A">
      <w:numFmt w:val="bullet"/>
      <w:lvlText w:val="•"/>
      <w:lvlJc w:val="left"/>
      <w:pPr>
        <w:ind w:left="4276" w:hanging="361"/>
      </w:pPr>
      <w:rPr>
        <w:rFonts w:hint="default"/>
        <w:lang w:val="ru-RU" w:eastAsia="en-US" w:bidi="ar-SA"/>
      </w:rPr>
    </w:lvl>
    <w:lvl w:ilvl="4" w:tplc="E774CB84">
      <w:numFmt w:val="bullet"/>
      <w:lvlText w:val="•"/>
      <w:lvlJc w:val="left"/>
      <w:pPr>
        <w:ind w:left="5205" w:hanging="361"/>
      </w:pPr>
      <w:rPr>
        <w:rFonts w:hint="default"/>
        <w:lang w:val="ru-RU" w:eastAsia="en-US" w:bidi="ar-SA"/>
      </w:rPr>
    </w:lvl>
    <w:lvl w:ilvl="5" w:tplc="1BB42FA8">
      <w:numFmt w:val="bullet"/>
      <w:lvlText w:val="•"/>
      <w:lvlJc w:val="left"/>
      <w:pPr>
        <w:ind w:left="6133" w:hanging="361"/>
      </w:pPr>
      <w:rPr>
        <w:rFonts w:hint="default"/>
        <w:lang w:val="ru-RU" w:eastAsia="en-US" w:bidi="ar-SA"/>
      </w:rPr>
    </w:lvl>
    <w:lvl w:ilvl="6" w:tplc="A22279BA">
      <w:numFmt w:val="bullet"/>
      <w:lvlText w:val="•"/>
      <w:lvlJc w:val="left"/>
      <w:pPr>
        <w:ind w:left="7062" w:hanging="361"/>
      </w:pPr>
      <w:rPr>
        <w:rFonts w:hint="default"/>
        <w:lang w:val="ru-RU" w:eastAsia="en-US" w:bidi="ar-SA"/>
      </w:rPr>
    </w:lvl>
    <w:lvl w:ilvl="7" w:tplc="68F2824A">
      <w:numFmt w:val="bullet"/>
      <w:lvlText w:val="•"/>
      <w:lvlJc w:val="left"/>
      <w:pPr>
        <w:ind w:left="7990" w:hanging="361"/>
      </w:pPr>
      <w:rPr>
        <w:rFonts w:hint="default"/>
        <w:lang w:val="ru-RU" w:eastAsia="en-US" w:bidi="ar-SA"/>
      </w:rPr>
    </w:lvl>
    <w:lvl w:ilvl="8" w:tplc="B3962870">
      <w:numFmt w:val="bullet"/>
      <w:lvlText w:val="•"/>
      <w:lvlJc w:val="left"/>
      <w:pPr>
        <w:ind w:left="8918" w:hanging="361"/>
      </w:pPr>
      <w:rPr>
        <w:rFonts w:hint="default"/>
        <w:lang w:val="ru-RU" w:eastAsia="en-US" w:bidi="ar-SA"/>
      </w:rPr>
    </w:lvl>
  </w:abstractNum>
  <w:abstractNum w:abstractNumId="72" w15:restartNumberingAfterBreak="0">
    <w:nsid w:val="6117754E"/>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FF3491"/>
    <w:multiLevelType w:val="hybridMultilevel"/>
    <w:tmpl w:val="C3482AEA"/>
    <w:lvl w:ilvl="0" w:tplc="A6B4C960">
      <w:numFmt w:val="bullet"/>
      <w:lvlText w:val=""/>
      <w:lvlJc w:val="left"/>
      <w:pPr>
        <w:ind w:left="307" w:hanging="293"/>
      </w:pPr>
      <w:rPr>
        <w:rFonts w:ascii="Symbol" w:eastAsia="Symbol" w:hAnsi="Symbol" w:cs="Symbol" w:hint="default"/>
        <w:b w:val="0"/>
        <w:bCs w:val="0"/>
        <w:i w:val="0"/>
        <w:iCs w:val="0"/>
        <w:spacing w:val="0"/>
        <w:w w:val="100"/>
        <w:sz w:val="24"/>
        <w:szCs w:val="24"/>
        <w:lang w:val="ru-RU" w:eastAsia="en-US" w:bidi="ar-SA"/>
      </w:rPr>
    </w:lvl>
    <w:lvl w:ilvl="1" w:tplc="0E064572">
      <w:numFmt w:val="bullet"/>
      <w:lvlText w:val="•"/>
      <w:lvlJc w:val="left"/>
      <w:pPr>
        <w:ind w:left="1204" w:hanging="293"/>
      </w:pPr>
      <w:rPr>
        <w:rFonts w:hint="default"/>
        <w:lang w:val="ru-RU" w:eastAsia="en-US" w:bidi="ar-SA"/>
      </w:rPr>
    </w:lvl>
    <w:lvl w:ilvl="2" w:tplc="75FA6198">
      <w:numFmt w:val="bullet"/>
      <w:lvlText w:val="•"/>
      <w:lvlJc w:val="left"/>
      <w:pPr>
        <w:ind w:left="2109" w:hanging="293"/>
      </w:pPr>
      <w:rPr>
        <w:rFonts w:hint="default"/>
        <w:lang w:val="ru-RU" w:eastAsia="en-US" w:bidi="ar-SA"/>
      </w:rPr>
    </w:lvl>
    <w:lvl w:ilvl="3" w:tplc="650626FA">
      <w:numFmt w:val="bullet"/>
      <w:lvlText w:val="•"/>
      <w:lvlJc w:val="left"/>
      <w:pPr>
        <w:ind w:left="3014" w:hanging="293"/>
      </w:pPr>
      <w:rPr>
        <w:rFonts w:hint="default"/>
        <w:lang w:val="ru-RU" w:eastAsia="en-US" w:bidi="ar-SA"/>
      </w:rPr>
    </w:lvl>
    <w:lvl w:ilvl="4" w:tplc="88B4EFC0">
      <w:numFmt w:val="bullet"/>
      <w:lvlText w:val="•"/>
      <w:lvlJc w:val="left"/>
      <w:pPr>
        <w:ind w:left="3919" w:hanging="293"/>
      </w:pPr>
      <w:rPr>
        <w:rFonts w:hint="default"/>
        <w:lang w:val="ru-RU" w:eastAsia="en-US" w:bidi="ar-SA"/>
      </w:rPr>
    </w:lvl>
    <w:lvl w:ilvl="5" w:tplc="4956EE00">
      <w:numFmt w:val="bullet"/>
      <w:lvlText w:val="•"/>
      <w:lvlJc w:val="left"/>
      <w:pPr>
        <w:ind w:left="4824" w:hanging="293"/>
      </w:pPr>
      <w:rPr>
        <w:rFonts w:hint="default"/>
        <w:lang w:val="ru-RU" w:eastAsia="en-US" w:bidi="ar-SA"/>
      </w:rPr>
    </w:lvl>
    <w:lvl w:ilvl="6" w:tplc="FBFC7A8C">
      <w:numFmt w:val="bullet"/>
      <w:lvlText w:val="•"/>
      <w:lvlJc w:val="left"/>
      <w:pPr>
        <w:ind w:left="5729" w:hanging="293"/>
      </w:pPr>
      <w:rPr>
        <w:rFonts w:hint="default"/>
        <w:lang w:val="ru-RU" w:eastAsia="en-US" w:bidi="ar-SA"/>
      </w:rPr>
    </w:lvl>
    <w:lvl w:ilvl="7" w:tplc="B08685E6">
      <w:numFmt w:val="bullet"/>
      <w:lvlText w:val="•"/>
      <w:lvlJc w:val="left"/>
      <w:pPr>
        <w:ind w:left="6634" w:hanging="293"/>
      </w:pPr>
      <w:rPr>
        <w:rFonts w:hint="default"/>
        <w:lang w:val="ru-RU" w:eastAsia="en-US" w:bidi="ar-SA"/>
      </w:rPr>
    </w:lvl>
    <w:lvl w:ilvl="8" w:tplc="6B7604D0">
      <w:numFmt w:val="bullet"/>
      <w:lvlText w:val="•"/>
      <w:lvlJc w:val="left"/>
      <w:pPr>
        <w:ind w:left="7539" w:hanging="293"/>
      </w:pPr>
      <w:rPr>
        <w:rFonts w:hint="default"/>
        <w:lang w:val="ru-RU" w:eastAsia="en-US" w:bidi="ar-SA"/>
      </w:rPr>
    </w:lvl>
  </w:abstractNum>
  <w:abstractNum w:abstractNumId="74" w15:restartNumberingAfterBreak="0">
    <w:nsid w:val="62510C62"/>
    <w:multiLevelType w:val="hybridMultilevel"/>
    <w:tmpl w:val="628639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64607DB8"/>
    <w:multiLevelType w:val="hybridMultilevel"/>
    <w:tmpl w:val="B72CC6CE"/>
    <w:lvl w:ilvl="0" w:tplc="521C87D2">
      <w:start w:val="1"/>
      <w:numFmt w:val="decimal"/>
      <w:lvlText w:val="%1."/>
      <w:lvlJc w:val="left"/>
      <w:pPr>
        <w:ind w:left="668" w:hanging="316"/>
      </w:pPr>
      <w:rPr>
        <w:rFonts w:ascii="Times New Roman" w:eastAsia="Times New Roman" w:hAnsi="Times New Roman" w:cs="Times New Roman" w:hint="default"/>
        <w:b w:val="0"/>
        <w:bCs w:val="0"/>
        <w:i w:val="0"/>
        <w:iCs w:val="0"/>
        <w:spacing w:val="0"/>
        <w:w w:val="100"/>
        <w:sz w:val="24"/>
        <w:szCs w:val="24"/>
        <w:lang w:val="ru-RU" w:eastAsia="en-US" w:bidi="ar-SA"/>
      </w:rPr>
    </w:lvl>
    <w:lvl w:ilvl="1" w:tplc="0C00D3C0">
      <w:start w:val="1"/>
      <w:numFmt w:val="decimal"/>
      <w:lvlText w:val="%2."/>
      <w:lvlJc w:val="left"/>
      <w:pPr>
        <w:ind w:left="912" w:hanging="248"/>
      </w:pPr>
      <w:rPr>
        <w:rFonts w:ascii="Times New Roman" w:eastAsia="Times New Roman" w:hAnsi="Times New Roman" w:cs="Times New Roman" w:hint="default"/>
        <w:b/>
        <w:bCs/>
        <w:i w:val="0"/>
        <w:iCs w:val="0"/>
        <w:spacing w:val="0"/>
        <w:w w:val="100"/>
        <w:sz w:val="24"/>
        <w:szCs w:val="24"/>
        <w:lang w:val="ru-RU" w:eastAsia="en-US" w:bidi="ar-SA"/>
      </w:rPr>
    </w:lvl>
    <w:lvl w:ilvl="2" w:tplc="E306EA02">
      <w:numFmt w:val="bullet"/>
      <w:lvlText w:val="•"/>
      <w:lvlJc w:val="left"/>
      <w:pPr>
        <w:ind w:left="2543" w:hanging="248"/>
      </w:pPr>
      <w:rPr>
        <w:rFonts w:hint="default"/>
        <w:lang w:val="ru-RU" w:eastAsia="en-US" w:bidi="ar-SA"/>
      </w:rPr>
    </w:lvl>
    <w:lvl w:ilvl="3" w:tplc="F4EED670">
      <w:numFmt w:val="bullet"/>
      <w:lvlText w:val="•"/>
      <w:lvlJc w:val="left"/>
      <w:pPr>
        <w:ind w:left="4167" w:hanging="248"/>
      </w:pPr>
      <w:rPr>
        <w:rFonts w:hint="default"/>
        <w:lang w:val="ru-RU" w:eastAsia="en-US" w:bidi="ar-SA"/>
      </w:rPr>
    </w:lvl>
    <w:lvl w:ilvl="4" w:tplc="19F64244">
      <w:numFmt w:val="bullet"/>
      <w:lvlText w:val="•"/>
      <w:lvlJc w:val="left"/>
      <w:pPr>
        <w:ind w:left="5790" w:hanging="248"/>
      </w:pPr>
      <w:rPr>
        <w:rFonts w:hint="default"/>
        <w:lang w:val="ru-RU" w:eastAsia="en-US" w:bidi="ar-SA"/>
      </w:rPr>
    </w:lvl>
    <w:lvl w:ilvl="5" w:tplc="8BF81178">
      <w:numFmt w:val="bullet"/>
      <w:lvlText w:val="•"/>
      <w:lvlJc w:val="left"/>
      <w:pPr>
        <w:ind w:left="7414" w:hanging="248"/>
      </w:pPr>
      <w:rPr>
        <w:rFonts w:hint="default"/>
        <w:lang w:val="ru-RU" w:eastAsia="en-US" w:bidi="ar-SA"/>
      </w:rPr>
    </w:lvl>
    <w:lvl w:ilvl="6" w:tplc="708C4EC4">
      <w:numFmt w:val="bullet"/>
      <w:lvlText w:val="•"/>
      <w:lvlJc w:val="left"/>
      <w:pPr>
        <w:ind w:left="9037" w:hanging="248"/>
      </w:pPr>
      <w:rPr>
        <w:rFonts w:hint="default"/>
        <w:lang w:val="ru-RU" w:eastAsia="en-US" w:bidi="ar-SA"/>
      </w:rPr>
    </w:lvl>
    <w:lvl w:ilvl="7" w:tplc="2DEC398E">
      <w:numFmt w:val="bullet"/>
      <w:lvlText w:val="•"/>
      <w:lvlJc w:val="left"/>
      <w:pPr>
        <w:ind w:left="10661" w:hanging="248"/>
      </w:pPr>
      <w:rPr>
        <w:rFonts w:hint="default"/>
        <w:lang w:val="ru-RU" w:eastAsia="en-US" w:bidi="ar-SA"/>
      </w:rPr>
    </w:lvl>
    <w:lvl w:ilvl="8" w:tplc="6862DE1A">
      <w:numFmt w:val="bullet"/>
      <w:lvlText w:val="•"/>
      <w:lvlJc w:val="left"/>
      <w:pPr>
        <w:ind w:left="12284" w:hanging="248"/>
      </w:pPr>
      <w:rPr>
        <w:rFonts w:hint="default"/>
        <w:lang w:val="ru-RU" w:eastAsia="en-US" w:bidi="ar-SA"/>
      </w:rPr>
    </w:lvl>
  </w:abstractNum>
  <w:abstractNum w:abstractNumId="76" w15:restartNumberingAfterBreak="0">
    <w:nsid w:val="64C8247E"/>
    <w:multiLevelType w:val="multilevel"/>
    <w:tmpl w:val="CD302A76"/>
    <w:lvl w:ilvl="0">
      <w:start w:val="1"/>
      <w:numFmt w:val="decimal"/>
      <w:lvlText w:val="%1"/>
      <w:lvlJc w:val="left"/>
      <w:pPr>
        <w:ind w:left="117" w:hanging="486"/>
      </w:pPr>
      <w:rPr>
        <w:rFonts w:hint="default"/>
        <w:lang w:val="ru-RU" w:eastAsia="en-US" w:bidi="ar-SA"/>
      </w:rPr>
    </w:lvl>
    <w:lvl w:ilvl="1">
      <w:start w:val="2"/>
      <w:numFmt w:val="decimal"/>
      <w:lvlText w:val="%1.%2."/>
      <w:lvlJc w:val="left"/>
      <w:pPr>
        <w:ind w:left="117" w:hanging="486"/>
      </w:pPr>
      <w:rPr>
        <w:rFonts w:ascii="Times New Roman" w:eastAsia="Cambria" w:hAnsi="Times New Roman" w:cs="Times New Roman" w:hint="default"/>
        <w:b/>
        <w:bCs/>
        <w:color w:val="000000" w:themeColor="text1"/>
        <w:spacing w:val="-1"/>
        <w:w w:val="99"/>
        <w:sz w:val="28"/>
        <w:szCs w:val="28"/>
        <w:lang w:val="ru-RU" w:eastAsia="en-US" w:bidi="ar-SA"/>
      </w:rPr>
    </w:lvl>
    <w:lvl w:ilvl="2">
      <w:numFmt w:val="bullet"/>
      <w:lvlText w:val="•"/>
      <w:lvlJc w:val="left"/>
      <w:pPr>
        <w:ind w:left="3174" w:hanging="486"/>
      </w:pPr>
      <w:rPr>
        <w:rFonts w:hint="default"/>
        <w:lang w:val="ru-RU" w:eastAsia="en-US" w:bidi="ar-SA"/>
      </w:rPr>
    </w:lvl>
    <w:lvl w:ilvl="3">
      <w:numFmt w:val="bullet"/>
      <w:lvlText w:val="•"/>
      <w:lvlJc w:val="left"/>
      <w:pPr>
        <w:ind w:left="4701" w:hanging="486"/>
      </w:pPr>
      <w:rPr>
        <w:rFonts w:hint="default"/>
        <w:lang w:val="ru-RU" w:eastAsia="en-US" w:bidi="ar-SA"/>
      </w:rPr>
    </w:lvl>
    <w:lvl w:ilvl="4">
      <w:numFmt w:val="bullet"/>
      <w:lvlText w:val="•"/>
      <w:lvlJc w:val="left"/>
      <w:pPr>
        <w:ind w:left="6228" w:hanging="486"/>
      </w:pPr>
      <w:rPr>
        <w:rFonts w:hint="default"/>
        <w:lang w:val="ru-RU" w:eastAsia="en-US" w:bidi="ar-SA"/>
      </w:rPr>
    </w:lvl>
    <w:lvl w:ilvl="5">
      <w:numFmt w:val="bullet"/>
      <w:lvlText w:val="•"/>
      <w:lvlJc w:val="left"/>
      <w:pPr>
        <w:ind w:left="7755" w:hanging="486"/>
      </w:pPr>
      <w:rPr>
        <w:rFonts w:hint="default"/>
        <w:lang w:val="ru-RU" w:eastAsia="en-US" w:bidi="ar-SA"/>
      </w:rPr>
    </w:lvl>
    <w:lvl w:ilvl="6">
      <w:numFmt w:val="bullet"/>
      <w:lvlText w:val="•"/>
      <w:lvlJc w:val="left"/>
      <w:pPr>
        <w:ind w:left="9282" w:hanging="486"/>
      </w:pPr>
      <w:rPr>
        <w:rFonts w:hint="default"/>
        <w:lang w:val="ru-RU" w:eastAsia="en-US" w:bidi="ar-SA"/>
      </w:rPr>
    </w:lvl>
    <w:lvl w:ilvl="7">
      <w:numFmt w:val="bullet"/>
      <w:lvlText w:val="•"/>
      <w:lvlJc w:val="left"/>
      <w:pPr>
        <w:ind w:left="10809" w:hanging="486"/>
      </w:pPr>
      <w:rPr>
        <w:rFonts w:hint="default"/>
        <w:lang w:val="ru-RU" w:eastAsia="en-US" w:bidi="ar-SA"/>
      </w:rPr>
    </w:lvl>
    <w:lvl w:ilvl="8">
      <w:numFmt w:val="bullet"/>
      <w:lvlText w:val="•"/>
      <w:lvlJc w:val="left"/>
      <w:pPr>
        <w:ind w:left="12336" w:hanging="486"/>
      </w:pPr>
      <w:rPr>
        <w:rFonts w:hint="default"/>
        <w:lang w:val="ru-RU" w:eastAsia="en-US" w:bidi="ar-SA"/>
      </w:rPr>
    </w:lvl>
  </w:abstractNum>
  <w:abstractNum w:abstractNumId="77" w15:restartNumberingAfterBreak="0">
    <w:nsid w:val="668F4896"/>
    <w:multiLevelType w:val="hybridMultilevel"/>
    <w:tmpl w:val="D3D2CEC2"/>
    <w:lvl w:ilvl="0" w:tplc="8A30F178">
      <w:start w:val="1"/>
      <w:numFmt w:val="decimal"/>
      <w:lvlText w:val="%1."/>
      <w:lvlJc w:val="left"/>
      <w:pPr>
        <w:ind w:left="375"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34DE74E8">
      <w:numFmt w:val="bullet"/>
      <w:lvlText w:val="•"/>
      <w:lvlJc w:val="left"/>
      <w:pPr>
        <w:ind w:left="1371" w:hanging="348"/>
      </w:pPr>
      <w:rPr>
        <w:rFonts w:hint="default"/>
        <w:lang w:val="ru-RU" w:eastAsia="en-US" w:bidi="ar-SA"/>
      </w:rPr>
    </w:lvl>
    <w:lvl w:ilvl="2" w:tplc="4B34744C">
      <w:numFmt w:val="bullet"/>
      <w:lvlText w:val="•"/>
      <w:lvlJc w:val="left"/>
      <w:pPr>
        <w:ind w:left="2362" w:hanging="348"/>
      </w:pPr>
      <w:rPr>
        <w:rFonts w:hint="default"/>
        <w:lang w:val="ru-RU" w:eastAsia="en-US" w:bidi="ar-SA"/>
      </w:rPr>
    </w:lvl>
    <w:lvl w:ilvl="3" w:tplc="0C6E1228">
      <w:numFmt w:val="bullet"/>
      <w:lvlText w:val="•"/>
      <w:lvlJc w:val="left"/>
      <w:pPr>
        <w:ind w:left="3353" w:hanging="348"/>
      </w:pPr>
      <w:rPr>
        <w:rFonts w:hint="default"/>
        <w:lang w:val="ru-RU" w:eastAsia="en-US" w:bidi="ar-SA"/>
      </w:rPr>
    </w:lvl>
    <w:lvl w:ilvl="4" w:tplc="F976C2E6">
      <w:numFmt w:val="bullet"/>
      <w:lvlText w:val="•"/>
      <w:lvlJc w:val="left"/>
      <w:pPr>
        <w:ind w:left="4344" w:hanging="348"/>
      </w:pPr>
      <w:rPr>
        <w:rFonts w:hint="default"/>
        <w:lang w:val="ru-RU" w:eastAsia="en-US" w:bidi="ar-SA"/>
      </w:rPr>
    </w:lvl>
    <w:lvl w:ilvl="5" w:tplc="A4E69DEA">
      <w:numFmt w:val="bullet"/>
      <w:lvlText w:val="•"/>
      <w:lvlJc w:val="left"/>
      <w:pPr>
        <w:ind w:left="5335" w:hanging="348"/>
      </w:pPr>
      <w:rPr>
        <w:rFonts w:hint="default"/>
        <w:lang w:val="ru-RU" w:eastAsia="en-US" w:bidi="ar-SA"/>
      </w:rPr>
    </w:lvl>
    <w:lvl w:ilvl="6" w:tplc="91D06D1A">
      <w:numFmt w:val="bullet"/>
      <w:lvlText w:val="•"/>
      <w:lvlJc w:val="left"/>
      <w:pPr>
        <w:ind w:left="6326" w:hanging="348"/>
      </w:pPr>
      <w:rPr>
        <w:rFonts w:hint="default"/>
        <w:lang w:val="ru-RU" w:eastAsia="en-US" w:bidi="ar-SA"/>
      </w:rPr>
    </w:lvl>
    <w:lvl w:ilvl="7" w:tplc="1D7A314E">
      <w:numFmt w:val="bullet"/>
      <w:lvlText w:val="•"/>
      <w:lvlJc w:val="left"/>
      <w:pPr>
        <w:ind w:left="7317" w:hanging="348"/>
      </w:pPr>
      <w:rPr>
        <w:rFonts w:hint="default"/>
        <w:lang w:val="ru-RU" w:eastAsia="en-US" w:bidi="ar-SA"/>
      </w:rPr>
    </w:lvl>
    <w:lvl w:ilvl="8" w:tplc="061A7512">
      <w:numFmt w:val="bullet"/>
      <w:lvlText w:val="•"/>
      <w:lvlJc w:val="left"/>
      <w:pPr>
        <w:ind w:left="8308" w:hanging="348"/>
      </w:pPr>
      <w:rPr>
        <w:rFonts w:hint="default"/>
        <w:lang w:val="ru-RU" w:eastAsia="en-US" w:bidi="ar-SA"/>
      </w:rPr>
    </w:lvl>
  </w:abstractNum>
  <w:abstractNum w:abstractNumId="78" w15:restartNumberingAfterBreak="0">
    <w:nsid w:val="66FA53D2"/>
    <w:multiLevelType w:val="hybridMultilevel"/>
    <w:tmpl w:val="D2160F36"/>
    <w:lvl w:ilvl="0" w:tplc="EEF8566E">
      <w:numFmt w:val="bullet"/>
      <w:lvlText w:val="-"/>
      <w:lvlJc w:val="left"/>
      <w:pPr>
        <w:ind w:left="2062" w:hanging="144"/>
      </w:pPr>
      <w:rPr>
        <w:rFonts w:ascii="Georgia" w:eastAsia="Georgia" w:hAnsi="Georgia" w:cs="Georgia" w:hint="default"/>
        <w:b w:val="0"/>
        <w:bCs w:val="0"/>
        <w:i w:val="0"/>
        <w:iCs w:val="0"/>
        <w:spacing w:val="0"/>
        <w:w w:val="100"/>
        <w:sz w:val="24"/>
        <w:szCs w:val="24"/>
        <w:lang w:val="ru-RU" w:eastAsia="en-US" w:bidi="ar-SA"/>
      </w:rPr>
    </w:lvl>
    <w:lvl w:ilvl="1" w:tplc="435CACF8">
      <w:start w:val="1"/>
      <w:numFmt w:val="decimal"/>
      <w:lvlText w:val="%2."/>
      <w:lvlJc w:val="left"/>
      <w:pPr>
        <w:ind w:left="5912" w:hanging="241"/>
        <w:jc w:val="right"/>
      </w:pPr>
      <w:rPr>
        <w:rFonts w:ascii="Times New Roman" w:eastAsia="Times New Roman" w:hAnsi="Times New Roman" w:cs="Times New Roman" w:hint="default"/>
        <w:b/>
        <w:bCs/>
        <w:i w:val="0"/>
        <w:iCs w:val="0"/>
        <w:spacing w:val="0"/>
        <w:w w:val="93"/>
        <w:sz w:val="24"/>
        <w:szCs w:val="24"/>
        <w:lang w:val="ru-RU" w:eastAsia="en-US" w:bidi="ar-SA"/>
      </w:rPr>
    </w:lvl>
    <w:lvl w:ilvl="2" w:tplc="310C2AD2">
      <w:numFmt w:val="bullet"/>
      <w:lvlText w:val="•"/>
      <w:lvlJc w:val="left"/>
      <w:pPr>
        <w:ind w:left="4343" w:hanging="241"/>
      </w:pPr>
      <w:rPr>
        <w:rFonts w:hint="default"/>
        <w:lang w:val="ru-RU" w:eastAsia="en-US" w:bidi="ar-SA"/>
      </w:rPr>
    </w:lvl>
    <w:lvl w:ilvl="3" w:tplc="054CA294">
      <w:numFmt w:val="bullet"/>
      <w:lvlText w:val="•"/>
      <w:lvlJc w:val="left"/>
      <w:pPr>
        <w:ind w:left="5147" w:hanging="241"/>
      </w:pPr>
      <w:rPr>
        <w:rFonts w:hint="default"/>
        <w:lang w:val="ru-RU" w:eastAsia="en-US" w:bidi="ar-SA"/>
      </w:rPr>
    </w:lvl>
    <w:lvl w:ilvl="4" w:tplc="91AE56F6">
      <w:numFmt w:val="bullet"/>
      <w:lvlText w:val="•"/>
      <w:lvlJc w:val="left"/>
      <w:pPr>
        <w:ind w:left="5951" w:hanging="241"/>
      </w:pPr>
      <w:rPr>
        <w:rFonts w:hint="default"/>
        <w:lang w:val="ru-RU" w:eastAsia="en-US" w:bidi="ar-SA"/>
      </w:rPr>
    </w:lvl>
    <w:lvl w:ilvl="5" w:tplc="B5400792">
      <w:numFmt w:val="bullet"/>
      <w:lvlText w:val="•"/>
      <w:lvlJc w:val="left"/>
      <w:pPr>
        <w:ind w:left="6755" w:hanging="241"/>
      </w:pPr>
      <w:rPr>
        <w:rFonts w:hint="default"/>
        <w:lang w:val="ru-RU" w:eastAsia="en-US" w:bidi="ar-SA"/>
      </w:rPr>
    </w:lvl>
    <w:lvl w:ilvl="6" w:tplc="D012DB50">
      <w:numFmt w:val="bullet"/>
      <w:lvlText w:val="•"/>
      <w:lvlJc w:val="left"/>
      <w:pPr>
        <w:ind w:left="7559" w:hanging="241"/>
      </w:pPr>
      <w:rPr>
        <w:rFonts w:hint="default"/>
        <w:lang w:val="ru-RU" w:eastAsia="en-US" w:bidi="ar-SA"/>
      </w:rPr>
    </w:lvl>
    <w:lvl w:ilvl="7" w:tplc="19C02988">
      <w:numFmt w:val="bullet"/>
      <w:lvlText w:val="•"/>
      <w:lvlJc w:val="left"/>
      <w:pPr>
        <w:ind w:left="8363" w:hanging="241"/>
      </w:pPr>
      <w:rPr>
        <w:rFonts w:hint="default"/>
        <w:lang w:val="ru-RU" w:eastAsia="en-US" w:bidi="ar-SA"/>
      </w:rPr>
    </w:lvl>
    <w:lvl w:ilvl="8" w:tplc="A6AED074">
      <w:numFmt w:val="bullet"/>
      <w:lvlText w:val="•"/>
      <w:lvlJc w:val="left"/>
      <w:pPr>
        <w:ind w:left="9167" w:hanging="241"/>
      </w:pPr>
      <w:rPr>
        <w:rFonts w:hint="default"/>
        <w:lang w:val="ru-RU" w:eastAsia="en-US" w:bidi="ar-SA"/>
      </w:rPr>
    </w:lvl>
  </w:abstractNum>
  <w:abstractNum w:abstractNumId="79" w15:restartNumberingAfterBreak="0">
    <w:nsid w:val="672E2059"/>
    <w:multiLevelType w:val="hybridMultilevel"/>
    <w:tmpl w:val="3F26FC6C"/>
    <w:lvl w:ilvl="0" w:tplc="878815A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C57F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62F3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0701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6226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E87AA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81BF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B4260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4400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94018A9"/>
    <w:multiLevelType w:val="hybridMultilevel"/>
    <w:tmpl w:val="708ACECC"/>
    <w:lvl w:ilvl="0" w:tplc="0DBC6B6C">
      <w:numFmt w:val="bullet"/>
      <w:lvlText w:val=""/>
      <w:lvlJc w:val="left"/>
      <w:pPr>
        <w:ind w:left="751" w:hanging="360"/>
      </w:pPr>
      <w:rPr>
        <w:rFonts w:ascii="Symbol" w:eastAsia="Symbol" w:hAnsi="Symbol" w:cs="Symbol" w:hint="default"/>
        <w:b w:val="0"/>
        <w:bCs w:val="0"/>
        <w:i w:val="0"/>
        <w:iCs w:val="0"/>
        <w:spacing w:val="0"/>
        <w:w w:val="100"/>
        <w:sz w:val="24"/>
        <w:szCs w:val="24"/>
        <w:lang w:val="ru-RU" w:eastAsia="en-US" w:bidi="ar-SA"/>
      </w:rPr>
    </w:lvl>
    <w:lvl w:ilvl="1" w:tplc="85E2D9AC">
      <w:numFmt w:val="bullet"/>
      <w:lvlText w:val="•"/>
      <w:lvlJc w:val="left"/>
      <w:pPr>
        <w:ind w:left="1761" w:hanging="360"/>
      </w:pPr>
      <w:rPr>
        <w:rFonts w:hint="default"/>
        <w:lang w:val="ru-RU" w:eastAsia="en-US" w:bidi="ar-SA"/>
      </w:rPr>
    </w:lvl>
    <w:lvl w:ilvl="2" w:tplc="32CAE1EE">
      <w:numFmt w:val="bullet"/>
      <w:lvlText w:val="•"/>
      <w:lvlJc w:val="left"/>
      <w:pPr>
        <w:ind w:left="2763" w:hanging="360"/>
      </w:pPr>
      <w:rPr>
        <w:rFonts w:hint="default"/>
        <w:lang w:val="ru-RU" w:eastAsia="en-US" w:bidi="ar-SA"/>
      </w:rPr>
    </w:lvl>
    <w:lvl w:ilvl="3" w:tplc="1414C004">
      <w:numFmt w:val="bullet"/>
      <w:lvlText w:val="•"/>
      <w:lvlJc w:val="left"/>
      <w:pPr>
        <w:ind w:left="3764" w:hanging="360"/>
      </w:pPr>
      <w:rPr>
        <w:rFonts w:hint="default"/>
        <w:lang w:val="ru-RU" w:eastAsia="en-US" w:bidi="ar-SA"/>
      </w:rPr>
    </w:lvl>
    <w:lvl w:ilvl="4" w:tplc="F34A15E8">
      <w:numFmt w:val="bullet"/>
      <w:lvlText w:val="•"/>
      <w:lvlJc w:val="left"/>
      <w:pPr>
        <w:ind w:left="4766" w:hanging="360"/>
      </w:pPr>
      <w:rPr>
        <w:rFonts w:hint="default"/>
        <w:lang w:val="ru-RU" w:eastAsia="en-US" w:bidi="ar-SA"/>
      </w:rPr>
    </w:lvl>
    <w:lvl w:ilvl="5" w:tplc="D59A0B0C">
      <w:numFmt w:val="bullet"/>
      <w:lvlText w:val="•"/>
      <w:lvlJc w:val="left"/>
      <w:pPr>
        <w:ind w:left="5767" w:hanging="360"/>
      </w:pPr>
      <w:rPr>
        <w:rFonts w:hint="default"/>
        <w:lang w:val="ru-RU" w:eastAsia="en-US" w:bidi="ar-SA"/>
      </w:rPr>
    </w:lvl>
    <w:lvl w:ilvl="6" w:tplc="08120EAE">
      <w:numFmt w:val="bullet"/>
      <w:lvlText w:val="•"/>
      <w:lvlJc w:val="left"/>
      <w:pPr>
        <w:ind w:left="6769" w:hanging="360"/>
      </w:pPr>
      <w:rPr>
        <w:rFonts w:hint="default"/>
        <w:lang w:val="ru-RU" w:eastAsia="en-US" w:bidi="ar-SA"/>
      </w:rPr>
    </w:lvl>
    <w:lvl w:ilvl="7" w:tplc="879A8AF4">
      <w:numFmt w:val="bullet"/>
      <w:lvlText w:val="•"/>
      <w:lvlJc w:val="left"/>
      <w:pPr>
        <w:ind w:left="7771" w:hanging="360"/>
      </w:pPr>
      <w:rPr>
        <w:rFonts w:hint="default"/>
        <w:lang w:val="ru-RU" w:eastAsia="en-US" w:bidi="ar-SA"/>
      </w:rPr>
    </w:lvl>
    <w:lvl w:ilvl="8" w:tplc="1DDAB14A">
      <w:numFmt w:val="bullet"/>
      <w:lvlText w:val="•"/>
      <w:lvlJc w:val="left"/>
      <w:pPr>
        <w:ind w:left="8772" w:hanging="360"/>
      </w:pPr>
      <w:rPr>
        <w:rFonts w:hint="default"/>
        <w:lang w:val="ru-RU" w:eastAsia="en-US" w:bidi="ar-SA"/>
      </w:rPr>
    </w:lvl>
  </w:abstractNum>
  <w:abstractNum w:abstractNumId="81" w15:restartNumberingAfterBreak="0">
    <w:nsid w:val="6C607F04"/>
    <w:multiLevelType w:val="hybridMultilevel"/>
    <w:tmpl w:val="0DB08CB8"/>
    <w:lvl w:ilvl="0" w:tplc="0F74305C">
      <w:start w:val="1"/>
      <w:numFmt w:val="decimal"/>
      <w:lvlText w:val="%1."/>
      <w:lvlJc w:val="left"/>
      <w:pPr>
        <w:ind w:left="520" w:hanging="447"/>
      </w:pPr>
      <w:rPr>
        <w:rFonts w:ascii="Times New Roman" w:eastAsia="Times New Roman" w:hAnsi="Times New Roman" w:cs="Times New Roman" w:hint="default"/>
        <w:w w:val="100"/>
        <w:sz w:val="24"/>
        <w:szCs w:val="24"/>
        <w:lang w:val="ru-RU" w:eastAsia="en-US" w:bidi="ar-SA"/>
      </w:rPr>
    </w:lvl>
    <w:lvl w:ilvl="1" w:tplc="B53A223A">
      <w:numFmt w:val="bullet"/>
      <w:lvlText w:val="•"/>
      <w:lvlJc w:val="left"/>
      <w:pPr>
        <w:ind w:left="1427" w:hanging="447"/>
      </w:pPr>
      <w:rPr>
        <w:rFonts w:hint="default"/>
        <w:lang w:val="ru-RU" w:eastAsia="en-US" w:bidi="ar-SA"/>
      </w:rPr>
    </w:lvl>
    <w:lvl w:ilvl="2" w:tplc="8720718E">
      <w:numFmt w:val="bullet"/>
      <w:lvlText w:val="•"/>
      <w:lvlJc w:val="left"/>
      <w:pPr>
        <w:ind w:left="2335" w:hanging="447"/>
      </w:pPr>
      <w:rPr>
        <w:rFonts w:hint="default"/>
        <w:lang w:val="ru-RU" w:eastAsia="en-US" w:bidi="ar-SA"/>
      </w:rPr>
    </w:lvl>
    <w:lvl w:ilvl="3" w:tplc="D04EF144">
      <w:numFmt w:val="bullet"/>
      <w:lvlText w:val="•"/>
      <w:lvlJc w:val="left"/>
      <w:pPr>
        <w:ind w:left="3243" w:hanging="447"/>
      </w:pPr>
      <w:rPr>
        <w:rFonts w:hint="default"/>
        <w:lang w:val="ru-RU" w:eastAsia="en-US" w:bidi="ar-SA"/>
      </w:rPr>
    </w:lvl>
    <w:lvl w:ilvl="4" w:tplc="5DB44F5A">
      <w:numFmt w:val="bullet"/>
      <w:lvlText w:val="•"/>
      <w:lvlJc w:val="left"/>
      <w:pPr>
        <w:ind w:left="4151" w:hanging="447"/>
      </w:pPr>
      <w:rPr>
        <w:rFonts w:hint="default"/>
        <w:lang w:val="ru-RU" w:eastAsia="en-US" w:bidi="ar-SA"/>
      </w:rPr>
    </w:lvl>
    <w:lvl w:ilvl="5" w:tplc="85DCBA86">
      <w:numFmt w:val="bullet"/>
      <w:lvlText w:val="•"/>
      <w:lvlJc w:val="left"/>
      <w:pPr>
        <w:ind w:left="5059" w:hanging="447"/>
      </w:pPr>
      <w:rPr>
        <w:rFonts w:hint="default"/>
        <w:lang w:val="ru-RU" w:eastAsia="en-US" w:bidi="ar-SA"/>
      </w:rPr>
    </w:lvl>
    <w:lvl w:ilvl="6" w:tplc="22F0DC00">
      <w:numFmt w:val="bullet"/>
      <w:lvlText w:val="•"/>
      <w:lvlJc w:val="left"/>
      <w:pPr>
        <w:ind w:left="5967" w:hanging="447"/>
      </w:pPr>
      <w:rPr>
        <w:rFonts w:hint="default"/>
        <w:lang w:val="ru-RU" w:eastAsia="en-US" w:bidi="ar-SA"/>
      </w:rPr>
    </w:lvl>
    <w:lvl w:ilvl="7" w:tplc="79E23CAC">
      <w:numFmt w:val="bullet"/>
      <w:lvlText w:val="•"/>
      <w:lvlJc w:val="left"/>
      <w:pPr>
        <w:ind w:left="6875" w:hanging="447"/>
      </w:pPr>
      <w:rPr>
        <w:rFonts w:hint="default"/>
        <w:lang w:val="ru-RU" w:eastAsia="en-US" w:bidi="ar-SA"/>
      </w:rPr>
    </w:lvl>
    <w:lvl w:ilvl="8" w:tplc="05BEC3A0">
      <w:numFmt w:val="bullet"/>
      <w:lvlText w:val="•"/>
      <w:lvlJc w:val="left"/>
      <w:pPr>
        <w:ind w:left="7783" w:hanging="447"/>
      </w:pPr>
      <w:rPr>
        <w:rFonts w:hint="default"/>
        <w:lang w:val="ru-RU" w:eastAsia="en-US" w:bidi="ar-SA"/>
      </w:rPr>
    </w:lvl>
  </w:abstractNum>
  <w:abstractNum w:abstractNumId="82" w15:restartNumberingAfterBreak="0">
    <w:nsid w:val="70EB3DD5"/>
    <w:multiLevelType w:val="hybridMultilevel"/>
    <w:tmpl w:val="8CD8BDB4"/>
    <w:lvl w:ilvl="0" w:tplc="1F041E08">
      <w:numFmt w:val="bullet"/>
      <w:lvlText w:val="-"/>
      <w:lvlJc w:val="left"/>
      <w:pPr>
        <w:ind w:left="9" w:hanging="128"/>
      </w:pPr>
      <w:rPr>
        <w:rFonts w:ascii="Times New Roman" w:eastAsia="Times New Roman" w:hAnsi="Times New Roman" w:cs="Times New Roman" w:hint="default"/>
        <w:w w:val="100"/>
        <w:sz w:val="22"/>
        <w:szCs w:val="22"/>
        <w:lang w:val="ru-RU" w:eastAsia="en-US" w:bidi="ar-SA"/>
      </w:rPr>
    </w:lvl>
    <w:lvl w:ilvl="1" w:tplc="8BFCE26E">
      <w:numFmt w:val="bullet"/>
      <w:lvlText w:val="•"/>
      <w:lvlJc w:val="left"/>
      <w:pPr>
        <w:ind w:left="668" w:hanging="128"/>
      </w:pPr>
      <w:rPr>
        <w:rFonts w:hint="default"/>
        <w:lang w:val="ru-RU" w:eastAsia="en-US" w:bidi="ar-SA"/>
      </w:rPr>
    </w:lvl>
    <w:lvl w:ilvl="2" w:tplc="46049ED0">
      <w:numFmt w:val="bullet"/>
      <w:lvlText w:val="•"/>
      <w:lvlJc w:val="left"/>
      <w:pPr>
        <w:ind w:left="1336" w:hanging="128"/>
      </w:pPr>
      <w:rPr>
        <w:rFonts w:hint="default"/>
        <w:lang w:val="ru-RU" w:eastAsia="en-US" w:bidi="ar-SA"/>
      </w:rPr>
    </w:lvl>
    <w:lvl w:ilvl="3" w:tplc="1EFE6494">
      <w:numFmt w:val="bullet"/>
      <w:lvlText w:val="•"/>
      <w:lvlJc w:val="left"/>
      <w:pPr>
        <w:ind w:left="2004" w:hanging="128"/>
      </w:pPr>
      <w:rPr>
        <w:rFonts w:hint="default"/>
        <w:lang w:val="ru-RU" w:eastAsia="en-US" w:bidi="ar-SA"/>
      </w:rPr>
    </w:lvl>
    <w:lvl w:ilvl="4" w:tplc="F51243D6">
      <w:numFmt w:val="bullet"/>
      <w:lvlText w:val="•"/>
      <w:lvlJc w:val="left"/>
      <w:pPr>
        <w:ind w:left="2672" w:hanging="128"/>
      </w:pPr>
      <w:rPr>
        <w:rFonts w:hint="default"/>
        <w:lang w:val="ru-RU" w:eastAsia="en-US" w:bidi="ar-SA"/>
      </w:rPr>
    </w:lvl>
    <w:lvl w:ilvl="5" w:tplc="C6149F3A">
      <w:numFmt w:val="bullet"/>
      <w:lvlText w:val="•"/>
      <w:lvlJc w:val="left"/>
      <w:pPr>
        <w:ind w:left="3341" w:hanging="128"/>
      </w:pPr>
      <w:rPr>
        <w:rFonts w:hint="default"/>
        <w:lang w:val="ru-RU" w:eastAsia="en-US" w:bidi="ar-SA"/>
      </w:rPr>
    </w:lvl>
    <w:lvl w:ilvl="6" w:tplc="ED86ED52">
      <w:numFmt w:val="bullet"/>
      <w:lvlText w:val="•"/>
      <w:lvlJc w:val="left"/>
      <w:pPr>
        <w:ind w:left="4009" w:hanging="128"/>
      </w:pPr>
      <w:rPr>
        <w:rFonts w:hint="default"/>
        <w:lang w:val="ru-RU" w:eastAsia="en-US" w:bidi="ar-SA"/>
      </w:rPr>
    </w:lvl>
    <w:lvl w:ilvl="7" w:tplc="0924F85A">
      <w:numFmt w:val="bullet"/>
      <w:lvlText w:val="•"/>
      <w:lvlJc w:val="left"/>
      <w:pPr>
        <w:ind w:left="4677" w:hanging="128"/>
      </w:pPr>
      <w:rPr>
        <w:rFonts w:hint="default"/>
        <w:lang w:val="ru-RU" w:eastAsia="en-US" w:bidi="ar-SA"/>
      </w:rPr>
    </w:lvl>
    <w:lvl w:ilvl="8" w:tplc="3B769516">
      <w:numFmt w:val="bullet"/>
      <w:lvlText w:val="•"/>
      <w:lvlJc w:val="left"/>
      <w:pPr>
        <w:ind w:left="5345" w:hanging="128"/>
      </w:pPr>
      <w:rPr>
        <w:rFonts w:hint="default"/>
        <w:lang w:val="ru-RU" w:eastAsia="en-US" w:bidi="ar-SA"/>
      </w:rPr>
    </w:lvl>
  </w:abstractNum>
  <w:abstractNum w:abstractNumId="83" w15:restartNumberingAfterBreak="0">
    <w:nsid w:val="71F931DF"/>
    <w:multiLevelType w:val="multilevel"/>
    <w:tmpl w:val="DE645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D94593"/>
    <w:multiLevelType w:val="hybridMultilevel"/>
    <w:tmpl w:val="A90CDF8E"/>
    <w:lvl w:ilvl="0" w:tplc="D7BE52A2">
      <w:numFmt w:val="bullet"/>
      <w:lvlText w:val="•"/>
      <w:lvlJc w:val="left"/>
      <w:pPr>
        <w:ind w:left="120" w:hanging="144"/>
      </w:pPr>
      <w:rPr>
        <w:rFonts w:ascii="Times New Roman" w:eastAsia="Times New Roman" w:hAnsi="Times New Roman" w:cs="Times New Roman" w:hint="default"/>
        <w:w w:val="100"/>
        <w:sz w:val="24"/>
        <w:szCs w:val="24"/>
        <w:lang w:val="ru-RU" w:eastAsia="en-US" w:bidi="ar-SA"/>
      </w:rPr>
    </w:lvl>
    <w:lvl w:ilvl="1" w:tplc="95B2659E">
      <w:numFmt w:val="bullet"/>
      <w:lvlText w:val="•"/>
      <w:lvlJc w:val="left"/>
      <w:pPr>
        <w:ind w:left="1666" w:hanging="144"/>
      </w:pPr>
      <w:rPr>
        <w:rFonts w:hint="default"/>
        <w:lang w:val="ru-RU" w:eastAsia="en-US" w:bidi="ar-SA"/>
      </w:rPr>
    </w:lvl>
    <w:lvl w:ilvl="2" w:tplc="FC6E8F44">
      <w:numFmt w:val="bullet"/>
      <w:lvlText w:val="•"/>
      <w:lvlJc w:val="left"/>
      <w:pPr>
        <w:ind w:left="3212" w:hanging="144"/>
      </w:pPr>
      <w:rPr>
        <w:rFonts w:hint="default"/>
        <w:lang w:val="ru-RU" w:eastAsia="en-US" w:bidi="ar-SA"/>
      </w:rPr>
    </w:lvl>
    <w:lvl w:ilvl="3" w:tplc="9C9448B6">
      <w:numFmt w:val="bullet"/>
      <w:lvlText w:val="•"/>
      <w:lvlJc w:val="left"/>
      <w:pPr>
        <w:ind w:left="4758" w:hanging="144"/>
      </w:pPr>
      <w:rPr>
        <w:rFonts w:hint="default"/>
        <w:lang w:val="ru-RU" w:eastAsia="en-US" w:bidi="ar-SA"/>
      </w:rPr>
    </w:lvl>
    <w:lvl w:ilvl="4" w:tplc="DDEAE456">
      <w:numFmt w:val="bullet"/>
      <w:lvlText w:val="•"/>
      <w:lvlJc w:val="left"/>
      <w:pPr>
        <w:ind w:left="6304" w:hanging="144"/>
      </w:pPr>
      <w:rPr>
        <w:rFonts w:hint="default"/>
        <w:lang w:val="ru-RU" w:eastAsia="en-US" w:bidi="ar-SA"/>
      </w:rPr>
    </w:lvl>
    <w:lvl w:ilvl="5" w:tplc="5FDAADAA">
      <w:numFmt w:val="bullet"/>
      <w:lvlText w:val="•"/>
      <w:lvlJc w:val="left"/>
      <w:pPr>
        <w:ind w:left="7850" w:hanging="144"/>
      </w:pPr>
      <w:rPr>
        <w:rFonts w:hint="default"/>
        <w:lang w:val="ru-RU" w:eastAsia="en-US" w:bidi="ar-SA"/>
      </w:rPr>
    </w:lvl>
    <w:lvl w:ilvl="6" w:tplc="D95AF956">
      <w:numFmt w:val="bullet"/>
      <w:lvlText w:val="•"/>
      <w:lvlJc w:val="left"/>
      <w:pPr>
        <w:ind w:left="9396" w:hanging="144"/>
      </w:pPr>
      <w:rPr>
        <w:rFonts w:hint="default"/>
        <w:lang w:val="ru-RU" w:eastAsia="en-US" w:bidi="ar-SA"/>
      </w:rPr>
    </w:lvl>
    <w:lvl w:ilvl="7" w:tplc="EE889850">
      <w:numFmt w:val="bullet"/>
      <w:lvlText w:val="•"/>
      <w:lvlJc w:val="left"/>
      <w:pPr>
        <w:ind w:left="10942" w:hanging="144"/>
      </w:pPr>
      <w:rPr>
        <w:rFonts w:hint="default"/>
        <w:lang w:val="ru-RU" w:eastAsia="en-US" w:bidi="ar-SA"/>
      </w:rPr>
    </w:lvl>
    <w:lvl w:ilvl="8" w:tplc="A77CAF7A">
      <w:numFmt w:val="bullet"/>
      <w:lvlText w:val="•"/>
      <w:lvlJc w:val="left"/>
      <w:pPr>
        <w:ind w:left="12488" w:hanging="144"/>
      </w:pPr>
      <w:rPr>
        <w:rFonts w:hint="default"/>
        <w:lang w:val="ru-RU" w:eastAsia="en-US" w:bidi="ar-SA"/>
      </w:rPr>
    </w:lvl>
  </w:abstractNum>
  <w:abstractNum w:abstractNumId="85" w15:restartNumberingAfterBreak="0">
    <w:nsid w:val="74966B63"/>
    <w:multiLevelType w:val="hybridMultilevel"/>
    <w:tmpl w:val="1628596C"/>
    <w:lvl w:ilvl="0" w:tplc="DC30C942">
      <w:numFmt w:val="bullet"/>
      <w:lvlText w:val="-"/>
      <w:lvlJc w:val="left"/>
      <w:pPr>
        <w:ind w:left="88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39CCA40">
      <w:numFmt w:val="bullet"/>
      <w:lvlText w:val="•"/>
      <w:lvlJc w:val="left"/>
      <w:pPr>
        <w:ind w:left="1869" w:hanging="140"/>
      </w:pPr>
      <w:rPr>
        <w:rFonts w:hint="default"/>
        <w:lang w:val="ru-RU" w:eastAsia="en-US" w:bidi="ar-SA"/>
      </w:rPr>
    </w:lvl>
    <w:lvl w:ilvl="2" w:tplc="9B00C7F0">
      <w:numFmt w:val="bullet"/>
      <w:lvlText w:val="•"/>
      <w:lvlJc w:val="left"/>
      <w:pPr>
        <w:ind w:left="2859" w:hanging="140"/>
      </w:pPr>
      <w:rPr>
        <w:rFonts w:hint="default"/>
        <w:lang w:val="ru-RU" w:eastAsia="en-US" w:bidi="ar-SA"/>
      </w:rPr>
    </w:lvl>
    <w:lvl w:ilvl="3" w:tplc="BB0412B2">
      <w:numFmt w:val="bullet"/>
      <w:lvlText w:val="•"/>
      <w:lvlJc w:val="left"/>
      <w:pPr>
        <w:ind w:left="3848" w:hanging="140"/>
      </w:pPr>
      <w:rPr>
        <w:rFonts w:hint="default"/>
        <w:lang w:val="ru-RU" w:eastAsia="en-US" w:bidi="ar-SA"/>
      </w:rPr>
    </w:lvl>
    <w:lvl w:ilvl="4" w:tplc="B9047BB0">
      <w:numFmt w:val="bullet"/>
      <w:lvlText w:val="•"/>
      <w:lvlJc w:val="left"/>
      <w:pPr>
        <w:ind w:left="4838" w:hanging="140"/>
      </w:pPr>
      <w:rPr>
        <w:rFonts w:hint="default"/>
        <w:lang w:val="ru-RU" w:eastAsia="en-US" w:bidi="ar-SA"/>
      </w:rPr>
    </w:lvl>
    <w:lvl w:ilvl="5" w:tplc="8F588826">
      <w:numFmt w:val="bullet"/>
      <w:lvlText w:val="•"/>
      <w:lvlJc w:val="left"/>
      <w:pPr>
        <w:ind w:left="5827" w:hanging="140"/>
      </w:pPr>
      <w:rPr>
        <w:rFonts w:hint="default"/>
        <w:lang w:val="ru-RU" w:eastAsia="en-US" w:bidi="ar-SA"/>
      </w:rPr>
    </w:lvl>
    <w:lvl w:ilvl="6" w:tplc="A53C6F5A">
      <w:numFmt w:val="bullet"/>
      <w:lvlText w:val="•"/>
      <w:lvlJc w:val="left"/>
      <w:pPr>
        <w:ind w:left="6817" w:hanging="140"/>
      </w:pPr>
      <w:rPr>
        <w:rFonts w:hint="default"/>
        <w:lang w:val="ru-RU" w:eastAsia="en-US" w:bidi="ar-SA"/>
      </w:rPr>
    </w:lvl>
    <w:lvl w:ilvl="7" w:tplc="4850BB86">
      <w:numFmt w:val="bullet"/>
      <w:lvlText w:val="•"/>
      <w:lvlJc w:val="left"/>
      <w:pPr>
        <w:ind w:left="7807" w:hanging="140"/>
      </w:pPr>
      <w:rPr>
        <w:rFonts w:hint="default"/>
        <w:lang w:val="ru-RU" w:eastAsia="en-US" w:bidi="ar-SA"/>
      </w:rPr>
    </w:lvl>
    <w:lvl w:ilvl="8" w:tplc="9F1EED84">
      <w:numFmt w:val="bullet"/>
      <w:lvlText w:val="•"/>
      <w:lvlJc w:val="left"/>
      <w:pPr>
        <w:ind w:left="8796" w:hanging="140"/>
      </w:pPr>
      <w:rPr>
        <w:rFonts w:hint="default"/>
        <w:lang w:val="ru-RU" w:eastAsia="en-US" w:bidi="ar-SA"/>
      </w:rPr>
    </w:lvl>
  </w:abstractNum>
  <w:abstractNum w:abstractNumId="86" w15:restartNumberingAfterBreak="0">
    <w:nsid w:val="75934C39"/>
    <w:multiLevelType w:val="hybridMultilevel"/>
    <w:tmpl w:val="DFB0FECC"/>
    <w:lvl w:ilvl="0" w:tplc="83A8476A">
      <w:numFmt w:val="bullet"/>
      <w:lvlText w:val="-"/>
      <w:lvlJc w:val="left"/>
      <w:pPr>
        <w:ind w:left="2423" w:hanging="361"/>
      </w:pPr>
      <w:rPr>
        <w:rFonts w:ascii="Georgia" w:eastAsia="Georgia" w:hAnsi="Georgia" w:cs="Georgia" w:hint="default"/>
        <w:b w:val="0"/>
        <w:bCs w:val="0"/>
        <w:i w:val="0"/>
        <w:iCs w:val="0"/>
        <w:spacing w:val="0"/>
        <w:w w:val="100"/>
        <w:sz w:val="24"/>
        <w:szCs w:val="24"/>
        <w:lang w:val="ru-RU" w:eastAsia="en-US" w:bidi="ar-SA"/>
      </w:rPr>
    </w:lvl>
    <w:lvl w:ilvl="1" w:tplc="2F5421E2">
      <w:numFmt w:val="bullet"/>
      <w:lvlText w:val="•"/>
      <w:lvlJc w:val="left"/>
      <w:pPr>
        <w:ind w:left="3255" w:hanging="361"/>
      </w:pPr>
      <w:rPr>
        <w:rFonts w:hint="default"/>
        <w:lang w:val="ru-RU" w:eastAsia="en-US" w:bidi="ar-SA"/>
      </w:rPr>
    </w:lvl>
    <w:lvl w:ilvl="2" w:tplc="564AAAEE">
      <w:numFmt w:val="bullet"/>
      <w:lvlText w:val="•"/>
      <w:lvlJc w:val="left"/>
      <w:pPr>
        <w:ind w:left="4091" w:hanging="361"/>
      </w:pPr>
      <w:rPr>
        <w:rFonts w:hint="default"/>
        <w:lang w:val="ru-RU" w:eastAsia="en-US" w:bidi="ar-SA"/>
      </w:rPr>
    </w:lvl>
    <w:lvl w:ilvl="3" w:tplc="DF5C8120">
      <w:numFmt w:val="bullet"/>
      <w:lvlText w:val="•"/>
      <w:lvlJc w:val="left"/>
      <w:pPr>
        <w:ind w:left="4926" w:hanging="361"/>
      </w:pPr>
      <w:rPr>
        <w:rFonts w:hint="default"/>
        <w:lang w:val="ru-RU" w:eastAsia="en-US" w:bidi="ar-SA"/>
      </w:rPr>
    </w:lvl>
    <w:lvl w:ilvl="4" w:tplc="13FE4CE4">
      <w:numFmt w:val="bullet"/>
      <w:lvlText w:val="•"/>
      <w:lvlJc w:val="left"/>
      <w:pPr>
        <w:ind w:left="5762" w:hanging="361"/>
      </w:pPr>
      <w:rPr>
        <w:rFonts w:hint="default"/>
        <w:lang w:val="ru-RU" w:eastAsia="en-US" w:bidi="ar-SA"/>
      </w:rPr>
    </w:lvl>
    <w:lvl w:ilvl="5" w:tplc="1550E932">
      <w:numFmt w:val="bullet"/>
      <w:lvlText w:val="•"/>
      <w:lvlJc w:val="left"/>
      <w:pPr>
        <w:ind w:left="6597" w:hanging="361"/>
      </w:pPr>
      <w:rPr>
        <w:rFonts w:hint="default"/>
        <w:lang w:val="ru-RU" w:eastAsia="en-US" w:bidi="ar-SA"/>
      </w:rPr>
    </w:lvl>
    <w:lvl w:ilvl="6" w:tplc="BDA05408">
      <w:numFmt w:val="bullet"/>
      <w:lvlText w:val="•"/>
      <w:lvlJc w:val="left"/>
      <w:pPr>
        <w:ind w:left="7433" w:hanging="361"/>
      </w:pPr>
      <w:rPr>
        <w:rFonts w:hint="default"/>
        <w:lang w:val="ru-RU" w:eastAsia="en-US" w:bidi="ar-SA"/>
      </w:rPr>
    </w:lvl>
    <w:lvl w:ilvl="7" w:tplc="10AA8AA0">
      <w:numFmt w:val="bullet"/>
      <w:lvlText w:val="•"/>
      <w:lvlJc w:val="left"/>
      <w:pPr>
        <w:ind w:left="8269" w:hanging="361"/>
      </w:pPr>
      <w:rPr>
        <w:rFonts w:hint="default"/>
        <w:lang w:val="ru-RU" w:eastAsia="en-US" w:bidi="ar-SA"/>
      </w:rPr>
    </w:lvl>
    <w:lvl w:ilvl="8" w:tplc="8FD42BEA">
      <w:numFmt w:val="bullet"/>
      <w:lvlText w:val="•"/>
      <w:lvlJc w:val="left"/>
      <w:pPr>
        <w:ind w:left="9104" w:hanging="361"/>
      </w:pPr>
      <w:rPr>
        <w:rFonts w:hint="default"/>
        <w:lang w:val="ru-RU" w:eastAsia="en-US" w:bidi="ar-SA"/>
      </w:rPr>
    </w:lvl>
  </w:abstractNum>
  <w:abstractNum w:abstractNumId="87" w15:restartNumberingAfterBreak="0">
    <w:nsid w:val="77025A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1D6C15"/>
    <w:multiLevelType w:val="hybridMultilevel"/>
    <w:tmpl w:val="42424DF0"/>
    <w:lvl w:ilvl="0" w:tplc="76C83950">
      <w:numFmt w:val="bullet"/>
      <w:lvlText w:val="-"/>
      <w:lvlJc w:val="left"/>
      <w:pPr>
        <w:ind w:left="9" w:hanging="128"/>
      </w:pPr>
      <w:rPr>
        <w:rFonts w:ascii="Times New Roman" w:eastAsia="Times New Roman" w:hAnsi="Times New Roman" w:cs="Times New Roman" w:hint="default"/>
        <w:w w:val="100"/>
        <w:sz w:val="22"/>
        <w:szCs w:val="22"/>
        <w:lang w:val="ru-RU" w:eastAsia="en-US" w:bidi="ar-SA"/>
      </w:rPr>
    </w:lvl>
    <w:lvl w:ilvl="1" w:tplc="25FA73EC">
      <w:numFmt w:val="bullet"/>
      <w:lvlText w:val="•"/>
      <w:lvlJc w:val="left"/>
      <w:pPr>
        <w:ind w:left="668" w:hanging="128"/>
      </w:pPr>
      <w:rPr>
        <w:rFonts w:hint="default"/>
        <w:lang w:val="ru-RU" w:eastAsia="en-US" w:bidi="ar-SA"/>
      </w:rPr>
    </w:lvl>
    <w:lvl w:ilvl="2" w:tplc="7F86BCE0">
      <w:numFmt w:val="bullet"/>
      <w:lvlText w:val="•"/>
      <w:lvlJc w:val="left"/>
      <w:pPr>
        <w:ind w:left="1336" w:hanging="128"/>
      </w:pPr>
      <w:rPr>
        <w:rFonts w:hint="default"/>
        <w:lang w:val="ru-RU" w:eastAsia="en-US" w:bidi="ar-SA"/>
      </w:rPr>
    </w:lvl>
    <w:lvl w:ilvl="3" w:tplc="6E58C306">
      <w:numFmt w:val="bullet"/>
      <w:lvlText w:val="•"/>
      <w:lvlJc w:val="left"/>
      <w:pPr>
        <w:ind w:left="2004" w:hanging="128"/>
      </w:pPr>
      <w:rPr>
        <w:rFonts w:hint="default"/>
        <w:lang w:val="ru-RU" w:eastAsia="en-US" w:bidi="ar-SA"/>
      </w:rPr>
    </w:lvl>
    <w:lvl w:ilvl="4" w:tplc="6F940F20">
      <w:numFmt w:val="bullet"/>
      <w:lvlText w:val="•"/>
      <w:lvlJc w:val="left"/>
      <w:pPr>
        <w:ind w:left="2672" w:hanging="128"/>
      </w:pPr>
      <w:rPr>
        <w:rFonts w:hint="default"/>
        <w:lang w:val="ru-RU" w:eastAsia="en-US" w:bidi="ar-SA"/>
      </w:rPr>
    </w:lvl>
    <w:lvl w:ilvl="5" w:tplc="8188C1A8">
      <w:numFmt w:val="bullet"/>
      <w:lvlText w:val="•"/>
      <w:lvlJc w:val="left"/>
      <w:pPr>
        <w:ind w:left="3341" w:hanging="128"/>
      </w:pPr>
      <w:rPr>
        <w:rFonts w:hint="default"/>
        <w:lang w:val="ru-RU" w:eastAsia="en-US" w:bidi="ar-SA"/>
      </w:rPr>
    </w:lvl>
    <w:lvl w:ilvl="6" w:tplc="C108CED0">
      <w:numFmt w:val="bullet"/>
      <w:lvlText w:val="•"/>
      <w:lvlJc w:val="left"/>
      <w:pPr>
        <w:ind w:left="4009" w:hanging="128"/>
      </w:pPr>
      <w:rPr>
        <w:rFonts w:hint="default"/>
        <w:lang w:val="ru-RU" w:eastAsia="en-US" w:bidi="ar-SA"/>
      </w:rPr>
    </w:lvl>
    <w:lvl w:ilvl="7" w:tplc="BE728D64">
      <w:numFmt w:val="bullet"/>
      <w:lvlText w:val="•"/>
      <w:lvlJc w:val="left"/>
      <w:pPr>
        <w:ind w:left="4677" w:hanging="128"/>
      </w:pPr>
      <w:rPr>
        <w:rFonts w:hint="default"/>
        <w:lang w:val="ru-RU" w:eastAsia="en-US" w:bidi="ar-SA"/>
      </w:rPr>
    </w:lvl>
    <w:lvl w:ilvl="8" w:tplc="A67A0674">
      <w:numFmt w:val="bullet"/>
      <w:lvlText w:val="•"/>
      <w:lvlJc w:val="left"/>
      <w:pPr>
        <w:ind w:left="5345" w:hanging="128"/>
      </w:pPr>
      <w:rPr>
        <w:rFonts w:hint="default"/>
        <w:lang w:val="ru-RU" w:eastAsia="en-US" w:bidi="ar-SA"/>
      </w:rPr>
    </w:lvl>
  </w:abstractNum>
  <w:abstractNum w:abstractNumId="89" w15:restartNumberingAfterBreak="0">
    <w:nsid w:val="77315938"/>
    <w:multiLevelType w:val="multilevel"/>
    <w:tmpl w:val="F5D20FAA"/>
    <w:lvl w:ilvl="0">
      <w:start w:val="5"/>
      <w:numFmt w:val="decimal"/>
      <w:lvlText w:val="%1."/>
      <w:lvlJc w:val="left"/>
      <w:pPr>
        <w:ind w:left="435" w:hanging="293"/>
      </w:pPr>
      <w:rPr>
        <w:rFonts w:ascii="Cambria" w:eastAsia="Cambria" w:hAnsi="Cambria" w:cs="Cambria" w:hint="default"/>
        <w:b/>
        <w:bCs/>
        <w:color w:val="365F91"/>
        <w:spacing w:val="-1"/>
        <w:w w:val="100"/>
        <w:sz w:val="28"/>
        <w:szCs w:val="28"/>
        <w:lang w:val="ru-RU" w:eastAsia="en-US" w:bidi="ar-SA"/>
      </w:rPr>
    </w:lvl>
    <w:lvl w:ilvl="1">
      <w:start w:val="1"/>
      <w:numFmt w:val="decimal"/>
      <w:lvlText w:val="%1.%2."/>
      <w:lvlJc w:val="left"/>
      <w:pPr>
        <w:ind w:left="590" w:hanging="447"/>
      </w:pPr>
      <w:rPr>
        <w:rFonts w:hint="default"/>
        <w:b/>
        <w:bCs/>
        <w:spacing w:val="-1"/>
        <w:w w:val="100"/>
        <w:lang w:val="ru-RU" w:eastAsia="en-US" w:bidi="ar-SA"/>
      </w:rPr>
    </w:lvl>
    <w:lvl w:ilvl="2">
      <w:start w:val="1"/>
      <w:numFmt w:val="decimal"/>
      <w:lvlText w:val="%3."/>
      <w:lvlJc w:val="left"/>
      <w:pPr>
        <w:ind w:left="732" w:hanging="241"/>
      </w:pPr>
      <w:rPr>
        <w:rFonts w:hint="default"/>
        <w:b w:val="0"/>
        <w:bCs w:val="0"/>
        <w:w w:val="100"/>
        <w:sz w:val="24"/>
        <w:szCs w:val="24"/>
        <w:lang w:val="ru-RU" w:eastAsia="en-US" w:bidi="ar-SA"/>
      </w:rPr>
    </w:lvl>
    <w:lvl w:ilvl="3">
      <w:numFmt w:val="bullet"/>
      <w:lvlText w:val="•"/>
      <w:lvlJc w:val="left"/>
      <w:pPr>
        <w:ind w:left="726" w:hanging="241"/>
      </w:pPr>
      <w:rPr>
        <w:rFonts w:hint="default"/>
        <w:lang w:val="ru-RU" w:eastAsia="en-US" w:bidi="ar-SA"/>
      </w:rPr>
    </w:lvl>
    <w:lvl w:ilvl="4">
      <w:numFmt w:val="bullet"/>
      <w:lvlText w:val="•"/>
      <w:lvlJc w:val="left"/>
      <w:pPr>
        <w:ind w:left="2826" w:hanging="241"/>
      </w:pPr>
      <w:rPr>
        <w:rFonts w:hint="default"/>
        <w:lang w:val="ru-RU" w:eastAsia="en-US" w:bidi="ar-SA"/>
      </w:rPr>
    </w:lvl>
    <w:lvl w:ilvl="5">
      <w:numFmt w:val="bullet"/>
      <w:lvlText w:val="•"/>
      <w:lvlJc w:val="left"/>
      <w:pPr>
        <w:ind w:left="4926" w:hanging="241"/>
      </w:pPr>
      <w:rPr>
        <w:rFonts w:hint="default"/>
        <w:lang w:val="ru-RU" w:eastAsia="en-US" w:bidi="ar-SA"/>
      </w:rPr>
    </w:lvl>
    <w:lvl w:ilvl="6">
      <w:numFmt w:val="bullet"/>
      <w:lvlText w:val="•"/>
      <w:lvlJc w:val="left"/>
      <w:pPr>
        <w:ind w:left="7026" w:hanging="241"/>
      </w:pPr>
      <w:rPr>
        <w:rFonts w:hint="default"/>
        <w:lang w:val="ru-RU" w:eastAsia="en-US" w:bidi="ar-SA"/>
      </w:rPr>
    </w:lvl>
    <w:lvl w:ilvl="7">
      <w:numFmt w:val="bullet"/>
      <w:lvlText w:val="•"/>
      <w:lvlJc w:val="left"/>
      <w:pPr>
        <w:ind w:left="9126" w:hanging="241"/>
      </w:pPr>
      <w:rPr>
        <w:rFonts w:hint="default"/>
        <w:lang w:val="ru-RU" w:eastAsia="en-US" w:bidi="ar-SA"/>
      </w:rPr>
    </w:lvl>
    <w:lvl w:ilvl="8">
      <w:numFmt w:val="bullet"/>
      <w:lvlText w:val="•"/>
      <w:lvlJc w:val="left"/>
      <w:pPr>
        <w:ind w:left="11226" w:hanging="241"/>
      </w:pPr>
      <w:rPr>
        <w:rFonts w:hint="default"/>
        <w:lang w:val="ru-RU" w:eastAsia="en-US" w:bidi="ar-SA"/>
      </w:rPr>
    </w:lvl>
  </w:abstractNum>
  <w:abstractNum w:abstractNumId="90" w15:restartNumberingAfterBreak="0">
    <w:nsid w:val="7CC15CD2"/>
    <w:multiLevelType w:val="hybridMultilevel"/>
    <w:tmpl w:val="6C927898"/>
    <w:lvl w:ilvl="0" w:tplc="EF16A568">
      <w:numFmt w:val="bullet"/>
      <w:lvlText w:val="-"/>
      <w:lvlJc w:val="left"/>
      <w:pPr>
        <w:ind w:left="667"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12CEA496">
      <w:numFmt w:val="bullet"/>
      <w:lvlText w:val="•"/>
      <w:lvlJc w:val="left"/>
      <w:pPr>
        <w:ind w:left="1528" w:hanging="293"/>
      </w:pPr>
      <w:rPr>
        <w:rFonts w:hint="default"/>
        <w:lang w:val="ru-RU" w:eastAsia="en-US" w:bidi="ar-SA"/>
      </w:rPr>
    </w:lvl>
    <w:lvl w:ilvl="2" w:tplc="B6D6C784">
      <w:numFmt w:val="bullet"/>
      <w:lvlText w:val="•"/>
      <w:lvlJc w:val="left"/>
      <w:pPr>
        <w:ind w:left="2397" w:hanging="293"/>
      </w:pPr>
      <w:rPr>
        <w:rFonts w:hint="default"/>
        <w:lang w:val="ru-RU" w:eastAsia="en-US" w:bidi="ar-SA"/>
      </w:rPr>
    </w:lvl>
    <w:lvl w:ilvl="3" w:tplc="B738916C">
      <w:numFmt w:val="bullet"/>
      <w:lvlText w:val="•"/>
      <w:lvlJc w:val="left"/>
      <w:pPr>
        <w:ind w:left="3266" w:hanging="293"/>
      </w:pPr>
      <w:rPr>
        <w:rFonts w:hint="default"/>
        <w:lang w:val="ru-RU" w:eastAsia="en-US" w:bidi="ar-SA"/>
      </w:rPr>
    </w:lvl>
    <w:lvl w:ilvl="4" w:tplc="8A508C56">
      <w:numFmt w:val="bullet"/>
      <w:lvlText w:val="•"/>
      <w:lvlJc w:val="left"/>
      <w:pPr>
        <w:ind w:left="4135" w:hanging="293"/>
      </w:pPr>
      <w:rPr>
        <w:rFonts w:hint="default"/>
        <w:lang w:val="ru-RU" w:eastAsia="en-US" w:bidi="ar-SA"/>
      </w:rPr>
    </w:lvl>
    <w:lvl w:ilvl="5" w:tplc="42F4D4EA">
      <w:numFmt w:val="bullet"/>
      <w:lvlText w:val="•"/>
      <w:lvlJc w:val="left"/>
      <w:pPr>
        <w:ind w:left="5004" w:hanging="293"/>
      </w:pPr>
      <w:rPr>
        <w:rFonts w:hint="default"/>
        <w:lang w:val="ru-RU" w:eastAsia="en-US" w:bidi="ar-SA"/>
      </w:rPr>
    </w:lvl>
    <w:lvl w:ilvl="6" w:tplc="C7801C84">
      <w:numFmt w:val="bullet"/>
      <w:lvlText w:val="•"/>
      <w:lvlJc w:val="left"/>
      <w:pPr>
        <w:ind w:left="5873" w:hanging="293"/>
      </w:pPr>
      <w:rPr>
        <w:rFonts w:hint="default"/>
        <w:lang w:val="ru-RU" w:eastAsia="en-US" w:bidi="ar-SA"/>
      </w:rPr>
    </w:lvl>
    <w:lvl w:ilvl="7" w:tplc="32E632CE">
      <w:numFmt w:val="bullet"/>
      <w:lvlText w:val="•"/>
      <w:lvlJc w:val="left"/>
      <w:pPr>
        <w:ind w:left="6742" w:hanging="293"/>
      </w:pPr>
      <w:rPr>
        <w:rFonts w:hint="default"/>
        <w:lang w:val="ru-RU" w:eastAsia="en-US" w:bidi="ar-SA"/>
      </w:rPr>
    </w:lvl>
    <w:lvl w:ilvl="8" w:tplc="77600FE2">
      <w:numFmt w:val="bullet"/>
      <w:lvlText w:val="•"/>
      <w:lvlJc w:val="left"/>
      <w:pPr>
        <w:ind w:left="7611" w:hanging="293"/>
      </w:pPr>
      <w:rPr>
        <w:rFonts w:hint="default"/>
        <w:lang w:val="ru-RU" w:eastAsia="en-US" w:bidi="ar-SA"/>
      </w:rPr>
    </w:lvl>
  </w:abstractNum>
  <w:abstractNum w:abstractNumId="91" w15:restartNumberingAfterBreak="0">
    <w:nsid w:val="7DAD23A3"/>
    <w:multiLevelType w:val="hybridMultilevel"/>
    <w:tmpl w:val="D864F826"/>
    <w:lvl w:ilvl="0" w:tplc="96C0D196">
      <w:numFmt w:val="bullet"/>
      <w:lvlText w:val="-"/>
      <w:lvlJc w:val="left"/>
      <w:pPr>
        <w:ind w:left="2062" w:hanging="360"/>
      </w:pPr>
      <w:rPr>
        <w:rFonts w:ascii="Georgia" w:eastAsia="Georgia" w:hAnsi="Georgia" w:cs="Georgia" w:hint="default"/>
        <w:b w:val="0"/>
        <w:bCs w:val="0"/>
        <w:i w:val="0"/>
        <w:iCs w:val="0"/>
        <w:spacing w:val="0"/>
        <w:w w:val="100"/>
        <w:sz w:val="24"/>
        <w:szCs w:val="24"/>
        <w:lang w:val="ru-RU" w:eastAsia="en-US" w:bidi="ar-SA"/>
      </w:rPr>
    </w:lvl>
    <w:lvl w:ilvl="1" w:tplc="F3A809FA">
      <w:numFmt w:val="bullet"/>
      <w:lvlText w:val="•"/>
      <w:lvlJc w:val="left"/>
      <w:pPr>
        <w:ind w:left="2931" w:hanging="360"/>
      </w:pPr>
      <w:rPr>
        <w:rFonts w:hint="default"/>
        <w:lang w:val="ru-RU" w:eastAsia="en-US" w:bidi="ar-SA"/>
      </w:rPr>
    </w:lvl>
    <w:lvl w:ilvl="2" w:tplc="3FF870FC">
      <w:numFmt w:val="bullet"/>
      <w:lvlText w:val="•"/>
      <w:lvlJc w:val="left"/>
      <w:pPr>
        <w:ind w:left="3803" w:hanging="360"/>
      </w:pPr>
      <w:rPr>
        <w:rFonts w:hint="default"/>
        <w:lang w:val="ru-RU" w:eastAsia="en-US" w:bidi="ar-SA"/>
      </w:rPr>
    </w:lvl>
    <w:lvl w:ilvl="3" w:tplc="DAB4ED8C">
      <w:numFmt w:val="bullet"/>
      <w:lvlText w:val="•"/>
      <w:lvlJc w:val="left"/>
      <w:pPr>
        <w:ind w:left="4674" w:hanging="360"/>
      </w:pPr>
      <w:rPr>
        <w:rFonts w:hint="default"/>
        <w:lang w:val="ru-RU" w:eastAsia="en-US" w:bidi="ar-SA"/>
      </w:rPr>
    </w:lvl>
    <w:lvl w:ilvl="4" w:tplc="B83EBF62">
      <w:numFmt w:val="bullet"/>
      <w:lvlText w:val="•"/>
      <w:lvlJc w:val="left"/>
      <w:pPr>
        <w:ind w:left="5546" w:hanging="360"/>
      </w:pPr>
      <w:rPr>
        <w:rFonts w:hint="default"/>
        <w:lang w:val="ru-RU" w:eastAsia="en-US" w:bidi="ar-SA"/>
      </w:rPr>
    </w:lvl>
    <w:lvl w:ilvl="5" w:tplc="A10CD48A">
      <w:numFmt w:val="bullet"/>
      <w:lvlText w:val="•"/>
      <w:lvlJc w:val="left"/>
      <w:pPr>
        <w:ind w:left="6417" w:hanging="360"/>
      </w:pPr>
      <w:rPr>
        <w:rFonts w:hint="default"/>
        <w:lang w:val="ru-RU" w:eastAsia="en-US" w:bidi="ar-SA"/>
      </w:rPr>
    </w:lvl>
    <w:lvl w:ilvl="6" w:tplc="499415AC">
      <w:numFmt w:val="bullet"/>
      <w:lvlText w:val="•"/>
      <w:lvlJc w:val="left"/>
      <w:pPr>
        <w:ind w:left="7289" w:hanging="360"/>
      </w:pPr>
      <w:rPr>
        <w:rFonts w:hint="default"/>
        <w:lang w:val="ru-RU" w:eastAsia="en-US" w:bidi="ar-SA"/>
      </w:rPr>
    </w:lvl>
    <w:lvl w:ilvl="7" w:tplc="C9F2CE2A">
      <w:numFmt w:val="bullet"/>
      <w:lvlText w:val="•"/>
      <w:lvlJc w:val="left"/>
      <w:pPr>
        <w:ind w:left="8161" w:hanging="360"/>
      </w:pPr>
      <w:rPr>
        <w:rFonts w:hint="default"/>
        <w:lang w:val="ru-RU" w:eastAsia="en-US" w:bidi="ar-SA"/>
      </w:rPr>
    </w:lvl>
    <w:lvl w:ilvl="8" w:tplc="B7B401B8">
      <w:numFmt w:val="bullet"/>
      <w:lvlText w:val="•"/>
      <w:lvlJc w:val="left"/>
      <w:pPr>
        <w:ind w:left="9032" w:hanging="360"/>
      </w:pPr>
      <w:rPr>
        <w:rFonts w:hint="default"/>
        <w:lang w:val="ru-RU" w:eastAsia="en-US" w:bidi="ar-SA"/>
      </w:rPr>
    </w:lvl>
  </w:abstractNum>
  <w:abstractNum w:abstractNumId="92" w15:restartNumberingAfterBreak="0">
    <w:nsid w:val="7E8C042C"/>
    <w:multiLevelType w:val="hybridMultilevel"/>
    <w:tmpl w:val="74C6687C"/>
    <w:lvl w:ilvl="0" w:tplc="F8323D2C">
      <w:start w:val="1"/>
      <w:numFmt w:val="decimal"/>
      <w:lvlText w:val="%1."/>
      <w:lvlJc w:val="left"/>
      <w:pPr>
        <w:ind w:left="1095"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0E10F5EC">
      <w:numFmt w:val="bullet"/>
      <w:lvlText w:val="•"/>
      <w:lvlJc w:val="left"/>
      <w:pPr>
        <w:ind w:left="2019" w:hanging="348"/>
      </w:pPr>
      <w:rPr>
        <w:rFonts w:hint="default"/>
        <w:lang w:val="ru-RU" w:eastAsia="en-US" w:bidi="ar-SA"/>
      </w:rPr>
    </w:lvl>
    <w:lvl w:ilvl="2" w:tplc="28F257B0">
      <w:numFmt w:val="bullet"/>
      <w:lvlText w:val="•"/>
      <w:lvlJc w:val="left"/>
      <w:pPr>
        <w:ind w:left="2938" w:hanging="348"/>
      </w:pPr>
      <w:rPr>
        <w:rFonts w:hint="default"/>
        <w:lang w:val="ru-RU" w:eastAsia="en-US" w:bidi="ar-SA"/>
      </w:rPr>
    </w:lvl>
    <w:lvl w:ilvl="3" w:tplc="7F08CCBA">
      <w:numFmt w:val="bullet"/>
      <w:lvlText w:val="•"/>
      <w:lvlJc w:val="left"/>
      <w:pPr>
        <w:ind w:left="3857" w:hanging="348"/>
      </w:pPr>
      <w:rPr>
        <w:rFonts w:hint="default"/>
        <w:lang w:val="ru-RU" w:eastAsia="en-US" w:bidi="ar-SA"/>
      </w:rPr>
    </w:lvl>
    <w:lvl w:ilvl="4" w:tplc="9EA81712">
      <w:numFmt w:val="bullet"/>
      <w:lvlText w:val="•"/>
      <w:lvlJc w:val="left"/>
      <w:pPr>
        <w:ind w:left="4776" w:hanging="348"/>
      </w:pPr>
      <w:rPr>
        <w:rFonts w:hint="default"/>
        <w:lang w:val="ru-RU" w:eastAsia="en-US" w:bidi="ar-SA"/>
      </w:rPr>
    </w:lvl>
    <w:lvl w:ilvl="5" w:tplc="84D6A4B4">
      <w:numFmt w:val="bullet"/>
      <w:lvlText w:val="•"/>
      <w:lvlJc w:val="left"/>
      <w:pPr>
        <w:ind w:left="5695" w:hanging="348"/>
      </w:pPr>
      <w:rPr>
        <w:rFonts w:hint="default"/>
        <w:lang w:val="ru-RU" w:eastAsia="en-US" w:bidi="ar-SA"/>
      </w:rPr>
    </w:lvl>
    <w:lvl w:ilvl="6" w:tplc="1F66FAA0">
      <w:numFmt w:val="bullet"/>
      <w:lvlText w:val="•"/>
      <w:lvlJc w:val="left"/>
      <w:pPr>
        <w:ind w:left="6614" w:hanging="348"/>
      </w:pPr>
      <w:rPr>
        <w:rFonts w:hint="default"/>
        <w:lang w:val="ru-RU" w:eastAsia="en-US" w:bidi="ar-SA"/>
      </w:rPr>
    </w:lvl>
    <w:lvl w:ilvl="7" w:tplc="90CEBE06">
      <w:numFmt w:val="bullet"/>
      <w:lvlText w:val="•"/>
      <w:lvlJc w:val="left"/>
      <w:pPr>
        <w:ind w:left="7533" w:hanging="348"/>
      </w:pPr>
      <w:rPr>
        <w:rFonts w:hint="default"/>
        <w:lang w:val="ru-RU" w:eastAsia="en-US" w:bidi="ar-SA"/>
      </w:rPr>
    </w:lvl>
    <w:lvl w:ilvl="8" w:tplc="744E69CC">
      <w:numFmt w:val="bullet"/>
      <w:lvlText w:val="•"/>
      <w:lvlJc w:val="left"/>
      <w:pPr>
        <w:ind w:left="8452" w:hanging="348"/>
      </w:pPr>
      <w:rPr>
        <w:rFonts w:hint="default"/>
        <w:lang w:val="ru-RU" w:eastAsia="en-US" w:bidi="ar-SA"/>
      </w:rPr>
    </w:lvl>
  </w:abstractNum>
  <w:num w:numId="1" w16cid:durableId="1420130744">
    <w:abstractNumId w:val="76"/>
  </w:num>
  <w:num w:numId="2" w16cid:durableId="180627119">
    <w:abstractNumId w:val="8"/>
  </w:num>
  <w:num w:numId="3" w16cid:durableId="956764326">
    <w:abstractNumId w:val="9"/>
  </w:num>
  <w:num w:numId="4" w16cid:durableId="929116224">
    <w:abstractNumId w:val="69"/>
  </w:num>
  <w:num w:numId="5" w16cid:durableId="1379934612">
    <w:abstractNumId w:val="41"/>
  </w:num>
  <w:num w:numId="6" w16cid:durableId="1189028913">
    <w:abstractNumId w:val="32"/>
  </w:num>
  <w:num w:numId="7" w16cid:durableId="1433938962">
    <w:abstractNumId w:val="37"/>
  </w:num>
  <w:num w:numId="8" w16cid:durableId="1456102651">
    <w:abstractNumId w:val="66"/>
  </w:num>
  <w:num w:numId="9" w16cid:durableId="398328545">
    <w:abstractNumId w:val="14"/>
  </w:num>
  <w:num w:numId="10" w16cid:durableId="168835172">
    <w:abstractNumId w:val="79"/>
  </w:num>
  <w:num w:numId="11" w16cid:durableId="977801429">
    <w:abstractNumId w:val="15"/>
  </w:num>
  <w:num w:numId="12" w16cid:durableId="578714724">
    <w:abstractNumId w:val="81"/>
  </w:num>
  <w:num w:numId="13" w16cid:durableId="35008442">
    <w:abstractNumId w:val="19"/>
  </w:num>
  <w:num w:numId="14" w16cid:durableId="1845050833">
    <w:abstractNumId w:val="84"/>
  </w:num>
  <w:num w:numId="15" w16cid:durableId="881286539">
    <w:abstractNumId w:val="75"/>
  </w:num>
  <w:num w:numId="16" w16cid:durableId="1587038175">
    <w:abstractNumId w:val="6"/>
  </w:num>
  <w:num w:numId="17" w16cid:durableId="999652413">
    <w:abstractNumId w:val="47"/>
  </w:num>
  <w:num w:numId="18" w16cid:durableId="369183696">
    <w:abstractNumId w:val="89"/>
  </w:num>
  <w:num w:numId="19" w16cid:durableId="1978560099">
    <w:abstractNumId w:val="59"/>
  </w:num>
  <w:num w:numId="20" w16cid:durableId="1498378106">
    <w:abstractNumId w:val="11"/>
  </w:num>
  <w:num w:numId="21" w16cid:durableId="2021852549">
    <w:abstractNumId w:val="87"/>
  </w:num>
  <w:num w:numId="22" w16cid:durableId="818153297">
    <w:abstractNumId w:val="56"/>
  </w:num>
  <w:num w:numId="23" w16cid:durableId="1128471689">
    <w:abstractNumId w:val="39"/>
  </w:num>
  <w:num w:numId="24" w16cid:durableId="217863421">
    <w:abstractNumId w:val="63"/>
  </w:num>
  <w:num w:numId="25" w16cid:durableId="648680135">
    <w:abstractNumId w:val="67"/>
  </w:num>
  <w:num w:numId="26" w16cid:durableId="1369910213">
    <w:abstractNumId w:val="17"/>
  </w:num>
  <w:num w:numId="27" w16cid:durableId="1704405444">
    <w:abstractNumId w:val="83"/>
  </w:num>
  <w:num w:numId="28" w16cid:durableId="1899170485">
    <w:abstractNumId w:val="12"/>
  </w:num>
  <w:num w:numId="29" w16cid:durableId="194581172">
    <w:abstractNumId w:val="55"/>
  </w:num>
  <w:num w:numId="30" w16cid:durableId="991102930">
    <w:abstractNumId w:val="7"/>
  </w:num>
  <w:num w:numId="31" w16cid:durableId="1018461654">
    <w:abstractNumId w:val="46"/>
  </w:num>
  <w:num w:numId="32" w16cid:durableId="1721630821">
    <w:abstractNumId w:val="68"/>
  </w:num>
  <w:num w:numId="33" w16cid:durableId="552928828">
    <w:abstractNumId w:val="16"/>
  </w:num>
  <w:num w:numId="34" w16cid:durableId="615478329">
    <w:abstractNumId w:val="51"/>
  </w:num>
  <w:num w:numId="35" w16cid:durableId="2104059848">
    <w:abstractNumId w:val="10"/>
  </w:num>
  <w:num w:numId="36" w16cid:durableId="1928464961">
    <w:abstractNumId w:val="27"/>
  </w:num>
  <w:num w:numId="37" w16cid:durableId="1391032031">
    <w:abstractNumId w:val="52"/>
  </w:num>
  <w:num w:numId="38" w16cid:durableId="1158770126">
    <w:abstractNumId w:val="44"/>
  </w:num>
  <w:num w:numId="39" w16cid:durableId="1396202046">
    <w:abstractNumId w:val="72"/>
  </w:num>
  <w:num w:numId="40" w16cid:durableId="878518473">
    <w:abstractNumId w:val="21"/>
  </w:num>
  <w:num w:numId="41" w16cid:durableId="1631204483">
    <w:abstractNumId w:val="54"/>
  </w:num>
  <w:num w:numId="42" w16cid:durableId="1178157513">
    <w:abstractNumId w:val="1"/>
  </w:num>
  <w:num w:numId="43" w16cid:durableId="681708148">
    <w:abstractNumId w:val="33"/>
  </w:num>
  <w:num w:numId="44" w16cid:durableId="1727681979">
    <w:abstractNumId w:val="58"/>
  </w:num>
  <w:num w:numId="45" w16cid:durableId="937058412">
    <w:abstractNumId w:val="31"/>
  </w:num>
  <w:num w:numId="46" w16cid:durableId="188421112">
    <w:abstractNumId w:val="36"/>
  </w:num>
  <w:num w:numId="47" w16cid:durableId="1057169656">
    <w:abstractNumId w:val="34"/>
  </w:num>
  <w:num w:numId="48" w16cid:durableId="987710281">
    <w:abstractNumId w:val="24"/>
  </w:num>
  <w:num w:numId="49" w16cid:durableId="724988071">
    <w:abstractNumId w:val="73"/>
  </w:num>
  <w:num w:numId="50" w16cid:durableId="709838309">
    <w:abstractNumId w:val="90"/>
  </w:num>
  <w:num w:numId="51" w16cid:durableId="1800026627">
    <w:abstractNumId w:val="3"/>
  </w:num>
  <w:num w:numId="52" w16cid:durableId="1272588082">
    <w:abstractNumId w:val="48"/>
  </w:num>
  <w:num w:numId="53" w16cid:durableId="1452478625">
    <w:abstractNumId w:val="22"/>
  </w:num>
  <w:num w:numId="54" w16cid:durableId="1985158916">
    <w:abstractNumId w:val="74"/>
  </w:num>
  <w:num w:numId="55" w16cid:durableId="1005783293">
    <w:abstractNumId w:val="82"/>
  </w:num>
  <w:num w:numId="56" w16cid:durableId="1038118400">
    <w:abstractNumId w:val="88"/>
  </w:num>
  <w:num w:numId="57" w16cid:durableId="1868716263">
    <w:abstractNumId w:val="23"/>
  </w:num>
  <w:num w:numId="58" w16cid:durableId="1651864775">
    <w:abstractNumId w:val="57"/>
  </w:num>
  <w:num w:numId="59" w16cid:durableId="1124688819">
    <w:abstractNumId w:val="29"/>
  </w:num>
  <w:num w:numId="60" w16cid:durableId="1060708658">
    <w:abstractNumId w:val="50"/>
  </w:num>
  <w:num w:numId="61" w16cid:durableId="362366273">
    <w:abstractNumId w:val="28"/>
  </w:num>
  <w:num w:numId="62" w16cid:durableId="367216653">
    <w:abstractNumId w:val="0"/>
    <w:lvlOverride w:ilvl="0">
      <w:startOverride w:val="1"/>
    </w:lvlOverride>
  </w:num>
  <w:num w:numId="63" w16cid:durableId="2136828383">
    <w:abstractNumId w:val="26"/>
  </w:num>
  <w:num w:numId="64" w16cid:durableId="1962803644">
    <w:abstractNumId w:val="65"/>
  </w:num>
  <w:num w:numId="65" w16cid:durableId="617445161">
    <w:abstractNumId w:val="77"/>
  </w:num>
  <w:num w:numId="66" w16cid:durableId="2104911259">
    <w:abstractNumId w:val="62"/>
  </w:num>
  <w:num w:numId="67" w16cid:durableId="1995839810">
    <w:abstractNumId w:val="92"/>
  </w:num>
  <w:num w:numId="68" w16cid:durableId="937056697">
    <w:abstractNumId w:val="20"/>
  </w:num>
  <w:num w:numId="69" w16cid:durableId="1141658696">
    <w:abstractNumId w:val="38"/>
  </w:num>
  <w:num w:numId="70" w16cid:durableId="1491823709">
    <w:abstractNumId w:val="64"/>
  </w:num>
  <w:num w:numId="71" w16cid:durableId="2145846975">
    <w:abstractNumId w:val="13"/>
  </w:num>
  <w:num w:numId="72" w16cid:durableId="802117751">
    <w:abstractNumId w:val="53"/>
  </w:num>
  <w:num w:numId="73" w16cid:durableId="175652937">
    <w:abstractNumId w:val="30"/>
  </w:num>
  <w:num w:numId="74" w16cid:durableId="774906710">
    <w:abstractNumId w:val="78"/>
  </w:num>
  <w:num w:numId="75" w16cid:durableId="1222257013">
    <w:abstractNumId w:val="5"/>
  </w:num>
  <w:num w:numId="76" w16cid:durableId="1592618052">
    <w:abstractNumId w:val="40"/>
  </w:num>
  <w:num w:numId="77" w16cid:durableId="1408847371">
    <w:abstractNumId w:val="70"/>
  </w:num>
  <w:num w:numId="78" w16cid:durableId="471212692">
    <w:abstractNumId w:val="4"/>
  </w:num>
  <w:num w:numId="79" w16cid:durableId="1521771863">
    <w:abstractNumId w:val="60"/>
  </w:num>
  <w:num w:numId="80" w16cid:durableId="1901016018">
    <w:abstractNumId w:val="80"/>
  </w:num>
  <w:num w:numId="81" w16cid:durableId="1103258951">
    <w:abstractNumId w:val="43"/>
  </w:num>
  <w:num w:numId="82" w16cid:durableId="789127588">
    <w:abstractNumId w:val="25"/>
  </w:num>
  <w:num w:numId="83" w16cid:durableId="923998837">
    <w:abstractNumId w:val="61"/>
  </w:num>
  <w:num w:numId="84" w16cid:durableId="1752580061">
    <w:abstractNumId w:val="18"/>
  </w:num>
  <w:num w:numId="85" w16cid:durableId="306201029">
    <w:abstractNumId w:val="85"/>
  </w:num>
  <w:num w:numId="86" w16cid:durableId="1172261058">
    <w:abstractNumId w:val="45"/>
  </w:num>
  <w:num w:numId="87" w16cid:durableId="1321348679">
    <w:abstractNumId w:val="71"/>
  </w:num>
  <w:num w:numId="88" w16cid:durableId="1963926471">
    <w:abstractNumId w:val="91"/>
  </w:num>
  <w:num w:numId="89" w16cid:durableId="42367739">
    <w:abstractNumId w:val="42"/>
  </w:num>
  <w:num w:numId="90" w16cid:durableId="1044215720">
    <w:abstractNumId w:val="86"/>
  </w:num>
  <w:num w:numId="91" w16cid:durableId="221645688">
    <w:abstractNumId w:val="49"/>
  </w:num>
  <w:num w:numId="92" w16cid:durableId="754977607">
    <w:abstractNumId w:val="2"/>
  </w:num>
  <w:num w:numId="93" w16cid:durableId="1713070636">
    <w:abstractNumId w:val="3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59"/>
    <w:rsid w:val="000024AA"/>
    <w:rsid w:val="0000615C"/>
    <w:rsid w:val="0001167F"/>
    <w:rsid w:val="00017706"/>
    <w:rsid w:val="00017DC7"/>
    <w:rsid w:val="000274B3"/>
    <w:rsid w:val="00030947"/>
    <w:rsid w:val="00031E40"/>
    <w:rsid w:val="00037E69"/>
    <w:rsid w:val="00045927"/>
    <w:rsid w:val="000502DA"/>
    <w:rsid w:val="0006702F"/>
    <w:rsid w:val="000760F0"/>
    <w:rsid w:val="00092646"/>
    <w:rsid w:val="00094586"/>
    <w:rsid w:val="000A295B"/>
    <w:rsid w:val="000A4413"/>
    <w:rsid w:val="000B3017"/>
    <w:rsid w:val="000B3A18"/>
    <w:rsid w:val="000C0F92"/>
    <w:rsid w:val="000C7461"/>
    <w:rsid w:val="000D2FBB"/>
    <w:rsid w:val="000E01B4"/>
    <w:rsid w:val="000E6776"/>
    <w:rsid w:val="000E71B8"/>
    <w:rsid w:val="000E7525"/>
    <w:rsid w:val="000F2D30"/>
    <w:rsid w:val="000F7AF6"/>
    <w:rsid w:val="001036A8"/>
    <w:rsid w:val="00110797"/>
    <w:rsid w:val="00110AB8"/>
    <w:rsid w:val="00110E36"/>
    <w:rsid w:val="00111555"/>
    <w:rsid w:val="00120D04"/>
    <w:rsid w:val="00144DC5"/>
    <w:rsid w:val="00151052"/>
    <w:rsid w:val="00161E9E"/>
    <w:rsid w:val="00164872"/>
    <w:rsid w:val="00173646"/>
    <w:rsid w:val="001A1977"/>
    <w:rsid w:val="001B6831"/>
    <w:rsid w:val="001C49EA"/>
    <w:rsid w:val="001D52F0"/>
    <w:rsid w:val="001D5BA6"/>
    <w:rsid w:val="001E2236"/>
    <w:rsid w:val="001F6194"/>
    <w:rsid w:val="001F68F3"/>
    <w:rsid w:val="001F695B"/>
    <w:rsid w:val="001F7095"/>
    <w:rsid w:val="00200238"/>
    <w:rsid w:val="00201B19"/>
    <w:rsid w:val="00201EE4"/>
    <w:rsid w:val="00203066"/>
    <w:rsid w:val="00203C4A"/>
    <w:rsid w:val="00204A49"/>
    <w:rsid w:val="002120C8"/>
    <w:rsid w:val="002162DA"/>
    <w:rsid w:val="00216612"/>
    <w:rsid w:val="002262FD"/>
    <w:rsid w:val="00232B19"/>
    <w:rsid w:val="00243062"/>
    <w:rsid w:val="00252971"/>
    <w:rsid w:val="0025699C"/>
    <w:rsid w:val="0025709E"/>
    <w:rsid w:val="0026020C"/>
    <w:rsid w:val="00265E4C"/>
    <w:rsid w:val="00276272"/>
    <w:rsid w:val="002861F9"/>
    <w:rsid w:val="002914D9"/>
    <w:rsid w:val="0029246D"/>
    <w:rsid w:val="002933F8"/>
    <w:rsid w:val="002A7053"/>
    <w:rsid w:val="002B0A6C"/>
    <w:rsid w:val="002B428A"/>
    <w:rsid w:val="002D0483"/>
    <w:rsid w:val="002D0904"/>
    <w:rsid w:val="002D16B8"/>
    <w:rsid w:val="002D4F8F"/>
    <w:rsid w:val="002E32EC"/>
    <w:rsid w:val="002E6E59"/>
    <w:rsid w:val="002F715B"/>
    <w:rsid w:val="002F7366"/>
    <w:rsid w:val="00303420"/>
    <w:rsid w:val="003144CD"/>
    <w:rsid w:val="003205AD"/>
    <w:rsid w:val="00333F63"/>
    <w:rsid w:val="00335CA4"/>
    <w:rsid w:val="0034075A"/>
    <w:rsid w:val="00343F6F"/>
    <w:rsid w:val="00346D8E"/>
    <w:rsid w:val="003503CA"/>
    <w:rsid w:val="003711A2"/>
    <w:rsid w:val="00380A4E"/>
    <w:rsid w:val="00387D96"/>
    <w:rsid w:val="003964CD"/>
    <w:rsid w:val="003A0EF5"/>
    <w:rsid w:val="003A3B14"/>
    <w:rsid w:val="003B4E0B"/>
    <w:rsid w:val="003B6662"/>
    <w:rsid w:val="003B71BE"/>
    <w:rsid w:val="003C7BCB"/>
    <w:rsid w:val="003D44AC"/>
    <w:rsid w:val="003D5DE4"/>
    <w:rsid w:val="003D6B3A"/>
    <w:rsid w:val="003E5287"/>
    <w:rsid w:val="003F45E9"/>
    <w:rsid w:val="003F5708"/>
    <w:rsid w:val="003F5F5E"/>
    <w:rsid w:val="00404704"/>
    <w:rsid w:val="0042213E"/>
    <w:rsid w:val="00433BFF"/>
    <w:rsid w:val="00442CBC"/>
    <w:rsid w:val="004464D4"/>
    <w:rsid w:val="00446D75"/>
    <w:rsid w:val="00447999"/>
    <w:rsid w:val="004511CB"/>
    <w:rsid w:val="00455B4A"/>
    <w:rsid w:val="0046135C"/>
    <w:rsid w:val="00465F9C"/>
    <w:rsid w:val="00474212"/>
    <w:rsid w:val="0048450F"/>
    <w:rsid w:val="00486151"/>
    <w:rsid w:val="00492DA0"/>
    <w:rsid w:val="00494176"/>
    <w:rsid w:val="004945BD"/>
    <w:rsid w:val="004C42B2"/>
    <w:rsid w:val="004C5435"/>
    <w:rsid w:val="004D7E70"/>
    <w:rsid w:val="004E75FC"/>
    <w:rsid w:val="004F4123"/>
    <w:rsid w:val="004F6DC3"/>
    <w:rsid w:val="004F7CA7"/>
    <w:rsid w:val="00510DAC"/>
    <w:rsid w:val="00522981"/>
    <w:rsid w:val="005251FC"/>
    <w:rsid w:val="005332DD"/>
    <w:rsid w:val="00535DA1"/>
    <w:rsid w:val="00536816"/>
    <w:rsid w:val="00556B30"/>
    <w:rsid w:val="00557557"/>
    <w:rsid w:val="00566479"/>
    <w:rsid w:val="00586BB6"/>
    <w:rsid w:val="0059060C"/>
    <w:rsid w:val="005967BE"/>
    <w:rsid w:val="005A183B"/>
    <w:rsid w:val="005A56A2"/>
    <w:rsid w:val="005B3748"/>
    <w:rsid w:val="005B5539"/>
    <w:rsid w:val="005C5D34"/>
    <w:rsid w:val="005E32C0"/>
    <w:rsid w:val="005E6635"/>
    <w:rsid w:val="005F28B5"/>
    <w:rsid w:val="00603B82"/>
    <w:rsid w:val="00605D71"/>
    <w:rsid w:val="0060756A"/>
    <w:rsid w:val="00610BFB"/>
    <w:rsid w:val="00617D59"/>
    <w:rsid w:val="0062350C"/>
    <w:rsid w:val="00624C39"/>
    <w:rsid w:val="00624CA0"/>
    <w:rsid w:val="0062688B"/>
    <w:rsid w:val="00626F98"/>
    <w:rsid w:val="00634007"/>
    <w:rsid w:val="0063521C"/>
    <w:rsid w:val="00645F8E"/>
    <w:rsid w:val="00646877"/>
    <w:rsid w:val="0066545C"/>
    <w:rsid w:val="00676B6A"/>
    <w:rsid w:val="00683872"/>
    <w:rsid w:val="00684F7B"/>
    <w:rsid w:val="00685CFB"/>
    <w:rsid w:val="00693795"/>
    <w:rsid w:val="006A2A3D"/>
    <w:rsid w:val="006B1F0E"/>
    <w:rsid w:val="006B21DF"/>
    <w:rsid w:val="006B2400"/>
    <w:rsid w:val="006B5E4C"/>
    <w:rsid w:val="006C49AC"/>
    <w:rsid w:val="006D1296"/>
    <w:rsid w:val="006E4844"/>
    <w:rsid w:val="006E48CB"/>
    <w:rsid w:val="007002D0"/>
    <w:rsid w:val="007004D0"/>
    <w:rsid w:val="00702B65"/>
    <w:rsid w:val="0071290D"/>
    <w:rsid w:val="00712E4E"/>
    <w:rsid w:val="00713A92"/>
    <w:rsid w:val="007232B2"/>
    <w:rsid w:val="00730B95"/>
    <w:rsid w:val="0074112C"/>
    <w:rsid w:val="00751DA1"/>
    <w:rsid w:val="007578C2"/>
    <w:rsid w:val="00767161"/>
    <w:rsid w:val="00770469"/>
    <w:rsid w:val="00783813"/>
    <w:rsid w:val="00785287"/>
    <w:rsid w:val="00785649"/>
    <w:rsid w:val="0079691C"/>
    <w:rsid w:val="00797EC4"/>
    <w:rsid w:val="007A4E51"/>
    <w:rsid w:val="007B08A7"/>
    <w:rsid w:val="007B36B7"/>
    <w:rsid w:val="007B6EEE"/>
    <w:rsid w:val="007C1B68"/>
    <w:rsid w:val="007F39A3"/>
    <w:rsid w:val="007F6C48"/>
    <w:rsid w:val="00806A82"/>
    <w:rsid w:val="00806D39"/>
    <w:rsid w:val="008103D5"/>
    <w:rsid w:val="00812F5E"/>
    <w:rsid w:val="00815BA6"/>
    <w:rsid w:val="0082036B"/>
    <w:rsid w:val="0082213C"/>
    <w:rsid w:val="008355C8"/>
    <w:rsid w:val="00853438"/>
    <w:rsid w:val="00853777"/>
    <w:rsid w:val="0086240F"/>
    <w:rsid w:val="0087163E"/>
    <w:rsid w:val="008776C3"/>
    <w:rsid w:val="00881474"/>
    <w:rsid w:val="0089110D"/>
    <w:rsid w:val="0089241B"/>
    <w:rsid w:val="008A3017"/>
    <w:rsid w:val="008A665E"/>
    <w:rsid w:val="008A7605"/>
    <w:rsid w:val="008B1B1A"/>
    <w:rsid w:val="008B2458"/>
    <w:rsid w:val="008B3F4C"/>
    <w:rsid w:val="008C6CAB"/>
    <w:rsid w:val="008D6FCF"/>
    <w:rsid w:val="008E1F95"/>
    <w:rsid w:val="008E6DBC"/>
    <w:rsid w:val="008F3207"/>
    <w:rsid w:val="008F4292"/>
    <w:rsid w:val="008F6FE0"/>
    <w:rsid w:val="008F716E"/>
    <w:rsid w:val="00901BCB"/>
    <w:rsid w:val="00902A3A"/>
    <w:rsid w:val="00907999"/>
    <w:rsid w:val="00913133"/>
    <w:rsid w:val="00916F08"/>
    <w:rsid w:val="00922C24"/>
    <w:rsid w:val="00937C3B"/>
    <w:rsid w:val="00947CB7"/>
    <w:rsid w:val="00952D4F"/>
    <w:rsid w:val="0095643E"/>
    <w:rsid w:val="0096766C"/>
    <w:rsid w:val="00967E82"/>
    <w:rsid w:val="00972D07"/>
    <w:rsid w:val="0098554C"/>
    <w:rsid w:val="00985F44"/>
    <w:rsid w:val="00991C41"/>
    <w:rsid w:val="0099406A"/>
    <w:rsid w:val="009A1E8A"/>
    <w:rsid w:val="009A3C34"/>
    <w:rsid w:val="009B2953"/>
    <w:rsid w:val="009B5CBA"/>
    <w:rsid w:val="009B76D8"/>
    <w:rsid w:val="009C098C"/>
    <w:rsid w:val="009C724D"/>
    <w:rsid w:val="009C744D"/>
    <w:rsid w:val="009D4A05"/>
    <w:rsid w:val="009D76B8"/>
    <w:rsid w:val="009E3715"/>
    <w:rsid w:val="009F7100"/>
    <w:rsid w:val="00A03B07"/>
    <w:rsid w:val="00A044F6"/>
    <w:rsid w:val="00A06721"/>
    <w:rsid w:val="00A07945"/>
    <w:rsid w:val="00A10984"/>
    <w:rsid w:val="00A11CBA"/>
    <w:rsid w:val="00A15D1C"/>
    <w:rsid w:val="00A221F9"/>
    <w:rsid w:val="00A41522"/>
    <w:rsid w:val="00A512AE"/>
    <w:rsid w:val="00A56798"/>
    <w:rsid w:val="00A720E9"/>
    <w:rsid w:val="00A74BDF"/>
    <w:rsid w:val="00A869CA"/>
    <w:rsid w:val="00A87104"/>
    <w:rsid w:val="00A92DBC"/>
    <w:rsid w:val="00A94ABF"/>
    <w:rsid w:val="00AA632A"/>
    <w:rsid w:val="00AB02B3"/>
    <w:rsid w:val="00AB61D3"/>
    <w:rsid w:val="00AB6507"/>
    <w:rsid w:val="00AB71D6"/>
    <w:rsid w:val="00AB76D8"/>
    <w:rsid w:val="00AB770A"/>
    <w:rsid w:val="00AC1100"/>
    <w:rsid w:val="00AD2F00"/>
    <w:rsid w:val="00AD5D5E"/>
    <w:rsid w:val="00AE73BD"/>
    <w:rsid w:val="00AF08A4"/>
    <w:rsid w:val="00AF3543"/>
    <w:rsid w:val="00AF5600"/>
    <w:rsid w:val="00AF77DA"/>
    <w:rsid w:val="00B0013B"/>
    <w:rsid w:val="00B02F7D"/>
    <w:rsid w:val="00B036BE"/>
    <w:rsid w:val="00B1004D"/>
    <w:rsid w:val="00B2468E"/>
    <w:rsid w:val="00B317E1"/>
    <w:rsid w:val="00B76676"/>
    <w:rsid w:val="00B76E77"/>
    <w:rsid w:val="00B775B2"/>
    <w:rsid w:val="00B84A3E"/>
    <w:rsid w:val="00B9149C"/>
    <w:rsid w:val="00B96D04"/>
    <w:rsid w:val="00BB754E"/>
    <w:rsid w:val="00BC5D55"/>
    <w:rsid w:val="00BC79D4"/>
    <w:rsid w:val="00BD4D3C"/>
    <w:rsid w:val="00BD4D89"/>
    <w:rsid w:val="00BF2F20"/>
    <w:rsid w:val="00BF32BE"/>
    <w:rsid w:val="00C01771"/>
    <w:rsid w:val="00C02E62"/>
    <w:rsid w:val="00C04AD0"/>
    <w:rsid w:val="00C0580D"/>
    <w:rsid w:val="00C13DDB"/>
    <w:rsid w:val="00C17EED"/>
    <w:rsid w:val="00C23C46"/>
    <w:rsid w:val="00C25048"/>
    <w:rsid w:val="00C269CA"/>
    <w:rsid w:val="00C323B9"/>
    <w:rsid w:val="00C40F89"/>
    <w:rsid w:val="00C447F5"/>
    <w:rsid w:val="00C541AE"/>
    <w:rsid w:val="00C541F5"/>
    <w:rsid w:val="00C65E00"/>
    <w:rsid w:val="00C807D2"/>
    <w:rsid w:val="00C922D7"/>
    <w:rsid w:val="00C9484B"/>
    <w:rsid w:val="00CA3FBC"/>
    <w:rsid w:val="00CB0408"/>
    <w:rsid w:val="00CC1364"/>
    <w:rsid w:val="00CD43F2"/>
    <w:rsid w:val="00CD4E55"/>
    <w:rsid w:val="00CE32E4"/>
    <w:rsid w:val="00CE5D43"/>
    <w:rsid w:val="00CF2C3C"/>
    <w:rsid w:val="00D00035"/>
    <w:rsid w:val="00D024D2"/>
    <w:rsid w:val="00D16EF2"/>
    <w:rsid w:val="00D26661"/>
    <w:rsid w:val="00D33B41"/>
    <w:rsid w:val="00D33B8D"/>
    <w:rsid w:val="00D35273"/>
    <w:rsid w:val="00D40DBF"/>
    <w:rsid w:val="00D4134E"/>
    <w:rsid w:val="00D42807"/>
    <w:rsid w:val="00D472A1"/>
    <w:rsid w:val="00D5592C"/>
    <w:rsid w:val="00D64EC5"/>
    <w:rsid w:val="00D72AC5"/>
    <w:rsid w:val="00D8235E"/>
    <w:rsid w:val="00D8357C"/>
    <w:rsid w:val="00D84CFA"/>
    <w:rsid w:val="00D87BAD"/>
    <w:rsid w:val="00D97E4A"/>
    <w:rsid w:val="00DA5A4E"/>
    <w:rsid w:val="00DB2A06"/>
    <w:rsid w:val="00DB6003"/>
    <w:rsid w:val="00DB6A8F"/>
    <w:rsid w:val="00DC6A9F"/>
    <w:rsid w:val="00DD1702"/>
    <w:rsid w:val="00DD2025"/>
    <w:rsid w:val="00DD75EE"/>
    <w:rsid w:val="00DF32E1"/>
    <w:rsid w:val="00DF4D97"/>
    <w:rsid w:val="00E02860"/>
    <w:rsid w:val="00E063D4"/>
    <w:rsid w:val="00E133BD"/>
    <w:rsid w:val="00E21461"/>
    <w:rsid w:val="00E22BDB"/>
    <w:rsid w:val="00E25888"/>
    <w:rsid w:val="00E333F0"/>
    <w:rsid w:val="00E37361"/>
    <w:rsid w:val="00E37822"/>
    <w:rsid w:val="00E4064D"/>
    <w:rsid w:val="00E43220"/>
    <w:rsid w:val="00E435A9"/>
    <w:rsid w:val="00E708C2"/>
    <w:rsid w:val="00E83921"/>
    <w:rsid w:val="00E84825"/>
    <w:rsid w:val="00E84FB0"/>
    <w:rsid w:val="00E933EC"/>
    <w:rsid w:val="00E93F83"/>
    <w:rsid w:val="00E94AF5"/>
    <w:rsid w:val="00EA5B9F"/>
    <w:rsid w:val="00EB04FD"/>
    <w:rsid w:val="00EB49FB"/>
    <w:rsid w:val="00EC079C"/>
    <w:rsid w:val="00EC2DB1"/>
    <w:rsid w:val="00EC5992"/>
    <w:rsid w:val="00ED5B18"/>
    <w:rsid w:val="00EE3C77"/>
    <w:rsid w:val="00EE5D1F"/>
    <w:rsid w:val="00F010CB"/>
    <w:rsid w:val="00F07003"/>
    <w:rsid w:val="00F07170"/>
    <w:rsid w:val="00F2277D"/>
    <w:rsid w:val="00F30348"/>
    <w:rsid w:val="00F32E47"/>
    <w:rsid w:val="00F4052A"/>
    <w:rsid w:val="00F419AF"/>
    <w:rsid w:val="00F4455D"/>
    <w:rsid w:val="00F50671"/>
    <w:rsid w:val="00F53C56"/>
    <w:rsid w:val="00F60110"/>
    <w:rsid w:val="00F602D8"/>
    <w:rsid w:val="00F62CA6"/>
    <w:rsid w:val="00F7786F"/>
    <w:rsid w:val="00F86D6B"/>
    <w:rsid w:val="00F91CA3"/>
    <w:rsid w:val="00F91DCA"/>
    <w:rsid w:val="00F94A61"/>
    <w:rsid w:val="00FB2E72"/>
    <w:rsid w:val="00FB522A"/>
    <w:rsid w:val="00FC1D57"/>
    <w:rsid w:val="00FE3447"/>
    <w:rsid w:val="00FE6651"/>
    <w:rsid w:val="00FF0DF1"/>
    <w:rsid w:val="00FF3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45D4"/>
  <w15:chartTrackingRefBased/>
  <w15:docId w15:val="{AEF3F865-1CB3-4CC4-964F-E943C6D6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017"/>
  </w:style>
  <w:style w:type="paragraph" w:styleId="1">
    <w:name w:val="heading 1"/>
    <w:basedOn w:val="a"/>
    <w:next w:val="a"/>
    <w:link w:val="10"/>
    <w:uiPriority w:val="9"/>
    <w:qFormat/>
    <w:rsid w:val="005F28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F32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unhideWhenUsed/>
    <w:qFormat/>
    <w:rsid w:val="00BF32BE"/>
    <w:pPr>
      <w:widowControl w:val="0"/>
      <w:autoSpaceDE w:val="0"/>
      <w:autoSpaceDN w:val="0"/>
      <w:spacing w:after="0" w:line="240" w:lineRule="auto"/>
      <w:ind w:left="297"/>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702B65"/>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nhideWhenUsed/>
    <w:qFormat/>
    <w:rsid w:val="00A720E9"/>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unhideWhenUsed/>
    <w:qFormat/>
    <w:rsid w:val="00A720E9"/>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unhideWhenUsed/>
    <w:qFormat/>
    <w:rsid w:val="00A720E9"/>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unhideWhenUsed/>
    <w:qFormat/>
    <w:rsid w:val="00A720E9"/>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702B65"/>
    <w:pPr>
      <w:keepNext/>
      <w:spacing w:after="0" w:line="240" w:lineRule="auto"/>
      <w:ind w:left="-709" w:firstLine="851"/>
      <w:jc w:val="both"/>
      <w:outlineLvl w:val="8"/>
    </w:pPr>
    <w:rPr>
      <w:rFonts w:ascii="Times New Roman" w:eastAsia="Times New Roman" w:hAnsi="Times New Roman" w:cs="Times New Roman"/>
      <w:sz w:val="2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32BE"/>
    <w:rPr>
      <w:rFonts w:ascii="Times New Roman" w:eastAsia="Times New Roman" w:hAnsi="Times New Roman" w:cs="Times New Roman"/>
      <w:b/>
      <w:bCs/>
      <w:sz w:val="24"/>
      <w:szCs w:val="24"/>
    </w:rPr>
  </w:style>
  <w:style w:type="paragraph" w:styleId="a3">
    <w:name w:val="List Paragraph"/>
    <w:basedOn w:val="a"/>
    <w:link w:val="a4"/>
    <w:uiPriority w:val="34"/>
    <w:qFormat/>
    <w:rsid w:val="00BF32BE"/>
    <w:pPr>
      <w:widowControl w:val="0"/>
      <w:autoSpaceDE w:val="0"/>
      <w:autoSpaceDN w:val="0"/>
      <w:spacing w:after="0" w:line="240" w:lineRule="auto"/>
      <w:ind w:left="1018" w:hanging="722"/>
    </w:pPr>
    <w:rPr>
      <w:rFonts w:ascii="Times New Roman" w:eastAsia="Times New Roman" w:hAnsi="Times New Roman" w:cs="Times New Roman"/>
    </w:rPr>
  </w:style>
  <w:style w:type="character" w:customStyle="1" w:styleId="20">
    <w:name w:val="Заголовок 2 Знак"/>
    <w:basedOn w:val="a0"/>
    <w:link w:val="2"/>
    <w:uiPriority w:val="9"/>
    <w:qFormat/>
    <w:rsid w:val="00BF32BE"/>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BF32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079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A4E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5">
    <w:name w:val="Table Grid"/>
    <w:basedOn w:val="a1"/>
    <w:uiPriority w:val="39"/>
    <w:rsid w:val="0044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AA632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4">
    <w:name w:val="TableGrid4"/>
    <w:rsid w:val="00AA632A"/>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6E48CB"/>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Grid3">
    <w:name w:val="TableGrid3"/>
    <w:rsid w:val="00F010C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Normal3">
    <w:name w:val="Table Normal3"/>
    <w:uiPriority w:val="2"/>
    <w:semiHidden/>
    <w:unhideWhenUsed/>
    <w:qFormat/>
    <w:rsid w:val="004F41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qFormat/>
    <w:rsid w:val="005F28B5"/>
    <w:rPr>
      <w:rFonts w:asciiTheme="majorHAnsi" w:eastAsiaTheme="majorEastAsia" w:hAnsiTheme="majorHAnsi" w:cstheme="majorBidi"/>
      <w:color w:val="2F5496" w:themeColor="accent1" w:themeShade="BF"/>
      <w:sz w:val="32"/>
      <w:szCs w:val="32"/>
    </w:rPr>
  </w:style>
  <w:style w:type="table" w:customStyle="1" w:styleId="TableNormal4">
    <w:name w:val="Table Normal4"/>
    <w:uiPriority w:val="2"/>
    <w:semiHidden/>
    <w:unhideWhenUsed/>
    <w:qFormat/>
    <w:rsid w:val="005F28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332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A76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62C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next w:val="a"/>
    <w:autoRedefine/>
    <w:uiPriority w:val="1"/>
    <w:unhideWhenUsed/>
    <w:qFormat/>
    <w:rsid w:val="0029246D"/>
    <w:pPr>
      <w:spacing w:after="100"/>
    </w:pPr>
  </w:style>
  <w:style w:type="table" w:customStyle="1" w:styleId="TableNormal8">
    <w:name w:val="Table Normal8"/>
    <w:uiPriority w:val="2"/>
    <w:semiHidden/>
    <w:unhideWhenUsed/>
    <w:qFormat/>
    <w:rsid w:val="008E6D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alloon Text"/>
    <w:basedOn w:val="a"/>
    <w:link w:val="a7"/>
    <w:uiPriority w:val="99"/>
    <w:unhideWhenUsed/>
    <w:qFormat/>
    <w:rsid w:val="008F6FE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qFormat/>
    <w:rsid w:val="008F6FE0"/>
    <w:rPr>
      <w:rFonts w:ascii="Segoe UI" w:hAnsi="Segoe UI" w:cs="Segoe UI"/>
      <w:sz w:val="18"/>
      <w:szCs w:val="18"/>
    </w:rPr>
  </w:style>
  <w:style w:type="paragraph" w:styleId="a8">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9"/>
    <w:uiPriority w:val="1"/>
    <w:unhideWhenUsed/>
    <w:qFormat/>
    <w:rsid w:val="00557557"/>
    <w:pPr>
      <w:spacing w:after="120"/>
    </w:pPr>
  </w:style>
  <w:style w:type="character" w:customStyle="1" w:styleId="a9">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8"/>
    <w:uiPriority w:val="1"/>
    <w:qFormat/>
    <w:rsid w:val="00557557"/>
  </w:style>
  <w:style w:type="table" w:customStyle="1" w:styleId="TableNormal9">
    <w:name w:val="Table Normal9"/>
    <w:uiPriority w:val="2"/>
    <w:semiHidden/>
    <w:unhideWhenUsed/>
    <w:qFormat/>
    <w:rsid w:val="005575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richfactdown-paragraph">
    <w:name w:val="richfactdown-paragraph"/>
    <w:basedOn w:val="a"/>
    <w:rsid w:val="00C250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5"/>
    <w:uiPriority w:val="39"/>
    <w:rsid w:val="00C250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C25048"/>
    <w:pPr>
      <w:widowControl w:val="0"/>
      <w:autoSpaceDE w:val="0"/>
      <w:autoSpaceDN w:val="0"/>
      <w:spacing w:after="0" w:line="240" w:lineRule="auto"/>
      <w:ind w:left="837"/>
      <w:outlineLvl w:val="1"/>
    </w:pPr>
    <w:rPr>
      <w:rFonts w:ascii="Times New Roman" w:eastAsia="Times New Roman" w:hAnsi="Times New Roman" w:cs="Times New Roman"/>
      <w:b/>
      <w:bCs/>
      <w:sz w:val="24"/>
      <w:szCs w:val="24"/>
    </w:rPr>
  </w:style>
  <w:style w:type="numbering" w:customStyle="1" w:styleId="13">
    <w:name w:val="Нет списка1"/>
    <w:next w:val="a2"/>
    <w:uiPriority w:val="99"/>
    <w:semiHidden/>
    <w:unhideWhenUsed/>
    <w:rsid w:val="00C25048"/>
  </w:style>
  <w:style w:type="paragraph" w:styleId="aa">
    <w:name w:val="No Spacing"/>
    <w:aliases w:val="основа,No Spacing,Без интервала1"/>
    <w:uiPriority w:val="1"/>
    <w:qFormat/>
    <w:rsid w:val="00C25048"/>
    <w:pPr>
      <w:widowControl w:val="0"/>
      <w:autoSpaceDE w:val="0"/>
      <w:autoSpaceDN w:val="0"/>
      <w:spacing w:after="0" w:line="240" w:lineRule="auto"/>
    </w:pPr>
    <w:rPr>
      <w:rFonts w:ascii="Times New Roman" w:eastAsia="Times New Roman" w:hAnsi="Times New Roman" w:cs="Times New Roman"/>
    </w:rPr>
  </w:style>
  <w:style w:type="paragraph" w:styleId="ab">
    <w:name w:val="header"/>
    <w:basedOn w:val="a"/>
    <w:link w:val="ac"/>
    <w:uiPriority w:val="99"/>
    <w:unhideWhenUsed/>
    <w:qFormat/>
    <w:rsid w:val="00C25048"/>
    <w:pPr>
      <w:tabs>
        <w:tab w:val="center" w:pos="4677"/>
        <w:tab w:val="right" w:pos="9355"/>
      </w:tabs>
      <w:spacing w:after="0" w:line="240" w:lineRule="auto"/>
    </w:pPr>
  </w:style>
  <w:style w:type="character" w:customStyle="1" w:styleId="ac">
    <w:name w:val="Верхний колонтитул Знак"/>
    <w:basedOn w:val="a0"/>
    <w:link w:val="ab"/>
    <w:uiPriority w:val="99"/>
    <w:qFormat/>
    <w:rsid w:val="00C25048"/>
  </w:style>
  <w:style w:type="paragraph" w:styleId="ad">
    <w:name w:val="footer"/>
    <w:basedOn w:val="a"/>
    <w:link w:val="ae"/>
    <w:uiPriority w:val="99"/>
    <w:unhideWhenUsed/>
    <w:qFormat/>
    <w:rsid w:val="00C2504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5048"/>
  </w:style>
  <w:style w:type="numbering" w:customStyle="1" w:styleId="21">
    <w:name w:val="Нет списка2"/>
    <w:next w:val="a2"/>
    <w:uiPriority w:val="99"/>
    <w:semiHidden/>
    <w:unhideWhenUsed/>
    <w:rsid w:val="00676B6A"/>
  </w:style>
  <w:style w:type="paragraph" w:styleId="af">
    <w:name w:val="Title"/>
    <w:basedOn w:val="a"/>
    <w:link w:val="af0"/>
    <w:uiPriority w:val="10"/>
    <w:qFormat/>
    <w:rsid w:val="00676B6A"/>
    <w:pPr>
      <w:widowControl w:val="0"/>
      <w:autoSpaceDE w:val="0"/>
      <w:autoSpaceDN w:val="0"/>
      <w:spacing w:before="1" w:after="0" w:line="240" w:lineRule="auto"/>
      <w:ind w:left="5299"/>
    </w:pPr>
    <w:rPr>
      <w:rFonts w:ascii="Times New Roman" w:eastAsia="Times New Roman" w:hAnsi="Times New Roman" w:cs="Times New Roman"/>
      <w:b/>
      <w:bCs/>
      <w:sz w:val="28"/>
      <w:szCs w:val="28"/>
    </w:rPr>
  </w:style>
  <w:style w:type="character" w:customStyle="1" w:styleId="af0">
    <w:name w:val="Заголовок Знак"/>
    <w:basedOn w:val="a0"/>
    <w:link w:val="af"/>
    <w:rsid w:val="00676B6A"/>
    <w:rPr>
      <w:rFonts w:ascii="Times New Roman" w:eastAsia="Times New Roman" w:hAnsi="Times New Roman" w:cs="Times New Roman"/>
      <w:b/>
      <w:bCs/>
      <w:sz w:val="28"/>
      <w:szCs w:val="28"/>
    </w:rPr>
  </w:style>
  <w:style w:type="numbering" w:customStyle="1" w:styleId="31">
    <w:name w:val="Нет списка3"/>
    <w:next w:val="a2"/>
    <w:uiPriority w:val="99"/>
    <w:semiHidden/>
    <w:unhideWhenUsed/>
    <w:rsid w:val="00F86D6B"/>
  </w:style>
  <w:style w:type="character" w:customStyle="1" w:styleId="40">
    <w:name w:val="Заголовок 4 Знак"/>
    <w:basedOn w:val="a0"/>
    <w:link w:val="4"/>
    <w:qFormat/>
    <w:rsid w:val="00702B65"/>
    <w:rPr>
      <w:rFonts w:ascii="Calibri" w:eastAsia="Times New Roman" w:hAnsi="Calibri" w:cs="Times New Roman"/>
      <w:b/>
      <w:bCs/>
      <w:sz w:val="28"/>
      <w:szCs w:val="28"/>
      <w:lang w:val="x-none" w:eastAsia="x-none"/>
    </w:rPr>
  </w:style>
  <w:style w:type="character" w:customStyle="1" w:styleId="90">
    <w:name w:val="Заголовок 9 Знак"/>
    <w:basedOn w:val="a0"/>
    <w:link w:val="9"/>
    <w:qFormat/>
    <w:rsid w:val="00702B65"/>
    <w:rPr>
      <w:rFonts w:ascii="Times New Roman" w:eastAsia="Times New Roman" w:hAnsi="Times New Roman" w:cs="Times New Roman"/>
      <w:sz w:val="28"/>
      <w:szCs w:val="20"/>
      <w:lang w:val="x-none" w:eastAsia="x-none"/>
    </w:rPr>
  </w:style>
  <w:style w:type="numbering" w:customStyle="1" w:styleId="41">
    <w:name w:val="Нет списка4"/>
    <w:next w:val="a2"/>
    <w:semiHidden/>
    <w:unhideWhenUsed/>
    <w:rsid w:val="00702B65"/>
  </w:style>
  <w:style w:type="character" w:customStyle="1" w:styleId="af1">
    <w:name w:val="Текст сноски Знак"/>
    <w:aliases w:val="Знак6 Знак,F1 Знак"/>
    <w:link w:val="af2"/>
    <w:qFormat/>
    <w:rsid w:val="00702B65"/>
    <w:rPr>
      <w:rFonts w:eastAsia="Times New Roman"/>
      <w:lang w:val="en-US"/>
    </w:rPr>
  </w:style>
  <w:style w:type="paragraph" w:styleId="af2">
    <w:name w:val="footnote text"/>
    <w:aliases w:val="Знак6,F1"/>
    <w:basedOn w:val="a"/>
    <w:link w:val="af1"/>
    <w:qFormat/>
    <w:rsid w:val="00702B65"/>
    <w:pPr>
      <w:spacing w:after="0" w:line="240" w:lineRule="auto"/>
    </w:pPr>
    <w:rPr>
      <w:rFonts w:eastAsia="Times New Roman"/>
      <w:lang w:val="en-US"/>
    </w:rPr>
  </w:style>
  <w:style w:type="character" w:customStyle="1" w:styleId="14">
    <w:name w:val="Текст сноски Знак1"/>
    <w:aliases w:val="Знак6 Знак1,F1 Знак1"/>
    <w:basedOn w:val="a0"/>
    <w:uiPriority w:val="99"/>
    <w:qFormat/>
    <w:rsid w:val="00702B65"/>
    <w:rPr>
      <w:sz w:val="20"/>
      <w:szCs w:val="20"/>
    </w:rPr>
  </w:style>
  <w:style w:type="paragraph" w:styleId="af3">
    <w:name w:val="Body Text Indent"/>
    <w:basedOn w:val="a"/>
    <w:link w:val="af4"/>
    <w:qFormat/>
    <w:rsid w:val="00702B65"/>
    <w:pPr>
      <w:spacing w:after="0" w:line="360" w:lineRule="atLeast"/>
      <w:ind w:firstLine="709"/>
      <w:jc w:val="both"/>
    </w:pPr>
    <w:rPr>
      <w:rFonts w:ascii="Times New Roman CYR" w:eastAsia="Times New Roman" w:hAnsi="Times New Roman CYR" w:cs="Times New Roman"/>
      <w:sz w:val="28"/>
      <w:szCs w:val="20"/>
      <w:lang w:val="x-none" w:eastAsia="x-none"/>
    </w:rPr>
  </w:style>
  <w:style w:type="character" w:customStyle="1" w:styleId="af4">
    <w:name w:val="Основной текст с отступом Знак"/>
    <w:basedOn w:val="a0"/>
    <w:link w:val="af3"/>
    <w:qFormat/>
    <w:rsid w:val="00702B65"/>
    <w:rPr>
      <w:rFonts w:ascii="Times New Roman CYR" w:eastAsia="Times New Roman" w:hAnsi="Times New Roman CYR" w:cs="Times New Roman"/>
      <w:sz w:val="28"/>
      <w:szCs w:val="20"/>
      <w:lang w:val="x-none" w:eastAsia="x-none"/>
    </w:rPr>
  </w:style>
  <w:style w:type="paragraph" w:styleId="22">
    <w:name w:val="Body Text 2"/>
    <w:basedOn w:val="a"/>
    <w:link w:val="23"/>
    <w:qFormat/>
    <w:rsid w:val="00702B65"/>
    <w:pPr>
      <w:spacing w:after="120" w:line="480" w:lineRule="auto"/>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0"/>
    <w:link w:val="22"/>
    <w:qFormat/>
    <w:rsid w:val="00702B65"/>
    <w:rPr>
      <w:rFonts w:ascii="Times New Roman" w:eastAsia="Times New Roman" w:hAnsi="Times New Roman" w:cs="Times New Roman"/>
      <w:sz w:val="24"/>
      <w:szCs w:val="24"/>
      <w:lang w:val="x-none" w:eastAsia="x-none"/>
    </w:rPr>
  </w:style>
  <w:style w:type="character" w:styleId="af5">
    <w:name w:val="page number"/>
    <w:basedOn w:val="a0"/>
    <w:rsid w:val="00702B65"/>
  </w:style>
  <w:style w:type="character" w:customStyle="1" w:styleId="15">
    <w:name w:val="Текст выноски Знак1"/>
    <w:uiPriority w:val="99"/>
    <w:qFormat/>
    <w:rsid w:val="00702B65"/>
    <w:rPr>
      <w:rFonts w:ascii="Tahoma" w:hAnsi="Tahoma" w:cs="Tahoma"/>
      <w:sz w:val="16"/>
      <w:szCs w:val="16"/>
      <w:lang w:eastAsia="en-US"/>
    </w:rPr>
  </w:style>
  <w:style w:type="paragraph" w:customStyle="1" w:styleId="16">
    <w:name w:val="1"/>
    <w:basedOn w:val="a"/>
    <w:next w:val="af6"/>
    <w:uiPriority w:val="99"/>
    <w:unhideWhenUsed/>
    <w:rsid w:val="00702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702B65"/>
  </w:style>
  <w:style w:type="character" w:styleId="af7">
    <w:name w:val="Strong"/>
    <w:uiPriority w:val="22"/>
    <w:qFormat/>
    <w:rsid w:val="00702B65"/>
    <w:rPr>
      <w:b/>
      <w:bCs/>
    </w:rPr>
  </w:style>
  <w:style w:type="character" w:styleId="af8">
    <w:name w:val="Emphasis"/>
    <w:qFormat/>
    <w:rsid w:val="00702B65"/>
    <w:rPr>
      <w:i/>
      <w:iCs/>
    </w:rPr>
  </w:style>
  <w:style w:type="paragraph" w:customStyle="1" w:styleId="c3">
    <w:name w:val="c3"/>
    <w:basedOn w:val="a"/>
    <w:rsid w:val="00702B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qFormat/>
    <w:rsid w:val="00702B65"/>
  </w:style>
  <w:style w:type="paragraph" w:styleId="af6">
    <w:name w:val="Normal (Web)"/>
    <w:basedOn w:val="a"/>
    <w:uiPriority w:val="99"/>
    <w:unhideWhenUsed/>
    <w:qFormat/>
    <w:rsid w:val="00702B65"/>
    <w:rPr>
      <w:rFonts w:ascii="Times New Roman" w:hAnsi="Times New Roman" w:cs="Times New Roman"/>
      <w:sz w:val="24"/>
      <w:szCs w:val="24"/>
    </w:rPr>
  </w:style>
  <w:style w:type="table" w:customStyle="1" w:styleId="24">
    <w:name w:val="Сетка таблицы2"/>
    <w:basedOn w:val="a1"/>
    <w:next w:val="a5"/>
    <w:qFormat/>
    <w:rsid w:val="00F506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qFormat/>
    <w:rsid w:val="00A720E9"/>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qFormat/>
    <w:rsid w:val="00A720E9"/>
    <w:rPr>
      <w:rFonts w:ascii="Times New Roman" w:eastAsia="Times New Roman" w:hAnsi="Times New Roman" w:cs="Times New Roman"/>
      <w:b/>
      <w:bCs/>
      <w:lang w:bidi="en-US"/>
    </w:rPr>
  </w:style>
  <w:style w:type="character" w:customStyle="1" w:styleId="70">
    <w:name w:val="Заголовок 7 Знак"/>
    <w:basedOn w:val="a0"/>
    <w:link w:val="7"/>
    <w:rsid w:val="00A720E9"/>
    <w:rPr>
      <w:rFonts w:ascii="Times New Roman" w:eastAsia="Times New Roman" w:hAnsi="Times New Roman" w:cs="Times New Roman"/>
      <w:sz w:val="24"/>
      <w:szCs w:val="24"/>
      <w:lang w:bidi="en-US"/>
    </w:rPr>
  </w:style>
  <w:style w:type="character" w:customStyle="1" w:styleId="80">
    <w:name w:val="Заголовок 8 Знак"/>
    <w:basedOn w:val="a0"/>
    <w:link w:val="8"/>
    <w:qFormat/>
    <w:rsid w:val="00A720E9"/>
    <w:rPr>
      <w:rFonts w:ascii="Times New Roman" w:eastAsia="Times New Roman" w:hAnsi="Times New Roman" w:cs="Times New Roman"/>
      <w:i/>
      <w:iCs/>
      <w:sz w:val="24"/>
      <w:szCs w:val="24"/>
      <w:lang w:bidi="en-US"/>
    </w:rPr>
  </w:style>
  <w:style w:type="numbering" w:customStyle="1" w:styleId="51">
    <w:name w:val="Нет списка5"/>
    <w:next w:val="a2"/>
    <w:uiPriority w:val="99"/>
    <w:semiHidden/>
    <w:unhideWhenUsed/>
    <w:rsid w:val="00A720E9"/>
  </w:style>
  <w:style w:type="character" w:styleId="af9">
    <w:name w:val="Hyperlink"/>
    <w:basedOn w:val="a0"/>
    <w:semiHidden/>
    <w:unhideWhenUsed/>
    <w:rsid w:val="00A720E9"/>
    <w:rPr>
      <w:color w:val="0000FF"/>
      <w:u w:val="single"/>
    </w:rPr>
  </w:style>
  <w:style w:type="character" w:customStyle="1" w:styleId="17">
    <w:name w:val="Просмотренная гиперссылка1"/>
    <w:basedOn w:val="a0"/>
    <w:uiPriority w:val="99"/>
    <w:semiHidden/>
    <w:unhideWhenUsed/>
    <w:rsid w:val="00A720E9"/>
    <w:rPr>
      <w:color w:val="800080"/>
      <w:u w:val="single"/>
    </w:rPr>
  </w:style>
  <w:style w:type="character" w:customStyle="1" w:styleId="HTML">
    <w:name w:val="Стандартный HTML Знак"/>
    <w:basedOn w:val="a0"/>
    <w:link w:val="HTML0"/>
    <w:semiHidden/>
    <w:rsid w:val="00A720E9"/>
    <w:rPr>
      <w:rFonts w:ascii="Courier New" w:eastAsia="Times New Roman" w:hAnsi="Courier New" w:cs="Times New Roman"/>
      <w:sz w:val="20"/>
      <w:szCs w:val="20"/>
      <w:lang w:eastAsia="ru-RU"/>
    </w:rPr>
  </w:style>
  <w:style w:type="paragraph" w:styleId="HTML0">
    <w:name w:val="HTML Preformatted"/>
    <w:basedOn w:val="a"/>
    <w:link w:val="HTML"/>
    <w:semiHidden/>
    <w:unhideWhenUsed/>
    <w:qFormat/>
    <w:rsid w:val="00A72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1">
    <w:name w:val="Стандартный HTML Знак1"/>
    <w:basedOn w:val="a0"/>
    <w:uiPriority w:val="99"/>
    <w:semiHidden/>
    <w:qFormat/>
    <w:rsid w:val="00A720E9"/>
    <w:rPr>
      <w:rFonts w:ascii="Consolas" w:hAnsi="Consolas"/>
      <w:sz w:val="20"/>
      <w:szCs w:val="20"/>
    </w:rPr>
  </w:style>
  <w:style w:type="character" w:customStyle="1" w:styleId="afa">
    <w:name w:val="Текст примечания Знак"/>
    <w:basedOn w:val="a0"/>
    <w:link w:val="afb"/>
    <w:semiHidden/>
    <w:qFormat/>
    <w:rsid w:val="00A720E9"/>
    <w:rPr>
      <w:rFonts w:ascii="Times New Roman" w:eastAsia="Times New Roman" w:hAnsi="Times New Roman" w:cs="Times New Roman"/>
      <w:sz w:val="20"/>
      <w:szCs w:val="20"/>
      <w:lang w:eastAsia="ru-RU"/>
    </w:rPr>
  </w:style>
  <w:style w:type="paragraph" w:styleId="afb">
    <w:name w:val="annotation text"/>
    <w:basedOn w:val="a"/>
    <w:link w:val="afa"/>
    <w:semiHidden/>
    <w:unhideWhenUsed/>
    <w:qFormat/>
    <w:rsid w:val="00A720E9"/>
    <w:pPr>
      <w:spacing w:after="0" w:line="240" w:lineRule="auto"/>
    </w:pPr>
    <w:rPr>
      <w:rFonts w:ascii="Times New Roman" w:eastAsia="Times New Roman" w:hAnsi="Times New Roman" w:cs="Times New Roman"/>
      <w:sz w:val="20"/>
      <w:szCs w:val="20"/>
      <w:lang w:eastAsia="ru-RU"/>
    </w:rPr>
  </w:style>
  <w:style w:type="character" w:customStyle="1" w:styleId="18">
    <w:name w:val="Текст примечания Знак1"/>
    <w:basedOn w:val="a0"/>
    <w:uiPriority w:val="99"/>
    <w:semiHidden/>
    <w:qFormat/>
    <w:rsid w:val="00A720E9"/>
    <w:rPr>
      <w:sz w:val="20"/>
      <w:szCs w:val="20"/>
    </w:rPr>
  </w:style>
  <w:style w:type="character" w:customStyle="1" w:styleId="afc">
    <w:name w:val="Название Знак"/>
    <w:basedOn w:val="a0"/>
    <w:rsid w:val="00A720E9"/>
    <w:rPr>
      <w:rFonts w:ascii="Cambria" w:eastAsia="Times New Roman" w:hAnsi="Cambria" w:cs="Times New Roman"/>
      <w:color w:val="17365D"/>
      <w:spacing w:val="5"/>
      <w:kern w:val="28"/>
      <w:sz w:val="52"/>
      <w:szCs w:val="52"/>
      <w:lang w:eastAsia="ru-RU"/>
    </w:rPr>
  </w:style>
  <w:style w:type="character" w:customStyle="1" w:styleId="19">
    <w:name w:val="Основной текст с отступом Знак1"/>
    <w:basedOn w:val="a0"/>
    <w:uiPriority w:val="99"/>
    <w:semiHidden/>
    <w:qFormat/>
    <w:locked/>
    <w:rsid w:val="00A720E9"/>
    <w:rPr>
      <w:sz w:val="24"/>
      <w:szCs w:val="24"/>
    </w:rPr>
  </w:style>
  <w:style w:type="paragraph" w:styleId="afd">
    <w:name w:val="Subtitle"/>
    <w:basedOn w:val="a"/>
    <w:next w:val="a"/>
    <w:link w:val="1a"/>
    <w:qFormat/>
    <w:rsid w:val="00A720E9"/>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e">
    <w:name w:val="Подзаголовок Знак"/>
    <w:basedOn w:val="a0"/>
    <w:qFormat/>
    <w:rsid w:val="00A720E9"/>
    <w:rPr>
      <w:rFonts w:eastAsiaTheme="minorEastAsia"/>
      <w:color w:val="5A5A5A" w:themeColor="text1" w:themeTint="A5"/>
      <w:spacing w:val="15"/>
    </w:rPr>
  </w:style>
  <w:style w:type="character" w:customStyle="1" w:styleId="1a">
    <w:name w:val="Подзаголовок Знак1"/>
    <w:link w:val="afd"/>
    <w:qFormat/>
    <w:locked/>
    <w:rsid w:val="00A720E9"/>
    <w:rPr>
      <w:rFonts w:ascii="Arial" w:eastAsia="Times New Roman" w:hAnsi="Arial" w:cs="Times New Roman"/>
      <w:sz w:val="24"/>
      <w:szCs w:val="24"/>
      <w:lang w:bidi="en-US"/>
    </w:rPr>
  </w:style>
  <w:style w:type="character" w:customStyle="1" w:styleId="210">
    <w:name w:val="Основной текст 2 Знак1"/>
    <w:basedOn w:val="a0"/>
    <w:uiPriority w:val="99"/>
    <w:qFormat/>
    <w:locked/>
    <w:rsid w:val="00A720E9"/>
    <w:rPr>
      <w:sz w:val="24"/>
      <w:szCs w:val="24"/>
    </w:rPr>
  </w:style>
  <w:style w:type="paragraph" w:customStyle="1" w:styleId="310">
    <w:name w:val="Основной текст 31"/>
    <w:basedOn w:val="a"/>
    <w:next w:val="32"/>
    <w:link w:val="311"/>
    <w:unhideWhenUsed/>
    <w:qFormat/>
    <w:rsid w:val="00A720E9"/>
    <w:pPr>
      <w:spacing w:after="120" w:line="240" w:lineRule="auto"/>
    </w:pPr>
    <w:rPr>
      <w:sz w:val="16"/>
      <w:szCs w:val="16"/>
    </w:rPr>
  </w:style>
  <w:style w:type="character" w:customStyle="1" w:styleId="311">
    <w:name w:val="Основной текст 3 Знак1"/>
    <w:basedOn w:val="a0"/>
    <w:link w:val="310"/>
    <w:locked/>
    <w:rsid w:val="00A720E9"/>
    <w:rPr>
      <w:sz w:val="16"/>
      <w:szCs w:val="16"/>
    </w:rPr>
  </w:style>
  <w:style w:type="character" w:customStyle="1" w:styleId="33">
    <w:name w:val="Основной текст 3 Знак"/>
    <w:basedOn w:val="a0"/>
    <w:qFormat/>
    <w:rsid w:val="00A720E9"/>
    <w:rPr>
      <w:rFonts w:eastAsia="Times New Roman"/>
      <w:sz w:val="16"/>
      <w:szCs w:val="16"/>
      <w:lang w:eastAsia="ru-RU"/>
    </w:rPr>
  </w:style>
  <w:style w:type="character" w:customStyle="1" w:styleId="25">
    <w:name w:val="Основной текст с отступом 2 Знак"/>
    <w:basedOn w:val="a0"/>
    <w:link w:val="26"/>
    <w:semiHidden/>
    <w:qFormat/>
    <w:rsid w:val="00A720E9"/>
    <w:rPr>
      <w:rFonts w:ascii="Times New Roman" w:eastAsia="Times New Roman" w:hAnsi="Times New Roman" w:cs="Times New Roman"/>
      <w:sz w:val="24"/>
      <w:szCs w:val="24"/>
      <w:lang w:eastAsia="ru-RU"/>
    </w:rPr>
  </w:style>
  <w:style w:type="paragraph" w:styleId="26">
    <w:name w:val="Body Text Indent 2"/>
    <w:basedOn w:val="a"/>
    <w:link w:val="25"/>
    <w:semiHidden/>
    <w:unhideWhenUsed/>
    <w:qFormat/>
    <w:rsid w:val="00A720E9"/>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qFormat/>
    <w:rsid w:val="00A720E9"/>
  </w:style>
  <w:style w:type="character" w:customStyle="1" w:styleId="34">
    <w:name w:val="Основной текст с отступом 3 Знак"/>
    <w:basedOn w:val="a0"/>
    <w:link w:val="35"/>
    <w:semiHidden/>
    <w:qFormat/>
    <w:rsid w:val="00A720E9"/>
    <w:rPr>
      <w:rFonts w:ascii="Times New Roman" w:eastAsia="Times New Roman" w:hAnsi="Times New Roman" w:cs="Times New Roman"/>
      <w:sz w:val="16"/>
      <w:szCs w:val="16"/>
      <w:lang w:eastAsia="ru-RU"/>
    </w:rPr>
  </w:style>
  <w:style w:type="paragraph" w:styleId="35">
    <w:name w:val="Body Text Indent 3"/>
    <w:basedOn w:val="a"/>
    <w:link w:val="34"/>
    <w:semiHidden/>
    <w:unhideWhenUsed/>
    <w:qFormat/>
    <w:rsid w:val="00A720E9"/>
    <w:pPr>
      <w:spacing w:after="120" w:line="240" w:lineRule="auto"/>
      <w:ind w:left="283"/>
    </w:pPr>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0"/>
    <w:uiPriority w:val="99"/>
    <w:semiHidden/>
    <w:qFormat/>
    <w:rsid w:val="00A720E9"/>
    <w:rPr>
      <w:sz w:val="16"/>
      <w:szCs w:val="16"/>
    </w:rPr>
  </w:style>
  <w:style w:type="paragraph" w:customStyle="1" w:styleId="1b">
    <w:name w:val="Схема документа1"/>
    <w:basedOn w:val="a"/>
    <w:next w:val="aff"/>
    <w:link w:val="1c"/>
    <w:uiPriority w:val="99"/>
    <w:semiHidden/>
    <w:unhideWhenUsed/>
    <w:qFormat/>
    <w:rsid w:val="00A720E9"/>
    <w:pPr>
      <w:spacing w:after="0" w:line="240" w:lineRule="auto"/>
      <w:ind w:firstLine="709"/>
      <w:jc w:val="both"/>
    </w:pPr>
    <w:rPr>
      <w:rFonts w:ascii="Arial" w:hAnsi="Arial"/>
      <w:b/>
      <w:bCs/>
      <w:sz w:val="28"/>
      <w:szCs w:val="26"/>
    </w:rPr>
  </w:style>
  <w:style w:type="character" w:customStyle="1" w:styleId="1c">
    <w:name w:val="Схема документа Знак1"/>
    <w:basedOn w:val="a0"/>
    <w:link w:val="1b"/>
    <w:uiPriority w:val="99"/>
    <w:semiHidden/>
    <w:qFormat/>
    <w:locked/>
    <w:rsid w:val="00A720E9"/>
    <w:rPr>
      <w:rFonts w:ascii="Arial" w:hAnsi="Arial"/>
      <w:b/>
      <w:bCs/>
      <w:sz w:val="28"/>
      <w:szCs w:val="26"/>
    </w:rPr>
  </w:style>
  <w:style w:type="character" w:customStyle="1" w:styleId="aff0">
    <w:name w:val="Схема документа Знак"/>
    <w:basedOn w:val="a0"/>
    <w:semiHidden/>
    <w:qFormat/>
    <w:rsid w:val="00A720E9"/>
    <w:rPr>
      <w:rFonts w:ascii="Tahoma" w:eastAsia="Times New Roman" w:hAnsi="Tahoma" w:cs="Tahoma"/>
      <w:sz w:val="16"/>
      <w:szCs w:val="16"/>
      <w:lang w:eastAsia="ru-RU"/>
    </w:rPr>
  </w:style>
  <w:style w:type="character" w:customStyle="1" w:styleId="aff1">
    <w:name w:val="Текст Знак"/>
    <w:basedOn w:val="a0"/>
    <w:link w:val="aff2"/>
    <w:semiHidden/>
    <w:qFormat/>
    <w:rsid w:val="00A720E9"/>
    <w:rPr>
      <w:rFonts w:ascii="Courier New" w:eastAsia="Times New Roman" w:hAnsi="Courier New" w:cs="Times New Roman"/>
      <w:sz w:val="20"/>
      <w:szCs w:val="20"/>
      <w:lang w:eastAsia="ru-RU"/>
    </w:rPr>
  </w:style>
  <w:style w:type="paragraph" w:styleId="aff2">
    <w:name w:val="Plain Text"/>
    <w:basedOn w:val="a"/>
    <w:link w:val="aff1"/>
    <w:semiHidden/>
    <w:unhideWhenUsed/>
    <w:qFormat/>
    <w:rsid w:val="00A720E9"/>
    <w:pPr>
      <w:spacing w:after="0" w:line="240" w:lineRule="auto"/>
    </w:pPr>
    <w:rPr>
      <w:rFonts w:ascii="Courier New" w:eastAsia="Times New Roman" w:hAnsi="Courier New" w:cs="Times New Roman"/>
      <w:sz w:val="20"/>
      <w:szCs w:val="20"/>
      <w:lang w:eastAsia="ru-RU"/>
    </w:rPr>
  </w:style>
  <w:style w:type="character" w:customStyle="1" w:styleId="1d">
    <w:name w:val="Текст Знак1"/>
    <w:basedOn w:val="a0"/>
    <w:uiPriority w:val="99"/>
    <w:semiHidden/>
    <w:qFormat/>
    <w:rsid w:val="00A720E9"/>
    <w:rPr>
      <w:rFonts w:ascii="Consolas" w:hAnsi="Consolas"/>
      <w:sz w:val="21"/>
      <w:szCs w:val="21"/>
    </w:rPr>
  </w:style>
  <w:style w:type="character" w:customStyle="1" w:styleId="a4">
    <w:name w:val="Абзац списка Знак"/>
    <w:link w:val="a3"/>
    <w:uiPriority w:val="34"/>
    <w:locked/>
    <w:rsid w:val="00A720E9"/>
    <w:rPr>
      <w:rFonts w:ascii="Times New Roman" w:eastAsia="Times New Roman" w:hAnsi="Times New Roman" w:cs="Times New Roman"/>
    </w:rPr>
  </w:style>
  <w:style w:type="paragraph" w:styleId="27">
    <w:name w:val="Quote"/>
    <w:basedOn w:val="a"/>
    <w:next w:val="a"/>
    <w:link w:val="28"/>
    <w:qFormat/>
    <w:rsid w:val="00A720E9"/>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8">
    <w:name w:val="Цитата 2 Знак"/>
    <w:basedOn w:val="a0"/>
    <w:link w:val="27"/>
    <w:rsid w:val="00A720E9"/>
    <w:rPr>
      <w:rFonts w:ascii="Times New Roman" w:eastAsia="Times New Roman" w:hAnsi="Times New Roman" w:cs="Times New Roman"/>
      <w:i/>
      <w:sz w:val="24"/>
      <w:szCs w:val="24"/>
      <w:lang w:bidi="en-US"/>
    </w:rPr>
  </w:style>
  <w:style w:type="paragraph" w:styleId="aff3">
    <w:name w:val="Intense Quote"/>
    <w:basedOn w:val="a"/>
    <w:next w:val="a"/>
    <w:link w:val="aff4"/>
    <w:qFormat/>
    <w:rsid w:val="00A720E9"/>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4">
    <w:name w:val="Выделенная цитата Знак"/>
    <w:basedOn w:val="a0"/>
    <w:link w:val="aff3"/>
    <w:rsid w:val="00A720E9"/>
    <w:rPr>
      <w:rFonts w:ascii="Times New Roman" w:eastAsia="Times New Roman" w:hAnsi="Times New Roman" w:cs="Times New Roman"/>
      <w:b/>
      <w:i/>
      <w:sz w:val="24"/>
      <w:lang w:bidi="en-US"/>
    </w:rPr>
  </w:style>
  <w:style w:type="paragraph" w:customStyle="1" w:styleId="western">
    <w:name w:val="western"/>
    <w:basedOn w:val="a"/>
    <w:qFormat/>
    <w:rsid w:val="00A720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qFormat/>
    <w:rsid w:val="00A720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Text">
    <w:name w:val="Table Text"/>
    <w:qFormat/>
    <w:rsid w:val="00A720E9"/>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paragraph" w:customStyle="1" w:styleId="Zag1">
    <w:name w:val="Zag_1"/>
    <w:basedOn w:val="a"/>
    <w:qFormat/>
    <w:rsid w:val="00A720E9"/>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qFormat/>
    <w:rsid w:val="00A720E9"/>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1e">
    <w:name w:val="Обычный1"/>
    <w:qFormat/>
    <w:rsid w:val="00A720E9"/>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5">
    <w:name w:val="Новый"/>
    <w:basedOn w:val="a"/>
    <w:qFormat/>
    <w:rsid w:val="00A720E9"/>
    <w:pPr>
      <w:spacing w:after="0" w:line="360" w:lineRule="auto"/>
      <w:ind w:firstLine="454"/>
      <w:jc w:val="both"/>
    </w:pPr>
    <w:rPr>
      <w:rFonts w:ascii="Times New Roman" w:eastAsia="Times New Roman" w:hAnsi="Times New Roman" w:cs="Times New Roman"/>
      <w:sz w:val="28"/>
      <w:szCs w:val="24"/>
      <w:lang w:bidi="en-US"/>
    </w:rPr>
  </w:style>
  <w:style w:type="character" w:customStyle="1" w:styleId="Abstract">
    <w:name w:val="Abstract Знак"/>
    <w:link w:val="Abstract0"/>
    <w:qFormat/>
    <w:locked/>
    <w:rsid w:val="00A720E9"/>
    <w:rPr>
      <w:rFonts w:ascii="Times New Roman" w:eastAsia="@Arial Unicode MS" w:hAnsi="Times New Roman" w:cs="Times New Roman"/>
      <w:sz w:val="28"/>
      <w:szCs w:val="28"/>
      <w:lang w:eastAsia="ru-RU"/>
    </w:rPr>
  </w:style>
  <w:style w:type="paragraph" w:customStyle="1" w:styleId="Abstract0">
    <w:name w:val="Abstract"/>
    <w:basedOn w:val="a"/>
    <w:link w:val="Abstract"/>
    <w:qFormat/>
    <w:rsid w:val="00A720E9"/>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f6">
    <w:name w:val="А_основной Знак"/>
    <w:link w:val="aff7"/>
    <w:qFormat/>
    <w:locked/>
    <w:rsid w:val="00A720E9"/>
    <w:rPr>
      <w:rFonts w:ascii="Times New Roman" w:eastAsia="Calibri" w:hAnsi="Times New Roman" w:cs="Times New Roman"/>
      <w:sz w:val="28"/>
      <w:szCs w:val="28"/>
    </w:rPr>
  </w:style>
  <w:style w:type="paragraph" w:customStyle="1" w:styleId="aff7">
    <w:name w:val="А_основной"/>
    <w:basedOn w:val="a"/>
    <w:link w:val="aff6"/>
    <w:qFormat/>
    <w:rsid w:val="00A720E9"/>
    <w:pPr>
      <w:spacing w:after="0" w:line="360" w:lineRule="auto"/>
      <w:ind w:firstLine="454"/>
      <w:jc w:val="both"/>
    </w:pPr>
    <w:rPr>
      <w:rFonts w:ascii="Times New Roman" w:eastAsia="Calibri" w:hAnsi="Times New Roman" w:cs="Times New Roman"/>
      <w:sz w:val="28"/>
      <w:szCs w:val="28"/>
    </w:rPr>
  </w:style>
  <w:style w:type="character" w:customStyle="1" w:styleId="aff8">
    <w:name w:val="А_сноска Знак"/>
    <w:link w:val="aff9"/>
    <w:qFormat/>
    <w:locked/>
    <w:rsid w:val="00A720E9"/>
    <w:rPr>
      <w:rFonts w:ascii="Times New Roman" w:eastAsia="Times New Roman" w:hAnsi="Times New Roman" w:cs="Times New Roman"/>
      <w:sz w:val="24"/>
      <w:szCs w:val="24"/>
      <w:lang w:eastAsia="ru-RU"/>
    </w:rPr>
  </w:style>
  <w:style w:type="paragraph" w:customStyle="1" w:styleId="aff9">
    <w:name w:val="А_сноска"/>
    <w:basedOn w:val="af2"/>
    <w:link w:val="aff8"/>
    <w:qFormat/>
    <w:rsid w:val="00A720E9"/>
    <w:pPr>
      <w:widowControl w:val="0"/>
      <w:ind w:firstLine="400"/>
      <w:jc w:val="both"/>
    </w:pPr>
    <w:rPr>
      <w:rFonts w:ascii="Times New Roman" w:hAnsi="Times New Roman" w:cs="Times New Roman"/>
      <w:sz w:val="24"/>
      <w:szCs w:val="24"/>
      <w:lang w:val="ru-RU" w:eastAsia="ru-RU"/>
    </w:rPr>
  </w:style>
  <w:style w:type="paragraph" w:customStyle="1" w:styleId="Zag2">
    <w:name w:val="Zag_2"/>
    <w:basedOn w:val="a"/>
    <w:qFormat/>
    <w:rsid w:val="00A720E9"/>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qFormat/>
    <w:rsid w:val="00A720E9"/>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a">
    <w:name w:val="Ξαϋχνϋι"/>
    <w:basedOn w:val="a"/>
    <w:qFormat/>
    <w:rsid w:val="00A720E9"/>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b">
    <w:name w:val="Νξβϋι"/>
    <w:basedOn w:val="a"/>
    <w:qFormat/>
    <w:rsid w:val="00A720E9"/>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qFormat/>
    <w:rsid w:val="00A720E9"/>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qFormat/>
    <w:rsid w:val="00A720E9"/>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qFormat/>
    <w:rsid w:val="00A720E9"/>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f">
    <w:name w:val="Знак Знак1 Знак Знак Знак"/>
    <w:basedOn w:val="a"/>
    <w:qFormat/>
    <w:rsid w:val="00A720E9"/>
    <w:pPr>
      <w:spacing w:line="240" w:lineRule="exact"/>
    </w:pPr>
    <w:rPr>
      <w:rFonts w:ascii="Verdana" w:eastAsia="Times New Roman" w:hAnsi="Verdana" w:cs="Times New Roman"/>
      <w:sz w:val="20"/>
      <w:szCs w:val="20"/>
      <w:lang w:val="en-US"/>
    </w:rPr>
  </w:style>
  <w:style w:type="paragraph" w:customStyle="1" w:styleId="affc">
    <w:name w:val="Знак Знак Знак Знак Знак"/>
    <w:basedOn w:val="a"/>
    <w:qFormat/>
    <w:rsid w:val="00A720E9"/>
    <w:pPr>
      <w:spacing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
    <w:qFormat/>
    <w:rsid w:val="00A720E9"/>
    <w:pPr>
      <w:autoSpaceDE w:val="0"/>
      <w:autoSpaceDN w:val="0"/>
      <w:spacing w:line="240" w:lineRule="exact"/>
    </w:pPr>
    <w:rPr>
      <w:rFonts w:ascii="Arial" w:eastAsia="Times New Roman" w:hAnsi="Arial" w:cs="Arial"/>
      <w:sz w:val="20"/>
      <w:szCs w:val="20"/>
      <w:lang w:val="en-US"/>
    </w:rPr>
  </w:style>
  <w:style w:type="paragraph" w:customStyle="1" w:styleId="affd">
    <w:name w:val="Знак Знак"/>
    <w:basedOn w:val="a"/>
    <w:qFormat/>
    <w:rsid w:val="00A720E9"/>
    <w:pPr>
      <w:spacing w:line="240" w:lineRule="exact"/>
    </w:pPr>
    <w:rPr>
      <w:rFonts w:ascii="Verdana" w:eastAsia="Times New Roman" w:hAnsi="Verdana" w:cs="Times New Roman"/>
      <w:sz w:val="20"/>
      <w:szCs w:val="20"/>
      <w:lang w:val="en-US"/>
    </w:rPr>
  </w:style>
  <w:style w:type="paragraph" w:customStyle="1" w:styleId="affe">
    <w:name w:val="a"/>
    <w:basedOn w:val="a"/>
    <w:qFormat/>
    <w:rsid w:val="00A720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qFormat/>
    <w:rsid w:val="00A720E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
    <w:name w:val="Знак Знак Знак"/>
    <w:basedOn w:val="a"/>
    <w:qFormat/>
    <w:rsid w:val="00A720E9"/>
    <w:pPr>
      <w:spacing w:line="240" w:lineRule="exact"/>
    </w:pPr>
    <w:rPr>
      <w:rFonts w:ascii="Verdana" w:eastAsia="Times New Roman" w:hAnsi="Verdana" w:cs="Times New Roman"/>
      <w:sz w:val="20"/>
      <w:szCs w:val="20"/>
      <w:lang w:val="en-US"/>
    </w:rPr>
  </w:style>
  <w:style w:type="paragraph" w:customStyle="1" w:styleId="1f0">
    <w:name w:val="Абзац списка1"/>
    <w:basedOn w:val="a"/>
    <w:qFormat/>
    <w:rsid w:val="00A720E9"/>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0">
    <w:name w:val="Знак Знак Знак Знак"/>
    <w:basedOn w:val="a"/>
    <w:qFormat/>
    <w:rsid w:val="00A720E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f1">
    <w:name w:val="Номер 1"/>
    <w:basedOn w:val="1"/>
    <w:qFormat/>
    <w:rsid w:val="00A720E9"/>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
      <w:color w:val="auto"/>
      <w:sz w:val="28"/>
      <w:szCs w:val="20"/>
      <w:lang w:eastAsia="ru-RU"/>
    </w:rPr>
  </w:style>
  <w:style w:type="paragraph" w:customStyle="1" w:styleId="Iauiue0">
    <w:name w:val="Iau?iue"/>
    <w:qFormat/>
    <w:rsid w:val="00A720E9"/>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A720E9"/>
    <w:pPr>
      <w:keepNext/>
      <w:widowControl/>
      <w:autoSpaceDE/>
      <w:autoSpaceDN/>
      <w:spacing w:before="120" w:after="120" w:line="360" w:lineRule="auto"/>
      <w:ind w:left="0"/>
      <w:jc w:val="center"/>
    </w:pPr>
    <w:rPr>
      <w:sz w:val="28"/>
      <w:szCs w:val="28"/>
      <w:lang w:eastAsia="ru-RU"/>
    </w:rPr>
  </w:style>
  <w:style w:type="paragraph" w:customStyle="1" w:styleId="212">
    <w:name w:val="Основной текст 21"/>
    <w:basedOn w:val="a"/>
    <w:qFormat/>
    <w:rsid w:val="00A720E9"/>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0">
    <w:name w:val="Основной текст 22"/>
    <w:basedOn w:val="a"/>
    <w:qFormat/>
    <w:rsid w:val="00A720E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
    <w:qFormat/>
    <w:rsid w:val="00A720E9"/>
    <w:pPr>
      <w:spacing w:after="0" w:line="240" w:lineRule="auto"/>
      <w:ind w:firstLine="709"/>
      <w:jc w:val="both"/>
    </w:pPr>
    <w:rPr>
      <w:rFonts w:ascii="Times New Roman" w:eastAsia="Times New Roman" w:hAnsi="Times New Roman" w:cs="Times New Roman"/>
      <w:szCs w:val="20"/>
      <w:lang w:eastAsia="ru-RU"/>
    </w:rPr>
  </w:style>
  <w:style w:type="paragraph" w:customStyle="1" w:styleId="Style3">
    <w:name w:val="Style3"/>
    <w:basedOn w:val="a"/>
    <w:qFormat/>
    <w:rsid w:val="00A720E9"/>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qFormat/>
    <w:rsid w:val="00A720E9"/>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qFormat/>
    <w:rsid w:val="00A720E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1">
    <w:name w:val="Стиль"/>
    <w:qFormat/>
    <w:rsid w:val="00A720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qFormat/>
    <w:rsid w:val="00A720E9"/>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2">
    <w:name w:val="Знак"/>
    <w:basedOn w:val="a"/>
    <w:qFormat/>
    <w:rsid w:val="00A720E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3">
    <w:name w:val="Знак Знак Знак Знак Знак Знак Знак Знак Знак Знак Знак Знак Знак Знак Знак Знак"/>
    <w:basedOn w:val="a"/>
    <w:qFormat/>
    <w:rsid w:val="00A720E9"/>
    <w:pPr>
      <w:spacing w:line="240" w:lineRule="exact"/>
    </w:pPr>
    <w:rPr>
      <w:rFonts w:ascii="Verdana" w:eastAsia="Times New Roman" w:hAnsi="Verdana" w:cs="Times New Roman"/>
      <w:sz w:val="20"/>
      <w:szCs w:val="20"/>
      <w:lang w:val="en-US"/>
    </w:rPr>
  </w:style>
  <w:style w:type="paragraph" w:customStyle="1" w:styleId="CompanyName">
    <w:name w:val="Company Name"/>
    <w:basedOn w:val="aa"/>
    <w:qFormat/>
    <w:rsid w:val="00A720E9"/>
    <w:pPr>
      <w:widowControl/>
      <w:autoSpaceDE/>
      <w:autoSpaceDN/>
      <w:ind w:left="634"/>
    </w:pPr>
    <w:rPr>
      <w:rFonts w:ascii="Cambria" w:hAnsi="Cambria" w:cs="Cambria"/>
      <w:caps/>
      <w:spacing w:val="20"/>
      <w:sz w:val="18"/>
      <w:lang w:eastAsia="zh-TW"/>
    </w:rPr>
  </w:style>
  <w:style w:type="paragraph" w:customStyle="1" w:styleId="AuthorsName">
    <w:name w:val="Author's Name"/>
    <w:basedOn w:val="aa"/>
    <w:qFormat/>
    <w:rsid w:val="00A720E9"/>
    <w:pPr>
      <w:widowControl/>
      <w:autoSpaceDE/>
      <w:autoSpaceDN/>
      <w:ind w:left="634"/>
    </w:pPr>
    <w:rPr>
      <w:rFonts w:ascii="Cambria" w:hAnsi="Cambria" w:cs="Cambria"/>
      <w:sz w:val="18"/>
      <w:lang w:eastAsia="zh-TW"/>
    </w:rPr>
  </w:style>
  <w:style w:type="paragraph" w:customStyle="1" w:styleId="DocumentDate">
    <w:name w:val="Document Date"/>
    <w:basedOn w:val="aa"/>
    <w:qFormat/>
    <w:rsid w:val="00A720E9"/>
    <w:pPr>
      <w:widowControl/>
      <w:autoSpaceDE/>
      <w:autoSpaceDN/>
      <w:ind w:left="634"/>
    </w:pPr>
    <w:rPr>
      <w:rFonts w:ascii="Cambria" w:hAnsi="Cambria" w:cs="Cambria"/>
      <w:caps/>
      <w:color w:val="7F7F7F"/>
      <w:sz w:val="16"/>
      <w:lang w:eastAsia="zh-TW"/>
    </w:rPr>
  </w:style>
  <w:style w:type="paragraph" w:customStyle="1" w:styleId="afff4">
    <w:name w:val="Аннотации"/>
    <w:basedOn w:val="a"/>
    <w:qFormat/>
    <w:rsid w:val="00A720E9"/>
    <w:pPr>
      <w:spacing w:after="0" w:line="240" w:lineRule="auto"/>
      <w:ind w:firstLine="284"/>
      <w:jc w:val="both"/>
    </w:pPr>
    <w:rPr>
      <w:rFonts w:ascii="Times New Roman" w:eastAsia="Times New Roman" w:hAnsi="Times New Roman" w:cs="Times New Roman"/>
      <w:szCs w:val="20"/>
      <w:lang w:eastAsia="ru-RU"/>
    </w:rPr>
  </w:style>
  <w:style w:type="paragraph" w:customStyle="1" w:styleId="afff5">
    <w:name w:val="Содержимое таблицы"/>
    <w:basedOn w:val="a"/>
    <w:qFormat/>
    <w:rsid w:val="00A720E9"/>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customStyle="1" w:styleId="1f2">
    <w:name w:val="Стиль1"/>
    <w:qFormat/>
    <w:rsid w:val="00A720E9"/>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6">
    <w:name w:val="текст сноски"/>
    <w:basedOn w:val="a"/>
    <w:qFormat/>
    <w:rsid w:val="00A720E9"/>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
    <w:qFormat/>
    <w:rsid w:val="00A720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A720E9"/>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3">
    <w:name w:val="Знак1"/>
    <w:basedOn w:val="a"/>
    <w:qFormat/>
    <w:rsid w:val="00A720E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qFormat/>
    <w:rsid w:val="00A720E9"/>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
    <w:next w:val="a"/>
    <w:qFormat/>
    <w:rsid w:val="00A720E9"/>
    <w:pPr>
      <w:widowControl w:val="0"/>
      <w:spacing w:before="480" w:after="0" w:line="240" w:lineRule="auto"/>
    </w:pPr>
    <w:rPr>
      <w:rFonts w:ascii="Arial" w:eastAsia="Times New Roman" w:hAnsi="Arial" w:cs="Times New Roman"/>
      <w:vanish/>
      <w:sz w:val="18"/>
      <w:szCs w:val="20"/>
      <w:lang w:val="en-GB"/>
    </w:rPr>
  </w:style>
  <w:style w:type="paragraph" w:customStyle="1" w:styleId="NR">
    <w:name w:val="NR"/>
    <w:basedOn w:val="a"/>
    <w:qFormat/>
    <w:rsid w:val="00A720E9"/>
    <w:pPr>
      <w:spacing w:after="0" w:line="240" w:lineRule="auto"/>
    </w:pPr>
    <w:rPr>
      <w:rFonts w:ascii="Times New Roman" w:eastAsia="Times New Roman" w:hAnsi="Times New Roman" w:cs="Times New Roman"/>
      <w:sz w:val="24"/>
      <w:szCs w:val="20"/>
    </w:rPr>
  </w:style>
  <w:style w:type="paragraph" w:customStyle="1" w:styleId="2a">
    <w:name w:val="Знак Знак2 Знак"/>
    <w:basedOn w:val="a"/>
    <w:qFormat/>
    <w:rsid w:val="00A720E9"/>
    <w:pPr>
      <w:spacing w:line="240" w:lineRule="exact"/>
    </w:pPr>
    <w:rPr>
      <w:rFonts w:ascii="Verdana" w:eastAsia="Times New Roman" w:hAnsi="Verdana" w:cs="Times New Roman"/>
      <w:sz w:val="20"/>
      <w:szCs w:val="20"/>
      <w:lang w:val="en-US"/>
    </w:rPr>
  </w:style>
  <w:style w:type="paragraph" w:customStyle="1" w:styleId="1f4">
    <w:name w:val="Заголовок1"/>
    <w:basedOn w:val="a"/>
    <w:next w:val="a8"/>
    <w:qFormat/>
    <w:rsid w:val="00A720E9"/>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
    <w:qFormat/>
    <w:rsid w:val="00A720E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
    <w:qFormat/>
    <w:rsid w:val="00A720E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qFormat/>
    <w:rsid w:val="00A720E9"/>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qFormat/>
    <w:rsid w:val="00A720E9"/>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qFormat/>
    <w:rsid w:val="00A720E9"/>
    <w:pPr>
      <w:spacing w:after="0" w:line="240" w:lineRule="auto"/>
    </w:pPr>
    <w:rPr>
      <w:rFonts w:ascii="Times New Roman" w:eastAsia="Times New Roman" w:hAnsi="Times New Roman" w:cs="Times New Roman"/>
      <w:sz w:val="24"/>
      <w:szCs w:val="24"/>
      <w:lang w:eastAsia="ru-RU"/>
    </w:rPr>
  </w:style>
  <w:style w:type="paragraph" w:customStyle="1" w:styleId="afff7">
    <w:name w:val="#Текст_мой"/>
    <w:qFormat/>
    <w:rsid w:val="00A720E9"/>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
    <w:qFormat/>
    <w:rsid w:val="00A720E9"/>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
    <w:qFormat/>
    <w:rsid w:val="00A720E9"/>
    <w:pPr>
      <w:spacing w:after="200" w:line="240" w:lineRule="auto"/>
      <w:ind w:left="720"/>
      <w:contextualSpacing/>
    </w:pPr>
    <w:rPr>
      <w:rFonts w:ascii="Cambria" w:eastAsia="Cambria" w:hAnsi="Cambria" w:cs="Times New Roman"/>
      <w:sz w:val="24"/>
      <w:szCs w:val="24"/>
    </w:rPr>
  </w:style>
  <w:style w:type="paragraph" w:customStyle="1" w:styleId="dash041e0431044b0447043d044b0439">
    <w:name w:val="dash041e_0431_044b_0447_043d_044b_0439"/>
    <w:basedOn w:val="a"/>
    <w:qFormat/>
    <w:rsid w:val="00A720E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basedOn w:val="a"/>
    <w:qFormat/>
    <w:rsid w:val="00A720E9"/>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qFormat/>
    <w:rsid w:val="00A720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qFormat/>
    <w:rsid w:val="00A720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9">
    <w:name w:val="А_осн Знак"/>
    <w:link w:val="afffa"/>
    <w:qFormat/>
    <w:locked/>
    <w:rsid w:val="00A720E9"/>
    <w:rPr>
      <w:rFonts w:ascii="Times New Roman" w:eastAsia="@Arial Unicode MS" w:hAnsi="Times New Roman" w:cs="Times New Roman"/>
      <w:sz w:val="28"/>
      <w:szCs w:val="28"/>
      <w:lang w:eastAsia="ru-RU"/>
    </w:rPr>
  </w:style>
  <w:style w:type="paragraph" w:customStyle="1" w:styleId="afffa">
    <w:name w:val="А_осн"/>
    <w:basedOn w:val="Abstract0"/>
    <w:link w:val="afff9"/>
    <w:qFormat/>
    <w:rsid w:val="00A720E9"/>
  </w:style>
  <w:style w:type="paragraph" w:customStyle="1" w:styleId="36">
    <w:name w:val="Основной текст3"/>
    <w:basedOn w:val="a"/>
    <w:qFormat/>
    <w:rsid w:val="00A720E9"/>
    <w:pPr>
      <w:widowControl w:val="0"/>
      <w:shd w:val="clear" w:color="auto" w:fill="FFFFFF"/>
      <w:spacing w:after="240" w:line="274" w:lineRule="exact"/>
      <w:ind w:hanging="420"/>
      <w:jc w:val="right"/>
    </w:pPr>
    <w:rPr>
      <w:rFonts w:ascii="Times New Roman" w:eastAsia="Times New Roman" w:hAnsi="Times New Roman" w:cs="Times New Roman"/>
      <w:sz w:val="23"/>
      <w:szCs w:val="23"/>
    </w:rPr>
  </w:style>
  <w:style w:type="paragraph" w:customStyle="1" w:styleId="c30">
    <w:name w:val="c30"/>
    <w:basedOn w:val="a"/>
    <w:qFormat/>
    <w:rsid w:val="00A720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Заголовок 71"/>
    <w:basedOn w:val="a"/>
    <w:next w:val="a"/>
    <w:uiPriority w:val="99"/>
    <w:qFormat/>
    <w:rsid w:val="00A720E9"/>
    <w:pPr>
      <w:spacing w:before="240" w:after="60" w:line="240" w:lineRule="auto"/>
      <w:ind w:firstLine="709"/>
      <w:jc w:val="both"/>
    </w:pPr>
    <w:rPr>
      <w:rFonts w:ascii="Times New Roman" w:eastAsia="Times New Roman" w:hAnsi="Times New Roman" w:cs="Times New Roman"/>
      <w:sz w:val="24"/>
      <w:szCs w:val="24"/>
      <w:lang w:bidi="en-US"/>
    </w:rPr>
  </w:style>
  <w:style w:type="character" w:styleId="afffb">
    <w:name w:val="Subtle Emphasis"/>
    <w:uiPriority w:val="19"/>
    <w:qFormat/>
    <w:rsid w:val="00A720E9"/>
    <w:rPr>
      <w:i/>
      <w:iCs w:val="0"/>
      <w:color w:val="5A5A5A"/>
    </w:rPr>
  </w:style>
  <w:style w:type="character" w:styleId="afffc">
    <w:name w:val="Intense Emphasis"/>
    <w:qFormat/>
    <w:rsid w:val="00A720E9"/>
    <w:rPr>
      <w:b/>
      <w:bCs w:val="0"/>
      <w:i/>
      <w:iCs w:val="0"/>
      <w:sz w:val="24"/>
      <w:szCs w:val="24"/>
      <w:u w:val="single"/>
    </w:rPr>
  </w:style>
  <w:style w:type="character" w:styleId="afffd">
    <w:name w:val="Subtle Reference"/>
    <w:qFormat/>
    <w:rsid w:val="00A720E9"/>
    <w:rPr>
      <w:sz w:val="24"/>
      <w:szCs w:val="24"/>
      <w:u w:val="single"/>
    </w:rPr>
  </w:style>
  <w:style w:type="character" w:styleId="afffe">
    <w:name w:val="Intense Reference"/>
    <w:qFormat/>
    <w:rsid w:val="00A720E9"/>
    <w:rPr>
      <w:b/>
      <w:bCs w:val="0"/>
      <w:sz w:val="24"/>
      <w:u w:val="single"/>
    </w:rPr>
  </w:style>
  <w:style w:type="character" w:styleId="affff">
    <w:name w:val="Book Title"/>
    <w:qFormat/>
    <w:rsid w:val="00A720E9"/>
    <w:rPr>
      <w:rFonts w:ascii="Arial" w:eastAsia="Times New Roman" w:hAnsi="Arial" w:cs="Arial" w:hint="default"/>
      <w:b/>
      <w:bCs w:val="0"/>
      <w:i/>
      <w:iCs w:val="0"/>
      <w:sz w:val="24"/>
      <w:szCs w:val="24"/>
    </w:rPr>
  </w:style>
  <w:style w:type="character" w:customStyle="1" w:styleId="z-">
    <w:name w:val="z-Начало формы Знак"/>
    <w:basedOn w:val="a0"/>
    <w:link w:val="z-0"/>
    <w:semiHidden/>
    <w:qFormat/>
    <w:rsid w:val="00A720E9"/>
    <w:rPr>
      <w:rFonts w:ascii="Arial" w:eastAsia="Times New Roman" w:hAnsi="Arial" w:cs="Arial"/>
      <w:vanish/>
      <w:sz w:val="16"/>
      <w:szCs w:val="16"/>
      <w:lang w:eastAsia="ru-RU"/>
    </w:rPr>
  </w:style>
  <w:style w:type="paragraph" w:styleId="z-0">
    <w:name w:val="HTML Top of Form"/>
    <w:basedOn w:val="a"/>
    <w:next w:val="a"/>
    <w:link w:val="z-"/>
    <w:hidden/>
    <w:semiHidden/>
    <w:unhideWhenUsed/>
    <w:rsid w:val="00A720E9"/>
    <w:pPr>
      <w:pBdr>
        <w:bottom w:val="single" w:sz="6" w:space="1" w:color="auto"/>
      </w:pBdr>
      <w:spacing w:after="0" w:line="276" w:lineRule="auto"/>
      <w:jc w:val="center"/>
    </w:pPr>
    <w:rPr>
      <w:rFonts w:ascii="Arial" w:eastAsia="Times New Roman" w:hAnsi="Arial" w:cs="Arial"/>
      <w:vanish/>
      <w:sz w:val="16"/>
      <w:szCs w:val="16"/>
      <w:lang w:eastAsia="ru-RU"/>
    </w:rPr>
  </w:style>
  <w:style w:type="character" w:customStyle="1" w:styleId="z-1">
    <w:name w:val="z-Начало формы Знак1"/>
    <w:basedOn w:val="a0"/>
    <w:link w:val="z-10"/>
    <w:uiPriority w:val="99"/>
    <w:semiHidden/>
    <w:qFormat/>
    <w:rsid w:val="00A720E9"/>
    <w:rPr>
      <w:rFonts w:ascii="Arial" w:hAnsi="Arial" w:cs="Arial"/>
      <w:vanish/>
      <w:sz w:val="16"/>
      <w:szCs w:val="16"/>
    </w:rPr>
  </w:style>
  <w:style w:type="character" w:customStyle="1" w:styleId="z-2">
    <w:name w:val="z-Конец формы Знак"/>
    <w:basedOn w:val="a0"/>
    <w:link w:val="z-3"/>
    <w:semiHidden/>
    <w:qFormat/>
    <w:rsid w:val="00A720E9"/>
    <w:rPr>
      <w:rFonts w:ascii="Arial" w:eastAsia="Times New Roman" w:hAnsi="Arial" w:cs="Arial"/>
      <w:vanish/>
      <w:sz w:val="16"/>
      <w:szCs w:val="16"/>
      <w:lang w:eastAsia="ru-RU"/>
    </w:rPr>
  </w:style>
  <w:style w:type="paragraph" w:styleId="z-3">
    <w:name w:val="HTML Bottom of Form"/>
    <w:basedOn w:val="a"/>
    <w:next w:val="a"/>
    <w:link w:val="z-2"/>
    <w:hidden/>
    <w:semiHidden/>
    <w:unhideWhenUsed/>
    <w:rsid w:val="00A720E9"/>
    <w:pPr>
      <w:pBdr>
        <w:top w:val="single" w:sz="6" w:space="1" w:color="auto"/>
      </w:pBdr>
      <w:spacing w:after="0" w:line="276" w:lineRule="auto"/>
      <w:jc w:val="center"/>
    </w:pPr>
    <w:rPr>
      <w:rFonts w:ascii="Arial" w:eastAsia="Times New Roman" w:hAnsi="Arial" w:cs="Arial"/>
      <w:vanish/>
      <w:sz w:val="16"/>
      <w:szCs w:val="16"/>
      <w:lang w:eastAsia="ru-RU"/>
    </w:rPr>
  </w:style>
  <w:style w:type="character" w:customStyle="1" w:styleId="z-11">
    <w:name w:val="z-Конец формы Знак1"/>
    <w:basedOn w:val="a0"/>
    <w:link w:val="z-12"/>
    <w:uiPriority w:val="99"/>
    <w:semiHidden/>
    <w:qFormat/>
    <w:rsid w:val="00A720E9"/>
    <w:rPr>
      <w:rFonts w:ascii="Arial" w:hAnsi="Arial" w:cs="Arial"/>
      <w:vanish/>
      <w:sz w:val="16"/>
      <w:szCs w:val="16"/>
    </w:rPr>
  </w:style>
  <w:style w:type="character" w:customStyle="1" w:styleId="Zag11">
    <w:name w:val="Zag_11"/>
    <w:qFormat/>
    <w:rsid w:val="00A720E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sid w:val="00A720E9"/>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qFormat/>
    <w:rsid w:val="00A720E9"/>
    <w:rPr>
      <w:rFonts w:ascii="Times New Roman" w:hAnsi="Times New Roman" w:cs="Times New Roman" w:hint="default"/>
      <w:strike w:val="0"/>
      <w:dstrike w:val="0"/>
      <w:sz w:val="24"/>
      <w:szCs w:val="24"/>
      <w:u w:val="none"/>
      <w:effect w:val="none"/>
    </w:rPr>
  </w:style>
  <w:style w:type="character" w:customStyle="1" w:styleId="111">
    <w:name w:val="Заголовок 1 Знак1"/>
    <w:qFormat/>
    <w:rsid w:val="00A720E9"/>
    <w:rPr>
      <w:rFonts w:ascii="Arial" w:eastAsia="Times New Roman" w:hAnsi="Arial" w:cs="Arial" w:hint="default"/>
      <w:b/>
      <w:bCs/>
      <w:kern w:val="32"/>
      <w:sz w:val="32"/>
      <w:szCs w:val="32"/>
      <w:lang w:val="de-DE" w:eastAsia="ru-RU"/>
    </w:rPr>
  </w:style>
  <w:style w:type="character" w:customStyle="1" w:styleId="214">
    <w:name w:val="Заголовок 2 Знак1"/>
    <w:qFormat/>
    <w:rsid w:val="00A720E9"/>
    <w:rPr>
      <w:rFonts w:ascii="Cambria" w:eastAsia="Times New Roman" w:hAnsi="Cambria" w:cs="Times New Roman" w:hint="default"/>
      <w:b/>
      <w:bCs w:val="0"/>
      <w:color w:val="4F81BD"/>
      <w:sz w:val="26"/>
      <w:szCs w:val="26"/>
      <w:lang w:eastAsia="ru-RU"/>
    </w:rPr>
  </w:style>
  <w:style w:type="character" w:customStyle="1" w:styleId="313">
    <w:name w:val="Заголовок 3 Знак1"/>
    <w:qFormat/>
    <w:rsid w:val="00A720E9"/>
    <w:rPr>
      <w:rFonts w:ascii="Arial" w:eastAsia="Times New Roman" w:hAnsi="Arial" w:cs="Arial" w:hint="default"/>
      <w:b/>
      <w:bCs/>
      <w:sz w:val="26"/>
      <w:szCs w:val="26"/>
      <w:lang w:eastAsia="ru-RU"/>
    </w:rPr>
  </w:style>
  <w:style w:type="character" w:customStyle="1" w:styleId="Osnova1">
    <w:name w:val="Osnova1"/>
    <w:qFormat/>
    <w:rsid w:val="00A720E9"/>
  </w:style>
  <w:style w:type="character" w:customStyle="1" w:styleId="Zag21">
    <w:name w:val="Zag_21"/>
    <w:qFormat/>
    <w:rsid w:val="00A720E9"/>
  </w:style>
  <w:style w:type="character" w:customStyle="1" w:styleId="Zag31">
    <w:name w:val="Zag_31"/>
    <w:qFormat/>
    <w:rsid w:val="00A720E9"/>
  </w:style>
  <w:style w:type="character" w:customStyle="1" w:styleId="1f7">
    <w:name w:val="Нижний колонтитул Знак1"/>
    <w:qFormat/>
    <w:locked/>
    <w:rsid w:val="00A720E9"/>
    <w:rPr>
      <w:rFonts w:ascii="Times New Roman" w:eastAsia="Calibri" w:hAnsi="Times New Roman" w:cs="Times New Roman" w:hint="default"/>
      <w:sz w:val="24"/>
      <w:szCs w:val="24"/>
      <w:lang w:val="en-US" w:eastAsia="ru-RU"/>
    </w:rPr>
  </w:style>
  <w:style w:type="character" w:customStyle="1" w:styleId="spelle">
    <w:name w:val="spelle"/>
    <w:qFormat/>
    <w:rsid w:val="00A720E9"/>
  </w:style>
  <w:style w:type="character" w:customStyle="1" w:styleId="grame">
    <w:name w:val="grame"/>
    <w:qFormat/>
    <w:rsid w:val="00A720E9"/>
  </w:style>
  <w:style w:type="character" w:customStyle="1" w:styleId="normalchar1">
    <w:name w:val="normal__char1"/>
    <w:qFormat/>
    <w:rsid w:val="00A720E9"/>
    <w:rPr>
      <w:rFonts w:ascii="Calibri" w:hAnsi="Calibri" w:hint="default"/>
      <w:sz w:val="22"/>
      <w:szCs w:val="22"/>
    </w:rPr>
  </w:style>
  <w:style w:type="character" w:customStyle="1" w:styleId="FontStyle37">
    <w:name w:val="Font Style37"/>
    <w:qFormat/>
    <w:rsid w:val="00A720E9"/>
    <w:rPr>
      <w:rFonts w:ascii="Times New Roman" w:hAnsi="Times New Roman" w:cs="Times New Roman" w:hint="default"/>
      <w:sz w:val="20"/>
      <w:szCs w:val="20"/>
    </w:rPr>
  </w:style>
  <w:style w:type="character" w:customStyle="1" w:styleId="affff0">
    <w:name w:val="Без интервала Знак"/>
    <w:aliases w:val="основа Знак"/>
    <w:qFormat/>
    <w:rsid w:val="00A720E9"/>
    <w:rPr>
      <w:sz w:val="24"/>
      <w:szCs w:val="32"/>
    </w:rPr>
  </w:style>
  <w:style w:type="character" w:customStyle="1" w:styleId="apple-style-span">
    <w:name w:val="apple-style-span"/>
    <w:qFormat/>
    <w:rsid w:val="00A720E9"/>
  </w:style>
  <w:style w:type="character" w:customStyle="1" w:styleId="affff1">
    <w:name w:val="Методика подзаголовок"/>
    <w:qFormat/>
    <w:rsid w:val="00A720E9"/>
    <w:rPr>
      <w:rFonts w:ascii="Times New Roman" w:hAnsi="Times New Roman" w:cs="Times New Roman" w:hint="default"/>
      <w:b/>
      <w:bCs/>
      <w:spacing w:val="30"/>
    </w:rPr>
  </w:style>
  <w:style w:type="character" w:customStyle="1" w:styleId="180">
    <w:name w:val="Знак Знак18"/>
    <w:qFormat/>
    <w:rsid w:val="00A720E9"/>
    <w:rPr>
      <w:rFonts w:ascii="Arial" w:eastAsia="Times New Roman" w:hAnsi="Arial" w:cs="Times New Roman" w:hint="default"/>
      <w:b/>
      <w:bCs/>
      <w:kern w:val="32"/>
      <w:sz w:val="32"/>
      <w:szCs w:val="32"/>
    </w:rPr>
  </w:style>
  <w:style w:type="character" w:customStyle="1" w:styleId="170">
    <w:name w:val="Знак Знак17"/>
    <w:qFormat/>
    <w:rsid w:val="00A720E9"/>
    <w:rPr>
      <w:rFonts w:ascii="Arial" w:eastAsia="Times New Roman" w:hAnsi="Arial" w:cs="Times New Roman" w:hint="default"/>
      <w:b/>
      <w:bCs/>
      <w:iCs/>
      <w:sz w:val="28"/>
      <w:szCs w:val="28"/>
    </w:rPr>
  </w:style>
  <w:style w:type="character" w:customStyle="1" w:styleId="160">
    <w:name w:val="Знак Знак16"/>
    <w:qFormat/>
    <w:rsid w:val="00A720E9"/>
    <w:rPr>
      <w:rFonts w:ascii="Arial" w:eastAsia="Times New Roman" w:hAnsi="Arial" w:cs="Times New Roman" w:hint="default"/>
      <w:b/>
      <w:bCs/>
      <w:sz w:val="24"/>
      <w:szCs w:val="26"/>
    </w:rPr>
  </w:style>
  <w:style w:type="character" w:customStyle="1" w:styleId="post-authorvcard">
    <w:name w:val="post-author vcard"/>
    <w:qFormat/>
    <w:rsid w:val="00A720E9"/>
  </w:style>
  <w:style w:type="character" w:customStyle="1" w:styleId="fn">
    <w:name w:val="fn"/>
    <w:qFormat/>
    <w:rsid w:val="00A720E9"/>
  </w:style>
  <w:style w:type="character" w:customStyle="1" w:styleId="post-timestamp2">
    <w:name w:val="post-timestamp2"/>
    <w:qFormat/>
    <w:rsid w:val="00A720E9"/>
    <w:rPr>
      <w:color w:val="999966"/>
    </w:rPr>
  </w:style>
  <w:style w:type="character" w:customStyle="1" w:styleId="post-comment-link">
    <w:name w:val="post-comment-link"/>
    <w:qFormat/>
    <w:rsid w:val="00A720E9"/>
  </w:style>
  <w:style w:type="character" w:customStyle="1" w:styleId="item-controlblog-adminpid-1744177254">
    <w:name w:val="item-control blog-admin pid-1744177254"/>
    <w:qFormat/>
    <w:rsid w:val="00A720E9"/>
  </w:style>
  <w:style w:type="character" w:customStyle="1" w:styleId="zippytoggle-open">
    <w:name w:val="zippy toggle-open"/>
    <w:qFormat/>
    <w:rsid w:val="00A720E9"/>
  </w:style>
  <w:style w:type="character" w:customStyle="1" w:styleId="post-count">
    <w:name w:val="post-count"/>
    <w:qFormat/>
    <w:rsid w:val="00A720E9"/>
  </w:style>
  <w:style w:type="character" w:customStyle="1" w:styleId="zippy">
    <w:name w:val="zippy"/>
    <w:qFormat/>
    <w:rsid w:val="00A720E9"/>
  </w:style>
  <w:style w:type="character" w:customStyle="1" w:styleId="item-controlblog-admin">
    <w:name w:val="item-control blog-admin"/>
    <w:qFormat/>
    <w:rsid w:val="00A720E9"/>
  </w:style>
  <w:style w:type="character" w:customStyle="1" w:styleId="1f8">
    <w:name w:val="Знак Знак1"/>
    <w:qFormat/>
    <w:locked/>
    <w:rsid w:val="00A720E9"/>
    <w:rPr>
      <w:rFonts w:ascii="Arial" w:hAnsi="Arial" w:cs="Arial" w:hint="default"/>
      <w:b/>
      <w:bCs/>
      <w:sz w:val="26"/>
      <w:szCs w:val="26"/>
      <w:lang w:val="ru-RU" w:eastAsia="ru-RU" w:bidi="ar-SA"/>
    </w:rPr>
  </w:style>
  <w:style w:type="character" w:customStyle="1" w:styleId="Heading3Char">
    <w:name w:val="Heading 3 Char"/>
    <w:qFormat/>
    <w:locked/>
    <w:rsid w:val="00A720E9"/>
    <w:rPr>
      <w:rFonts w:ascii="Arial" w:hAnsi="Arial" w:cs="Arial" w:hint="default"/>
      <w:b/>
      <w:bCs/>
      <w:sz w:val="26"/>
      <w:szCs w:val="26"/>
      <w:lang w:eastAsia="ru-RU"/>
    </w:rPr>
  </w:style>
  <w:style w:type="character" w:customStyle="1" w:styleId="list0020paragraphchar1">
    <w:name w:val="list_0020paragraph__char1"/>
    <w:qFormat/>
    <w:rsid w:val="00A720E9"/>
    <w:rPr>
      <w:rFonts w:ascii="Times New Roman" w:hAnsi="Times New Roman" w:cs="Times New Roman" w:hint="default"/>
      <w:sz w:val="24"/>
      <w:szCs w:val="24"/>
    </w:rPr>
  </w:style>
  <w:style w:type="character" w:customStyle="1" w:styleId="1f9">
    <w:name w:val="Основной шрифт абзаца1"/>
    <w:qFormat/>
    <w:rsid w:val="00A720E9"/>
  </w:style>
  <w:style w:type="character" w:customStyle="1" w:styleId="affff2">
    <w:name w:val="Символ сноски"/>
    <w:qFormat/>
    <w:rsid w:val="00A720E9"/>
    <w:rPr>
      <w:vertAlign w:val="superscript"/>
    </w:rPr>
  </w:style>
  <w:style w:type="character" w:customStyle="1" w:styleId="dash0417043d0430043a00200441043d043e0441043a0438char">
    <w:name w:val="dash0417_043d_0430_043a_0020_0441_043d_043e_0441_043a_0438__char"/>
    <w:qFormat/>
    <w:rsid w:val="00A720E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qFormat/>
    <w:rsid w:val="00A720E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qFormat/>
    <w:rsid w:val="00A720E9"/>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qFormat/>
    <w:rsid w:val="00A720E9"/>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qFormat/>
    <w:rsid w:val="00A720E9"/>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qFormat/>
    <w:rsid w:val="00A720E9"/>
    <w:rPr>
      <w:rFonts w:ascii="Times New Roman" w:hAnsi="Times New Roman" w:cs="Times New Roman" w:hint="default"/>
      <w:strike w:val="0"/>
      <w:dstrike w:val="0"/>
      <w:sz w:val="24"/>
      <w:szCs w:val="24"/>
      <w:u w:val="none"/>
      <w:effect w:val="none"/>
    </w:rPr>
  </w:style>
  <w:style w:type="character" w:customStyle="1" w:styleId="maintext1">
    <w:name w:val="maintext1"/>
    <w:qFormat/>
    <w:rsid w:val="00A720E9"/>
    <w:rPr>
      <w:vanish w:val="0"/>
      <w:webHidden w:val="0"/>
      <w:sz w:val="24"/>
      <w:szCs w:val="24"/>
      <w:specVanish w:val="0"/>
    </w:rPr>
  </w:style>
  <w:style w:type="character" w:customStyle="1" w:styleId="default005f005fchar1char1">
    <w:name w:val="default_005f_005fchar1__char1"/>
    <w:qFormat/>
    <w:rsid w:val="00A720E9"/>
    <w:rPr>
      <w:rFonts w:ascii="Times New Roman" w:hAnsi="Times New Roman" w:cs="Times New Roman" w:hint="default"/>
      <w:strike w:val="0"/>
      <w:dstrike w:val="0"/>
      <w:sz w:val="24"/>
      <w:szCs w:val="24"/>
      <w:u w:val="none"/>
      <w:effect w:val="none"/>
    </w:rPr>
  </w:style>
  <w:style w:type="character" w:customStyle="1" w:styleId="72">
    <w:name w:val="Основной текст + 72"/>
    <w:aliases w:val="5 pt3,Основной текст (2) + 11,Полужирный"/>
    <w:basedOn w:val="a0"/>
    <w:qFormat/>
    <w:rsid w:val="00A720E9"/>
    <w:rPr>
      <w:rFonts w:ascii="Times New Roman" w:hAnsi="Times New Roman" w:cs="Times New Roman" w:hint="default"/>
      <w:strike w:val="0"/>
      <w:dstrike w:val="0"/>
      <w:sz w:val="15"/>
      <w:szCs w:val="15"/>
      <w:u w:val="none"/>
      <w:effect w:val="none"/>
    </w:rPr>
  </w:style>
  <w:style w:type="character" w:customStyle="1" w:styleId="c1">
    <w:name w:val="c1"/>
    <w:basedOn w:val="a0"/>
    <w:qFormat/>
    <w:rsid w:val="00A720E9"/>
  </w:style>
  <w:style w:type="character" w:customStyle="1" w:styleId="c5">
    <w:name w:val="c5"/>
    <w:basedOn w:val="a0"/>
    <w:qFormat/>
    <w:rsid w:val="00A720E9"/>
  </w:style>
  <w:style w:type="character" w:customStyle="1" w:styleId="c9">
    <w:name w:val="c9"/>
    <w:basedOn w:val="a0"/>
    <w:qFormat/>
    <w:rsid w:val="00A720E9"/>
  </w:style>
  <w:style w:type="character" w:customStyle="1" w:styleId="c2">
    <w:name w:val="c2"/>
    <w:basedOn w:val="a0"/>
    <w:qFormat/>
    <w:rsid w:val="00A720E9"/>
  </w:style>
  <w:style w:type="character" w:customStyle="1" w:styleId="c8">
    <w:name w:val="c8"/>
    <w:basedOn w:val="a0"/>
    <w:qFormat/>
    <w:rsid w:val="00A720E9"/>
  </w:style>
  <w:style w:type="character" w:customStyle="1" w:styleId="c57">
    <w:name w:val="c57"/>
    <w:basedOn w:val="a0"/>
    <w:qFormat/>
    <w:rsid w:val="00A720E9"/>
  </w:style>
  <w:style w:type="table" w:customStyle="1" w:styleId="37">
    <w:name w:val="Сетка таблицы3"/>
    <w:basedOn w:val="a1"/>
    <w:next w:val="a5"/>
    <w:uiPriority w:val="59"/>
    <w:qFormat/>
    <w:rsid w:val="00A720E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qFormat/>
    <w:rsid w:val="00A720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qFormat/>
    <w:rsid w:val="00A720E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bullet2gif">
    <w:name w:val="msonormalbullet2.gif"/>
    <w:basedOn w:val="a"/>
    <w:qFormat/>
    <w:rsid w:val="00A720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5">
    <w:name w:val="Заголовок 21"/>
    <w:basedOn w:val="a"/>
    <w:uiPriority w:val="1"/>
    <w:qFormat/>
    <w:rsid w:val="00A720E9"/>
    <w:pPr>
      <w:widowControl w:val="0"/>
      <w:autoSpaceDE w:val="0"/>
      <w:autoSpaceDN w:val="0"/>
      <w:spacing w:after="0" w:line="240" w:lineRule="auto"/>
      <w:ind w:left="600"/>
      <w:jc w:val="both"/>
      <w:outlineLvl w:val="2"/>
    </w:pPr>
    <w:rPr>
      <w:rFonts w:ascii="Times New Roman" w:eastAsia="Times New Roman" w:hAnsi="Times New Roman" w:cs="Times New Roman"/>
      <w:b/>
      <w:bCs/>
      <w:sz w:val="24"/>
      <w:szCs w:val="24"/>
    </w:rPr>
  </w:style>
  <w:style w:type="paragraph" w:customStyle="1" w:styleId="2b">
    <w:name w:val="Абзац списка2"/>
    <w:basedOn w:val="a"/>
    <w:rsid w:val="00A720E9"/>
    <w:pPr>
      <w:spacing w:after="0" w:line="240" w:lineRule="auto"/>
      <w:ind w:left="720"/>
      <w:contextualSpacing/>
    </w:pPr>
    <w:rPr>
      <w:rFonts w:ascii="Times New Roman" w:eastAsia="Calibri" w:hAnsi="Times New Roman" w:cs="Times New Roman"/>
      <w:sz w:val="24"/>
      <w:szCs w:val="24"/>
      <w:lang w:eastAsia="ru-RU"/>
    </w:rPr>
  </w:style>
  <w:style w:type="character" w:customStyle="1" w:styleId="ListParagraphChar">
    <w:name w:val="List Paragraph Char"/>
    <w:link w:val="38"/>
    <w:qFormat/>
    <w:locked/>
    <w:rsid w:val="00A720E9"/>
    <w:rPr>
      <w:rFonts w:ascii="Calibri" w:hAnsi="Calibri"/>
    </w:rPr>
  </w:style>
  <w:style w:type="paragraph" w:customStyle="1" w:styleId="38">
    <w:name w:val="Абзац списка3"/>
    <w:basedOn w:val="a"/>
    <w:link w:val="ListParagraphChar"/>
    <w:rsid w:val="00A720E9"/>
    <w:pPr>
      <w:spacing w:after="200" w:line="276" w:lineRule="auto"/>
      <w:ind w:left="720"/>
      <w:contextualSpacing/>
    </w:pPr>
    <w:rPr>
      <w:rFonts w:ascii="Calibri" w:hAnsi="Calibri"/>
    </w:rPr>
  </w:style>
  <w:style w:type="paragraph" w:customStyle="1" w:styleId="216">
    <w:name w:val="Цитата 21"/>
    <w:basedOn w:val="a"/>
    <w:next w:val="a"/>
    <w:link w:val="QuoteChar"/>
    <w:rsid w:val="00A720E9"/>
    <w:pPr>
      <w:spacing w:after="0" w:line="240" w:lineRule="auto"/>
      <w:ind w:firstLine="709"/>
      <w:jc w:val="both"/>
    </w:pPr>
    <w:rPr>
      <w:rFonts w:ascii="Times New Roman" w:eastAsia="Calibri" w:hAnsi="Times New Roman" w:cs="Times New Roman"/>
      <w:i/>
      <w:sz w:val="24"/>
      <w:szCs w:val="24"/>
    </w:rPr>
  </w:style>
  <w:style w:type="character" w:customStyle="1" w:styleId="QuoteChar">
    <w:name w:val="Quote Char"/>
    <w:basedOn w:val="a0"/>
    <w:link w:val="216"/>
    <w:qFormat/>
    <w:locked/>
    <w:rsid w:val="00A720E9"/>
    <w:rPr>
      <w:rFonts w:ascii="Times New Roman" w:eastAsia="Calibri" w:hAnsi="Times New Roman" w:cs="Times New Roman"/>
      <w:i/>
      <w:sz w:val="24"/>
      <w:szCs w:val="24"/>
    </w:rPr>
  </w:style>
  <w:style w:type="paragraph" w:customStyle="1" w:styleId="1fa">
    <w:name w:val="Выделенная цитата1"/>
    <w:basedOn w:val="a"/>
    <w:next w:val="a"/>
    <w:link w:val="IntenseQuoteChar"/>
    <w:rsid w:val="00A720E9"/>
    <w:pPr>
      <w:spacing w:after="0" w:line="240" w:lineRule="auto"/>
      <w:ind w:left="720" w:right="720" w:firstLine="709"/>
      <w:jc w:val="both"/>
    </w:pPr>
    <w:rPr>
      <w:rFonts w:ascii="Times New Roman" w:eastAsia="Calibri" w:hAnsi="Times New Roman" w:cs="Times New Roman"/>
      <w:b/>
      <w:i/>
      <w:sz w:val="24"/>
    </w:rPr>
  </w:style>
  <w:style w:type="character" w:customStyle="1" w:styleId="IntenseQuoteChar">
    <w:name w:val="Intense Quote Char"/>
    <w:basedOn w:val="a0"/>
    <w:link w:val="1fa"/>
    <w:qFormat/>
    <w:locked/>
    <w:rsid w:val="00A720E9"/>
    <w:rPr>
      <w:rFonts w:ascii="Times New Roman" w:eastAsia="Calibri" w:hAnsi="Times New Roman" w:cs="Times New Roman"/>
      <w:b/>
      <w:i/>
      <w:sz w:val="24"/>
    </w:rPr>
  </w:style>
  <w:style w:type="paragraph" w:customStyle="1" w:styleId="Heading71">
    <w:name w:val="Heading 71"/>
    <w:basedOn w:val="a"/>
    <w:next w:val="a"/>
    <w:qFormat/>
    <w:rsid w:val="00A720E9"/>
    <w:pPr>
      <w:spacing w:before="240" w:after="60" w:line="240" w:lineRule="auto"/>
      <w:ind w:firstLine="709"/>
      <w:jc w:val="both"/>
    </w:pPr>
    <w:rPr>
      <w:rFonts w:ascii="Times New Roman" w:eastAsia="Calibri" w:hAnsi="Times New Roman" w:cs="Times New Roman"/>
      <w:sz w:val="24"/>
      <w:szCs w:val="24"/>
    </w:rPr>
  </w:style>
  <w:style w:type="character" w:customStyle="1" w:styleId="1fb">
    <w:name w:val="Слабое выделение1"/>
    <w:rsid w:val="00A720E9"/>
    <w:rPr>
      <w:i/>
      <w:color w:val="5A5A5A"/>
    </w:rPr>
  </w:style>
  <w:style w:type="character" w:customStyle="1" w:styleId="1fc">
    <w:name w:val="Сильное выделение1"/>
    <w:rsid w:val="00A720E9"/>
    <w:rPr>
      <w:b/>
      <w:i/>
      <w:sz w:val="24"/>
      <w:u w:val="single"/>
    </w:rPr>
  </w:style>
  <w:style w:type="character" w:customStyle="1" w:styleId="1fd">
    <w:name w:val="Слабая ссылка1"/>
    <w:rsid w:val="00A720E9"/>
    <w:rPr>
      <w:sz w:val="24"/>
      <w:u w:val="single"/>
    </w:rPr>
  </w:style>
  <w:style w:type="character" w:customStyle="1" w:styleId="1fe">
    <w:name w:val="Сильная ссылка1"/>
    <w:rsid w:val="00A720E9"/>
    <w:rPr>
      <w:b/>
      <w:sz w:val="24"/>
      <w:u w:val="single"/>
    </w:rPr>
  </w:style>
  <w:style w:type="character" w:customStyle="1" w:styleId="1ff">
    <w:name w:val="Название книги1"/>
    <w:rsid w:val="00A720E9"/>
    <w:rPr>
      <w:rFonts w:ascii="Arial" w:hAnsi="Arial"/>
      <w:b/>
      <w:i/>
      <w:sz w:val="24"/>
    </w:rPr>
  </w:style>
  <w:style w:type="paragraph" w:customStyle="1" w:styleId="voice">
    <w:name w:val="voice"/>
    <w:basedOn w:val="a"/>
    <w:rsid w:val="00A720E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3">
    <w:name w:val="Нет списка11"/>
    <w:next w:val="a2"/>
    <w:uiPriority w:val="99"/>
    <w:semiHidden/>
    <w:unhideWhenUsed/>
    <w:rsid w:val="00A720E9"/>
  </w:style>
  <w:style w:type="paragraph" w:customStyle="1" w:styleId="410">
    <w:name w:val="Заголовок 41"/>
    <w:basedOn w:val="a"/>
    <w:uiPriority w:val="9"/>
    <w:qFormat/>
    <w:rsid w:val="00A720E9"/>
    <w:pPr>
      <w:suppressAutoHyphens/>
      <w:spacing w:beforeAutospacing="1" w:after="200" w:afterAutospacing="1" w:line="240" w:lineRule="auto"/>
      <w:outlineLvl w:val="3"/>
    </w:pPr>
    <w:rPr>
      <w:rFonts w:ascii="Times New Roman" w:eastAsia="Times New Roman" w:hAnsi="Times New Roman" w:cs="Times New Roman"/>
      <w:b/>
      <w:bCs/>
      <w:sz w:val="24"/>
      <w:szCs w:val="24"/>
      <w:lang w:eastAsia="ru-RU"/>
    </w:rPr>
  </w:style>
  <w:style w:type="paragraph" w:customStyle="1" w:styleId="1ff0">
    <w:name w:val="Список1"/>
    <w:basedOn w:val="a8"/>
    <w:next w:val="affff3"/>
    <w:rsid w:val="00A720E9"/>
    <w:pPr>
      <w:suppressAutoHyphens/>
      <w:spacing w:after="140" w:line="276" w:lineRule="auto"/>
    </w:pPr>
    <w:rPr>
      <w:rFonts w:eastAsia="Times New Roman" w:cs="Lucida Sans"/>
      <w:lang w:eastAsia="ru-RU"/>
    </w:rPr>
  </w:style>
  <w:style w:type="paragraph" w:customStyle="1" w:styleId="1ff1">
    <w:name w:val="Название объекта1"/>
    <w:basedOn w:val="a"/>
    <w:qFormat/>
    <w:rsid w:val="00A720E9"/>
    <w:pPr>
      <w:suppressLineNumbers/>
      <w:suppressAutoHyphens/>
      <w:spacing w:before="120" w:after="120" w:line="276" w:lineRule="auto"/>
    </w:pPr>
    <w:rPr>
      <w:rFonts w:eastAsia="Times New Roman" w:cs="Lucida Sans"/>
      <w:i/>
      <w:iCs/>
      <w:sz w:val="24"/>
      <w:szCs w:val="24"/>
      <w:lang w:eastAsia="ru-RU"/>
    </w:rPr>
  </w:style>
  <w:style w:type="paragraph" w:styleId="1ff2">
    <w:name w:val="index 1"/>
    <w:basedOn w:val="a"/>
    <w:next w:val="a"/>
    <w:autoRedefine/>
    <w:uiPriority w:val="99"/>
    <w:semiHidden/>
    <w:unhideWhenUsed/>
    <w:rsid w:val="00A720E9"/>
    <w:pPr>
      <w:spacing w:after="0" w:line="240" w:lineRule="auto"/>
      <w:ind w:left="220" w:hanging="220"/>
    </w:pPr>
    <w:rPr>
      <w:rFonts w:eastAsia="Times New Roman"/>
      <w:lang w:eastAsia="ru-RU"/>
    </w:rPr>
  </w:style>
  <w:style w:type="paragraph" w:styleId="affff4">
    <w:name w:val="index heading"/>
    <w:basedOn w:val="a"/>
    <w:qFormat/>
    <w:rsid w:val="00A720E9"/>
    <w:pPr>
      <w:suppressLineNumbers/>
      <w:suppressAutoHyphens/>
      <w:spacing w:after="200" w:line="276" w:lineRule="auto"/>
    </w:pPr>
    <w:rPr>
      <w:rFonts w:eastAsia="Times New Roman" w:cs="Lucida Sans"/>
      <w:lang w:eastAsia="ru-RU"/>
    </w:rPr>
  </w:style>
  <w:style w:type="table" w:customStyle="1" w:styleId="42">
    <w:name w:val="Сетка таблицы4"/>
    <w:basedOn w:val="a1"/>
    <w:next w:val="a5"/>
    <w:uiPriority w:val="59"/>
    <w:qFormat/>
    <w:rsid w:val="00A720E9"/>
    <w:pPr>
      <w:suppressAutoHyphens/>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
    <w:name w:val="Нет списка21"/>
    <w:next w:val="a2"/>
    <w:uiPriority w:val="99"/>
    <w:semiHidden/>
    <w:unhideWhenUsed/>
    <w:rsid w:val="00A720E9"/>
  </w:style>
  <w:style w:type="paragraph" w:customStyle="1" w:styleId="msonormal0">
    <w:name w:val="msonormal"/>
    <w:basedOn w:val="a"/>
    <w:rsid w:val="00A720E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5">
    <w:name w:val="Нет списка31"/>
    <w:next w:val="a2"/>
    <w:uiPriority w:val="99"/>
    <w:semiHidden/>
    <w:unhideWhenUsed/>
    <w:rsid w:val="00A720E9"/>
  </w:style>
  <w:style w:type="numbering" w:customStyle="1" w:styleId="411">
    <w:name w:val="Нет списка41"/>
    <w:next w:val="a2"/>
    <w:uiPriority w:val="99"/>
    <w:semiHidden/>
    <w:unhideWhenUsed/>
    <w:rsid w:val="00A720E9"/>
  </w:style>
  <w:style w:type="numbering" w:customStyle="1" w:styleId="510">
    <w:name w:val="Нет списка51"/>
    <w:next w:val="a2"/>
    <w:uiPriority w:val="99"/>
    <w:semiHidden/>
    <w:unhideWhenUsed/>
    <w:rsid w:val="00A720E9"/>
  </w:style>
  <w:style w:type="numbering" w:customStyle="1" w:styleId="61">
    <w:name w:val="Нет списка6"/>
    <w:next w:val="a2"/>
    <w:uiPriority w:val="99"/>
    <w:semiHidden/>
    <w:unhideWhenUsed/>
    <w:rsid w:val="00A720E9"/>
  </w:style>
  <w:style w:type="character" w:customStyle="1" w:styleId="select">
    <w:name w:val="select"/>
    <w:basedOn w:val="a0"/>
    <w:rsid w:val="00A720E9"/>
  </w:style>
  <w:style w:type="numbering" w:customStyle="1" w:styleId="73">
    <w:name w:val="Нет списка7"/>
    <w:next w:val="a2"/>
    <w:uiPriority w:val="99"/>
    <w:semiHidden/>
    <w:unhideWhenUsed/>
    <w:rsid w:val="00A720E9"/>
  </w:style>
  <w:style w:type="numbering" w:customStyle="1" w:styleId="81">
    <w:name w:val="Нет списка8"/>
    <w:next w:val="a2"/>
    <w:uiPriority w:val="99"/>
    <w:semiHidden/>
    <w:unhideWhenUsed/>
    <w:rsid w:val="00A720E9"/>
  </w:style>
  <w:style w:type="numbering" w:customStyle="1" w:styleId="91">
    <w:name w:val="Нет списка9"/>
    <w:next w:val="a2"/>
    <w:uiPriority w:val="99"/>
    <w:semiHidden/>
    <w:unhideWhenUsed/>
    <w:rsid w:val="00A720E9"/>
  </w:style>
  <w:style w:type="numbering" w:customStyle="1" w:styleId="100">
    <w:name w:val="Нет списка10"/>
    <w:next w:val="a2"/>
    <w:uiPriority w:val="99"/>
    <w:semiHidden/>
    <w:unhideWhenUsed/>
    <w:rsid w:val="00A720E9"/>
  </w:style>
  <w:style w:type="numbering" w:customStyle="1" w:styleId="1110">
    <w:name w:val="Нет списка111"/>
    <w:next w:val="a2"/>
    <w:uiPriority w:val="99"/>
    <w:semiHidden/>
    <w:unhideWhenUsed/>
    <w:rsid w:val="00A720E9"/>
  </w:style>
  <w:style w:type="numbering" w:customStyle="1" w:styleId="120">
    <w:name w:val="Нет списка12"/>
    <w:next w:val="a2"/>
    <w:uiPriority w:val="99"/>
    <w:semiHidden/>
    <w:unhideWhenUsed/>
    <w:rsid w:val="00A720E9"/>
  </w:style>
  <w:style w:type="numbering" w:customStyle="1" w:styleId="130">
    <w:name w:val="Нет списка13"/>
    <w:next w:val="a2"/>
    <w:uiPriority w:val="99"/>
    <w:semiHidden/>
    <w:unhideWhenUsed/>
    <w:rsid w:val="00A720E9"/>
  </w:style>
  <w:style w:type="numbering" w:customStyle="1" w:styleId="140">
    <w:name w:val="Нет списка14"/>
    <w:next w:val="a2"/>
    <w:uiPriority w:val="99"/>
    <w:semiHidden/>
    <w:unhideWhenUsed/>
    <w:rsid w:val="00A720E9"/>
  </w:style>
  <w:style w:type="numbering" w:customStyle="1" w:styleId="150">
    <w:name w:val="Нет списка15"/>
    <w:next w:val="a2"/>
    <w:uiPriority w:val="99"/>
    <w:semiHidden/>
    <w:unhideWhenUsed/>
    <w:rsid w:val="00A720E9"/>
  </w:style>
  <w:style w:type="numbering" w:customStyle="1" w:styleId="161">
    <w:name w:val="Нет списка16"/>
    <w:next w:val="a2"/>
    <w:uiPriority w:val="99"/>
    <w:semiHidden/>
    <w:unhideWhenUsed/>
    <w:rsid w:val="00A720E9"/>
  </w:style>
  <w:style w:type="numbering" w:customStyle="1" w:styleId="171">
    <w:name w:val="Нет списка17"/>
    <w:next w:val="a2"/>
    <w:uiPriority w:val="99"/>
    <w:semiHidden/>
    <w:unhideWhenUsed/>
    <w:rsid w:val="00A720E9"/>
  </w:style>
  <w:style w:type="numbering" w:customStyle="1" w:styleId="181">
    <w:name w:val="Нет списка18"/>
    <w:next w:val="a2"/>
    <w:uiPriority w:val="99"/>
    <w:semiHidden/>
    <w:unhideWhenUsed/>
    <w:rsid w:val="00A720E9"/>
  </w:style>
  <w:style w:type="numbering" w:customStyle="1" w:styleId="190">
    <w:name w:val="Нет списка19"/>
    <w:next w:val="a2"/>
    <w:uiPriority w:val="99"/>
    <w:semiHidden/>
    <w:unhideWhenUsed/>
    <w:rsid w:val="00A720E9"/>
  </w:style>
  <w:style w:type="numbering" w:customStyle="1" w:styleId="200">
    <w:name w:val="Нет списка20"/>
    <w:next w:val="a2"/>
    <w:uiPriority w:val="99"/>
    <w:semiHidden/>
    <w:unhideWhenUsed/>
    <w:rsid w:val="00A720E9"/>
  </w:style>
  <w:style w:type="numbering" w:customStyle="1" w:styleId="2110">
    <w:name w:val="Нет списка211"/>
    <w:next w:val="a2"/>
    <w:uiPriority w:val="99"/>
    <w:semiHidden/>
    <w:unhideWhenUsed/>
    <w:rsid w:val="00A720E9"/>
  </w:style>
  <w:style w:type="numbering" w:customStyle="1" w:styleId="221">
    <w:name w:val="Нет списка22"/>
    <w:next w:val="a2"/>
    <w:uiPriority w:val="99"/>
    <w:semiHidden/>
    <w:unhideWhenUsed/>
    <w:rsid w:val="00A720E9"/>
  </w:style>
  <w:style w:type="numbering" w:customStyle="1" w:styleId="230">
    <w:name w:val="Нет списка23"/>
    <w:next w:val="a2"/>
    <w:uiPriority w:val="99"/>
    <w:semiHidden/>
    <w:unhideWhenUsed/>
    <w:rsid w:val="00A720E9"/>
  </w:style>
  <w:style w:type="numbering" w:customStyle="1" w:styleId="240">
    <w:name w:val="Нет списка24"/>
    <w:next w:val="a2"/>
    <w:uiPriority w:val="99"/>
    <w:semiHidden/>
    <w:unhideWhenUsed/>
    <w:rsid w:val="00A720E9"/>
  </w:style>
  <w:style w:type="numbering" w:customStyle="1" w:styleId="250">
    <w:name w:val="Нет списка25"/>
    <w:next w:val="a2"/>
    <w:uiPriority w:val="99"/>
    <w:semiHidden/>
    <w:unhideWhenUsed/>
    <w:rsid w:val="00A720E9"/>
  </w:style>
  <w:style w:type="numbering" w:customStyle="1" w:styleId="260">
    <w:name w:val="Нет списка26"/>
    <w:next w:val="a2"/>
    <w:uiPriority w:val="99"/>
    <w:semiHidden/>
    <w:unhideWhenUsed/>
    <w:rsid w:val="00A720E9"/>
  </w:style>
  <w:style w:type="numbering" w:customStyle="1" w:styleId="270">
    <w:name w:val="Нет списка27"/>
    <w:next w:val="a2"/>
    <w:uiPriority w:val="99"/>
    <w:semiHidden/>
    <w:unhideWhenUsed/>
    <w:rsid w:val="00A720E9"/>
  </w:style>
  <w:style w:type="numbering" w:customStyle="1" w:styleId="280">
    <w:name w:val="Нет списка28"/>
    <w:next w:val="a2"/>
    <w:uiPriority w:val="99"/>
    <w:semiHidden/>
    <w:unhideWhenUsed/>
    <w:rsid w:val="00A720E9"/>
  </w:style>
  <w:style w:type="numbering" w:customStyle="1" w:styleId="290">
    <w:name w:val="Нет списка29"/>
    <w:next w:val="a2"/>
    <w:uiPriority w:val="99"/>
    <w:semiHidden/>
    <w:unhideWhenUsed/>
    <w:rsid w:val="00A720E9"/>
  </w:style>
  <w:style w:type="numbering" w:customStyle="1" w:styleId="300">
    <w:name w:val="Нет списка30"/>
    <w:next w:val="a2"/>
    <w:uiPriority w:val="99"/>
    <w:semiHidden/>
    <w:unhideWhenUsed/>
    <w:rsid w:val="00A720E9"/>
  </w:style>
  <w:style w:type="numbering" w:customStyle="1" w:styleId="3110">
    <w:name w:val="Нет списка311"/>
    <w:next w:val="a2"/>
    <w:uiPriority w:val="99"/>
    <w:semiHidden/>
    <w:unhideWhenUsed/>
    <w:rsid w:val="00A720E9"/>
  </w:style>
  <w:style w:type="numbering" w:customStyle="1" w:styleId="320">
    <w:name w:val="Нет списка32"/>
    <w:next w:val="a2"/>
    <w:uiPriority w:val="99"/>
    <w:semiHidden/>
    <w:unhideWhenUsed/>
    <w:rsid w:val="00A720E9"/>
  </w:style>
  <w:style w:type="numbering" w:customStyle="1" w:styleId="330">
    <w:name w:val="Нет списка33"/>
    <w:next w:val="a2"/>
    <w:uiPriority w:val="99"/>
    <w:semiHidden/>
    <w:unhideWhenUsed/>
    <w:rsid w:val="00A720E9"/>
  </w:style>
  <w:style w:type="character" w:customStyle="1" w:styleId="1ff3">
    <w:name w:val="Название Знак1"/>
    <w:qFormat/>
    <w:locked/>
    <w:rsid w:val="00A720E9"/>
    <w:rPr>
      <w:rFonts w:ascii="Calibri" w:eastAsia="Times New Roman" w:hAnsi="Calibri" w:cs="Times New Roman"/>
      <w:b/>
      <w:bCs/>
      <w:sz w:val="20"/>
      <w:szCs w:val="24"/>
      <w:lang w:eastAsia="ru-RU"/>
    </w:rPr>
  </w:style>
  <w:style w:type="paragraph" w:customStyle="1" w:styleId="Standard">
    <w:name w:val="Standard"/>
    <w:rsid w:val="00A720E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A720E9"/>
    <w:pPr>
      <w:suppressLineNumbers/>
    </w:pPr>
  </w:style>
  <w:style w:type="table" w:customStyle="1" w:styleId="52">
    <w:name w:val="Сетка таблицы5"/>
    <w:basedOn w:val="a1"/>
    <w:next w:val="a5"/>
    <w:uiPriority w:val="59"/>
    <w:rsid w:val="00A720E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3">
    <w:name w:val="Абзац списка4"/>
    <w:basedOn w:val="a"/>
    <w:rsid w:val="00A720E9"/>
    <w:pPr>
      <w:spacing w:after="0" w:line="240" w:lineRule="auto"/>
      <w:ind w:left="720"/>
      <w:contextualSpacing/>
    </w:pPr>
    <w:rPr>
      <w:rFonts w:ascii="Times New Roman" w:eastAsia="Calibri" w:hAnsi="Times New Roman" w:cs="Times New Roman"/>
      <w:sz w:val="24"/>
      <w:szCs w:val="24"/>
      <w:lang w:eastAsia="ru-RU"/>
    </w:rPr>
  </w:style>
  <w:style w:type="paragraph" w:customStyle="1" w:styleId="c4">
    <w:name w:val="c4"/>
    <w:basedOn w:val="a"/>
    <w:rsid w:val="00A720E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40">
    <w:name w:val="Нет списка34"/>
    <w:next w:val="a2"/>
    <w:uiPriority w:val="99"/>
    <w:semiHidden/>
    <w:unhideWhenUsed/>
    <w:rsid w:val="00A720E9"/>
  </w:style>
  <w:style w:type="table" w:customStyle="1" w:styleId="62">
    <w:name w:val="Сетка таблицы6"/>
    <w:basedOn w:val="a1"/>
    <w:next w:val="a5"/>
    <w:uiPriority w:val="39"/>
    <w:rsid w:val="00A72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Верхний колонтитул Знак1"/>
    <w:basedOn w:val="a0"/>
    <w:uiPriority w:val="99"/>
    <w:semiHidden/>
    <w:qFormat/>
    <w:rsid w:val="00A720E9"/>
    <w:rPr>
      <w:sz w:val="22"/>
      <w:szCs w:val="22"/>
    </w:rPr>
  </w:style>
  <w:style w:type="paragraph" w:customStyle="1" w:styleId="222">
    <w:name w:val="Цитата 22"/>
    <w:basedOn w:val="a"/>
    <w:next w:val="a"/>
    <w:rsid w:val="00A720E9"/>
    <w:pPr>
      <w:spacing w:after="0" w:line="240" w:lineRule="auto"/>
      <w:ind w:firstLine="709"/>
      <w:jc w:val="both"/>
    </w:pPr>
    <w:rPr>
      <w:rFonts w:ascii="Times New Roman" w:eastAsia="Calibri" w:hAnsi="Times New Roman" w:cs="Times New Roman"/>
      <w:i/>
      <w:sz w:val="24"/>
      <w:szCs w:val="24"/>
    </w:rPr>
  </w:style>
  <w:style w:type="paragraph" w:customStyle="1" w:styleId="2c">
    <w:name w:val="Выделенная цитата2"/>
    <w:basedOn w:val="a"/>
    <w:next w:val="a"/>
    <w:rsid w:val="00A720E9"/>
    <w:pPr>
      <w:spacing w:after="0" w:line="240" w:lineRule="auto"/>
      <w:ind w:left="720" w:right="720" w:firstLine="709"/>
      <w:jc w:val="both"/>
    </w:pPr>
    <w:rPr>
      <w:rFonts w:ascii="Times New Roman" w:eastAsia="Calibri" w:hAnsi="Times New Roman" w:cs="Times New Roman"/>
      <w:b/>
      <w:i/>
      <w:sz w:val="24"/>
    </w:rPr>
  </w:style>
  <w:style w:type="character" w:customStyle="1" w:styleId="2d">
    <w:name w:val="Слабое выделение2"/>
    <w:rsid w:val="00A720E9"/>
    <w:rPr>
      <w:i/>
      <w:color w:val="5A5A5A"/>
    </w:rPr>
  </w:style>
  <w:style w:type="character" w:customStyle="1" w:styleId="2e">
    <w:name w:val="Сильное выделение2"/>
    <w:rsid w:val="00A720E9"/>
    <w:rPr>
      <w:b/>
      <w:i/>
      <w:sz w:val="24"/>
      <w:u w:val="single"/>
    </w:rPr>
  </w:style>
  <w:style w:type="character" w:customStyle="1" w:styleId="2f">
    <w:name w:val="Слабая ссылка2"/>
    <w:rsid w:val="00A720E9"/>
    <w:rPr>
      <w:sz w:val="24"/>
      <w:u w:val="single"/>
    </w:rPr>
  </w:style>
  <w:style w:type="character" w:customStyle="1" w:styleId="2f0">
    <w:name w:val="Сильная ссылка2"/>
    <w:rsid w:val="00A720E9"/>
    <w:rPr>
      <w:b/>
      <w:sz w:val="24"/>
      <w:u w:val="single"/>
    </w:rPr>
  </w:style>
  <w:style w:type="character" w:customStyle="1" w:styleId="2f1">
    <w:name w:val="Название книги2"/>
    <w:rsid w:val="00A720E9"/>
    <w:rPr>
      <w:rFonts w:ascii="Arial" w:hAnsi="Arial"/>
      <w:b/>
      <w:i/>
      <w:sz w:val="24"/>
    </w:rPr>
  </w:style>
  <w:style w:type="paragraph" w:customStyle="1" w:styleId="2f2">
    <w:name w:val="Обычный2"/>
    <w:qFormat/>
    <w:rsid w:val="00A720E9"/>
    <w:pPr>
      <w:spacing w:after="0" w:line="240" w:lineRule="auto"/>
      <w:jc w:val="both"/>
    </w:pPr>
    <w:rPr>
      <w:rFonts w:ascii="Calibri" w:eastAsia="SimSun" w:hAnsi="Calibri" w:cs="Calibri"/>
      <w:sz w:val="24"/>
      <w:szCs w:val="24"/>
      <w:lang w:eastAsia="ru-RU"/>
    </w:rPr>
  </w:style>
  <w:style w:type="character" w:customStyle="1" w:styleId="c36">
    <w:name w:val="c36"/>
    <w:basedOn w:val="a0"/>
    <w:rsid w:val="00A720E9"/>
  </w:style>
  <w:style w:type="character" w:customStyle="1" w:styleId="c33">
    <w:name w:val="c33"/>
    <w:basedOn w:val="a0"/>
    <w:rsid w:val="00A720E9"/>
  </w:style>
  <w:style w:type="numbering" w:customStyle="1" w:styleId="350">
    <w:name w:val="Нет списка35"/>
    <w:next w:val="a2"/>
    <w:uiPriority w:val="99"/>
    <w:semiHidden/>
    <w:unhideWhenUsed/>
    <w:rsid w:val="00A720E9"/>
  </w:style>
  <w:style w:type="table" w:customStyle="1" w:styleId="74">
    <w:name w:val="Сетка таблицы7"/>
    <w:basedOn w:val="a1"/>
    <w:next w:val="a5"/>
    <w:rsid w:val="00A72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A720E9"/>
  </w:style>
  <w:style w:type="paragraph" w:customStyle="1" w:styleId="ConsPlusNonformat">
    <w:name w:val="ConsPlusNonformat"/>
    <w:qFormat/>
    <w:rsid w:val="00A720E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4">
    <w:name w:val="Абзац списка11"/>
    <w:basedOn w:val="a"/>
    <w:qFormat/>
    <w:rsid w:val="00A720E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f3">
    <w:name w:val="Заголовок2"/>
    <w:basedOn w:val="a"/>
    <w:next w:val="a8"/>
    <w:qFormat/>
    <w:rsid w:val="00A720E9"/>
    <w:pPr>
      <w:keepNext/>
      <w:suppressAutoHyphens/>
      <w:spacing w:before="240" w:after="120" w:line="240" w:lineRule="auto"/>
    </w:pPr>
    <w:rPr>
      <w:rFonts w:ascii="Arial" w:eastAsia="MS Mincho" w:hAnsi="Arial" w:cs="Tahoma"/>
      <w:sz w:val="28"/>
      <w:szCs w:val="28"/>
      <w:lang w:eastAsia="ar-SA"/>
    </w:rPr>
  </w:style>
  <w:style w:type="paragraph" w:customStyle="1" w:styleId="z-10">
    <w:name w:val="z-Начало формы1"/>
    <w:basedOn w:val="a"/>
    <w:next w:val="a"/>
    <w:link w:val="z-1"/>
    <w:uiPriority w:val="99"/>
    <w:semiHidden/>
    <w:qFormat/>
    <w:rsid w:val="00A720E9"/>
    <w:pPr>
      <w:pBdr>
        <w:bottom w:val="single" w:sz="6" w:space="1" w:color="auto"/>
      </w:pBdr>
      <w:spacing w:after="0" w:line="276" w:lineRule="auto"/>
      <w:jc w:val="center"/>
    </w:pPr>
    <w:rPr>
      <w:rFonts w:ascii="Arial" w:hAnsi="Arial" w:cs="Arial"/>
      <w:vanish/>
      <w:sz w:val="16"/>
      <w:szCs w:val="16"/>
    </w:rPr>
  </w:style>
  <w:style w:type="paragraph" w:customStyle="1" w:styleId="z-12">
    <w:name w:val="z-Конец формы1"/>
    <w:basedOn w:val="a"/>
    <w:next w:val="a"/>
    <w:link w:val="z-11"/>
    <w:uiPriority w:val="99"/>
    <w:semiHidden/>
    <w:qFormat/>
    <w:rsid w:val="00A720E9"/>
    <w:pPr>
      <w:pBdr>
        <w:top w:val="single" w:sz="6" w:space="1" w:color="auto"/>
      </w:pBdr>
      <w:spacing w:after="0" w:line="276" w:lineRule="auto"/>
      <w:jc w:val="center"/>
    </w:pPr>
    <w:rPr>
      <w:rFonts w:ascii="Arial" w:hAnsi="Arial" w:cs="Arial"/>
      <w:vanish/>
      <w:sz w:val="16"/>
      <w:szCs w:val="16"/>
    </w:rPr>
  </w:style>
  <w:style w:type="character" w:styleId="affff5">
    <w:name w:val="FollowedHyperlink"/>
    <w:basedOn w:val="a0"/>
    <w:uiPriority w:val="99"/>
    <w:semiHidden/>
    <w:unhideWhenUsed/>
    <w:rsid w:val="00A720E9"/>
    <w:rPr>
      <w:color w:val="954F72" w:themeColor="followedHyperlink"/>
      <w:u w:val="single"/>
    </w:rPr>
  </w:style>
  <w:style w:type="paragraph" w:styleId="32">
    <w:name w:val="Body Text 3"/>
    <w:basedOn w:val="a"/>
    <w:link w:val="321"/>
    <w:uiPriority w:val="99"/>
    <w:semiHidden/>
    <w:unhideWhenUsed/>
    <w:rsid w:val="00A720E9"/>
    <w:pPr>
      <w:spacing w:after="120"/>
    </w:pPr>
    <w:rPr>
      <w:sz w:val="16"/>
      <w:szCs w:val="16"/>
    </w:rPr>
  </w:style>
  <w:style w:type="character" w:customStyle="1" w:styleId="321">
    <w:name w:val="Основной текст 3 Знак2"/>
    <w:basedOn w:val="a0"/>
    <w:link w:val="32"/>
    <w:uiPriority w:val="99"/>
    <w:semiHidden/>
    <w:rsid w:val="00A720E9"/>
    <w:rPr>
      <w:sz w:val="16"/>
      <w:szCs w:val="16"/>
    </w:rPr>
  </w:style>
  <w:style w:type="paragraph" w:styleId="aff">
    <w:name w:val="Document Map"/>
    <w:basedOn w:val="a"/>
    <w:link w:val="2f4"/>
    <w:uiPriority w:val="99"/>
    <w:semiHidden/>
    <w:unhideWhenUsed/>
    <w:rsid w:val="00A720E9"/>
    <w:pPr>
      <w:spacing w:after="0" w:line="240" w:lineRule="auto"/>
    </w:pPr>
    <w:rPr>
      <w:rFonts w:ascii="Segoe UI" w:hAnsi="Segoe UI" w:cs="Segoe UI"/>
      <w:sz w:val="16"/>
      <w:szCs w:val="16"/>
    </w:rPr>
  </w:style>
  <w:style w:type="character" w:customStyle="1" w:styleId="2f4">
    <w:name w:val="Схема документа Знак2"/>
    <w:basedOn w:val="a0"/>
    <w:link w:val="aff"/>
    <w:uiPriority w:val="99"/>
    <w:semiHidden/>
    <w:rsid w:val="00A720E9"/>
    <w:rPr>
      <w:rFonts w:ascii="Segoe UI" w:hAnsi="Segoe UI" w:cs="Segoe UI"/>
      <w:sz w:val="16"/>
      <w:szCs w:val="16"/>
    </w:rPr>
  </w:style>
  <w:style w:type="paragraph" w:styleId="affff3">
    <w:name w:val="List"/>
    <w:basedOn w:val="a"/>
    <w:uiPriority w:val="99"/>
    <w:semiHidden/>
    <w:unhideWhenUsed/>
    <w:rsid w:val="00A720E9"/>
    <w:pPr>
      <w:ind w:left="283" w:hanging="283"/>
      <w:contextualSpacing/>
    </w:pPr>
  </w:style>
  <w:style w:type="table" w:customStyle="1" w:styleId="82">
    <w:name w:val="Сетка таблицы8"/>
    <w:basedOn w:val="a1"/>
    <w:next w:val="a5"/>
    <w:uiPriority w:val="59"/>
    <w:qFormat/>
    <w:rsid w:val="00A720E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0">
    <w:name w:val="Нет списка36"/>
    <w:next w:val="a2"/>
    <w:uiPriority w:val="99"/>
    <w:semiHidden/>
    <w:unhideWhenUsed/>
    <w:rsid w:val="00B9149C"/>
  </w:style>
  <w:style w:type="table" w:customStyle="1" w:styleId="TableNormal10">
    <w:name w:val="Table Normal10"/>
    <w:uiPriority w:val="2"/>
    <w:semiHidden/>
    <w:unhideWhenUsed/>
    <w:qFormat/>
    <w:rsid w:val="00B914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70">
    <w:name w:val="Нет списка37"/>
    <w:next w:val="a2"/>
    <w:uiPriority w:val="99"/>
    <w:semiHidden/>
    <w:unhideWhenUsed/>
    <w:rsid w:val="003B6662"/>
  </w:style>
  <w:style w:type="table" w:customStyle="1" w:styleId="TableNormal11">
    <w:name w:val="Table Normal11"/>
    <w:uiPriority w:val="2"/>
    <w:semiHidden/>
    <w:unhideWhenUsed/>
    <w:qFormat/>
    <w:rsid w:val="003B66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0">
    <w:name w:val="Нет списка38"/>
    <w:next w:val="a2"/>
    <w:uiPriority w:val="99"/>
    <w:semiHidden/>
    <w:unhideWhenUsed/>
    <w:rsid w:val="00D5592C"/>
  </w:style>
  <w:style w:type="table" w:customStyle="1" w:styleId="TableGrid">
    <w:name w:val="TableGrid"/>
    <w:rsid w:val="00D5592C"/>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Normal12">
    <w:name w:val="Table Normal12"/>
    <w:uiPriority w:val="2"/>
    <w:semiHidden/>
    <w:unhideWhenUsed/>
    <w:qFormat/>
    <w:rsid w:val="00D5592C"/>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6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datov.bezformata.com/word/orlyata-rossii/883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ardatov.bezformata.com/word/patrioticheskoe-vospitanie-grazhdan-rossijskoj-federatcii/296683/"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Sheet1!$B$1:$B$2</c:f>
              <c:strCache>
                <c:ptCount val="2"/>
                <c:pt idx="0">
                  <c:v>2023-2024</c:v>
                </c:pt>
                <c:pt idx="1">
                  <c:v>Успеваемость</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Sheet1!$A$3:$A$14</c:f>
              <c:strCache>
                <c:ptCount val="11"/>
                <c:pt idx="0">
                  <c:v>Математика </c:v>
                </c:pt>
                <c:pt idx="1">
                  <c:v>Русский язык </c:v>
                </c:pt>
                <c:pt idx="2">
                  <c:v>Литературное чтение</c:v>
                </c:pt>
                <c:pt idx="3">
                  <c:v>Окружающий мир</c:v>
                </c:pt>
                <c:pt idx="4">
                  <c:v>Английский язык</c:v>
                </c:pt>
                <c:pt idx="5">
                  <c:v>Музыка</c:v>
                </c:pt>
                <c:pt idx="6">
                  <c:v>Изобразительное искусство</c:v>
                </c:pt>
                <c:pt idx="7">
                  <c:v>Технология</c:v>
                </c:pt>
                <c:pt idx="8">
                  <c:v>Физическая культура</c:v>
                </c:pt>
                <c:pt idx="9">
                  <c:v>Родной (русский) язык</c:v>
                </c:pt>
                <c:pt idx="10">
                  <c:v>Родной (крымскотатарский)
язык</c:v>
                </c:pt>
              </c:strCache>
            </c:strRef>
          </c:cat>
          <c:val>
            <c:numRef>
              <c:f>Sheet1!$B$3:$B$14</c:f>
              <c:numCache>
                <c:formatCode>General</c:formatCode>
                <c:ptCount val="12"/>
                <c:pt idx="0">
                  <c:v>99</c:v>
                </c:pt>
                <c:pt idx="1">
                  <c:v>99</c:v>
                </c:pt>
                <c:pt idx="2">
                  <c:v>99</c:v>
                </c:pt>
                <c:pt idx="3">
                  <c:v>99</c:v>
                </c:pt>
                <c:pt idx="4">
                  <c:v>99</c:v>
                </c:pt>
                <c:pt idx="5">
                  <c:v>97</c:v>
                </c:pt>
                <c:pt idx="6">
                  <c:v>99</c:v>
                </c:pt>
                <c:pt idx="7">
                  <c:v>99</c:v>
                </c:pt>
                <c:pt idx="8">
                  <c:v>98</c:v>
                </c:pt>
                <c:pt idx="9">
                  <c:v>99</c:v>
                </c:pt>
                <c:pt idx="10">
                  <c:v>100</c:v>
                </c:pt>
              </c:numCache>
            </c:numRef>
          </c:val>
          <c:extLst>
            <c:ext xmlns:c16="http://schemas.microsoft.com/office/drawing/2014/chart" uri="{C3380CC4-5D6E-409C-BE32-E72D297353CC}">
              <c16:uniqueId val="{00000000-17C5-48EB-9675-B15EC2654DF0}"/>
            </c:ext>
          </c:extLst>
        </c:ser>
        <c:ser>
          <c:idx val="1"/>
          <c:order val="1"/>
          <c:tx>
            <c:strRef>
              <c:f>Sheet1!$C$1:$C$2</c:f>
              <c:strCache>
                <c:ptCount val="2"/>
                <c:pt idx="0">
                  <c:v>2023-2024</c:v>
                </c:pt>
                <c:pt idx="1">
                  <c:v>Качество знаний</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Sheet1!$A$3:$A$14</c:f>
              <c:strCache>
                <c:ptCount val="11"/>
                <c:pt idx="0">
                  <c:v>Математика </c:v>
                </c:pt>
                <c:pt idx="1">
                  <c:v>Русский язык </c:v>
                </c:pt>
                <c:pt idx="2">
                  <c:v>Литературное чтение</c:v>
                </c:pt>
                <c:pt idx="3">
                  <c:v>Окружающий мир</c:v>
                </c:pt>
                <c:pt idx="4">
                  <c:v>Английский язык</c:v>
                </c:pt>
                <c:pt idx="5">
                  <c:v>Музыка</c:v>
                </c:pt>
                <c:pt idx="6">
                  <c:v>Изобразительное искусство</c:v>
                </c:pt>
                <c:pt idx="7">
                  <c:v>Технология</c:v>
                </c:pt>
                <c:pt idx="8">
                  <c:v>Физическая культура</c:v>
                </c:pt>
                <c:pt idx="9">
                  <c:v>Родной (русский) язык</c:v>
                </c:pt>
                <c:pt idx="10">
                  <c:v>Родной (крымскотатарский)
язык</c:v>
                </c:pt>
              </c:strCache>
            </c:strRef>
          </c:cat>
          <c:val>
            <c:numRef>
              <c:f>Sheet1!$C$3:$C$14</c:f>
              <c:numCache>
                <c:formatCode>General</c:formatCode>
                <c:ptCount val="12"/>
                <c:pt idx="0">
                  <c:v>70</c:v>
                </c:pt>
                <c:pt idx="1">
                  <c:v>63</c:v>
                </c:pt>
                <c:pt idx="2">
                  <c:v>75</c:v>
                </c:pt>
                <c:pt idx="3">
                  <c:v>69</c:v>
                </c:pt>
                <c:pt idx="4">
                  <c:v>65</c:v>
                </c:pt>
                <c:pt idx="5">
                  <c:v>90</c:v>
                </c:pt>
                <c:pt idx="6">
                  <c:v>95</c:v>
                </c:pt>
                <c:pt idx="7">
                  <c:v>94</c:v>
                </c:pt>
                <c:pt idx="8">
                  <c:v>94</c:v>
                </c:pt>
                <c:pt idx="9">
                  <c:v>77</c:v>
                </c:pt>
                <c:pt idx="10">
                  <c:v>86</c:v>
                </c:pt>
              </c:numCache>
            </c:numRef>
          </c:val>
          <c:extLst>
            <c:ext xmlns:c16="http://schemas.microsoft.com/office/drawing/2014/chart" uri="{C3380CC4-5D6E-409C-BE32-E72D297353CC}">
              <c16:uniqueId val="{00000001-17C5-48EB-9675-B15EC2654DF0}"/>
            </c:ext>
          </c:extLst>
        </c:ser>
        <c:ser>
          <c:idx val="2"/>
          <c:order val="2"/>
          <c:tx>
            <c:strRef>
              <c:f>Sheet1!$D$1:$D$2</c:f>
              <c:strCache>
                <c:ptCount val="2"/>
                <c:pt idx="0">
                  <c:v>2023-2024</c:v>
                </c:pt>
                <c:pt idx="1">
                  <c:v>Средний балл</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Sheet1!$A$3:$A$14</c:f>
              <c:strCache>
                <c:ptCount val="11"/>
                <c:pt idx="0">
                  <c:v>Математика </c:v>
                </c:pt>
                <c:pt idx="1">
                  <c:v>Русский язык </c:v>
                </c:pt>
                <c:pt idx="2">
                  <c:v>Литературное чтение</c:v>
                </c:pt>
                <c:pt idx="3">
                  <c:v>Окружающий мир</c:v>
                </c:pt>
                <c:pt idx="4">
                  <c:v>Английский язык</c:v>
                </c:pt>
                <c:pt idx="5">
                  <c:v>Музыка</c:v>
                </c:pt>
                <c:pt idx="6">
                  <c:v>Изобразительное искусство</c:v>
                </c:pt>
                <c:pt idx="7">
                  <c:v>Технология</c:v>
                </c:pt>
                <c:pt idx="8">
                  <c:v>Физическая культура</c:v>
                </c:pt>
                <c:pt idx="9">
                  <c:v>Родной (русский) язык</c:v>
                </c:pt>
                <c:pt idx="10">
                  <c:v>Родной (крымскотатарский)
язык</c:v>
                </c:pt>
              </c:strCache>
            </c:strRef>
          </c:cat>
          <c:val>
            <c:numRef>
              <c:f>Sheet1!$D$3:$D$14</c:f>
              <c:numCache>
                <c:formatCode>General</c:formatCode>
                <c:ptCount val="12"/>
                <c:pt idx="0">
                  <c:v>3.9</c:v>
                </c:pt>
                <c:pt idx="1">
                  <c:v>3.8</c:v>
                </c:pt>
                <c:pt idx="2">
                  <c:v>4</c:v>
                </c:pt>
                <c:pt idx="3">
                  <c:v>3.9</c:v>
                </c:pt>
                <c:pt idx="4">
                  <c:v>3.9</c:v>
                </c:pt>
                <c:pt idx="5">
                  <c:v>4.5</c:v>
                </c:pt>
                <c:pt idx="6">
                  <c:v>4.7</c:v>
                </c:pt>
                <c:pt idx="7">
                  <c:v>4.5999999999999996</c:v>
                </c:pt>
                <c:pt idx="8">
                  <c:v>4.5999999999999996</c:v>
                </c:pt>
                <c:pt idx="9">
                  <c:v>4.0999999999999996</c:v>
                </c:pt>
                <c:pt idx="10">
                  <c:v>4.4000000000000004</c:v>
                </c:pt>
              </c:numCache>
            </c:numRef>
          </c:val>
          <c:extLst>
            <c:ext xmlns:c16="http://schemas.microsoft.com/office/drawing/2014/chart" uri="{C3380CC4-5D6E-409C-BE32-E72D297353CC}">
              <c16:uniqueId val="{00000002-17C5-48EB-9675-B15EC2654DF0}"/>
            </c:ext>
          </c:extLst>
        </c:ser>
        <c:ser>
          <c:idx val="3"/>
          <c:order val="3"/>
          <c:tx>
            <c:strRef>
              <c:f>Sheet1!$E$1:$E$2</c:f>
              <c:strCache>
                <c:ptCount val="2"/>
                <c:pt idx="0">
                  <c:v>2024-2025</c:v>
                </c:pt>
                <c:pt idx="1">
                  <c:v>Успеваемость</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Sheet1!$A$3:$A$14</c:f>
              <c:strCache>
                <c:ptCount val="11"/>
                <c:pt idx="0">
                  <c:v>Математика </c:v>
                </c:pt>
                <c:pt idx="1">
                  <c:v>Русский язык </c:v>
                </c:pt>
                <c:pt idx="2">
                  <c:v>Литературное чтение</c:v>
                </c:pt>
                <c:pt idx="3">
                  <c:v>Окружающий мир</c:v>
                </c:pt>
                <c:pt idx="4">
                  <c:v>Английский язык</c:v>
                </c:pt>
                <c:pt idx="5">
                  <c:v>Музыка</c:v>
                </c:pt>
                <c:pt idx="6">
                  <c:v>Изобразительное искусство</c:v>
                </c:pt>
                <c:pt idx="7">
                  <c:v>Технология</c:v>
                </c:pt>
                <c:pt idx="8">
                  <c:v>Физическая культура</c:v>
                </c:pt>
                <c:pt idx="9">
                  <c:v>Родной (русский) язык</c:v>
                </c:pt>
                <c:pt idx="10">
                  <c:v>Родной (крымскотатарский)
язык</c:v>
                </c:pt>
              </c:strCache>
            </c:strRef>
          </c:cat>
          <c:val>
            <c:numRef>
              <c:f>Sheet1!$E$3:$E$14</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numCache>
            </c:numRef>
          </c:val>
          <c:extLst>
            <c:ext xmlns:c16="http://schemas.microsoft.com/office/drawing/2014/chart" uri="{C3380CC4-5D6E-409C-BE32-E72D297353CC}">
              <c16:uniqueId val="{00000003-17C5-48EB-9675-B15EC2654DF0}"/>
            </c:ext>
          </c:extLst>
        </c:ser>
        <c:ser>
          <c:idx val="4"/>
          <c:order val="4"/>
          <c:tx>
            <c:strRef>
              <c:f>Sheet1!$F$1:$F$2</c:f>
              <c:strCache>
                <c:ptCount val="2"/>
                <c:pt idx="0">
                  <c:v>2024-2025</c:v>
                </c:pt>
                <c:pt idx="1">
                  <c:v>Качество знаний</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cat>
            <c:strRef>
              <c:f>Sheet1!$A$3:$A$14</c:f>
              <c:strCache>
                <c:ptCount val="11"/>
                <c:pt idx="0">
                  <c:v>Математика </c:v>
                </c:pt>
                <c:pt idx="1">
                  <c:v>Русский язык </c:v>
                </c:pt>
                <c:pt idx="2">
                  <c:v>Литературное чтение</c:v>
                </c:pt>
                <c:pt idx="3">
                  <c:v>Окружающий мир</c:v>
                </c:pt>
                <c:pt idx="4">
                  <c:v>Английский язык</c:v>
                </c:pt>
                <c:pt idx="5">
                  <c:v>Музыка</c:v>
                </c:pt>
                <c:pt idx="6">
                  <c:v>Изобразительное искусство</c:v>
                </c:pt>
                <c:pt idx="7">
                  <c:v>Технология</c:v>
                </c:pt>
                <c:pt idx="8">
                  <c:v>Физическая культура</c:v>
                </c:pt>
                <c:pt idx="9">
                  <c:v>Родной (русский) язык</c:v>
                </c:pt>
                <c:pt idx="10">
                  <c:v>Родной (крымскотатарский)
язык</c:v>
                </c:pt>
              </c:strCache>
            </c:strRef>
          </c:cat>
          <c:val>
            <c:numRef>
              <c:f>Sheet1!$F$3:$F$14</c:f>
              <c:numCache>
                <c:formatCode>General</c:formatCode>
                <c:ptCount val="12"/>
                <c:pt idx="0">
                  <c:v>59</c:v>
                </c:pt>
                <c:pt idx="1">
                  <c:v>59</c:v>
                </c:pt>
                <c:pt idx="2">
                  <c:v>82</c:v>
                </c:pt>
                <c:pt idx="3">
                  <c:v>85</c:v>
                </c:pt>
                <c:pt idx="4">
                  <c:v>79</c:v>
                </c:pt>
                <c:pt idx="5">
                  <c:v>98</c:v>
                </c:pt>
                <c:pt idx="6">
                  <c:v>99</c:v>
                </c:pt>
                <c:pt idx="7">
                  <c:v>98</c:v>
                </c:pt>
                <c:pt idx="8">
                  <c:v>98</c:v>
                </c:pt>
                <c:pt idx="9">
                  <c:v>79</c:v>
                </c:pt>
                <c:pt idx="10">
                  <c:v>92</c:v>
                </c:pt>
              </c:numCache>
            </c:numRef>
          </c:val>
          <c:extLst>
            <c:ext xmlns:c16="http://schemas.microsoft.com/office/drawing/2014/chart" uri="{C3380CC4-5D6E-409C-BE32-E72D297353CC}">
              <c16:uniqueId val="{00000004-17C5-48EB-9675-B15EC2654DF0}"/>
            </c:ext>
          </c:extLst>
        </c:ser>
        <c:ser>
          <c:idx val="5"/>
          <c:order val="5"/>
          <c:tx>
            <c:strRef>
              <c:f>Sheet1!$G$1:$G$2</c:f>
              <c:strCache>
                <c:ptCount val="2"/>
                <c:pt idx="0">
                  <c:v>2024-2025</c:v>
                </c:pt>
                <c:pt idx="1">
                  <c:v>Средний балл</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cat>
            <c:strRef>
              <c:f>Sheet1!$A$3:$A$14</c:f>
              <c:strCache>
                <c:ptCount val="11"/>
                <c:pt idx="0">
                  <c:v>Математика </c:v>
                </c:pt>
                <c:pt idx="1">
                  <c:v>Русский язык </c:v>
                </c:pt>
                <c:pt idx="2">
                  <c:v>Литературное чтение</c:v>
                </c:pt>
                <c:pt idx="3">
                  <c:v>Окружающий мир</c:v>
                </c:pt>
                <c:pt idx="4">
                  <c:v>Английский язык</c:v>
                </c:pt>
                <c:pt idx="5">
                  <c:v>Музыка</c:v>
                </c:pt>
                <c:pt idx="6">
                  <c:v>Изобразительное искусство</c:v>
                </c:pt>
                <c:pt idx="7">
                  <c:v>Технология</c:v>
                </c:pt>
                <c:pt idx="8">
                  <c:v>Физическая культура</c:v>
                </c:pt>
                <c:pt idx="9">
                  <c:v>Родной (русский) язык</c:v>
                </c:pt>
                <c:pt idx="10">
                  <c:v>Родной (крымскотатарский)
язык</c:v>
                </c:pt>
              </c:strCache>
            </c:strRef>
          </c:cat>
          <c:val>
            <c:numRef>
              <c:f>Sheet1!$G$3:$G$14</c:f>
              <c:numCache>
                <c:formatCode>General</c:formatCode>
                <c:ptCount val="12"/>
                <c:pt idx="0">
                  <c:v>3.3</c:v>
                </c:pt>
                <c:pt idx="1">
                  <c:v>3.8</c:v>
                </c:pt>
                <c:pt idx="2">
                  <c:v>4.2</c:v>
                </c:pt>
                <c:pt idx="3">
                  <c:v>4.2</c:v>
                </c:pt>
                <c:pt idx="4">
                  <c:v>4.0999999999999996</c:v>
                </c:pt>
                <c:pt idx="5">
                  <c:v>4.7</c:v>
                </c:pt>
                <c:pt idx="6">
                  <c:v>4.7</c:v>
                </c:pt>
                <c:pt idx="7">
                  <c:v>4.7</c:v>
                </c:pt>
                <c:pt idx="8">
                  <c:v>4.7</c:v>
                </c:pt>
                <c:pt idx="9">
                  <c:v>4.2</c:v>
                </c:pt>
                <c:pt idx="10">
                  <c:v>4.5999999999999996</c:v>
                </c:pt>
              </c:numCache>
            </c:numRef>
          </c:val>
          <c:extLst>
            <c:ext xmlns:c16="http://schemas.microsoft.com/office/drawing/2014/chart" uri="{C3380CC4-5D6E-409C-BE32-E72D297353CC}">
              <c16:uniqueId val="{00000005-17C5-48EB-9675-B15EC2654DF0}"/>
            </c:ext>
          </c:extLst>
        </c:ser>
        <c:dLbls>
          <c:showLegendKey val="0"/>
          <c:showVal val="0"/>
          <c:showCatName val="0"/>
          <c:showSerName val="0"/>
          <c:showPercent val="0"/>
          <c:showBubbleSize val="0"/>
        </c:dLbls>
        <c:gapWidth val="65"/>
        <c:shape val="box"/>
        <c:axId val="302426256"/>
        <c:axId val="70703472"/>
        <c:axId val="0"/>
      </c:bar3DChart>
      <c:catAx>
        <c:axId val="302426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70703472"/>
        <c:crosses val="autoZero"/>
        <c:auto val="1"/>
        <c:lblAlgn val="ctr"/>
        <c:lblOffset val="100"/>
        <c:noMultiLvlLbl val="0"/>
      </c:catAx>
      <c:valAx>
        <c:axId val="707034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3024262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Лист1!$B$1:$B$2</c:f>
              <c:strCache>
                <c:ptCount val="2"/>
                <c:pt idx="0">
                  <c:v>2023-2024</c:v>
                </c:pt>
                <c:pt idx="1">
                  <c:v>Успеваемость</c:v>
                </c:pt>
              </c:strCache>
            </c:strRef>
          </c:tx>
          <c:spPr>
            <a:solidFill>
              <a:schemeClr val="accent1">
                <a:alpha val="70000"/>
              </a:schemeClr>
            </a:solidFill>
            <a:ln>
              <a:noFill/>
            </a:ln>
            <a:effectLst/>
          </c:spPr>
          <c:invertIfNegative val="0"/>
          <c:cat>
            <c:strRef>
              <c:f>Лист1!$A$3:$A$23</c:f>
              <c:strCache>
                <c:ptCount val="21"/>
                <c:pt idx="0">
                  <c:v>Русский язык </c:v>
                </c:pt>
                <c:pt idx="1">
                  <c:v>Литература</c:v>
                </c:pt>
                <c:pt idx="2">
                  <c:v>Родной язык (русский)</c:v>
                </c:pt>
                <c:pt idx="3">
                  <c:v>Родной язык (крымс.)</c:v>
                </c:pt>
                <c:pt idx="4">
                  <c:v>Английский язык</c:v>
                </c:pt>
                <c:pt idx="5">
                  <c:v>Математика</c:v>
                </c:pt>
                <c:pt idx="6">
                  <c:v>Геометрия</c:v>
                </c:pt>
                <c:pt idx="7">
                  <c:v>Вероятность и статистика</c:v>
                </c:pt>
                <c:pt idx="8">
                  <c:v>Биология</c:v>
                </c:pt>
                <c:pt idx="9">
                  <c:v>Химия</c:v>
                </c:pt>
                <c:pt idx="10">
                  <c:v>Физика</c:v>
                </c:pt>
                <c:pt idx="11">
                  <c:v>Информатика</c:v>
                </c:pt>
                <c:pt idx="12">
                  <c:v>География</c:v>
                </c:pt>
                <c:pt idx="13">
                  <c:v>История</c:v>
                </c:pt>
                <c:pt idx="14">
                  <c:v>Обществознание</c:v>
                </c:pt>
                <c:pt idx="15">
                  <c:v>ОДНКНР</c:v>
                </c:pt>
                <c:pt idx="16">
                  <c:v>Физическая культура</c:v>
                </c:pt>
                <c:pt idx="17">
                  <c:v>Музыка</c:v>
                </c:pt>
                <c:pt idx="18">
                  <c:v>ИЗО</c:v>
                </c:pt>
                <c:pt idx="19">
                  <c:v>Труд (технология)</c:v>
                </c:pt>
                <c:pt idx="20">
                  <c:v>ОБЗР</c:v>
                </c:pt>
              </c:strCache>
            </c:strRef>
          </c:cat>
          <c:val>
            <c:numRef>
              <c:f>Лист1!$B$3:$B$23</c:f>
              <c:numCache>
                <c:formatCode>General</c:formatCode>
                <c:ptCount val="21"/>
                <c:pt idx="0">
                  <c:v>98</c:v>
                </c:pt>
                <c:pt idx="1">
                  <c:v>99</c:v>
                </c:pt>
                <c:pt idx="2">
                  <c:v>91</c:v>
                </c:pt>
                <c:pt idx="3">
                  <c:v>100</c:v>
                </c:pt>
                <c:pt idx="4">
                  <c:v>99</c:v>
                </c:pt>
                <c:pt idx="5">
                  <c:v>99</c:v>
                </c:pt>
                <c:pt idx="6">
                  <c:v>100</c:v>
                </c:pt>
                <c:pt idx="7">
                  <c:v>100</c:v>
                </c:pt>
                <c:pt idx="8">
                  <c:v>99</c:v>
                </c:pt>
                <c:pt idx="9">
                  <c:v>98</c:v>
                </c:pt>
                <c:pt idx="10">
                  <c:v>100</c:v>
                </c:pt>
                <c:pt idx="11">
                  <c:v>100</c:v>
                </c:pt>
                <c:pt idx="12">
                  <c:v>99</c:v>
                </c:pt>
                <c:pt idx="13">
                  <c:v>99</c:v>
                </c:pt>
                <c:pt idx="14">
                  <c:v>100</c:v>
                </c:pt>
                <c:pt idx="15">
                  <c:v>99</c:v>
                </c:pt>
                <c:pt idx="16">
                  <c:v>98</c:v>
                </c:pt>
                <c:pt idx="17">
                  <c:v>99</c:v>
                </c:pt>
                <c:pt idx="18">
                  <c:v>99</c:v>
                </c:pt>
                <c:pt idx="19">
                  <c:v>100</c:v>
                </c:pt>
                <c:pt idx="20">
                  <c:v>100</c:v>
                </c:pt>
              </c:numCache>
            </c:numRef>
          </c:val>
          <c:extLst>
            <c:ext xmlns:c16="http://schemas.microsoft.com/office/drawing/2014/chart" uri="{C3380CC4-5D6E-409C-BE32-E72D297353CC}">
              <c16:uniqueId val="{00000000-410B-45A6-BE58-DB87AE339F7A}"/>
            </c:ext>
          </c:extLst>
        </c:ser>
        <c:ser>
          <c:idx val="1"/>
          <c:order val="1"/>
          <c:tx>
            <c:strRef>
              <c:f>Лист1!$C$1:$C$2</c:f>
              <c:strCache>
                <c:ptCount val="2"/>
                <c:pt idx="0">
                  <c:v>2023-2024</c:v>
                </c:pt>
                <c:pt idx="1">
                  <c:v>Качество знаний</c:v>
                </c:pt>
              </c:strCache>
            </c:strRef>
          </c:tx>
          <c:spPr>
            <a:solidFill>
              <a:schemeClr val="accent2">
                <a:alpha val="70000"/>
              </a:schemeClr>
            </a:solidFill>
            <a:ln>
              <a:noFill/>
            </a:ln>
            <a:effectLst/>
          </c:spPr>
          <c:invertIfNegative val="0"/>
          <c:cat>
            <c:strRef>
              <c:f>Лист1!$A$3:$A$23</c:f>
              <c:strCache>
                <c:ptCount val="21"/>
                <c:pt idx="0">
                  <c:v>Русский язык </c:v>
                </c:pt>
                <c:pt idx="1">
                  <c:v>Литература</c:v>
                </c:pt>
                <c:pt idx="2">
                  <c:v>Родной язык (русский)</c:v>
                </c:pt>
                <c:pt idx="3">
                  <c:v>Родной язык (крымс.)</c:v>
                </c:pt>
                <c:pt idx="4">
                  <c:v>Английский язык</c:v>
                </c:pt>
                <c:pt idx="5">
                  <c:v>Математика</c:v>
                </c:pt>
                <c:pt idx="6">
                  <c:v>Геометрия</c:v>
                </c:pt>
                <c:pt idx="7">
                  <c:v>Вероятность и статистика</c:v>
                </c:pt>
                <c:pt idx="8">
                  <c:v>Биология</c:v>
                </c:pt>
                <c:pt idx="9">
                  <c:v>Химия</c:v>
                </c:pt>
                <c:pt idx="10">
                  <c:v>Физика</c:v>
                </c:pt>
                <c:pt idx="11">
                  <c:v>Информатика</c:v>
                </c:pt>
                <c:pt idx="12">
                  <c:v>География</c:v>
                </c:pt>
                <c:pt idx="13">
                  <c:v>История</c:v>
                </c:pt>
                <c:pt idx="14">
                  <c:v>Обществознание</c:v>
                </c:pt>
                <c:pt idx="15">
                  <c:v>ОДНКНР</c:v>
                </c:pt>
                <c:pt idx="16">
                  <c:v>Физическая культура</c:v>
                </c:pt>
                <c:pt idx="17">
                  <c:v>Музыка</c:v>
                </c:pt>
                <c:pt idx="18">
                  <c:v>ИЗО</c:v>
                </c:pt>
                <c:pt idx="19">
                  <c:v>Труд (технология)</c:v>
                </c:pt>
                <c:pt idx="20">
                  <c:v>ОБЗР</c:v>
                </c:pt>
              </c:strCache>
            </c:strRef>
          </c:cat>
          <c:val>
            <c:numRef>
              <c:f>Лист1!$C$3:$C$23</c:f>
              <c:numCache>
                <c:formatCode>General</c:formatCode>
                <c:ptCount val="21"/>
                <c:pt idx="0">
                  <c:v>50</c:v>
                </c:pt>
                <c:pt idx="1">
                  <c:v>67</c:v>
                </c:pt>
                <c:pt idx="2">
                  <c:v>67</c:v>
                </c:pt>
                <c:pt idx="3">
                  <c:v>87</c:v>
                </c:pt>
                <c:pt idx="4">
                  <c:v>52</c:v>
                </c:pt>
                <c:pt idx="5">
                  <c:v>67</c:v>
                </c:pt>
                <c:pt idx="6">
                  <c:v>68</c:v>
                </c:pt>
                <c:pt idx="7">
                  <c:v>75</c:v>
                </c:pt>
                <c:pt idx="8">
                  <c:v>73</c:v>
                </c:pt>
                <c:pt idx="9">
                  <c:v>61</c:v>
                </c:pt>
                <c:pt idx="10">
                  <c:v>64</c:v>
                </c:pt>
                <c:pt idx="11">
                  <c:v>82</c:v>
                </c:pt>
                <c:pt idx="12">
                  <c:v>65</c:v>
                </c:pt>
                <c:pt idx="13">
                  <c:v>72</c:v>
                </c:pt>
                <c:pt idx="14">
                  <c:v>74</c:v>
                </c:pt>
                <c:pt idx="15">
                  <c:v>86</c:v>
                </c:pt>
                <c:pt idx="16">
                  <c:v>93</c:v>
                </c:pt>
                <c:pt idx="17">
                  <c:v>94</c:v>
                </c:pt>
                <c:pt idx="18">
                  <c:v>98</c:v>
                </c:pt>
                <c:pt idx="19">
                  <c:v>92</c:v>
                </c:pt>
                <c:pt idx="20">
                  <c:v>90</c:v>
                </c:pt>
              </c:numCache>
            </c:numRef>
          </c:val>
          <c:extLst>
            <c:ext xmlns:c16="http://schemas.microsoft.com/office/drawing/2014/chart" uri="{C3380CC4-5D6E-409C-BE32-E72D297353CC}">
              <c16:uniqueId val="{00000001-410B-45A6-BE58-DB87AE339F7A}"/>
            </c:ext>
          </c:extLst>
        </c:ser>
        <c:ser>
          <c:idx val="2"/>
          <c:order val="2"/>
          <c:tx>
            <c:strRef>
              <c:f>Лист1!$D$1:$D$2</c:f>
              <c:strCache>
                <c:ptCount val="2"/>
                <c:pt idx="0">
                  <c:v>2023-2024</c:v>
                </c:pt>
                <c:pt idx="1">
                  <c:v>Средний балл</c:v>
                </c:pt>
              </c:strCache>
            </c:strRef>
          </c:tx>
          <c:spPr>
            <a:solidFill>
              <a:schemeClr val="accent3">
                <a:alpha val="70000"/>
              </a:schemeClr>
            </a:solidFill>
            <a:ln>
              <a:noFill/>
            </a:ln>
            <a:effectLst/>
          </c:spPr>
          <c:invertIfNegative val="0"/>
          <c:cat>
            <c:strRef>
              <c:f>Лист1!$A$3:$A$23</c:f>
              <c:strCache>
                <c:ptCount val="21"/>
                <c:pt idx="0">
                  <c:v>Русский язык </c:v>
                </c:pt>
                <c:pt idx="1">
                  <c:v>Литература</c:v>
                </c:pt>
                <c:pt idx="2">
                  <c:v>Родной язык (русский)</c:v>
                </c:pt>
                <c:pt idx="3">
                  <c:v>Родной язык (крымс.)</c:v>
                </c:pt>
                <c:pt idx="4">
                  <c:v>Английский язык</c:v>
                </c:pt>
                <c:pt idx="5">
                  <c:v>Математика</c:v>
                </c:pt>
                <c:pt idx="6">
                  <c:v>Геометрия</c:v>
                </c:pt>
                <c:pt idx="7">
                  <c:v>Вероятность и статистика</c:v>
                </c:pt>
                <c:pt idx="8">
                  <c:v>Биология</c:v>
                </c:pt>
                <c:pt idx="9">
                  <c:v>Химия</c:v>
                </c:pt>
                <c:pt idx="10">
                  <c:v>Физика</c:v>
                </c:pt>
                <c:pt idx="11">
                  <c:v>Информатика</c:v>
                </c:pt>
                <c:pt idx="12">
                  <c:v>География</c:v>
                </c:pt>
                <c:pt idx="13">
                  <c:v>История</c:v>
                </c:pt>
                <c:pt idx="14">
                  <c:v>Обществознание</c:v>
                </c:pt>
                <c:pt idx="15">
                  <c:v>ОДНКНР</c:v>
                </c:pt>
                <c:pt idx="16">
                  <c:v>Физическая культура</c:v>
                </c:pt>
                <c:pt idx="17">
                  <c:v>Музыка</c:v>
                </c:pt>
                <c:pt idx="18">
                  <c:v>ИЗО</c:v>
                </c:pt>
                <c:pt idx="19">
                  <c:v>Труд (технология)</c:v>
                </c:pt>
                <c:pt idx="20">
                  <c:v>ОБЗР</c:v>
                </c:pt>
              </c:strCache>
            </c:strRef>
          </c:cat>
          <c:val>
            <c:numRef>
              <c:f>Лист1!$D$3:$D$23</c:f>
              <c:numCache>
                <c:formatCode>General</c:formatCode>
                <c:ptCount val="21"/>
                <c:pt idx="0">
                  <c:v>3.6</c:v>
                </c:pt>
                <c:pt idx="1">
                  <c:v>3.8</c:v>
                </c:pt>
                <c:pt idx="2">
                  <c:v>3.9</c:v>
                </c:pt>
                <c:pt idx="3">
                  <c:v>4.4000000000000004</c:v>
                </c:pt>
                <c:pt idx="4">
                  <c:v>3.7</c:v>
                </c:pt>
                <c:pt idx="5">
                  <c:v>3.9</c:v>
                </c:pt>
                <c:pt idx="6">
                  <c:v>3.9</c:v>
                </c:pt>
                <c:pt idx="7">
                  <c:v>4.0999999999999996</c:v>
                </c:pt>
                <c:pt idx="8">
                  <c:v>4</c:v>
                </c:pt>
                <c:pt idx="9">
                  <c:v>3.8</c:v>
                </c:pt>
                <c:pt idx="10">
                  <c:v>3.8</c:v>
                </c:pt>
                <c:pt idx="11">
                  <c:v>4.2</c:v>
                </c:pt>
                <c:pt idx="12">
                  <c:v>3.8</c:v>
                </c:pt>
                <c:pt idx="13">
                  <c:v>4</c:v>
                </c:pt>
                <c:pt idx="14">
                  <c:v>4.2</c:v>
                </c:pt>
                <c:pt idx="15">
                  <c:v>4.4000000000000004</c:v>
                </c:pt>
                <c:pt idx="16">
                  <c:v>4.5</c:v>
                </c:pt>
                <c:pt idx="17">
                  <c:v>4.5</c:v>
                </c:pt>
                <c:pt idx="18">
                  <c:v>4.4000000000000004</c:v>
                </c:pt>
                <c:pt idx="19">
                  <c:v>4.4000000000000004</c:v>
                </c:pt>
                <c:pt idx="20">
                  <c:v>4.4000000000000004</c:v>
                </c:pt>
              </c:numCache>
            </c:numRef>
          </c:val>
          <c:extLst>
            <c:ext xmlns:c16="http://schemas.microsoft.com/office/drawing/2014/chart" uri="{C3380CC4-5D6E-409C-BE32-E72D297353CC}">
              <c16:uniqueId val="{00000002-410B-45A6-BE58-DB87AE339F7A}"/>
            </c:ext>
          </c:extLst>
        </c:ser>
        <c:ser>
          <c:idx val="3"/>
          <c:order val="3"/>
          <c:tx>
            <c:strRef>
              <c:f>Лист1!$E$1:$E$2</c:f>
              <c:strCache>
                <c:ptCount val="2"/>
                <c:pt idx="0">
                  <c:v>2024-2025</c:v>
                </c:pt>
                <c:pt idx="1">
                  <c:v>Успеваемость</c:v>
                </c:pt>
              </c:strCache>
            </c:strRef>
          </c:tx>
          <c:spPr>
            <a:solidFill>
              <a:schemeClr val="accent4">
                <a:alpha val="70000"/>
              </a:schemeClr>
            </a:solidFill>
            <a:ln>
              <a:noFill/>
            </a:ln>
            <a:effectLst/>
          </c:spPr>
          <c:invertIfNegative val="0"/>
          <c:cat>
            <c:strRef>
              <c:f>Лист1!$A$3:$A$23</c:f>
              <c:strCache>
                <c:ptCount val="21"/>
                <c:pt idx="0">
                  <c:v>Русский язык </c:v>
                </c:pt>
                <c:pt idx="1">
                  <c:v>Литература</c:v>
                </c:pt>
                <c:pt idx="2">
                  <c:v>Родной язык (русский)</c:v>
                </c:pt>
                <c:pt idx="3">
                  <c:v>Родной язык (крымс.)</c:v>
                </c:pt>
                <c:pt idx="4">
                  <c:v>Английский язык</c:v>
                </c:pt>
                <c:pt idx="5">
                  <c:v>Математика</c:v>
                </c:pt>
                <c:pt idx="6">
                  <c:v>Геометрия</c:v>
                </c:pt>
                <c:pt idx="7">
                  <c:v>Вероятность и статистика</c:v>
                </c:pt>
                <c:pt idx="8">
                  <c:v>Биология</c:v>
                </c:pt>
                <c:pt idx="9">
                  <c:v>Химия</c:v>
                </c:pt>
                <c:pt idx="10">
                  <c:v>Физика</c:v>
                </c:pt>
                <c:pt idx="11">
                  <c:v>Информатика</c:v>
                </c:pt>
                <c:pt idx="12">
                  <c:v>География</c:v>
                </c:pt>
                <c:pt idx="13">
                  <c:v>История</c:v>
                </c:pt>
                <c:pt idx="14">
                  <c:v>Обществознание</c:v>
                </c:pt>
                <c:pt idx="15">
                  <c:v>ОДНКНР</c:v>
                </c:pt>
                <c:pt idx="16">
                  <c:v>Физическая культура</c:v>
                </c:pt>
                <c:pt idx="17">
                  <c:v>Музыка</c:v>
                </c:pt>
                <c:pt idx="18">
                  <c:v>ИЗО</c:v>
                </c:pt>
                <c:pt idx="19">
                  <c:v>Труд (технология)</c:v>
                </c:pt>
                <c:pt idx="20">
                  <c:v>ОБЗР</c:v>
                </c:pt>
              </c:strCache>
            </c:strRef>
          </c:cat>
          <c:val>
            <c:numRef>
              <c:f>Лист1!$E$3:$E$23</c:f>
              <c:numCache>
                <c:formatCode>General</c:formatCode>
                <c:ptCount val="21"/>
                <c:pt idx="0">
                  <c:v>99</c:v>
                </c:pt>
                <c:pt idx="1">
                  <c:v>98</c:v>
                </c:pt>
                <c:pt idx="2">
                  <c:v>99</c:v>
                </c:pt>
                <c:pt idx="3">
                  <c:v>100</c:v>
                </c:pt>
                <c:pt idx="4">
                  <c:v>99</c:v>
                </c:pt>
                <c:pt idx="5">
                  <c:v>99</c:v>
                </c:pt>
                <c:pt idx="6">
                  <c:v>100</c:v>
                </c:pt>
                <c:pt idx="7">
                  <c:v>100</c:v>
                </c:pt>
                <c:pt idx="8">
                  <c:v>99</c:v>
                </c:pt>
                <c:pt idx="9">
                  <c:v>100</c:v>
                </c:pt>
                <c:pt idx="10">
                  <c:v>100</c:v>
                </c:pt>
                <c:pt idx="11">
                  <c:v>100</c:v>
                </c:pt>
                <c:pt idx="12">
                  <c:v>97</c:v>
                </c:pt>
                <c:pt idx="13">
                  <c:v>99</c:v>
                </c:pt>
                <c:pt idx="14">
                  <c:v>99</c:v>
                </c:pt>
                <c:pt idx="15">
                  <c:v>98</c:v>
                </c:pt>
                <c:pt idx="16">
                  <c:v>99</c:v>
                </c:pt>
                <c:pt idx="17">
                  <c:v>99</c:v>
                </c:pt>
                <c:pt idx="18">
                  <c:v>100</c:v>
                </c:pt>
                <c:pt idx="19">
                  <c:v>100</c:v>
                </c:pt>
                <c:pt idx="20">
                  <c:v>100</c:v>
                </c:pt>
              </c:numCache>
            </c:numRef>
          </c:val>
          <c:extLst>
            <c:ext xmlns:c16="http://schemas.microsoft.com/office/drawing/2014/chart" uri="{C3380CC4-5D6E-409C-BE32-E72D297353CC}">
              <c16:uniqueId val="{00000003-410B-45A6-BE58-DB87AE339F7A}"/>
            </c:ext>
          </c:extLst>
        </c:ser>
        <c:ser>
          <c:idx val="4"/>
          <c:order val="4"/>
          <c:tx>
            <c:strRef>
              <c:f>Лист1!$F$1:$F$2</c:f>
              <c:strCache>
                <c:ptCount val="2"/>
                <c:pt idx="0">
                  <c:v>2024-2025</c:v>
                </c:pt>
                <c:pt idx="1">
                  <c:v>Качество знаний</c:v>
                </c:pt>
              </c:strCache>
            </c:strRef>
          </c:tx>
          <c:spPr>
            <a:solidFill>
              <a:schemeClr val="accent5">
                <a:alpha val="70000"/>
              </a:schemeClr>
            </a:solidFill>
            <a:ln>
              <a:noFill/>
            </a:ln>
            <a:effectLst/>
          </c:spPr>
          <c:invertIfNegative val="0"/>
          <c:cat>
            <c:strRef>
              <c:f>Лист1!$A$3:$A$23</c:f>
              <c:strCache>
                <c:ptCount val="21"/>
                <c:pt idx="0">
                  <c:v>Русский язык </c:v>
                </c:pt>
                <c:pt idx="1">
                  <c:v>Литература</c:v>
                </c:pt>
                <c:pt idx="2">
                  <c:v>Родной язык (русский)</c:v>
                </c:pt>
                <c:pt idx="3">
                  <c:v>Родной язык (крымс.)</c:v>
                </c:pt>
                <c:pt idx="4">
                  <c:v>Английский язык</c:v>
                </c:pt>
                <c:pt idx="5">
                  <c:v>Математика</c:v>
                </c:pt>
                <c:pt idx="6">
                  <c:v>Геометрия</c:v>
                </c:pt>
                <c:pt idx="7">
                  <c:v>Вероятность и статистика</c:v>
                </c:pt>
                <c:pt idx="8">
                  <c:v>Биология</c:v>
                </c:pt>
                <c:pt idx="9">
                  <c:v>Химия</c:v>
                </c:pt>
                <c:pt idx="10">
                  <c:v>Физика</c:v>
                </c:pt>
                <c:pt idx="11">
                  <c:v>Информатика</c:v>
                </c:pt>
                <c:pt idx="12">
                  <c:v>География</c:v>
                </c:pt>
                <c:pt idx="13">
                  <c:v>История</c:v>
                </c:pt>
                <c:pt idx="14">
                  <c:v>Обществознание</c:v>
                </c:pt>
                <c:pt idx="15">
                  <c:v>ОДНКНР</c:v>
                </c:pt>
                <c:pt idx="16">
                  <c:v>Физическая культура</c:v>
                </c:pt>
                <c:pt idx="17">
                  <c:v>Музыка</c:v>
                </c:pt>
                <c:pt idx="18">
                  <c:v>ИЗО</c:v>
                </c:pt>
                <c:pt idx="19">
                  <c:v>Труд (технология)</c:v>
                </c:pt>
                <c:pt idx="20">
                  <c:v>ОБЗР</c:v>
                </c:pt>
              </c:strCache>
            </c:strRef>
          </c:cat>
          <c:val>
            <c:numRef>
              <c:f>Лист1!$F$3:$F$23</c:f>
              <c:numCache>
                <c:formatCode>General</c:formatCode>
                <c:ptCount val="21"/>
                <c:pt idx="0">
                  <c:v>46</c:v>
                </c:pt>
                <c:pt idx="1">
                  <c:v>60</c:v>
                </c:pt>
                <c:pt idx="2">
                  <c:v>65</c:v>
                </c:pt>
                <c:pt idx="3">
                  <c:v>93</c:v>
                </c:pt>
                <c:pt idx="4">
                  <c:v>53</c:v>
                </c:pt>
                <c:pt idx="5">
                  <c:v>60</c:v>
                </c:pt>
                <c:pt idx="6">
                  <c:v>69</c:v>
                </c:pt>
                <c:pt idx="7">
                  <c:v>76</c:v>
                </c:pt>
                <c:pt idx="8">
                  <c:v>71</c:v>
                </c:pt>
                <c:pt idx="9">
                  <c:v>63</c:v>
                </c:pt>
                <c:pt idx="10">
                  <c:v>57</c:v>
                </c:pt>
                <c:pt idx="11">
                  <c:v>76</c:v>
                </c:pt>
                <c:pt idx="12">
                  <c:v>67</c:v>
                </c:pt>
                <c:pt idx="13">
                  <c:v>68</c:v>
                </c:pt>
                <c:pt idx="14">
                  <c:v>69</c:v>
                </c:pt>
                <c:pt idx="15">
                  <c:v>84</c:v>
                </c:pt>
                <c:pt idx="16">
                  <c:v>87</c:v>
                </c:pt>
                <c:pt idx="17">
                  <c:v>87</c:v>
                </c:pt>
                <c:pt idx="18">
                  <c:v>93</c:v>
                </c:pt>
                <c:pt idx="19">
                  <c:v>90</c:v>
                </c:pt>
                <c:pt idx="20">
                  <c:v>92</c:v>
                </c:pt>
              </c:numCache>
            </c:numRef>
          </c:val>
          <c:extLst>
            <c:ext xmlns:c16="http://schemas.microsoft.com/office/drawing/2014/chart" uri="{C3380CC4-5D6E-409C-BE32-E72D297353CC}">
              <c16:uniqueId val="{00000004-410B-45A6-BE58-DB87AE339F7A}"/>
            </c:ext>
          </c:extLst>
        </c:ser>
        <c:ser>
          <c:idx val="5"/>
          <c:order val="5"/>
          <c:tx>
            <c:strRef>
              <c:f>Лист1!$G$1:$G$2</c:f>
              <c:strCache>
                <c:ptCount val="2"/>
                <c:pt idx="0">
                  <c:v>2024-2025</c:v>
                </c:pt>
                <c:pt idx="1">
                  <c:v>Средний балл</c:v>
                </c:pt>
              </c:strCache>
            </c:strRef>
          </c:tx>
          <c:spPr>
            <a:solidFill>
              <a:schemeClr val="accent6">
                <a:alpha val="70000"/>
              </a:schemeClr>
            </a:solidFill>
            <a:ln>
              <a:noFill/>
            </a:ln>
            <a:effectLst/>
          </c:spPr>
          <c:invertIfNegative val="0"/>
          <c:cat>
            <c:strRef>
              <c:f>Лист1!$A$3:$A$23</c:f>
              <c:strCache>
                <c:ptCount val="21"/>
                <c:pt idx="0">
                  <c:v>Русский язык </c:v>
                </c:pt>
                <c:pt idx="1">
                  <c:v>Литература</c:v>
                </c:pt>
                <c:pt idx="2">
                  <c:v>Родной язык (русский)</c:v>
                </c:pt>
                <c:pt idx="3">
                  <c:v>Родной язык (крымс.)</c:v>
                </c:pt>
                <c:pt idx="4">
                  <c:v>Английский язык</c:v>
                </c:pt>
                <c:pt idx="5">
                  <c:v>Математика</c:v>
                </c:pt>
                <c:pt idx="6">
                  <c:v>Геометрия</c:v>
                </c:pt>
                <c:pt idx="7">
                  <c:v>Вероятность и статистика</c:v>
                </c:pt>
                <c:pt idx="8">
                  <c:v>Биология</c:v>
                </c:pt>
                <c:pt idx="9">
                  <c:v>Химия</c:v>
                </c:pt>
                <c:pt idx="10">
                  <c:v>Физика</c:v>
                </c:pt>
                <c:pt idx="11">
                  <c:v>Информатика</c:v>
                </c:pt>
                <c:pt idx="12">
                  <c:v>География</c:v>
                </c:pt>
                <c:pt idx="13">
                  <c:v>История</c:v>
                </c:pt>
                <c:pt idx="14">
                  <c:v>Обществознание</c:v>
                </c:pt>
                <c:pt idx="15">
                  <c:v>ОДНКНР</c:v>
                </c:pt>
                <c:pt idx="16">
                  <c:v>Физическая культура</c:v>
                </c:pt>
                <c:pt idx="17">
                  <c:v>Музыка</c:v>
                </c:pt>
                <c:pt idx="18">
                  <c:v>ИЗО</c:v>
                </c:pt>
                <c:pt idx="19">
                  <c:v>Труд (технология)</c:v>
                </c:pt>
                <c:pt idx="20">
                  <c:v>ОБЗР</c:v>
                </c:pt>
              </c:strCache>
            </c:strRef>
          </c:cat>
          <c:val>
            <c:numRef>
              <c:f>Лист1!$G$3:$G$23</c:f>
              <c:numCache>
                <c:formatCode>General</c:formatCode>
                <c:ptCount val="21"/>
                <c:pt idx="0">
                  <c:v>3.6</c:v>
                </c:pt>
                <c:pt idx="1">
                  <c:v>3.8</c:v>
                </c:pt>
                <c:pt idx="2">
                  <c:v>3.8</c:v>
                </c:pt>
                <c:pt idx="3">
                  <c:v>4.5</c:v>
                </c:pt>
                <c:pt idx="4">
                  <c:v>3.6</c:v>
                </c:pt>
                <c:pt idx="5">
                  <c:v>3.8</c:v>
                </c:pt>
                <c:pt idx="6">
                  <c:v>3.9</c:v>
                </c:pt>
                <c:pt idx="7">
                  <c:v>4.0999999999999996</c:v>
                </c:pt>
                <c:pt idx="8">
                  <c:v>4</c:v>
                </c:pt>
                <c:pt idx="9">
                  <c:v>3.8</c:v>
                </c:pt>
                <c:pt idx="10">
                  <c:v>3.7</c:v>
                </c:pt>
                <c:pt idx="11">
                  <c:v>4.0999999999999996</c:v>
                </c:pt>
                <c:pt idx="12">
                  <c:v>3.9</c:v>
                </c:pt>
                <c:pt idx="13">
                  <c:v>4</c:v>
                </c:pt>
                <c:pt idx="14">
                  <c:v>4</c:v>
                </c:pt>
                <c:pt idx="15">
                  <c:v>4.4000000000000004</c:v>
                </c:pt>
                <c:pt idx="16">
                  <c:v>4.4000000000000004</c:v>
                </c:pt>
                <c:pt idx="17">
                  <c:v>4.4000000000000004</c:v>
                </c:pt>
                <c:pt idx="18">
                  <c:v>4.4000000000000004</c:v>
                </c:pt>
                <c:pt idx="19">
                  <c:v>4.4000000000000004</c:v>
                </c:pt>
                <c:pt idx="20">
                  <c:v>4.5</c:v>
                </c:pt>
              </c:numCache>
            </c:numRef>
          </c:val>
          <c:extLst>
            <c:ext xmlns:c16="http://schemas.microsoft.com/office/drawing/2014/chart" uri="{C3380CC4-5D6E-409C-BE32-E72D297353CC}">
              <c16:uniqueId val="{00000005-410B-45A6-BE58-DB87AE339F7A}"/>
            </c:ext>
          </c:extLst>
        </c:ser>
        <c:dLbls>
          <c:showLegendKey val="0"/>
          <c:showVal val="0"/>
          <c:showCatName val="0"/>
          <c:showSerName val="0"/>
          <c:showPercent val="0"/>
          <c:showBubbleSize val="0"/>
        </c:dLbls>
        <c:gapWidth val="80"/>
        <c:overlap val="25"/>
        <c:axId val="247795520"/>
        <c:axId val="197617888"/>
      </c:barChart>
      <c:catAx>
        <c:axId val="24779552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197617888"/>
        <c:crosses val="autoZero"/>
        <c:auto val="1"/>
        <c:lblAlgn val="ctr"/>
        <c:lblOffset val="100"/>
        <c:noMultiLvlLbl val="0"/>
      </c:catAx>
      <c:valAx>
        <c:axId val="19761788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24779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Лист1!$B$1:$B$2</c:f>
              <c:strCache>
                <c:ptCount val="2"/>
                <c:pt idx="0">
                  <c:v>2023-2024</c:v>
                </c:pt>
                <c:pt idx="1">
                  <c:v>Успеваемость%</c:v>
                </c:pt>
              </c:strCache>
            </c:strRef>
          </c:tx>
          <c:spPr>
            <a:solidFill>
              <a:schemeClr val="accent1">
                <a:alpha val="70000"/>
              </a:schemeClr>
            </a:solidFill>
            <a:ln>
              <a:noFill/>
            </a:ln>
            <a:effectLst/>
          </c:spPr>
          <c:invertIfNegative val="0"/>
          <c:cat>
            <c:strRef>
              <c:f>Лист1!$A$3:$A$17</c:f>
              <c:strCache>
                <c:ptCount val="15"/>
                <c:pt idx="0">
                  <c:v>Русский язык </c:v>
                </c:pt>
                <c:pt idx="1">
                  <c:v>Литература</c:v>
                </c:pt>
                <c:pt idx="2">
                  <c:v>Английский язык</c:v>
                </c:pt>
                <c:pt idx="3">
                  <c:v>Алгебра</c:v>
                </c:pt>
                <c:pt idx="4">
                  <c:v>Геометрия</c:v>
                </c:pt>
                <c:pt idx="5">
                  <c:v>Вероятность и статистика</c:v>
                </c:pt>
                <c:pt idx="6">
                  <c:v>Биология</c:v>
                </c:pt>
                <c:pt idx="7">
                  <c:v>Химия</c:v>
                </c:pt>
                <c:pt idx="8">
                  <c:v>Физика</c:v>
                </c:pt>
                <c:pt idx="9">
                  <c:v>Информатика</c:v>
                </c:pt>
                <c:pt idx="10">
                  <c:v>География</c:v>
                </c:pt>
                <c:pt idx="11">
                  <c:v>История</c:v>
                </c:pt>
                <c:pt idx="12">
                  <c:v>Обществознание</c:v>
                </c:pt>
                <c:pt idx="13">
                  <c:v>Физическая культура</c:v>
                </c:pt>
                <c:pt idx="14">
                  <c:v>ОБЗР</c:v>
                </c:pt>
              </c:strCache>
            </c:strRef>
          </c:cat>
          <c:val>
            <c:numRef>
              <c:f>Лист1!$B$3:$B$17</c:f>
              <c:numCache>
                <c:formatCode>General</c:formatCode>
                <c:ptCount val="1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numCache>
            </c:numRef>
          </c:val>
          <c:extLst>
            <c:ext xmlns:c16="http://schemas.microsoft.com/office/drawing/2014/chart" uri="{C3380CC4-5D6E-409C-BE32-E72D297353CC}">
              <c16:uniqueId val="{00000000-6B69-4F98-8F06-703FFFCB8608}"/>
            </c:ext>
          </c:extLst>
        </c:ser>
        <c:ser>
          <c:idx val="1"/>
          <c:order val="1"/>
          <c:tx>
            <c:strRef>
              <c:f>Лист1!$C$1:$C$2</c:f>
              <c:strCache>
                <c:ptCount val="2"/>
                <c:pt idx="0">
                  <c:v>2023-2024</c:v>
                </c:pt>
                <c:pt idx="1">
                  <c:v>Качество знаний%</c:v>
                </c:pt>
              </c:strCache>
            </c:strRef>
          </c:tx>
          <c:spPr>
            <a:solidFill>
              <a:schemeClr val="accent2">
                <a:alpha val="70000"/>
              </a:schemeClr>
            </a:solidFill>
            <a:ln>
              <a:noFill/>
            </a:ln>
            <a:effectLst/>
          </c:spPr>
          <c:invertIfNegative val="0"/>
          <c:cat>
            <c:strRef>
              <c:f>Лист1!$A$3:$A$17</c:f>
              <c:strCache>
                <c:ptCount val="15"/>
                <c:pt idx="0">
                  <c:v>Русский язык </c:v>
                </c:pt>
                <c:pt idx="1">
                  <c:v>Литература</c:v>
                </c:pt>
                <c:pt idx="2">
                  <c:v>Английский язык</c:v>
                </c:pt>
                <c:pt idx="3">
                  <c:v>Алгебра</c:v>
                </c:pt>
                <c:pt idx="4">
                  <c:v>Геометрия</c:v>
                </c:pt>
                <c:pt idx="5">
                  <c:v>Вероятность и статистика</c:v>
                </c:pt>
                <c:pt idx="6">
                  <c:v>Биология</c:v>
                </c:pt>
                <c:pt idx="7">
                  <c:v>Химия</c:v>
                </c:pt>
                <c:pt idx="8">
                  <c:v>Физика</c:v>
                </c:pt>
                <c:pt idx="9">
                  <c:v>Информатика</c:v>
                </c:pt>
                <c:pt idx="10">
                  <c:v>География</c:v>
                </c:pt>
                <c:pt idx="11">
                  <c:v>История</c:v>
                </c:pt>
                <c:pt idx="12">
                  <c:v>Обществознание</c:v>
                </c:pt>
                <c:pt idx="13">
                  <c:v>Физическая культура</c:v>
                </c:pt>
                <c:pt idx="14">
                  <c:v>ОБЗР</c:v>
                </c:pt>
              </c:strCache>
            </c:strRef>
          </c:cat>
          <c:val>
            <c:numRef>
              <c:f>Лист1!$C$3:$C$17</c:f>
              <c:numCache>
                <c:formatCode>General</c:formatCode>
                <c:ptCount val="15"/>
                <c:pt idx="0">
                  <c:v>69</c:v>
                </c:pt>
                <c:pt idx="1">
                  <c:v>75</c:v>
                </c:pt>
                <c:pt idx="2">
                  <c:v>72</c:v>
                </c:pt>
                <c:pt idx="3">
                  <c:v>78</c:v>
                </c:pt>
                <c:pt idx="4">
                  <c:v>84</c:v>
                </c:pt>
                <c:pt idx="5">
                  <c:v>836</c:v>
                </c:pt>
                <c:pt idx="6">
                  <c:v>84</c:v>
                </c:pt>
                <c:pt idx="7">
                  <c:v>78</c:v>
                </c:pt>
                <c:pt idx="8">
                  <c:v>91</c:v>
                </c:pt>
                <c:pt idx="9">
                  <c:v>88</c:v>
                </c:pt>
                <c:pt idx="10">
                  <c:v>69</c:v>
                </c:pt>
                <c:pt idx="11">
                  <c:v>82</c:v>
                </c:pt>
                <c:pt idx="12">
                  <c:v>85</c:v>
                </c:pt>
                <c:pt idx="13">
                  <c:v>88</c:v>
                </c:pt>
                <c:pt idx="14">
                  <c:v>100</c:v>
                </c:pt>
              </c:numCache>
            </c:numRef>
          </c:val>
          <c:extLst>
            <c:ext xmlns:c16="http://schemas.microsoft.com/office/drawing/2014/chart" uri="{C3380CC4-5D6E-409C-BE32-E72D297353CC}">
              <c16:uniqueId val="{00000001-6B69-4F98-8F06-703FFFCB8608}"/>
            </c:ext>
          </c:extLst>
        </c:ser>
        <c:ser>
          <c:idx val="2"/>
          <c:order val="2"/>
          <c:tx>
            <c:strRef>
              <c:f>Лист1!$D$1:$D$2</c:f>
              <c:strCache>
                <c:ptCount val="2"/>
                <c:pt idx="0">
                  <c:v>2023-2024</c:v>
                </c:pt>
                <c:pt idx="1">
                  <c:v>Средний балл</c:v>
                </c:pt>
              </c:strCache>
            </c:strRef>
          </c:tx>
          <c:spPr>
            <a:solidFill>
              <a:schemeClr val="accent3">
                <a:alpha val="70000"/>
              </a:schemeClr>
            </a:solidFill>
            <a:ln>
              <a:noFill/>
            </a:ln>
            <a:effectLst/>
          </c:spPr>
          <c:invertIfNegative val="0"/>
          <c:cat>
            <c:strRef>
              <c:f>Лист1!$A$3:$A$17</c:f>
              <c:strCache>
                <c:ptCount val="15"/>
                <c:pt idx="0">
                  <c:v>Русский язык </c:v>
                </c:pt>
                <c:pt idx="1">
                  <c:v>Литература</c:v>
                </c:pt>
                <c:pt idx="2">
                  <c:v>Английский язык</c:v>
                </c:pt>
                <c:pt idx="3">
                  <c:v>Алгебра</c:v>
                </c:pt>
                <c:pt idx="4">
                  <c:v>Геометрия</c:v>
                </c:pt>
                <c:pt idx="5">
                  <c:v>Вероятность и статистика</c:v>
                </c:pt>
                <c:pt idx="6">
                  <c:v>Биология</c:v>
                </c:pt>
                <c:pt idx="7">
                  <c:v>Химия</c:v>
                </c:pt>
                <c:pt idx="8">
                  <c:v>Физика</c:v>
                </c:pt>
                <c:pt idx="9">
                  <c:v>Информатика</c:v>
                </c:pt>
                <c:pt idx="10">
                  <c:v>География</c:v>
                </c:pt>
                <c:pt idx="11">
                  <c:v>История</c:v>
                </c:pt>
                <c:pt idx="12">
                  <c:v>Обществознание</c:v>
                </c:pt>
                <c:pt idx="13">
                  <c:v>Физическая культура</c:v>
                </c:pt>
                <c:pt idx="14">
                  <c:v>ОБЗР</c:v>
                </c:pt>
              </c:strCache>
            </c:strRef>
          </c:cat>
          <c:val>
            <c:numRef>
              <c:f>Лист1!$D$3:$D$17</c:f>
              <c:numCache>
                <c:formatCode>General</c:formatCode>
                <c:ptCount val="15"/>
                <c:pt idx="0">
                  <c:v>3.8</c:v>
                </c:pt>
                <c:pt idx="1">
                  <c:v>4</c:v>
                </c:pt>
                <c:pt idx="2">
                  <c:v>3.8</c:v>
                </c:pt>
                <c:pt idx="3">
                  <c:v>4.0999999999999996</c:v>
                </c:pt>
                <c:pt idx="4">
                  <c:v>4.2</c:v>
                </c:pt>
                <c:pt idx="5">
                  <c:v>4.4000000000000004</c:v>
                </c:pt>
                <c:pt idx="6">
                  <c:v>4.3</c:v>
                </c:pt>
                <c:pt idx="7">
                  <c:v>4.2</c:v>
                </c:pt>
                <c:pt idx="8">
                  <c:v>4.2</c:v>
                </c:pt>
                <c:pt idx="9">
                  <c:v>4.4000000000000004</c:v>
                </c:pt>
                <c:pt idx="10">
                  <c:v>3.9</c:v>
                </c:pt>
                <c:pt idx="11">
                  <c:v>4.0999999999999996</c:v>
                </c:pt>
                <c:pt idx="12">
                  <c:v>4.4000000000000004</c:v>
                </c:pt>
                <c:pt idx="13">
                  <c:v>4.5</c:v>
                </c:pt>
                <c:pt idx="14">
                  <c:v>4.7</c:v>
                </c:pt>
              </c:numCache>
            </c:numRef>
          </c:val>
          <c:extLst>
            <c:ext xmlns:c16="http://schemas.microsoft.com/office/drawing/2014/chart" uri="{C3380CC4-5D6E-409C-BE32-E72D297353CC}">
              <c16:uniqueId val="{00000002-6B69-4F98-8F06-703FFFCB8608}"/>
            </c:ext>
          </c:extLst>
        </c:ser>
        <c:ser>
          <c:idx val="3"/>
          <c:order val="3"/>
          <c:tx>
            <c:strRef>
              <c:f>Лист1!$E$1:$E$2</c:f>
              <c:strCache>
                <c:ptCount val="2"/>
                <c:pt idx="0">
                  <c:v>2024-2025</c:v>
                </c:pt>
                <c:pt idx="1">
                  <c:v>Успеваемость%</c:v>
                </c:pt>
              </c:strCache>
            </c:strRef>
          </c:tx>
          <c:spPr>
            <a:solidFill>
              <a:schemeClr val="accent4">
                <a:alpha val="70000"/>
              </a:schemeClr>
            </a:solidFill>
            <a:ln>
              <a:noFill/>
            </a:ln>
            <a:effectLst/>
          </c:spPr>
          <c:invertIfNegative val="0"/>
          <c:cat>
            <c:strRef>
              <c:f>Лист1!$A$3:$A$17</c:f>
              <c:strCache>
                <c:ptCount val="15"/>
                <c:pt idx="0">
                  <c:v>Русский язык </c:v>
                </c:pt>
                <c:pt idx="1">
                  <c:v>Литература</c:v>
                </c:pt>
                <c:pt idx="2">
                  <c:v>Английский язык</c:v>
                </c:pt>
                <c:pt idx="3">
                  <c:v>Алгебра</c:v>
                </c:pt>
                <c:pt idx="4">
                  <c:v>Геометрия</c:v>
                </c:pt>
                <c:pt idx="5">
                  <c:v>Вероятность и статистика</c:v>
                </c:pt>
                <c:pt idx="6">
                  <c:v>Биология</c:v>
                </c:pt>
                <c:pt idx="7">
                  <c:v>Химия</c:v>
                </c:pt>
                <c:pt idx="8">
                  <c:v>Физика</c:v>
                </c:pt>
                <c:pt idx="9">
                  <c:v>Информатика</c:v>
                </c:pt>
                <c:pt idx="10">
                  <c:v>География</c:v>
                </c:pt>
                <c:pt idx="11">
                  <c:v>История</c:v>
                </c:pt>
                <c:pt idx="12">
                  <c:v>Обществознание</c:v>
                </c:pt>
                <c:pt idx="13">
                  <c:v>Физическая культура</c:v>
                </c:pt>
                <c:pt idx="14">
                  <c:v>ОБЗР</c:v>
                </c:pt>
              </c:strCache>
            </c:strRef>
          </c:cat>
          <c:val>
            <c:numRef>
              <c:f>Лист1!$E$3:$E$17</c:f>
              <c:numCache>
                <c:formatCode>General</c:formatCode>
                <c:ptCount val="15"/>
                <c:pt idx="0">
                  <c:v>100</c:v>
                </c:pt>
                <c:pt idx="1">
                  <c:v>100</c:v>
                </c:pt>
                <c:pt idx="2">
                  <c:v>100</c:v>
                </c:pt>
                <c:pt idx="3">
                  <c:v>100</c:v>
                </c:pt>
                <c:pt idx="4">
                  <c:v>100</c:v>
                </c:pt>
                <c:pt idx="5">
                  <c:v>100</c:v>
                </c:pt>
                <c:pt idx="6">
                  <c:v>100</c:v>
                </c:pt>
                <c:pt idx="7">
                  <c:v>100</c:v>
                </c:pt>
                <c:pt idx="8">
                  <c:v>100</c:v>
                </c:pt>
                <c:pt idx="9">
                  <c:v>100</c:v>
                </c:pt>
                <c:pt idx="10">
                  <c:v>90</c:v>
                </c:pt>
                <c:pt idx="11">
                  <c:v>100</c:v>
                </c:pt>
                <c:pt idx="12">
                  <c:v>100</c:v>
                </c:pt>
                <c:pt idx="13">
                  <c:v>100</c:v>
                </c:pt>
                <c:pt idx="14">
                  <c:v>100</c:v>
                </c:pt>
              </c:numCache>
            </c:numRef>
          </c:val>
          <c:extLst>
            <c:ext xmlns:c16="http://schemas.microsoft.com/office/drawing/2014/chart" uri="{C3380CC4-5D6E-409C-BE32-E72D297353CC}">
              <c16:uniqueId val="{00000003-6B69-4F98-8F06-703FFFCB8608}"/>
            </c:ext>
          </c:extLst>
        </c:ser>
        <c:ser>
          <c:idx val="4"/>
          <c:order val="4"/>
          <c:tx>
            <c:strRef>
              <c:f>Лист1!$F$1:$F$2</c:f>
              <c:strCache>
                <c:ptCount val="2"/>
                <c:pt idx="0">
                  <c:v>2024-2025</c:v>
                </c:pt>
                <c:pt idx="1">
                  <c:v>Качество знаний%</c:v>
                </c:pt>
              </c:strCache>
            </c:strRef>
          </c:tx>
          <c:spPr>
            <a:solidFill>
              <a:schemeClr val="accent5">
                <a:alpha val="70000"/>
              </a:schemeClr>
            </a:solidFill>
            <a:ln>
              <a:noFill/>
            </a:ln>
            <a:effectLst/>
          </c:spPr>
          <c:invertIfNegative val="0"/>
          <c:cat>
            <c:strRef>
              <c:f>Лист1!$A$3:$A$17</c:f>
              <c:strCache>
                <c:ptCount val="15"/>
                <c:pt idx="0">
                  <c:v>Русский язык </c:v>
                </c:pt>
                <c:pt idx="1">
                  <c:v>Литература</c:v>
                </c:pt>
                <c:pt idx="2">
                  <c:v>Английский язык</c:v>
                </c:pt>
                <c:pt idx="3">
                  <c:v>Алгебра</c:v>
                </c:pt>
                <c:pt idx="4">
                  <c:v>Геометрия</c:v>
                </c:pt>
                <c:pt idx="5">
                  <c:v>Вероятность и статистика</c:v>
                </c:pt>
                <c:pt idx="6">
                  <c:v>Биология</c:v>
                </c:pt>
                <c:pt idx="7">
                  <c:v>Химия</c:v>
                </c:pt>
                <c:pt idx="8">
                  <c:v>Физика</c:v>
                </c:pt>
                <c:pt idx="9">
                  <c:v>Информатика</c:v>
                </c:pt>
                <c:pt idx="10">
                  <c:v>География</c:v>
                </c:pt>
                <c:pt idx="11">
                  <c:v>История</c:v>
                </c:pt>
                <c:pt idx="12">
                  <c:v>Обществознание</c:v>
                </c:pt>
                <c:pt idx="13">
                  <c:v>Физическая культура</c:v>
                </c:pt>
                <c:pt idx="14">
                  <c:v>ОБЗР</c:v>
                </c:pt>
              </c:strCache>
            </c:strRef>
          </c:cat>
          <c:val>
            <c:numRef>
              <c:f>Лист1!$F$3:$F$17</c:f>
              <c:numCache>
                <c:formatCode>General</c:formatCode>
                <c:ptCount val="15"/>
                <c:pt idx="0">
                  <c:v>72</c:v>
                </c:pt>
                <c:pt idx="1">
                  <c:v>74</c:v>
                </c:pt>
                <c:pt idx="2">
                  <c:v>70</c:v>
                </c:pt>
                <c:pt idx="3">
                  <c:v>73</c:v>
                </c:pt>
                <c:pt idx="4">
                  <c:v>77</c:v>
                </c:pt>
                <c:pt idx="5">
                  <c:v>74</c:v>
                </c:pt>
                <c:pt idx="6">
                  <c:v>81</c:v>
                </c:pt>
                <c:pt idx="7">
                  <c:v>70</c:v>
                </c:pt>
                <c:pt idx="8">
                  <c:v>73</c:v>
                </c:pt>
                <c:pt idx="9">
                  <c:v>87</c:v>
                </c:pt>
                <c:pt idx="10">
                  <c:v>77</c:v>
                </c:pt>
                <c:pt idx="11">
                  <c:v>85</c:v>
                </c:pt>
                <c:pt idx="12">
                  <c:v>75</c:v>
                </c:pt>
                <c:pt idx="13">
                  <c:v>90</c:v>
                </c:pt>
                <c:pt idx="14">
                  <c:v>90</c:v>
                </c:pt>
              </c:numCache>
            </c:numRef>
          </c:val>
          <c:extLst>
            <c:ext xmlns:c16="http://schemas.microsoft.com/office/drawing/2014/chart" uri="{C3380CC4-5D6E-409C-BE32-E72D297353CC}">
              <c16:uniqueId val="{00000004-6B69-4F98-8F06-703FFFCB8608}"/>
            </c:ext>
          </c:extLst>
        </c:ser>
        <c:ser>
          <c:idx val="5"/>
          <c:order val="5"/>
          <c:tx>
            <c:strRef>
              <c:f>Лист1!$G$1:$G$2</c:f>
              <c:strCache>
                <c:ptCount val="2"/>
                <c:pt idx="0">
                  <c:v>2024-2025</c:v>
                </c:pt>
                <c:pt idx="1">
                  <c:v>Средний балл</c:v>
                </c:pt>
              </c:strCache>
            </c:strRef>
          </c:tx>
          <c:spPr>
            <a:solidFill>
              <a:schemeClr val="accent6">
                <a:alpha val="70000"/>
              </a:schemeClr>
            </a:solidFill>
            <a:ln>
              <a:noFill/>
            </a:ln>
            <a:effectLst/>
          </c:spPr>
          <c:invertIfNegative val="0"/>
          <c:cat>
            <c:strRef>
              <c:f>Лист1!$A$3:$A$17</c:f>
              <c:strCache>
                <c:ptCount val="15"/>
                <c:pt idx="0">
                  <c:v>Русский язык </c:v>
                </c:pt>
                <c:pt idx="1">
                  <c:v>Литература</c:v>
                </c:pt>
                <c:pt idx="2">
                  <c:v>Английский язык</c:v>
                </c:pt>
                <c:pt idx="3">
                  <c:v>Алгебра</c:v>
                </c:pt>
                <c:pt idx="4">
                  <c:v>Геометрия</c:v>
                </c:pt>
                <c:pt idx="5">
                  <c:v>Вероятность и статистика</c:v>
                </c:pt>
                <c:pt idx="6">
                  <c:v>Биология</c:v>
                </c:pt>
                <c:pt idx="7">
                  <c:v>Химия</c:v>
                </c:pt>
                <c:pt idx="8">
                  <c:v>Физика</c:v>
                </c:pt>
                <c:pt idx="9">
                  <c:v>Информатика</c:v>
                </c:pt>
                <c:pt idx="10">
                  <c:v>География</c:v>
                </c:pt>
                <c:pt idx="11">
                  <c:v>История</c:v>
                </c:pt>
                <c:pt idx="12">
                  <c:v>Обществознание</c:v>
                </c:pt>
                <c:pt idx="13">
                  <c:v>Физическая культура</c:v>
                </c:pt>
                <c:pt idx="14">
                  <c:v>ОБЗР</c:v>
                </c:pt>
              </c:strCache>
            </c:strRef>
          </c:cat>
          <c:val>
            <c:numRef>
              <c:f>Лист1!$G$3:$G$17</c:f>
              <c:numCache>
                <c:formatCode>General</c:formatCode>
                <c:ptCount val="15"/>
                <c:pt idx="0">
                  <c:v>3.9</c:v>
                </c:pt>
                <c:pt idx="1">
                  <c:v>4.0999999999999996</c:v>
                </c:pt>
                <c:pt idx="2">
                  <c:v>4</c:v>
                </c:pt>
                <c:pt idx="3">
                  <c:v>4</c:v>
                </c:pt>
                <c:pt idx="4">
                  <c:v>4</c:v>
                </c:pt>
                <c:pt idx="5">
                  <c:v>4.0999999999999996</c:v>
                </c:pt>
                <c:pt idx="6">
                  <c:v>4.4000000000000004</c:v>
                </c:pt>
                <c:pt idx="7">
                  <c:v>4.0999999999999996</c:v>
                </c:pt>
                <c:pt idx="8">
                  <c:v>4.0999999999999996</c:v>
                </c:pt>
                <c:pt idx="9">
                  <c:v>4.5</c:v>
                </c:pt>
                <c:pt idx="10">
                  <c:v>4</c:v>
                </c:pt>
                <c:pt idx="11">
                  <c:v>4.3</c:v>
                </c:pt>
                <c:pt idx="12">
                  <c:v>4.2</c:v>
                </c:pt>
                <c:pt idx="13">
                  <c:v>4.5999999999999996</c:v>
                </c:pt>
                <c:pt idx="14">
                  <c:v>4.5999999999999996</c:v>
                </c:pt>
              </c:numCache>
            </c:numRef>
          </c:val>
          <c:extLst>
            <c:ext xmlns:c16="http://schemas.microsoft.com/office/drawing/2014/chart" uri="{C3380CC4-5D6E-409C-BE32-E72D297353CC}">
              <c16:uniqueId val="{00000005-6B69-4F98-8F06-703FFFCB8608}"/>
            </c:ext>
          </c:extLst>
        </c:ser>
        <c:dLbls>
          <c:showLegendKey val="0"/>
          <c:showVal val="0"/>
          <c:showCatName val="0"/>
          <c:showSerName val="0"/>
          <c:showPercent val="0"/>
          <c:showBubbleSize val="0"/>
        </c:dLbls>
        <c:gapWidth val="80"/>
        <c:overlap val="25"/>
        <c:axId val="247795520"/>
        <c:axId val="197617888"/>
      </c:barChart>
      <c:catAx>
        <c:axId val="24779552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197617888"/>
        <c:crosses val="autoZero"/>
        <c:auto val="1"/>
        <c:lblAlgn val="ctr"/>
        <c:lblOffset val="100"/>
        <c:noMultiLvlLbl val="0"/>
      </c:catAx>
      <c:valAx>
        <c:axId val="197617888"/>
        <c:scaling>
          <c:orientation val="minMax"/>
          <c:max val="10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24779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D056-E04D-4FCD-84BF-E2574278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5916</TotalTime>
  <Pages>1</Pages>
  <Words>49892</Words>
  <Characters>284388</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Ирина Сухарева</cp:lastModifiedBy>
  <cp:revision>12</cp:revision>
  <cp:lastPrinted>2025-08-28T05:33:00Z</cp:lastPrinted>
  <dcterms:created xsi:type="dcterms:W3CDTF">2024-08-05T06:04:00Z</dcterms:created>
  <dcterms:modified xsi:type="dcterms:W3CDTF">2025-09-22T20:01:00Z</dcterms:modified>
</cp:coreProperties>
</file>