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2A99" w14:textId="77777777" w:rsidR="00C34709" w:rsidRPr="00C34709" w:rsidRDefault="00C34709" w:rsidP="00C34709">
      <w:pPr>
        <w:pStyle w:val="1"/>
        <w:ind w:left="708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bookmark12"/>
      <w:r w:rsidRPr="00C34709">
        <w:rPr>
          <w:rFonts w:ascii="Times New Roman" w:hAnsi="Times New Roman" w:cs="Times New Roman"/>
          <w:bCs/>
          <w:sz w:val="28"/>
          <w:szCs w:val="28"/>
          <w:lang w:val="uk-UA"/>
        </w:rPr>
        <w:t>Муниципальное бюджетное общеобразовательное учреждение</w:t>
      </w:r>
    </w:p>
    <w:p w14:paraId="50BBF56A" w14:textId="77777777" w:rsidR="00C34709" w:rsidRPr="00C34709" w:rsidRDefault="00C34709" w:rsidP="00C34709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4709">
        <w:rPr>
          <w:rFonts w:ascii="Times New Roman" w:hAnsi="Times New Roman" w:cs="Times New Roman"/>
          <w:bCs/>
          <w:sz w:val="28"/>
          <w:szCs w:val="28"/>
          <w:lang w:val="uk-UA"/>
        </w:rPr>
        <w:t>«Яркополенская общеобразовательная школа»</w:t>
      </w:r>
    </w:p>
    <w:p w14:paraId="55C2C86F" w14:textId="77777777" w:rsidR="00C34709" w:rsidRPr="00C34709" w:rsidRDefault="00C34709" w:rsidP="00C34709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4709">
        <w:rPr>
          <w:rFonts w:ascii="Times New Roman" w:hAnsi="Times New Roman" w:cs="Times New Roman"/>
          <w:bCs/>
          <w:sz w:val="28"/>
          <w:szCs w:val="28"/>
          <w:lang w:val="uk-UA"/>
        </w:rPr>
        <w:t>Кировского района Республики Крым</w:t>
      </w:r>
    </w:p>
    <w:p w14:paraId="2C903DDD" w14:textId="77777777" w:rsidR="00C34709" w:rsidRPr="00C34709" w:rsidRDefault="00C34709" w:rsidP="00C34709">
      <w:pPr>
        <w:pStyle w:val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4709">
        <w:rPr>
          <w:rFonts w:ascii="Times New Roman" w:hAnsi="Times New Roman" w:cs="Times New Roman"/>
          <w:bCs/>
          <w:sz w:val="28"/>
          <w:szCs w:val="28"/>
          <w:lang w:val="uk-UA"/>
        </w:rPr>
        <w:t>(МБОУ «Яркополенская ОШ»)</w:t>
      </w:r>
    </w:p>
    <w:bookmarkEnd w:id="0"/>
    <w:p w14:paraId="505A802E" w14:textId="77777777" w:rsidR="00C34709" w:rsidRDefault="00C34709" w:rsidP="003E252D">
      <w:pPr>
        <w:jc w:val="center"/>
        <w:rPr>
          <w:b/>
        </w:rPr>
      </w:pPr>
    </w:p>
    <w:p w14:paraId="4580EADF" w14:textId="77777777" w:rsidR="00C34709" w:rsidRDefault="00C34709" w:rsidP="003E252D">
      <w:pPr>
        <w:jc w:val="center"/>
        <w:rPr>
          <w:b/>
        </w:rPr>
      </w:pPr>
    </w:p>
    <w:p w14:paraId="2B9AEE5B" w14:textId="3AF43423" w:rsidR="00AC1DF7" w:rsidRPr="00DB4BBD" w:rsidRDefault="003E252D" w:rsidP="003E252D">
      <w:pPr>
        <w:jc w:val="center"/>
        <w:rPr>
          <w:rFonts w:ascii="Roboto" w:hAnsi="Roboto"/>
          <w:b/>
          <w:bCs/>
          <w:shd w:val="clear" w:color="auto" w:fill="FFFFFF"/>
        </w:rPr>
      </w:pPr>
      <w:r w:rsidRPr="00DB4BBD">
        <w:rPr>
          <w:b/>
        </w:rPr>
        <w:t>Аналитический отчет о проведении недели психологии</w:t>
      </w:r>
      <w:r w:rsidRPr="00DB4BBD">
        <w:rPr>
          <w:rFonts w:ascii="Roboto" w:hAnsi="Roboto"/>
          <w:b/>
          <w:bCs/>
          <w:shd w:val="clear" w:color="auto" w:fill="FFFFFF"/>
        </w:rPr>
        <w:t xml:space="preserve"> </w:t>
      </w:r>
    </w:p>
    <w:p w14:paraId="018FB1EA" w14:textId="77777777" w:rsidR="00FF4511" w:rsidRPr="00DB4BBD" w:rsidRDefault="003E252D" w:rsidP="00FF4511">
      <w:pPr>
        <w:pStyle w:val="a8"/>
        <w:rPr>
          <w:rFonts w:ascii="Roboto" w:hAnsi="Roboto"/>
          <w:sz w:val="24"/>
          <w:szCs w:val="24"/>
        </w:rPr>
      </w:pPr>
      <w:r w:rsidRPr="00DB4BBD">
        <w:rPr>
          <w:rFonts w:ascii="Roboto" w:hAnsi="Roboto"/>
          <w:color w:val="000000"/>
          <w:sz w:val="24"/>
          <w:szCs w:val="24"/>
          <w:shd w:val="clear" w:color="auto" w:fill="FFFFFF"/>
        </w:rPr>
        <w:t>в МБОУ</w:t>
      </w:r>
      <w:r w:rsidRPr="00DB4BBD">
        <w:rPr>
          <w:rFonts w:ascii="Roboto" w:hAnsi="Roboto"/>
          <w:sz w:val="24"/>
          <w:szCs w:val="24"/>
        </w:rPr>
        <w:t xml:space="preserve"> «Яркополенская ОШ».</w:t>
      </w:r>
    </w:p>
    <w:p w14:paraId="1FD98E9F" w14:textId="0B4F7031" w:rsidR="00FF4511" w:rsidRPr="00DB4BBD" w:rsidRDefault="00FF4511" w:rsidP="00FF4511">
      <w:pPr>
        <w:pStyle w:val="a8"/>
        <w:rPr>
          <w:i/>
          <w:color w:val="C45911"/>
          <w:sz w:val="24"/>
          <w:szCs w:val="24"/>
        </w:rPr>
      </w:pPr>
      <w:r w:rsidRPr="00DB4BBD">
        <w:rPr>
          <w:i/>
          <w:color w:val="C45911"/>
          <w:sz w:val="24"/>
          <w:szCs w:val="24"/>
        </w:rPr>
        <w:t xml:space="preserve"> «Неделя плюс…»</w:t>
      </w:r>
    </w:p>
    <w:p w14:paraId="78411C69" w14:textId="77777777" w:rsidR="00FF4511" w:rsidRPr="00DB4BBD" w:rsidRDefault="00FF4511" w:rsidP="00FF4511">
      <w:pPr>
        <w:pStyle w:val="aa"/>
        <w:rPr>
          <w:b/>
          <w:color w:val="2E74B5"/>
          <w:u w:val="single"/>
        </w:rPr>
      </w:pPr>
      <w:r w:rsidRPr="00DB4BBD">
        <w:rPr>
          <w:b/>
          <w:color w:val="2E74B5"/>
          <w:u w:val="single"/>
        </w:rPr>
        <w:t>…Заявлена, и отступать некуда, она должна состояться…</w:t>
      </w:r>
    </w:p>
    <w:p w14:paraId="53090948" w14:textId="23E190B4" w:rsidR="003E252D" w:rsidRPr="00DB4BBD" w:rsidRDefault="00DB4BBD" w:rsidP="003E252D">
      <w:pPr>
        <w:jc w:val="center"/>
        <w:rPr>
          <w:b/>
        </w:rPr>
      </w:pPr>
      <w:r w:rsidRPr="00DB4BBD">
        <w:rPr>
          <w:noProof/>
          <w:lang w:eastAsia="ru-RU"/>
        </w:rPr>
        <w:drawing>
          <wp:inline distT="0" distB="0" distL="0" distR="0" wp14:anchorId="1F7916CB" wp14:editId="036C3594">
            <wp:extent cx="2498962" cy="1869743"/>
            <wp:effectExtent l="19050" t="0" r="0" b="0"/>
            <wp:docPr id="1" name="Рисунок 1" descr="hello_html_d237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d23723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83" cy="18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DE6F" w14:textId="78EB144E" w:rsidR="003E252D" w:rsidRPr="00DB4BBD" w:rsidRDefault="003E252D" w:rsidP="003E252D">
      <w:pPr>
        <w:jc w:val="center"/>
      </w:pPr>
    </w:p>
    <w:p w14:paraId="4A7D91E2" w14:textId="77777777" w:rsidR="00B20CF8" w:rsidRPr="0042780F" w:rsidRDefault="00B20CF8" w:rsidP="00B20CF8">
      <w:pPr>
        <w:pStyle w:val="a3"/>
        <w:shd w:val="clear" w:color="auto" w:fill="FFFFFF"/>
        <w:spacing w:before="0" w:beforeAutospacing="0" w:after="153" w:afterAutospacing="0" w:line="360" w:lineRule="auto"/>
        <w:jc w:val="right"/>
        <w:rPr>
          <w:b/>
          <w:bCs/>
          <w:i/>
          <w:color w:val="7B7B7B" w:themeColor="accent3" w:themeShade="BF"/>
          <w:sz w:val="22"/>
          <w:szCs w:val="22"/>
        </w:rPr>
      </w:pPr>
      <w:r w:rsidRPr="0042780F">
        <w:rPr>
          <w:rStyle w:val="a7"/>
          <w:b/>
          <w:bCs/>
          <w:color w:val="7B7B7B" w:themeColor="accent3" w:themeShade="BF"/>
          <w:sz w:val="22"/>
          <w:szCs w:val="22"/>
        </w:rPr>
        <w:t>«Жизнь так прекрасна, улыбайся.</w:t>
      </w:r>
    </w:p>
    <w:p w14:paraId="4E525BF3" w14:textId="77777777" w:rsidR="00B20CF8" w:rsidRPr="0042780F" w:rsidRDefault="00B20CF8" w:rsidP="00B20CF8">
      <w:pPr>
        <w:pStyle w:val="a3"/>
        <w:shd w:val="clear" w:color="auto" w:fill="FFFFFF"/>
        <w:spacing w:before="0" w:beforeAutospacing="0" w:after="153" w:afterAutospacing="0" w:line="360" w:lineRule="auto"/>
        <w:jc w:val="right"/>
        <w:rPr>
          <w:b/>
          <w:bCs/>
          <w:i/>
          <w:color w:val="7B7B7B" w:themeColor="accent3" w:themeShade="BF"/>
          <w:sz w:val="22"/>
          <w:szCs w:val="22"/>
        </w:rPr>
      </w:pPr>
      <w:r w:rsidRPr="0042780F">
        <w:rPr>
          <w:rStyle w:val="a7"/>
          <w:b/>
          <w:bCs/>
          <w:color w:val="7B7B7B" w:themeColor="accent3" w:themeShade="BF"/>
          <w:sz w:val="22"/>
          <w:szCs w:val="22"/>
        </w:rPr>
        <w:t>И радость в сердце береги.</w:t>
      </w:r>
    </w:p>
    <w:p w14:paraId="489E52BE" w14:textId="77777777" w:rsidR="00B20CF8" w:rsidRPr="0042780F" w:rsidRDefault="00B20CF8" w:rsidP="00B20CF8">
      <w:pPr>
        <w:pStyle w:val="a3"/>
        <w:shd w:val="clear" w:color="auto" w:fill="FFFFFF"/>
        <w:spacing w:before="0" w:beforeAutospacing="0" w:after="153" w:afterAutospacing="0" w:line="360" w:lineRule="auto"/>
        <w:jc w:val="right"/>
        <w:rPr>
          <w:rStyle w:val="a7"/>
          <w:b/>
          <w:bCs/>
          <w:color w:val="7B7B7B" w:themeColor="accent3" w:themeShade="BF"/>
          <w:sz w:val="22"/>
          <w:szCs w:val="22"/>
        </w:rPr>
      </w:pPr>
      <w:r w:rsidRPr="0042780F">
        <w:rPr>
          <w:rStyle w:val="a7"/>
          <w:b/>
          <w:bCs/>
          <w:color w:val="7B7B7B" w:themeColor="accent3" w:themeShade="BF"/>
          <w:sz w:val="22"/>
          <w:szCs w:val="22"/>
        </w:rPr>
        <w:t>Дарить улыбку не стесняйся,</w:t>
      </w:r>
    </w:p>
    <w:p w14:paraId="7CD91837" w14:textId="77777777" w:rsidR="00B20CF8" w:rsidRPr="0042780F" w:rsidRDefault="00B20CF8" w:rsidP="00B20CF8">
      <w:pPr>
        <w:pStyle w:val="a3"/>
        <w:shd w:val="clear" w:color="auto" w:fill="FFFFFF"/>
        <w:spacing w:before="0" w:beforeAutospacing="0" w:after="153" w:afterAutospacing="0" w:line="360" w:lineRule="auto"/>
        <w:jc w:val="right"/>
        <w:rPr>
          <w:b/>
          <w:bCs/>
          <w:i/>
          <w:color w:val="7B7B7B" w:themeColor="accent3" w:themeShade="BF"/>
          <w:sz w:val="22"/>
          <w:szCs w:val="22"/>
          <w:shd w:val="clear" w:color="auto" w:fill="FFFFFF"/>
        </w:rPr>
      </w:pPr>
      <w:r w:rsidRPr="0042780F">
        <w:rPr>
          <w:b/>
          <w:bCs/>
          <w:i/>
          <w:color w:val="7B7B7B" w:themeColor="accent3" w:themeShade="BF"/>
          <w:sz w:val="22"/>
          <w:szCs w:val="22"/>
          <w:shd w:val="clear" w:color="auto" w:fill="FFFFFF"/>
        </w:rPr>
        <w:t>Поверить в чудо помоги!»</w:t>
      </w:r>
    </w:p>
    <w:p w14:paraId="486E5E85" w14:textId="4B70BA2C" w:rsidR="00B20CF8" w:rsidRPr="0042780F" w:rsidRDefault="00021C4E" w:rsidP="00B20CF8">
      <w:pPr>
        <w:pStyle w:val="a3"/>
        <w:shd w:val="clear" w:color="auto" w:fill="FFFFFF"/>
        <w:spacing w:before="0" w:beforeAutospacing="0" w:after="153" w:afterAutospacing="0" w:line="360" w:lineRule="auto"/>
        <w:jc w:val="right"/>
        <w:rPr>
          <w:b/>
          <w:bCs/>
          <w:i/>
          <w:color w:val="7B7B7B" w:themeColor="accent3" w:themeShade="BF"/>
          <w:sz w:val="22"/>
          <w:szCs w:val="22"/>
        </w:rPr>
      </w:pPr>
      <w:hyperlink r:id="rId7" w:history="1">
        <w:r w:rsidR="00B20CF8" w:rsidRPr="0042780F">
          <w:rPr>
            <w:rStyle w:val="a6"/>
            <w:b/>
            <w:bCs/>
            <w:i/>
            <w:iCs/>
            <w:color w:val="7B7B7B" w:themeColor="accent3" w:themeShade="BF"/>
            <w:sz w:val="22"/>
            <w:szCs w:val="22"/>
            <w:shd w:val="clear" w:color="auto" w:fill="FFFFFF"/>
          </w:rPr>
          <w:t>Наталья Гегер</w:t>
        </w:r>
      </w:hyperlink>
    </w:p>
    <w:p w14:paraId="0823028C" w14:textId="79FDBBB7" w:rsidR="003E252D" w:rsidRPr="00DB4BBD" w:rsidRDefault="003E252D" w:rsidP="003E252D">
      <w:pPr>
        <w:ind w:firstLine="348"/>
        <w:rPr>
          <w:b/>
          <w:bCs/>
        </w:rPr>
      </w:pPr>
      <w:r w:rsidRPr="00DB4BBD">
        <w:rPr>
          <w:b/>
          <w:bCs/>
        </w:rPr>
        <w:t>Неделя психологии – общешкольное мероприятие, которое проводится в течение недели и предлагает участие всей школы: в первую очередь</w:t>
      </w:r>
      <w:r w:rsidR="003F6F3B" w:rsidRPr="00DB4BBD">
        <w:rPr>
          <w:b/>
          <w:bCs/>
        </w:rPr>
        <w:t>,</w:t>
      </w:r>
      <w:r w:rsidRPr="00DB4BBD">
        <w:rPr>
          <w:b/>
          <w:bCs/>
        </w:rPr>
        <w:t xml:space="preserve"> школьников, а также</w:t>
      </w:r>
      <w:r w:rsidR="003F6F3B" w:rsidRPr="00DB4BBD">
        <w:rPr>
          <w:b/>
          <w:bCs/>
        </w:rPr>
        <w:t xml:space="preserve"> -</w:t>
      </w:r>
      <w:r w:rsidRPr="00DB4BBD">
        <w:rPr>
          <w:b/>
          <w:bCs/>
        </w:rPr>
        <w:t xml:space="preserve"> учителей и родителей.</w:t>
      </w:r>
    </w:p>
    <w:p w14:paraId="30E6D3FE" w14:textId="60ACBBCA" w:rsidR="003E252D" w:rsidRPr="00DB4BBD" w:rsidRDefault="003E252D" w:rsidP="003E252D">
      <w:r w:rsidRPr="00DB4BBD">
        <w:rPr>
          <w:b/>
        </w:rPr>
        <w:t>Цели</w:t>
      </w:r>
      <w:r w:rsidR="00C34709">
        <w:rPr>
          <w:b/>
        </w:rPr>
        <w:t>:</w:t>
      </w:r>
    </w:p>
    <w:p w14:paraId="225F80DB" w14:textId="0AF9E769" w:rsidR="003E252D" w:rsidRPr="00AC5E84" w:rsidRDefault="003F6F3B" w:rsidP="003E252D">
      <w:pPr>
        <w:numPr>
          <w:ilvl w:val="0"/>
          <w:numId w:val="1"/>
        </w:numPr>
        <w:rPr>
          <w:bCs/>
          <w:color w:val="0D0D0D" w:themeColor="text1" w:themeTint="F2"/>
        </w:rPr>
      </w:pPr>
      <w:r w:rsidRPr="00AC5E84">
        <w:rPr>
          <w:bCs/>
          <w:color w:val="0D0D0D" w:themeColor="text1" w:themeTint="F2"/>
        </w:rPr>
        <w:t>с</w:t>
      </w:r>
      <w:r w:rsidR="003E252D" w:rsidRPr="00AC5E84">
        <w:rPr>
          <w:bCs/>
          <w:color w:val="0D0D0D" w:themeColor="text1" w:themeTint="F2"/>
        </w:rPr>
        <w:t>оздание в образовательном учреждении условий для сохранения и укрепления психологического здоровья учащихся;</w:t>
      </w:r>
    </w:p>
    <w:p w14:paraId="44DF1345" w14:textId="23B45770" w:rsidR="003E252D" w:rsidRPr="00AC5E84" w:rsidRDefault="003F6F3B" w:rsidP="003E252D">
      <w:pPr>
        <w:numPr>
          <w:ilvl w:val="0"/>
          <w:numId w:val="1"/>
        </w:numPr>
        <w:rPr>
          <w:bCs/>
          <w:color w:val="0D0D0D" w:themeColor="text1" w:themeTint="F2"/>
        </w:rPr>
      </w:pPr>
      <w:r w:rsidRPr="00AC5E84">
        <w:rPr>
          <w:bCs/>
          <w:color w:val="0D0D0D" w:themeColor="text1" w:themeTint="F2"/>
        </w:rPr>
        <w:t>п</w:t>
      </w:r>
      <w:r w:rsidR="003E252D" w:rsidRPr="00AC5E84">
        <w:rPr>
          <w:bCs/>
          <w:color w:val="0D0D0D" w:themeColor="text1" w:themeTint="F2"/>
        </w:rPr>
        <w:t>овыш</w:t>
      </w:r>
      <w:r w:rsidRPr="00AC5E84">
        <w:rPr>
          <w:bCs/>
          <w:color w:val="0D0D0D" w:themeColor="text1" w:themeTint="F2"/>
        </w:rPr>
        <w:t>ение</w:t>
      </w:r>
      <w:r w:rsidR="003E252D" w:rsidRPr="00AC5E84">
        <w:rPr>
          <w:bCs/>
          <w:color w:val="0D0D0D" w:themeColor="text1" w:themeTint="F2"/>
        </w:rPr>
        <w:t xml:space="preserve"> психологическ</w:t>
      </w:r>
      <w:r w:rsidRPr="00AC5E84">
        <w:rPr>
          <w:bCs/>
          <w:color w:val="0D0D0D" w:themeColor="text1" w:themeTint="F2"/>
        </w:rPr>
        <w:t>ой</w:t>
      </w:r>
      <w:r w:rsidR="003E252D" w:rsidRPr="00AC5E84">
        <w:rPr>
          <w:bCs/>
          <w:color w:val="0D0D0D" w:themeColor="text1" w:themeTint="F2"/>
        </w:rPr>
        <w:t xml:space="preserve"> компетентност</w:t>
      </w:r>
      <w:r w:rsidRPr="00AC5E84">
        <w:rPr>
          <w:bCs/>
          <w:color w:val="0D0D0D" w:themeColor="text1" w:themeTint="F2"/>
        </w:rPr>
        <w:t>и</w:t>
      </w:r>
      <w:r w:rsidR="003E252D" w:rsidRPr="00AC5E84">
        <w:rPr>
          <w:bCs/>
          <w:color w:val="0D0D0D" w:themeColor="text1" w:themeTint="F2"/>
        </w:rPr>
        <w:t xml:space="preserve"> учащихся и учителей школы;</w:t>
      </w:r>
    </w:p>
    <w:p w14:paraId="3CF3235F" w14:textId="5C08695B" w:rsidR="003E252D" w:rsidRPr="00AC5E84" w:rsidRDefault="003F6F3B" w:rsidP="003E252D">
      <w:pPr>
        <w:numPr>
          <w:ilvl w:val="0"/>
          <w:numId w:val="1"/>
        </w:numPr>
        <w:rPr>
          <w:bCs/>
          <w:color w:val="0D0D0D" w:themeColor="text1" w:themeTint="F2"/>
        </w:rPr>
      </w:pPr>
      <w:r w:rsidRPr="00AC5E84">
        <w:rPr>
          <w:bCs/>
          <w:color w:val="0D0D0D" w:themeColor="text1" w:themeTint="F2"/>
        </w:rPr>
        <w:t>ф</w:t>
      </w:r>
      <w:r w:rsidR="003E252D" w:rsidRPr="00AC5E84">
        <w:rPr>
          <w:bCs/>
          <w:color w:val="0D0D0D" w:themeColor="text1" w:themeTint="F2"/>
        </w:rPr>
        <w:t>ормирование представлений о важности психологической науки как одной из составляющих человекознания.</w:t>
      </w:r>
    </w:p>
    <w:p w14:paraId="56A0BD2A" w14:textId="390986D1" w:rsidR="003E252D" w:rsidRPr="00C5560E" w:rsidRDefault="003E252D" w:rsidP="003E252D">
      <w:pPr>
        <w:rPr>
          <w:b/>
          <w:bCs/>
          <w:color w:val="262626" w:themeColor="text1" w:themeTint="D9"/>
        </w:rPr>
      </w:pPr>
      <w:r w:rsidRPr="00C5560E">
        <w:rPr>
          <w:b/>
          <w:bCs/>
          <w:color w:val="262626" w:themeColor="text1" w:themeTint="D9"/>
        </w:rPr>
        <w:t>Задач</w:t>
      </w:r>
      <w:r w:rsidR="00C34709" w:rsidRPr="00C5560E">
        <w:rPr>
          <w:b/>
          <w:bCs/>
          <w:color w:val="262626" w:themeColor="text1" w:themeTint="D9"/>
        </w:rPr>
        <w:t>и:</w:t>
      </w:r>
    </w:p>
    <w:p w14:paraId="6F85E34D" w14:textId="77777777" w:rsidR="003E252D" w:rsidRPr="00AC5E84" w:rsidRDefault="003E252D" w:rsidP="003E252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color w:val="0D0D0D" w:themeColor="text1" w:themeTint="F2"/>
        </w:rPr>
      </w:pPr>
      <w:r w:rsidRPr="00AC5E84">
        <w:rPr>
          <w:rFonts w:ascii="Times New Roman" w:hAnsi="Times New Roman"/>
          <w:bCs/>
          <w:color w:val="0D0D0D" w:themeColor="text1" w:themeTint="F2"/>
        </w:rPr>
        <w:t xml:space="preserve">расширение знаний о науке «психология», роли и месте психологических знаний в жизни человека; </w:t>
      </w:r>
    </w:p>
    <w:p w14:paraId="7E6DE227" w14:textId="77777777" w:rsidR="003E252D" w:rsidRPr="00AC5E84" w:rsidRDefault="003E252D" w:rsidP="003E252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color w:val="0D0D0D" w:themeColor="text1" w:themeTint="F2"/>
        </w:rPr>
      </w:pPr>
      <w:r w:rsidRPr="00AC5E84">
        <w:rPr>
          <w:rFonts w:ascii="Times New Roman" w:hAnsi="Times New Roman"/>
          <w:bCs/>
          <w:color w:val="0D0D0D" w:themeColor="text1" w:themeTint="F2"/>
        </w:rPr>
        <w:t xml:space="preserve">формирование чувства успешности;  </w:t>
      </w:r>
    </w:p>
    <w:p w14:paraId="5889E2A2" w14:textId="77777777" w:rsidR="003E252D" w:rsidRPr="00AC5E84" w:rsidRDefault="003E252D" w:rsidP="003E252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color w:val="0D0D0D" w:themeColor="text1" w:themeTint="F2"/>
        </w:rPr>
      </w:pPr>
      <w:r w:rsidRPr="00AC5E84">
        <w:rPr>
          <w:rFonts w:ascii="Times New Roman" w:hAnsi="Times New Roman"/>
          <w:bCs/>
          <w:color w:val="0D0D0D" w:themeColor="text1" w:themeTint="F2"/>
        </w:rPr>
        <w:t>активизация размышлений учащихся о месте и роли знаний психологии в собственной жизни, жизни людей;</w:t>
      </w:r>
    </w:p>
    <w:p w14:paraId="49772AEB" w14:textId="22E4D3E9" w:rsidR="00AC5E84" w:rsidRPr="00AC5E84" w:rsidRDefault="003E252D" w:rsidP="003E252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color w:val="0D0D0D" w:themeColor="text1" w:themeTint="F2"/>
        </w:rPr>
      </w:pPr>
      <w:r w:rsidRPr="00AC5E84">
        <w:rPr>
          <w:rFonts w:ascii="Times New Roman" w:hAnsi="Times New Roman"/>
          <w:bCs/>
          <w:color w:val="0D0D0D" w:themeColor="text1" w:themeTint="F2"/>
        </w:rPr>
        <w:t>формирование у школьников чувства единения.</w:t>
      </w:r>
    </w:p>
    <w:p w14:paraId="0FD9B936" w14:textId="5879376A" w:rsidR="00AC5E84" w:rsidRDefault="00AC5E84" w:rsidP="003E252D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0D0D0D" w:themeColor="text1" w:themeTint="F2"/>
        </w:rPr>
      </w:pPr>
    </w:p>
    <w:p w14:paraId="3D4FD013" w14:textId="77777777" w:rsidR="00021C4E" w:rsidRDefault="00021C4E" w:rsidP="003E252D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0D0D0D" w:themeColor="text1" w:themeTint="F2"/>
        </w:rPr>
      </w:pPr>
    </w:p>
    <w:p w14:paraId="6C34FF4B" w14:textId="77777777" w:rsidR="003E252D" w:rsidRPr="0042780F" w:rsidRDefault="003E252D" w:rsidP="003E252D">
      <w:pPr>
        <w:pStyle w:val="a3"/>
        <w:spacing w:before="0" w:beforeAutospacing="0" w:after="0" w:afterAutospacing="0"/>
        <w:rPr>
          <w:rFonts w:ascii="Times New Roman" w:hAnsi="Times New Roman"/>
          <w:color w:val="0D0D0D" w:themeColor="text1" w:themeTint="F2"/>
        </w:rPr>
      </w:pPr>
      <w:r w:rsidRPr="00AC5E84">
        <w:rPr>
          <w:rFonts w:ascii="Times New Roman" w:hAnsi="Times New Roman"/>
          <w:b/>
          <w:bCs/>
          <w:color w:val="0D0D0D" w:themeColor="text1" w:themeTint="F2"/>
        </w:rPr>
        <w:lastRenderedPageBreak/>
        <w:t>Форма проведения</w:t>
      </w:r>
      <w:r w:rsidRPr="0042780F">
        <w:rPr>
          <w:rFonts w:ascii="Times New Roman" w:hAnsi="Times New Roman"/>
          <w:bCs/>
          <w:color w:val="0D0D0D" w:themeColor="text1" w:themeTint="F2"/>
        </w:rPr>
        <w:t>:</w:t>
      </w:r>
    </w:p>
    <w:p w14:paraId="087C92BD" w14:textId="3271DE5B" w:rsidR="003E252D" w:rsidRPr="0042780F" w:rsidRDefault="003D2DE0" w:rsidP="003D2DE0">
      <w:pPr>
        <w:pStyle w:val="a4"/>
        <w:numPr>
          <w:ilvl w:val="0"/>
          <w:numId w:val="5"/>
        </w:numPr>
        <w:rPr>
          <w:color w:val="0D0D0D" w:themeColor="text1" w:themeTint="F2"/>
        </w:rPr>
      </w:pPr>
      <w:bookmarkStart w:id="1" w:name="_Hlk183946468"/>
      <w:r w:rsidRPr="0042780F">
        <w:rPr>
          <w:color w:val="0D0D0D" w:themeColor="text1" w:themeTint="F2"/>
        </w:rPr>
        <w:t>Информационный блок</w:t>
      </w:r>
      <w:r w:rsidR="00A24F93" w:rsidRPr="0042780F">
        <w:rPr>
          <w:color w:val="0D0D0D" w:themeColor="text1" w:themeTint="F2"/>
        </w:rPr>
        <w:t xml:space="preserve"> </w:t>
      </w:r>
      <w:r w:rsidRPr="0042780F">
        <w:rPr>
          <w:rFonts w:ascii="Roboto" w:hAnsi="Roboto"/>
          <w:color w:val="0D0D0D" w:themeColor="text1" w:themeTint="F2"/>
          <w:shd w:val="clear" w:color="auto" w:fill="FFFFFF"/>
        </w:rPr>
        <w:t>«Психология – удивительная наука».</w:t>
      </w:r>
    </w:p>
    <w:bookmarkEnd w:id="1"/>
    <w:p w14:paraId="306313A2" w14:textId="39EE3854" w:rsidR="000F79C2" w:rsidRPr="0042780F" w:rsidRDefault="000F79C2" w:rsidP="000F79C2">
      <w:pPr>
        <w:pStyle w:val="a4"/>
        <w:numPr>
          <w:ilvl w:val="0"/>
          <w:numId w:val="5"/>
        </w:numPr>
        <w:tabs>
          <w:tab w:val="left" w:pos="3600"/>
        </w:tabs>
        <w:spacing w:line="360" w:lineRule="auto"/>
        <w:rPr>
          <w:rFonts w:cs="Times New Roman"/>
        </w:rPr>
      </w:pPr>
      <w:r w:rsidRPr="0042780F">
        <w:rPr>
          <w:rFonts w:cs="Times New Roman"/>
        </w:rPr>
        <w:t>«Будьте счастливы, друзья</w:t>
      </w:r>
      <w:r w:rsidR="00021C4E">
        <w:rPr>
          <w:rFonts w:cs="Times New Roman"/>
        </w:rPr>
        <w:t>!</w:t>
      </w:r>
      <w:r w:rsidRPr="0042780F">
        <w:rPr>
          <w:rFonts w:cs="Times New Roman"/>
        </w:rPr>
        <w:t>».</w:t>
      </w:r>
    </w:p>
    <w:p w14:paraId="6A89C55C" w14:textId="02F3B6AD" w:rsidR="00CF48C8" w:rsidRPr="0042780F" w:rsidRDefault="00CF48C8" w:rsidP="00CF48C8">
      <w:pPr>
        <w:pStyle w:val="a4"/>
        <w:numPr>
          <w:ilvl w:val="0"/>
          <w:numId w:val="5"/>
        </w:numPr>
        <w:rPr>
          <w:rFonts w:ascii="Roboto" w:hAnsi="Roboto"/>
          <w:color w:val="0D0D0D" w:themeColor="text1" w:themeTint="F2"/>
        </w:rPr>
      </w:pPr>
      <w:r w:rsidRPr="0042780F">
        <w:rPr>
          <w:rFonts w:ascii="Roboto" w:hAnsi="Roboto"/>
          <w:color w:val="0D0D0D" w:themeColor="text1" w:themeTint="F2"/>
          <w:shd w:val="clear" w:color="auto" w:fill="FFFFFF"/>
        </w:rPr>
        <w:t>Творческое занятие «Рисуем мир закрытыми глазами»</w:t>
      </w:r>
      <w:r w:rsidR="00021C4E">
        <w:rPr>
          <w:rFonts w:ascii="Roboto" w:hAnsi="Roboto"/>
          <w:color w:val="0D0D0D" w:themeColor="text1" w:themeTint="F2"/>
          <w:shd w:val="clear" w:color="auto" w:fill="FFFFFF"/>
        </w:rPr>
        <w:t>.</w:t>
      </w:r>
      <w:r w:rsidR="00A24F93" w:rsidRPr="0042780F">
        <w:rPr>
          <w:rFonts w:ascii="Roboto" w:hAnsi="Roboto"/>
          <w:color w:val="0D0D0D" w:themeColor="text1" w:themeTint="F2"/>
          <w:shd w:val="clear" w:color="auto" w:fill="FFFFFF"/>
        </w:rPr>
        <w:t xml:space="preserve"> Арт – терапевтическая разминка «Рисуем без рук».</w:t>
      </w:r>
    </w:p>
    <w:p w14:paraId="5205202C" w14:textId="313D6290" w:rsidR="00D62853" w:rsidRPr="00021C4E" w:rsidRDefault="00D62853" w:rsidP="00D62853">
      <w:pPr>
        <w:numPr>
          <w:ilvl w:val="0"/>
          <w:numId w:val="5"/>
        </w:numPr>
        <w:rPr>
          <w:color w:val="0D0D0D" w:themeColor="text1" w:themeTint="F2"/>
          <w:sz w:val="28"/>
          <w:szCs w:val="28"/>
        </w:rPr>
      </w:pPr>
      <w:bookmarkStart w:id="2" w:name="_Hlk183948410"/>
      <w:r w:rsidRPr="00021C4E">
        <w:rPr>
          <w:color w:val="0D0D0D" w:themeColor="text1" w:themeTint="F2"/>
          <w:sz w:val="28"/>
          <w:szCs w:val="28"/>
        </w:rPr>
        <w:t xml:space="preserve">«Ларец откровений и корзинка </w:t>
      </w:r>
      <w:r w:rsidR="0081548E" w:rsidRPr="00021C4E">
        <w:rPr>
          <w:color w:val="0D0D0D" w:themeColor="text1" w:themeTint="F2"/>
          <w:sz w:val="28"/>
          <w:szCs w:val="28"/>
        </w:rPr>
        <w:t xml:space="preserve">с </w:t>
      </w:r>
      <w:r w:rsidRPr="00021C4E">
        <w:rPr>
          <w:color w:val="0D0D0D" w:themeColor="text1" w:themeTint="F2"/>
          <w:sz w:val="28"/>
          <w:szCs w:val="28"/>
        </w:rPr>
        <w:t>пожелани</w:t>
      </w:r>
      <w:r w:rsidR="0081548E" w:rsidRPr="00021C4E">
        <w:rPr>
          <w:color w:val="0D0D0D" w:themeColor="text1" w:themeTint="F2"/>
          <w:sz w:val="28"/>
          <w:szCs w:val="28"/>
        </w:rPr>
        <w:t>ями</w:t>
      </w:r>
      <w:r w:rsidRPr="00021C4E">
        <w:rPr>
          <w:color w:val="0D0D0D" w:themeColor="text1" w:themeTint="F2"/>
          <w:sz w:val="28"/>
          <w:szCs w:val="28"/>
        </w:rPr>
        <w:t>»</w:t>
      </w:r>
      <w:bookmarkEnd w:id="2"/>
    </w:p>
    <w:p w14:paraId="12848B4C" w14:textId="35CAB35D" w:rsidR="00AD1F1D" w:rsidRPr="0042780F" w:rsidRDefault="00AD1F1D" w:rsidP="00AD1F1D">
      <w:pPr>
        <w:pStyle w:val="a4"/>
        <w:numPr>
          <w:ilvl w:val="0"/>
          <w:numId w:val="5"/>
        </w:numPr>
        <w:rPr>
          <w:rFonts w:ascii="Roboto" w:hAnsi="Roboto"/>
          <w:color w:val="0D0D0D" w:themeColor="text1" w:themeTint="F2"/>
          <w:shd w:val="clear" w:color="auto" w:fill="FFFFFF"/>
        </w:rPr>
      </w:pPr>
      <w:r w:rsidRPr="0042780F">
        <w:rPr>
          <w:rFonts w:ascii="Roboto" w:hAnsi="Roboto"/>
          <w:color w:val="0D0D0D" w:themeColor="text1" w:themeTint="F2"/>
          <w:shd w:val="clear" w:color="auto" w:fill="FFFFFF"/>
        </w:rPr>
        <w:t>Минитренинг с педагогами</w:t>
      </w:r>
      <w:r w:rsidR="00021C4E">
        <w:rPr>
          <w:rFonts w:ascii="Roboto" w:hAnsi="Roboto"/>
          <w:color w:val="0D0D0D" w:themeColor="text1" w:themeTint="F2"/>
          <w:shd w:val="clear" w:color="auto" w:fill="FFFFFF"/>
        </w:rPr>
        <w:t xml:space="preserve"> и</w:t>
      </w:r>
      <w:r w:rsidRPr="0042780F">
        <w:rPr>
          <w:rFonts w:ascii="Roboto" w:hAnsi="Roboto"/>
          <w:color w:val="0D0D0D" w:themeColor="text1" w:themeTint="F2"/>
          <w:shd w:val="clear" w:color="auto" w:fill="FFFFFF"/>
        </w:rPr>
        <w:t xml:space="preserve"> </w:t>
      </w:r>
      <w:r w:rsidR="00021C4E">
        <w:rPr>
          <w:rFonts w:ascii="Roboto" w:hAnsi="Roboto"/>
          <w:color w:val="0D0D0D" w:themeColor="text1" w:themeTint="F2"/>
          <w:shd w:val="clear" w:color="auto" w:fill="FFFFFF"/>
        </w:rPr>
        <w:t xml:space="preserve">родителями </w:t>
      </w:r>
      <w:r w:rsidRPr="0042780F">
        <w:rPr>
          <w:rFonts w:ascii="Roboto" w:hAnsi="Roboto"/>
          <w:color w:val="0D0D0D" w:themeColor="text1" w:themeTint="F2"/>
          <w:shd w:val="clear" w:color="auto" w:fill="FFFFFF"/>
        </w:rPr>
        <w:t>«Мир фантазий» (с использ</w:t>
      </w:r>
      <w:r w:rsidR="00C94B8C" w:rsidRPr="0042780F">
        <w:rPr>
          <w:rFonts w:ascii="Roboto" w:hAnsi="Roboto"/>
          <w:color w:val="0D0D0D" w:themeColor="text1" w:themeTint="F2"/>
          <w:shd w:val="clear" w:color="auto" w:fill="FFFFFF"/>
        </w:rPr>
        <w:t>о</w:t>
      </w:r>
      <w:r w:rsidRPr="0042780F">
        <w:rPr>
          <w:rFonts w:ascii="Roboto" w:hAnsi="Roboto"/>
          <w:color w:val="0D0D0D" w:themeColor="text1" w:themeTint="F2"/>
          <w:shd w:val="clear" w:color="auto" w:fill="FFFFFF"/>
        </w:rPr>
        <w:t>ванием проективных методик, с элементами арт – терапии)</w:t>
      </w:r>
    </w:p>
    <w:p w14:paraId="3FE47211" w14:textId="5B5CBD5E" w:rsidR="00007061" w:rsidRPr="0042780F" w:rsidRDefault="00FF4511" w:rsidP="003E252D">
      <w:pPr>
        <w:pStyle w:val="a4"/>
        <w:numPr>
          <w:ilvl w:val="0"/>
          <w:numId w:val="5"/>
        </w:numPr>
        <w:rPr>
          <w:rFonts w:ascii="Roboto" w:hAnsi="Roboto"/>
          <w:color w:val="0D0D0D" w:themeColor="text1" w:themeTint="F2"/>
          <w:shd w:val="clear" w:color="auto" w:fill="FFFFFF"/>
        </w:rPr>
      </w:pPr>
      <w:r w:rsidRPr="0042780F">
        <w:rPr>
          <w:rFonts w:ascii="Roboto" w:hAnsi="Roboto"/>
          <w:color w:val="0D0D0D" w:themeColor="text1" w:themeTint="F2"/>
          <w:shd w:val="clear" w:color="auto" w:fill="FFFFFF"/>
        </w:rPr>
        <w:t>Викторина по психологии «Психологический букварь».</w:t>
      </w:r>
    </w:p>
    <w:p w14:paraId="1ACF5CEC" w14:textId="7490B7B2" w:rsidR="003E252D" w:rsidRPr="00DB4BBD" w:rsidRDefault="003E252D" w:rsidP="003E252D">
      <w:r w:rsidRPr="00DB4BBD">
        <w:rPr>
          <w:b/>
        </w:rPr>
        <w:t>П</w:t>
      </w:r>
      <w:r w:rsidR="00F27A86">
        <w:rPr>
          <w:b/>
        </w:rPr>
        <w:t>ринципы построения.</w:t>
      </w:r>
    </w:p>
    <w:p w14:paraId="202C81EF" w14:textId="4979BFC0" w:rsidR="003E252D" w:rsidRPr="00DB4BBD" w:rsidRDefault="003E252D" w:rsidP="003E252D">
      <w:pPr>
        <w:rPr>
          <w:b/>
          <w:bCs/>
        </w:rPr>
      </w:pPr>
      <w:r w:rsidRPr="00DB4BBD">
        <w:rPr>
          <w:b/>
          <w:bCs/>
        </w:rPr>
        <w:t xml:space="preserve">При общем планировании недели </w:t>
      </w:r>
      <w:r w:rsidR="00C34709">
        <w:rPr>
          <w:b/>
          <w:bCs/>
        </w:rPr>
        <w:t>я</w:t>
      </w:r>
      <w:r w:rsidRPr="00DB4BBD">
        <w:rPr>
          <w:b/>
          <w:bCs/>
        </w:rPr>
        <w:t xml:space="preserve"> исходили из нескольких рабочих принципов. </w:t>
      </w:r>
    </w:p>
    <w:p w14:paraId="668175A4" w14:textId="1E9FA988" w:rsidR="003E252D" w:rsidRPr="00DB4BBD" w:rsidRDefault="003E252D" w:rsidP="003E252D">
      <w:pPr>
        <w:numPr>
          <w:ilvl w:val="0"/>
          <w:numId w:val="4"/>
        </w:numPr>
      </w:pPr>
      <w:r w:rsidRPr="00C34709">
        <w:rPr>
          <w:b/>
          <w:bCs/>
        </w:rPr>
        <w:t>Целостность и законченность</w:t>
      </w:r>
      <w:r w:rsidRPr="00DB4BBD">
        <w:t>,</w:t>
      </w:r>
      <w:r w:rsidRPr="00C5560E">
        <w:rPr>
          <w:color w:val="7F7F7F" w:themeColor="text1" w:themeTint="80"/>
        </w:rPr>
        <w:t xml:space="preserve"> </w:t>
      </w:r>
      <w:r w:rsidRPr="00AC5E84">
        <w:rPr>
          <w:color w:val="0D0D0D" w:themeColor="text1" w:themeTint="F2"/>
        </w:rPr>
        <w:t>то есть психологически очерче</w:t>
      </w:r>
      <w:r w:rsidR="00C94B8C" w:rsidRPr="00AC5E84">
        <w:rPr>
          <w:color w:val="0D0D0D" w:themeColor="text1" w:themeTint="F2"/>
        </w:rPr>
        <w:t>н</w:t>
      </w:r>
      <w:r w:rsidRPr="00AC5E84">
        <w:rPr>
          <w:color w:val="0D0D0D" w:themeColor="text1" w:themeTint="F2"/>
        </w:rPr>
        <w:t>ны</w:t>
      </w:r>
      <w:r w:rsidR="00C94B8C" w:rsidRPr="00AC5E84">
        <w:rPr>
          <w:color w:val="0D0D0D" w:themeColor="text1" w:themeTint="F2"/>
        </w:rPr>
        <w:t>е</w:t>
      </w:r>
      <w:r w:rsidRPr="00AC5E84">
        <w:rPr>
          <w:color w:val="0D0D0D" w:themeColor="text1" w:themeTint="F2"/>
        </w:rPr>
        <w:t xml:space="preserve"> начало и конец недели;</w:t>
      </w:r>
    </w:p>
    <w:p w14:paraId="0F8B0589" w14:textId="17904125" w:rsidR="003E252D" w:rsidRPr="00DB4BBD" w:rsidRDefault="003E252D" w:rsidP="003E252D">
      <w:pPr>
        <w:numPr>
          <w:ilvl w:val="0"/>
          <w:numId w:val="4"/>
        </w:numPr>
      </w:pPr>
      <w:r w:rsidRPr="00C34709">
        <w:rPr>
          <w:b/>
          <w:bCs/>
        </w:rPr>
        <w:t>Цикличность и преемственность</w:t>
      </w:r>
      <w:r w:rsidRPr="00DB4BBD">
        <w:t xml:space="preserve">, </w:t>
      </w:r>
      <w:r w:rsidRPr="00AC5E84">
        <w:rPr>
          <w:bCs/>
          <w:color w:val="0D0D0D" w:themeColor="text1" w:themeTint="F2"/>
        </w:rPr>
        <w:t xml:space="preserve">то есть каждый день является продолжением предыдущего. </w:t>
      </w:r>
      <w:r w:rsidR="00C94B8C" w:rsidRPr="00AC5E84">
        <w:rPr>
          <w:bCs/>
          <w:color w:val="0D0D0D" w:themeColor="text1" w:themeTint="F2"/>
        </w:rPr>
        <w:t xml:space="preserve">Он </w:t>
      </w:r>
      <w:r w:rsidRPr="00AC5E84">
        <w:rPr>
          <w:bCs/>
          <w:color w:val="0D0D0D" w:themeColor="text1" w:themeTint="F2"/>
        </w:rPr>
        <w:t>несет, в том</w:t>
      </w:r>
      <w:r w:rsidR="00C94B8C" w:rsidRPr="00AC5E84">
        <w:rPr>
          <w:bCs/>
          <w:color w:val="0D0D0D" w:themeColor="text1" w:themeTint="F2"/>
        </w:rPr>
        <w:t xml:space="preserve"> </w:t>
      </w:r>
      <w:r w:rsidRPr="00AC5E84">
        <w:rPr>
          <w:bCs/>
          <w:color w:val="0D0D0D" w:themeColor="text1" w:themeTint="F2"/>
        </w:rPr>
        <w:t>числе, и определенную информацию для размышления;</w:t>
      </w:r>
    </w:p>
    <w:p w14:paraId="6360189B" w14:textId="68E43681" w:rsidR="003E252D" w:rsidRPr="00DB4BBD" w:rsidRDefault="003E252D" w:rsidP="003E252D">
      <w:pPr>
        <w:numPr>
          <w:ilvl w:val="0"/>
          <w:numId w:val="4"/>
        </w:numPr>
      </w:pPr>
      <w:r w:rsidRPr="00C34709">
        <w:rPr>
          <w:b/>
          <w:bCs/>
        </w:rPr>
        <w:t>Мероприятия, запланированные на неделю</w:t>
      </w:r>
      <w:r w:rsidRPr="00DB4BBD">
        <w:t xml:space="preserve">, </w:t>
      </w:r>
      <w:r w:rsidRPr="00AC5E84">
        <w:rPr>
          <w:bCs/>
          <w:color w:val="262626" w:themeColor="text1" w:themeTint="D9"/>
        </w:rPr>
        <w:t>охватывают наибольшее количество школьников и педагогов</w:t>
      </w:r>
      <w:r w:rsidR="00C94B8C" w:rsidRPr="00AC5E84">
        <w:rPr>
          <w:bCs/>
          <w:color w:val="262626" w:themeColor="text1" w:themeTint="D9"/>
        </w:rPr>
        <w:t xml:space="preserve">, </w:t>
      </w:r>
      <w:r w:rsidRPr="00AC5E84">
        <w:rPr>
          <w:bCs/>
          <w:color w:val="262626" w:themeColor="text1" w:themeTint="D9"/>
        </w:rPr>
        <w:t>почти не затрагивают учебно – воспитательный процесс;</w:t>
      </w:r>
    </w:p>
    <w:p w14:paraId="789CE937" w14:textId="77777777" w:rsidR="003E252D" w:rsidRPr="00DB4BBD" w:rsidRDefault="003E252D" w:rsidP="003E252D">
      <w:pPr>
        <w:numPr>
          <w:ilvl w:val="0"/>
          <w:numId w:val="4"/>
        </w:numPr>
      </w:pPr>
      <w:r w:rsidRPr="00C34709">
        <w:rPr>
          <w:b/>
          <w:bCs/>
        </w:rPr>
        <w:t>Общая психологическая атмосфера.</w:t>
      </w:r>
      <w:r w:rsidRPr="00C5560E">
        <w:rPr>
          <w:b/>
          <w:bCs/>
          <w:color w:val="7F7F7F" w:themeColor="text1" w:themeTint="80"/>
        </w:rPr>
        <w:t xml:space="preserve"> </w:t>
      </w:r>
      <w:r w:rsidRPr="00AC5E84">
        <w:rPr>
          <w:bCs/>
          <w:color w:val="0D0D0D" w:themeColor="text1" w:themeTint="F2"/>
        </w:rPr>
        <w:t>В общешкольных играх и акциях могут принять участие не только учащиеся школы, но и педагоги, родители, а также все работники школы.</w:t>
      </w:r>
    </w:p>
    <w:p w14:paraId="36ABED4D" w14:textId="14FA552F" w:rsidR="003E252D" w:rsidRPr="00DB4BBD" w:rsidRDefault="003E252D" w:rsidP="003E252D">
      <w:pPr>
        <w:pStyle w:val="a3"/>
        <w:spacing w:before="0" w:beforeAutospacing="0" w:after="0" w:afterAutospacing="0"/>
        <w:rPr>
          <w:rFonts w:ascii="Times New Roman" w:hAnsi="Times New Roman"/>
          <w:b/>
        </w:rPr>
      </w:pPr>
      <w:r w:rsidRPr="00DB4BBD">
        <w:rPr>
          <w:rFonts w:ascii="Times New Roman" w:hAnsi="Times New Roman"/>
          <w:b/>
        </w:rPr>
        <w:t>Сроки проведения:</w:t>
      </w:r>
      <w:r w:rsidR="00C814E4" w:rsidRPr="00DB4BBD">
        <w:rPr>
          <w:rFonts w:ascii="Times New Roman" w:hAnsi="Times New Roman"/>
          <w:b/>
        </w:rPr>
        <w:t xml:space="preserve"> </w:t>
      </w:r>
      <w:r w:rsidR="00C814E4" w:rsidRPr="00DB4BBD">
        <w:rPr>
          <w:rFonts w:ascii="Roboto" w:hAnsi="Roboto"/>
          <w:b/>
          <w:bCs/>
          <w:color w:val="000000"/>
          <w:shd w:val="clear" w:color="auto" w:fill="FFFFFF"/>
        </w:rPr>
        <w:t xml:space="preserve">с </w:t>
      </w:r>
      <w:r w:rsidR="00C814E4" w:rsidRPr="00DB4BBD">
        <w:rPr>
          <w:rFonts w:ascii="Roboto" w:hAnsi="Roboto"/>
          <w:b/>
          <w:bCs/>
          <w:shd w:val="clear" w:color="auto" w:fill="FFFFFF"/>
        </w:rPr>
        <w:t>25 ноября</w:t>
      </w:r>
      <w:r w:rsidR="00C814E4" w:rsidRPr="00DB4BBD">
        <w:rPr>
          <w:rFonts w:ascii="Roboto" w:hAnsi="Roboto"/>
          <w:b/>
          <w:bCs/>
          <w:color w:val="000000"/>
          <w:shd w:val="clear" w:color="auto" w:fill="FFFFFF"/>
        </w:rPr>
        <w:t xml:space="preserve"> по 2</w:t>
      </w:r>
      <w:r w:rsidR="00C814E4" w:rsidRPr="00DB4BBD">
        <w:rPr>
          <w:rFonts w:ascii="Roboto" w:hAnsi="Roboto"/>
          <w:b/>
          <w:bCs/>
          <w:shd w:val="clear" w:color="auto" w:fill="FFFFFF"/>
        </w:rPr>
        <w:t>9</w:t>
      </w:r>
      <w:r w:rsidR="00C814E4" w:rsidRPr="00DB4BBD">
        <w:rPr>
          <w:rFonts w:ascii="Roboto" w:hAnsi="Roboto"/>
          <w:b/>
          <w:bCs/>
          <w:color w:val="000000"/>
          <w:shd w:val="clear" w:color="auto" w:fill="FFFFFF"/>
        </w:rPr>
        <w:t xml:space="preserve"> </w:t>
      </w:r>
      <w:r w:rsidR="00C814E4" w:rsidRPr="00DB4BBD">
        <w:rPr>
          <w:rFonts w:ascii="Roboto" w:hAnsi="Roboto"/>
          <w:b/>
          <w:bCs/>
          <w:shd w:val="clear" w:color="auto" w:fill="FFFFFF"/>
        </w:rPr>
        <w:t>ноября</w:t>
      </w:r>
      <w:r w:rsidR="00C33C82" w:rsidRPr="00DB4BBD">
        <w:rPr>
          <w:rFonts w:ascii="Roboto" w:hAnsi="Roboto"/>
          <w:b/>
          <w:bCs/>
          <w:shd w:val="clear" w:color="auto" w:fill="FFFFFF"/>
        </w:rPr>
        <w:t xml:space="preserve"> </w:t>
      </w:r>
      <w:r w:rsidR="00C814E4" w:rsidRPr="00DB4BBD">
        <w:rPr>
          <w:rFonts w:ascii="Roboto" w:hAnsi="Roboto"/>
          <w:b/>
          <w:bCs/>
          <w:color w:val="000000"/>
          <w:shd w:val="clear" w:color="auto" w:fill="FFFFFF"/>
        </w:rPr>
        <w:t>202</w:t>
      </w:r>
      <w:r w:rsidR="00C814E4" w:rsidRPr="00DB4BBD">
        <w:rPr>
          <w:rFonts w:ascii="Roboto" w:hAnsi="Roboto"/>
          <w:b/>
          <w:bCs/>
          <w:shd w:val="clear" w:color="auto" w:fill="FFFFFF"/>
        </w:rPr>
        <w:t>4</w:t>
      </w:r>
      <w:r w:rsidR="00C814E4" w:rsidRPr="00DB4BBD">
        <w:rPr>
          <w:rFonts w:ascii="Roboto" w:hAnsi="Roboto"/>
          <w:b/>
          <w:bCs/>
          <w:color w:val="000000"/>
          <w:shd w:val="clear" w:color="auto" w:fill="FFFFFF"/>
        </w:rPr>
        <w:t xml:space="preserve"> г.</w:t>
      </w:r>
    </w:p>
    <w:p w14:paraId="779522BD" w14:textId="77777777" w:rsidR="00335933" w:rsidRPr="00DB4BBD" w:rsidRDefault="00335933">
      <w:pPr>
        <w:rPr>
          <w:rFonts w:ascii="Roboto" w:hAnsi="Roboto"/>
          <w:shd w:val="clear" w:color="auto" w:fill="FFFFFF"/>
        </w:rPr>
      </w:pPr>
    </w:p>
    <w:p w14:paraId="61663BDD" w14:textId="10CAC513" w:rsidR="00335933" w:rsidRPr="00DB4BBD" w:rsidRDefault="00450741">
      <w:pPr>
        <w:rPr>
          <w:rFonts w:ascii="Roboto" w:hAnsi="Roboto"/>
          <w:b/>
          <w:bCs/>
        </w:rPr>
      </w:pPr>
      <w:r w:rsidRPr="00DB4BBD">
        <w:rPr>
          <w:rFonts w:ascii="Roboto" w:hAnsi="Roboto"/>
          <w:b/>
          <w:bCs/>
          <w:shd w:val="clear" w:color="auto" w:fill="FFFFFF"/>
        </w:rPr>
        <w:t>Были проведены следующие мероприятия</w:t>
      </w:r>
      <w:r w:rsidR="00C814E4" w:rsidRPr="00DB4BBD">
        <w:rPr>
          <w:rFonts w:ascii="Roboto" w:hAnsi="Roboto"/>
          <w:b/>
          <w:bCs/>
          <w:shd w:val="clear" w:color="auto" w:fill="FFFFFF"/>
        </w:rPr>
        <w:t>.</w:t>
      </w:r>
    </w:p>
    <w:p w14:paraId="2D95DD0E" w14:textId="477E036D" w:rsidR="00335933" w:rsidRPr="00DB4BBD" w:rsidRDefault="00335933">
      <w:pPr>
        <w:rPr>
          <w:rFonts w:ascii="Roboto" w:hAnsi="Roboto"/>
        </w:rPr>
      </w:pPr>
    </w:p>
    <w:p w14:paraId="61D9D4F4" w14:textId="785B56A8" w:rsidR="003D2DE0" w:rsidRPr="00DB4BBD" w:rsidRDefault="003D2DE0" w:rsidP="00AD79A1">
      <w:pPr>
        <w:pStyle w:val="a4"/>
        <w:numPr>
          <w:ilvl w:val="0"/>
          <w:numId w:val="7"/>
        </w:numPr>
        <w:rPr>
          <w:b/>
        </w:rPr>
      </w:pPr>
      <w:r w:rsidRPr="00DB4BBD">
        <w:rPr>
          <w:b/>
        </w:rPr>
        <w:t>Информационный блок</w:t>
      </w:r>
      <w:r w:rsidR="0042780F">
        <w:rPr>
          <w:b/>
        </w:rPr>
        <w:t xml:space="preserve"> </w:t>
      </w:r>
      <w:r w:rsidR="0042780F">
        <w:rPr>
          <w:rFonts w:ascii="Roboto" w:hAnsi="Roboto"/>
          <w:b/>
          <w:bCs/>
          <w:shd w:val="clear" w:color="auto" w:fill="FFFFFF"/>
        </w:rPr>
        <w:t>«</w:t>
      </w:r>
      <w:r w:rsidRPr="00DB4BBD">
        <w:rPr>
          <w:rFonts w:ascii="Roboto" w:hAnsi="Roboto"/>
          <w:b/>
          <w:bCs/>
          <w:shd w:val="clear" w:color="auto" w:fill="FFFFFF"/>
        </w:rPr>
        <w:t>Психология – удивительная наука».</w:t>
      </w:r>
    </w:p>
    <w:p w14:paraId="48564CE1" w14:textId="5D6AC0EC" w:rsidR="003D2DE0" w:rsidRPr="00782E05" w:rsidRDefault="003D2DE0">
      <w:pPr>
        <w:rPr>
          <w:rFonts w:ascii="Roboto" w:hAnsi="Roboto"/>
          <w:shd w:val="clear" w:color="auto" w:fill="FFFFFF"/>
        </w:rPr>
      </w:pPr>
      <w:r w:rsidRPr="00DB4BBD">
        <w:rPr>
          <w:rFonts w:ascii="Roboto" w:hAnsi="Roboto"/>
          <w:b/>
          <w:bCs/>
          <w:shd w:val="clear" w:color="auto" w:fill="FFFFFF"/>
        </w:rPr>
        <w:t>Цель:</w:t>
      </w:r>
      <w:r w:rsidRPr="00DB4BBD">
        <w:rPr>
          <w:rFonts w:ascii="Roboto" w:hAnsi="Roboto"/>
          <w:shd w:val="clear" w:color="auto" w:fill="FFFFFF"/>
        </w:rPr>
        <w:t xml:space="preserve"> 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>расширить знания учащихся о науке психологии, что она изучает и как помогает людям. Сформировать у учащихся, не изучающих психологию, представление о ней.</w:t>
      </w:r>
    </w:p>
    <w:p w14:paraId="03D2F5BC" w14:textId="77777777" w:rsidR="00A24F93" w:rsidRPr="00B20CF8" w:rsidRDefault="00A24F93">
      <w:pPr>
        <w:rPr>
          <w:rFonts w:ascii="Roboto" w:hAnsi="Roboto"/>
          <w:shd w:val="clear" w:color="auto" w:fill="FFFFFF"/>
        </w:rPr>
      </w:pPr>
    </w:p>
    <w:p w14:paraId="04720E51" w14:textId="7B62AA1D" w:rsidR="00B20CF8" w:rsidRPr="00B20CF8" w:rsidRDefault="00B20CF8" w:rsidP="00B20CF8">
      <w:pPr>
        <w:pStyle w:val="a4"/>
        <w:numPr>
          <w:ilvl w:val="0"/>
          <w:numId w:val="7"/>
        </w:numPr>
        <w:tabs>
          <w:tab w:val="left" w:pos="3600"/>
        </w:tabs>
        <w:spacing w:line="360" w:lineRule="auto"/>
        <w:rPr>
          <w:rFonts w:cs="Times New Roman"/>
          <w:b/>
        </w:rPr>
      </w:pPr>
      <w:r w:rsidRPr="00B20CF8">
        <w:rPr>
          <w:rFonts w:cs="Times New Roman"/>
          <w:b/>
        </w:rPr>
        <w:t>«Будьте счастливы, друзья!»</w:t>
      </w:r>
    </w:p>
    <w:p w14:paraId="269BD9F2" w14:textId="006CB5E0" w:rsidR="00B20CF8" w:rsidRPr="00B20CF8" w:rsidRDefault="00B20CF8" w:rsidP="00B20CF8">
      <w:pPr>
        <w:tabs>
          <w:tab w:val="left" w:pos="3600"/>
        </w:tabs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.  </w:t>
      </w:r>
    </w:p>
    <w:p w14:paraId="4404EC4F" w14:textId="77777777" w:rsidR="00B20CF8" w:rsidRPr="00AC5E84" w:rsidRDefault="00B20CF8" w:rsidP="00B20CF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AC5E84">
        <w:rPr>
          <w:rStyle w:val="a5"/>
          <w:rFonts w:cs="Times New Roman"/>
          <w:bdr w:val="none" w:sz="0" w:space="0" w:color="auto" w:frame="1"/>
          <w:shd w:val="clear" w:color="auto" w:fill="FFFFFF"/>
        </w:rPr>
        <w:t xml:space="preserve">Цель мероприятия: </w:t>
      </w:r>
      <w:r w:rsidRPr="00AC5E84">
        <w:rPr>
          <w:rFonts w:cs="Times New Roman"/>
          <w:shd w:val="clear" w:color="auto" w:fill="FFFFFF"/>
        </w:rPr>
        <w:t>создание положительного эмоционального фона, снятие психоэмоционального напряжения и усталости у учащихся.</w:t>
      </w:r>
    </w:p>
    <w:p w14:paraId="0BEA72E9" w14:textId="5D50F84E" w:rsidR="00B20CF8" w:rsidRPr="00AC5E84" w:rsidRDefault="00B20CF8" w:rsidP="00B20CF8">
      <w:pPr>
        <w:pStyle w:val="a3"/>
        <w:shd w:val="clear" w:color="auto" w:fill="FFFFFF"/>
        <w:spacing w:before="0" w:beforeAutospacing="0" w:after="0" w:afterAutospacing="0" w:line="360" w:lineRule="auto"/>
        <w:ind w:left="1134" w:hanging="1134"/>
        <w:jc w:val="both"/>
        <w:rPr>
          <w:color w:val="000000"/>
          <w:sz w:val="22"/>
        </w:rPr>
      </w:pPr>
      <w:r w:rsidRPr="00AC5E84">
        <w:rPr>
          <w:rStyle w:val="a5"/>
          <w:bdr w:val="none" w:sz="0" w:space="0" w:color="auto" w:frame="1"/>
          <w:shd w:val="clear" w:color="auto" w:fill="FFFFFF"/>
        </w:rPr>
        <w:t>Задачи:</w:t>
      </w:r>
      <w:r w:rsidR="00021C4E" w:rsidRPr="00021C4E">
        <w:rPr>
          <w:b/>
          <w:color w:val="0D0D0D" w:themeColor="text1" w:themeTint="F2"/>
          <w:shd w:val="clear" w:color="auto" w:fill="FFFFFF"/>
        </w:rPr>
        <w:t xml:space="preserve"> </w:t>
      </w:r>
      <w:r w:rsidRPr="00021C4E">
        <w:rPr>
          <w:b/>
          <w:color w:val="0D0D0D" w:themeColor="text1" w:themeTint="F2"/>
          <w:sz w:val="22"/>
          <w:shd w:val="clear" w:color="auto" w:fill="FFFFFF"/>
        </w:rPr>
        <w:t>познакомить</w:t>
      </w:r>
      <w:r w:rsidRPr="00021C4E">
        <w:rPr>
          <w:color w:val="0D0D0D" w:themeColor="text1" w:themeTint="F2"/>
          <w:sz w:val="22"/>
          <w:shd w:val="clear" w:color="auto" w:fill="FFFFFF"/>
        </w:rPr>
        <w:t xml:space="preserve"> </w:t>
      </w:r>
      <w:r w:rsidRPr="00AC5E84">
        <w:rPr>
          <w:color w:val="000000"/>
          <w:sz w:val="22"/>
          <w:shd w:val="clear" w:color="auto" w:fill="FFFFFF"/>
        </w:rPr>
        <w:t xml:space="preserve">школьников с понятием счастья, помочь им осмыслить </w:t>
      </w:r>
      <w:r w:rsidR="000F79C2" w:rsidRPr="00AC5E84">
        <w:rPr>
          <w:color w:val="000000"/>
          <w:sz w:val="22"/>
          <w:shd w:val="clear" w:color="auto" w:fill="FFFFFF"/>
        </w:rPr>
        <w:t xml:space="preserve">его, </w:t>
      </w:r>
      <w:r w:rsidRPr="00AC5E84">
        <w:rPr>
          <w:color w:val="000000"/>
          <w:sz w:val="22"/>
          <w:shd w:val="clear" w:color="auto" w:fill="FFFFFF"/>
        </w:rPr>
        <w:t>в том числе и применительно к самому себе;</w:t>
      </w:r>
    </w:p>
    <w:p w14:paraId="0D5CCFEF" w14:textId="05C07C1F" w:rsidR="00B20CF8" w:rsidRPr="00AC5E84" w:rsidRDefault="00B20CF8" w:rsidP="000F79C2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  <w:sz w:val="22"/>
        </w:rPr>
      </w:pPr>
      <w:r w:rsidRPr="00AC5E84">
        <w:rPr>
          <w:b/>
          <w:color w:val="000000"/>
          <w:sz w:val="22"/>
        </w:rPr>
        <w:t>формировать</w:t>
      </w:r>
      <w:r w:rsidRPr="00AC5E84">
        <w:rPr>
          <w:color w:val="000000"/>
          <w:sz w:val="22"/>
        </w:rPr>
        <w:t xml:space="preserve"> у учащихся умение понимать друг друга, дать каждому ребёнку возможность почувствовать себя в центре внимания, тем самым, повысить свою самооцен</w:t>
      </w:r>
      <w:r w:rsidR="000F79C2" w:rsidRPr="00AC5E84">
        <w:rPr>
          <w:color w:val="000000"/>
          <w:sz w:val="22"/>
        </w:rPr>
        <w:t xml:space="preserve">ку, почувствовать себя уверенно; </w:t>
      </w:r>
    </w:p>
    <w:p w14:paraId="2609F3BA" w14:textId="77777777" w:rsidR="00B20CF8" w:rsidRPr="00AC5E84" w:rsidRDefault="00B20CF8" w:rsidP="000F79C2">
      <w:pPr>
        <w:pStyle w:val="a3"/>
        <w:shd w:val="clear" w:color="auto" w:fill="FFFFFF"/>
        <w:spacing w:before="0" w:beforeAutospacing="0" w:after="0" w:afterAutospacing="0" w:line="360" w:lineRule="auto"/>
        <w:ind w:left="720" w:firstLine="360"/>
        <w:jc w:val="both"/>
        <w:rPr>
          <w:color w:val="000000"/>
          <w:sz w:val="22"/>
        </w:rPr>
      </w:pPr>
      <w:r w:rsidRPr="00AC5E84">
        <w:rPr>
          <w:b/>
          <w:color w:val="000000"/>
          <w:sz w:val="22"/>
        </w:rPr>
        <w:t xml:space="preserve">познакомить </w:t>
      </w:r>
      <w:r w:rsidRPr="00AC5E84">
        <w:rPr>
          <w:color w:val="000000"/>
          <w:sz w:val="22"/>
        </w:rPr>
        <w:t>детей с историей происхождения «Птицы счастья».</w:t>
      </w:r>
    </w:p>
    <w:p w14:paraId="76481F1C" w14:textId="31797E9C" w:rsidR="00B20CF8" w:rsidRPr="00AC5E84" w:rsidRDefault="00B20CF8" w:rsidP="00B20CF8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  <w:sz w:val="22"/>
        </w:rPr>
      </w:pPr>
      <w:r w:rsidRPr="00AC5E84">
        <w:rPr>
          <w:b/>
          <w:color w:val="000000"/>
          <w:sz w:val="22"/>
        </w:rPr>
        <w:t xml:space="preserve">способствовать </w:t>
      </w:r>
      <w:r w:rsidRPr="00AC5E84">
        <w:rPr>
          <w:color w:val="000000"/>
          <w:sz w:val="22"/>
        </w:rPr>
        <w:t>развитию творческих и коммуникативных способностей учащихся</w:t>
      </w:r>
      <w:r w:rsidR="000F79C2" w:rsidRPr="00AC5E84">
        <w:rPr>
          <w:color w:val="000000"/>
          <w:sz w:val="22"/>
        </w:rPr>
        <w:t>, сплочению группы</w:t>
      </w:r>
      <w:r w:rsidRPr="00AC5E84">
        <w:rPr>
          <w:color w:val="000000"/>
          <w:sz w:val="22"/>
        </w:rPr>
        <w:t>.</w:t>
      </w:r>
    </w:p>
    <w:p w14:paraId="1CCA1D69" w14:textId="16C55A5C" w:rsidR="003D2DE0" w:rsidRPr="00DB4BBD" w:rsidRDefault="00AC1DF7" w:rsidP="00AC1DF7">
      <w:pPr>
        <w:pStyle w:val="a4"/>
        <w:numPr>
          <w:ilvl w:val="0"/>
          <w:numId w:val="7"/>
        </w:numPr>
        <w:rPr>
          <w:rFonts w:ascii="Roboto" w:hAnsi="Roboto"/>
          <w:b/>
          <w:bCs/>
        </w:rPr>
      </w:pPr>
      <w:r w:rsidRPr="00DB4BBD">
        <w:rPr>
          <w:rFonts w:ascii="Roboto" w:hAnsi="Roboto"/>
          <w:b/>
          <w:bCs/>
          <w:shd w:val="clear" w:color="auto" w:fill="FFFFFF"/>
        </w:rPr>
        <w:t>Творческое занятие «Рисуем мир закрытыми гла</w:t>
      </w:r>
      <w:r w:rsidR="00CF48C8" w:rsidRPr="00DB4BBD">
        <w:rPr>
          <w:rFonts w:ascii="Roboto" w:hAnsi="Roboto"/>
          <w:b/>
          <w:bCs/>
          <w:shd w:val="clear" w:color="auto" w:fill="FFFFFF"/>
        </w:rPr>
        <w:t>зами»</w:t>
      </w:r>
    </w:p>
    <w:p w14:paraId="2C282A54" w14:textId="43567EA5" w:rsidR="00CF48C8" w:rsidRPr="00DB4BBD" w:rsidRDefault="00CF48C8" w:rsidP="00CF48C8">
      <w:pPr>
        <w:pStyle w:val="a4"/>
        <w:ind w:left="1080"/>
        <w:rPr>
          <w:rFonts w:ascii="Roboto" w:hAnsi="Roboto"/>
          <w:b/>
          <w:bCs/>
        </w:rPr>
      </w:pPr>
      <w:bookmarkStart w:id="3" w:name="_Hlk183947968"/>
      <w:r w:rsidRPr="00DB4BBD">
        <w:rPr>
          <w:rFonts w:ascii="Roboto" w:hAnsi="Roboto"/>
          <w:b/>
          <w:bCs/>
          <w:shd w:val="clear" w:color="auto" w:fill="FFFFFF"/>
        </w:rPr>
        <w:t>Арт – терапевтическая разминка «Рисуем без рук».</w:t>
      </w:r>
      <w:bookmarkEnd w:id="3"/>
    </w:p>
    <w:p w14:paraId="252339DF" w14:textId="2A8E9C30" w:rsidR="003D2DE0" w:rsidRPr="00DB4BBD" w:rsidRDefault="00CF48C8" w:rsidP="00782E05">
      <w:pPr>
        <w:rPr>
          <w:rFonts w:ascii="Roboto" w:hAnsi="Roboto"/>
          <w:shd w:val="clear" w:color="auto" w:fill="FFFFFF"/>
        </w:rPr>
      </w:pPr>
      <w:r w:rsidRPr="00DB4BBD">
        <w:rPr>
          <w:rFonts w:ascii="Roboto" w:hAnsi="Roboto"/>
          <w:b/>
          <w:bCs/>
          <w:shd w:val="clear" w:color="auto" w:fill="FFFFFF"/>
        </w:rPr>
        <w:lastRenderedPageBreak/>
        <w:t>Цель:</w:t>
      </w:r>
      <w:r w:rsidRPr="00DB4BBD">
        <w:rPr>
          <w:rFonts w:ascii="Roboto" w:hAnsi="Roboto"/>
          <w:shd w:val="clear" w:color="auto" w:fill="FFFFFF"/>
        </w:rPr>
        <w:t xml:space="preserve"> </w:t>
      </w:r>
      <w:r w:rsidRPr="00AC5E84">
        <w:rPr>
          <w:rFonts w:ascii="Roboto" w:hAnsi="Roboto"/>
          <w:bCs/>
          <w:color w:val="0D0D0D" w:themeColor="text1" w:themeTint="F2"/>
          <w:shd w:val="clear" w:color="auto" w:fill="FFFFFF"/>
        </w:rPr>
        <w:t xml:space="preserve">способствовать умению обучающихся выражать своё восприятие к миру </w:t>
      </w:r>
      <w:r w:rsidR="00A24F93" w:rsidRPr="00AC5E84">
        <w:rPr>
          <w:rFonts w:ascii="Roboto" w:hAnsi="Roboto"/>
          <w:bCs/>
          <w:color w:val="0D0D0D" w:themeColor="text1" w:themeTint="F2"/>
          <w:shd w:val="clear" w:color="auto" w:fill="FFFFFF"/>
        </w:rPr>
        <w:t>через эмпатические проявления своей души, научиться видеть его в глубине собственного «Я».</w:t>
      </w:r>
    </w:p>
    <w:p w14:paraId="3C0AA73E" w14:textId="78740ACB" w:rsidR="0081548E" w:rsidRPr="00DB4BBD" w:rsidRDefault="0081548E" w:rsidP="0081548E">
      <w:pPr>
        <w:pStyle w:val="a4"/>
        <w:numPr>
          <w:ilvl w:val="0"/>
          <w:numId w:val="7"/>
        </w:numPr>
        <w:rPr>
          <w:rFonts w:ascii="Roboto" w:hAnsi="Roboto"/>
        </w:rPr>
      </w:pPr>
      <w:r w:rsidRPr="00DB4BBD">
        <w:rPr>
          <w:b/>
          <w:color w:val="0D0D0D" w:themeColor="text1" w:themeTint="F2"/>
        </w:rPr>
        <w:t>«Ларец откровений и корзинка с пожеланиями».</w:t>
      </w:r>
    </w:p>
    <w:p w14:paraId="63282245" w14:textId="5B8D67BB" w:rsidR="0081548E" w:rsidRPr="00DB4BBD" w:rsidRDefault="0081548E" w:rsidP="00614EC5">
      <w:pPr>
        <w:rPr>
          <w:rFonts w:ascii="Roboto" w:hAnsi="Roboto"/>
          <w:shd w:val="clear" w:color="auto" w:fill="FFFFFF"/>
        </w:rPr>
      </w:pPr>
      <w:r w:rsidRPr="00DB4BBD">
        <w:rPr>
          <w:rFonts w:ascii="Roboto" w:hAnsi="Roboto"/>
          <w:b/>
          <w:bCs/>
          <w:shd w:val="clear" w:color="auto" w:fill="FFFFFF"/>
        </w:rPr>
        <w:t>Цель:</w:t>
      </w:r>
      <w:r w:rsidRPr="00DB4BBD">
        <w:rPr>
          <w:rFonts w:ascii="Roboto" w:hAnsi="Roboto"/>
          <w:shd w:val="clear" w:color="auto" w:fill="FFFFFF"/>
        </w:rPr>
        <w:t xml:space="preserve"> </w:t>
      </w:r>
      <w:r w:rsidR="00614EC5" w:rsidRPr="00AC5E84">
        <w:rPr>
          <w:rFonts w:ascii="Roboto" w:hAnsi="Roboto"/>
          <w:color w:val="0D0D0D" w:themeColor="text1" w:themeTint="F2"/>
          <w:shd w:val="clear" w:color="auto" w:fill="FFFFFF"/>
        </w:rPr>
        <w:t xml:space="preserve">дарить позитив и хорошее настроение себе и окружающим, верить в мечту, </w:t>
      </w:r>
      <w:r w:rsidR="00AD1F1D" w:rsidRPr="00AC5E84">
        <w:rPr>
          <w:rFonts w:ascii="Roboto" w:hAnsi="Roboto"/>
          <w:color w:val="0D0D0D" w:themeColor="text1" w:themeTint="F2"/>
          <w:shd w:val="clear" w:color="auto" w:fill="FFFFFF"/>
        </w:rPr>
        <w:t>«учиться откровению»</w:t>
      </w:r>
      <w:r w:rsidR="002E4698" w:rsidRPr="00AC5E84">
        <w:rPr>
          <w:rFonts w:ascii="Roboto" w:hAnsi="Roboto"/>
          <w:color w:val="0D0D0D" w:themeColor="text1" w:themeTint="F2"/>
          <w:shd w:val="clear" w:color="auto" w:fill="FFFFFF"/>
        </w:rPr>
        <w:t>.</w:t>
      </w:r>
    </w:p>
    <w:p w14:paraId="03282229" w14:textId="56DA3307" w:rsidR="00AD1F1D" w:rsidRPr="00DB4BBD" w:rsidRDefault="00AD1F1D" w:rsidP="00AD1F1D">
      <w:pPr>
        <w:pStyle w:val="a4"/>
        <w:numPr>
          <w:ilvl w:val="0"/>
          <w:numId w:val="7"/>
        </w:numPr>
        <w:rPr>
          <w:rFonts w:ascii="Roboto" w:hAnsi="Roboto"/>
          <w:b/>
          <w:bCs/>
          <w:shd w:val="clear" w:color="auto" w:fill="FFFFFF"/>
        </w:rPr>
      </w:pPr>
      <w:bookmarkStart w:id="4" w:name="_Hlk183949347"/>
      <w:r w:rsidRPr="00DB4BBD">
        <w:rPr>
          <w:rFonts w:ascii="Roboto" w:hAnsi="Roboto"/>
          <w:b/>
          <w:bCs/>
          <w:shd w:val="clear" w:color="auto" w:fill="FFFFFF"/>
        </w:rPr>
        <w:t>Минитренинг с педагогами</w:t>
      </w:r>
      <w:r w:rsidR="00BA7BF7" w:rsidRPr="00DB4BBD">
        <w:rPr>
          <w:rFonts w:ascii="Roboto" w:hAnsi="Roboto"/>
          <w:b/>
          <w:bCs/>
          <w:shd w:val="clear" w:color="auto" w:fill="FFFFFF"/>
        </w:rPr>
        <w:t xml:space="preserve"> и родителями</w:t>
      </w:r>
      <w:r w:rsidRPr="00DB4BBD">
        <w:rPr>
          <w:rFonts w:ascii="Roboto" w:hAnsi="Roboto"/>
          <w:b/>
          <w:bCs/>
          <w:shd w:val="clear" w:color="auto" w:fill="FFFFFF"/>
        </w:rPr>
        <w:t xml:space="preserve"> «Мир фантазий» (с использ</w:t>
      </w:r>
      <w:r w:rsidR="00DB4BBD" w:rsidRPr="00DB4BBD">
        <w:rPr>
          <w:rFonts w:ascii="Roboto" w:hAnsi="Roboto"/>
          <w:b/>
          <w:bCs/>
          <w:shd w:val="clear" w:color="auto" w:fill="FFFFFF"/>
        </w:rPr>
        <w:t>о</w:t>
      </w:r>
      <w:r w:rsidRPr="00DB4BBD">
        <w:rPr>
          <w:rFonts w:ascii="Roboto" w:hAnsi="Roboto"/>
          <w:b/>
          <w:bCs/>
          <w:shd w:val="clear" w:color="auto" w:fill="FFFFFF"/>
        </w:rPr>
        <w:t>ванием проективных методик, с элементами арт – терапии)</w:t>
      </w:r>
    </w:p>
    <w:bookmarkEnd w:id="4"/>
    <w:p w14:paraId="1AD947CD" w14:textId="61E541D1" w:rsidR="00335933" w:rsidRPr="00DB4BBD" w:rsidRDefault="00145896">
      <w:pPr>
        <w:rPr>
          <w:color w:val="181818"/>
          <w:shd w:val="clear" w:color="auto" w:fill="FFFFFF"/>
        </w:rPr>
      </w:pPr>
      <w:r w:rsidRPr="00DB4BBD">
        <w:rPr>
          <w:rFonts w:ascii="Roboto" w:hAnsi="Roboto"/>
          <w:b/>
          <w:bCs/>
          <w:shd w:val="clear" w:color="auto" w:fill="FFFFFF"/>
        </w:rPr>
        <w:t>Цель:</w:t>
      </w:r>
      <w:r w:rsidRPr="00DB4BBD">
        <w:rPr>
          <w:rFonts w:ascii="Roboto" w:hAnsi="Roboto"/>
          <w:shd w:val="clear" w:color="auto" w:fill="FFFFFF"/>
        </w:rPr>
        <w:t xml:space="preserve"> </w:t>
      </w:r>
      <w:r w:rsidRPr="00AC5E84">
        <w:rPr>
          <w:color w:val="0D0D0D" w:themeColor="text1" w:themeTint="F2"/>
          <w:shd w:val="clear" w:color="auto" w:fill="FFFFFF"/>
        </w:rPr>
        <w:t xml:space="preserve">осознание </w:t>
      </w:r>
      <w:r w:rsidR="00DB4BBD" w:rsidRPr="00AC5E84">
        <w:rPr>
          <w:color w:val="0D0D0D" w:themeColor="text1" w:themeTint="F2"/>
          <w:shd w:val="clear" w:color="auto" w:fill="FFFFFF"/>
        </w:rPr>
        <w:t xml:space="preserve">своих </w:t>
      </w:r>
      <w:r w:rsidRPr="00AC5E84">
        <w:rPr>
          <w:color w:val="0D0D0D" w:themeColor="text1" w:themeTint="F2"/>
          <w:shd w:val="clear" w:color="auto" w:fill="FFFFFF"/>
        </w:rPr>
        <w:t>внутренних ресурсов.</w:t>
      </w:r>
    </w:p>
    <w:p w14:paraId="3392A6D2" w14:textId="6092F86F" w:rsidR="00145896" w:rsidRPr="00DB4BBD" w:rsidRDefault="00B7252F" w:rsidP="00145896">
      <w:pPr>
        <w:pStyle w:val="a4"/>
        <w:numPr>
          <w:ilvl w:val="0"/>
          <w:numId w:val="7"/>
        </w:numPr>
        <w:rPr>
          <w:rFonts w:ascii="Roboto" w:hAnsi="Roboto"/>
          <w:b/>
          <w:bCs/>
          <w:shd w:val="clear" w:color="auto" w:fill="FFFFFF"/>
        </w:rPr>
      </w:pPr>
      <w:bookmarkStart w:id="5" w:name="_Hlk183950925"/>
      <w:r w:rsidRPr="00DB4BBD">
        <w:rPr>
          <w:rFonts w:ascii="Roboto" w:hAnsi="Roboto"/>
          <w:b/>
          <w:bCs/>
          <w:shd w:val="clear" w:color="auto" w:fill="FFFFFF"/>
        </w:rPr>
        <w:t>Викторина по психологии «Психологический букварь».</w:t>
      </w:r>
    </w:p>
    <w:bookmarkEnd w:id="5"/>
    <w:p w14:paraId="5BE835EF" w14:textId="77777777" w:rsidR="00B7252F" w:rsidRPr="000F79C2" w:rsidRDefault="00B7252F">
      <w:pPr>
        <w:rPr>
          <w:rFonts w:ascii="Roboto" w:hAnsi="Roboto"/>
          <w:color w:val="404040" w:themeColor="text1" w:themeTint="BF"/>
        </w:rPr>
      </w:pPr>
      <w:r w:rsidRPr="00DB4BBD">
        <w:rPr>
          <w:rFonts w:ascii="Roboto" w:hAnsi="Roboto"/>
          <w:b/>
          <w:bCs/>
          <w:shd w:val="clear" w:color="auto" w:fill="FFFFFF"/>
        </w:rPr>
        <w:t>Цель:</w:t>
      </w:r>
      <w:r w:rsidRPr="00DB4BBD">
        <w:rPr>
          <w:rFonts w:ascii="Roboto" w:hAnsi="Roboto"/>
          <w:shd w:val="clear" w:color="auto" w:fill="FFFFFF"/>
        </w:rPr>
        <w:t xml:space="preserve"> 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>дать возможность школьникам осознать, что совершенствовать свой ум, расширять свои знания – это интересно, социально престижн</w:t>
      </w:r>
      <w:r w:rsidRPr="00AC5E84">
        <w:rPr>
          <w:rFonts w:ascii="Roboto" w:hAnsi="Roboto"/>
          <w:color w:val="0D0D0D" w:themeColor="text1" w:themeTint="F2"/>
        </w:rPr>
        <w:t>о</w:t>
      </w:r>
    </w:p>
    <w:p w14:paraId="098396F4" w14:textId="177C6B4F" w:rsidR="00AC5E84" w:rsidRPr="00AC5E84" w:rsidRDefault="00450741" w:rsidP="00AC5E84">
      <w:pPr>
        <w:rPr>
          <w:rFonts w:ascii="Roboto" w:hAnsi="Roboto"/>
          <w:color w:val="0D0D0D" w:themeColor="text1" w:themeTint="F2"/>
        </w:rPr>
      </w:pPr>
      <w:r w:rsidRPr="00DB4BBD">
        <w:rPr>
          <w:rFonts w:ascii="Roboto" w:hAnsi="Roboto"/>
          <w:b/>
          <w:bCs/>
          <w:shd w:val="clear" w:color="auto" w:fill="FFFFFF"/>
        </w:rPr>
        <w:t>Задачи:</w:t>
      </w:r>
      <w:r w:rsidR="00B7252F" w:rsidRPr="00DB4BBD">
        <w:rPr>
          <w:rFonts w:ascii="Roboto" w:hAnsi="Roboto"/>
          <w:b/>
          <w:bCs/>
          <w:shd w:val="clear" w:color="auto" w:fill="FFFFFF"/>
        </w:rPr>
        <w:t xml:space="preserve"> </w:t>
      </w:r>
      <w:r w:rsidR="00AC5E84" w:rsidRPr="00AC5E84">
        <w:rPr>
          <w:rFonts w:ascii="Roboto" w:hAnsi="Roboto"/>
          <w:b/>
          <w:bCs/>
          <w:color w:val="0D0D0D" w:themeColor="text1" w:themeTint="F2"/>
          <w:shd w:val="clear" w:color="auto" w:fill="FFFFFF"/>
        </w:rPr>
        <w:t xml:space="preserve">расширять </w:t>
      </w:r>
      <w:r w:rsidR="00AC5E84" w:rsidRPr="00AC5E84">
        <w:rPr>
          <w:rFonts w:ascii="Roboto" w:hAnsi="Roboto"/>
          <w:color w:val="0D0D0D" w:themeColor="text1" w:themeTint="F2"/>
          <w:shd w:val="clear" w:color="auto" w:fill="FFFFFF"/>
        </w:rPr>
        <w:t>кругозор учащихся;</w:t>
      </w:r>
    </w:p>
    <w:p w14:paraId="1842D154" w14:textId="77777777" w:rsidR="00AC5E84" w:rsidRPr="00AC5E84" w:rsidRDefault="00AC5E84" w:rsidP="00AC5E84">
      <w:pPr>
        <w:ind w:left="993"/>
        <w:rPr>
          <w:rFonts w:ascii="Roboto" w:hAnsi="Roboto"/>
          <w:color w:val="0D0D0D" w:themeColor="text1" w:themeTint="F2"/>
        </w:rPr>
      </w:pPr>
      <w:r w:rsidRPr="00AC5E84">
        <w:rPr>
          <w:rFonts w:ascii="Roboto" w:hAnsi="Roboto"/>
          <w:b/>
          <w:bCs/>
          <w:color w:val="0D0D0D" w:themeColor="text1" w:themeTint="F2"/>
          <w:shd w:val="clear" w:color="auto" w:fill="FFFFFF"/>
        </w:rPr>
        <w:t>закрепить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 xml:space="preserve"> полученные знания в нестандартных игровых формах организации деятельности;</w:t>
      </w:r>
    </w:p>
    <w:p w14:paraId="56655051" w14:textId="77777777" w:rsidR="00AC5E84" w:rsidRPr="000F79C2" w:rsidRDefault="00AC5E84" w:rsidP="00AC5E84">
      <w:pPr>
        <w:ind w:left="993"/>
        <w:rPr>
          <w:rFonts w:ascii="Roboto" w:hAnsi="Roboto"/>
          <w:color w:val="0D0D0D" w:themeColor="text1" w:themeTint="F2"/>
        </w:rPr>
      </w:pPr>
      <w:r w:rsidRPr="00DB4BBD">
        <w:rPr>
          <w:rFonts w:ascii="Roboto" w:hAnsi="Roboto"/>
          <w:b/>
          <w:bCs/>
          <w:shd w:val="clear" w:color="auto" w:fill="FFFFFF"/>
        </w:rPr>
        <w:t>развивать</w:t>
      </w:r>
      <w:r w:rsidRPr="00DB4BBD">
        <w:rPr>
          <w:rFonts w:ascii="Roboto" w:hAnsi="Roboto"/>
          <w:shd w:val="clear" w:color="auto" w:fill="FFFFFF"/>
        </w:rPr>
        <w:t xml:space="preserve"> </w:t>
      </w:r>
      <w:r w:rsidRPr="000F79C2">
        <w:rPr>
          <w:rFonts w:ascii="Roboto" w:hAnsi="Roboto"/>
          <w:color w:val="0D0D0D" w:themeColor="text1" w:themeTint="F2"/>
          <w:shd w:val="clear" w:color="auto" w:fill="FFFFFF"/>
        </w:rPr>
        <w:t>внимание, память, логическое мышление, творческое воображение учеников.</w:t>
      </w:r>
    </w:p>
    <w:p w14:paraId="07C7143D" w14:textId="77777777" w:rsidR="00AC5E84" w:rsidRPr="000F79C2" w:rsidRDefault="00AC5E84" w:rsidP="00AC5E84">
      <w:pPr>
        <w:ind w:left="993"/>
        <w:rPr>
          <w:rFonts w:ascii="Roboto" w:hAnsi="Roboto"/>
          <w:color w:val="0D0D0D" w:themeColor="text1" w:themeTint="F2"/>
          <w:shd w:val="clear" w:color="auto" w:fill="FFFFFF"/>
        </w:rPr>
      </w:pPr>
      <w:r w:rsidRPr="000F79C2">
        <w:rPr>
          <w:rFonts w:ascii="Roboto" w:hAnsi="Roboto"/>
          <w:b/>
          <w:bCs/>
          <w:color w:val="0D0D0D" w:themeColor="text1" w:themeTint="F2"/>
          <w:shd w:val="clear" w:color="auto" w:fill="FFFFFF"/>
        </w:rPr>
        <w:t>способствовать</w:t>
      </w:r>
      <w:r w:rsidRPr="000F79C2">
        <w:rPr>
          <w:rFonts w:ascii="Roboto" w:hAnsi="Roboto"/>
          <w:color w:val="0D0D0D" w:themeColor="text1" w:themeTint="F2"/>
          <w:shd w:val="clear" w:color="auto" w:fill="FFFFFF"/>
        </w:rPr>
        <w:t xml:space="preserve"> становлению и формированию основ саморазвития, саморегуляции, самовоспитания, необходимых для становления личности школьников, проявления учениками коммуникационных навыков.</w:t>
      </w:r>
      <w:r w:rsidRPr="000F79C2">
        <w:rPr>
          <w:rFonts w:ascii="Roboto" w:hAnsi="Roboto"/>
          <w:color w:val="0D0D0D" w:themeColor="text1" w:themeTint="F2"/>
        </w:rPr>
        <w:t>..</w:t>
      </w:r>
      <w:r w:rsidRPr="000F79C2">
        <w:rPr>
          <w:rFonts w:ascii="Roboto" w:hAnsi="Roboto"/>
          <w:color w:val="0D0D0D" w:themeColor="text1" w:themeTint="F2"/>
          <w:shd w:val="clear" w:color="auto" w:fill="FFFFFF"/>
        </w:rPr>
        <w:t xml:space="preserve"> </w:t>
      </w:r>
    </w:p>
    <w:p w14:paraId="7B600F58" w14:textId="77777777" w:rsidR="00AC5E84" w:rsidRDefault="00AC5E84" w:rsidP="00AC5E84">
      <w:pPr>
        <w:ind w:firstLine="993"/>
        <w:rPr>
          <w:rFonts w:ascii="Roboto" w:hAnsi="Roboto"/>
          <w:color w:val="0D0D0D" w:themeColor="text1" w:themeTint="F2"/>
        </w:rPr>
      </w:pPr>
      <w:r w:rsidRPr="000F79C2">
        <w:rPr>
          <w:rFonts w:ascii="Roboto" w:hAnsi="Roboto"/>
          <w:b/>
          <w:bCs/>
          <w:color w:val="0D0D0D" w:themeColor="text1" w:themeTint="F2"/>
          <w:shd w:val="clear" w:color="auto" w:fill="FFFFFF"/>
        </w:rPr>
        <w:t>пробудить</w:t>
      </w:r>
      <w:r w:rsidRPr="000F79C2">
        <w:rPr>
          <w:rFonts w:ascii="Roboto" w:hAnsi="Roboto"/>
          <w:color w:val="0D0D0D" w:themeColor="text1" w:themeTint="F2"/>
          <w:shd w:val="clear" w:color="auto" w:fill="FFFFFF"/>
        </w:rPr>
        <w:t xml:space="preserve"> любознательность учащихся;</w:t>
      </w:r>
    </w:p>
    <w:p w14:paraId="2F39A319" w14:textId="77777777" w:rsidR="00AC5E84" w:rsidRPr="00AC5E84" w:rsidRDefault="00AC5E84" w:rsidP="00AC5E84">
      <w:pPr>
        <w:ind w:left="993"/>
        <w:rPr>
          <w:rFonts w:ascii="Roboto" w:hAnsi="Roboto"/>
          <w:color w:val="0D0D0D" w:themeColor="text1" w:themeTint="F2"/>
        </w:rPr>
      </w:pPr>
      <w:r w:rsidRPr="000F79C2">
        <w:rPr>
          <w:rFonts w:ascii="Roboto" w:hAnsi="Roboto"/>
          <w:b/>
          <w:bCs/>
          <w:color w:val="0D0D0D" w:themeColor="text1" w:themeTint="F2"/>
          <w:shd w:val="clear" w:color="auto" w:fill="FFFFFF"/>
        </w:rPr>
        <w:t>воспитывать</w:t>
      </w:r>
      <w:r w:rsidRPr="000F79C2">
        <w:rPr>
          <w:rFonts w:ascii="Roboto" w:hAnsi="Roboto"/>
          <w:color w:val="0D0D0D" w:themeColor="text1" w:themeTint="F2"/>
          <w:shd w:val="clear" w:color="auto" w:fill="FFFFFF"/>
        </w:rPr>
        <w:t xml:space="preserve"> интерес друг к другу, взаимоуважение, чувства сопереживания и 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>поддержки.</w:t>
      </w:r>
    </w:p>
    <w:p w14:paraId="20E8F35A" w14:textId="77777777" w:rsidR="007B52E7" w:rsidRPr="00DB4BBD" w:rsidRDefault="007B52E7">
      <w:pPr>
        <w:rPr>
          <w:rFonts w:ascii="Roboto" w:hAnsi="Roboto"/>
          <w:b/>
          <w:bCs/>
          <w:shd w:val="clear" w:color="auto" w:fill="FFFFFF"/>
        </w:rPr>
      </w:pPr>
    </w:p>
    <w:p w14:paraId="49FF84B7" w14:textId="6A933A51" w:rsidR="003F6F3B" w:rsidRPr="00DB4BBD" w:rsidRDefault="003F6F3B">
      <w:pPr>
        <w:rPr>
          <w:rFonts w:ascii="Roboto" w:hAnsi="Roboto"/>
          <w:shd w:val="clear" w:color="auto" w:fill="FFFFFF"/>
        </w:rPr>
      </w:pPr>
    </w:p>
    <w:p w14:paraId="2D312D76" w14:textId="079A1F8B" w:rsidR="003F6F3B" w:rsidRPr="00AC5E84" w:rsidRDefault="003F6F3B">
      <w:pPr>
        <w:rPr>
          <w:rFonts w:ascii="Roboto" w:hAnsi="Roboto"/>
          <w:color w:val="0D0D0D" w:themeColor="text1" w:themeTint="F2"/>
          <w:shd w:val="clear" w:color="auto" w:fill="FFFFFF"/>
        </w:rPr>
      </w:pPr>
      <w:r w:rsidRPr="00AC5E84">
        <w:rPr>
          <w:rFonts w:ascii="Roboto" w:hAnsi="Roboto"/>
          <w:b/>
          <w:shd w:val="clear" w:color="auto" w:fill="FFFFFF"/>
        </w:rPr>
        <w:t>Неделя психологии в нашей школе закончилась.</w:t>
      </w:r>
      <w:r w:rsidRPr="002E4698">
        <w:rPr>
          <w:rFonts w:ascii="Roboto" w:hAnsi="Roboto"/>
          <w:color w:val="7F7F7F" w:themeColor="text1" w:themeTint="80"/>
          <w:shd w:val="clear" w:color="auto" w:fill="FFFFFF"/>
        </w:rPr>
        <w:t xml:space="preserve"> 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 xml:space="preserve">Проводимые акции и конкурсы создали в школе позитивный настрой. На некоторое время школа стала одним целым, вжилась в одни мысли, одни вопросы. </w:t>
      </w:r>
      <w:r w:rsidR="00DB4BBD" w:rsidRPr="00AC5E84">
        <w:rPr>
          <w:rFonts w:ascii="Roboto" w:hAnsi="Roboto"/>
          <w:color w:val="0D0D0D" w:themeColor="text1" w:themeTint="F2"/>
          <w:shd w:val="clear" w:color="auto" w:fill="FFFFFF"/>
        </w:rPr>
        <w:t>Мне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 xml:space="preserve"> кажется, мы смогли возбудить живой, естественный интерес к себе и сво</w:t>
      </w:r>
      <w:r w:rsidR="00DB4BBD" w:rsidRPr="00AC5E84">
        <w:rPr>
          <w:rFonts w:ascii="Roboto" w:hAnsi="Roboto"/>
          <w:color w:val="0D0D0D" w:themeColor="text1" w:themeTint="F2"/>
          <w:shd w:val="clear" w:color="auto" w:fill="FFFFFF"/>
        </w:rPr>
        <w:t>им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 xml:space="preserve"> психологическ</w:t>
      </w:r>
      <w:r w:rsidR="00DB4BBD" w:rsidRPr="00AC5E84">
        <w:rPr>
          <w:rFonts w:ascii="Roboto" w:hAnsi="Roboto"/>
          <w:color w:val="0D0D0D" w:themeColor="text1" w:themeTint="F2"/>
          <w:shd w:val="clear" w:color="auto" w:fill="FFFFFF"/>
        </w:rPr>
        <w:t>им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 xml:space="preserve"> знани</w:t>
      </w:r>
      <w:r w:rsidR="00DB4BBD" w:rsidRPr="00AC5E84">
        <w:rPr>
          <w:rFonts w:ascii="Roboto" w:hAnsi="Roboto"/>
          <w:color w:val="0D0D0D" w:themeColor="text1" w:themeTint="F2"/>
          <w:shd w:val="clear" w:color="auto" w:fill="FFFFFF"/>
        </w:rPr>
        <w:t>ям</w:t>
      </w:r>
      <w:r w:rsidRPr="00AC5E84">
        <w:rPr>
          <w:rFonts w:ascii="Roboto" w:hAnsi="Roboto"/>
          <w:color w:val="0D0D0D" w:themeColor="text1" w:themeTint="F2"/>
          <w:shd w:val="clear" w:color="auto" w:fill="FFFFFF"/>
        </w:rPr>
        <w:t xml:space="preserve"> детей</w:t>
      </w:r>
      <w:r w:rsidR="00DB4BBD" w:rsidRPr="00AC5E84">
        <w:rPr>
          <w:rFonts w:ascii="Roboto" w:hAnsi="Roboto"/>
          <w:color w:val="0D0D0D" w:themeColor="text1" w:themeTint="F2"/>
          <w:shd w:val="clear" w:color="auto" w:fill="FFFFFF"/>
        </w:rPr>
        <w:t>, учителей, родителей.</w:t>
      </w:r>
    </w:p>
    <w:p w14:paraId="3EB8C01C" w14:textId="50AEB6E1" w:rsidR="004F0AC8" w:rsidRDefault="004F0AC8">
      <w:pPr>
        <w:rPr>
          <w:rFonts w:ascii="Roboto" w:hAnsi="Roboto"/>
          <w:b/>
          <w:bCs/>
          <w:shd w:val="clear" w:color="auto" w:fill="FFFFFF"/>
        </w:rPr>
      </w:pPr>
    </w:p>
    <w:p w14:paraId="59AAC53B" w14:textId="075D4D11" w:rsidR="004F0AC8" w:rsidRDefault="004F0AC8">
      <w:pPr>
        <w:rPr>
          <w:rFonts w:ascii="Roboto" w:hAnsi="Roboto"/>
          <w:b/>
          <w:bCs/>
          <w:shd w:val="clear" w:color="auto" w:fill="FFFFFF"/>
        </w:rPr>
      </w:pPr>
    </w:p>
    <w:p w14:paraId="2162367B" w14:textId="4FD0D417" w:rsidR="004F0AC8" w:rsidRDefault="004F0AC8">
      <w:pPr>
        <w:rPr>
          <w:rFonts w:ascii="Roboto" w:hAnsi="Roboto"/>
          <w:b/>
          <w:bCs/>
          <w:shd w:val="clear" w:color="auto" w:fill="FFFFFF"/>
        </w:rPr>
      </w:pPr>
    </w:p>
    <w:p w14:paraId="1965542B" w14:textId="5F5AB8FB" w:rsidR="004F0AC8" w:rsidRDefault="004F0AC8">
      <w:pPr>
        <w:rPr>
          <w:rFonts w:ascii="Roboto" w:hAnsi="Roboto"/>
          <w:b/>
          <w:bCs/>
          <w:shd w:val="clear" w:color="auto" w:fill="FFFFFF"/>
        </w:rPr>
      </w:pPr>
    </w:p>
    <w:p w14:paraId="36775A56" w14:textId="1BD17753" w:rsidR="004F0AC8" w:rsidRDefault="004F0AC8">
      <w:pPr>
        <w:rPr>
          <w:rFonts w:ascii="Roboto" w:hAnsi="Roboto"/>
          <w:b/>
          <w:bCs/>
          <w:shd w:val="clear" w:color="auto" w:fill="FFFFFF"/>
        </w:rPr>
      </w:pPr>
    </w:p>
    <w:p w14:paraId="4DDB7C13" w14:textId="3098D933" w:rsidR="004F0AC8" w:rsidRPr="004F0AC8" w:rsidRDefault="004F0AC8">
      <w:pPr>
        <w:rPr>
          <w:rFonts w:ascii="Roboto" w:hAnsi="Roboto"/>
          <w:shd w:val="clear" w:color="auto" w:fill="FFFFFF"/>
        </w:rPr>
      </w:pPr>
      <w:r w:rsidRPr="004F0AC8">
        <w:rPr>
          <w:rFonts w:ascii="Roboto" w:hAnsi="Roboto"/>
          <w:shd w:val="clear" w:color="auto" w:fill="FFFFFF"/>
        </w:rPr>
        <w:t>И. о. директора школы</w:t>
      </w:r>
      <w:r w:rsidRPr="004F0AC8">
        <w:rPr>
          <w:rFonts w:ascii="Roboto" w:hAnsi="Roboto"/>
          <w:shd w:val="clear" w:color="auto" w:fill="FFFFFF"/>
        </w:rPr>
        <w:tab/>
      </w:r>
      <w:r w:rsidRPr="004F0AC8">
        <w:rPr>
          <w:rFonts w:ascii="Roboto" w:hAnsi="Roboto"/>
          <w:shd w:val="clear" w:color="auto" w:fill="FFFFFF"/>
        </w:rPr>
        <w:tab/>
      </w:r>
      <w:r w:rsidRPr="004F0AC8">
        <w:rPr>
          <w:rFonts w:ascii="Roboto" w:hAnsi="Roboto"/>
          <w:shd w:val="clear" w:color="auto" w:fill="FFFFFF"/>
        </w:rPr>
        <w:tab/>
      </w:r>
      <w:r w:rsidRPr="004F0AC8">
        <w:rPr>
          <w:rFonts w:ascii="Roboto" w:hAnsi="Roboto"/>
          <w:shd w:val="clear" w:color="auto" w:fill="FFFFFF"/>
        </w:rPr>
        <w:tab/>
      </w:r>
      <w:r w:rsidRPr="004F0AC8">
        <w:rPr>
          <w:rFonts w:ascii="Roboto" w:hAnsi="Roboto"/>
          <w:shd w:val="clear" w:color="auto" w:fill="FFFFFF"/>
        </w:rPr>
        <w:tab/>
      </w:r>
      <w:r w:rsidRPr="004F0AC8">
        <w:rPr>
          <w:rFonts w:ascii="Roboto" w:hAnsi="Roboto"/>
          <w:shd w:val="clear" w:color="auto" w:fill="FFFFFF"/>
        </w:rPr>
        <w:tab/>
      </w:r>
      <w:r w:rsidRPr="004F0AC8">
        <w:rPr>
          <w:rFonts w:ascii="Roboto" w:hAnsi="Roboto"/>
          <w:shd w:val="clear" w:color="auto" w:fill="FFFFFF"/>
        </w:rPr>
        <w:tab/>
        <w:t>Е. А. Арзуманян</w:t>
      </w:r>
    </w:p>
    <w:sectPr w:rsidR="004F0AC8" w:rsidRPr="004F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52C"/>
    <w:multiLevelType w:val="hybridMultilevel"/>
    <w:tmpl w:val="CCA0D626"/>
    <w:lvl w:ilvl="0" w:tplc="EEF49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F15BA"/>
    <w:multiLevelType w:val="hybridMultilevel"/>
    <w:tmpl w:val="6512CA68"/>
    <w:lvl w:ilvl="0" w:tplc="8058307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2BBB"/>
    <w:multiLevelType w:val="multilevel"/>
    <w:tmpl w:val="8E1C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02996"/>
    <w:multiLevelType w:val="hybridMultilevel"/>
    <w:tmpl w:val="5260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887"/>
    <w:multiLevelType w:val="hybridMultilevel"/>
    <w:tmpl w:val="3BC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329C3"/>
    <w:multiLevelType w:val="hybridMultilevel"/>
    <w:tmpl w:val="FFB6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D34AE"/>
    <w:multiLevelType w:val="multilevel"/>
    <w:tmpl w:val="594E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114F5"/>
    <w:multiLevelType w:val="hybridMultilevel"/>
    <w:tmpl w:val="88EE95E0"/>
    <w:lvl w:ilvl="0" w:tplc="4A668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870F45"/>
    <w:multiLevelType w:val="hybridMultilevel"/>
    <w:tmpl w:val="D40E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54CB5"/>
    <w:multiLevelType w:val="hybridMultilevel"/>
    <w:tmpl w:val="3138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A26A9"/>
    <w:multiLevelType w:val="hybridMultilevel"/>
    <w:tmpl w:val="511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4F"/>
    <w:rsid w:val="00007061"/>
    <w:rsid w:val="00021C4E"/>
    <w:rsid w:val="000F79C2"/>
    <w:rsid w:val="0014524F"/>
    <w:rsid w:val="00145896"/>
    <w:rsid w:val="001B7F31"/>
    <w:rsid w:val="002E4698"/>
    <w:rsid w:val="00335933"/>
    <w:rsid w:val="00362918"/>
    <w:rsid w:val="003D2DE0"/>
    <w:rsid w:val="003E252D"/>
    <w:rsid w:val="003F6F3B"/>
    <w:rsid w:val="0042780F"/>
    <w:rsid w:val="00450741"/>
    <w:rsid w:val="004F0AC8"/>
    <w:rsid w:val="005E1EB7"/>
    <w:rsid w:val="00614EC5"/>
    <w:rsid w:val="00782E05"/>
    <w:rsid w:val="007B52E7"/>
    <w:rsid w:val="007F5B4F"/>
    <w:rsid w:val="0081548E"/>
    <w:rsid w:val="00887B16"/>
    <w:rsid w:val="00A24F93"/>
    <w:rsid w:val="00AC1DF7"/>
    <w:rsid w:val="00AC5E84"/>
    <w:rsid w:val="00AD1F1D"/>
    <w:rsid w:val="00AD79A1"/>
    <w:rsid w:val="00B20CF8"/>
    <w:rsid w:val="00B7252F"/>
    <w:rsid w:val="00BA7BF7"/>
    <w:rsid w:val="00C33C82"/>
    <w:rsid w:val="00C34709"/>
    <w:rsid w:val="00C5560E"/>
    <w:rsid w:val="00C64EEF"/>
    <w:rsid w:val="00C814E4"/>
    <w:rsid w:val="00C94B8C"/>
    <w:rsid w:val="00CF48C8"/>
    <w:rsid w:val="00D62853"/>
    <w:rsid w:val="00DB4BBD"/>
    <w:rsid w:val="00E741A4"/>
    <w:rsid w:val="00EC2708"/>
    <w:rsid w:val="00F27A86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BDF9"/>
  <w15:chartTrackingRefBased/>
  <w15:docId w15:val="{C1579DE8-3FD4-45F0-B45F-9BC63BDB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Microsoft Sans Serif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252D"/>
    <w:pPr>
      <w:spacing w:before="100" w:beforeAutospacing="1" w:after="100" w:afterAutospacing="1"/>
    </w:pPr>
    <w:rPr>
      <w:rFonts w:ascii="Georgia" w:eastAsia="Times New Roman" w:hAnsi="Georgia" w:cs="Times New Roman"/>
      <w:color w:val="auto"/>
      <w:lang w:eastAsia="ru-RU"/>
    </w:rPr>
  </w:style>
  <w:style w:type="paragraph" w:styleId="a4">
    <w:name w:val="List Paragraph"/>
    <w:basedOn w:val="a"/>
    <w:uiPriority w:val="34"/>
    <w:qFormat/>
    <w:rsid w:val="003D2DE0"/>
    <w:pPr>
      <w:ind w:left="720"/>
      <w:contextualSpacing/>
    </w:pPr>
  </w:style>
  <w:style w:type="character" w:styleId="a5">
    <w:name w:val="Strong"/>
    <w:basedOn w:val="a0"/>
    <w:uiPriority w:val="22"/>
    <w:qFormat/>
    <w:rsid w:val="00AD79A1"/>
    <w:rPr>
      <w:b/>
      <w:bCs/>
    </w:rPr>
  </w:style>
  <w:style w:type="character" w:styleId="a6">
    <w:name w:val="Hyperlink"/>
    <w:basedOn w:val="a0"/>
    <w:unhideWhenUsed/>
    <w:rsid w:val="00AD79A1"/>
    <w:rPr>
      <w:color w:val="0000FF"/>
      <w:u w:val="single"/>
    </w:rPr>
  </w:style>
  <w:style w:type="character" w:styleId="a7">
    <w:name w:val="Emphasis"/>
    <w:basedOn w:val="a0"/>
    <w:uiPriority w:val="20"/>
    <w:qFormat/>
    <w:rsid w:val="00AD79A1"/>
    <w:rPr>
      <w:i/>
      <w:iCs/>
    </w:rPr>
  </w:style>
  <w:style w:type="paragraph" w:styleId="a8">
    <w:name w:val="Title"/>
    <w:basedOn w:val="a"/>
    <w:next w:val="a"/>
    <w:link w:val="a9"/>
    <w:qFormat/>
    <w:rsid w:val="00FF4511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9">
    <w:name w:val="Заголовок Знак"/>
    <w:basedOn w:val="a0"/>
    <w:link w:val="a8"/>
    <w:rsid w:val="00FF4511"/>
    <w:rPr>
      <w:rFonts w:ascii="Calibri Light" w:eastAsia="Times New Roman" w:hAnsi="Calibri Light" w:cs="Times New Roman"/>
      <w:b/>
      <w:bCs/>
      <w:color w:val="auto"/>
      <w:kern w:val="28"/>
      <w:sz w:val="32"/>
      <w:szCs w:val="32"/>
      <w:lang w:eastAsia="ru-RU"/>
    </w:rPr>
  </w:style>
  <w:style w:type="paragraph" w:styleId="aa">
    <w:name w:val="Subtitle"/>
    <w:basedOn w:val="a"/>
    <w:next w:val="a"/>
    <w:link w:val="ab"/>
    <w:qFormat/>
    <w:rsid w:val="00FF4511"/>
    <w:pPr>
      <w:spacing w:after="60"/>
      <w:jc w:val="center"/>
      <w:outlineLvl w:val="1"/>
    </w:pPr>
    <w:rPr>
      <w:rFonts w:ascii="Calibri Light" w:eastAsia="Times New Roman" w:hAnsi="Calibri Light" w:cs="Times New Roman"/>
      <w:color w:val="auto"/>
      <w:lang w:eastAsia="ru-RU"/>
    </w:rPr>
  </w:style>
  <w:style w:type="character" w:customStyle="1" w:styleId="ab">
    <w:name w:val="Подзаголовок Знак"/>
    <w:basedOn w:val="a0"/>
    <w:link w:val="aa"/>
    <w:rsid w:val="00FF4511"/>
    <w:rPr>
      <w:rFonts w:ascii="Calibri Light" w:eastAsia="Times New Roman" w:hAnsi="Calibri Light" w:cs="Times New Roman"/>
      <w:color w:val="auto"/>
      <w:lang w:eastAsia="ru-RU"/>
    </w:rPr>
  </w:style>
  <w:style w:type="paragraph" w:customStyle="1" w:styleId="1">
    <w:name w:val="Без интервала1"/>
    <w:rsid w:val="00C34709"/>
    <w:pPr>
      <w:suppressAutoHyphens/>
    </w:pPr>
    <w:rPr>
      <w:rFonts w:ascii="Calibri" w:eastAsia="Times New Roman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ihi.ru/avtor/nata19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C3A9F-7EC7-452D-8C37-D6A10993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Горин</dc:creator>
  <cp:keywords/>
  <dc:description/>
  <cp:lastModifiedBy>Алексей Горин</cp:lastModifiedBy>
  <cp:revision>8</cp:revision>
  <cp:lastPrinted>2024-12-02T03:51:00Z</cp:lastPrinted>
  <dcterms:created xsi:type="dcterms:W3CDTF">2024-12-01T08:15:00Z</dcterms:created>
  <dcterms:modified xsi:type="dcterms:W3CDTF">2024-12-02T03:51:00Z</dcterms:modified>
</cp:coreProperties>
</file>