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211" w:rsidRDefault="00B93211" w:rsidP="00B93211">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b/>
          <w:sz w:val="28"/>
          <w:szCs w:val="28"/>
          <w:lang w:eastAsia="ru-RU"/>
        </w:rPr>
        <w:tab/>
      </w:r>
      <w:r w:rsidR="00FA45F9">
        <w:rPr>
          <w:rFonts w:ascii="Times New Roman" w:eastAsia="Times New Roman" w:hAnsi="Times New Roman" w:cs="Times New Roman"/>
          <w:sz w:val="24"/>
          <w:szCs w:val="28"/>
          <w:lang w:eastAsia="ru-RU"/>
        </w:rPr>
        <w:t>МБОУ «Яркополенская ОШ» в 2023-2024</w:t>
      </w:r>
      <w:r w:rsidR="00EA09AD" w:rsidRPr="00EA09AD">
        <w:rPr>
          <w:rFonts w:ascii="Times New Roman" w:eastAsia="Times New Roman" w:hAnsi="Times New Roman" w:cs="Times New Roman"/>
          <w:sz w:val="24"/>
          <w:szCs w:val="28"/>
          <w:lang w:eastAsia="ru-RU"/>
        </w:rPr>
        <w:t xml:space="preserve"> работала над реализацией задач, определенных образовательной програ</w:t>
      </w:r>
      <w:r w:rsidR="00FA45F9">
        <w:rPr>
          <w:rFonts w:ascii="Times New Roman" w:eastAsia="Times New Roman" w:hAnsi="Times New Roman" w:cs="Times New Roman"/>
          <w:sz w:val="24"/>
          <w:szCs w:val="28"/>
          <w:lang w:eastAsia="ru-RU"/>
        </w:rPr>
        <w:t>ммой школы, анализом работы 2022-2023</w:t>
      </w:r>
      <w:r w:rsidR="00EA09AD" w:rsidRPr="00EA09AD">
        <w:rPr>
          <w:rFonts w:ascii="Times New Roman" w:eastAsia="Times New Roman" w:hAnsi="Times New Roman" w:cs="Times New Roman"/>
          <w:sz w:val="24"/>
          <w:szCs w:val="28"/>
          <w:lang w:eastAsia="ru-RU"/>
        </w:rPr>
        <w:t xml:space="preserve"> учебного года.</w:t>
      </w:r>
    </w:p>
    <w:p w:rsidR="00EA09AD" w:rsidRPr="00EA09AD" w:rsidRDefault="00EA09AD" w:rsidP="00EA09AD">
      <w:pPr>
        <w:spacing w:after="0" w:line="240" w:lineRule="auto"/>
        <w:ind w:firstLine="708"/>
        <w:rPr>
          <w:rFonts w:ascii="Times New Roman" w:eastAsia="Times New Roman" w:hAnsi="Times New Roman" w:cs="Times New Roman"/>
          <w:sz w:val="24"/>
          <w:szCs w:val="28"/>
          <w:lang w:eastAsia="ru-RU"/>
        </w:rPr>
      </w:pPr>
      <w:r w:rsidRPr="00EA09AD">
        <w:rPr>
          <w:rFonts w:ascii="Times New Roman" w:eastAsia="Times New Roman" w:hAnsi="Times New Roman" w:cs="Times New Roman"/>
          <w:b/>
          <w:sz w:val="24"/>
          <w:szCs w:val="28"/>
          <w:lang w:eastAsia="ru-RU"/>
        </w:rPr>
        <w:t xml:space="preserve">Цель анализа </w:t>
      </w:r>
      <w:r>
        <w:rPr>
          <w:rFonts w:ascii="Times New Roman" w:eastAsia="Times New Roman" w:hAnsi="Times New Roman" w:cs="Times New Roman"/>
          <w:sz w:val="24"/>
          <w:szCs w:val="28"/>
          <w:lang w:eastAsia="ru-RU"/>
        </w:rPr>
        <w:t>– аналитическое обоснование планирования работы в новом учебном году на основе определения факторов и условий, повлиявших (отрицательно или положитель</w:t>
      </w:r>
      <w:r w:rsidR="00706651">
        <w:rPr>
          <w:rFonts w:ascii="Times New Roman" w:eastAsia="Times New Roman" w:hAnsi="Times New Roman" w:cs="Times New Roman"/>
          <w:sz w:val="24"/>
          <w:szCs w:val="28"/>
          <w:lang w:eastAsia="ru-RU"/>
        </w:rPr>
        <w:t>но) на деятельность школы в 2022-2023</w:t>
      </w:r>
      <w:r>
        <w:rPr>
          <w:rFonts w:ascii="Times New Roman" w:eastAsia="Times New Roman" w:hAnsi="Times New Roman" w:cs="Times New Roman"/>
          <w:sz w:val="24"/>
          <w:szCs w:val="28"/>
          <w:lang w:eastAsia="ru-RU"/>
        </w:rPr>
        <w:t xml:space="preserve"> учебном году.</w:t>
      </w:r>
    </w:p>
    <w:p w:rsidR="00362917" w:rsidRPr="005F2760" w:rsidRDefault="00EA09AD" w:rsidP="00070333">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Цели работы школы </w:t>
      </w:r>
      <w:r w:rsidR="005F2760">
        <w:rPr>
          <w:rFonts w:ascii="Times New Roman" w:eastAsia="Times New Roman" w:hAnsi="Times New Roman" w:cs="Times New Roman"/>
          <w:b/>
          <w:bCs/>
          <w:sz w:val="24"/>
          <w:szCs w:val="24"/>
          <w:lang w:eastAsia="ru-RU"/>
        </w:rPr>
        <w:t>–</w:t>
      </w:r>
      <w:r w:rsidR="005F2760" w:rsidRPr="005F2760">
        <w:rPr>
          <w:rFonts w:ascii="Times New Roman" w:eastAsia="Times New Roman" w:hAnsi="Times New Roman" w:cs="Times New Roman"/>
          <w:bCs/>
          <w:sz w:val="24"/>
          <w:szCs w:val="24"/>
          <w:lang w:eastAsia="ru-RU"/>
        </w:rPr>
        <w:t xml:space="preserve">создание </w:t>
      </w:r>
      <w:r w:rsidR="005F2760">
        <w:rPr>
          <w:rFonts w:ascii="Times New Roman" w:eastAsia="Times New Roman" w:hAnsi="Times New Roman" w:cs="Times New Roman"/>
          <w:bCs/>
          <w:sz w:val="24"/>
          <w:szCs w:val="24"/>
          <w:lang w:eastAsia="ru-RU"/>
        </w:rPr>
        <w:t xml:space="preserve">благоприятной образовательной среды, способствующей раскрытию индивидуальных особенностей обучающихся, обеспечивающей возможности их самоопределения и самореализации. </w:t>
      </w:r>
    </w:p>
    <w:p w:rsidR="00362917" w:rsidRPr="00362917" w:rsidRDefault="00362917" w:rsidP="00362917">
      <w:pPr>
        <w:spacing w:after="0" w:line="240" w:lineRule="auto"/>
        <w:jc w:val="both"/>
        <w:rPr>
          <w:rFonts w:ascii="Times New Roman" w:eastAsia="Times New Roman" w:hAnsi="Times New Roman" w:cs="Times New Roman"/>
          <w:b/>
          <w:bCs/>
          <w:sz w:val="24"/>
          <w:szCs w:val="24"/>
          <w:lang w:eastAsia="ru-RU"/>
        </w:rPr>
      </w:pPr>
      <w:r w:rsidRPr="00362917">
        <w:rPr>
          <w:rFonts w:ascii="Times New Roman" w:eastAsia="Times New Roman" w:hAnsi="Times New Roman" w:cs="Times New Roman"/>
          <w:b/>
          <w:bCs/>
          <w:sz w:val="24"/>
          <w:szCs w:val="24"/>
          <w:lang w:eastAsia="ru-RU"/>
        </w:rPr>
        <w:t>Задачи:</w:t>
      </w:r>
    </w:p>
    <w:p w:rsidR="00362917" w:rsidRDefault="00070333" w:rsidP="00CD5DE2">
      <w:pPr>
        <w:pStyle w:val="a4"/>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обеспечить реализацию прав каждого обучающегося на получение образования в соответствии с его потребностями и возможностями;</w:t>
      </w:r>
    </w:p>
    <w:p w:rsidR="00070333" w:rsidRDefault="00070333" w:rsidP="00CD5DE2">
      <w:pPr>
        <w:pStyle w:val="a4"/>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создать условия для самореализации, оздоровления и профессионального самоопределения, помочь ребёнку адаптироваться в обществе, сделать осознанный выбор;</w:t>
      </w:r>
    </w:p>
    <w:p w:rsidR="00070333" w:rsidRDefault="00070333" w:rsidP="00CD5DE2">
      <w:pPr>
        <w:pStyle w:val="a4"/>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содействовать формированию у обучающихся ключевых компетенций;</w:t>
      </w:r>
    </w:p>
    <w:p w:rsidR="00070333" w:rsidRDefault="00070333" w:rsidP="00CD5DE2">
      <w:pPr>
        <w:pStyle w:val="a4"/>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повысить качество образования за счёт применения новых образовательных технологий, способствующих развитию обучающихся и педагогов в творческом взаимодействии и сотрудничестве.</w:t>
      </w:r>
    </w:p>
    <w:p w:rsidR="00070333" w:rsidRDefault="00070333" w:rsidP="00946E06">
      <w:pPr>
        <w:pStyle w:val="a4"/>
        <w:spacing w:after="0" w:line="240" w:lineRule="auto"/>
        <w:ind w:left="142" w:firstLine="57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w:t>
      </w:r>
      <w:r w:rsidR="00946E06">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оей работе МБОУ «Яркополенская ОШ» </w:t>
      </w:r>
      <w:r w:rsidR="00946E06">
        <w:rPr>
          <w:rFonts w:ascii="Times New Roman" w:eastAsia="Times New Roman" w:hAnsi="Times New Roman" w:cs="Times New Roman"/>
          <w:sz w:val="24"/>
          <w:szCs w:val="24"/>
          <w:lang w:eastAsia="ru-RU"/>
        </w:rPr>
        <w:t xml:space="preserve">руководствуется «Законом об образовании РФ» от 29.12.2012г № 273-ФЗ, приказом Министерства образования Российской Федерации от 28.08.2020г № 442 «Об утверждении порядка организации и осуществления образовательной деятельности по основным общеобразовательным программам – начального, основного общего и среднего общего образования, Уставом школы, методическими письмами и рекомендациями, внутренними приказами и локальными актами, в которых определен круг регулируемых вопросов о правах и обязанностях учебного процесса.  </w:t>
      </w:r>
    </w:p>
    <w:p w:rsidR="00946E06" w:rsidRDefault="00946E06" w:rsidP="00946E06">
      <w:pPr>
        <w:pStyle w:val="a4"/>
        <w:spacing w:after="0" w:line="240" w:lineRule="auto"/>
        <w:ind w:left="142" w:firstLine="57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работы проводится по направлениям:</w:t>
      </w:r>
    </w:p>
    <w:p w:rsidR="00946E06" w:rsidRDefault="00B0029D" w:rsidP="00CD5DE2">
      <w:pPr>
        <w:pStyle w:val="a4"/>
        <w:numPr>
          <w:ilvl w:val="0"/>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и организация образовательной среды</w:t>
      </w:r>
      <w:r w:rsidR="00D17499">
        <w:rPr>
          <w:rFonts w:ascii="Times New Roman" w:eastAsia="Times New Roman" w:hAnsi="Times New Roman" w:cs="Times New Roman"/>
          <w:sz w:val="24"/>
          <w:szCs w:val="24"/>
          <w:lang w:eastAsia="ru-RU"/>
        </w:rPr>
        <w:t>.</w:t>
      </w:r>
    </w:p>
    <w:p w:rsidR="00B0029D" w:rsidRDefault="00D74B27" w:rsidP="00CD5DE2">
      <w:pPr>
        <w:pStyle w:val="a4"/>
        <w:numPr>
          <w:ilvl w:val="0"/>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по обе</w:t>
      </w:r>
      <w:r w:rsidR="00B0029D">
        <w:rPr>
          <w:rFonts w:ascii="Times New Roman" w:eastAsia="Times New Roman" w:hAnsi="Times New Roman" w:cs="Times New Roman"/>
          <w:sz w:val="24"/>
          <w:szCs w:val="24"/>
          <w:lang w:eastAsia="ru-RU"/>
        </w:rPr>
        <w:t xml:space="preserve">спечению </w:t>
      </w:r>
      <w:r w:rsidR="00D17499">
        <w:rPr>
          <w:rFonts w:ascii="Times New Roman" w:eastAsia="Times New Roman" w:hAnsi="Times New Roman" w:cs="Times New Roman"/>
          <w:sz w:val="24"/>
          <w:szCs w:val="24"/>
          <w:lang w:eastAsia="ru-RU"/>
        </w:rPr>
        <w:t>качества образовательной подготовки учащихся в соответствии со стандартами, в том числе ФГОС.</w:t>
      </w:r>
    </w:p>
    <w:p w:rsidR="00D17499" w:rsidRPr="001E6AAF" w:rsidRDefault="00D17499" w:rsidP="00CD5DE2">
      <w:pPr>
        <w:pStyle w:val="a4"/>
        <w:numPr>
          <w:ilvl w:val="0"/>
          <w:numId w:val="2"/>
        </w:numPr>
        <w:spacing w:after="0" w:line="240" w:lineRule="auto"/>
        <w:jc w:val="both"/>
        <w:rPr>
          <w:rFonts w:ascii="Times New Roman" w:eastAsia="Times New Roman" w:hAnsi="Times New Roman" w:cs="Times New Roman"/>
          <w:sz w:val="24"/>
          <w:szCs w:val="24"/>
          <w:lang w:eastAsia="ru-RU"/>
        </w:rPr>
      </w:pPr>
      <w:r w:rsidRPr="001E6AAF">
        <w:rPr>
          <w:rFonts w:ascii="Times New Roman" w:eastAsia="Times New Roman" w:hAnsi="Times New Roman" w:cs="Times New Roman"/>
          <w:sz w:val="24"/>
          <w:szCs w:val="24"/>
          <w:lang w:eastAsia="ru-RU"/>
        </w:rPr>
        <w:t>Учебная деятельность</w:t>
      </w:r>
    </w:p>
    <w:p w:rsidR="00D17499" w:rsidRPr="00D17499" w:rsidRDefault="00D17499" w:rsidP="00D17499">
      <w:pPr>
        <w:pStyle w:val="a4"/>
        <w:spacing w:after="0" w:line="240" w:lineRule="auto"/>
        <w:jc w:val="both"/>
        <w:rPr>
          <w:rFonts w:ascii="Times New Roman" w:eastAsia="Times New Roman" w:hAnsi="Times New Roman" w:cs="Times New Roman"/>
          <w:b/>
          <w:sz w:val="24"/>
          <w:szCs w:val="24"/>
          <w:lang w:eastAsia="ru-RU"/>
        </w:rPr>
      </w:pPr>
      <w:r w:rsidRPr="00D17499">
        <w:rPr>
          <w:rFonts w:ascii="Times New Roman" w:eastAsia="Times New Roman" w:hAnsi="Times New Roman" w:cs="Times New Roman"/>
          <w:b/>
          <w:sz w:val="24"/>
          <w:szCs w:val="24"/>
          <w:lang w:eastAsia="ru-RU"/>
        </w:rPr>
        <w:t>Приоритетными направлениями образовательной деятельности работы школы являются:</w:t>
      </w:r>
    </w:p>
    <w:p w:rsidR="00D17499" w:rsidRDefault="00D17499" w:rsidP="00CD5DE2">
      <w:pPr>
        <w:pStyle w:val="a4"/>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деятельности ОУ по реализации прав граждан на получение бесплатного образования;</w:t>
      </w:r>
    </w:p>
    <w:p w:rsidR="00D17499" w:rsidRDefault="00D17499" w:rsidP="00CD5DE2">
      <w:pPr>
        <w:pStyle w:val="a4"/>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получения качественного образования;</w:t>
      </w:r>
    </w:p>
    <w:p w:rsidR="00D17499" w:rsidRDefault="00D17499" w:rsidP="00CD5DE2">
      <w:pPr>
        <w:pStyle w:val="a4"/>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предупреждение второгодничества и отсева обучающихся;</w:t>
      </w:r>
    </w:p>
    <w:p w:rsidR="00D17499" w:rsidRDefault="00D17499" w:rsidP="00CD5DE2">
      <w:pPr>
        <w:pStyle w:val="a4"/>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здоровьесберегающего пространства школы;</w:t>
      </w:r>
    </w:p>
    <w:p w:rsidR="00D17499" w:rsidRDefault="00D17499" w:rsidP="00CD5DE2">
      <w:pPr>
        <w:pStyle w:val="a4"/>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культуры здорового образа жизни, выполнение норм СанПин;</w:t>
      </w:r>
    </w:p>
    <w:p w:rsidR="00D17499" w:rsidRDefault="00D17499" w:rsidP="00CD5DE2">
      <w:pPr>
        <w:pStyle w:val="a4"/>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совершенствование системы </w:t>
      </w:r>
      <w:r w:rsidR="00272B06">
        <w:rPr>
          <w:rFonts w:ascii="Times New Roman" w:eastAsia="Times New Roman" w:hAnsi="Times New Roman" w:cs="Times New Roman"/>
          <w:sz w:val="24"/>
          <w:szCs w:val="24"/>
          <w:lang w:eastAsia="ru-RU"/>
        </w:rPr>
        <w:t>мониторинга формирования и развития общеучебных умений и навыков на всех уровнях обучения;</w:t>
      </w:r>
    </w:p>
    <w:p w:rsidR="00272B06" w:rsidRDefault="00272B06" w:rsidP="00CD5DE2">
      <w:pPr>
        <w:pStyle w:val="a4"/>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системы воспитательной работы с целью формирования сплочённого детского коллектива;</w:t>
      </w:r>
    </w:p>
    <w:p w:rsidR="00272B06" w:rsidRDefault="00272B06" w:rsidP="00CD5DE2">
      <w:pPr>
        <w:pStyle w:val="a4"/>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системы образования.</w:t>
      </w:r>
    </w:p>
    <w:p w:rsidR="00684161" w:rsidRDefault="00684161" w:rsidP="00684161">
      <w:pPr>
        <w:pStyle w:val="a4"/>
        <w:spacing w:after="0" w:line="240" w:lineRule="auto"/>
        <w:ind w:left="1440"/>
        <w:jc w:val="both"/>
        <w:rPr>
          <w:rFonts w:ascii="Times New Roman" w:eastAsia="Times New Roman" w:hAnsi="Times New Roman" w:cs="Times New Roman"/>
          <w:sz w:val="24"/>
          <w:szCs w:val="24"/>
          <w:lang w:eastAsia="ru-RU"/>
        </w:rPr>
      </w:pPr>
    </w:p>
    <w:p w:rsidR="00272B06" w:rsidRPr="00272B06" w:rsidRDefault="00272B06" w:rsidP="00CD5DE2">
      <w:pPr>
        <w:pStyle w:val="a4"/>
        <w:numPr>
          <w:ilvl w:val="0"/>
          <w:numId w:val="4"/>
        </w:numPr>
        <w:spacing w:after="0" w:line="240" w:lineRule="auto"/>
        <w:jc w:val="both"/>
        <w:rPr>
          <w:rFonts w:ascii="Times New Roman" w:eastAsia="Times New Roman" w:hAnsi="Times New Roman" w:cs="Times New Roman"/>
          <w:b/>
          <w:sz w:val="28"/>
          <w:szCs w:val="24"/>
          <w:lang w:eastAsia="ru-RU"/>
        </w:rPr>
      </w:pPr>
      <w:r w:rsidRPr="00272B06">
        <w:rPr>
          <w:rFonts w:ascii="Times New Roman" w:eastAsia="Times New Roman" w:hAnsi="Times New Roman" w:cs="Times New Roman"/>
          <w:b/>
          <w:sz w:val="28"/>
          <w:szCs w:val="24"/>
          <w:lang w:eastAsia="ru-RU"/>
        </w:rPr>
        <w:t>Планирование и организация образовательной работы</w:t>
      </w:r>
    </w:p>
    <w:p w:rsidR="00AD6B8C" w:rsidRPr="00D1093B" w:rsidRDefault="00AD6B8C" w:rsidP="00AD6B8C">
      <w:pPr>
        <w:spacing w:before="100" w:beforeAutospacing="1" w:after="100" w:afterAutospacing="1" w:line="240" w:lineRule="auto"/>
        <w:rPr>
          <w:rFonts w:ascii="Times New Roman" w:eastAsia="Times New Roman" w:hAnsi="Times New Roman" w:cs="Times New Roman"/>
          <w:color w:val="000000"/>
          <w:sz w:val="24"/>
          <w:szCs w:val="24"/>
        </w:rPr>
      </w:pPr>
      <w:r w:rsidRPr="00D1093B">
        <w:rPr>
          <w:rFonts w:ascii="Times New Roman" w:eastAsia="Times New Roman" w:hAnsi="Times New Roman" w:cs="Times New Roman"/>
          <w:color w:val="000000"/>
          <w:sz w:val="24"/>
          <w:szCs w:val="24"/>
        </w:rPr>
        <w:t>Образовательная деятельность организуется в соответствии:</w:t>
      </w:r>
    </w:p>
    <w:p w:rsidR="00AD6B8C" w:rsidRPr="00D1093B" w:rsidRDefault="00AD6B8C" w:rsidP="00CD5DE2">
      <w:pPr>
        <w:numPr>
          <w:ilvl w:val="0"/>
          <w:numId w:val="1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D1093B">
        <w:rPr>
          <w:rFonts w:ascii="Times New Roman" w:eastAsia="Times New Roman" w:hAnsi="Times New Roman" w:cs="Times New Roman"/>
          <w:color w:val="000000"/>
          <w:sz w:val="24"/>
          <w:szCs w:val="24"/>
        </w:rPr>
        <w:lastRenderedPageBreak/>
        <w:t>с Федеральным законом от 29.12.2012 № 273-ФЗ «Об образовании в Российской Федерации»;</w:t>
      </w:r>
    </w:p>
    <w:p w:rsidR="00AD6B8C" w:rsidRPr="00D1093B" w:rsidRDefault="00AD6B8C" w:rsidP="00CD5DE2">
      <w:pPr>
        <w:numPr>
          <w:ilvl w:val="0"/>
          <w:numId w:val="1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D1093B">
        <w:rPr>
          <w:rFonts w:ascii="Times New Roman" w:eastAsia="Times New Roman" w:hAnsi="Times New Roman" w:cs="Times New Roman"/>
          <w:color w:val="000000"/>
          <w:sz w:val="24"/>
          <w:szCs w:val="24"/>
        </w:rPr>
        <w:t>приказом</w:t>
      </w:r>
      <w:r w:rsidRPr="00D1093B">
        <w:rPr>
          <w:rFonts w:ascii="Times New Roman" w:eastAsia="Times New Roman" w:hAnsi="Times New Roman" w:cs="Times New Roman"/>
          <w:color w:val="000000"/>
          <w:sz w:val="24"/>
          <w:szCs w:val="24"/>
          <w:lang w:val="en-US"/>
        </w:rPr>
        <w:t> </w:t>
      </w:r>
      <w:r w:rsidRPr="00D1093B">
        <w:rPr>
          <w:rFonts w:ascii="Times New Roman" w:eastAsia="Times New Roman" w:hAnsi="Times New Roman" w:cs="Times New Roman"/>
          <w:color w:val="000000"/>
          <w:sz w:val="24"/>
          <w:szCs w:val="24"/>
        </w:rPr>
        <w:t>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D6B8C" w:rsidRPr="00D1093B" w:rsidRDefault="00AD6B8C" w:rsidP="00CD5DE2">
      <w:pPr>
        <w:numPr>
          <w:ilvl w:val="0"/>
          <w:numId w:val="1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D1093B">
        <w:rPr>
          <w:rFonts w:ascii="Times New Roman" w:eastAsia="Times New Roman" w:hAnsi="Times New Roman" w:cs="Times New Roman"/>
          <w:color w:val="000000"/>
          <w:sz w:val="24"/>
          <w:szCs w:val="24"/>
        </w:rPr>
        <w:t>приказом</w:t>
      </w:r>
      <w:r w:rsidRPr="00D1093B">
        <w:rPr>
          <w:rFonts w:ascii="Times New Roman" w:eastAsia="Times New Roman" w:hAnsi="Times New Roman" w:cs="Times New Roman"/>
          <w:color w:val="000000"/>
          <w:sz w:val="24"/>
          <w:szCs w:val="24"/>
          <w:lang w:val="en-US"/>
        </w:rPr>
        <w:t> </w:t>
      </w:r>
      <w:r w:rsidRPr="00D1093B">
        <w:rPr>
          <w:rFonts w:ascii="Times New Roman" w:eastAsia="Times New Roman" w:hAnsi="Times New Roman" w:cs="Times New Roman"/>
          <w:color w:val="000000"/>
          <w:sz w:val="24"/>
          <w:szCs w:val="24"/>
        </w:rPr>
        <w:t>Минпросвещения России от 18.05.2023 № 372 «Об утверждении федеральной образовательной программы начального общего образования» (далее – ФОП НОО);</w:t>
      </w:r>
    </w:p>
    <w:p w:rsidR="00AD6B8C" w:rsidRPr="00D1093B" w:rsidRDefault="00AD6B8C" w:rsidP="00CD5DE2">
      <w:pPr>
        <w:numPr>
          <w:ilvl w:val="0"/>
          <w:numId w:val="1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D1093B">
        <w:rPr>
          <w:rFonts w:ascii="Times New Roman" w:eastAsia="Times New Roman" w:hAnsi="Times New Roman" w:cs="Times New Roman"/>
          <w:color w:val="000000"/>
          <w:sz w:val="24"/>
          <w:szCs w:val="24"/>
        </w:rPr>
        <w:t>приказом</w:t>
      </w:r>
      <w:r w:rsidRPr="00D1093B">
        <w:rPr>
          <w:rFonts w:ascii="Times New Roman" w:eastAsia="Times New Roman" w:hAnsi="Times New Roman" w:cs="Times New Roman"/>
          <w:color w:val="000000"/>
          <w:sz w:val="24"/>
          <w:szCs w:val="24"/>
          <w:lang w:val="en-US"/>
        </w:rPr>
        <w:t> </w:t>
      </w:r>
      <w:r w:rsidRPr="00D1093B">
        <w:rPr>
          <w:rFonts w:ascii="Times New Roman" w:eastAsia="Times New Roman" w:hAnsi="Times New Roman" w:cs="Times New Roman"/>
          <w:color w:val="000000"/>
          <w:sz w:val="24"/>
          <w:szCs w:val="24"/>
        </w:rPr>
        <w:t>Минпросвещения России от 18.05.2023 № 370 «Об утверждении федеральной образовательной программы основного общего образования» (далее – ФОП ООО);</w:t>
      </w:r>
    </w:p>
    <w:p w:rsidR="00AD6B8C" w:rsidRPr="00D1093B" w:rsidRDefault="00AD6B8C" w:rsidP="00CD5DE2">
      <w:pPr>
        <w:numPr>
          <w:ilvl w:val="0"/>
          <w:numId w:val="1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D1093B">
        <w:rPr>
          <w:rFonts w:ascii="Times New Roman" w:eastAsia="Times New Roman" w:hAnsi="Times New Roman" w:cs="Times New Roman"/>
          <w:color w:val="000000"/>
          <w:sz w:val="24"/>
          <w:szCs w:val="24"/>
        </w:rPr>
        <w:t>приказом</w:t>
      </w:r>
      <w:r w:rsidRPr="00D1093B">
        <w:rPr>
          <w:rFonts w:ascii="Times New Roman" w:eastAsia="Times New Roman" w:hAnsi="Times New Roman" w:cs="Times New Roman"/>
          <w:color w:val="000000"/>
          <w:sz w:val="24"/>
          <w:szCs w:val="24"/>
          <w:lang w:val="en-US"/>
        </w:rPr>
        <w:t> </w:t>
      </w:r>
      <w:r w:rsidRPr="00D1093B">
        <w:rPr>
          <w:rFonts w:ascii="Times New Roman" w:eastAsia="Times New Roman" w:hAnsi="Times New Roman" w:cs="Times New Roman"/>
          <w:color w:val="000000"/>
          <w:sz w:val="24"/>
          <w:szCs w:val="24"/>
        </w:rPr>
        <w:t>Минпросвещения России от 18.05.2023 № 371 «Об утверждении федеральной образовательной программы среднего общего образования» (далее – ФОП СОО);</w:t>
      </w:r>
    </w:p>
    <w:p w:rsidR="00AD6B8C" w:rsidRPr="00D1093B" w:rsidRDefault="00AD6B8C" w:rsidP="00CD5DE2">
      <w:pPr>
        <w:numPr>
          <w:ilvl w:val="0"/>
          <w:numId w:val="1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D1093B">
        <w:rPr>
          <w:rFonts w:ascii="Times New Roman" w:eastAsia="Times New Roman" w:hAnsi="Times New Roman" w:cs="Times New Roman"/>
          <w:color w:val="000000"/>
          <w:sz w:val="24"/>
          <w:szCs w:val="24"/>
        </w:rPr>
        <w:t>приказом Минпросвещения России от 31.05.2021 № 286 «Об утверждении федерального государственного образовательного стандарта начального общего образования»;</w:t>
      </w:r>
    </w:p>
    <w:p w:rsidR="00AD6B8C" w:rsidRPr="00D1093B" w:rsidRDefault="00AD6B8C" w:rsidP="00CD5DE2">
      <w:pPr>
        <w:numPr>
          <w:ilvl w:val="0"/>
          <w:numId w:val="1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D1093B">
        <w:rPr>
          <w:rFonts w:ascii="Times New Roman" w:eastAsia="Times New Roman" w:hAnsi="Times New Roman" w:cs="Times New Roman"/>
          <w:color w:val="000000"/>
          <w:sz w:val="24"/>
          <w:szCs w:val="24"/>
        </w:rPr>
        <w:t>приказом Минпросвещения России от 31.05.2021 № 287 «Об утверждении федерального государственного образовательного стандарта основного общего образования»;</w:t>
      </w:r>
    </w:p>
    <w:p w:rsidR="00AD6B8C" w:rsidRPr="00D1093B" w:rsidRDefault="00AD6B8C" w:rsidP="00CD5DE2">
      <w:pPr>
        <w:numPr>
          <w:ilvl w:val="0"/>
          <w:numId w:val="1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D1093B">
        <w:rPr>
          <w:rFonts w:ascii="Times New Roman" w:eastAsia="Times New Roman" w:hAnsi="Times New Roman" w:cs="Times New Roman"/>
          <w:color w:val="000000"/>
          <w:sz w:val="24"/>
          <w:szCs w:val="24"/>
        </w:rPr>
        <w:t>приказом Минобрнауки от 17.12.2010 № 1897 «Об утверждении федерального государственного образовательного стандарта основного общего образования»;</w:t>
      </w:r>
    </w:p>
    <w:p w:rsidR="00AD6B8C" w:rsidRPr="00D1093B" w:rsidRDefault="00AD6B8C" w:rsidP="00CD5DE2">
      <w:pPr>
        <w:numPr>
          <w:ilvl w:val="0"/>
          <w:numId w:val="1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D1093B">
        <w:rPr>
          <w:rFonts w:ascii="Times New Roman" w:eastAsia="Times New Roman" w:hAnsi="Times New Roman" w:cs="Times New Roman"/>
          <w:color w:val="000000"/>
          <w:sz w:val="24"/>
          <w:szCs w:val="24"/>
        </w:rPr>
        <w:t>приказом Минобрнауки от 17.05.2012 № 413 «Об утверждении федерального государственного образовательного стандарта среднего общего образования»;</w:t>
      </w:r>
    </w:p>
    <w:p w:rsidR="00AD6B8C" w:rsidRPr="00D1093B" w:rsidRDefault="00AD6B8C" w:rsidP="00CD5DE2">
      <w:pPr>
        <w:numPr>
          <w:ilvl w:val="0"/>
          <w:numId w:val="1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D1093B">
        <w:rPr>
          <w:rFonts w:ascii="Times New Roman" w:eastAsia="Times New Roman" w:hAnsi="Times New Roman" w:cs="Times New Roman"/>
          <w:color w:val="000000"/>
          <w:sz w:val="24"/>
          <w:szCs w:val="24"/>
        </w:rPr>
        <w:t>СП 2.4.3648-20</w:t>
      </w:r>
      <w:r w:rsidRPr="00D1093B">
        <w:rPr>
          <w:rFonts w:ascii="Times New Roman" w:eastAsia="Times New Roman" w:hAnsi="Times New Roman" w:cs="Times New Roman"/>
          <w:color w:val="000000"/>
          <w:sz w:val="24"/>
          <w:szCs w:val="24"/>
          <w:lang w:val="en-US"/>
        </w:rPr>
        <w:t> </w:t>
      </w:r>
      <w:r w:rsidRPr="00D1093B">
        <w:rPr>
          <w:rFonts w:ascii="Times New Roman" w:eastAsia="Times New Roman" w:hAnsi="Times New Roman" w:cs="Times New Roman"/>
          <w:color w:val="000000"/>
          <w:sz w:val="24"/>
          <w:szCs w:val="24"/>
        </w:rPr>
        <w:t>«Санитарно-эпидемиологические требования к организациям воспитания и обучения, отдыха и оздоровления детей и молодежи»;</w:t>
      </w:r>
    </w:p>
    <w:p w:rsidR="00AD6B8C" w:rsidRPr="00D1093B" w:rsidRDefault="00AD6B8C" w:rsidP="00CD5DE2">
      <w:pPr>
        <w:numPr>
          <w:ilvl w:val="0"/>
          <w:numId w:val="1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D1093B">
        <w:rPr>
          <w:rFonts w:ascii="Times New Roman" w:eastAsia="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(действуют с 01.03.2021);</w:t>
      </w:r>
    </w:p>
    <w:p w:rsidR="00AD6B8C" w:rsidRPr="00D1093B" w:rsidRDefault="00AD6B8C" w:rsidP="00CD5DE2">
      <w:pPr>
        <w:numPr>
          <w:ilvl w:val="0"/>
          <w:numId w:val="1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D1093B">
        <w:rPr>
          <w:rFonts w:ascii="Times New Roman" w:eastAsia="Times New Roman" w:hAnsi="Times New Roman" w:cs="Times New Roman"/>
          <w:color w:val="000000"/>
          <w:sz w:val="24"/>
          <w:szCs w:val="24"/>
        </w:rPr>
        <w:t>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w:t>
      </w:r>
    </w:p>
    <w:p w:rsidR="00AD6B8C" w:rsidRPr="00D1093B" w:rsidRDefault="00AD6B8C" w:rsidP="00CD5DE2">
      <w:pPr>
        <w:numPr>
          <w:ilvl w:val="0"/>
          <w:numId w:val="10"/>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rPr>
      </w:pPr>
      <w:r w:rsidRPr="00D1093B">
        <w:rPr>
          <w:rFonts w:ascii="Times New Roman" w:eastAsia="Times New Roman" w:hAnsi="Times New Roman" w:cs="Times New Roman"/>
          <w:color w:val="000000"/>
          <w:sz w:val="24"/>
          <w:szCs w:val="24"/>
          <w:lang w:val="en-US"/>
        </w:rPr>
        <w:t>расписанием занятий.</w:t>
      </w:r>
    </w:p>
    <w:p w:rsidR="00AD6B8C" w:rsidRPr="00D1093B" w:rsidRDefault="00AD6B8C" w:rsidP="00AD6B8C">
      <w:pPr>
        <w:spacing w:before="100" w:beforeAutospacing="1" w:after="100" w:afterAutospacing="1" w:line="240" w:lineRule="auto"/>
        <w:ind w:firstLine="420"/>
        <w:rPr>
          <w:rFonts w:ascii="Times New Roman" w:eastAsia="Times New Roman" w:hAnsi="Times New Roman" w:cs="Times New Roman"/>
          <w:color w:val="000000"/>
          <w:sz w:val="24"/>
          <w:szCs w:val="24"/>
        </w:rPr>
      </w:pPr>
      <w:r w:rsidRPr="00D1093B">
        <w:rPr>
          <w:rFonts w:ascii="Times New Roman" w:eastAsia="Times New Roman" w:hAnsi="Times New Roman" w:cs="Times New Roman"/>
          <w:color w:val="000000"/>
          <w:sz w:val="24"/>
          <w:szCs w:val="24"/>
        </w:rPr>
        <w:t>Учебные</w:t>
      </w:r>
      <w:r w:rsidRPr="00D1093B">
        <w:rPr>
          <w:rFonts w:ascii="Times New Roman" w:eastAsia="Times New Roman" w:hAnsi="Times New Roman" w:cs="Times New Roman"/>
          <w:color w:val="000000"/>
          <w:sz w:val="24"/>
          <w:szCs w:val="24"/>
          <w:lang w:val="en-US"/>
        </w:rPr>
        <w:t> </w:t>
      </w:r>
      <w:r w:rsidRPr="00D1093B">
        <w:rPr>
          <w:rFonts w:ascii="Times New Roman" w:eastAsia="Times New Roman" w:hAnsi="Times New Roman" w:cs="Times New Roman"/>
          <w:color w:val="000000"/>
          <w:sz w:val="24"/>
          <w:szCs w:val="24"/>
        </w:rPr>
        <w:t>планы 1–4-х классов ориентированы на четырехлетний нормативный срок освоения основной образовательной программы начального общего образования (реализация обновленного ФГОС НОО и ФОП НОО), 5-7х и 8–9-х классов – на пятилетний нормативный срок освоения основной образовательной программы основного общего образования (реализация ФГОС ООО второго поколения и ФГОС-2021 и ФОП ООО), 10–11-х классов – на двухлетний нормативный срок освоения образовательной программы среднего общего образования (ФГОС СОО и ФОП СОО).</w:t>
      </w:r>
    </w:p>
    <w:p w:rsidR="00431FDC" w:rsidRDefault="00431FDC" w:rsidP="00CD5DE2">
      <w:pPr>
        <w:pStyle w:val="a4"/>
        <w:numPr>
          <w:ilvl w:val="0"/>
          <w:numId w:val="4"/>
        </w:numPr>
        <w:spacing w:after="0" w:line="240" w:lineRule="auto"/>
        <w:jc w:val="both"/>
        <w:rPr>
          <w:rFonts w:ascii="Times New Roman" w:eastAsia="Times New Roman" w:hAnsi="Times New Roman" w:cs="Times New Roman"/>
          <w:b/>
          <w:sz w:val="28"/>
          <w:szCs w:val="24"/>
          <w:lang w:eastAsia="ru-RU"/>
        </w:rPr>
      </w:pPr>
      <w:r w:rsidRPr="00431FDC">
        <w:rPr>
          <w:rFonts w:ascii="Times New Roman" w:eastAsia="Times New Roman" w:hAnsi="Times New Roman" w:cs="Times New Roman"/>
          <w:b/>
          <w:sz w:val="28"/>
          <w:szCs w:val="24"/>
          <w:lang w:eastAsia="ru-RU"/>
        </w:rPr>
        <w:t>Общий контингент обучающихся</w:t>
      </w:r>
    </w:p>
    <w:p w:rsidR="00527197" w:rsidRDefault="00527197" w:rsidP="00527197">
      <w:pPr>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начало учебного года в МБОУ </w:t>
      </w:r>
      <w:r w:rsidR="00FA45F9">
        <w:rPr>
          <w:rFonts w:ascii="Times New Roman" w:eastAsia="Times New Roman" w:hAnsi="Times New Roman" w:cs="Times New Roman"/>
          <w:sz w:val="24"/>
          <w:szCs w:val="24"/>
          <w:lang w:eastAsia="ru-RU"/>
        </w:rPr>
        <w:t>«Яркополенская ОШ» обучалось 528</w:t>
      </w:r>
      <w:r>
        <w:rPr>
          <w:rFonts w:ascii="Times New Roman" w:eastAsia="Times New Roman" w:hAnsi="Times New Roman" w:cs="Times New Roman"/>
          <w:sz w:val="24"/>
          <w:szCs w:val="24"/>
          <w:lang w:eastAsia="ru-RU"/>
        </w:rPr>
        <w:t xml:space="preserve"> обучающих</w:t>
      </w:r>
      <w:r w:rsidR="00FA45F9">
        <w:rPr>
          <w:rFonts w:ascii="Times New Roman" w:eastAsia="Times New Roman" w:hAnsi="Times New Roman" w:cs="Times New Roman"/>
          <w:sz w:val="24"/>
          <w:szCs w:val="24"/>
          <w:lang w:eastAsia="ru-RU"/>
        </w:rPr>
        <w:t>ся, на конец учебного года – 527</w:t>
      </w:r>
      <w:r>
        <w:rPr>
          <w:rFonts w:ascii="Times New Roman" w:eastAsia="Times New Roman" w:hAnsi="Times New Roman" w:cs="Times New Roman"/>
          <w:sz w:val="24"/>
          <w:szCs w:val="24"/>
          <w:lang w:eastAsia="ru-RU"/>
        </w:rPr>
        <w:t>.</w:t>
      </w:r>
    </w:p>
    <w:p w:rsidR="00527197" w:rsidRPr="00431FDC" w:rsidRDefault="00527197" w:rsidP="00527197">
      <w:pPr>
        <w:spacing w:after="0" w:line="240" w:lineRule="auto"/>
        <w:ind w:left="360"/>
        <w:jc w:val="both"/>
        <w:rPr>
          <w:rFonts w:ascii="Times New Roman" w:eastAsia="Times New Roman" w:hAnsi="Times New Roman" w:cs="Times New Roman"/>
          <w:sz w:val="24"/>
          <w:szCs w:val="28"/>
          <w:lang w:eastAsia="ru-RU"/>
        </w:rPr>
      </w:pPr>
      <w:r w:rsidRPr="00431FDC">
        <w:rPr>
          <w:rFonts w:ascii="Times New Roman" w:eastAsia="Times New Roman" w:hAnsi="Times New Roman" w:cs="Times New Roman"/>
          <w:sz w:val="24"/>
          <w:szCs w:val="28"/>
          <w:lang w:eastAsia="ru-RU"/>
        </w:rPr>
        <w:t>В 20</w:t>
      </w:r>
      <w:r w:rsidR="00FA45F9">
        <w:rPr>
          <w:rFonts w:ascii="Times New Roman" w:eastAsia="Times New Roman" w:hAnsi="Times New Roman" w:cs="Times New Roman"/>
          <w:sz w:val="24"/>
          <w:szCs w:val="28"/>
          <w:lang w:eastAsia="ru-RU"/>
        </w:rPr>
        <w:t>23</w:t>
      </w:r>
      <w:r w:rsidRPr="00431FDC">
        <w:rPr>
          <w:rFonts w:ascii="Times New Roman" w:eastAsia="Times New Roman" w:hAnsi="Times New Roman" w:cs="Times New Roman"/>
          <w:sz w:val="24"/>
          <w:szCs w:val="28"/>
          <w:lang w:eastAsia="ru-RU"/>
        </w:rPr>
        <w:t>– 20</w:t>
      </w:r>
      <w:r w:rsidR="00FA45F9">
        <w:rPr>
          <w:rFonts w:ascii="Times New Roman" w:eastAsia="Times New Roman" w:hAnsi="Times New Roman" w:cs="Times New Roman"/>
          <w:sz w:val="24"/>
          <w:szCs w:val="28"/>
          <w:lang w:eastAsia="ru-RU"/>
        </w:rPr>
        <w:t>24</w:t>
      </w:r>
      <w:r w:rsidRPr="00431FDC">
        <w:rPr>
          <w:rFonts w:ascii="Times New Roman" w:eastAsia="Times New Roman" w:hAnsi="Times New Roman" w:cs="Times New Roman"/>
          <w:sz w:val="24"/>
          <w:szCs w:val="28"/>
          <w:lang w:eastAsia="ru-RU"/>
        </w:rPr>
        <w:t xml:space="preserve"> учебном году школа работала в режиме 5-днев</w:t>
      </w:r>
      <w:r>
        <w:rPr>
          <w:rFonts w:ascii="Times New Roman" w:eastAsia="Times New Roman" w:hAnsi="Times New Roman" w:cs="Times New Roman"/>
          <w:sz w:val="24"/>
          <w:szCs w:val="28"/>
          <w:lang w:eastAsia="ru-RU"/>
        </w:rPr>
        <w:t>ной недели, имела 22 класса.</w:t>
      </w:r>
      <w:r w:rsidRPr="00431FDC">
        <w:rPr>
          <w:rFonts w:ascii="Times New Roman" w:eastAsia="Times New Roman" w:hAnsi="Times New Roman" w:cs="Times New Roman"/>
          <w:sz w:val="24"/>
          <w:szCs w:val="28"/>
          <w:lang w:eastAsia="ru-RU"/>
        </w:rPr>
        <w:t xml:space="preserve"> Основная масса учащихся проживает в домах, расположенных в </w:t>
      </w:r>
      <w:r>
        <w:rPr>
          <w:rFonts w:ascii="Times New Roman" w:eastAsia="Times New Roman" w:hAnsi="Times New Roman" w:cs="Times New Roman"/>
          <w:sz w:val="24"/>
          <w:szCs w:val="28"/>
          <w:lang w:eastAsia="ru-RU"/>
        </w:rPr>
        <w:t xml:space="preserve">с.Яркое Поле, </w:t>
      </w:r>
      <w:r w:rsidR="00FA45F9">
        <w:rPr>
          <w:rFonts w:ascii="Times New Roman" w:eastAsia="Times New Roman" w:hAnsi="Times New Roman" w:cs="Times New Roman"/>
          <w:sz w:val="24"/>
          <w:szCs w:val="28"/>
          <w:lang w:eastAsia="ru-RU"/>
        </w:rPr>
        <w:t xml:space="preserve">59 </w:t>
      </w:r>
      <w:r>
        <w:rPr>
          <w:rFonts w:ascii="Times New Roman" w:eastAsia="Times New Roman" w:hAnsi="Times New Roman" w:cs="Times New Roman"/>
          <w:sz w:val="24"/>
          <w:szCs w:val="28"/>
          <w:lang w:eastAsia="ru-RU"/>
        </w:rPr>
        <w:t>учащихся – из с.Трудолюбовка, 3</w:t>
      </w:r>
      <w:r w:rsidR="00FA45F9">
        <w:rPr>
          <w:rFonts w:ascii="Times New Roman" w:eastAsia="Times New Roman" w:hAnsi="Times New Roman" w:cs="Times New Roman"/>
          <w:sz w:val="24"/>
          <w:szCs w:val="28"/>
          <w:lang w:eastAsia="ru-RU"/>
        </w:rPr>
        <w:t>9</w:t>
      </w:r>
      <w:r w:rsidRPr="00431FDC">
        <w:rPr>
          <w:rFonts w:ascii="Times New Roman" w:eastAsia="Times New Roman" w:hAnsi="Times New Roman" w:cs="Times New Roman"/>
          <w:sz w:val="24"/>
          <w:szCs w:val="28"/>
          <w:lang w:eastAsia="ru-RU"/>
        </w:rPr>
        <w:t xml:space="preserve"> учащихся – из с.Красносельское.</w:t>
      </w:r>
    </w:p>
    <w:p w:rsidR="00527197" w:rsidRPr="00431FDC" w:rsidRDefault="00527197" w:rsidP="00527197">
      <w:pPr>
        <w:spacing w:after="0" w:line="240" w:lineRule="auto"/>
        <w:ind w:left="360"/>
        <w:jc w:val="both"/>
        <w:rPr>
          <w:rFonts w:ascii="Times New Roman" w:eastAsia="Times New Roman" w:hAnsi="Times New Roman" w:cs="Times New Roman"/>
          <w:sz w:val="24"/>
          <w:szCs w:val="28"/>
          <w:lang w:eastAsia="ru-RU"/>
        </w:rPr>
      </w:pPr>
      <w:r w:rsidRPr="00431FDC">
        <w:rPr>
          <w:rFonts w:ascii="Times New Roman" w:eastAsia="Times New Roman" w:hAnsi="Times New Roman" w:cs="Times New Roman"/>
          <w:sz w:val="24"/>
          <w:szCs w:val="28"/>
          <w:lang w:eastAsia="ru-RU"/>
        </w:rPr>
        <w:t>По ступеням образования распределение количества учащихся таково:</w:t>
      </w:r>
    </w:p>
    <w:p w:rsidR="00527197" w:rsidRPr="00431FDC" w:rsidRDefault="00527197" w:rsidP="00CD5DE2">
      <w:pPr>
        <w:numPr>
          <w:ilvl w:val="0"/>
          <w:numId w:val="5"/>
        </w:numPr>
        <w:spacing w:after="0" w:line="240" w:lineRule="auto"/>
        <w:jc w:val="both"/>
        <w:rPr>
          <w:rFonts w:ascii="Times New Roman" w:eastAsia="Times New Roman" w:hAnsi="Times New Roman" w:cs="Times New Roman"/>
          <w:sz w:val="24"/>
          <w:szCs w:val="28"/>
          <w:lang w:eastAsia="ru-RU"/>
        </w:rPr>
      </w:pPr>
      <w:r w:rsidRPr="00431FDC">
        <w:rPr>
          <w:rFonts w:ascii="Times New Roman" w:eastAsia="Times New Roman" w:hAnsi="Times New Roman" w:cs="Times New Roman"/>
          <w:sz w:val="24"/>
          <w:szCs w:val="28"/>
          <w:lang w:eastAsia="ru-RU"/>
        </w:rPr>
        <w:t>Начальное общее образование –</w:t>
      </w:r>
      <w:r w:rsidR="00FA45F9">
        <w:rPr>
          <w:rFonts w:ascii="Times New Roman" w:eastAsia="Times New Roman" w:hAnsi="Times New Roman" w:cs="Times New Roman"/>
          <w:sz w:val="24"/>
          <w:szCs w:val="28"/>
          <w:lang w:eastAsia="ru-RU"/>
        </w:rPr>
        <w:t>8</w:t>
      </w:r>
      <w:r w:rsidRPr="00431FDC">
        <w:rPr>
          <w:rFonts w:ascii="Times New Roman" w:eastAsia="Times New Roman" w:hAnsi="Times New Roman" w:cs="Times New Roman"/>
          <w:sz w:val="24"/>
          <w:szCs w:val="28"/>
          <w:lang w:eastAsia="ru-RU"/>
        </w:rPr>
        <w:t xml:space="preserve"> классов – 2</w:t>
      </w:r>
      <w:r w:rsidR="00FA45F9">
        <w:rPr>
          <w:rFonts w:ascii="Times New Roman" w:eastAsia="Times New Roman" w:hAnsi="Times New Roman" w:cs="Times New Roman"/>
          <w:sz w:val="24"/>
          <w:szCs w:val="28"/>
          <w:lang w:eastAsia="ru-RU"/>
        </w:rPr>
        <w:t>16</w:t>
      </w:r>
      <w:r>
        <w:rPr>
          <w:rFonts w:ascii="Times New Roman" w:eastAsia="Times New Roman" w:hAnsi="Times New Roman" w:cs="Times New Roman"/>
          <w:sz w:val="24"/>
          <w:szCs w:val="28"/>
          <w:lang w:eastAsia="ru-RU"/>
        </w:rPr>
        <w:t xml:space="preserve"> </w:t>
      </w:r>
      <w:r w:rsidRPr="00431FDC">
        <w:rPr>
          <w:rFonts w:ascii="Times New Roman" w:eastAsia="Times New Roman" w:hAnsi="Times New Roman" w:cs="Times New Roman"/>
          <w:sz w:val="24"/>
          <w:szCs w:val="28"/>
          <w:lang w:eastAsia="ru-RU"/>
        </w:rPr>
        <w:t>учащихся;</w:t>
      </w:r>
    </w:p>
    <w:p w:rsidR="00527197" w:rsidRPr="00431FDC" w:rsidRDefault="00527197" w:rsidP="00CD5DE2">
      <w:pPr>
        <w:numPr>
          <w:ilvl w:val="0"/>
          <w:numId w:val="5"/>
        </w:numPr>
        <w:spacing w:after="0" w:line="240" w:lineRule="auto"/>
        <w:jc w:val="both"/>
        <w:rPr>
          <w:rFonts w:ascii="Times New Roman" w:eastAsia="Times New Roman" w:hAnsi="Times New Roman" w:cs="Times New Roman"/>
          <w:sz w:val="24"/>
          <w:szCs w:val="28"/>
          <w:lang w:eastAsia="ru-RU"/>
        </w:rPr>
      </w:pPr>
      <w:r w:rsidRPr="00431FDC">
        <w:rPr>
          <w:rFonts w:ascii="Times New Roman" w:eastAsia="Times New Roman" w:hAnsi="Times New Roman" w:cs="Times New Roman"/>
          <w:sz w:val="24"/>
          <w:szCs w:val="28"/>
          <w:lang w:eastAsia="ru-RU"/>
        </w:rPr>
        <w:t>Основное общее образование –1</w:t>
      </w:r>
      <w:r w:rsidR="00FA45F9">
        <w:rPr>
          <w:rFonts w:ascii="Times New Roman" w:eastAsia="Times New Roman" w:hAnsi="Times New Roman" w:cs="Times New Roman"/>
          <w:sz w:val="24"/>
          <w:szCs w:val="28"/>
          <w:lang w:eastAsia="ru-RU"/>
        </w:rPr>
        <w:t>2</w:t>
      </w:r>
      <w:r w:rsidRPr="00431FDC">
        <w:rPr>
          <w:rFonts w:ascii="Times New Roman" w:eastAsia="Times New Roman" w:hAnsi="Times New Roman" w:cs="Times New Roman"/>
          <w:sz w:val="24"/>
          <w:szCs w:val="28"/>
          <w:lang w:eastAsia="ru-RU"/>
        </w:rPr>
        <w:t xml:space="preserve"> классов – </w:t>
      </w:r>
      <w:r>
        <w:rPr>
          <w:rFonts w:ascii="Times New Roman" w:eastAsia="Times New Roman" w:hAnsi="Times New Roman" w:cs="Times New Roman"/>
          <w:sz w:val="24"/>
          <w:szCs w:val="28"/>
          <w:lang w:eastAsia="ru-RU"/>
        </w:rPr>
        <w:t>2</w:t>
      </w:r>
      <w:r w:rsidR="00FA45F9">
        <w:rPr>
          <w:rFonts w:ascii="Times New Roman" w:eastAsia="Times New Roman" w:hAnsi="Times New Roman" w:cs="Times New Roman"/>
          <w:sz w:val="24"/>
          <w:szCs w:val="28"/>
          <w:lang w:eastAsia="ru-RU"/>
        </w:rPr>
        <w:t>78</w:t>
      </w:r>
      <w:r w:rsidRPr="00431FDC">
        <w:rPr>
          <w:rFonts w:ascii="Times New Roman" w:eastAsia="Times New Roman" w:hAnsi="Times New Roman" w:cs="Times New Roman"/>
          <w:sz w:val="24"/>
          <w:szCs w:val="28"/>
          <w:lang w:eastAsia="ru-RU"/>
        </w:rPr>
        <w:t xml:space="preserve"> учащихся;</w:t>
      </w:r>
    </w:p>
    <w:p w:rsidR="00527197" w:rsidRPr="00431FDC" w:rsidRDefault="00527197" w:rsidP="00CD5DE2">
      <w:pPr>
        <w:numPr>
          <w:ilvl w:val="0"/>
          <w:numId w:val="5"/>
        </w:numPr>
        <w:spacing w:after="0" w:line="240" w:lineRule="auto"/>
        <w:jc w:val="both"/>
        <w:rPr>
          <w:rFonts w:ascii="Times New Roman" w:eastAsia="Times New Roman" w:hAnsi="Times New Roman" w:cs="Times New Roman"/>
          <w:sz w:val="24"/>
          <w:szCs w:val="28"/>
          <w:lang w:eastAsia="ru-RU"/>
        </w:rPr>
      </w:pPr>
      <w:r w:rsidRPr="00431FDC">
        <w:rPr>
          <w:rFonts w:ascii="Times New Roman" w:eastAsia="Times New Roman" w:hAnsi="Times New Roman" w:cs="Times New Roman"/>
          <w:sz w:val="24"/>
          <w:szCs w:val="28"/>
          <w:lang w:eastAsia="ru-RU"/>
        </w:rPr>
        <w:lastRenderedPageBreak/>
        <w:t>Среднее общее образование  –</w:t>
      </w:r>
      <w:r>
        <w:rPr>
          <w:rFonts w:ascii="Times New Roman" w:eastAsia="Times New Roman" w:hAnsi="Times New Roman" w:cs="Times New Roman"/>
          <w:sz w:val="24"/>
          <w:szCs w:val="28"/>
          <w:lang w:eastAsia="ru-RU"/>
        </w:rPr>
        <w:t>2</w:t>
      </w:r>
      <w:r w:rsidRPr="00431FDC">
        <w:rPr>
          <w:rFonts w:ascii="Times New Roman" w:eastAsia="Times New Roman" w:hAnsi="Times New Roman" w:cs="Times New Roman"/>
          <w:sz w:val="24"/>
          <w:szCs w:val="28"/>
          <w:lang w:eastAsia="ru-RU"/>
        </w:rPr>
        <w:t xml:space="preserve"> класса – </w:t>
      </w:r>
      <w:r>
        <w:rPr>
          <w:rFonts w:ascii="Times New Roman" w:eastAsia="Times New Roman" w:hAnsi="Times New Roman" w:cs="Times New Roman"/>
          <w:sz w:val="24"/>
          <w:szCs w:val="28"/>
          <w:lang w:eastAsia="ru-RU"/>
        </w:rPr>
        <w:t>3</w:t>
      </w:r>
      <w:r w:rsidR="00FA45F9">
        <w:rPr>
          <w:rFonts w:ascii="Times New Roman" w:eastAsia="Times New Roman" w:hAnsi="Times New Roman" w:cs="Times New Roman"/>
          <w:sz w:val="24"/>
          <w:szCs w:val="28"/>
          <w:lang w:eastAsia="ru-RU"/>
        </w:rPr>
        <w:t>3</w:t>
      </w:r>
      <w:r w:rsidRPr="00431FDC">
        <w:rPr>
          <w:rFonts w:ascii="Times New Roman" w:eastAsia="Times New Roman" w:hAnsi="Times New Roman" w:cs="Times New Roman"/>
          <w:sz w:val="24"/>
          <w:szCs w:val="28"/>
          <w:lang w:eastAsia="ru-RU"/>
        </w:rPr>
        <w:t xml:space="preserve"> учащийся.</w:t>
      </w:r>
    </w:p>
    <w:p w:rsidR="00527197" w:rsidRPr="00431FDC" w:rsidRDefault="00527197" w:rsidP="00527197">
      <w:pPr>
        <w:spacing w:after="0" w:line="240" w:lineRule="auto"/>
        <w:ind w:left="360"/>
        <w:jc w:val="both"/>
        <w:rPr>
          <w:rFonts w:ascii="Times New Roman" w:eastAsia="Times New Roman" w:hAnsi="Times New Roman" w:cs="Times New Roman"/>
          <w:sz w:val="24"/>
          <w:szCs w:val="28"/>
          <w:lang w:eastAsia="ru-RU"/>
        </w:rPr>
      </w:pPr>
      <w:r w:rsidRPr="00431FDC">
        <w:rPr>
          <w:rFonts w:ascii="Times New Roman" w:eastAsia="Times New Roman" w:hAnsi="Times New Roman" w:cs="Times New Roman"/>
          <w:sz w:val="24"/>
          <w:szCs w:val="28"/>
          <w:lang w:eastAsia="ru-RU"/>
        </w:rPr>
        <w:t>Средняя наполняемость классов –2</w:t>
      </w:r>
      <w:r>
        <w:rPr>
          <w:rFonts w:ascii="Times New Roman" w:eastAsia="Times New Roman" w:hAnsi="Times New Roman" w:cs="Times New Roman"/>
          <w:sz w:val="24"/>
          <w:szCs w:val="28"/>
          <w:lang w:eastAsia="ru-RU"/>
        </w:rPr>
        <w:t>3,7</w:t>
      </w:r>
      <w:r w:rsidRPr="00431FDC">
        <w:rPr>
          <w:rFonts w:ascii="Times New Roman" w:eastAsia="Times New Roman" w:hAnsi="Times New Roman" w:cs="Times New Roman"/>
          <w:sz w:val="24"/>
          <w:szCs w:val="28"/>
          <w:lang w:eastAsia="ru-RU"/>
        </w:rPr>
        <w:t xml:space="preserve"> человек.</w:t>
      </w:r>
    </w:p>
    <w:p w:rsidR="00527197" w:rsidRDefault="00527197" w:rsidP="00527197">
      <w:pPr>
        <w:pStyle w:val="a4"/>
        <w:spacing w:after="0" w:line="240" w:lineRule="auto"/>
        <w:ind w:left="1800"/>
        <w:rPr>
          <w:rFonts w:ascii="Times New Roman" w:eastAsia="Times New Roman" w:hAnsi="Times New Roman" w:cs="Times New Roman"/>
          <w:b/>
          <w:sz w:val="28"/>
          <w:szCs w:val="24"/>
          <w:lang w:eastAsia="ru-RU"/>
        </w:rPr>
      </w:pPr>
    </w:p>
    <w:p w:rsidR="00527197" w:rsidRPr="00527197" w:rsidRDefault="00527197" w:rsidP="00527197">
      <w:pPr>
        <w:spacing w:after="0" w:line="240" w:lineRule="auto"/>
        <w:jc w:val="both"/>
        <w:rPr>
          <w:rFonts w:ascii="Times New Roman" w:eastAsia="Calibri" w:hAnsi="Times New Roman" w:cs="Times New Roman"/>
          <w:b/>
          <w:sz w:val="24"/>
          <w:szCs w:val="24"/>
          <w:shd w:val="clear" w:color="auto" w:fill="FFFFFF"/>
        </w:rPr>
      </w:pPr>
      <w:r w:rsidRPr="00527197">
        <w:rPr>
          <w:rFonts w:ascii="Times New Roman" w:eastAsia="Calibri" w:hAnsi="Times New Roman" w:cs="Times New Roman"/>
          <w:b/>
          <w:sz w:val="24"/>
          <w:szCs w:val="24"/>
          <w:shd w:val="clear" w:color="auto" w:fill="FFFFFF"/>
        </w:rPr>
        <w:t xml:space="preserve">                                   Контингент образовательного учреждения.</w:t>
      </w:r>
    </w:p>
    <w:p w:rsidR="00527197" w:rsidRPr="00527197" w:rsidRDefault="00527197" w:rsidP="00527197">
      <w:pPr>
        <w:spacing w:after="0" w:line="240" w:lineRule="auto"/>
        <w:jc w:val="both"/>
        <w:rPr>
          <w:rFonts w:ascii="Times New Roman" w:eastAsia="Calibri" w:hAnsi="Times New Roman" w:cs="Times New Roman"/>
          <w:b/>
          <w:sz w:val="24"/>
          <w:szCs w:val="24"/>
          <w:shd w:val="clear" w:color="auto" w:fill="FFFFFF"/>
        </w:rPr>
      </w:pPr>
    </w:p>
    <w:tbl>
      <w:tblPr>
        <w:tblW w:w="9919" w:type="dxa"/>
        <w:tblInd w:w="-30" w:type="dxa"/>
        <w:tblLayout w:type="fixed"/>
        <w:tblLook w:val="0000"/>
      </w:tblPr>
      <w:tblGrid>
        <w:gridCol w:w="2123"/>
        <w:gridCol w:w="1134"/>
        <w:gridCol w:w="1699"/>
        <w:gridCol w:w="1419"/>
        <w:gridCol w:w="1274"/>
        <w:gridCol w:w="1278"/>
        <w:gridCol w:w="992"/>
      </w:tblGrid>
      <w:tr w:rsidR="00FA45F9" w:rsidRPr="00527197" w:rsidTr="00843917">
        <w:tc>
          <w:tcPr>
            <w:tcW w:w="2123" w:type="dxa"/>
            <w:vMerge w:val="restart"/>
            <w:tcBorders>
              <w:top w:val="single" w:sz="4" w:space="0" w:color="000000"/>
              <w:left w:val="single" w:sz="4" w:space="0" w:color="000000"/>
              <w:bottom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rPr>
            </w:pPr>
          </w:p>
        </w:tc>
        <w:tc>
          <w:tcPr>
            <w:tcW w:w="2833" w:type="dxa"/>
            <w:gridSpan w:val="2"/>
            <w:tcBorders>
              <w:top w:val="single" w:sz="4" w:space="0" w:color="000000"/>
              <w:left w:val="single" w:sz="4" w:space="0" w:color="000000"/>
              <w:bottom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b/>
                <w:sz w:val="24"/>
                <w:szCs w:val="24"/>
              </w:rPr>
            </w:pPr>
            <w:r w:rsidRPr="00527197">
              <w:rPr>
                <w:rFonts w:ascii="Times New Roman" w:eastAsia="Calibri" w:hAnsi="Times New Roman" w:cs="Times New Roman"/>
                <w:b/>
                <w:sz w:val="24"/>
                <w:szCs w:val="24"/>
              </w:rPr>
              <w:t>2021-2022 уч.год</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2022-2023 уч.год</w:t>
            </w: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2023-2024 уч.год</w:t>
            </w:r>
          </w:p>
        </w:tc>
      </w:tr>
      <w:tr w:rsidR="00FA45F9" w:rsidRPr="00527197" w:rsidTr="00843917">
        <w:tc>
          <w:tcPr>
            <w:tcW w:w="2123" w:type="dxa"/>
            <w:vMerge/>
            <w:tcBorders>
              <w:top w:val="single" w:sz="4" w:space="0" w:color="000000"/>
              <w:left w:val="single" w:sz="4" w:space="0" w:color="000000"/>
              <w:bottom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Кол-во классов</w:t>
            </w:r>
          </w:p>
        </w:tc>
        <w:tc>
          <w:tcPr>
            <w:tcW w:w="1699" w:type="dxa"/>
            <w:tcBorders>
              <w:top w:val="single" w:sz="4" w:space="0" w:color="000000"/>
              <w:left w:val="single" w:sz="4" w:space="0" w:color="000000"/>
              <w:bottom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Кол-во обучающихся</w:t>
            </w:r>
          </w:p>
        </w:tc>
        <w:tc>
          <w:tcPr>
            <w:tcW w:w="1419" w:type="dxa"/>
            <w:tcBorders>
              <w:top w:val="single" w:sz="4" w:space="0" w:color="000000"/>
              <w:left w:val="single" w:sz="4" w:space="0" w:color="000000"/>
              <w:bottom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Кол-во классов</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Кол-во обучающихся</w:t>
            </w:r>
          </w:p>
        </w:tc>
        <w:tc>
          <w:tcPr>
            <w:tcW w:w="1278" w:type="dxa"/>
            <w:tcBorders>
              <w:top w:val="single" w:sz="4" w:space="0" w:color="000000"/>
              <w:left w:val="single" w:sz="4" w:space="0" w:color="000000"/>
              <w:bottom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Кол-во классов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Кол-во обучающихся</w:t>
            </w:r>
          </w:p>
        </w:tc>
      </w:tr>
      <w:tr w:rsidR="00FA45F9" w:rsidRPr="00527197" w:rsidTr="00843917">
        <w:tc>
          <w:tcPr>
            <w:tcW w:w="2123" w:type="dxa"/>
            <w:tcBorders>
              <w:top w:val="single" w:sz="4" w:space="0" w:color="000000"/>
              <w:left w:val="single" w:sz="4" w:space="0" w:color="000000"/>
              <w:bottom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Начальная школа</w:t>
            </w:r>
          </w:p>
        </w:tc>
        <w:tc>
          <w:tcPr>
            <w:tcW w:w="1134" w:type="dxa"/>
            <w:tcBorders>
              <w:top w:val="single" w:sz="4" w:space="0" w:color="000000"/>
              <w:left w:val="single" w:sz="4" w:space="0" w:color="000000"/>
              <w:bottom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10</w:t>
            </w:r>
          </w:p>
        </w:tc>
        <w:tc>
          <w:tcPr>
            <w:tcW w:w="1699" w:type="dxa"/>
            <w:tcBorders>
              <w:top w:val="single" w:sz="4" w:space="0" w:color="000000"/>
              <w:left w:val="single" w:sz="4" w:space="0" w:color="000000"/>
              <w:bottom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sz w:val="24"/>
                <w:szCs w:val="24"/>
                <w:shd w:val="clear" w:color="auto" w:fill="FFFFFF"/>
              </w:rPr>
            </w:pPr>
            <w:r w:rsidRPr="00527197">
              <w:rPr>
                <w:rFonts w:ascii="Times New Roman" w:eastAsia="Calibri" w:hAnsi="Times New Roman" w:cs="Times New Roman"/>
                <w:sz w:val="24"/>
                <w:szCs w:val="24"/>
                <w:shd w:val="clear" w:color="auto" w:fill="FFFFFF"/>
              </w:rPr>
              <w:t>234</w:t>
            </w:r>
          </w:p>
        </w:tc>
        <w:tc>
          <w:tcPr>
            <w:tcW w:w="1419" w:type="dxa"/>
            <w:tcBorders>
              <w:top w:val="single" w:sz="4" w:space="0" w:color="000000"/>
              <w:left w:val="single" w:sz="4" w:space="0" w:color="000000"/>
              <w:bottom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230</w:t>
            </w:r>
          </w:p>
        </w:tc>
        <w:tc>
          <w:tcPr>
            <w:tcW w:w="1278" w:type="dxa"/>
            <w:tcBorders>
              <w:top w:val="single" w:sz="4" w:space="0" w:color="000000"/>
              <w:left w:val="single" w:sz="4" w:space="0" w:color="000000"/>
              <w:bottom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216</w:t>
            </w:r>
          </w:p>
        </w:tc>
      </w:tr>
      <w:tr w:rsidR="00FA45F9" w:rsidRPr="00527197" w:rsidTr="00843917">
        <w:tc>
          <w:tcPr>
            <w:tcW w:w="2123" w:type="dxa"/>
            <w:tcBorders>
              <w:top w:val="single" w:sz="4" w:space="0" w:color="000000"/>
              <w:left w:val="single" w:sz="4" w:space="0" w:color="000000"/>
              <w:bottom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Основная школа</w:t>
            </w:r>
          </w:p>
        </w:tc>
        <w:tc>
          <w:tcPr>
            <w:tcW w:w="1134" w:type="dxa"/>
            <w:tcBorders>
              <w:top w:val="single" w:sz="4" w:space="0" w:color="000000"/>
              <w:left w:val="single" w:sz="4" w:space="0" w:color="000000"/>
              <w:bottom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11</w:t>
            </w:r>
          </w:p>
        </w:tc>
        <w:tc>
          <w:tcPr>
            <w:tcW w:w="1699" w:type="dxa"/>
            <w:tcBorders>
              <w:top w:val="single" w:sz="4" w:space="0" w:color="000000"/>
              <w:left w:val="single" w:sz="4" w:space="0" w:color="000000"/>
              <w:bottom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sz w:val="24"/>
                <w:szCs w:val="24"/>
                <w:shd w:val="clear" w:color="auto" w:fill="FFFFFF"/>
              </w:rPr>
            </w:pPr>
            <w:r w:rsidRPr="00527197">
              <w:rPr>
                <w:rFonts w:ascii="Times New Roman" w:eastAsia="Calibri" w:hAnsi="Times New Roman" w:cs="Times New Roman"/>
                <w:sz w:val="24"/>
                <w:szCs w:val="24"/>
                <w:shd w:val="clear" w:color="auto" w:fill="FFFFFF"/>
              </w:rPr>
              <w:t>251</w:t>
            </w:r>
          </w:p>
        </w:tc>
        <w:tc>
          <w:tcPr>
            <w:tcW w:w="1419" w:type="dxa"/>
            <w:tcBorders>
              <w:top w:val="single" w:sz="4" w:space="0" w:color="000000"/>
              <w:left w:val="single" w:sz="4" w:space="0" w:color="000000"/>
              <w:bottom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256</w:t>
            </w:r>
          </w:p>
        </w:tc>
        <w:tc>
          <w:tcPr>
            <w:tcW w:w="1278" w:type="dxa"/>
            <w:tcBorders>
              <w:top w:val="single" w:sz="4" w:space="0" w:color="000000"/>
              <w:left w:val="single" w:sz="4" w:space="0" w:color="000000"/>
              <w:bottom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278</w:t>
            </w:r>
          </w:p>
        </w:tc>
      </w:tr>
      <w:tr w:rsidR="00FA45F9" w:rsidRPr="00527197" w:rsidTr="00843917">
        <w:tc>
          <w:tcPr>
            <w:tcW w:w="2123" w:type="dxa"/>
            <w:tcBorders>
              <w:top w:val="single" w:sz="4" w:space="0" w:color="000000"/>
              <w:left w:val="single" w:sz="4" w:space="0" w:color="000000"/>
              <w:bottom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Средняя школа</w:t>
            </w:r>
          </w:p>
        </w:tc>
        <w:tc>
          <w:tcPr>
            <w:tcW w:w="1134" w:type="dxa"/>
            <w:tcBorders>
              <w:top w:val="single" w:sz="4" w:space="0" w:color="000000"/>
              <w:left w:val="single" w:sz="4" w:space="0" w:color="000000"/>
              <w:bottom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w:t>
            </w:r>
          </w:p>
        </w:tc>
        <w:tc>
          <w:tcPr>
            <w:tcW w:w="1699" w:type="dxa"/>
            <w:tcBorders>
              <w:top w:val="single" w:sz="4" w:space="0" w:color="000000"/>
              <w:left w:val="single" w:sz="4" w:space="0" w:color="000000"/>
              <w:bottom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sz w:val="24"/>
                <w:szCs w:val="24"/>
                <w:shd w:val="clear" w:color="auto" w:fill="FFFFFF"/>
              </w:rPr>
            </w:pPr>
            <w:r w:rsidRPr="00527197">
              <w:rPr>
                <w:rFonts w:ascii="Times New Roman" w:eastAsia="Calibri" w:hAnsi="Times New Roman" w:cs="Times New Roman"/>
                <w:sz w:val="24"/>
                <w:szCs w:val="24"/>
                <w:shd w:val="clear" w:color="auto" w:fill="FFFFFF"/>
              </w:rPr>
              <w:t>45</w:t>
            </w:r>
          </w:p>
        </w:tc>
        <w:tc>
          <w:tcPr>
            <w:tcW w:w="1419" w:type="dxa"/>
            <w:tcBorders>
              <w:top w:val="single" w:sz="4" w:space="0" w:color="000000"/>
              <w:left w:val="single" w:sz="4" w:space="0" w:color="000000"/>
              <w:bottom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36</w:t>
            </w:r>
          </w:p>
        </w:tc>
        <w:tc>
          <w:tcPr>
            <w:tcW w:w="1278" w:type="dxa"/>
            <w:tcBorders>
              <w:top w:val="single" w:sz="4" w:space="0" w:color="000000"/>
              <w:left w:val="single" w:sz="4" w:space="0" w:color="000000"/>
              <w:bottom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33</w:t>
            </w:r>
          </w:p>
        </w:tc>
      </w:tr>
      <w:tr w:rsidR="00FA45F9" w:rsidRPr="00527197" w:rsidTr="00843917">
        <w:tc>
          <w:tcPr>
            <w:tcW w:w="2123" w:type="dxa"/>
            <w:tcBorders>
              <w:top w:val="single" w:sz="4" w:space="0" w:color="000000"/>
              <w:left w:val="single" w:sz="4" w:space="0" w:color="000000"/>
              <w:bottom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Всего</w:t>
            </w:r>
          </w:p>
        </w:tc>
        <w:tc>
          <w:tcPr>
            <w:tcW w:w="1134" w:type="dxa"/>
            <w:tcBorders>
              <w:top w:val="single" w:sz="4" w:space="0" w:color="000000"/>
              <w:left w:val="single" w:sz="4" w:space="0" w:color="000000"/>
              <w:bottom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b/>
                <w:sz w:val="24"/>
                <w:szCs w:val="24"/>
              </w:rPr>
            </w:pPr>
            <w:r w:rsidRPr="00527197">
              <w:rPr>
                <w:rFonts w:ascii="Times New Roman" w:eastAsia="Calibri" w:hAnsi="Times New Roman" w:cs="Times New Roman"/>
                <w:b/>
                <w:sz w:val="24"/>
                <w:szCs w:val="24"/>
              </w:rPr>
              <w:t>23</w:t>
            </w:r>
          </w:p>
        </w:tc>
        <w:tc>
          <w:tcPr>
            <w:tcW w:w="1699" w:type="dxa"/>
            <w:tcBorders>
              <w:top w:val="single" w:sz="4" w:space="0" w:color="000000"/>
              <w:left w:val="single" w:sz="4" w:space="0" w:color="000000"/>
              <w:bottom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b/>
                <w:sz w:val="24"/>
                <w:szCs w:val="24"/>
              </w:rPr>
            </w:pPr>
            <w:r w:rsidRPr="00527197">
              <w:rPr>
                <w:rFonts w:ascii="Times New Roman" w:eastAsia="Calibri" w:hAnsi="Times New Roman" w:cs="Times New Roman"/>
                <w:b/>
                <w:sz w:val="24"/>
                <w:szCs w:val="24"/>
              </w:rPr>
              <w:t>530</w:t>
            </w:r>
          </w:p>
        </w:tc>
        <w:tc>
          <w:tcPr>
            <w:tcW w:w="1419" w:type="dxa"/>
            <w:tcBorders>
              <w:top w:val="single" w:sz="4" w:space="0" w:color="000000"/>
              <w:left w:val="single" w:sz="4" w:space="0" w:color="000000"/>
              <w:bottom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22</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FA45F9" w:rsidRPr="00527197" w:rsidRDefault="00FA45F9" w:rsidP="00FA45F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522</w:t>
            </w:r>
          </w:p>
        </w:tc>
        <w:tc>
          <w:tcPr>
            <w:tcW w:w="1278" w:type="dxa"/>
            <w:tcBorders>
              <w:top w:val="single" w:sz="4" w:space="0" w:color="000000"/>
              <w:left w:val="single" w:sz="4" w:space="0" w:color="000000"/>
              <w:bottom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A45F9" w:rsidRPr="00527197" w:rsidRDefault="00FA45F9" w:rsidP="0052719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527</w:t>
            </w:r>
          </w:p>
        </w:tc>
      </w:tr>
    </w:tbl>
    <w:p w:rsidR="00527197" w:rsidRPr="00527197" w:rsidRDefault="00527197" w:rsidP="00527197">
      <w:pPr>
        <w:spacing w:after="0" w:line="240" w:lineRule="auto"/>
        <w:jc w:val="both"/>
        <w:rPr>
          <w:rFonts w:ascii="Times New Roman" w:eastAsia="Calibri" w:hAnsi="Times New Roman" w:cs="Times New Roman"/>
          <w:b/>
          <w:sz w:val="24"/>
          <w:szCs w:val="24"/>
          <w:shd w:val="clear" w:color="auto" w:fill="FFFFFF"/>
        </w:rPr>
      </w:pPr>
      <w:bookmarkStart w:id="0" w:name="bookmark4"/>
    </w:p>
    <w:p w:rsidR="00527197" w:rsidRPr="009B4EC0" w:rsidRDefault="00527197" w:rsidP="00CD5DE2">
      <w:pPr>
        <w:pStyle w:val="a4"/>
        <w:numPr>
          <w:ilvl w:val="0"/>
          <w:numId w:val="4"/>
        </w:numPr>
        <w:spacing w:after="0" w:line="240" w:lineRule="auto"/>
        <w:jc w:val="both"/>
        <w:rPr>
          <w:rFonts w:ascii="Times New Roman" w:eastAsia="Calibri" w:hAnsi="Times New Roman" w:cs="Times New Roman"/>
          <w:b/>
          <w:sz w:val="24"/>
          <w:szCs w:val="24"/>
          <w:shd w:val="clear" w:color="auto" w:fill="FFFFFF"/>
        </w:rPr>
      </w:pPr>
      <w:r w:rsidRPr="009B4EC0">
        <w:rPr>
          <w:rFonts w:ascii="Times New Roman" w:eastAsia="Calibri" w:hAnsi="Times New Roman" w:cs="Times New Roman"/>
          <w:b/>
          <w:sz w:val="24"/>
          <w:szCs w:val="24"/>
          <w:shd w:val="clear" w:color="auto" w:fill="FFFFFF"/>
        </w:rPr>
        <w:t>Реализуемые образовательные программы</w:t>
      </w:r>
    </w:p>
    <w:p w:rsidR="00527197" w:rsidRPr="00AD6B8C" w:rsidRDefault="00527197" w:rsidP="00527197">
      <w:pPr>
        <w:spacing w:after="0" w:line="240" w:lineRule="auto"/>
        <w:jc w:val="both"/>
        <w:rPr>
          <w:rFonts w:ascii="Times New Roman" w:eastAsia="Calibri" w:hAnsi="Times New Roman" w:cs="Times New Roman"/>
          <w:sz w:val="24"/>
          <w:szCs w:val="24"/>
          <w:shd w:val="clear" w:color="auto" w:fill="FFFFFF"/>
        </w:rPr>
      </w:pPr>
    </w:p>
    <w:p w:rsidR="00527197" w:rsidRPr="00AD6B8C" w:rsidRDefault="00527197" w:rsidP="00527197">
      <w:pPr>
        <w:spacing w:after="0" w:line="240" w:lineRule="auto"/>
        <w:jc w:val="both"/>
        <w:rPr>
          <w:rFonts w:ascii="Times New Roman" w:eastAsia="Calibri" w:hAnsi="Times New Roman" w:cs="Times New Roman"/>
          <w:sz w:val="24"/>
          <w:szCs w:val="24"/>
          <w:shd w:val="clear" w:color="auto" w:fill="FFFFFF"/>
        </w:rPr>
      </w:pPr>
      <w:r w:rsidRPr="00AD6B8C">
        <w:rPr>
          <w:rFonts w:ascii="Times New Roman" w:eastAsia="Calibri" w:hAnsi="Times New Roman" w:cs="Times New Roman"/>
          <w:sz w:val="24"/>
          <w:szCs w:val="24"/>
          <w:shd w:val="clear" w:color="auto" w:fill="FFFFFF"/>
        </w:rPr>
        <w:t xml:space="preserve">     Образовательн</w:t>
      </w:r>
      <w:r w:rsidR="00843917" w:rsidRPr="00AD6B8C">
        <w:rPr>
          <w:rFonts w:ascii="Times New Roman" w:eastAsia="Calibri" w:hAnsi="Times New Roman" w:cs="Times New Roman"/>
          <w:sz w:val="24"/>
          <w:szCs w:val="24"/>
          <w:shd w:val="clear" w:color="auto" w:fill="FFFFFF"/>
        </w:rPr>
        <w:t xml:space="preserve">ая программа школы способствует развитию и социализации </w:t>
      </w:r>
      <w:r w:rsidRPr="00AD6B8C">
        <w:rPr>
          <w:rFonts w:ascii="Times New Roman" w:eastAsia="Calibri" w:hAnsi="Times New Roman" w:cs="Times New Roman"/>
          <w:sz w:val="24"/>
          <w:szCs w:val="24"/>
          <w:shd w:val="clear" w:color="auto" w:fill="FFFFFF"/>
        </w:rPr>
        <w:t>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через:</w:t>
      </w:r>
    </w:p>
    <w:p w:rsidR="00527197" w:rsidRPr="00AD6B8C" w:rsidRDefault="00527197" w:rsidP="00CD5DE2">
      <w:pPr>
        <w:numPr>
          <w:ilvl w:val="0"/>
          <w:numId w:val="6"/>
        </w:numPr>
        <w:spacing w:after="0" w:line="240" w:lineRule="auto"/>
        <w:jc w:val="both"/>
        <w:rPr>
          <w:rFonts w:ascii="Times New Roman" w:eastAsia="Calibri" w:hAnsi="Times New Roman" w:cs="Times New Roman"/>
          <w:sz w:val="24"/>
          <w:szCs w:val="24"/>
          <w:shd w:val="clear" w:color="auto" w:fill="FFFFFF"/>
        </w:rPr>
      </w:pPr>
      <w:r w:rsidRPr="00AD6B8C">
        <w:rPr>
          <w:rFonts w:ascii="Times New Roman" w:eastAsia="Calibri" w:hAnsi="Times New Roman" w:cs="Times New Roman"/>
          <w:sz w:val="24"/>
          <w:szCs w:val="24"/>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527197" w:rsidRPr="00AD6B8C" w:rsidRDefault="00843917" w:rsidP="00CD5DE2">
      <w:pPr>
        <w:numPr>
          <w:ilvl w:val="0"/>
          <w:numId w:val="6"/>
        </w:numPr>
        <w:spacing w:after="0" w:line="240" w:lineRule="auto"/>
        <w:jc w:val="both"/>
        <w:rPr>
          <w:rFonts w:ascii="Times New Roman" w:eastAsia="Calibri" w:hAnsi="Times New Roman" w:cs="Times New Roman"/>
          <w:sz w:val="24"/>
          <w:szCs w:val="24"/>
          <w:shd w:val="clear" w:color="auto" w:fill="FFFFFF"/>
        </w:rPr>
      </w:pPr>
      <w:r w:rsidRPr="00AD6B8C">
        <w:rPr>
          <w:rFonts w:ascii="Times New Roman" w:eastAsia="Calibri" w:hAnsi="Times New Roman" w:cs="Times New Roman"/>
          <w:sz w:val="24"/>
          <w:szCs w:val="24"/>
          <w:shd w:val="clear" w:color="auto" w:fill="FFFFFF"/>
        </w:rPr>
        <w:t xml:space="preserve">создание </w:t>
      </w:r>
      <w:r w:rsidR="00527197" w:rsidRPr="00AD6B8C">
        <w:rPr>
          <w:rFonts w:ascii="Times New Roman" w:eastAsia="Calibri" w:hAnsi="Times New Roman" w:cs="Times New Roman"/>
          <w:sz w:val="24"/>
          <w:szCs w:val="24"/>
          <w:shd w:val="clear" w:color="auto" w:fill="FFFFFF"/>
        </w:rPr>
        <w:t>основы для осознанного выбора и последующего освоения профессиональных образовательных программ;</w:t>
      </w:r>
    </w:p>
    <w:p w:rsidR="00527197" w:rsidRPr="00AD6B8C" w:rsidRDefault="00282E12" w:rsidP="00CD5DE2">
      <w:pPr>
        <w:numPr>
          <w:ilvl w:val="0"/>
          <w:numId w:val="6"/>
        </w:numPr>
        <w:spacing w:after="0" w:line="240" w:lineRule="auto"/>
        <w:jc w:val="both"/>
        <w:rPr>
          <w:rFonts w:ascii="Times New Roman" w:eastAsia="Calibri" w:hAnsi="Times New Roman" w:cs="Times New Roman"/>
          <w:sz w:val="24"/>
          <w:szCs w:val="24"/>
          <w:shd w:val="clear" w:color="auto" w:fill="FFFFFF"/>
        </w:rPr>
      </w:pPr>
      <w:r w:rsidRPr="00AD6B8C">
        <w:rPr>
          <w:rFonts w:ascii="Times New Roman" w:eastAsia="Calibri" w:hAnsi="Times New Roman" w:cs="Times New Roman"/>
          <w:sz w:val="24"/>
          <w:szCs w:val="24"/>
          <w:shd w:val="clear" w:color="auto" w:fill="FFFFFF"/>
          <w:lang w:val="en-US"/>
        </w:rPr>
        <w:t>c</w:t>
      </w:r>
      <w:r w:rsidR="00527197" w:rsidRPr="00AD6B8C">
        <w:rPr>
          <w:rFonts w:ascii="Times New Roman" w:eastAsia="Calibri" w:hAnsi="Times New Roman" w:cs="Times New Roman"/>
          <w:sz w:val="24"/>
          <w:szCs w:val="24"/>
          <w:shd w:val="clear" w:color="auto" w:fill="FFFFFF"/>
        </w:rPr>
        <w:t>оздание  благоприятных условий для равностороннего развития личности через образование в области искусства;</w:t>
      </w:r>
    </w:p>
    <w:p w:rsidR="00527197" w:rsidRPr="00AD6B8C" w:rsidRDefault="00527197" w:rsidP="00CD5DE2">
      <w:pPr>
        <w:numPr>
          <w:ilvl w:val="0"/>
          <w:numId w:val="6"/>
        </w:numPr>
        <w:spacing w:after="0" w:line="240" w:lineRule="auto"/>
        <w:jc w:val="both"/>
        <w:rPr>
          <w:rFonts w:ascii="Times New Roman" w:eastAsia="Calibri" w:hAnsi="Times New Roman" w:cs="Times New Roman"/>
          <w:sz w:val="24"/>
          <w:szCs w:val="24"/>
          <w:shd w:val="clear" w:color="auto" w:fill="FFFFFF"/>
        </w:rPr>
      </w:pPr>
      <w:r w:rsidRPr="00AD6B8C">
        <w:rPr>
          <w:rFonts w:ascii="Times New Roman" w:eastAsia="Calibri" w:hAnsi="Times New Roman" w:cs="Times New Roman"/>
          <w:sz w:val="24"/>
          <w:szCs w:val="24"/>
          <w:shd w:val="clear" w:color="auto" w:fill="FFFFFF"/>
        </w:rPr>
        <w:t>освоение дополнительных образовательных программ, основанных на ценностях русской национальной культуры.</w:t>
      </w:r>
    </w:p>
    <w:p w:rsidR="00527197" w:rsidRPr="00AD6B8C" w:rsidRDefault="00527197" w:rsidP="00527197">
      <w:pPr>
        <w:spacing w:after="0" w:line="240" w:lineRule="auto"/>
        <w:jc w:val="both"/>
        <w:rPr>
          <w:rFonts w:ascii="Times New Roman" w:eastAsia="Calibri" w:hAnsi="Times New Roman" w:cs="Times New Roman"/>
          <w:sz w:val="24"/>
          <w:szCs w:val="24"/>
          <w:shd w:val="clear" w:color="auto" w:fill="FFFFFF"/>
        </w:rPr>
      </w:pPr>
      <w:r w:rsidRPr="00AD6B8C">
        <w:rPr>
          <w:rFonts w:ascii="Times New Roman" w:eastAsia="Calibri" w:hAnsi="Times New Roman" w:cs="Times New Roman"/>
          <w:sz w:val="24"/>
          <w:szCs w:val="24"/>
          <w:shd w:val="clear" w:color="auto" w:fill="FFFFFF"/>
        </w:rPr>
        <w:t xml:space="preserve">     Содержание и структура учебного плана начального общего образования в 1 – 4-х классах определяются требованиями федерального государственного образовательного стандарта начал</w:t>
      </w:r>
      <w:r w:rsidR="00843917" w:rsidRPr="00AD6B8C">
        <w:rPr>
          <w:rFonts w:ascii="Times New Roman" w:eastAsia="Calibri" w:hAnsi="Times New Roman" w:cs="Times New Roman"/>
          <w:sz w:val="24"/>
          <w:szCs w:val="24"/>
          <w:shd w:val="clear" w:color="auto" w:fill="FFFFFF"/>
        </w:rPr>
        <w:t>ьного общего образования, в 5-</w:t>
      </w:r>
      <w:r w:rsidRPr="00AD6B8C">
        <w:rPr>
          <w:rFonts w:ascii="Times New Roman" w:eastAsia="Calibri" w:hAnsi="Times New Roman" w:cs="Times New Roman"/>
          <w:sz w:val="24"/>
          <w:szCs w:val="24"/>
          <w:shd w:val="clear" w:color="auto" w:fill="FFFFFF"/>
        </w:rPr>
        <w:t>9-х классах - федерального государственного образовательного стандарта основного общего образования, в 10-11 классах – федерального государственного образовательного стандарта среднего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N 1089", санитарно-эпидемиологических правил и нормативов СанПиН.</w:t>
      </w:r>
    </w:p>
    <w:p w:rsidR="00527197" w:rsidRPr="00AD6B8C" w:rsidRDefault="00527197" w:rsidP="00527197">
      <w:pPr>
        <w:spacing w:after="0" w:line="240" w:lineRule="auto"/>
        <w:jc w:val="both"/>
        <w:rPr>
          <w:rFonts w:ascii="Times New Roman" w:eastAsia="Calibri" w:hAnsi="Times New Roman" w:cs="Times New Roman"/>
          <w:sz w:val="24"/>
          <w:szCs w:val="24"/>
          <w:shd w:val="clear" w:color="auto" w:fill="FFFFFF"/>
        </w:rPr>
      </w:pPr>
      <w:r w:rsidRPr="00AD6B8C">
        <w:rPr>
          <w:rFonts w:ascii="Times New Roman" w:eastAsia="Calibri" w:hAnsi="Times New Roman" w:cs="Times New Roman"/>
          <w:sz w:val="24"/>
          <w:szCs w:val="24"/>
          <w:shd w:val="clear" w:color="auto" w:fill="FFFFFF"/>
        </w:rPr>
        <w:t xml:space="preserve">        Для удовлетворения познавательных интересов учащихся и развития содержания базовых учебных предметов в учебный план введены индивидуально-групповые занятия, элективные учебные предметы, кружки по нескольким направлениям в рамках внеурочной деятельности.</w:t>
      </w:r>
    </w:p>
    <w:bookmarkEnd w:id="0"/>
    <w:p w:rsidR="00527197" w:rsidRPr="00527197" w:rsidRDefault="00527197" w:rsidP="00527197">
      <w:pPr>
        <w:spacing w:after="0" w:line="240" w:lineRule="auto"/>
        <w:jc w:val="both"/>
        <w:rPr>
          <w:rFonts w:ascii="Times New Roman" w:eastAsia="Calibri" w:hAnsi="Times New Roman" w:cs="Times New Roman"/>
          <w:sz w:val="24"/>
          <w:szCs w:val="24"/>
        </w:rPr>
      </w:pPr>
      <w:r w:rsidRPr="00AD6B8C">
        <w:rPr>
          <w:rFonts w:ascii="Times New Roman" w:eastAsia="Calibri" w:hAnsi="Times New Roman" w:cs="Times New Roman"/>
          <w:sz w:val="24"/>
          <w:szCs w:val="24"/>
        </w:rPr>
        <w:t xml:space="preserve">         В представленной ниже таблице указано изменение контингента учащихся за 5 лет.</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2552"/>
        <w:gridCol w:w="1701"/>
        <w:gridCol w:w="1701"/>
        <w:gridCol w:w="1574"/>
        <w:gridCol w:w="1776"/>
      </w:tblGrid>
      <w:tr w:rsidR="00527197" w:rsidRPr="00527197" w:rsidTr="00843917">
        <w:trPr>
          <w:trHeight w:val="538"/>
        </w:trPr>
        <w:tc>
          <w:tcPr>
            <w:tcW w:w="2552" w:type="dxa"/>
            <w:shd w:val="clear" w:color="auto" w:fill="auto"/>
            <w:tcMar>
              <w:top w:w="72" w:type="dxa"/>
              <w:left w:w="144" w:type="dxa"/>
              <w:bottom w:w="72" w:type="dxa"/>
              <w:right w:w="144" w:type="dxa"/>
            </w:tcMar>
            <w:hideMark/>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b/>
                <w:bCs/>
                <w:sz w:val="24"/>
                <w:szCs w:val="24"/>
              </w:rPr>
              <w:t>Учебный год</w:t>
            </w:r>
          </w:p>
        </w:tc>
        <w:tc>
          <w:tcPr>
            <w:tcW w:w="1701" w:type="dxa"/>
            <w:shd w:val="clear" w:color="auto" w:fill="auto"/>
            <w:tcMar>
              <w:top w:w="72" w:type="dxa"/>
              <w:left w:w="144" w:type="dxa"/>
              <w:bottom w:w="72" w:type="dxa"/>
              <w:right w:w="144" w:type="dxa"/>
            </w:tcMar>
            <w:hideMark/>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b/>
                <w:bCs/>
                <w:sz w:val="24"/>
                <w:szCs w:val="24"/>
              </w:rPr>
              <w:t>1-4 классы</w:t>
            </w:r>
          </w:p>
        </w:tc>
        <w:tc>
          <w:tcPr>
            <w:tcW w:w="1701" w:type="dxa"/>
            <w:shd w:val="clear" w:color="auto" w:fill="auto"/>
            <w:tcMar>
              <w:top w:w="72" w:type="dxa"/>
              <w:left w:w="144" w:type="dxa"/>
              <w:bottom w:w="72" w:type="dxa"/>
              <w:right w:w="144" w:type="dxa"/>
            </w:tcMar>
            <w:hideMark/>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b/>
                <w:bCs/>
                <w:sz w:val="24"/>
                <w:szCs w:val="24"/>
              </w:rPr>
              <w:t>5-9 классы</w:t>
            </w:r>
          </w:p>
        </w:tc>
        <w:tc>
          <w:tcPr>
            <w:tcW w:w="1574" w:type="dxa"/>
            <w:shd w:val="clear" w:color="auto" w:fill="auto"/>
            <w:tcMar>
              <w:top w:w="72" w:type="dxa"/>
              <w:left w:w="144" w:type="dxa"/>
              <w:bottom w:w="72" w:type="dxa"/>
              <w:right w:w="144" w:type="dxa"/>
            </w:tcMar>
            <w:hideMark/>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b/>
                <w:bCs/>
                <w:sz w:val="24"/>
                <w:szCs w:val="24"/>
              </w:rPr>
              <w:t>10-11 классы</w:t>
            </w:r>
          </w:p>
        </w:tc>
        <w:tc>
          <w:tcPr>
            <w:tcW w:w="1776" w:type="dxa"/>
            <w:shd w:val="clear" w:color="auto" w:fill="auto"/>
            <w:tcMar>
              <w:top w:w="72" w:type="dxa"/>
              <w:left w:w="144" w:type="dxa"/>
              <w:bottom w:w="72" w:type="dxa"/>
              <w:right w:w="144" w:type="dxa"/>
            </w:tcMar>
            <w:hideMark/>
          </w:tcPr>
          <w:p w:rsidR="00527197" w:rsidRPr="00527197" w:rsidRDefault="00527197" w:rsidP="00527197">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b/>
                <w:bCs/>
                <w:sz w:val="24"/>
                <w:szCs w:val="24"/>
              </w:rPr>
              <w:t>Всего</w:t>
            </w:r>
          </w:p>
        </w:tc>
      </w:tr>
      <w:tr w:rsidR="00FA45F9" w:rsidRPr="00527197" w:rsidTr="00843917">
        <w:trPr>
          <w:trHeight w:val="406"/>
        </w:trPr>
        <w:tc>
          <w:tcPr>
            <w:tcW w:w="2552"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2019-2020</w:t>
            </w:r>
          </w:p>
        </w:tc>
        <w:tc>
          <w:tcPr>
            <w:tcW w:w="1701"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237/26,3</w:t>
            </w:r>
          </w:p>
        </w:tc>
        <w:tc>
          <w:tcPr>
            <w:tcW w:w="1701"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217/21,7</w:t>
            </w:r>
          </w:p>
        </w:tc>
        <w:tc>
          <w:tcPr>
            <w:tcW w:w="1574"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61/20,3</w:t>
            </w:r>
          </w:p>
        </w:tc>
        <w:tc>
          <w:tcPr>
            <w:tcW w:w="1776"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515/23,4</w:t>
            </w:r>
          </w:p>
        </w:tc>
      </w:tr>
      <w:tr w:rsidR="00FA45F9" w:rsidRPr="00527197" w:rsidTr="00843917">
        <w:trPr>
          <w:trHeight w:val="422"/>
        </w:trPr>
        <w:tc>
          <w:tcPr>
            <w:tcW w:w="2552"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2020-2021</w:t>
            </w:r>
          </w:p>
        </w:tc>
        <w:tc>
          <w:tcPr>
            <w:tcW w:w="1701"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253/23</w:t>
            </w:r>
          </w:p>
        </w:tc>
        <w:tc>
          <w:tcPr>
            <w:tcW w:w="1701"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227/22,7</w:t>
            </w:r>
          </w:p>
        </w:tc>
        <w:tc>
          <w:tcPr>
            <w:tcW w:w="1574"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61/20,3</w:t>
            </w:r>
          </w:p>
        </w:tc>
        <w:tc>
          <w:tcPr>
            <w:tcW w:w="1776"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541/22,5</w:t>
            </w:r>
          </w:p>
        </w:tc>
      </w:tr>
      <w:tr w:rsidR="00FA45F9" w:rsidRPr="00527197" w:rsidTr="00843917">
        <w:trPr>
          <w:trHeight w:val="550"/>
        </w:trPr>
        <w:tc>
          <w:tcPr>
            <w:tcW w:w="2552"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lastRenderedPageBreak/>
              <w:t>2021-2022</w:t>
            </w:r>
          </w:p>
        </w:tc>
        <w:tc>
          <w:tcPr>
            <w:tcW w:w="1701"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234/23,4</w:t>
            </w:r>
          </w:p>
        </w:tc>
        <w:tc>
          <w:tcPr>
            <w:tcW w:w="1701"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251/22,8</w:t>
            </w:r>
          </w:p>
        </w:tc>
        <w:tc>
          <w:tcPr>
            <w:tcW w:w="1574"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45/22,5</w:t>
            </w:r>
          </w:p>
        </w:tc>
        <w:tc>
          <w:tcPr>
            <w:tcW w:w="1776"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530/23</w:t>
            </w:r>
          </w:p>
        </w:tc>
      </w:tr>
      <w:tr w:rsidR="00FA45F9" w:rsidRPr="00527197" w:rsidTr="00843917">
        <w:trPr>
          <w:trHeight w:val="546"/>
        </w:trPr>
        <w:tc>
          <w:tcPr>
            <w:tcW w:w="2552"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2022-2023</w:t>
            </w:r>
          </w:p>
        </w:tc>
        <w:tc>
          <w:tcPr>
            <w:tcW w:w="1701"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230/25,5</w:t>
            </w:r>
          </w:p>
        </w:tc>
        <w:tc>
          <w:tcPr>
            <w:tcW w:w="1701"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256/23,2</w:t>
            </w:r>
          </w:p>
        </w:tc>
        <w:tc>
          <w:tcPr>
            <w:tcW w:w="1574"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36/18</w:t>
            </w:r>
          </w:p>
        </w:tc>
        <w:tc>
          <w:tcPr>
            <w:tcW w:w="1776" w:type="dxa"/>
            <w:shd w:val="clear" w:color="auto" w:fill="auto"/>
            <w:tcMar>
              <w:top w:w="72" w:type="dxa"/>
              <w:left w:w="144" w:type="dxa"/>
              <w:bottom w:w="72" w:type="dxa"/>
              <w:right w:w="144" w:type="dxa"/>
            </w:tcMar>
          </w:tcPr>
          <w:p w:rsidR="00FA45F9" w:rsidRPr="00527197" w:rsidRDefault="00FA45F9" w:rsidP="00FA45F9">
            <w:pPr>
              <w:spacing w:after="0" w:line="240" w:lineRule="auto"/>
              <w:jc w:val="both"/>
              <w:rPr>
                <w:rFonts w:ascii="Times New Roman" w:eastAsia="Calibri" w:hAnsi="Times New Roman" w:cs="Times New Roman"/>
                <w:sz w:val="24"/>
                <w:szCs w:val="24"/>
              </w:rPr>
            </w:pPr>
            <w:r w:rsidRPr="00527197">
              <w:rPr>
                <w:rFonts w:ascii="Times New Roman" w:eastAsia="Calibri" w:hAnsi="Times New Roman" w:cs="Times New Roman"/>
                <w:sz w:val="24"/>
                <w:szCs w:val="24"/>
              </w:rPr>
              <w:t>522/23,7</w:t>
            </w:r>
          </w:p>
        </w:tc>
      </w:tr>
      <w:tr w:rsidR="00FA45F9" w:rsidRPr="00527197" w:rsidTr="00843917">
        <w:trPr>
          <w:trHeight w:val="428"/>
        </w:trPr>
        <w:tc>
          <w:tcPr>
            <w:tcW w:w="2552" w:type="dxa"/>
            <w:shd w:val="clear" w:color="auto" w:fill="auto"/>
            <w:tcMar>
              <w:top w:w="72" w:type="dxa"/>
              <w:left w:w="144" w:type="dxa"/>
              <w:bottom w:w="72" w:type="dxa"/>
              <w:right w:w="144" w:type="dxa"/>
            </w:tcMar>
          </w:tcPr>
          <w:p w:rsidR="00FA45F9" w:rsidRPr="00527197" w:rsidRDefault="00FA45F9" w:rsidP="005271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2023-2024</w:t>
            </w:r>
          </w:p>
        </w:tc>
        <w:tc>
          <w:tcPr>
            <w:tcW w:w="1701" w:type="dxa"/>
            <w:shd w:val="clear" w:color="auto" w:fill="auto"/>
            <w:tcMar>
              <w:top w:w="72" w:type="dxa"/>
              <w:left w:w="144" w:type="dxa"/>
              <w:bottom w:w="72" w:type="dxa"/>
              <w:right w:w="144" w:type="dxa"/>
            </w:tcMar>
          </w:tcPr>
          <w:p w:rsidR="00FA45F9" w:rsidRPr="00527197" w:rsidRDefault="00FA45F9" w:rsidP="005271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216/</w:t>
            </w:r>
            <w:r w:rsidR="00CB558C">
              <w:rPr>
                <w:rFonts w:ascii="Times New Roman" w:eastAsia="Calibri" w:hAnsi="Times New Roman" w:cs="Times New Roman"/>
                <w:sz w:val="24"/>
                <w:szCs w:val="24"/>
              </w:rPr>
              <w:t>27</w:t>
            </w:r>
          </w:p>
        </w:tc>
        <w:tc>
          <w:tcPr>
            <w:tcW w:w="1701" w:type="dxa"/>
            <w:shd w:val="clear" w:color="auto" w:fill="auto"/>
            <w:tcMar>
              <w:top w:w="72" w:type="dxa"/>
              <w:left w:w="144" w:type="dxa"/>
              <w:bottom w:w="72" w:type="dxa"/>
              <w:right w:w="144" w:type="dxa"/>
            </w:tcMar>
          </w:tcPr>
          <w:p w:rsidR="00FA45F9" w:rsidRPr="00527197" w:rsidRDefault="00CB558C" w:rsidP="005271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278/23,1</w:t>
            </w:r>
          </w:p>
        </w:tc>
        <w:tc>
          <w:tcPr>
            <w:tcW w:w="1574" w:type="dxa"/>
            <w:shd w:val="clear" w:color="auto" w:fill="auto"/>
            <w:tcMar>
              <w:top w:w="72" w:type="dxa"/>
              <w:left w:w="144" w:type="dxa"/>
              <w:bottom w:w="72" w:type="dxa"/>
              <w:right w:w="144" w:type="dxa"/>
            </w:tcMar>
          </w:tcPr>
          <w:p w:rsidR="00FA45F9" w:rsidRPr="00527197" w:rsidRDefault="00CB558C" w:rsidP="005271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33/16,5</w:t>
            </w:r>
          </w:p>
        </w:tc>
        <w:tc>
          <w:tcPr>
            <w:tcW w:w="1776" w:type="dxa"/>
            <w:shd w:val="clear" w:color="auto" w:fill="auto"/>
            <w:tcMar>
              <w:top w:w="72" w:type="dxa"/>
              <w:left w:w="144" w:type="dxa"/>
              <w:bottom w:w="72" w:type="dxa"/>
              <w:right w:w="144" w:type="dxa"/>
            </w:tcMar>
          </w:tcPr>
          <w:p w:rsidR="00FA45F9" w:rsidRPr="00527197" w:rsidRDefault="00CB558C" w:rsidP="005271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527/23,9</w:t>
            </w:r>
          </w:p>
        </w:tc>
      </w:tr>
    </w:tbl>
    <w:p w:rsidR="00527197" w:rsidRPr="00527197" w:rsidRDefault="00527197" w:rsidP="00527197">
      <w:pPr>
        <w:spacing w:after="0" w:line="240" w:lineRule="auto"/>
        <w:jc w:val="both"/>
        <w:rPr>
          <w:rFonts w:ascii="Times New Roman" w:eastAsia="Calibri" w:hAnsi="Times New Roman" w:cs="Times New Roman"/>
          <w:sz w:val="24"/>
          <w:szCs w:val="24"/>
        </w:rPr>
      </w:pPr>
    </w:p>
    <w:p w:rsidR="00431FDC" w:rsidRPr="00431FDC" w:rsidRDefault="00431FDC" w:rsidP="00431FDC">
      <w:pPr>
        <w:spacing w:after="0" w:line="240" w:lineRule="auto"/>
        <w:jc w:val="center"/>
        <w:rPr>
          <w:rFonts w:ascii="Times New Roman" w:eastAsia="Times New Roman" w:hAnsi="Times New Roman" w:cs="Times New Roman"/>
          <w:b/>
          <w:sz w:val="24"/>
          <w:szCs w:val="28"/>
          <w:lang w:eastAsia="ru-RU"/>
        </w:rPr>
      </w:pPr>
    </w:p>
    <w:p w:rsidR="00431FDC" w:rsidRPr="00AD6B8C" w:rsidRDefault="00431FDC" w:rsidP="00CD5DE2">
      <w:pPr>
        <w:pStyle w:val="a4"/>
        <w:numPr>
          <w:ilvl w:val="0"/>
          <w:numId w:val="4"/>
        </w:numPr>
        <w:spacing w:after="0" w:line="240" w:lineRule="auto"/>
        <w:jc w:val="center"/>
        <w:rPr>
          <w:rFonts w:ascii="Times New Roman" w:eastAsia="Times New Roman" w:hAnsi="Times New Roman" w:cs="Times New Roman"/>
          <w:b/>
          <w:sz w:val="24"/>
          <w:szCs w:val="28"/>
          <w:lang w:eastAsia="ru-RU"/>
        </w:rPr>
      </w:pPr>
      <w:r w:rsidRPr="00AD6B8C">
        <w:rPr>
          <w:rFonts w:ascii="Times New Roman" w:eastAsia="Times New Roman" w:hAnsi="Times New Roman" w:cs="Times New Roman"/>
          <w:b/>
          <w:sz w:val="24"/>
          <w:szCs w:val="28"/>
          <w:lang w:eastAsia="ru-RU"/>
        </w:rPr>
        <w:t>Качественный состав педагогического коллектива школы.</w:t>
      </w:r>
    </w:p>
    <w:p w:rsidR="00AD6B8C" w:rsidRPr="009C56C7" w:rsidRDefault="00AD6B8C" w:rsidP="00AD6B8C">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9C56C7">
        <w:rPr>
          <w:rFonts w:ascii="Times New Roman" w:eastAsia="Times New Roman" w:hAnsi="Times New Roman" w:cs="Times New Roman"/>
          <w:color w:val="000000"/>
          <w:sz w:val="24"/>
          <w:szCs w:val="24"/>
        </w:rPr>
        <w:t xml:space="preserve">В 2023-2024 учебном году в школе работало 45 учителей, из них 4 – внутренние совместители, 1 – внешний совместитель, в декретном отпуске – </w:t>
      </w:r>
      <w:r w:rsidRPr="00216E94">
        <w:rPr>
          <w:rFonts w:ascii="Times New Roman" w:eastAsia="Times New Roman" w:hAnsi="Times New Roman" w:cs="Times New Roman"/>
          <w:color w:val="000000"/>
          <w:sz w:val="24"/>
          <w:szCs w:val="24"/>
        </w:rPr>
        <w:t>3</w:t>
      </w:r>
    </w:p>
    <w:tbl>
      <w:tblPr>
        <w:tblW w:w="12791" w:type="dxa"/>
        <w:tblInd w:w="-312" w:type="dxa"/>
        <w:tblLayout w:type="fixed"/>
        <w:tblLook w:val="0000"/>
      </w:tblPr>
      <w:tblGrid>
        <w:gridCol w:w="452"/>
        <w:gridCol w:w="6646"/>
        <w:gridCol w:w="2924"/>
        <w:gridCol w:w="2769"/>
      </w:tblGrid>
      <w:tr w:rsidR="00AD6B8C" w:rsidRPr="009C56C7" w:rsidTr="007566AA">
        <w:trPr>
          <w:gridAfter w:val="1"/>
          <w:wAfter w:w="2769" w:type="dxa"/>
          <w:trHeight w:val="255"/>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b/>
                <w:bCs/>
                <w:sz w:val="24"/>
                <w:szCs w:val="24"/>
              </w:rPr>
            </w:pPr>
            <w:r w:rsidRPr="009C56C7">
              <w:rPr>
                <w:rFonts w:ascii="Times New Roman" w:eastAsia="Times New Roman" w:hAnsi="Times New Roman" w:cs="Times New Roman"/>
                <w:b/>
                <w:bCs/>
                <w:sz w:val="24"/>
                <w:szCs w:val="24"/>
              </w:rPr>
              <w:t> </w:t>
            </w:r>
          </w:p>
        </w:tc>
        <w:tc>
          <w:tcPr>
            <w:tcW w:w="6646" w:type="dxa"/>
            <w:tcBorders>
              <w:top w:val="single" w:sz="4" w:space="0" w:color="auto"/>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bCs/>
                <w:sz w:val="24"/>
                <w:szCs w:val="24"/>
              </w:rPr>
            </w:pPr>
            <w:r w:rsidRPr="009C56C7">
              <w:rPr>
                <w:rFonts w:ascii="Times New Roman" w:eastAsia="Times New Roman" w:hAnsi="Times New Roman" w:cs="Times New Roman"/>
                <w:bCs/>
                <w:sz w:val="24"/>
                <w:szCs w:val="24"/>
              </w:rPr>
              <w:t>Показатели (абсолютные)</w:t>
            </w:r>
          </w:p>
        </w:tc>
        <w:tc>
          <w:tcPr>
            <w:tcW w:w="2924" w:type="dxa"/>
            <w:tcBorders>
              <w:top w:val="single" w:sz="4" w:space="0" w:color="auto"/>
              <w:left w:val="nil"/>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jc w:val="center"/>
              <w:rPr>
                <w:rFonts w:ascii="Times New Roman" w:eastAsia="Times New Roman" w:hAnsi="Times New Roman" w:cs="Times New Roman"/>
                <w:b/>
                <w:bCs/>
                <w:sz w:val="24"/>
                <w:szCs w:val="24"/>
              </w:rPr>
            </w:pPr>
            <w:r w:rsidRPr="009C56C7">
              <w:rPr>
                <w:rFonts w:ascii="Times New Roman" w:eastAsia="Times New Roman" w:hAnsi="Times New Roman" w:cs="Times New Roman"/>
                <w:b/>
                <w:bCs/>
                <w:sz w:val="24"/>
                <w:szCs w:val="24"/>
              </w:rPr>
              <w:t>2022-2023 учебный год</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jc w:val="right"/>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1</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Общее количество учителей (основные работники)</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45</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из них:</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1 категории</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4 (8 %)</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высшей категории</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10 (23%)</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с высшим образованием</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38 (84%)</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с высшим педагогическим образованием</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38 (84%)</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без категории</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8 (18%)</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работающих пенсионеров</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11 (24%)</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молодых специалистов (всего)</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3 (6,6%)</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из них:</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работают 1-ый год</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2 (4,4%)</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работают 2-ой  год</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работают 3-ий  год</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2 (4%)</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кандидатов наук</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докторов наук</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обучающихся в педагогических ВУЗах</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обучающихся в аспирантуре</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2</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Стаж работы по специальности:</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от 1 до 3 лет</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6</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от 3 до 5 лет</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2</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от 5 до 10 лет</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2</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от 10 до 20 лет</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5</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Свыше 20 лет</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22</w:t>
            </w:r>
          </w:p>
        </w:tc>
      </w:tr>
      <w:tr w:rsidR="00AD6B8C" w:rsidRPr="009C56C7" w:rsidTr="007566AA">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3</w:t>
            </w:r>
          </w:p>
        </w:tc>
        <w:tc>
          <w:tcPr>
            <w:tcW w:w="6646" w:type="dxa"/>
            <w:tcBorders>
              <w:top w:val="nil"/>
              <w:left w:val="nil"/>
              <w:bottom w:val="single" w:sz="4" w:space="0" w:color="auto"/>
              <w:right w:val="single" w:sz="4" w:space="0" w:color="auto"/>
            </w:tcBorders>
            <w:shd w:val="clear" w:color="auto" w:fill="auto"/>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Средний возраст учителей</w:t>
            </w:r>
          </w:p>
        </w:tc>
        <w:tc>
          <w:tcPr>
            <w:tcW w:w="2924" w:type="dxa"/>
            <w:tcBorders>
              <w:top w:val="nil"/>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50</w:t>
            </w:r>
          </w:p>
        </w:tc>
      </w:tr>
      <w:tr w:rsidR="00AD6B8C" w:rsidRPr="009C56C7" w:rsidTr="007566AA">
        <w:trPr>
          <w:trHeight w:val="255"/>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4</w:t>
            </w:r>
          </w:p>
        </w:tc>
        <w:tc>
          <w:tcPr>
            <w:tcW w:w="6646" w:type="dxa"/>
            <w:tcBorders>
              <w:top w:val="single" w:sz="4" w:space="0" w:color="auto"/>
              <w:left w:val="nil"/>
              <w:bottom w:val="single" w:sz="4" w:space="0" w:color="auto"/>
              <w:right w:val="single" w:sz="4" w:space="0" w:color="auto"/>
            </w:tcBorders>
            <w:shd w:val="clear" w:color="auto" w:fill="auto"/>
          </w:tcPr>
          <w:p w:rsidR="00AD6B8C" w:rsidRPr="009C56C7" w:rsidRDefault="00AD6B8C" w:rsidP="007566AA">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Кол-во педагогических работников, имеющих ведомственные государственные награды («Отличник народного образования», «Почетный работник общего образования», «Заслуженный учитель РФ», Заслуженный учитель Украины»)</w:t>
            </w:r>
          </w:p>
        </w:tc>
        <w:tc>
          <w:tcPr>
            <w:tcW w:w="2924" w:type="dxa"/>
            <w:tcBorders>
              <w:top w:val="single" w:sz="4" w:space="0" w:color="auto"/>
              <w:left w:val="nil"/>
              <w:bottom w:val="single" w:sz="4" w:space="0" w:color="auto"/>
              <w:right w:val="single" w:sz="4" w:space="0" w:color="auto"/>
            </w:tcBorders>
            <w:shd w:val="clear" w:color="auto" w:fill="auto"/>
            <w:noWrap/>
            <w:vAlign w:val="center"/>
          </w:tcPr>
          <w:p w:rsidR="00AD6B8C" w:rsidRPr="009C56C7" w:rsidRDefault="00AD6B8C" w:rsidP="007566AA">
            <w:pPr>
              <w:spacing w:after="0" w:line="240" w:lineRule="auto"/>
              <w:jc w:val="center"/>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1</w:t>
            </w:r>
          </w:p>
        </w:tc>
        <w:tc>
          <w:tcPr>
            <w:tcW w:w="2769" w:type="dxa"/>
            <w:vAlign w:val="center"/>
          </w:tcPr>
          <w:p w:rsidR="00AD6B8C" w:rsidRPr="009C56C7" w:rsidRDefault="00AD6B8C" w:rsidP="007566AA">
            <w:pPr>
              <w:spacing w:after="0" w:line="240" w:lineRule="auto"/>
              <w:rPr>
                <w:rFonts w:ascii="Times New Roman" w:eastAsia="Times New Roman" w:hAnsi="Times New Roman" w:cs="Times New Roman"/>
                <w:sz w:val="24"/>
                <w:szCs w:val="24"/>
              </w:rPr>
            </w:pPr>
          </w:p>
        </w:tc>
      </w:tr>
    </w:tbl>
    <w:p w:rsidR="00431FDC" w:rsidRDefault="00431FDC" w:rsidP="00272B06">
      <w:pPr>
        <w:spacing w:after="0" w:line="240" w:lineRule="auto"/>
        <w:jc w:val="both"/>
        <w:rPr>
          <w:rFonts w:ascii="Times New Roman" w:eastAsia="Times New Roman" w:hAnsi="Times New Roman" w:cs="Times New Roman"/>
          <w:b/>
          <w:sz w:val="24"/>
          <w:szCs w:val="24"/>
          <w:lang w:eastAsia="ru-RU"/>
        </w:rPr>
      </w:pPr>
    </w:p>
    <w:p w:rsidR="00AD6B8C" w:rsidRPr="009C56C7" w:rsidRDefault="00AD6B8C" w:rsidP="00AD6B8C">
      <w:pPr>
        <w:spacing w:after="0" w:line="240" w:lineRule="auto"/>
        <w:jc w:val="center"/>
        <w:rPr>
          <w:rFonts w:ascii="Times New Roman" w:eastAsia="Calibri" w:hAnsi="Times New Roman" w:cs="Times New Roman"/>
          <w:b/>
          <w:sz w:val="24"/>
          <w:szCs w:val="24"/>
        </w:rPr>
      </w:pPr>
      <w:r w:rsidRPr="009C56C7">
        <w:rPr>
          <w:rFonts w:ascii="Times New Roman" w:eastAsia="Calibri" w:hAnsi="Times New Roman" w:cs="Times New Roman"/>
          <w:b/>
          <w:sz w:val="24"/>
          <w:szCs w:val="24"/>
        </w:rPr>
        <w:t>Сравнительный анализ качественного состава педагогического коллектива за пять последних лет.</w:t>
      </w:r>
    </w:p>
    <w:p w:rsidR="00AD6B8C" w:rsidRPr="009C56C7" w:rsidRDefault="00AD6B8C" w:rsidP="00AD6B8C">
      <w:pPr>
        <w:spacing w:after="0" w:line="240" w:lineRule="auto"/>
        <w:rPr>
          <w:rFonts w:ascii="Times New Roman" w:eastAsia="Calibri"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1587"/>
        <w:gridCol w:w="1617"/>
        <w:gridCol w:w="1617"/>
        <w:gridCol w:w="1617"/>
      </w:tblGrid>
      <w:tr w:rsidR="00AD6B8C" w:rsidRPr="009C56C7" w:rsidTr="007566AA">
        <w:trPr>
          <w:jc w:val="center"/>
        </w:trPr>
        <w:tc>
          <w:tcPr>
            <w:tcW w:w="1516"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Учебный год</w:t>
            </w:r>
          </w:p>
        </w:tc>
        <w:tc>
          <w:tcPr>
            <w:tcW w:w="158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Общее количество учителей</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Количество учителей, без категории, %</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 xml:space="preserve">Количество учителей, имеющих 1 </w:t>
            </w:r>
            <w:r w:rsidRPr="009C56C7">
              <w:rPr>
                <w:rFonts w:ascii="Times New Roman" w:eastAsia="Calibri" w:hAnsi="Times New Roman" w:cs="Times New Roman"/>
                <w:sz w:val="24"/>
                <w:szCs w:val="24"/>
              </w:rPr>
              <w:lastRenderedPageBreak/>
              <w:t>категорию, %</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lastRenderedPageBreak/>
              <w:t xml:space="preserve">Количество учителей, имеющих </w:t>
            </w:r>
            <w:r w:rsidRPr="009C56C7">
              <w:rPr>
                <w:rFonts w:ascii="Times New Roman" w:eastAsia="Calibri" w:hAnsi="Times New Roman" w:cs="Times New Roman"/>
                <w:sz w:val="24"/>
                <w:szCs w:val="24"/>
              </w:rPr>
              <w:lastRenderedPageBreak/>
              <w:t>высшую категорию, %</w:t>
            </w:r>
          </w:p>
        </w:tc>
      </w:tr>
      <w:tr w:rsidR="00AD6B8C" w:rsidRPr="009C56C7" w:rsidTr="007566AA">
        <w:trPr>
          <w:jc w:val="center"/>
        </w:trPr>
        <w:tc>
          <w:tcPr>
            <w:tcW w:w="1516"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lastRenderedPageBreak/>
              <w:t>2019-2020 уч.год</w:t>
            </w:r>
          </w:p>
        </w:tc>
        <w:tc>
          <w:tcPr>
            <w:tcW w:w="158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46</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6%</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17%</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16%</w:t>
            </w:r>
          </w:p>
        </w:tc>
      </w:tr>
      <w:tr w:rsidR="00AD6B8C" w:rsidRPr="009C56C7" w:rsidTr="007566AA">
        <w:trPr>
          <w:jc w:val="center"/>
        </w:trPr>
        <w:tc>
          <w:tcPr>
            <w:tcW w:w="1516"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2020-2021 уч.год</w:t>
            </w:r>
          </w:p>
        </w:tc>
        <w:tc>
          <w:tcPr>
            <w:tcW w:w="158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47</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5,6%</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17%</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16%</w:t>
            </w:r>
          </w:p>
        </w:tc>
      </w:tr>
      <w:tr w:rsidR="00AD6B8C" w:rsidRPr="009C56C7" w:rsidTr="007566AA">
        <w:trPr>
          <w:jc w:val="center"/>
        </w:trPr>
        <w:tc>
          <w:tcPr>
            <w:tcW w:w="1516"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2021-2022 уч.год</w:t>
            </w:r>
          </w:p>
        </w:tc>
        <w:tc>
          <w:tcPr>
            <w:tcW w:w="158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50</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4,54%</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15,9%</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18,1%</w:t>
            </w:r>
          </w:p>
        </w:tc>
      </w:tr>
      <w:tr w:rsidR="00AD6B8C" w:rsidRPr="009C56C7" w:rsidTr="007566AA">
        <w:trPr>
          <w:jc w:val="center"/>
        </w:trPr>
        <w:tc>
          <w:tcPr>
            <w:tcW w:w="1516"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2022-2023 уч.год</w:t>
            </w:r>
          </w:p>
        </w:tc>
        <w:tc>
          <w:tcPr>
            <w:tcW w:w="158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45</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6,6%</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13,3%</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15,5%</w:t>
            </w:r>
          </w:p>
        </w:tc>
      </w:tr>
      <w:tr w:rsidR="00AD6B8C" w:rsidRPr="009C56C7" w:rsidTr="007566AA">
        <w:trPr>
          <w:jc w:val="center"/>
        </w:trPr>
        <w:tc>
          <w:tcPr>
            <w:tcW w:w="1516"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2023-2024 уч.год</w:t>
            </w:r>
          </w:p>
        </w:tc>
        <w:tc>
          <w:tcPr>
            <w:tcW w:w="158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45</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18%</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8%</w:t>
            </w:r>
          </w:p>
        </w:tc>
        <w:tc>
          <w:tcPr>
            <w:tcW w:w="1617" w:type="dxa"/>
          </w:tcPr>
          <w:p w:rsidR="00AD6B8C" w:rsidRPr="009C56C7" w:rsidRDefault="00AD6B8C" w:rsidP="007566AA">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23%</w:t>
            </w:r>
          </w:p>
        </w:tc>
      </w:tr>
    </w:tbl>
    <w:p w:rsidR="009769B1" w:rsidRPr="009769B1" w:rsidRDefault="009769B1" w:rsidP="009769B1">
      <w:pPr>
        <w:spacing w:after="0" w:line="240" w:lineRule="auto"/>
        <w:rPr>
          <w:rFonts w:ascii="Times New Roman" w:eastAsia="Calibri" w:hAnsi="Times New Roman" w:cs="Times New Roman"/>
          <w:sz w:val="24"/>
          <w:szCs w:val="24"/>
        </w:rPr>
      </w:pPr>
    </w:p>
    <w:p w:rsidR="009769B1" w:rsidRPr="009769B1" w:rsidRDefault="009769B1" w:rsidP="009769B1">
      <w:pPr>
        <w:spacing w:after="0" w:line="240" w:lineRule="auto"/>
        <w:jc w:val="both"/>
        <w:rPr>
          <w:rFonts w:ascii="Times New Roman" w:eastAsia="Calibri" w:hAnsi="Times New Roman" w:cs="Times New Roman"/>
          <w:sz w:val="24"/>
          <w:szCs w:val="24"/>
        </w:rPr>
      </w:pPr>
      <w:r w:rsidRPr="009769B1">
        <w:rPr>
          <w:rFonts w:ascii="Times New Roman" w:eastAsia="Calibri" w:hAnsi="Times New Roman" w:cs="Times New Roman"/>
          <w:sz w:val="24"/>
          <w:szCs w:val="24"/>
        </w:rPr>
        <w:t xml:space="preserve">       </w:t>
      </w:r>
      <w:r w:rsidR="00AD6B8C" w:rsidRPr="009C56C7">
        <w:rPr>
          <w:rFonts w:ascii="Times New Roman" w:eastAsia="Calibri" w:hAnsi="Times New Roman" w:cs="Times New Roman"/>
          <w:sz w:val="24"/>
          <w:szCs w:val="24"/>
        </w:rPr>
        <w:t>Из приведенных данных видно, что качественный состав педагогического коллектива остается стабильным на протяжении последних трех лет. Администрация школы проводит целенаправленную работу по подготовке аттестации педагогических работников.  В 2023-2024 учебном году прошли аттестацию 8 педагогических работников.  Учителя Аметова М.М., Алексеева О.А., Кравченко С.Н.  подтвердили высшую квалификационную категорию, учитель Павленко Л.А. аттестована на высшую квалификационную категорию. Учителя Абибулаева Ш.С., Дымна А.Д., Соломаха Н.В. и Рамазанов А.М. аттестовались на соответствие занимаемой должности</w:t>
      </w:r>
    </w:p>
    <w:p w:rsidR="009769B1" w:rsidRPr="009769B1" w:rsidRDefault="009769B1" w:rsidP="009769B1">
      <w:pPr>
        <w:spacing w:after="0" w:line="240" w:lineRule="auto"/>
        <w:jc w:val="both"/>
        <w:rPr>
          <w:rFonts w:ascii="Times New Roman" w:eastAsia="Calibri" w:hAnsi="Times New Roman" w:cs="Times New Roman"/>
          <w:b/>
          <w:sz w:val="24"/>
          <w:szCs w:val="24"/>
        </w:rPr>
      </w:pPr>
    </w:p>
    <w:p w:rsidR="00AD6B8C" w:rsidRPr="009C56C7" w:rsidRDefault="009769B1" w:rsidP="00AD6B8C">
      <w:pPr>
        <w:spacing w:after="0" w:line="240" w:lineRule="auto"/>
        <w:jc w:val="both"/>
        <w:rPr>
          <w:rFonts w:ascii="Times New Roman" w:eastAsia="Calibri" w:hAnsi="Times New Roman" w:cs="Times New Roman"/>
          <w:b/>
          <w:sz w:val="24"/>
          <w:szCs w:val="24"/>
        </w:rPr>
      </w:pPr>
      <w:r w:rsidRPr="009769B1">
        <w:rPr>
          <w:rFonts w:ascii="Times New Roman" w:eastAsia="Calibri" w:hAnsi="Times New Roman" w:cs="Times New Roman"/>
          <w:b/>
          <w:sz w:val="24"/>
          <w:szCs w:val="24"/>
        </w:rPr>
        <w:t xml:space="preserve">  </w:t>
      </w:r>
      <w:r w:rsidR="00AD6B8C" w:rsidRPr="009C56C7">
        <w:rPr>
          <w:rFonts w:ascii="Times New Roman" w:eastAsia="Calibri" w:hAnsi="Times New Roman" w:cs="Times New Roman"/>
          <w:b/>
          <w:sz w:val="24"/>
          <w:szCs w:val="24"/>
        </w:rPr>
        <w:t>Повышение квалификации педагогических кадров.</w:t>
      </w:r>
    </w:p>
    <w:p w:rsidR="00AD6B8C" w:rsidRPr="009C56C7" w:rsidRDefault="00AD6B8C" w:rsidP="00AD6B8C">
      <w:pPr>
        <w:spacing w:after="0" w:line="240" w:lineRule="auto"/>
        <w:jc w:val="both"/>
        <w:rPr>
          <w:rFonts w:ascii="Times New Roman" w:eastAsia="Calibri" w:hAnsi="Times New Roman" w:cs="Times New Roman"/>
          <w:sz w:val="24"/>
          <w:szCs w:val="24"/>
        </w:rPr>
      </w:pPr>
    </w:p>
    <w:p w:rsidR="00AD6B8C" w:rsidRPr="009C56C7" w:rsidRDefault="00AD6B8C" w:rsidP="00AD6B8C">
      <w:pPr>
        <w:spacing w:after="0" w:line="240" w:lineRule="auto"/>
        <w:rPr>
          <w:rFonts w:ascii="Times New Roman" w:eastAsia="Calibri" w:hAnsi="Times New Roman" w:cs="Times New Roman"/>
          <w:sz w:val="24"/>
          <w:szCs w:val="24"/>
        </w:rPr>
      </w:pPr>
      <w:r w:rsidRPr="009C56C7">
        <w:rPr>
          <w:rFonts w:ascii="Times New Roman" w:eastAsia="Calibri" w:hAnsi="Times New Roman" w:cs="Times New Roman"/>
          <w:sz w:val="24"/>
          <w:szCs w:val="24"/>
        </w:rPr>
        <w:t xml:space="preserve">       В 2023-2024 учебном году курсы повышения квалификации различных форм организации прошли 17 (38%) педагогических работников.  В 2023-2024 учебном году учителя  Алёшина Н.А., Алексеева О.А., Алиева Э.А., Мусаева Э.М., Грищенко Е.М., Сухарева И.А., Федуниев В.М., Черноголова О.А. и Черноголов А.С. проходили дистанционные курсы повышения квалификации по различной тематике в несетевых образовательных учреждениях (ООО «Инфоурок», ООО «Мультиурок, ООО «Высшая школа делового администрирования», ООО «Луч знаний»). Азябина И.С., Батриев Н.А., Гушневская Г.В., Дымна А.Д., Павленко Л.А., Сейтмеметов И.С., Рамазанов А.М., Эминова Э.А. прошли курсы повышения квалификации на базе КРИППО в г.Симферополь. </w:t>
      </w:r>
    </w:p>
    <w:p w:rsidR="009769B1" w:rsidRDefault="009769B1" w:rsidP="00AD6B8C">
      <w:pPr>
        <w:spacing w:after="0" w:line="240" w:lineRule="auto"/>
        <w:jc w:val="both"/>
        <w:rPr>
          <w:rFonts w:ascii="Times New Roman" w:eastAsia="Times New Roman" w:hAnsi="Times New Roman" w:cs="Times New Roman"/>
          <w:b/>
          <w:sz w:val="24"/>
          <w:szCs w:val="24"/>
          <w:lang w:eastAsia="ru-RU"/>
        </w:rPr>
      </w:pPr>
    </w:p>
    <w:p w:rsidR="00843917" w:rsidRPr="00843917" w:rsidRDefault="00843917" w:rsidP="00CD5DE2">
      <w:pPr>
        <w:pStyle w:val="a4"/>
        <w:numPr>
          <w:ilvl w:val="0"/>
          <w:numId w:val="4"/>
        </w:numPr>
        <w:spacing w:after="0" w:line="240" w:lineRule="auto"/>
        <w:rPr>
          <w:rFonts w:ascii="Times New Roman" w:eastAsia="Times New Roman" w:hAnsi="Times New Roman" w:cs="Times New Roman"/>
          <w:sz w:val="28"/>
          <w:szCs w:val="28"/>
          <w:lang w:eastAsia="ru-RU"/>
        </w:rPr>
      </w:pPr>
      <w:r w:rsidRPr="00843917">
        <w:rPr>
          <w:rFonts w:ascii="Times New Roman" w:eastAsia="Times New Roman" w:hAnsi="Times New Roman" w:cs="Times New Roman"/>
          <w:b/>
          <w:sz w:val="28"/>
          <w:szCs w:val="28"/>
          <w:lang w:eastAsia="ru-RU"/>
        </w:rPr>
        <w:t>Анализ УВП по результатам проверки  ЗУН</w:t>
      </w:r>
    </w:p>
    <w:p w:rsidR="00843917" w:rsidRPr="00843917" w:rsidRDefault="00843917" w:rsidP="00843917">
      <w:pPr>
        <w:spacing w:after="0" w:line="240" w:lineRule="auto"/>
        <w:ind w:firstLine="708"/>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Анализ учебно-воспитательного процесса по результатам проверок ЗУН учащихся производился в различной форме:</w:t>
      </w:r>
    </w:p>
    <w:p w:rsidR="00843917" w:rsidRPr="00843917" w:rsidRDefault="00843917" w:rsidP="00CD5DE2">
      <w:pPr>
        <w:numPr>
          <w:ilvl w:val="0"/>
          <w:numId w:val="7"/>
        </w:numPr>
        <w:spacing w:after="0" w:line="240" w:lineRule="auto"/>
        <w:ind w:hanging="720"/>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административные контрольные работы;</w:t>
      </w:r>
    </w:p>
    <w:p w:rsidR="00843917" w:rsidRPr="00843917" w:rsidRDefault="00843917" w:rsidP="00CD5DE2">
      <w:pPr>
        <w:numPr>
          <w:ilvl w:val="0"/>
          <w:numId w:val="7"/>
        </w:numPr>
        <w:spacing w:after="0" w:line="240" w:lineRule="auto"/>
        <w:ind w:hanging="720"/>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проведение пробных ГИА и ЕГЭ по математике и русскому языку;</w:t>
      </w:r>
    </w:p>
    <w:p w:rsidR="00843917" w:rsidRPr="00843917" w:rsidRDefault="00843917" w:rsidP="00CD5DE2">
      <w:pPr>
        <w:numPr>
          <w:ilvl w:val="0"/>
          <w:numId w:val="7"/>
        </w:numPr>
        <w:spacing w:after="0" w:line="240" w:lineRule="auto"/>
        <w:ind w:hanging="720"/>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участие в   итогового собеседования и итоговом сочинении</w:t>
      </w:r>
    </w:p>
    <w:p w:rsidR="00843917" w:rsidRPr="00843917" w:rsidRDefault="00843917" w:rsidP="00CD5DE2">
      <w:pPr>
        <w:numPr>
          <w:ilvl w:val="0"/>
          <w:numId w:val="7"/>
        </w:numPr>
        <w:spacing w:after="0" w:line="240" w:lineRule="auto"/>
        <w:ind w:hanging="720"/>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участие во Всероссийских проверочных работах</w:t>
      </w:r>
    </w:p>
    <w:p w:rsidR="00843917" w:rsidRPr="00843917" w:rsidRDefault="00843917" w:rsidP="00CD5DE2">
      <w:pPr>
        <w:numPr>
          <w:ilvl w:val="0"/>
          <w:numId w:val="7"/>
        </w:numPr>
        <w:spacing w:after="0" w:line="240" w:lineRule="auto"/>
        <w:ind w:hanging="720"/>
        <w:jc w:val="both"/>
        <w:rPr>
          <w:rFonts w:ascii="Times New Roman" w:eastAsia="Times New Roman" w:hAnsi="Times New Roman" w:cs="Times New Roman"/>
          <w:sz w:val="24"/>
          <w:szCs w:val="24"/>
          <w:lang w:eastAsia="ru-RU"/>
        </w:rPr>
      </w:pPr>
      <w:r w:rsidRPr="00843917">
        <w:rPr>
          <w:rFonts w:ascii="Times New Roman" w:eastAsia="Times New Roman" w:hAnsi="Times New Roman" w:cs="Times New Roman"/>
          <w:sz w:val="24"/>
          <w:szCs w:val="24"/>
          <w:lang w:eastAsia="ru-RU"/>
        </w:rPr>
        <w:t>участие в мониторинговых контрольных работах учащихся 9-х классов, 10-х классов</w:t>
      </w:r>
    </w:p>
    <w:p w:rsidR="00843917" w:rsidRPr="00843917" w:rsidRDefault="00843917" w:rsidP="00843917">
      <w:pPr>
        <w:spacing w:after="0" w:line="240" w:lineRule="auto"/>
        <w:jc w:val="both"/>
        <w:rPr>
          <w:rFonts w:ascii="Times New Roman" w:eastAsia="Times New Roman" w:hAnsi="Times New Roman" w:cs="Times New Roman"/>
          <w:sz w:val="24"/>
          <w:szCs w:val="24"/>
          <w:lang w:eastAsia="ru-RU"/>
        </w:rPr>
      </w:pPr>
    </w:p>
    <w:p w:rsidR="009B4EC0" w:rsidRPr="009B4EC0" w:rsidRDefault="009B4EC0" w:rsidP="00CD5DE2">
      <w:pPr>
        <w:pStyle w:val="a5"/>
        <w:numPr>
          <w:ilvl w:val="0"/>
          <w:numId w:val="4"/>
        </w:numPr>
        <w:spacing w:before="240" w:after="240"/>
        <w:rPr>
          <w:rFonts w:ascii="Times New Roman" w:hAnsi="Times New Roman" w:cs="Times New Roman"/>
          <w:b/>
          <w:sz w:val="28"/>
        </w:rPr>
      </w:pPr>
      <w:r w:rsidRPr="009B4EC0">
        <w:rPr>
          <w:rFonts w:ascii="Times New Roman" w:hAnsi="Times New Roman" w:cs="Times New Roman"/>
          <w:b/>
          <w:sz w:val="28"/>
        </w:rPr>
        <w:t>Результативность деятельности:</w:t>
      </w:r>
    </w:p>
    <w:p w:rsidR="009B4EC0" w:rsidRPr="00D5270C" w:rsidRDefault="009B4EC0" w:rsidP="009B4EC0">
      <w:pPr>
        <w:spacing w:before="240" w:after="240" w:line="240" w:lineRule="auto"/>
        <w:jc w:val="center"/>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Краткий анализ динамики результатов успеваемости и качества знаний</w:t>
      </w:r>
    </w:p>
    <w:tbl>
      <w:tblPr>
        <w:tblW w:w="0" w:type="auto"/>
        <w:jc w:val="center"/>
        <w:tblCellMar>
          <w:top w:w="15" w:type="dxa"/>
          <w:left w:w="15" w:type="dxa"/>
          <w:bottom w:w="15" w:type="dxa"/>
          <w:right w:w="15" w:type="dxa"/>
        </w:tblCellMar>
        <w:tblLook w:val="0600"/>
      </w:tblPr>
      <w:tblGrid>
        <w:gridCol w:w="2489"/>
        <w:gridCol w:w="1158"/>
        <w:gridCol w:w="1251"/>
        <w:gridCol w:w="1345"/>
        <w:gridCol w:w="1331"/>
        <w:gridCol w:w="1065"/>
      </w:tblGrid>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D5270C">
              <w:rPr>
                <w:rFonts w:ascii="Times New Roman" w:eastAsia="Times New Roman" w:hAnsi="Times New Roman" w:cs="Times New Roman"/>
                <w:b/>
                <w:bCs/>
                <w:color w:val="000000"/>
                <w:sz w:val="24"/>
                <w:szCs w:val="24"/>
                <w:lang w:val="en-US"/>
              </w:rPr>
              <w:t>Данные</w:t>
            </w:r>
          </w:p>
        </w:tc>
        <w:tc>
          <w:tcPr>
            <w:tcW w:w="0" w:type="auto"/>
            <w:tcBorders>
              <w:top w:val="single" w:sz="6" w:space="0" w:color="000000"/>
              <w:left w:val="single" w:sz="6" w:space="0" w:color="000000"/>
              <w:bottom w:val="single" w:sz="6" w:space="0" w:color="000000"/>
              <w:right w:val="single" w:sz="6" w:space="0" w:color="000000"/>
            </w:tcBorders>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D5270C">
              <w:rPr>
                <w:rFonts w:ascii="Times New Roman" w:eastAsia="Times New Roman" w:hAnsi="Times New Roman" w:cs="Times New Roman"/>
                <w:b/>
                <w:bCs/>
                <w:color w:val="000000"/>
                <w:sz w:val="24"/>
                <w:szCs w:val="24"/>
                <w:lang w:val="en-US"/>
              </w:rPr>
              <w:t>I четверть</w:t>
            </w:r>
          </w:p>
        </w:tc>
        <w:tc>
          <w:tcPr>
            <w:tcW w:w="0" w:type="auto"/>
            <w:tcBorders>
              <w:top w:val="single" w:sz="6" w:space="0" w:color="000000"/>
              <w:left w:val="single" w:sz="6" w:space="0" w:color="000000"/>
              <w:bottom w:val="single" w:sz="6" w:space="0" w:color="000000"/>
              <w:right w:val="single" w:sz="6" w:space="0" w:color="000000"/>
            </w:tcBorders>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D5270C">
              <w:rPr>
                <w:rFonts w:ascii="Times New Roman" w:eastAsia="Times New Roman" w:hAnsi="Times New Roman" w:cs="Times New Roman"/>
                <w:b/>
                <w:bCs/>
                <w:color w:val="000000"/>
                <w:sz w:val="24"/>
                <w:szCs w:val="24"/>
                <w:lang w:val="en-US"/>
              </w:rPr>
              <w:t>II четверть</w:t>
            </w:r>
          </w:p>
        </w:tc>
        <w:tc>
          <w:tcPr>
            <w:tcW w:w="0" w:type="auto"/>
            <w:tcBorders>
              <w:top w:val="single" w:sz="6" w:space="0" w:color="000000"/>
              <w:left w:val="single" w:sz="6" w:space="0" w:color="000000"/>
              <w:bottom w:val="single" w:sz="6" w:space="0" w:color="000000"/>
              <w:right w:val="single" w:sz="6" w:space="0" w:color="000000"/>
            </w:tcBorders>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D5270C">
              <w:rPr>
                <w:rFonts w:ascii="Times New Roman" w:eastAsia="Times New Roman" w:hAnsi="Times New Roman" w:cs="Times New Roman"/>
                <w:b/>
                <w:bCs/>
                <w:color w:val="000000"/>
                <w:sz w:val="24"/>
                <w:szCs w:val="24"/>
                <w:lang w:val="en-US"/>
              </w:rPr>
              <w:t>III четверть</w:t>
            </w:r>
          </w:p>
        </w:tc>
        <w:tc>
          <w:tcPr>
            <w:tcW w:w="0" w:type="auto"/>
            <w:tcBorders>
              <w:top w:val="single" w:sz="6" w:space="0" w:color="000000"/>
              <w:left w:val="single" w:sz="6" w:space="0" w:color="000000"/>
              <w:bottom w:val="single" w:sz="6" w:space="0" w:color="000000"/>
              <w:right w:val="single" w:sz="6" w:space="0" w:color="000000"/>
            </w:tcBorders>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D5270C">
              <w:rPr>
                <w:rFonts w:ascii="Times New Roman" w:eastAsia="Times New Roman" w:hAnsi="Times New Roman" w:cs="Times New Roman"/>
                <w:b/>
                <w:bCs/>
                <w:color w:val="000000"/>
                <w:sz w:val="24"/>
                <w:szCs w:val="24"/>
                <w:lang w:val="en-US"/>
              </w:rPr>
              <w:t>IV четверть</w:t>
            </w:r>
          </w:p>
        </w:tc>
        <w:tc>
          <w:tcPr>
            <w:tcW w:w="1065" w:type="dxa"/>
            <w:tcBorders>
              <w:top w:val="single" w:sz="6" w:space="0" w:color="000000"/>
              <w:left w:val="single" w:sz="6" w:space="0" w:color="000000"/>
              <w:bottom w:val="single" w:sz="6" w:space="0" w:color="000000"/>
              <w:right w:val="single" w:sz="6" w:space="0" w:color="000000"/>
            </w:tcBorders>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D5270C">
              <w:rPr>
                <w:rFonts w:ascii="Times New Roman" w:eastAsia="Times New Roman" w:hAnsi="Times New Roman" w:cs="Times New Roman"/>
                <w:b/>
                <w:bCs/>
                <w:color w:val="000000"/>
                <w:sz w:val="24"/>
                <w:szCs w:val="24"/>
                <w:lang w:val="en-US"/>
              </w:rPr>
              <w:t>Год</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Всего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525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524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526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527</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rPr>
              <w:t>527</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Не успевают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lang w:val="en-US"/>
              </w:rPr>
              <w:t>2</w:t>
            </w:r>
            <w:r w:rsidRPr="00D5270C">
              <w:rPr>
                <w:rFonts w:ascii="Times New Roman" w:eastAsia="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5</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rPr>
              <w:t>3</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lastRenderedPageBreak/>
              <w:t>Не аттестованы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rPr>
              <w:t>2</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Отличники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57</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rPr>
              <w:t>57</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Успевают на «4» 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161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137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130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149</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rPr>
              <w:t>149</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С одной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16</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rPr>
              <w:t>16</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С одной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28</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rPr>
              <w:t>28</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Всего на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187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195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205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201</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rPr>
              <w:t>201</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 качества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39%</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rPr>
              <w:t>39%</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lang w:val="en-US"/>
              </w:rPr>
              <w:t>Средн</w:t>
            </w:r>
            <w:r w:rsidRPr="00D5270C">
              <w:rPr>
                <w:rFonts w:ascii="Times New Roman" w:eastAsia="Times New Roman" w:hAnsi="Times New Roman" w:cs="Times New Roman"/>
                <w:color w:val="000000"/>
                <w:sz w:val="24"/>
                <w:szCs w:val="24"/>
              </w:rPr>
              <w:t>ий 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3</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rPr>
              <w:t>3</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 успеваемости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83%</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rPr>
              <w:t>83%</w:t>
            </w:r>
          </w:p>
        </w:tc>
      </w:tr>
    </w:tbl>
    <w:p w:rsidR="009B4EC0" w:rsidRPr="00D5270C" w:rsidRDefault="009B4EC0" w:rsidP="009B4EC0">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Анализ результатов обучения за 2023/24 учебный год выявлено снижение уровня образовательных результатов во 2 четверти. Таким образом, в целом по школе по сравнению с прошлым учебным годом качество образовательных результатов снизилось на 5 процентов.</w:t>
      </w:r>
    </w:p>
    <w:p w:rsidR="009B4EC0" w:rsidRDefault="009B4EC0" w:rsidP="009B4EC0">
      <w:pPr>
        <w:pStyle w:val="a5"/>
        <w:jc w:val="both"/>
        <w:rPr>
          <w:noProof/>
        </w:rPr>
      </w:pPr>
    </w:p>
    <w:p w:rsidR="009B4EC0" w:rsidRPr="009B4EC0" w:rsidRDefault="009B4EC0" w:rsidP="009B4EC0">
      <w:pPr>
        <w:pStyle w:val="a5"/>
        <w:ind w:firstLine="420"/>
        <w:jc w:val="both"/>
        <w:rPr>
          <w:rFonts w:ascii="Times New Roman" w:hAnsi="Times New Roman" w:cs="Times New Roman"/>
          <w:color w:val="000000"/>
          <w:sz w:val="24"/>
        </w:rPr>
      </w:pPr>
      <w:r w:rsidRPr="009B4EC0">
        <w:rPr>
          <w:rFonts w:ascii="Times New Roman" w:hAnsi="Times New Roman" w:cs="Times New Roman"/>
          <w:color w:val="000000"/>
          <w:sz w:val="24"/>
        </w:rPr>
        <w:t>В 2023/24 учебном году закончили освоение ООП ООО 32 обучающихся 9-х классов. На конец учебного года 32 обучающихся имели годовые отметки не ниже удовлетворительных, не имели академической задолженности и имели «зачет» за итоговое собеседование. Были допущены к ГИА 32 обучающихся 9-х классов.</w:t>
      </w:r>
    </w:p>
    <w:p w:rsidR="009B4EC0" w:rsidRPr="00216E94" w:rsidRDefault="009B4EC0" w:rsidP="009B4EC0">
      <w:pPr>
        <w:spacing w:before="100" w:beforeAutospacing="1" w:after="100" w:afterAutospacing="1" w:line="240" w:lineRule="auto"/>
        <w:ind w:firstLine="420"/>
        <w:rPr>
          <w:rFonts w:ascii="Times New Roman" w:eastAsia="Times New Roman" w:hAnsi="Times New Roman" w:cs="Times New Roman"/>
          <w:color w:val="000000"/>
          <w:sz w:val="24"/>
          <w:szCs w:val="24"/>
        </w:rPr>
      </w:pPr>
      <w:r w:rsidRPr="00216E94">
        <w:rPr>
          <w:rFonts w:ascii="Times New Roman" w:eastAsia="Times New Roman" w:hAnsi="Times New Roman" w:cs="Times New Roman"/>
          <w:color w:val="000000"/>
          <w:sz w:val="24"/>
          <w:szCs w:val="24"/>
        </w:rPr>
        <w:t>Выпускники в 2023/2024</w:t>
      </w:r>
      <w:r w:rsidRPr="00216E94">
        <w:rPr>
          <w:rFonts w:ascii="Times New Roman" w:eastAsia="Times New Roman" w:hAnsi="Times New Roman" w:cs="Times New Roman"/>
          <w:color w:val="000000"/>
          <w:sz w:val="24"/>
          <w:szCs w:val="24"/>
          <w:lang w:val="en-US"/>
        </w:rPr>
        <w:t> </w:t>
      </w:r>
      <w:r w:rsidRPr="00216E94">
        <w:rPr>
          <w:rFonts w:ascii="Times New Roman" w:eastAsia="Times New Roman" w:hAnsi="Times New Roman" w:cs="Times New Roman"/>
          <w:color w:val="000000"/>
          <w:sz w:val="24"/>
          <w:szCs w:val="24"/>
        </w:rPr>
        <w:t>учебном году сдавали два обязательных экзамена – по русскому языку и математике. Кроме того, обучающиеся сдавали ОГЭ по двум предметам по выбору:</w:t>
      </w:r>
    </w:p>
    <w:p w:rsidR="009B4EC0" w:rsidRPr="00216E94" w:rsidRDefault="009B4EC0" w:rsidP="00CD5DE2">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216E94">
        <w:rPr>
          <w:rFonts w:ascii="Times New Roman" w:eastAsia="Times New Roman" w:hAnsi="Times New Roman" w:cs="Times New Roman"/>
          <w:color w:val="000000"/>
          <w:sz w:val="24"/>
          <w:szCs w:val="24"/>
        </w:rPr>
        <w:t>обществознание выбрали 2 обучающихся (9 «Б» – 2 человека);</w:t>
      </w:r>
    </w:p>
    <w:p w:rsidR="009B4EC0" w:rsidRPr="00216E94" w:rsidRDefault="009B4EC0" w:rsidP="00CD5DE2">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216E94">
        <w:rPr>
          <w:rFonts w:ascii="Times New Roman" w:eastAsia="Times New Roman" w:hAnsi="Times New Roman" w:cs="Times New Roman"/>
          <w:color w:val="000000"/>
          <w:sz w:val="24"/>
          <w:szCs w:val="24"/>
        </w:rPr>
        <w:t>биологию – 29 обучающихся (</w:t>
      </w:r>
      <w:bookmarkStart w:id="1" w:name="_Hlk173153334"/>
      <w:r w:rsidRPr="00216E94">
        <w:rPr>
          <w:rFonts w:ascii="Times New Roman" w:eastAsia="Times New Roman" w:hAnsi="Times New Roman" w:cs="Times New Roman"/>
          <w:color w:val="000000"/>
          <w:sz w:val="24"/>
          <w:szCs w:val="24"/>
        </w:rPr>
        <w:t>9 «А» – 11 человек, 9 «Б» – 19 человек</w:t>
      </w:r>
      <w:bookmarkEnd w:id="1"/>
      <w:r w:rsidRPr="00216E94">
        <w:rPr>
          <w:rFonts w:ascii="Times New Roman" w:eastAsia="Times New Roman" w:hAnsi="Times New Roman" w:cs="Times New Roman"/>
          <w:color w:val="000000"/>
          <w:sz w:val="24"/>
          <w:szCs w:val="24"/>
        </w:rPr>
        <w:t>);</w:t>
      </w:r>
    </w:p>
    <w:p w:rsidR="009B4EC0" w:rsidRPr="00216E94" w:rsidRDefault="009B4EC0" w:rsidP="00CD5DE2">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216E94">
        <w:rPr>
          <w:rFonts w:ascii="Times New Roman" w:eastAsia="Times New Roman" w:hAnsi="Times New Roman" w:cs="Times New Roman"/>
          <w:color w:val="000000"/>
          <w:sz w:val="24"/>
          <w:szCs w:val="24"/>
        </w:rPr>
        <w:t>географию – 1 обучающийся (9 «А» – 11 человек, 9 «Б» – 19 человек).</w:t>
      </w:r>
    </w:p>
    <w:p w:rsidR="009B4EC0" w:rsidRDefault="009B4EC0" w:rsidP="009B4EC0">
      <w:pPr>
        <w:spacing w:before="100" w:beforeAutospacing="1" w:after="100" w:afterAutospacing="1" w:line="240" w:lineRule="auto"/>
        <w:ind w:firstLine="708"/>
        <w:rPr>
          <w:rFonts w:ascii="Times New Roman" w:eastAsia="Times New Roman" w:hAnsi="Times New Roman" w:cs="Times New Roman"/>
          <w:color w:val="000000"/>
          <w:sz w:val="24"/>
          <w:szCs w:val="24"/>
        </w:rPr>
      </w:pPr>
    </w:p>
    <w:tbl>
      <w:tblPr>
        <w:tblW w:w="10350" w:type="dxa"/>
        <w:tblInd w:w="-552" w:type="dxa"/>
        <w:tblCellMar>
          <w:top w:w="15" w:type="dxa"/>
          <w:left w:w="15" w:type="dxa"/>
          <w:bottom w:w="15" w:type="dxa"/>
          <w:right w:w="15" w:type="dxa"/>
        </w:tblCellMar>
        <w:tblLook w:val="0600"/>
      </w:tblPr>
      <w:tblGrid>
        <w:gridCol w:w="672"/>
        <w:gridCol w:w="2809"/>
        <w:gridCol w:w="392"/>
        <w:gridCol w:w="392"/>
        <w:gridCol w:w="392"/>
        <w:gridCol w:w="392"/>
        <w:gridCol w:w="1102"/>
        <w:gridCol w:w="1489"/>
        <w:gridCol w:w="3522"/>
      </w:tblGrid>
      <w:tr w:rsidR="009B4EC0" w:rsidRPr="00216E94" w:rsidTr="007566AA">
        <w:tc>
          <w:tcPr>
            <w:tcW w:w="841" w:type="dxa"/>
            <w:vMerge w:val="restart"/>
            <w:tcBorders>
              <w:top w:val="single" w:sz="6" w:space="0" w:color="000000"/>
              <w:left w:val="single" w:sz="6" w:space="0" w:color="000000"/>
              <w:bottom w:val="single" w:sz="6" w:space="0" w:color="000000"/>
              <w:right w:val="single" w:sz="6" w:space="0" w:color="000000"/>
            </w:tcBorders>
            <w:vAlign w:val="center"/>
          </w:tcPr>
          <w:p w:rsidR="009B4EC0" w:rsidRPr="00216E94" w:rsidRDefault="009B4EC0" w:rsidP="007566AA">
            <w:pPr>
              <w:rPr>
                <w:rFonts w:ascii="Calibri" w:eastAsia="Calibri" w:hAnsi="Times New Roman" w:cs="Times New Roman"/>
                <w:b/>
                <w:bCs/>
                <w:color w:val="000000"/>
                <w:sz w:val="24"/>
                <w:szCs w:val="24"/>
              </w:rPr>
            </w:pPr>
            <w:r w:rsidRPr="00216E94">
              <w:rPr>
                <w:rFonts w:ascii="Calibri" w:eastAsia="Calibri" w:hAnsi="Times New Roman" w:cs="Times New Roman"/>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9B4EC0" w:rsidRPr="00216E94" w:rsidRDefault="009B4EC0" w:rsidP="007566AA">
            <w:pPr>
              <w:rPr>
                <w:rFonts w:ascii="Calibri" w:eastAsia="Calibri" w:hAnsi="Times New Roman" w:cs="Times New Roman"/>
                <w:b/>
                <w:bCs/>
                <w:color w:val="000000"/>
                <w:sz w:val="24"/>
                <w:szCs w:val="24"/>
              </w:rPr>
            </w:pPr>
            <w:r w:rsidRPr="00216E94">
              <w:rPr>
                <w:rFonts w:ascii="Calibri" w:eastAsia="Calibri" w:hAnsi="Times New Roman" w:cs="Times New Roman"/>
                <w:b/>
                <w:bCs/>
                <w:color w:val="000000"/>
                <w:sz w:val="24"/>
                <w:szCs w:val="24"/>
              </w:rPr>
              <w:t>Количествообучающихся</w:t>
            </w:r>
          </w:p>
        </w:tc>
        <w:tc>
          <w:tcPr>
            <w:tcW w:w="0" w:type="auto"/>
            <w:gridSpan w:val="6"/>
            <w:tcBorders>
              <w:top w:val="single" w:sz="6" w:space="0" w:color="000000"/>
              <w:left w:val="single" w:sz="6" w:space="0" w:color="000000"/>
              <w:bottom w:val="single" w:sz="6" w:space="0" w:color="000000"/>
              <w:right w:val="single" w:sz="6" w:space="0" w:color="000000"/>
            </w:tcBorders>
            <w:vAlign w:val="center"/>
          </w:tcPr>
          <w:p w:rsidR="009B4EC0" w:rsidRPr="00216E94" w:rsidRDefault="009B4EC0" w:rsidP="007566AA">
            <w:pPr>
              <w:rPr>
                <w:rFonts w:ascii="Times New Roman" w:eastAsia="Calibri" w:hAnsi="Times New Roman" w:cs="Times New Roman"/>
                <w:b/>
                <w:bCs/>
                <w:color w:val="000000"/>
                <w:sz w:val="24"/>
                <w:szCs w:val="24"/>
              </w:rPr>
            </w:pPr>
            <w:r w:rsidRPr="00216E94">
              <w:rPr>
                <w:rFonts w:ascii="Times New Roman" w:eastAsia="Calibri" w:hAnsi="Times New Roman" w:cs="Times New Roman"/>
                <w:b/>
                <w:bCs/>
                <w:color w:val="000000"/>
                <w:sz w:val="24"/>
                <w:szCs w:val="24"/>
              </w:rPr>
              <w:t>Результаты ГИА-9</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9B4EC0" w:rsidRPr="00216E94" w:rsidRDefault="009B4EC0" w:rsidP="007566AA">
            <w:pPr>
              <w:rPr>
                <w:rFonts w:ascii="Calibri" w:eastAsia="Calibri" w:hAnsi="Times New Roman" w:cs="Times New Roman"/>
                <w:b/>
                <w:bCs/>
                <w:color w:val="000000"/>
                <w:sz w:val="24"/>
                <w:szCs w:val="24"/>
              </w:rPr>
            </w:pPr>
            <w:r w:rsidRPr="00216E94">
              <w:rPr>
                <w:rFonts w:ascii="Calibri" w:eastAsia="Calibri" w:hAnsi="Times New Roman" w:cs="Times New Roman"/>
                <w:b/>
                <w:bCs/>
                <w:color w:val="000000"/>
                <w:sz w:val="24"/>
                <w:szCs w:val="24"/>
              </w:rPr>
              <w:t xml:space="preserve">% </w:t>
            </w:r>
            <w:r w:rsidRPr="00216E94">
              <w:rPr>
                <w:rFonts w:ascii="Calibri" w:eastAsia="Calibri" w:hAnsi="Times New Roman" w:cs="Times New Roman"/>
                <w:b/>
                <w:bCs/>
                <w:color w:val="000000"/>
                <w:sz w:val="24"/>
                <w:szCs w:val="24"/>
              </w:rPr>
              <w:t>обучающихся</w:t>
            </w:r>
            <w:r w:rsidRPr="00216E94">
              <w:rPr>
                <w:rFonts w:ascii="Calibri" w:eastAsia="Calibri" w:hAnsi="Times New Roman" w:cs="Times New Roman"/>
                <w:b/>
                <w:bCs/>
                <w:color w:val="000000"/>
                <w:sz w:val="24"/>
                <w:szCs w:val="24"/>
              </w:rPr>
              <w:t xml:space="preserve">, </w:t>
            </w:r>
            <w:r w:rsidRPr="00216E94">
              <w:rPr>
                <w:rFonts w:ascii="Calibri" w:eastAsia="Calibri" w:hAnsi="Times New Roman" w:cs="Times New Roman"/>
                <w:b/>
                <w:bCs/>
                <w:color w:val="000000"/>
                <w:sz w:val="24"/>
                <w:szCs w:val="24"/>
              </w:rPr>
              <w:t>прошедшихминимальныйпорог</w:t>
            </w:r>
          </w:p>
        </w:tc>
      </w:tr>
      <w:tr w:rsidR="009B4EC0" w:rsidRPr="00216E94" w:rsidTr="007566AA">
        <w:tc>
          <w:tcPr>
            <w:tcW w:w="84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ind w:left="75" w:right="75"/>
              <w:rPr>
                <w:rFonts w:ascii="Calibri" w:eastAsia="Calibri"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ind w:left="75" w:right="75"/>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B4EC0" w:rsidRPr="00216E94" w:rsidRDefault="009B4EC0" w:rsidP="007566AA">
            <w:pPr>
              <w:rPr>
                <w:rFonts w:ascii="Calibri" w:eastAsia="Calibri" w:hAnsi="Times New Roman" w:cs="Times New Roman"/>
                <w:b/>
                <w:bCs/>
                <w:color w:val="000000"/>
                <w:sz w:val="24"/>
                <w:szCs w:val="24"/>
              </w:rPr>
            </w:pPr>
            <w:r w:rsidRPr="00216E94">
              <w:rPr>
                <w:rFonts w:ascii="Calibri" w:eastAsia="Calibri" w:hAnsi="Times New Roman" w:cs="Times New Roman"/>
                <w:b/>
                <w:bCs/>
                <w:color w:val="000000"/>
                <w:sz w:val="24"/>
                <w:szCs w:val="24"/>
              </w:rPr>
              <w:t>«</w:t>
            </w:r>
            <w:r w:rsidRPr="00216E94">
              <w:rPr>
                <w:rFonts w:ascii="Calibri" w:eastAsia="Calibri" w:hAnsi="Times New Roman" w:cs="Times New Roman"/>
                <w:b/>
                <w:bCs/>
                <w:color w:val="000000"/>
                <w:sz w:val="24"/>
                <w:szCs w:val="24"/>
              </w:rPr>
              <w:t>5</w:t>
            </w:r>
            <w:r w:rsidRPr="00216E94">
              <w:rPr>
                <w:rFonts w:ascii="Calibri" w:eastAsia="Calibri"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9B4EC0" w:rsidRPr="00216E94" w:rsidRDefault="009B4EC0" w:rsidP="007566AA">
            <w:pPr>
              <w:rPr>
                <w:rFonts w:ascii="Calibri" w:eastAsia="Calibri" w:hAnsi="Times New Roman" w:cs="Times New Roman"/>
                <w:b/>
                <w:bCs/>
                <w:color w:val="000000"/>
                <w:sz w:val="24"/>
                <w:szCs w:val="24"/>
              </w:rPr>
            </w:pPr>
            <w:r w:rsidRPr="00216E94">
              <w:rPr>
                <w:rFonts w:ascii="Calibri" w:eastAsia="Calibri" w:hAnsi="Times New Roman" w:cs="Times New Roman"/>
                <w:b/>
                <w:bCs/>
                <w:color w:val="000000"/>
                <w:sz w:val="24"/>
                <w:szCs w:val="24"/>
              </w:rPr>
              <w:t>«</w:t>
            </w:r>
            <w:r w:rsidRPr="00216E94">
              <w:rPr>
                <w:rFonts w:ascii="Calibri" w:eastAsia="Calibri" w:hAnsi="Times New Roman" w:cs="Times New Roman"/>
                <w:b/>
                <w:bCs/>
                <w:color w:val="000000"/>
                <w:sz w:val="24"/>
                <w:szCs w:val="24"/>
              </w:rPr>
              <w:t>4</w:t>
            </w:r>
            <w:r w:rsidRPr="00216E94">
              <w:rPr>
                <w:rFonts w:ascii="Calibri" w:eastAsia="Calibri"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9B4EC0" w:rsidRPr="00216E94" w:rsidRDefault="009B4EC0" w:rsidP="007566AA">
            <w:pPr>
              <w:rPr>
                <w:rFonts w:ascii="Calibri" w:eastAsia="Calibri" w:hAnsi="Times New Roman" w:cs="Times New Roman"/>
                <w:b/>
                <w:bCs/>
                <w:color w:val="000000"/>
                <w:sz w:val="24"/>
                <w:szCs w:val="24"/>
              </w:rPr>
            </w:pPr>
            <w:r w:rsidRPr="00216E94">
              <w:rPr>
                <w:rFonts w:ascii="Calibri" w:eastAsia="Calibri" w:hAnsi="Times New Roman" w:cs="Times New Roman"/>
                <w:b/>
                <w:bCs/>
                <w:color w:val="000000"/>
                <w:sz w:val="24"/>
                <w:szCs w:val="24"/>
              </w:rPr>
              <w:t>«</w:t>
            </w:r>
            <w:r w:rsidRPr="00216E94">
              <w:rPr>
                <w:rFonts w:ascii="Calibri" w:eastAsia="Calibri" w:hAnsi="Times New Roman" w:cs="Times New Roman"/>
                <w:b/>
                <w:bCs/>
                <w:color w:val="000000"/>
                <w:sz w:val="24"/>
                <w:szCs w:val="24"/>
              </w:rPr>
              <w:t>3</w:t>
            </w:r>
            <w:r w:rsidRPr="00216E94">
              <w:rPr>
                <w:rFonts w:ascii="Calibri" w:eastAsia="Calibri"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9B4EC0" w:rsidRPr="00216E94" w:rsidRDefault="009B4EC0" w:rsidP="007566AA">
            <w:pPr>
              <w:rPr>
                <w:rFonts w:ascii="Calibri" w:eastAsia="Calibri" w:hAnsi="Times New Roman" w:cs="Times New Roman"/>
                <w:b/>
                <w:bCs/>
                <w:color w:val="000000"/>
                <w:sz w:val="24"/>
                <w:szCs w:val="24"/>
              </w:rPr>
            </w:pPr>
            <w:r w:rsidRPr="00216E94">
              <w:rPr>
                <w:rFonts w:ascii="Calibri" w:eastAsia="Calibri" w:hAnsi="Times New Roman" w:cs="Times New Roman"/>
                <w:b/>
                <w:bCs/>
                <w:color w:val="000000"/>
                <w:sz w:val="24"/>
                <w:szCs w:val="24"/>
              </w:rPr>
              <w:t>«</w:t>
            </w:r>
            <w:r w:rsidRPr="00216E94">
              <w:rPr>
                <w:rFonts w:ascii="Calibri" w:eastAsia="Calibri" w:hAnsi="Times New Roman" w:cs="Times New Roman"/>
                <w:b/>
                <w:bCs/>
                <w:color w:val="000000"/>
                <w:sz w:val="24"/>
                <w:szCs w:val="24"/>
              </w:rPr>
              <w:t>2</w:t>
            </w:r>
            <w:r w:rsidRPr="00216E94">
              <w:rPr>
                <w:rFonts w:ascii="Calibri" w:eastAsia="Calibri"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9B4EC0" w:rsidRPr="00216E94" w:rsidRDefault="009B4EC0" w:rsidP="007566AA">
            <w:pPr>
              <w:rPr>
                <w:rFonts w:ascii="Calibri" w:eastAsia="Calibri" w:hAnsi="Times New Roman" w:cs="Times New Roman"/>
                <w:b/>
                <w:bCs/>
                <w:color w:val="000000"/>
                <w:sz w:val="24"/>
                <w:szCs w:val="24"/>
              </w:rPr>
            </w:pPr>
            <w:r w:rsidRPr="00216E94">
              <w:rPr>
                <w:rFonts w:ascii="Calibri" w:eastAsia="Calibri" w:hAnsi="Times New Roman" w:cs="Times New Roman"/>
                <w:b/>
                <w:bCs/>
                <w:color w:val="000000"/>
                <w:sz w:val="24"/>
                <w:szCs w:val="24"/>
              </w:rPr>
              <w:t>Качество</w:t>
            </w:r>
            <w:r w:rsidRPr="00216E94">
              <w:rPr>
                <w:rFonts w:ascii="Calibri" w:eastAsia="Calibri" w:hAnsi="Times New Roman" w:cs="Times New Roman"/>
                <w:b/>
                <w:bCs/>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9B4EC0" w:rsidRPr="00216E94" w:rsidRDefault="009B4EC0" w:rsidP="007566AA">
            <w:pPr>
              <w:rPr>
                <w:rFonts w:ascii="Calibri" w:eastAsia="Calibri" w:hAnsi="Times New Roman" w:cs="Times New Roman"/>
                <w:b/>
                <w:bCs/>
                <w:color w:val="000000"/>
                <w:sz w:val="24"/>
                <w:szCs w:val="24"/>
              </w:rPr>
            </w:pPr>
            <w:r w:rsidRPr="00216E94">
              <w:rPr>
                <w:rFonts w:ascii="Calibri" w:eastAsia="Calibri" w:hAnsi="Times New Roman" w:cs="Times New Roman"/>
                <w:b/>
                <w:bCs/>
                <w:color w:val="000000"/>
                <w:sz w:val="24"/>
                <w:szCs w:val="24"/>
              </w:rPr>
              <w:t>Среднийбалл</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ind w:left="75" w:right="75"/>
              <w:rPr>
                <w:rFonts w:ascii="Calibri" w:eastAsia="Calibri" w:hAnsi="Times New Roman" w:cs="Times New Roman"/>
                <w:color w:val="000000"/>
                <w:sz w:val="24"/>
                <w:szCs w:val="24"/>
              </w:rPr>
            </w:pPr>
          </w:p>
        </w:tc>
      </w:tr>
      <w:tr w:rsidR="009B4EC0" w:rsidRPr="00216E94" w:rsidTr="007566AA">
        <w:tc>
          <w:tcPr>
            <w:tcW w:w="10350"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Calibri" w:eastAsia="Calibri" w:hAnsi="Calibri" w:cs="Times New Roman"/>
                <w:sz w:val="24"/>
                <w:szCs w:val="24"/>
              </w:rPr>
            </w:pPr>
            <w:r w:rsidRPr="00216E94">
              <w:rPr>
                <w:rFonts w:ascii="Calibri" w:eastAsia="Calibri" w:hAnsi="Times New Roman" w:cs="Times New Roman"/>
                <w:b/>
                <w:bCs/>
                <w:color w:val="000000"/>
                <w:sz w:val="24"/>
                <w:szCs w:val="24"/>
              </w:rPr>
              <w:t>РУССКИЙЯЗЫК</w:t>
            </w:r>
          </w:p>
        </w:tc>
      </w:tr>
      <w:tr w:rsidR="009B4EC0" w:rsidRPr="00216E94" w:rsidTr="007566AA">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color w:val="000000"/>
                <w:sz w:val="24"/>
                <w:szCs w:val="24"/>
              </w:rPr>
              <w:t>9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color w:val="000000"/>
                <w:sz w:val="24"/>
                <w:szCs w:val="24"/>
              </w:rPr>
              <w:t xml:space="preserve"> 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100%</w:t>
            </w:r>
          </w:p>
        </w:tc>
      </w:tr>
      <w:tr w:rsidR="009B4EC0" w:rsidRPr="00216E94" w:rsidTr="007566AA">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color w:val="000000"/>
                <w:sz w:val="24"/>
                <w:szCs w:val="24"/>
              </w:rPr>
              <w:t>9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color w:val="000000"/>
                <w:sz w:val="24"/>
                <w:szCs w:val="24"/>
              </w:rPr>
              <w:t xml:space="preserve"> 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81%</w:t>
            </w:r>
          </w:p>
        </w:tc>
      </w:tr>
      <w:tr w:rsidR="009B4EC0" w:rsidRPr="00216E94" w:rsidTr="007566AA">
        <w:tc>
          <w:tcPr>
            <w:tcW w:w="10350"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Calibri" w:eastAsia="Calibri" w:hAnsi="Calibri" w:cs="Times New Roman"/>
                <w:sz w:val="24"/>
                <w:szCs w:val="24"/>
              </w:rPr>
            </w:pPr>
            <w:r w:rsidRPr="00216E94">
              <w:rPr>
                <w:rFonts w:ascii="Calibri" w:eastAsia="Calibri" w:hAnsi="Times New Roman" w:cs="Times New Roman"/>
                <w:b/>
                <w:bCs/>
                <w:color w:val="000000"/>
                <w:sz w:val="24"/>
                <w:szCs w:val="24"/>
              </w:rPr>
              <w:t>МАТЕМАТИКА</w:t>
            </w:r>
          </w:p>
        </w:tc>
      </w:tr>
      <w:tr w:rsidR="009B4EC0" w:rsidRPr="00216E94" w:rsidTr="007566AA">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Calibri" w:eastAsia="Calibri" w:hAnsi="Calibri" w:cs="Times New Roman"/>
                <w:sz w:val="24"/>
                <w:szCs w:val="24"/>
              </w:rPr>
            </w:pPr>
            <w:r w:rsidRPr="00216E94">
              <w:rPr>
                <w:rFonts w:ascii="Times New Roman" w:eastAsia="Calibri" w:hAnsi="Times New Roman" w:cs="Times New Roman"/>
                <w:color w:val="000000"/>
                <w:sz w:val="24"/>
                <w:szCs w:val="24"/>
              </w:rPr>
              <w:lastRenderedPageBreak/>
              <w:t>9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Calibri" w:eastAsia="Calibri" w:hAnsi="Calibri" w:cs="Times New Roman"/>
                <w:sz w:val="24"/>
                <w:szCs w:val="24"/>
              </w:rPr>
            </w:pPr>
            <w:r w:rsidRPr="00216E94">
              <w:rPr>
                <w:rFonts w:ascii="Times New Roman" w:eastAsia="Calibri" w:hAnsi="Times New Roman" w:cs="Times New Roman"/>
                <w:color w:val="000000"/>
                <w:sz w:val="24"/>
                <w:szCs w:val="24"/>
              </w:rPr>
              <w:t xml:space="preserve"> 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100%</w:t>
            </w:r>
          </w:p>
        </w:tc>
      </w:tr>
      <w:tr w:rsidR="009B4EC0" w:rsidRPr="00216E94" w:rsidTr="007566AA">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Calibri" w:eastAsia="Calibri" w:hAnsi="Calibri" w:cs="Times New Roman"/>
                <w:sz w:val="24"/>
                <w:szCs w:val="24"/>
              </w:rPr>
            </w:pPr>
            <w:r w:rsidRPr="00216E94">
              <w:rPr>
                <w:rFonts w:ascii="Times New Roman" w:eastAsia="Calibri" w:hAnsi="Times New Roman" w:cs="Times New Roman"/>
                <w:color w:val="000000"/>
                <w:sz w:val="24"/>
                <w:szCs w:val="24"/>
              </w:rPr>
              <w:t>9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Calibri" w:eastAsia="Calibri" w:hAnsi="Calibri" w:cs="Times New Roman"/>
                <w:sz w:val="24"/>
                <w:szCs w:val="24"/>
              </w:rPr>
            </w:pPr>
            <w:r w:rsidRPr="00216E94">
              <w:rPr>
                <w:rFonts w:ascii="Times New Roman" w:eastAsia="Calibri" w:hAnsi="Times New Roman" w:cs="Times New Roman"/>
                <w:color w:val="000000"/>
                <w:sz w:val="24"/>
                <w:szCs w:val="24"/>
              </w:rPr>
              <w:t xml:space="preserve"> 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90%</w:t>
            </w:r>
          </w:p>
        </w:tc>
      </w:tr>
      <w:tr w:rsidR="009B4EC0" w:rsidRPr="00216E94" w:rsidTr="007566AA">
        <w:tc>
          <w:tcPr>
            <w:tcW w:w="10340"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b/>
                <w:bCs/>
                <w:sz w:val="24"/>
                <w:szCs w:val="24"/>
              </w:rPr>
            </w:pPr>
            <w:r w:rsidRPr="00216E94">
              <w:rPr>
                <w:rFonts w:ascii="Times New Roman" w:eastAsia="Calibri" w:hAnsi="Times New Roman" w:cs="Times New Roman"/>
                <w:b/>
                <w:bCs/>
                <w:sz w:val="24"/>
                <w:szCs w:val="24"/>
              </w:rPr>
              <w:t>БИОЛОГИЯ</w:t>
            </w:r>
          </w:p>
        </w:tc>
      </w:tr>
      <w:tr w:rsidR="009B4EC0" w:rsidRPr="00216E94" w:rsidTr="007566AA">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color w:val="000000"/>
                <w:sz w:val="24"/>
                <w:szCs w:val="24"/>
              </w:rPr>
            </w:pPr>
            <w:r w:rsidRPr="00216E94">
              <w:rPr>
                <w:rFonts w:ascii="Times New Roman" w:eastAsia="Calibri" w:hAnsi="Times New Roman" w:cs="Times New Roman"/>
                <w:color w:val="000000"/>
                <w:sz w:val="24"/>
                <w:szCs w:val="24"/>
              </w:rPr>
              <w:t>9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color w:val="000000"/>
                <w:sz w:val="24"/>
                <w:szCs w:val="24"/>
              </w:rPr>
            </w:pPr>
            <w:r w:rsidRPr="00216E94">
              <w:rPr>
                <w:rFonts w:ascii="Times New Roman" w:eastAsia="Calibri" w:hAnsi="Times New Roman" w:cs="Times New Roman"/>
                <w:color w:val="000000"/>
                <w:sz w:val="24"/>
                <w:szCs w:val="24"/>
              </w:rPr>
              <w:t xml:space="preserve"> 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100%</w:t>
            </w:r>
          </w:p>
        </w:tc>
      </w:tr>
      <w:tr w:rsidR="009B4EC0" w:rsidRPr="00216E94" w:rsidTr="007566AA">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color w:val="000000"/>
                <w:sz w:val="24"/>
                <w:szCs w:val="24"/>
              </w:rPr>
            </w:pPr>
            <w:r w:rsidRPr="00216E94">
              <w:rPr>
                <w:rFonts w:ascii="Times New Roman" w:eastAsia="Calibri" w:hAnsi="Times New Roman" w:cs="Times New Roman"/>
                <w:color w:val="000000"/>
                <w:sz w:val="24"/>
                <w:szCs w:val="24"/>
              </w:rPr>
              <w:t>9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color w:val="000000"/>
                <w:sz w:val="24"/>
                <w:szCs w:val="24"/>
              </w:rPr>
            </w:pPr>
            <w:r w:rsidRPr="00216E94">
              <w:rPr>
                <w:rFonts w:ascii="Times New Roman" w:eastAsia="Calibri" w:hAnsi="Times New Roman" w:cs="Times New Roman"/>
                <w:color w:val="000000"/>
                <w:sz w:val="24"/>
                <w:szCs w:val="24"/>
              </w:rPr>
              <w:t xml:space="preserve"> 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84%</w:t>
            </w:r>
          </w:p>
        </w:tc>
      </w:tr>
      <w:tr w:rsidR="009B4EC0" w:rsidRPr="00216E94" w:rsidTr="007566AA">
        <w:tc>
          <w:tcPr>
            <w:tcW w:w="10340"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b/>
                <w:bCs/>
                <w:sz w:val="24"/>
                <w:szCs w:val="24"/>
              </w:rPr>
            </w:pPr>
            <w:r w:rsidRPr="00216E94">
              <w:rPr>
                <w:rFonts w:ascii="Times New Roman" w:eastAsia="Calibri" w:hAnsi="Times New Roman" w:cs="Times New Roman"/>
                <w:b/>
                <w:bCs/>
                <w:sz w:val="24"/>
                <w:szCs w:val="24"/>
              </w:rPr>
              <w:t>ГЕОГРАФИЯ</w:t>
            </w:r>
          </w:p>
        </w:tc>
      </w:tr>
      <w:tr w:rsidR="009B4EC0" w:rsidRPr="00216E94" w:rsidTr="007566AA">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color w:val="000000"/>
                <w:sz w:val="24"/>
                <w:szCs w:val="24"/>
              </w:rPr>
            </w:pPr>
            <w:r w:rsidRPr="00216E94">
              <w:rPr>
                <w:rFonts w:ascii="Times New Roman" w:eastAsia="Calibri" w:hAnsi="Times New Roman" w:cs="Times New Roman"/>
                <w:color w:val="000000"/>
                <w:sz w:val="24"/>
                <w:szCs w:val="24"/>
              </w:rPr>
              <w:t>9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color w:val="000000"/>
                <w:sz w:val="24"/>
                <w:szCs w:val="24"/>
              </w:rPr>
            </w:pPr>
            <w:r w:rsidRPr="00216E94">
              <w:rPr>
                <w:rFonts w:ascii="Times New Roman" w:eastAsia="Calibri" w:hAnsi="Times New Roman" w:cs="Times New Roman"/>
                <w:color w:val="000000"/>
                <w:sz w:val="24"/>
                <w:szCs w:val="24"/>
              </w:rPr>
              <w:t xml:space="preserve"> 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100%</w:t>
            </w:r>
          </w:p>
        </w:tc>
      </w:tr>
      <w:tr w:rsidR="009B4EC0" w:rsidRPr="00216E94" w:rsidTr="007566AA">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color w:val="000000"/>
                <w:sz w:val="24"/>
                <w:szCs w:val="24"/>
              </w:rPr>
            </w:pPr>
            <w:r w:rsidRPr="00216E94">
              <w:rPr>
                <w:rFonts w:ascii="Times New Roman" w:eastAsia="Calibri" w:hAnsi="Times New Roman" w:cs="Times New Roman"/>
                <w:color w:val="000000"/>
                <w:sz w:val="24"/>
                <w:szCs w:val="24"/>
              </w:rPr>
              <w:t>9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color w:val="000000"/>
                <w:sz w:val="24"/>
                <w:szCs w:val="24"/>
              </w:rPr>
            </w:pPr>
            <w:r w:rsidRPr="00216E94">
              <w:rPr>
                <w:rFonts w:ascii="Times New Roman" w:eastAsia="Calibri"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89%</w:t>
            </w:r>
          </w:p>
        </w:tc>
      </w:tr>
      <w:tr w:rsidR="009B4EC0" w:rsidRPr="00216E94" w:rsidTr="007566AA">
        <w:tc>
          <w:tcPr>
            <w:tcW w:w="10340"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b/>
                <w:bCs/>
                <w:sz w:val="24"/>
                <w:szCs w:val="24"/>
              </w:rPr>
            </w:pPr>
            <w:r w:rsidRPr="00216E94">
              <w:rPr>
                <w:rFonts w:ascii="Times New Roman" w:eastAsia="Calibri" w:hAnsi="Times New Roman" w:cs="Times New Roman"/>
                <w:b/>
                <w:bCs/>
                <w:sz w:val="24"/>
                <w:szCs w:val="24"/>
              </w:rPr>
              <w:t>ОБЩЕСТВОЗНАНИЕ</w:t>
            </w:r>
          </w:p>
        </w:tc>
      </w:tr>
      <w:tr w:rsidR="009B4EC0" w:rsidRPr="00216E94" w:rsidTr="007566AA">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color w:val="000000"/>
                <w:sz w:val="24"/>
                <w:szCs w:val="24"/>
              </w:rPr>
            </w:pPr>
            <w:r w:rsidRPr="00216E94">
              <w:rPr>
                <w:rFonts w:ascii="Times New Roman" w:eastAsia="Calibri" w:hAnsi="Times New Roman" w:cs="Times New Roman"/>
                <w:color w:val="000000"/>
                <w:sz w:val="24"/>
                <w:szCs w:val="24"/>
              </w:rPr>
              <w:t>9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color w:val="000000"/>
                <w:sz w:val="24"/>
                <w:szCs w:val="24"/>
              </w:rPr>
            </w:pPr>
            <w:r w:rsidRPr="00216E94">
              <w:rPr>
                <w:rFonts w:ascii="Times New Roman" w:eastAsia="Calibri" w:hAnsi="Times New Roman" w:cs="Times New Roman"/>
                <w:color w:val="000000"/>
                <w:sz w:val="24"/>
                <w:szCs w:val="24"/>
              </w:rPr>
              <w:t xml:space="preserve">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rPr>
                <w:rFonts w:ascii="Times New Roman" w:eastAsia="Calibri" w:hAnsi="Times New Roman" w:cs="Times New Roman"/>
                <w:sz w:val="24"/>
                <w:szCs w:val="24"/>
              </w:rPr>
            </w:pPr>
            <w:r w:rsidRPr="00216E94">
              <w:rPr>
                <w:rFonts w:ascii="Times New Roman" w:eastAsia="Calibri" w:hAnsi="Times New Roman" w:cs="Times New Roman"/>
                <w:sz w:val="24"/>
                <w:szCs w:val="24"/>
              </w:rPr>
              <w:t>100%</w:t>
            </w:r>
          </w:p>
        </w:tc>
      </w:tr>
    </w:tbl>
    <w:p w:rsidR="009B4EC0" w:rsidRDefault="009B4EC0" w:rsidP="009B4EC0">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
    <w:p w:rsidR="009B4EC0" w:rsidRPr="009B4EC0" w:rsidRDefault="009B4EC0" w:rsidP="00CD5DE2">
      <w:pPr>
        <w:pStyle w:val="a4"/>
        <w:numPr>
          <w:ilvl w:val="0"/>
          <w:numId w:val="4"/>
        </w:num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9B4EC0">
        <w:rPr>
          <w:rFonts w:ascii="Times New Roman" w:eastAsia="Times New Roman" w:hAnsi="Times New Roman" w:cs="Times New Roman"/>
          <w:b/>
          <w:bCs/>
          <w:color w:val="000000"/>
          <w:sz w:val="24"/>
          <w:szCs w:val="24"/>
          <w:lang w:val="en-US"/>
        </w:rPr>
        <w:t>Анализрезультатов ГИА-11</w:t>
      </w:r>
    </w:p>
    <w:p w:rsidR="009B4EC0" w:rsidRPr="00216E94" w:rsidRDefault="009B4EC0" w:rsidP="009B4EC0">
      <w:pPr>
        <w:spacing w:before="100" w:beforeAutospacing="1" w:after="100" w:afterAutospacing="1" w:line="240" w:lineRule="auto"/>
        <w:ind w:firstLine="708"/>
        <w:rPr>
          <w:rFonts w:ascii="Times New Roman" w:eastAsia="Times New Roman" w:hAnsi="Times New Roman" w:cs="Times New Roman"/>
          <w:color w:val="000000"/>
          <w:sz w:val="24"/>
          <w:szCs w:val="24"/>
          <w:lang w:val="en-US"/>
        </w:rPr>
      </w:pPr>
      <w:r w:rsidRPr="00216E94">
        <w:rPr>
          <w:rFonts w:ascii="Times New Roman" w:eastAsia="Times New Roman" w:hAnsi="Times New Roman" w:cs="Times New Roman"/>
          <w:color w:val="000000"/>
          <w:sz w:val="24"/>
          <w:szCs w:val="24"/>
        </w:rPr>
        <w:t xml:space="preserve">В 2023/24 учебном году закончили освоение ООП </w:t>
      </w:r>
      <w:r w:rsidRPr="00216E94">
        <w:rPr>
          <w:rFonts w:ascii="Times New Roman" w:eastAsia="Times New Roman" w:hAnsi="Times New Roman" w:cs="Times New Roman"/>
          <w:color w:val="000000"/>
          <w:sz w:val="24"/>
          <w:szCs w:val="24"/>
          <w:lang w:val="en-US"/>
        </w:rPr>
        <w:t>C</w:t>
      </w:r>
      <w:r w:rsidRPr="00216E94">
        <w:rPr>
          <w:rFonts w:ascii="Times New Roman" w:eastAsia="Times New Roman" w:hAnsi="Times New Roman" w:cs="Times New Roman"/>
          <w:color w:val="000000"/>
          <w:sz w:val="24"/>
          <w:szCs w:val="24"/>
        </w:rPr>
        <w:t xml:space="preserve">ОО 15 обучающихся 11-го класса. Все обучающиеся 11-го класса имеют годовые отметки не ниже удовлетворительных, не имеют академической задолженности и имеют «зачет» за итоговое сочинение (изложение). </w:t>
      </w:r>
      <w:r w:rsidRPr="00216E94">
        <w:rPr>
          <w:rFonts w:ascii="Times New Roman" w:eastAsia="Times New Roman" w:hAnsi="Times New Roman" w:cs="Times New Roman"/>
          <w:color w:val="000000"/>
          <w:sz w:val="24"/>
          <w:szCs w:val="24"/>
          <w:lang w:val="en-US"/>
        </w:rPr>
        <w:t xml:space="preserve">Допущены к итоговой аттестации </w:t>
      </w:r>
      <w:r w:rsidRPr="00216E94">
        <w:rPr>
          <w:rFonts w:ascii="Times New Roman" w:eastAsia="Times New Roman" w:hAnsi="Times New Roman" w:cs="Times New Roman"/>
          <w:color w:val="000000"/>
          <w:sz w:val="24"/>
          <w:szCs w:val="24"/>
        </w:rPr>
        <w:t>15</w:t>
      </w:r>
      <w:r w:rsidRPr="00216E94">
        <w:rPr>
          <w:rFonts w:ascii="Times New Roman" w:eastAsia="Times New Roman" w:hAnsi="Times New Roman" w:cs="Times New Roman"/>
          <w:color w:val="000000"/>
          <w:sz w:val="24"/>
          <w:szCs w:val="24"/>
          <w:lang w:val="en-US"/>
        </w:rPr>
        <w:t xml:space="preserve"> обучающихся.</w:t>
      </w:r>
    </w:p>
    <w:tbl>
      <w:tblPr>
        <w:tblW w:w="0" w:type="auto"/>
        <w:tblInd w:w="-552" w:type="dxa"/>
        <w:tblCellMar>
          <w:top w:w="15" w:type="dxa"/>
          <w:left w:w="15" w:type="dxa"/>
          <w:bottom w:w="15" w:type="dxa"/>
          <w:right w:w="15" w:type="dxa"/>
        </w:tblCellMar>
        <w:tblLook w:val="0600"/>
      </w:tblPr>
      <w:tblGrid>
        <w:gridCol w:w="672"/>
        <w:gridCol w:w="2771"/>
        <w:gridCol w:w="1507"/>
        <w:gridCol w:w="5270"/>
      </w:tblGrid>
      <w:tr w:rsidR="009B4EC0" w:rsidRPr="00216E94" w:rsidTr="007566AA">
        <w:tc>
          <w:tcPr>
            <w:tcW w:w="0" w:type="auto"/>
            <w:tcBorders>
              <w:top w:val="single" w:sz="6" w:space="0" w:color="000000"/>
              <w:left w:val="single" w:sz="6" w:space="0" w:color="000000"/>
              <w:bottom w:val="single" w:sz="6" w:space="0" w:color="000000"/>
              <w:right w:val="single" w:sz="6" w:space="0" w:color="000000"/>
            </w:tcBorders>
            <w:vAlign w:val="center"/>
          </w:tcPr>
          <w:p w:rsidR="009B4EC0" w:rsidRPr="00216E94" w:rsidRDefault="009B4EC0" w:rsidP="007566AA">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r w:rsidRPr="00216E94">
              <w:rPr>
                <w:rFonts w:ascii="Times New Roman" w:eastAsia="Times New Roman" w:hAnsi="Times New Roman" w:cs="Times New Roman"/>
                <w:b/>
                <w:bCs/>
                <w:color w:val="000000"/>
                <w:sz w:val="24"/>
                <w:szCs w:val="24"/>
                <w:lang w:val="en-US"/>
              </w:rPr>
              <w:t>Класс</w:t>
            </w:r>
          </w:p>
        </w:tc>
        <w:tc>
          <w:tcPr>
            <w:tcW w:w="0" w:type="auto"/>
            <w:tcBorders>
              <w:top w:val="single" w:sz="6" w:space="0" w:color="000000"/>
              <w:left w:val="single" w:sz="6" w:space="0" w:color="000000"/>
              <w:bottom w:val="single" w:sz="6" w:space="0" w:color="000000"/>
              <w:right w:val="single" w:sz="6" w:space="0" w:color="000000"/>
            </w:tcBorders>
            <w:vAlign w:val="center"/>
          </w:tcPr>
          <w:p w:rsidR="009B4EC0" w:rsidRPr="00216E94" w:rsidRDefault="009B4EC0" w:rsidP="007566AA">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r w:rsidRPr="00216E94">
              <w:rPr>
                <w:rFonts w:ascii="Times New Roman" w:eastAsia="Times New Roman" w:hAnsi="Times New Roman" w:cs="Times New Roman"/>
                <w:b/>
                <w:bCs/>
                <w:color w:val="000000"/>
                <w:sz w:val="24"/>
                <w:szCs w:val="24"/>
                <w:lang w:val="en-US"/>
              </w:rPr>
              <w:t>Количество обучающихся</w:t>
            </w:r>
          </w:p>
        </w:tc>
        <w:tc>
          <w:tcPr>
            <w:tcW w:w="0" w:type="auto"/>
            <w:tcBorders>
              <w:top w:val="single" w:sz="6" w:space="0" w:color="000000"/>
              <w:left w:val="single" w:sz="6" w:space="0" w:color="000000"/>
              <w:bottom w:val="single" w:sz="6" w:space="0" w:color="000000"/>
              <w:right w:val="single" w:sz="6" w:space="0" w:color="000000"/>
            </w:tcBorders>
            <w:vAlign w:val="center"/>
          </w:tcPr>
          <w:p w:rsidR="009B4EC0" w:rsidRPr="00216E94" w:rsidRDefault="009B4EC0" w:rsidP="007566AA">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r w:rsidRPr="00216E94">
              <w:rPr>
                <w:rFonts w:ascii="Times New Roman" w:eastAsia="Times New Roman" w:hAnsi="Times New Roman" w:cs="Times New Roman"/>
                <w:b/>
                <w:bCs/>
                <w:color w:val="000000"/>
                <w:sz w:val="24"/>
                <w:szCs w:val="24"/>
                <w:lang w:val="en-US"/>
              </w:rPr>
              <w:t>Средний балл</w:t>
            </w:r>
          </w:p>
        </w:tc>
        <w:tc>
          <w:tcPr>
            <w:tcW w:w="0" w:type="auto"/>
            <w:tcBorders>
              <w:top w:val="single" w:sz="6" w:space="0" w:color="000000"/>
              <w:left w:val="single" w:sz="6" w:space="0" w:color="000000"/>
              <w:bottom w:val="single" w:sz="6" w:space="0" w:color="000000"/>
              <w:right w:val="single" w:sz="6" w:space="0" w:color="000000"/>
            </w:tcBorders>
            <w:vAlign w:val="center"/>
          </w:tcPr>
          <w:p w:rsidR="009B4EC0" w:rsidRPr="00216E94" w:rsidRDefault="009B4EC0" w:rsidP="007566AA">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216E94">
              <w:rPr>
                <w:rFonts w:ascii="Times New Roman" w:eastAsia="Times New Roman" w:hAnsi="Times New Roman" w:cs="Times New Roman"/>
                <w:b/>
                <w:bCs/>
                <w:color w:val="000000"/>
                <w:sz w:val="24"/>
                <w:szCs w:val="24"/>
                <w:lang w:val="en-US"/>
              </w:rPr>
              <w:t>% обучающихся, прошедших минимальный порог</w:t>
            </w:r>
          </w:p>
        </w:tc>
      </w:tr>
      <w:tr w:rsidR="009B4EC0" w:rsidRPr="00216E94" w:rsidTr="007566A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lang w:val="en-US"/>
              </w:rPr>
            </w:pPr>
            <w:r w:rsidRPr="00216E94">
              <w:rPr>
                <w:rFonts w:ascii="Times New Roman" w:eastAsia="Times New Roman" w:hAnsi="Times New Roman" w:cs="Times New Roman"/>
                <w:b/>
                <w:bCs/>
                <w:color w:val="000000"/>
                <w:sz w:val="24"/>
                <w:szCs w:val="24"/>
                <w:lang w:val="en-US"/>
              </w:rPr>
              <w:t>РУССКИЙ ЯЗЫК</w:t>
            </w:r>
          </w:p>
        </w:tc>
      </w:tr>
      <w:tr w:rsidR="009B4EC0" w:rsidRPr="00216E94" w:rsidTr="007566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lang w:val="en-US"/>
              </w:rPr>
            </w:pPr>
            <w:r w:rsidRPr="00216E94">
              <w:rPr>
                <w:rFonts w:ascii="Times New Roman" w:eastAsia="Times New Roman" w:hAnsi="Times New Roman" w:cs="Times New Roman"/>
                <w:color w:val="000000"/>
                <w:sz w:val="24"/>
                <w:szCs w:val="24"/>
                <w:lang w:val="en-US"/>
              </w:rPr>
              <w:t xml:space="preserve">11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93%</w:t>
            </w:r>
          </w:p>
        </w:tc>
      </w:tr>
      <w:tr w:rsidR="009B4EC0" w:rsidRPr="00216E94" w:rsidTr="007566A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lang w:val="en-US"/>
              </w:rPr>
            </w:pPr>
            <w:r w:rsidRPr="00216E94">
              <w:rPr>
                <w:rFonts w:ascii="Times New Roman" w:eastAsia="Times New Roman" w:hAnsi="Times New Roman" w:cs="Times New Roman"/>
                <w:b/>
                <w:bCs/>
                <w:color w:val="000000"/>
                <w:sz w:val="24"/>
                <w:szCs w:val="24"/>
                <w:lang w:val="en-US"/>
              </w:rPr>
              <w:t>МАТЕМАТИКА (профильный уровень)</w:t>
            </w:r>
          </w:p>
        </w:tc>
      </w:tr>
      <w:tr w:rsidR="009B4EC0" w:rsidRPr="00216E94" w:rsidTr="007566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lang w:val="en-US"/>
              </w:rPr>
            </w:pPr>
            <w:r w:rsidRPr="00216E94">
              <w:rPr>
                <w:rFonts w:ascii="Times New Roman" w:eastAsia="Times New Roman" w:hAnsi="Times New Roman" w:cs="Times New Roman"/>
                <w:color w:val="000000"/>
                <w:sz w:val="24"/>
                <w:szCs w:val="24"/>
                <w:lang w:val="en-US"/>
              </w:rPr>
              <w:t xml:space="preserve">11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100%</w:t>
            </w:r>
          </w:p>
        </w:tc>
      </w:tr>
      <w:tr w:rsidR="009B4EC0" w:rsidRPr="00216E94" w:rsidTr="007566A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lang w:val="en-US"/>
              </w:rPr>
            </w:pPr>
            <w:r w:rsidRPr="00216E94">
              <w:rPr>
                <w:rFonts w:ascii="Times New Roman" w:eastAsia="Times New Roman" w:hAnsi="Times New Roman" w:cs="Times New Roman"/>
                <w:b/>
                <w:bCs/>
                <w:color w:val="000000"/>
                <w:sz w:val="24"/>
                <w:szCs w:val="24"/>
                <w:lang w:val="en-US"/>
              </w:rPr>
              <w:t>МАТЕМАТИКА (базовый уровень)</w:t>
            </w:r>
          </w:p>
        </w:tc>
      </w:tr>
      <w:tr w:rsidR="009B4EC0" w:rsidRPr="00216E94" w:rsidTr="007566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75%</w:t>
            </w:r>
          </w:p>
        </w:tc>
      </w:tr>
      <w:tr w:rsidR="009B4EC0" w:rsidRPr="00216E94" w:rsidTr="007566A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b/>
                <w:bCs/>
                <w:sz w:val="24"/>
                <w:szCs w:val="24"/>
                <w:lang w:val="en-US"/>
              </w:rPr>
            </w:pPr>
            <w:r w:rsidRPr="00216E94">
              <w:rPr>
                <w:rFonts w:ascii="Times New Roman" w:eastAsia="Times New Roman" w:hAnsi="Times New Roman" w:cs="Times New Roman"/>
                <w:b/>
                <w:bCs/>
                <w:sz w:val="24"/>
                <w:szCs w:val="24"/>
              </w:rPr>
              <w:lastRenderedPageBreak/>
              <w:t>ОБЩЕСТВОЗНАНИЕ</w:t>
            </w:r>
          </w:p>
        </w:tc>
      </w:tr>
      <w:tr w:rsidR="009B4EC0" w:rsidRPr="00216E94" w:rsidTr="007566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75%</w:t>
            </w:r>
          </w:p>
        </w:tc>
      </w:tr>
      <w:tr w:rsidR="009B4EC0" w:rsidRPr="00216E94" w:rsidTr="007566A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b/>
                <w:bCs/>
                <w:sz w:val="24"/>
                <w:szCs w:val="24"/>
              </w:rPr>
            </w:pPr>
            <w:r w:rsidRPr="00216E94">
              <w:rPr>
                <w:rFonts w:ascii="Times New Roman" w:eastAsia="Times New Roman" w:hAnsi="Times New Roman" w:cs="Times New Roman"/>
                <w:b/>
                <w:bCs/>
                <w:sz w:val="24"/>
                <w:szCs w:val="24"/>
              </w:rPr>
              <w:t>ИСТОРИЯ</w:t>
            </w:r>
          </w:p>
        </w:tc>
      </w:tr>
      <w:tr w:rsidR="009B4EC0" w:rsidRPr="00216E94" w:rsidTr="007566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100%</w:t>
            </w:r>
          </w:p>
        </w:tc>
      </w:tr>
      <w:tr w:rsidR="009B4EC0" w:rsidRPr="00216E94" w:rsidTr="007566A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b/>
                <w:bCs/>
                <w:sz w:val="24"/>
                <w:szCs w:val="24"/>
              </w:rPr>
            </w:pPr>
            <w:r w:rsidRPr="00216E94">
              <w:rPr>
                <w:rFonts w:ascii="Times New Roman" w:eastAsia="Times New Roman" w:hAnsi="Times New Roman" w:cs="Times New Roman"/>
                <w:b/>
                <w:bCs/>
                <w:sz w:val="24"/>
                <w:szCs w:val="24"/>
              </w:rPr>
              <w:t>ИНФОРМАТИКА</w:t>
            </w:r>
          </w:p>
        </w:tc>
      </w:tr>
      <w:tr w:rsidR="009B4EC0" w:rsidRPr="00216E94" w:rsidTr="007566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216E94" w:rsidRDefault="009B4EC0" w:rsidP="007566AA">
            <w:pPr>
              <w:spacing w:before="100" w:beforeAutospacing="1" w:after="100" w:afterAutospacing="1" w:line="240" w:lineRule="auto"/>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100%</w:t>
            </w:r>
          </w:p>
        </w:tc>
      </w:tr>
    </w:tbl>
    <w:p w:rsidR="009B4EC0" w:rsidRPr="00216E94" w:rsidRDefault="009B4EC0" w:rsidP="009B4EC0">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216E94">
        <w:rPr>
          <w:rFonts w:ascii="Times New Roman" w:eastAsia="Times New Roman" w:hAnsi="Times New Roman" w:cs="Times New Roman"/>
          <w:b/>
          <w:bCs/>
          <w:color w:val="000000"/>
          <w:sz w:val="24"/>
          <w:szCs w:val="24"/>
        </w:rPr>
        <w:t>Выдача аттестатов</w:t>
      </w:r>
    </w:p>
    <w:p w:rsidR="009B4EC0" w:rsidRPr="00216E94"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216E94">
        <w:rPr>
          <w:rFonts w:ascii="Times New Roman" w:eastAsia="Times New Roman" w:hAnsi="Times New Roman" w:cs="Times New Roman"/>
          <w:b/>
          <w:bCs/>
          <w:color w:val="000000"/>
          <w:sz w:val="24"/>
          <w:szCs w:val="24"/>
        </w:rPr>
        <w:tab/>
      </w:r>
      <w:r w:rsidRPr="00216E94">
        <w:rPr>
          <w:rFonts w:ascii="Times New Roman" w:eastAsia="Times New Roman" w:hAnsi="Times New Roman" w:cs="Times New Roman"/>
          <w:color w:val="000000"/>
          <w:sz w:val="24"/>
          <w:szCs w:val="24"/>
        </w:rPr>
        <w:t>Всего в едином государственном экзамене приняло участие 15 выпускников текущего года. Всего со справками завершили обучение 3 участника.</w:t>
      </w:r>
    </w:p>
    <w:tbl>
      <w:tblPr>
        <w:tblStyle w:val="a7"/>
        <w:tblW w:w="0" w:type="auto"/>
        <w:tblInd w:w="-459" w:type="dxa"/>
        <w:tblLook w:val="04A0"/>
      </w:tblPr>
      <w:tblGrid>
        <w:gridCol w:w="1702"/>
        <w:gridCol w:w="1442"/>
        <w:gridCol w:w="1288"/>
        <w:gridCol w:w="1443"/>
        <w:gridCol w:w="1288"/>
        <w:gridCol w:w="1390"/>
        <w:gridCol w:w="1301"/>
      </w:tblGrid>
      <w:tr w:rsidR="009B4EC0" w:rsidRPr="00216E94" w:rsidTr="007566AA">
        <w:tc>
          <w:tcPr>
            <w:tcW w:w="1702" w:type="dxa"/>
          </w:tcPr>
          <w:p w:rsidR="009B4EC0" w:rsidRPr="00216E94" w:rsidRDefault="009B4EC0" w:rsidP="007566AA">
            <w:pPr>
              <w:spacing w:before="100" w:beforeAutospacing="1" w:after="100" w:afterAutospacing="1"/>
              <w:jc w:val="center"/>
              <w:rPr>
                <w:b/>
                <w:bCs/>
                <w:color w:val="000000"/>
                <w:sz w:val="24"/>
                <w:szCs w:val="24"/>
              </w:rPr>
            </w:pPr>
            <w:r w:rsidRPr="00216E94">
              <w:rPr>
                <w:b/>
                <w:bCs/>
                <w:color w:val="000000"/>
                <w:sz w:val="24"/>
                <w:szCs w:val="24"/>
              </w:rPr>
              <w:t>Всего выпускников</w:t>
            </w:r>
          </w:p>
        </w:tc>
        <w:tc>
          <w:tcPr>
            <w:tcW w:w="1442" w:type="dxa"/>
          </w:tcPr>
          <w:p w:rsidR="009B4EC0" w:rsidRPr="00216E94" w:rsidRDefault="009B4EC0" w:rsidP="007566AA">
            <w:pPr>
              <w:spacing w:before="100" w:beforeAutospacing="1" w:after="100" w:afterAutospacing="1"/>
              <w:jc w:val="center"/>
              <w:rPr>
                <w:b/>
                <w:bCs/>
                <w:color w:val="000000"/>
                <w:sz w:val="24"/>
                <w:szCs w:val="24"/>
              </w:rPr>
            </w:pPr>
            <w:r w:rsidRPr="00216E94">
              <w:rPr>
                <w:b/>
                <w:bCs/>
                <w:color w:val="000000"/>
                <w:sz w:val="24"/>
                <w:szCs w:val="24"/>
              </w:rPr>
              <w:t>Выдано аттестатов</w:t>
            </w:r>
          </w:p>
        </w:tc>
        <w:tc>
          <w:tcPr>
            <w:tcW w:w="1288" w:type="dxa"/>
          </w:tcPr>
          <w:p w:rsidR="009B4EC0" w:rsidRPr="00216E94" w:rsidRDefault="009B4EC0" w:rsidP="007566AA">
            <w:pPr>
              <w:spacing w:before="100" w:beforeAutospacing="1" w:after="100" w:afterAutospacing="1"/>
              <w:jc w:val="center"/>
              <w:rPr>
                <w:b/>
                <w:bCs/>
                <w:color w:val="000000"/>
                <w:sz w:val="24"/>
                <w:szCs w:val="24"/>
              </w:rPr>
            </w:pPr>
            <w:r w:rsidRPr="00216E94">
              <w:rPr>
                <w:b/>
                <w:bCs/>
                <w:color w:val="000000"/>
                <w:sz w:val="24"/>
                <w:szCs w:val="24"/>
              </w:rPr>
              <w:t>%</w:t>
            </w:r>
          </w:p>
        </w:tc>
        <w:tc>
          <w:tcPr>
            <w:tcW w:w="1443" w:type="dxa"/>
          </w:tcPr>
          <w:p w:rsidR="009B4EC0" w:rsidRPr="00216E94" w:rsidRDefault="009B4EC0" w:rsidP="007566AA">
            <w:pPr>
              <w:spacing w:before="100" w:beforeAutospacing="1" w:after="100" w:afterAutospacing="1"/>
              <w:jc w:val="center"/>
              <w:rPr>
                <w:b/>
                <w:bCs/>
                <w:color w:val="000000"/>
                <w:sz w:val="24"/>
                <w:szCs w:val="24"/>
              </w:rPr>
            </w:pPr>
            <w:r w:rsidRPr="00216E94">
              <w:rPr>
                <w:b/>
                <w:bCs/>
                <w:color w:val="000000"/>
                <w:sz w:val="24"/>
                <w:szCs w:val="24"/>
              </w:rPr>
              <w:t>Не выдано аттестатов</w:t>
            </w:r>
          </w:p>
        </w:tc>
        <w:tc>
          <w:tcPr>
            <w:tcW w:w="1288" w:type="dxa"/>
          </w:tcPr>
          <w:p w:rsidR="009B4EC0" w:rsidRPr="00216E94" w:rsidRDefault="009B4EC0" w:rsidP="007566AA">
            <w:pPr>
              <w:spacing w:before="100" w:beforeAutospacing="1" w:after="100" w:afterAutospacing="1"/>
              <w:jc w:val="center"/>
              <w:rPr>
                <w:b/>
                <w:bCs/>
                <w:color w:val="000000"/>
                <w:sz w:val="24"/>
                <w:szCs w:val="24"/>
              </w:rPr>
            </w:pPr>
            <w:r w:rsidRPr="00216E94">
              <w:rPr>
                <w:b/>
                <w:bCs/>
                <w:color w:val="000000"/>
                <w:sz w:val="24"/>
                <w:szCs w:val="24"/>
              </w:rPr>
              <w:t>%</w:t>
            </w:r>
          </w:p>
        </w:tc>
        <w:tc>
          <w:tcPr>
            <w:tcW w:w="1390" w:type="dxa"/>
          </w:tcPr>
          <w:p w:rsidR="009B4EC0" w:rsidRPr="00216E94" w:rsidRDefault="009B4EC0" w:rsidP="007566AA">
            <w:pPr>
              <w:spacing w:before="100" w:beforeAutospacing="1" w:after="100" w:afterAutospacing="1"/>
              <w:jc w:val="center"/>
              <w:rPr>
                <w:b/>
                <w:bCs/>
                <w:color w:val="000000"/>
                <w:sz w:val="24"/>
                <w:szCs w:val="24"/>
              </w:rPr>
            </w:pPr>
            <w:r w:rsidRPr="00216E94">
              <w:rPr>
                <w:b/>
                <w:bCs/>
                <w:color w:val="000000"/>
                <w:sz w:val="24"/>
                <w:szCs w:val="24"/>
              </w:rPr>
              <w:t>Из них медаль и аттестат особого образца</w:t>
            </w:r>
          </w:p>
        </w:tc>
        <w:tc>
          <w:tcPr>
            <w:tcW w:w="1301" w:type="dxa"/>
          </w:tcPr>
          <w:p w:rsidR="009B4EC0" w:rsidRPr="00216E94" w:rsidRDefault="009B4EC0" w:rsidP="007566AA">
            <w:pPr>
              <w:spacing w:before="100" w:beforeAutospacing="1" w:after="100" w:afterAutospacing="1"/>
              <w:jc w:val="center"/>
              <w:rPr>
                <w:b/>
                <w:bCs/>
                <w:color w:val="000000"/>
                <w:sz w:val="24"/>
                <w:szCs w:val="24"/>
              </w:rPr>
            </w:pPr>
            <w:r w:rsidRPr="00216E94">
              <w:rPr>
                <w:b/>
                <w:bCs/>
                <w:color w:val="000000"/>
                <w:sz w:val="24"/>
                <w:szCs w:val="24"/>
              </w:rPr>
              <w:t>%</w:t>
            </w:r>
          </w:p>
        </w:tc>
      </w:tr>
      <w:tr w:rsidR="009B4EC0" w:rsidRPr="00216E94" w:rsidTr="007566AA">
        <w:tc>
          <w:tcPr>
            <w:tcW w:w="1702" w:type="dxa"/>
          </w:tcPr>
          <w:p w:rsidR="009B4EC0" w:rsidRPr="00216E94" w:rsidRDefault="009B4EC0" w:rsidP="007566AA">
            <w:pPr>
              <w:spacing w:before="100" w:beforeAutospacing="1" w:after="100" w:afterAutospacing="1"/>
              <w:jc w:val="center"/>
              <w:rPr>
                <w:color w:val="000000"/>
                <w:sz w:val="24"/>
                <w:szCs w:val="24"/>
              </w:rPr>
            </w:pPr>
            <w:r w:rsidRPr="00216E94">
              <w:rPr>
                <w:color w:val="000000"/>
                <w:sz w:val="24"/>
                <w:szCs w:val="24"/>
              </w:rPr>
              <w:t>15</w:t>
            </w:r>
          </w:p>
        </w:tc>
        <w:tc>
          <w:tcPr>
            <w:tcW w:w="1442" w:type="dxa"/>
          </w:tcPr>
          <w:p w:rsidR="009B4EC0" w:rsidRPr="00216E94" w:rsidRDefault="009B4EC0" w:rsidP="007566AA">
            <w:pPr>
              <w:spacing w:before="100" w:beforeAutospacing="1" w:after="100" w:afterAutospacing="1"/>
              <w:jc w:val="center"/>
              <w:rPr>
                <w:color w:val="000000"/>
                <w:sz w:val="24"/>
                <w:szCs w:val="24"/>
              </w:rPr>
            </w:pPr>
            <w:r w:rsidRPr="00216E94">
              <w:rPr>
                <w:color w:val="000000"/>
                <w:sz w:val="24"/>
                <w:szCs w:val="24"/>
              </w:rPr>
              <w:t>12</w:t>
            </w:r>
          </w:p>
        </w:tc>
        <w:tc>
          <w:tcPr>
            <w:tcW w:w="1288" w:type="dxa"/>
          </w:tcPr>
          <w:p w:rsidR="009B4EC0" w:rsidRPr="00216E94" w:rsidRDefault="009B4EC0" w:rsidP="007566AA">
            <w:pPr>
              <w:spacing w:before="100" w:beforeAutospacing="1" w:after="100" w:afterAutospacing="1"/>
              <w:jc w:val="center"/>
              <w:rPr>
                <w:color w:val="000000"/>
                <w:sz w:val="24"/>
                <w:szCs w:val="24"/>
              </w:rPr>
            </w:pPr>
            <w:r w:rsidRPr="00216E94">
              <w:rPr>
                <w:color w:val="000000"/>
                <w:sz w:val="24"/>
                <w:szCs w:val="24"/>
              </w:rPr>
              <w:t>80%</w:t>
            </w:r>
          </w:p>
        </w:tc>
        <w:tc>
          <w:tcPr>
            <w:tcW w:w="1443" w:type="dxa"/>
          </w:tcPr>
          <w:p w:rsidR="009B4EC0" w:rsidRPr="00216E94" w:rsidRDefault="009B4EC0" w:rsidP="007566AA">
            <w:pPr>
              <w:spacing w:before="100" w:beforeAutospacing="1" w:after="100" w:afterAutospacing="1"/>
              <w:jc w:val="center"/>
              <w:rPr>
                <w:color w:val="000000"/>
                <w:sz w:val="24"/>
                <w:szCs w:val="24"/>
              </w:rPr>
            </w:pPr>
            <w:r w:rsidRPr="00216E94">
              <w:rPr>
                <w:color w:val="000000"/>
                <w:sz w:val="24"/>
                <w:szCs w:val="24"/>
              </w:rPr>
              <w:t>3</w:t>
            </w:r>
          </w:p>
        </w:tc>
        <w:tc>
          <w:tcPr>
            <w:tcW w:w="1288" w:type="dxa"/>
          </w:tcPr>
          <w:p w:rsidR="009B4EC0" w:rsidRPr="00216E94" w:rsidRDefault="009B4EC0" w:rsidP="007566AA">
            <w:pPr>
              <w:spacing w:before="100" w:beforeAutospacing="1" w:after="100" w:afterAutospacing="1"/>
              <w:jc w:val="center"/>
              <w:rPr>
                <w:color w:val="000000"/>
                <w:sz w:val="24"/>
                <w:szCs w:val="24"/>
              </w:rPr>
            </w:pPr>
            <w:r w:rsidRPr="00216E94">
              <w:rPr>
                <w:color w:val="000000"/>
                <w:sz w:val="24"/>
                <w:szCs w:val="24"/>
              </w:rPr>
              <w:t>20%</w:t>
            </w:r>
          </w:p>
        </w:tc>
        <w:tc>
          <w:tcPr>
            <w:tcW w:w="1390" w:type="dxa"/>
          </w:tcPr>
          <w:p w:rsidR="009B4EC0" w:rsidRPr="00216E94" w:rsidRDefault="009B4EC0" w:rsidP="007566AA">
            <w:pPr>
              <w:spacing w:before="100" w:beforeAutospacing="1" w:after="100" w:afterAutospacing="1"/>
              <w:jc w:val="center"/>
              <w:rPr>
                <w:color w:val="000000"/>
                <w:sz w:val="24"/>
                <w:szCs w:val="24"/>
              </w:rPr>
            </w:pPr>
            <w:r w:rsidRPr="00216E94">
              <w:rPr>
                <w:color w:val="000000"/>
                <w:sz w:val="24"/>
                <w:szCs w:val="24"/>
              </w:rPr>
              <w:t>1</w:t>
            </w:r>
          </w:p>
        </w:tc>
        <w:tc>
          <w:tcPr>
            <w:tcW w:w="1301" w:type="dxa"/>
          </w:tcPr>
          <w:p w:rsidR="009B4EC0" w:rsidRPr="00216E94" w:rsidRDefault="009B4EC0" w:rsidP="007566AA">
            <w:pPr>
              <w:spacing w:before="100" w:beforeAutospacing="1" w:after="100" w:afterAutospacing="1"/>
              <w:jc w:val="center"/>
              <w:rPr>
                <w:color w:val="000000"/>
                <w:sz w:val="24"/>
                <w:szCs w:val="24"/>
              </w:rPr>
            </w:pPr>
            <w:r w:rsidRPr="00216E94">
              <w:rPr>
                <w:color w:val="000000"/>
                <w:sz w:val="24"/>
                <w:szCs w:val="24"/>
              </w:rPr>
              <w:t>6,6%</w:t>
            </w:r>
          </w:p>
        </w:tc>
      </w:tr>
    </w:tbl>
    <w:p w:rsidR="009B4EC0" w:rsidRPr="00216E94" w:rsidRDefault="009B4EC0" w:rsidP="009B4EC0">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216E94">
        <w:rPr>
          <w:rFonts w:ascii="Times New Roman" w:eastAsia="Times New Roman" w:hAnsi="Times New Roman" w:cs="Times New Roman"/>
          <w:b/>
          <w:bCs/>
          <w:color w:val="000000"/>
          <w:sz w:val="24"/>
          <w:szCs w:val="24"/>
        </w:rPr>
        <w:t>Подтверждение медали за особые успехи в учении</w:t>
      </w:r>
    </w:p>
    <w:p w:rsidR="009B4EC0" w:rsidRPr="00216E94" w:rsidRDefault="009B4EC0" w:rsidP="009B4EC0">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216E94">
        <w:rPr>
          <w:rFonts w:ascii="Times New Roman" w:eastAsia="Times New Roman" w:hAnsi="Times New Roman" w:cs="Times New Roman"/>
          <w:color w:val="000000"/>
          <w:sz w:val="24"/>
          <w:szCs w:val="24"/>
        </w:rPr>
        <w:t xml:space="preserve">В 2023-2024 учебном году было 3 претендента на получение медали </w:t>
      </w:r>
      <w:r w:rsidRPr="00216E94">
        <w:rPr>
          <w:rFonts w:ascii="Times New Roman" w:eastAsia="Times New Roman" w:hAnsi="Times New Roman" w:cs="Times New Roman"/>
          <w:color w:val="000000"/>
          <w:sz w:val="24"/>
          <w:szCs w:val="24"/>
          <w:lang w:val="en-US"/>
        </w:rPr>
        <w:t>I</w:t>
      </w:r>
      <w:r w:rsidRPr="00216E94">
        <w:rPr>
          <w:rFonts w:ascii="Times New Roman" w:eastAsia="Times New Roman" w:hAnsi="Times New Roman" w:cs="Times New Roman"/>
          <w:color w:val="000000"/>
          <w:sz w:val="24"/>
          <w:szCs w:val="24"/>
        </w:rPr>
        <w:t xml:space="preserve"> и </w:t>
      </w:r>
      <w:r w:rsidRPr="00216E94">
        <w:rPr>
          <w:rFonts w:ascii="Times New Roman" w:eastAsia="Times New Roman" w:hAnsi="Times New Roman" w:cs="Times New Roman"/>
          <w:color w:val="000000"/>
          <w:sz w:val="24"/>
          <w:szCs w:val="24"/>
          <w:lang w:val="en-US"/>
        </w:rPr>
        <w:t>II</w:t>
      </w:r>
      <w:r w:rsidRPr="00216E94">
        <w:rPr>
          <w:rFonts w:ascii="Times New Roman" w:eastAsia="Times New Roman" w:hAnsi="Times New Roman" w:cs="Times New Roman"/>
          <w:color w:val="000000"/>
          <w:sz w:val="24"/>
          <w:szCs w:val="24"/>
        </w:rPr>
        <w:t xml:space="preserve"> степени за особые успехи в учении.</w:t>
      </w:r>
    </w:p>
    <w:tbl>
      <w:tblPr>
        <w:tblStyle w:val="a7"/>
        <w:tblW w:w="10632" w:type="dxa"/>
        <w:tblInd w:w="-459" w:type="dxa"/>
        <w:tblLook w:val="04A0"/>
      </w:tblPr>
      <w:tblGrid>
        <w:gridCol w:w="1702"/>
        <w:gridCol w:w="1740"/>
        <w:gridCol w:w="1678"/>
        <w:gridCol w:w="1698"/>
        <w:gridCol w:w="1680"/>
        <w:gridCol w:w="2134"/>
      </w:tblGrid>
      <w:tr w:rsidR="009B4EC0" w:rsidRPr="00216E94" w:rsidTr="007566AA">
        <w:tc>
          <w:tcPr>
            <w:tcW w:w="1702" w:type="dxa"/>
          </w:tcPr>
          <w:p w:rsidR="009B4EC0" w:rsidRPr="00216E94" w:rsidRDefault="009B4EC0" w:rsidP="007566AA">
            <w:pPr>
              <w:spacing w:before="100" w:beforeAutospacing="1" w:after="100" w:afterAutospacing="1"/>
              <w:jc w:val="center"/>
              <w:rPr>
                <w:b/>
                <w:bCs/>
                <w:color w:val="000000"/>
                <w:sz w:val="24"/>
                <w:szCs w:val="24"/>
              </w:rPr>
            </w:pPr>
            <w:r w:rsidRPr="00216E94">
              <w:rPr>
                <w:b/>
                <w:bCs/>
                <w:color w:val="000000"/>
                <w:sz w:val="24"/>
                <w:szCs w:val="24"/>
              </w:rPr>
              <w:t>Всего выпускников</w:t>
            </w:r>
          </w:p>
        </w:tc>
        <w:tc>
          <w:tcPr>
            <w:tcW w:w="1740" w:type="dxa"/>
          </w:tcPr>
          <w:p w:rsidR="009B4EC0" w:rsidRPr="00216E94" w:rsidRDefault="009B4EC0" w:rsidP="007566AA">
            <w:pPr>
              <w:spacing w:before="100" w:beforeAutospacing="1" w:after="100" w:afterAutospacing="1"/>
              <w:jc w:val="center"/>
              <w:rPr>
                <w:b/>
                <w:bCs/>
                <w:color w:val="000000"/>
                <w:sz w:val="24"/>
                <w:szCs w:val="24"/>
              </w:rPr>
            </w:pPr>
            <w:r w:rsidRPr="00216E94">
              <w:rPr>
                <w:b/>
                <w:bCs/>
                <w:color w:val="000000"/>
                <w:sz w:val="24"/>
                <w:szCs w:val="24"/>
              </w:rPr>
              <w:t>Претендентов на медали</w:t>
            </w:r>
          </w:p>
        </w:tc>
        <w:tc>
          <w:tcPr>
            <w:tcW w:w="1678" w:type="dxa"/>
          </w:tcPr>
          <w:p w:rsidR="009B4EC0" w:rsidRPr="00216E94" w:rsidRDefault="009B4EC0" w:rsidP="007566AA">
            <w:pPr>
              <w:spacing w:before="100" w:beforeAutospacing="1" w:after="100" w:afterAutospacing="1"/>
              <w:jc w:val="center"/>
              <w:rPr>
                <w:b/>
                <w:bCs/>
                <w:color w:val="000000"/>
                <w:sz w:val="24"/>
                <w:szCs w:val="24"/>
              </w:rPr>
            </w:pPr>
            <w:r w:rsidRPr="00216E94">
              <w:rPr>
                <w:b/>
                <w:bCs/>
                <w:color w:val="000000"/>
                <w:sz w:val="24"/>
                <w:szCs w:val="24"/>
              </w:rPr>
              <w:t>%</w:t>
            </w:r>
          </w:p>
        </w:tc>
        <w:tc>
          <w:tcPr>
            <w:tcW w:w="1698" w:type="dxa"/>
          </w:tcPr>
          <w:p w:rsidR="009B4EC0" w:rsidRPr="00216E94" w:rsidRDefault="009B4EC0" w:rsidP="007566AA">
            <w:pPr>
              <w:spacing w:before="100" w:beforeAutospacing="1" w:after="100" w:afterAutospacing="1"/>
              <w:jc w:val="center"/>
              <w:rPr>
                <w:b/>
                <w:bCs/>
                <w:color w:val="000000"/>
                <w:sz w:val="24"/>
                <w:szCs w:val="24"/>
              </w:rPr>
            </w:pPr>
            <w:r w:rsidRPr="00216E94">
              <w:rPr>
                <w:b/>
                <w:bCs/>
                <w:color w:val="000000"/>
                <w:sz w:val="24"/>
                <w:szCs w:val="24"/>
              </w:rPr>
              <w:t>Подтвердили медали</w:t>
            </w:r>
          </w:p>
        </w:tc>
        <w:tc>
          <w:tcPr>
            <w:tcW w:w="1680" w:type="dxa"/>
          </w:tcPr>
          <w:p w:rsidR="009B4EC0" w:rsidRPr="00216E94" w:rsidRDefault="009B4EC0" w:rsidP="007566AA">
            <w:pPr>
              <w:spacing w:before="100" w:beforeAutospacing="1" w:after="100" w:afterAutospacing="1"/>
              <w:jc w:val="center"/>
              <w:rPr>
                <w:b/>
                <w:bCs/>
                <w:color w:val="000000"/>
                <w:sz w:val="24"/>
                <w:szCs w:val="24"/>
              </w:rPr>
            </w:pPr>
            <w:r w:rsidRPr="00216E94">
              <w:rPr>
                <w:b/>
                <w:bCs/>
                <w:color w:val="000000"/>
                <w:sz w:val="24"/>
                <w:szCs w:val="24"/>
              </w:rPr>
              <w:t>%</w:t>
            </w:r>
          </w:p>
        </w:tc>
        <w:tc>
          <w:tcPr>
            <w:tcW w:w="2134" w:type="dxa"/>
          </w:tcPr>
          <w:p w:rsidR="009B4EC0" w:rsidRPr="00216E94" w:rsidRDefault="009B4EC0" w:rsidP="007566AA">
            <w:pPr>
              <w:spacing w:before="100" w:beforeAutospacing="1" w:after="100" w:afterAutospacing="1"/>
              <w:jc w:val="center"/>
              <w:rPr>
                <w:b/>
                <w:bCs/>
                <w:color w:val="000000"/>
                <w:sz w:val="24"/>
                <w:szCs w:val="24"/>
              </w:rPr>
            </w:pPr>
            <w:r w:rsidRPr="00216E94">
              <w:rPr>
                <w:b/>
                <w:bCs/>
                <w:color w:val="000000"/>
                <w:sz w:val="24"/>
                <w:szCs w:val="24"/>
              </w:rPr>
              <w:t>Примечания</w:t>
            </w:r>
          </w:p>
        </w:tc>
      </w:tr>
      <w:tr w:rsidR="009B4EC0" w:rsidRPr="00216E94" w:rsidTr="007566AA">
        <w:tc>
          <w:tcPr>
            <w:tcW w:w="1702" w:type="dxa"/>
          </w:tcPr>
          <w:p w:rsidR="009B4EC0" w:rsidRPr="00216E94" w:rsidRDefault="009B4EC0" w:rsidP="007566AA">
            <w:pPr>
              <w:spacing w:before="100" w:beforeAutospacing="1" w:after="100" w:afterAutospacing="1"/>
              <w:jc w:val="center"/>
              <w:rPr>
                <w:color w:val="000000"/>
                <w:sz w:val="24"/>
                <w:szCs w:val="24"/>
              </w:rPr>
            </w:pPr>
            <w:r w:rsidRPr="00216E94">
              <w:rPr>
                <w:color w:val="000000"/>
                <w:sz w:val="24"/>
                <w:szCs w:val="24"/>
              </w:rPr>
              <w:t>15</w:t>
            </w:r>
          </w:p>
        </w:tc>
        <w:tc>
          <w:tcPr>
            <w:tcW w:w="1740" w:type="dxa"/>
          </w:tcPr>
          <w:p w:rsidR="009B4EC0" w:rsidRPr="00216E94" w:rsidRDefault="009B4EC0" w:rsidP="007566AA">
            <w:pPr>
              <w:spacing w:before="100" w:beforeAutospacing="1" w:after="100" w:afterAutospacing="1"/>
              <w:jc w:val="center"/>
              <w:rPr>
                <w:color w:val="000000"/>
                <w:sz w:val="24"/>
                <w:szCs w:val="24"/>
              </w:rPr>
            </w:pPr>
            <w:r w:rsidRPr="00216E94">
              <w:rPr>
                <w:color w:val="000000"/>
                <w:sz w:val="24"/>
                <w:szCs w:val="24"/>
              </w:rPr>
              <w:t>3</w:t>
            </w:r>
          </w:p>
        </w:tc>
        <w:tc>
          <w:tcPr>
            <w:tcW w:w="1678" w:type="dxa"/>
          </w:tcPr>
          <w:p w:rsidR="009B4EC0" w:rsidRPr="00216E94" w:rsidRDefault="009B4EC0" w:rsidP="007566AA">
            <w:pPr>
              <w:spacing w:before="100" w:beforeAutospacing="1" w:after="100" w:afterAutospacing="1"/>
              <w:jc w:val="center"/>
              <w:rPr>
                <w:color w:val="000000"/>
                <w:sz w:val="24"/>
                <w:szCs w:val="24"/>
              </w:rPr>
            </w:pPr>
            <w:r w:rsidRPr="00216E94">
              <w:rPr>
                <w:color w:val="000000"/>
                <w:sz w:val="24"/>
                <w:szCs w:val="24"/>
              </w:rPr>
              <w:t>20%</w:t>
            </w:r>
          </w:p>
        </w:tc>
        <w:tc>
          <w:tcPr>
            <w:tcW w:w="1698" w:type="dxa"/>
          </w:tcPr>
          <w:p w:rsidR="009B4EC0" w:rsidRPr="00216E94" w:rsidRDefault="009B4EC0" w:rsidP="007566AA">
            <w:pPr>
              <w:spacing w:before="100" w:beforeAutospacing="1" w:after="100" w:afterAutospacing="1"/>
              <w:jc w:val="center"/>
              <w:rPr>
                <w:color w:val="000000"/>
                <w:sz w:val="24"/>
                <w:szCs w:val="24"/>
              </w:rPr>
            </w:pPr>
            <w:r w:rsidRPr="00216E94">
              <w:rPr>
                <w:color w:val="000000"/>
                <w:sz w:val="24"/>
                <w:szCs w:val="24"/>
              </w:rPr>
              <w:t>1</w:t>
            </w:r>
          </w:p>
        </w:tc>
        <w:tc>
          <w:tcPr>
            <w:tcW w:w="1680" w:type="dxa"/>
          </w:tcPr>
          <w:p w:rsidR="009B4EC0" w:rsidRPr="00216E94" w:rsidRDefault="009B4EC0" w:rsidP="007566AA">
            <w:pPr>
              <w:spacing w:before="100" w:beforeAutospacing="1" w:after="100" w:afterAutospacing="1"/>
              <w:jc w:val="center"/>
              <w:rPr>
                <w:color w:val="000000"/>
                <w:sz w:val="24"/>
                <w:szCs w:val="24"/>
              </w:rPr>
            </w:pPr>
            <w:r w:rsidRPr="00216E94">
              <w:rPr>
                <w:color w:val="000000"/>
                <w:sz w:val="24"/>
                <w:szCs w:val="24"/>
              </w:rPr>
              <w:t>6,6%</w:t>
            </w:r>
          </w:p>
        </w:tc>
        <w:tc>
          <w:tcPr>
            <w:tcW w:w="2134" w:type="dxa"/>
          </w:tcPr>
          <w:p w:rsidR="009B4EC0" w:rsidRPr="00216E94" w:rsidRDefault="009B4EC0" w:rsidP="007566AA">
            <w:pPr>
              <w:spacing w:before="100" w:beforeAutospacing="1" w:after="100" w:afterAutospacing="1"/>
              <w:rPr>
                <w:color w:val="000000"/>
                <w:sz w:val="24"/>
                <w:szCs w:val="24"/>
              </w:rPr>
            </w:pPr>
            <w:r w:rsidRPr="00216E94">
              <w:rPr>
                <w:color w:val="000000"/>
                <w:sz w:val="24"/>
                <w:szCs w:val="24"/>
              </w:rPr>
              <w:t>Два претендента получили менее 60 баллов по русскому языку</w:t>
            </w:r>
          </w:p>
        </w:tc>
      </w:tr>
    </w:tbl>
    <w:p w:rsidR="009B4EC0" w:rsidRPr="009B4EC0" w:rsidRDefault="009B4EC0" w:rsidP="00CD5DE2">
      <w:pPr>
        <w:pStyle w:val="a4"/>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bookmarkStart w:id="2" w:name="_Hlk173223307"/>
      <w:r w:rsidRPr="009B4EC0">
        <w:rPr>
          <w:rFonts w:ascii="Times New Roman" w:eastAsia="Times New Roman" w:hAnsi="Times New Roman" w:cs="Times New Roman"/>
          <w:b/>
          <w:bCs/>
          <w:color w:val="000000"/>
          <w:sz w:val="24"/>
          <w:szCs w:val="24"/>
        </w:rPr>
        <w:t>Результаты ВПР</w:t>
      </w:r>
    </w:p>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5270C">
        <w:rPr>
          <w:rFonts w:ascii="Times New Roman" w:eastAsia="Times New Roman" w:hAnsi="Times New Roman" w:cs="Times New Roman"/>
          <w:color w:val="000000"/>
          <w:sz w:val="24"/>
          <w:szCs w:val="24"/>
        </w:rPr>
        <w:t>В 2023</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году в соответствии с приказом Рособрнадзора от 23.12.2022 № 1282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году», приказом Комитета по образованию муниципального образования Энский район</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Неизвестной области от 22.02.2023</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 проведении мониторинга качества образования» Всероссийские проверочные работы были проведены в 4-х, 5-х, 6-х, 7-х, 8-х классах.</w:t>
      </w:r>
    </w:p>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Выборочный контроль объективности образовательных результатов ВПР по русскому языку и математике в 4–6-х классах не проводился.</w:t>
      </w:r>
    </w:p>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bookmarkStart w:id="3" w:name="_Hlk173223349"/>
      <w:bookmarkEnd w:id="2"/>
      <w:r w:rsidRPr="00D5270C">
        <w:rPr>
          <w:rFonts w:ascii="Times New Roman" w:eastAsia="Times New Roman" w:hAnsi="Times New Roman" w:cs="Times New Roman"/>
          <w:color w:val="000000"/>
          <w:sz w:val="24"/>
          <w:szCs w:val="24"/>
        </w:rPr>
        <w:t>Информация о проведенных работах и количестве участников представлена в таблице.</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Количественный состав участников ВПР-2023</w:t>
      </w:r>
    </w:p>
    <w:tbl>
      <w:tblPr>
        <w:tblW w:w="9714" w:type="dxa"/>
        <w:tblCellMar>
          <w:top w:w="15" w:type="dxa"/>
          <w:left w:w="15" w:type="dxa"/>
          <w:bottom w:w="15" w:type="dxa"/>
          <w:right w:w="15" w:type="dxa"/>
        </w:tblCellMar>
        <w:tblLook w:val="0600"/>
      </w:tblPr>
      <w:tblGrid>
        <w:gridCol w:w="3128"/>
        <w:gridCol w:w="1118"/>
        <w:gridCol w:w="1118"/>
        <w:gridCol w:w="1118"/>
        <w:gridCol w:w="1118"/>
        <w:gridCol w:w="1118"/>
        <w:gridCol w:w="996"/>
      </w:tblGrid>
      <w:tr w:rsidR="009B4EC0" w:rsidRPr="00D5270C" w:rsidTr="007566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lastRenderedPageBreak/>
              <w:t>Наименование предметов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4 класс, </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5 класс, </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6 класс, </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7 класс, </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8 класс, </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чел.</w:t>
            </w:r>
          </w:p>
        </w:tc>
        <w:tc>
          <w:tcPr>
            <w:tcW w:w="756" w:type="dxa"/>
            <w:tcBorders>
              <w:top w:val="single" w:sz="6" w:space="0" w:color="000000"/>
              <w:left w:val="single" w:sz="6" w:space="0" w:color="000000"/>
              <w:bottom w:val="single" w:sz="6" w:space="0" w:color="000000"/>
              <w:right w:val="single" w:sz="6" w:space="0" w:color="000000"/>
            </w:tcBorders>
          </w:tcPr>
          <w:p w:rsidR="009B4EC0" w:rsidRPr="00D5270C" w:rsidRDefault="009B4EC0" w:rsidP="007566AA">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r w:rsidRPr="00D5270C">
              <w:rPr>
                <w:rFonts w:ascii="Times New Roman" w:eastAsia="Times New Roman" w:hAnsi="Times New Roman" w:cs="Times New Roman"/>
                <w:b/>
                <w:bCs/>
                <w:color w:val="000000"/>
                <w:sz w:val="24"/>
                <w:szCs w:val="24"/>
                <w:lang w:val="en-US"/>
              </w:rPr>
              <w:t>11класс, </w:t>
            </w:r>
            <w:r w:rsidRPr="00D5270C">
              <w:rPr>
                <w:rFonts w:ascii="Times New Roman" w:eastAsia="Times New Roman" w:hAnsi="Times New Roman" w:cs="Times New Roman"/>
                <w:b/>
                <w:bCs/>
                <w:color w:val="000000"/>
                <w:sz w:val="24"/>
                <w:szCs w:val="24"/>
                <w:lang w:val="en-US"/>
              </w:rPr>
              <w:br/>
              <w:t>чел</w:t>
            </w:r>
          </w:p>
        </w:tc>
      </w:tr>
      <w:tr w:rsidR="009B4EC0" w:rsidRPr="00D5270C" w:rsidTr="007566AA">
        <w:trPr>
          <w:trHeight w:val="44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Русский язык</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45</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58</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51</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48</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40</w:t>
            </w:r>
          </w:p>
        </w:tc>
        <w:tc>
          <w:tcPr>
            <w:tcW w:w="756" w:type="dxa"/>
            <w:tcBorders>
              <w:top w:val="single" w:sz="6" w:space="0" w:color="000000"/>
              <w:left w:val="none" w:sz="0" w:space="0" w:color="000000"/>
              <w:bottom w:val="single" w:sz="6" w:space="0" w:color="000000"/>
              <w:right w:val="single" w:sz="6" w:space="0" w:color="000000"/>
            </w:tcBorders>
            <w:shd w:val="clear" w:color="auto" w:fill="00B050"/>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p>
        </w:tc>
      </w:tr>
      <w:tr w:rsidR="009B4EC0" w:rsidRPr="00D5270C" w:rsidTr="007566AA">
        <w:trPr>
          <w:trHeight w:val="41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Математика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46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59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59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42</w:t>
            </w:r>
          </w:p>
        </w:tc>
        <w:tc>
          <w:tcPr>
            <w:tcW w:w="756" w:type="dxa"/>
            <w:tcBorders>
              <w:top w:val="none" w:sz="0" w:space="0" w:color="000000"/>
              <w:left w:val="none" w:sz="0" w:space="0" w:color="000000"/>
              <w:bottom w:val="single" w:sz="6" w:space="0" w:color="000000"/>
              <w:right w:val="single" w:sz="6" w:space="0" w:color="000000"/>
            </w:tcBorders>
            <w:shd w:val="clear" w:color="auto" w:fill="00B050"/>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p>
        </w:tc>
      </w:tr>
      <w:tr w:rsidR="009B4EC0" w:rsidRPr="00D5270C" w:rsidTr="007566AA">
        <w:trPr>
          <w:trHeight w:val="43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Окружающий мир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45</w:t>
            </w: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756" w:type="dxa"/>
            <w:tcBorders>
              <w:top w:val="none" w:sz="0" w:space="0" w:color="000000"/>
              <w:left w:val="none" w:sz="0" w:space="0" w:color="000000"/>
              <w:bottom w:val="single" w:sz="6" w:space="0" w:color="000000"/>
              <w:right w:val="single" w:sz="6" w:space="0" w:color="000000"/>
            </w:tcBorders>
            <w:shd w:val="clear" w:color="auto" w:fill="00B050"/>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p>
        </w:tc>
      </w:tr>
      <w:tr w:rsidR="009B4EC0" w:rsidRPr="00D5270C" w:rsidTr="007566AA">
        <w:trPr>
          <w:trHeight w:val="42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Биология</w:t>
            </w: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60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lang w:val="en-US"/>
              </w:rPr>
              <w:t>19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lang w:val="en-US"/>
              </w:rPr>
              <w:t>16</w:t>
            </w:r>
          </w:p>
        </w:tc>
        <w:tc>
          <w:tcPr>
            <w:tcW w:w="756" w:type="dxa"/>
            <w:tcBorders>
              <w:top w:val="none" w:sz="0" w:space="0" w:color="000000"/>
              <w:left w:val="none" w:sz="0" w:space="0" w:color="000000"/>
              <w:bottom w:val="single" w:sz="6" w:space="0" w:color="000000"/>
              <w:right w:val="single" w:sz="6" w:space="0" w:color="000000"/>
            </w:tcBorders>
            <w:shd w:val="clear" w:color="auto" w:fill="00B050"/>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p>
        </w:tc>
      </w:tr>
      <w:tr w:rsidR="009B4EC0" w:rsidRPr="00D5270C" w:rsidTr="007566AA">
        <w:trPr>
          <w:trHeight w:val="41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История</w:t>
            </w: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lang w:val="en-US"/>
              </w:rPr>
              <w:t>23</w:t>
            </w: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p>
        </w:tc>
        <w:tc>
          <w:tcPr>
            <w:tcW w:w="756" w:type="dxa"/>
            <w:tcBorders>
              <w:top w:val="none" w:sz="0" w:space="0" w:color="000000"/>
              <w:left w:val="none" w:sz="0" w:space="0" w:color="000000"/>
              <w:bottom w:val="single" w:sz="6" w:space="0" w:color="000000"/>
              <w:right w:val="single" w:sz="6" w:space="0" w:color="000000"/>
            </w:tcBorders>
            <w:shd w:val="clear" w:color="auto" w:fill="00B050"/>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p>
        </w:tc>
      </w:tr>
      <w:tr w:rsidR="009B4EC0" w:rsidRPr="00D5270C" w:rsidTr="007566AA">
        <w:trPr>
          <w:trHeight w:val="39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Обществознание</w:t>
            </w: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lang w:val="en-US"/>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16</w:t>
            </w:r>
          </w:p>
        </w:tc>
        <w:tc>
          <w:tcPr>
            <w:tcW w:w="756" w:type="dxa"/>
            <w:tcBorders>
              <w:top w:val="none" w:sz="0" w:space="0" w:color="000000"/>
              <w:left w:val="none" w:sz="0" w:space="0" w:color="000000"/>
              <w:bottom w:val="single" w:sz="6" w:space="0" w:color="000000"/>
              <w:right w:val="single" w:sz="6" w:space="0" w:color="000000"/>
            </w:tcBorders>
            <w:shd w:val="clear" w:color="auto" w:fill="00B050"/>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p>
        </w:tc>
      </w:tr>
      <w:tr w:rsidR="009B4EC0" w:rsidRPr="00D5270C" w:rsidTr="007566AA">
        <w:trPr>
          <w:trHeight w:val="41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География</w:t>
            </w: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14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25</w:t>
            </w:r>
          </w:p>
        </w:tc>
        <w:tc>
          <w:tcPr>
            <w:tcW w:w="756" w:type="dxa"/>
            <w:tcBorders>
              <w:top w:val="none" w:sz="0" w:space="0" w:color="000000"/>
              <w:left w:val="none" w:sz="0" w:space="0" w:color="000000"/>
              <w:bottom w:val="single" w:sz="6" w:space="0" w:color="000000"/>
              <w:right w:val="single" w:sz="6" w:space="0" w:color="000000"/>
            </w:tcBorders>
            <w:shd w:val="clear" w:color="auto" w:fill="00B050"/>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p>
        </w:tc>
      </w:tr>
      <w:tr w:rsidR="009B4EC0" w:rsidRPr="00D5270C" w:rsidTr="007566AA">
        <w:trPr>
          <w:trHeight w:val="40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Химия</w:t>
            </w: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p>
        </w:tc>
        <w:tc>
          <w:tcPr>
            <w:tcW w:w="756" w:type="dxa"/>
            <w:tcBorders>
              <w:top w:val="none" w:sz="0" w:space="0" w:color="000000"/>
              <w:left w:val="none" w:sz="0" w:space="0" w:color="000000"/>
              <w:bottom w:val="single" w:sz="6" w:space="0" w:color="000000"/>
              <w:right w:val="single" w:sz="6" w:space="0" w:color="000000"/>
            </w:tcBorders>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r>
      <w:tr w:rsidR="009B4EC0" w:rsidRPr="00D5270C" w:rsidTr="007566AA">
        <w:trPr>
          <w:trHeight w:val="42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Физика</w:t>
            </w: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auto"/>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23</w:t>
            </w:r>
          </w:p>
        </w:tc>
        <w:tc>
          <w:tcPr>
            <w:tcW w:w="756" w:type="dxa"/>
            <w:tcBorders>
              <w:top w:val="none" w:sz="0" w:space="0" w:color="000000"/>
              <w:left w:val="none" w:sz="0" w:space="0" w:color="000000"/>
              <w:bottom w:val="single" w:sz="6" w:space="0" w:color="000000"/>
              <w:right w:val="single" w:sz="6" w:space="0" w:color="000000"/>
            </w:tcBorders>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12</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color w:val="000000"/>
          <w:sz w:val="24"/>
          <w:szCs w:val="24"/>
        </w:rPr>
        <w:t xml:space="preserve"> в</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работе приняли участие 206 (68 %)</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учеников из 301. Данный показатель позволил получить достоверную оценку образовательных результатов учеников по школе.</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rPr>
      </w:pPr>
      <w:bookmarkStart w:id="4" w:name="_Hlk173223381"/>
      <w:bookmarkEnd w:id="3"/>
      <w:r w:rsidRPr="00D5270C">
        <w:rPr>
          <w:rFonts w:ascii="Times New Roman" w:eastAsia="Times New Roman" w:hAnsi="Times New Roman" w:cs="Times New Roman"/>
          <w:b/>
          <w:bCs/>
          <w:color w:val="000000"/>
          <w:sz w:val="24"/>
          <w:szCs w:val="24"/>
        </w:rPr>
        <w:t>Итоги ВПР 2023 года в 4-х классах</w:t>
      </w:r>
    </w:p>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rPr>
        <w:t xml:space="preserve">Обучающиеся 4-х классов писали Всероссийские проверочные работы по трем основным учебным предметам: «Русский язык», «Математика», «Окружающий мир». </w:t>
      </w:r>
      <w:r w:rsidRPr="00D5270C">
        <w:rPr>
          <w:rFonts w:ascii="Times New Roman" w:eastAsia="Times New Roman" w:hAnsi="Times New Roman" w:cs="Times New Roman"/>
          <w:color w:val="000000"/>
          <w:sz w:val="24"/>
          <w:szCs w:val="24"/>
          <w:lang w:val="en-US"/>
        </w:rPr>
        <w:t>Форма проведения – традиционная.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r w:rsidRPr="00D5270C">
        <w:rPr>
          <w:rFonts w:ascii="Times New Roman" w:eastAsia="Times New Roman" w:hAnsi="Times New Roman" w:cs="Times New Roman"/>
          <w:b/>
          <w:bCs/>
          <w:color w:val="000000"/>
          <w:sz w:val="24"/>
          <w:szCs w:val="24"/>
          <w:lang w:val="en-US"/>
        </w:rPr>
        <w:t>Русский язык</w:t>
      </w:r>
    </w:p>
    <w:tbl>
      <w:tblPr>
        <w:tblW w:w="0" w:type="auto"/>
        <w:jc w:val="center"/>
        <w:tblCellMar>
          <w:top w:w="15" w:type="dxa"/>
          <w:left w:w="15" w:type="dxa"/>
          <w:bottom w:w="15" w:type="dxa"/>
          <w:right w:w="15" w:type="dxa"/>
        </w:tblCellMar>
        <w:tblLook w:val="0600"/>
      </w:tblPr>
      <w:tblGrid>
        <w:gridCol w:w="792"/>
        <w:gridCol w:w="1568"/>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Мусаева Э.М.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61%</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Лебедева О.Ю.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73%</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color w:val="000000"/>
          <w:sz w:val="24"/>
          <w:szCs w:val="24"/>
        </w:rPr>
        <w:t xml:space="preserve"> понизили (отм. &lt; отм. по журналу) – 6 (13 %)</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подтвердили (отм. = отм. по журналу) – 37 (82%)</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повысили (отм. &gt; отм. по журналу) – 2 (4%)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Математика</w:t>
      </w:r>
    </w:p>
    <w:tbl>
      <w:tblPr>
        <w:tblW w:w="0" w:type="auto"/>
        <w:jc w:val="center"/>
        <w:tblCellMar>
          <w:top w:w="15" w:type="dxa"/>
          <w:left w:w="15" w:type="dxa"/>
          <w:bottom w:w="15" w:type="dxa"/>
          <w:right w:w="15" w:type="dxa"/>
        </w:tblCellMar>
        <w:tblLook w:val="0600"/>
      </w:tblPr>
      <w:tblGrid>
        <w:gridCol w:w="792"/>
        <w:gridCol w:w="1568"/>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rPr>
              <w:t>Мусаева Э.М.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62%</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lastRenderedPageBreak/>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rPr>
              <w:t>Лебедева О.Ю.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82%</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color w:val="000000"/>
          <w:sz w:val="24"/>
          <w:szCs w:val="24"/>
        </w:rPr>
        <w:t>понизили (отм. &lt; отм. по журналу) – 1 (2 %)</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подтвердили (отм. = отм. по журналу) – 41 (89 %) обучающихся; повысили (отм. &gt; отм. по журналу) – 4 (9%)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Окружающий мир</w:t>
      </w:r>
    </w:p>
    <w:tbl>
      <w:tblPr>
        <w:tblW w:w="0" w:type="auto"/>
        <w:jc w:val="center"/>
        <w:tblCellMar>
          <w:top w:w="15" w:type="dxa"/>
          <w:left w:w="15" w:type="dxa"/>
          <w:bottom w:w="15" w:type="dxa"/>
          <w:right w:w="15" w:type="dxa"/>
        </w:tblCellMar>
        <w:tblLook w:val="0600"/>
      </w:tblPr>
      <w:tblGrid>
        <w:gridCol w:w="792"/>
        <w:gridCol w:w="1568"/>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rPr>
              <w:t>Мусаева Э.М.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58%</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rPr>
              <w:t>Лебедева О.Ю.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76%</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color w:val="000000"/>
          <w:sz w:val="24"/>
          <w:szCs w:val="24"/>
        </w:rPr>
        <w:t xml:space="preserve"> понизили (отм. &lt; отм. по журналу) – 7 (16%) обучающихся; подтвердили (отм. = отм. по журналу) – 37 (82%) обучающихся; повысили (отм. &gt; отм. по журналу) – 1 (2%) обучающихся.</w:t>
      </w:r>
    </w:p>
    <w:bookmarkEnd w:id="4"/>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D5270C">
        <w:rPr>
          <w:rFonts w:ascii="Times New Roman" w:eastAsia="Times New Roman" w:hAnsi="Times New Roman" w:cs="Times New Roman"/>
          <w:b/>
          <w:bCs/>
          <w:color w:val="000000"/>
          <w:sz w:val="24"/>
          <w:szCs w:val="24"/>
        </w:rPr>
        <w:t>Итоги ВПР 2023</w:t>
      </w:r>
      <w:r w:rsidRPr="00D5270C">
        <w:rPr>
          <w:rFonts w:ascii="Times New Roman" w:eastAsia="Times New Roman" w:hAnsi="Times New Roman" w:cs="Times New Roman"/>
          <w:b/>
          <w:bCs/>
          <w:color w:val="000000"/>
          <w:sz w:val="24"/>
          <w:szCs w:val="24"/>
          <w:lang w:val="en-US"/>
        </w:rPr>
        <w:t> </w:t>
      </w:r>
      <w:r w:rsidRPr="00D5270C">
        <w:rPr>
          <w:rFonts w:ascii="Times New Roman" w:eastAsia="Times New Roman" w:hAnsi="Times New Roman" w:cs="Times New Roman"/>
          <w:b/>
          <w:bCs/>
          <w:color w:val="000000"/>
          <w:sz w:val="24"/>
          <w:szCs w:val="24"/>
        </w:rPr>
        <w:t>года в 5-х классах</w:t>
      </w:r>
    </w:p>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Обучающиеся 5-х классов писали</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Всероссийские проверочные работы по четырем учебным предметам: «Русский язык», «Математика», «История», «Биология».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Русский язык</w:t>
      </w:r>
    </w:p>
    <w:tbl>
      <w:tblPr>
        <w:tblW w:w="0" w:type="auto"/>
        <w:tblCellMar>
          <w:top w:w="15" w:type="dxa"/>
          <w:left w:w="15" w:type="dxa"/>
          <w:bottom w:w="15" w:type="dxa"/>
          <w:right w:w="15" w:type="dxa"/>
        </w:tblCellMar>
        <w:tblLook w:val="0600"/>
      </w:tblPr>
      <w:tblGrid>
        <w:gridCol w:w="792"/>
        <w:gridCol w:w="1602"/>
        <w:gridCol w:w="552"/>
        <w:gridCol w:w="552"/>
        <w:gridCol w:w="552"/>
        <w:gridCol w:w="552"/>
        <w:gridCol w:w="1160"/>
        <w:gridCol w:w="510"/>
        <w:gridCol w:w="510"/>
        <w:gridCol w:w="510"/>
        <w:gridCol w:w="510"/>
        <w:gridCol w:w="1160"/>
      </w:tblGrid>
      <w:tr w:rsidR="009B4EC0" w:rsidRPr="00D5270C" w:rsidTr="007566A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 </w:t>
            </w:r>
          </w:p>
        </w:tc>
      </w:tr>
      <w:tr w:rsidR="009B4EC0" w:rsidRPr="00D5270C" w:rsidTr="007566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5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Павленко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68%</w:t>
            </w:r>
          </w:p>
        </w:tc>
      </w:tr>
      <w:tr w:rsidR="009B4EC0" w:rsidRPr="00D5270C" w:rsidTr="007566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5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Грищенко 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35%</w:t>
            </w:r>
          </w:p>
        </w:tc>
      </w:tr>
      <w:tr w:rsidR="009B4EC0" w:rsidRPr="00D5270C" w:rsidTr="007566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5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Ушакова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37%</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color w:val="000000"/>
          <w:sz w:val="24"/>
          <w:szCs w:val="24"/>
        </w:rPr>
        <w:t xml:space="preserve"> понизили (отм. &lt; отм. по журналу) –4 (7%) (2023- 15 (32%)</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подтвердили (отм. = отм. по журналу) – 52 (88%) (2023 -32 (68%) обучающихся; повысили (отм. &gt; отм. по журналу) – 3 (5%) (2023-0%) обучающихся. Сравнительный анализ выполнения ВПР-2023 и ВПР-2024</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по русскому языку показал</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стабильные результаты  уровня обученности обучающихся 5-х классов.</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Математика</w:t>
      </w:r>
    </w:p>
    <w:tbl>
      <w:tblPr>
        <w:tblW w:w="9317" w:type="dxa"/>
        <w:jc w:val="center"/>
        <w:tblCellMar>
          <w:top w:w="15" w:type="dxa"/>
          <w:left w:w="15" w:type="dxa"/>
          <w:bottom w:w="15" w:type="dxa"/>
          <w:right w:w="15" w:type="dxa"/>
        </w:tblCellMar>
        <w:tblLook w:val="0600"/>
      </w:tblPr>
      <w:tblGrid>
        <w:gridCol w:w="792"/>
        <w:gridCol w:w="1977"/>
        <w:gridCol w:w="547"/>
        <w:gridCol w:w="547"/>
        <w:gridCol w:w="547"/>
        <w:gridCol w:w="547"/>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197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197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5 «А»</w:t>
            </w:r>
          </w:p>
        </w:tc>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Сейтмеметов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83%</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5 «Б»</w:t>
            </w:r>
          </w:p>
        </w:tc>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Васильева 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57%</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lastRenderedPageBreak/>
              <w:t>5 «В»</w:t>
            </w:r>
          </w:p>
        </w:tc>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Умерова Г.К.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35%</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color w:val="000000"/>
          <w:sz w:val="24"/>
          <w:szCs w:val="24"/>
        </w:rPr>
        <w:t xml:space="preserve"> понизили (отм. &lt; отм. по журналу) – 9 (16%) (2023-10 (20%) обучающихся; подтвердили (отм. = отм. по журналу) – 43(80%) (2023-38 (78%) обучающихся; повысили (отм. &gt; отм. по журналу) – 2 (4%) (2023- 3 (6%) обучающихся. ВПР-2024</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по математике показал</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положительную динамику обучающихся 5-х классов.</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История</w:t>
      </w:r>
    </w:p>
    <w:tbl>
      <w:tblPr>
        <w:tblW w:w="0" w:type="auto"/>
        <w:jc w:val="center"/>
        <w:tblCellMar>
          <w:top w:w="15" w:type="dxa"/>
          <w:left w:w="15" w:type="dxa"/>
          <w:bottom w:w="15" w:type="dxa"/>
          <w:right w:w="15" w:type="dxa"/>
        </w:tblCellMar>
        <w:tblLook w:val="0600"/>
      </w:tblPr>
      <w:tblGrid>
        <w:gridCol w:w="792"/>
        <w:gridCol w:w="1723"/>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color w:val="000000"/>
                <w:sz w:val="24"/>
                <w:szCs w:val="24"/>
                <w:lang w:val="en-US"/>
              </w:rPr>
              <w:t xml:space="preserve">5 </w:t>
            </w:r>
            <w:r w:rsidRPr="00D5270C">
              <w:rPr>
                <w:rFonts w:ascii="Times New Roman" w:eastAsia="Times New Roman" w:hAnsi="Times New Roman" w:cs="Times New Roman"/>
                <w:color w:val="000000"/>
                <w:sz w:val="24"/>
                <w:szCs w:val="24"/>
              </w:rPr>
              <w:t>-е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Черноголов А.С.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63%</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color w:val="000000"/>
          <w:sz w:val="24"/>
          <w:szCs w:val="24"/>
        </w:rPr>
        <w:t xml:space="preserve"> понизили (отм. &lt; отм. по журналу) – 24 (44%)</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подтвердили (отм. = отм. по журналу) – 28 (52%) обучающихся; повысили (отм. &gt; отм. по журналу) – 2 (4%)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lang w:val="en-US"/>
        </w:rPr>
        <w:t>Биология</w:t>
      </w:r>
    </w:p>
    <w:tbl>
      <w:tblPr>
        <w:tblW w:w="0" w:type="auto"/>
        <w:jc w:val="center"/>
        <w:tblCellMar>
          <w:top w:w="15" w:type="dxa"/>
          <w:left w:w="15" w:type="dxa"/>
          <w:bottom w:w="15" w:type="dxa"/>
          <w:right w:w="15" w:type="dxa"/>
        </w:tblCellMar>
        <w:tblLook w:val="0600"/>
      </w:tblPr>
      <w:tblGrid>
        <w:gridCol w:w="792"/>
        <w:gridCol w:w="1559"/>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color w:val="000000"/>
                <w:sz w:val="24"/>
                <w:szCs w:val="24"/>
                <w:lang w:val="en-US"/>
              </w:rPr>
              <w:t xml:space="preserve">5 </w:t>
            </w:r>
            <w:r w:rsidRPr="00D5270C">
              <w:rPr>
                <w:rFonts w:ascii="Times New Roman" w:eastAsia="Times New Roman" w:hAnsi="Times New Roman" w:cs="Times New Roman"/>
                <w:color w:val="000000"/>
                <w:sz w:val="24"/>
                <w:szCs w:val="24"/>
              </w:rPr>
              <w:t>-е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Войткова 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68%</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color w:val="000000"/>
          <w:sz w:val="24"/>
          <w:szCs w:val="24"/>
        </w:rPr>
        <w:t xml:space="preserve"> понизили (отм. &lt; отм. по журналу) – 6 (10%) обучающихся; подтвердили (отм. = отм. по журналу) – 47 (78%) обучающихся; повысили (отм. &gt; отм. по журналу) – 7 (12%) обучающихся.</w:t>
      </w:r>
    </w:p>
    <w:p w:rsidR="009B4EC0" w:rsidRDefault="009B4EC0" w:rsidP="009B4EC0">
      <w:pPr>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Итоги ВПР 2024</w:t>
      </w:r>
      <w:r w:rsidRPr="00D5270C">
        <w:rPr>
          <w:rFonts w:ascii="Times New Roman" w:eastAsia="Times New Roman" w:hAnsi="Times New Roman" w:cs="Times New Roman"/>
          <w:b/>
          <w:bCs/>
          <w:color w:val="000000"/>
          <w:sz w:val="24"/>
          <w:szCs w:val="24"/>
          <w:lang w:val="en-US"/>
        </w:rPr>
        <w:t> </w:t>
      </w:r>
      <w:r w:rsidRPr="00D5270C">
        <w:rPr>
          <w:rFonts w:ascii="Times New Roman" w:eastAsia="Times New Roman" w:hAnsi="Times New Roman" w:cs="Times New Roman"/>
          <w:b/>
          <w:bCs/>
          <w:color w:val="000000"/>
          <w:sz w:val="24"/>
          <w:szCs w:val="24"/>
        </w:rPr>
        <w:t>года в 6-х классах</w:t>
      </w:r>
    </w:p>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Обучающиеся 6-х классов писали</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Всероссийские проверочные работы по четырем учебным предметам: «Русский язык», «Математика» –</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во всех</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классах; «История», «Обществознание», «География»– в классах на основе случайного выбора Рособрнадзора.</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Русский язык</w:t>
      </w:r>
    </w:p>
    <w:tbl>
      <w:tblPr>
        <w:tblW w:w="0" w:type="auto"/>
        <w:tblCellMar>
          <w:top w:w="15" w:type="dxa"/>
          <w:left w:w="15" w:type="dxa"/>
          <w:bottom w:w="15" w:type="dxa"/>
          <w:right w:w="15" w:type="dxa"/>
        </w:tblCellMar>
        <w:tblLook w:val="0600"/>
      </w:tblPr>
      <w:tblGrid>
        <w:gridCol w:w="792"/>
        <w:gridCol w:w="1801"/>
        <w:gridCol w:w="552"/>
        <w:gridCol w:w="552"/>
        <w:gridCol w:w="552"/>
        <w:gridCol w:w="552"/>
        <w:gridCol w:w="1160"/>
        <w:gridCol w:w="510"/>
        <w:gridCol w:w="510"/>
        <w:gridCol w:w="510"/>
        <w:gridCol w:w="510"/>
        <w:gridCol w:w="1160"/>
      </w:tblGrid>
      <w:tr w:rsidR="009B4EC0" w:rsidRPr="00D5270C" w:rsidTr="007566A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6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Абибулаева Ш.С.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32%</w:t>
            </w:r>
          </w:p>
        </w:tc>
      </w:tr>
      <w:tr w:rsidR="009B4EC0" w:rsidRPr="00D5270C" w:rsidTr="007566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6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Абибулаева Ш.С.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50%</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color w:val="000000"/>
          <w:sz w:val="24"/>
          <w:szCs w:val="24"/>
        </w:rPr>
        <w:t xml:space="preserve"> понизили (отм. &lt; отм. по журналу) – 4 (8%) (2023-18 (37%) обучающихся; подтвердили (отм. = отм. по журналу) – 43 (52 %) (2023-31 (63%) обучающихся; повысили (отм. &gt; отм. по журналу) – 5 (9%) (2023- 0%)</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w:t>
      </w:r>
    </w:p>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lastRenderedPageBreak/>
        <w:t>Сравнительный анализ ВПР-2023 и ВПР-2024</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по русскому языку показал стабильные результаты уровня обученности обучающихся 6-х классов по отношению к предыдущему году.</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Математика</w:t>
      </w:r>
    </w:p>
    <w:tbl>
      <w:tblPr>
        <w:tblW w:w="9600" w:type="dxa"/>
        <w:jc w:val="center"/>
        <w:tblCellMar>
          <w:top w:w="15" w:type="dxa"/>
          <w:left w:w="15" w:type="dxa"/>
          <w:bottom w:w="15" w:type="dxa"/>
          <w:right w:w="15" w:type="dxa"/>
        </w:tblCellMar>
        <w:tblLook w:val="0600"/>
      </w:tblPr>
      <w:tblGrid>
        <w:gridCol w:w="792"/>
        <w:gridCol w:w="2260"/>
        <w:gridCol w:w="547"/>
        <w:gridCol w:w="547"/>
        <w:gridCol w:w="547"/>
        <w:gridCol w:w="547"/>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226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226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color w:val="000000"/>
                <w:sz w:val="24"/>
                <w:szCs w:val="24"/>
                <w:lang w:val="en-US"/>
              </w:rPr>
              <w:t xml:space="preserve">6 </w:t>
            </w:r>
            <w:r w:rsidRPr="00D5270C">
              <w:rPr>
                <w:rFonts w:ascii="Times New Roman" w:eastAsia="Times New Roman" w:hAnsi="Times New Roman" w:cs="Times New Roman"/>
                <w:color w:val="000000"/>
                <w:sz w:val="24"/>
                <w:szCs w:val="24"/>
              </w:rPr>
              <w:t>-е</w:t>
            </w:r>
          </w:p>
        </w:tc>
        <w:tc>
          <w:tcPr>
            <w:tcW w:w="2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Сейтмеметов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33%</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color w:val="000000"/>
          <w:sz w:val="24"/>
          <w:szCs w:val="24"/>
        </w:rPr>
        <w:t xml:space="preserve"> понизили (отм. &lt; отм. по журналу) – 32 (62%)</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(2023-55 87%) обучающихся; подтвердили (отм. = отм. по журналу) – 20 (38%)</w:t>
      </w:r>
      <w:r w:rsidRPr="00D5270C">
        <w:rPr>
          <w:rFonts w:ascii="Times New Roman" w:eastAsia="Times New Roman" w:hAnsi="Times New Roman" w:cs="Times New Roman"/>
        </w:rPr>
        <w:t xml:space="preserve"> (2023- </w:t>
      </w:r>
      <w:r w:rsidRPr="00D5270C">
        <w:rPr>
          <w:rFonts w:ascii="Times New Roman" w:eastAsia="Times New Roman" w:hAnsi="Times New Roman" w:cs="Times New Roman"/>
          <w:color w:val="000000"/>
          <w:sz w:val="24"/>
          <w:szCs w:val="24"/>
        </w:rPr>
        <w:t>8 (13%) обучающихся; повысили (отм. &gt; отм. по журналу) – 0 %</w:t>
      </w:r>
      <w:r w:rsidRPr="00D5270C">
        <w:rPr>
          <w:rFonts w:ascii="Times New Roman" w:eastAsia="Times New Roman" w:hAnsi="Times New Roman" w:cs="Times New Roman"/>
        </w:rPr>
        <w:t xml:space="preserve"> (2023-0</w:t>
      </w:r>
      <w:r w:rsidRPr="00D5270C">
        <w:rPr>
          <w:rFonts w:ascii="Times New Roman" w:eastAsia="Times New Roman" w:hAnsi="Times New Roman" w:cs="Times New Roman"/>
          <w:color w:val="000000"/>
          <w:sz w:val="24"/>
          <w:szCs w:val="24"/>
        </w:rPr>
        <w:t>%) обучающихся.</w:t>
      </w:r>
    </w:p>
    <w:p w:rsidR="009B4EC0" w:rsidRPr="00D5270C" w:rsidRDefault="009B4EC0" w:rsidP="009B4EC0">
      <w:pPr>
        <w:jc w:val="center"/>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История</w:t>
      </w:r>
    </w:p>
    <w:tbl>
      <w:tblPr>
        <w:tblW w:w="0" w:type="auto"/>
        <w:jc w:val="center"/>
        <w:tblCellMar>
          <w:top w:w="15" w:type="dxa"/>
          <w:left w:w="15" w:type="dxa"/>
          <w:bottom w:w="15" w:type="dxa"/>
          <w:right w:w="15" w:type="dxa"/>
        </w:tblCellMar>
        <w:tblLook w:val="0600"/>
      </w:tblPr>
      <w:tblGrid>
        <w:gridCol w:w="792"/>
        <w:gridCol w:w="1413"/>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6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Азябина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32%</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color w:val="000000"/>
          <w:sz w:val="24"/>
          <w:szCs w:val="24"/>
        </w:rPr>
        <w:t xml:space="preserve"> понизили (отм. &lt; отм. по журналу) – 6 (24%) обучающихся; подтвердили (отм. = отм. по журналу) – 18 (72%)</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повысили (отм. &gt; отм. по журналу) –1 (4%)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lang w:val="en-US"/>
        </w:rPr>
        <w:t>Обществознание</w:t>
      </w:r>
    </w:p>
    <w:tbl>
      <w:tblPr>
        <w:tblW w:w="0" w:type="auto"/>
        <w:jc w:val="center"/>
        <w:tblCellMar>
          <w:top w:w="15" w:type="dxa"/>
          <w:left w:w="15" w:type="dxa"/>
          <w:bottom w:w="15" w:type="dxa"/>
          <w:right w:w="15" w:type="dxa"/>
        </w:tblCellMar>
        <w:tblLook w:val="0600"/>
      </w:tblPr>
      <w:tblGrid>
        <w:gridCol w:w="792"/>
        <w:gridCol w:w="1413"/>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6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Азябина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70%</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color w:val="000000"/>
          <w:sz w:val="24"/>
          <w:szCs w:val="24"/>
        </w:rPr>
        <w:t>.</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понизили (отм. &lt; отм. по журналу) – 3 (13%) обучающихся; подтвердили (отм. = отм. по журналу) – 18 (72%)</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повысили (отм. &gt; отм. по журналу) –2 (9%)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r w:rsidRPr="00D5270C">
        <w:rPr>
          <w:rFonts w:ascii="Times New Roman" w:eastAsia="Times New Roman" w:hAnsi="Times New Roman" w:cs="Times New Roman"/>
          <w:b/>
          <w:bCs/>
          <w:color w:val="000000"/>
          <w:sz w:val="24"/>
          <w:szCs w:val="24"/>
        </w:rPr>
        <w:t>Биология (линейная)</w:t>
      </w:r>
    </w:p>
    <w:tbl>
      <w:tblPr>
        <w:tblW w:w="0" w:type="auto"/>
        <w:jc w:val="center"/>
        <w:tblCellMar>
          <w:top w:w="15" w:type="dxa"/>
          <w:left w:w="15" w:type="dxa"/>
          <w:bottom w:w="15" w:type="dxa"/>
          <w:right w:w="15" w:type="dxa"/>
        </w:tblCellMar>
        <w:tblLook w:val="0600"/>
      </w:tblPr>
      <w:tblGrid>
        <w:gridCol w:w="792"/>
        <w:gridCol w:w="1559"/>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6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Войткова 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69%</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color w:val="000000"/>
          <w:sz w:val="24"/>
          <w:szCs w:val="24"/>
        </w:rPr>
        <w:t xml:space="preserve"> понизили (отм. &lt; отм. по журналу) – 3 (13%) обучающихся; подтвердили (отм. = отм. по журналу) – 23(88%)</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повысили (отм. &gt; отм. по журналу) –0 (0%)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rPr>
        <w:lastRenderedPageBreak/>
        <w:t>География</w:t>
      </w:r>
    </w:p>
    <w:tbl>
      <w:tblPr>
        <w:tblW w:w="0" w:type="auto"/>
        <w:jc w:val="center"/>
        <w:tblCellMar>
          <w:top w:w="15" w:type="dxa"/>
          <w:left w:w="15" w:type="dxa"/>
          <w:bottom w:w="15" w:type="dxa"/>
          <w:right w:w="15" w:type="dxa"/>
        </w:tblCellMar>
        <w:tblLook w:val="0600"/>
      </w:tblPr>
      <w:tblGrid>
        <w:gridCol w:w="792"/>
        <w:gridCol w:w="1622"/>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6 «</w:t>
            </w:r>
            <w:r w:rsidRPr="00D5270C">
              <w:rPr>
                <w:rFonts w:ascii="Times New Roman" w:eastAsia="Times New Roman" w:hAnsi="Times New Roman" w:cs="Times New Roman"/>
                <w:color w:val="000000"/>
                <w:sz w:val="24"/>
                <w:szCs w:val="24"/>
              </w:rPr>
              <w:t>А</w:t>
            </w:r>
            <w:r w:rsidRPr="00D5270C">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Кравченко С.Н.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50%</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 xml:space="preserve">Вывод: </w:t>
      </w:r>
      <w:r w:rsidRPr="00D5270C">
        <w:rPr>
          <w:rFonts w:ascii="Times New Roman" w:eastAsia="Times New Roman" w:hAnsi="Times New Roman" w:cs="Times New Roman"/>
          <w:color w:val="000000"/>
          <w:sz w:val="24"/>
          <w:szCs w:val="24"/>
        </w:rPr>
        <w:t>понизили (отм. &lt; отм. по журналу) – 3 (13%) обучающихся; подтвердили (отм. = отм. по журналу) – 20(77%)</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повысили (отм. &gt; отм. по журналу) –3 (12%)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Итоги ВПР 2024</w:t>
      </w:r>
      <w:r w:rsidRPr="00D5270C">
        <w:rPr>
          <w:rFonts w:ascii="Times New Roman" w:eastAsia="Times New Roman" w:hAnsi="Times New Roman" w:cs="Times New Roman"/>
          <w:b/>
          <w:bCs/>
          <w:color w:val="000000"/>
          <w:sz w:val="24"/>
          <w:szCs w:val="24"/>
          <w:lang w:val="en-US"/>
        </w:rPr>
        <w:t> </w:t>
      </w:r>
      <w:r w:rsidRPr="00D5270C">
        <w:rPr>
          <w:rFonts w:ascii="Times New Roman" w:eastAsia="Times New Roman" w:hAnsi="Times New Roman" w:cs="Times New Roman"/>
          <w:b/>
          <w:bCs/>
          <w:color w:val="000000"/>
          <w:sz w:val="24"/>
          <w:szCs w:val="24"/>
        </w:rPr>
        <w:t>года в 7-х классах</w:t>
      </w:r>
    </w:p>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Обучающиеся 7-х классов писали Всероссийские проверочные работы по пяти учебным предметам: «Русский язык», «Математика»– во всех классах;</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«География», «Физика», «История», «Обществознание», «Биология»–</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в классах на основе случайного выбора Рособрнадзора.</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Русский язык</w:t>
      </w:r>
    </w:p>
    <w:tbl>
      <w:tblPr>
        <w:tblW w:w="0" w:type="auto"/>
        <w:jc w:val="center"/>
        <w:tblCellMar>
          <w:top w:w="15" w:type="dxa"/>
          <w:left w:w="15" w:type="dxa"/>
          <w:bottom w:w="15" w:type="dxa"/>
          <w:right w:w="15" w:type="dxa"/>
        </w:tblCellMar>
        <w:tblLook w:val="0600"/>
      </w:tblPr>
      <w:tblGrid>
        <w:gridCol w:w="792"/>
        <w:gridCol w:w="1582"/>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7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Павленко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73%</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7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Ушакова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57%</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7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Ушакова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53%</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b/>
          <w:bCs/>
          <w:color w:val="000000"/>
          <w:sz w:val="24"/>
          <w:szCs w:val="24"/>
          <w:lang w:val="en-US"/>
        </w:rPr>
        <w:t> </w:t>
      </w:r>
      <w:r w:rsidRPr="00D5270C">
        <w:rPr>
          <w:rFonts w:ascii="Times New Roman" w:eastAsia="Times New Roman" w:hAnsi="Times New Roman" w:cs="Times New Roman"/>
          <w:color w:val="000000"/>
          <w:sz w:val="24"/>
          <w:szCs w:val="24"/>
        </w:rPr>
        <w:t>понизили (отм. &lt; отм. по журналу) – 14 (29%)  (2023-11 (31%) обучающихся; подтвердили (отм. = отм. по журналу) – 29 (60%) (2023-21 (58%) обучающихся; повысили (отм. &gt; отм. по журналу) – 5 (10 %) (2023- 4 (11 %) обучающихся. Сравнительный анализ ВПР-2023</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и ВПР-2024</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по русскому языку показал</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 xml:space="preserve">положительную динамику уровня обученности обучающихся 7-х классов. </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Математика</w:t>
      </w:r>
    </w:p>
    <w:tbl>
      <w:tblPr>
        <w:tblW w:w="9458" w:type="dxa"/>
        <w:jc w:val="center"/>
        <w:tblCellMar>
          <w:top w:w="15" w:type="dxa"/>
          <w:left w:w="15" w:type="dxa"/>
          <w:bottom w:w="15" w:type="dxa"/>
          <w:right w:w="15" w:type="dxa"/>
        </w:tblCellMar>
        <w:tblLook w:val="0600"/>
      </w:tblPr>
      <w:tblGrid>
        <w:gridCol w:w="792"/>
        <w:gridCol w:w="2118"/>
        <w:gridCol w:w="547"/>
        <w:gridCol w:w="547"/>
        <w:gridCol w:w="547"/>
        <w:gridCol w:w="547"/>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211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211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7 «А»</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Гушневская Г.В.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56%</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7 «Б»</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Гушневская Г.В.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75%</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7 «В»</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rPr>
              <w:t>Гушневская Г.В.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50%</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b/>
          <w:bCs/>
          <w:color w:val="000000"/>
          <w:sz w:val="24"/>
          <w:szCs w:val="24"/>
        </w:rPr>
      </w:pPr>
      <w:r w:rsidRPr="00D5270C">
        <w:rPr>
          <w:rFonts w:ascii="Times New Roman" w:eastAsia="Times New Roman" w:hAnsi="Times New Roman" w:cs="Times New Roman"/>
          <w:b/>
          <w:bCs/>
          <w:color w:val="000000"/>
          <w:sz w:val="24"/>
          <w:szCs w:val="24"/>
        </w:rPr>
        <w:t xml:space="preserve">Вывод: </w:t>
      </w:r>
      <w:r w:rsidRPr="00D5270C">
        <w:rPr>
          <w:rFonts w:ascii="Times New Roman" w:eastAsia="Times New Roman" w:hAnsi="Times New Roman" w:cs="Times New Roman"/>
          <w:color w:val="000000"/>
          <w:sz w:val="24"/>
          <w:szCs w:val="24"/>
        </w:rPr>
        <w:t>понизили (отм. &lt; отм. по журналу) – 32 (54%)  (2023-11 (28%) обучающихся; подтвердили (отм. = отм. по журналу) – 27 (46%) (2023-28 (70%) обучающихся; повысили (отм. &gt; отм. по журналу) – 0 (0 %) (2023- 1 (3 %) обучающихся.</w:t>
      </w:r>
    </w:p>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lastRenderedPageBreak/>
        <w:t>Сравнительный анализ ВПР 2023 -2024</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по математике показал нестабильную динамику по предмету.</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География</w:t>
      </w:r>
    </w:p>
    <w:tbl>
      <w:tblPr>
        <w:tblW w:w="0" w:type="auto"/>
        <w:jc w:val="center"/>
        <w:tblCellMar>
          <w:top w:w="15" w:type="dxa"/>
          <w:left w:w="15" w:type="dxa"/>
          <w:bottom w:w="15" w:type="dxa"/>
          <w:right w:w="15" w:type="dxa"/>
        </w:tblCellMar>
        <w:tblLook w:val="0600"/>
      </w:tblPr>
      <w:tblGrid>
        <w:gridCol w:w="792"/>
        <w:gridCol w:w="1622"/>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7 «</w:t>
            </w:r>
            <w:r w:rsidRPr="00D5270C">
              <w:rPr>
                <w:rFonts w:ascii="Times New Roman" w:eastAsia="Times New Roman" w:hAnsi="Times New Roman" w:cs="Times New Roman"/>
                <w:color w:val="000000"/>
                <w:sz w:val="24"/>
                <w:szCs w:val="24"/>
              </w:rPr>
              <w:t>Б</w:t>
            </w:r>
            <w:r w:rsidRPr="00D5270C">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Кравченко С.Н.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78%</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b/>
          <w:bCs/>
          <w:color w:val="000000"/>
          <w:sz w:val="24"/>
          <w:szCs w:val="24"/>
          <w:lang w:val="en-US"/>
        </w:rPr>
        <w:t> </w:t>
      </w:r>
      <w:r w:rsidRPr="00D5270C">
        <w:rPr>
          <w:rFonts w:ascii="Times New Roman" w:eastAsia="Times New Roman" w:hAnsi="Times New Roman" w:cs="Times New Roman"/>
          <w:color w:val="000000"/>
          <w:sz w:val="24"/>
          <w:szCs w:val="24"/>
        </w:rPr>
        <w:t>понизили (отм. &lt; отм. по журналу) – 0 (0%) обучающихся; подтвердили (отм. = отм. по журналу) – 8 (57%)</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повысили (отм. &gt; отм. по журналу) –6 (43%)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История</w:t>
      </w:r>
    </w:p>
    <w:tbl>
      <w:tblPr>
        <w:tblW w:w="0" w:type="auto"/>
        <w:jc w:val="center"/>
        <w:tblCellMar>
          <w:top w:w="15" w:type="dxa"/>
          <w:left w:w="15" w:type="dxa"/>
          <w:bottom w:w="15" w:type="dxa"/>
          <w:right w:w="15" w:type="dxa"/>
        </w:tblCellMar>
        <w:tblLook w:val="0600"/>
      </w:tblPr>
      <w:tblGrid>
        <w:gridCol w:w="792"/>
        <w:gridCol w:w="1413"/>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7 «</w:t>
            </w:r>
            <w:r w:rsidRPr="00D5270C">
              <w:rPr>
                <w:rFonts w:ascii="Times New Roman" w:eastAsia="Times New Roman" w:hAnsi="Times New Roman" w:cs="Times New Roman"/>
                <w:color w:val="000000"/>
                <w:sz w:val="24"/>
                <w:szCs w:val="24"/>
              </w:rPr>
              <w:t>А</w:t>
            </w:r>
            <w:r w:rsidRPr="00D5270C">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Азябина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52%</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b/>
          <w:bCs/>
          <w:color w:val="000000"/>
          <w:sz w:val="24"/>
          <w:szCs w:val="24"/>
          <w:lang w:val="en-US"/>
        </w:rPr>
        <w:t> </w:t>
      </w:r>
      <w:r w:rsidRPr="00D5270C">
        <w:rPr>
          <w:rFonts w:ascii="Times New Roman" w:eastAsia="Times New Roman" w:hAnsi="Times New Roman" w:cs="Times New Roman"/>
          <w:color w:val="000000"/>
          <w:sz w:val="24"/>
          <w:szCs w:val="24"/>
        </w:rPr>
        <w:t>понизили (отм. &lt; отм. по журналу) – 12 (52%) обучающихся; подтвердили (отм. = отм. по журналу) – 10 (43%)</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повысили (отм. &gt; отм. по журналу) –1 (4%)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 xml:space="preserve">Обществознание </w:t>
      </w:r>
    </w:p>
    <w:tbl>
      <w:tblPr>
        <w:tblW w:w="0" w:type="auto"/>
        <w:jc w:val="center"/>
        <w:tblCellMar>
          <w:top w:w="15" w:type="dxa"/>
          <w:left w:w="15" w:type="dxa"/>
          <w:bottom w:w="15" w:type="dxa"/>
          <w:right w:w="15" w:type="dxa"/>
        </w:tblCellMar>
        <w:tblLook w:val="0600"/>
      </w:tblPr>
      <w:tblGrid>
        <w:gridCol w:w="792"/>
        <w:gridCol w:w="1413"/>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7 «</w:t>
            </w:r>
            <w:r w:rsidRPr="00D5270C">
              <w:rPr>
                <w:rFonts w:ascii="Times New Roman" w:eastAsia="Times New Roman" w:hAnsi="Times New Roman" w:cs="Times New Roman"/>
                <w:color w:val="000000"/>
                <w:sz w:val="24"/>
                <w:szCs w:val="24"/>
              </w:rPr>
              <w:t>В</w:t>
            </w:r>
            <w:r w:rsidRPr="00D5270C">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rPr>
              <w:t>Азябина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45%</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b/>
          <w:bCs/>
          <w:color w:val="000000"/>
          <w:sz w:val="24"/>
          <w:szCs w:val="24"/>
          <w:lang w:val="en-US"/>
        </w:rPr>
        <w:t> </w:t>
      </w:r>
      <w:r w:rsidRPr="00D5270C">
        <w:rPr>
          <w:rFonts w:ascii="Times New Roman" w:eastAsia="Times New Roman" w:hAnsi="Times New Roman" w:cs="Times New Roman"/>
          <w:color w:val="000000"/>
          <w:sz w:val="24"/>
          <w:szCs w:val="24"/>
        </w:rPr>
        <w:t>понизили (отм. &lt; отм. по журналу) – 1 (4%) обучающихся; подтвердили (отм. = отм. по журналу) – 18 (82%)</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повысили (отм. &gt; отм. по журналу) –3 (14%)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Физика</w:t>
      </w:r>
    </w:p>
    <w:tbl>
      <w:tblPr>
        <w:tblW w:w="0" w:type="auto"/>
        <w:jc w:val="center"/>
        <w:tblCellMar>
          <w:top w:w="15" w:type="dxa"/>
          <w:left w:w="15" w:type="dxa"/>
          <w:bottom w:w="15" w:type="dxa"/>
          <w:right w:w="15" w:type="dxa"/>
        </w:tblCellMar>
        <w:tblLook w:val="0600"/>
      </w:tblPr>
      <w:tblGrid>
        <w:gridCol w:w="792"/>
        <w:gridCol w:w="1404"/>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7 «</w:t>
            </w:r>
            <w:r w:rsidRPr="00D5270C">
              <w:rPr>
                <w:rFonts w:ascii="Times New Roman" w:eastAsia="Times New Roman" w:hAnsi="Times New Roman" w:cs="Times New Roman"/>
                <w:color w:val="000000"/>
                <w:sz w:val="24"/>
                <w:szCs w:val="24"/>
              </w:rPr>
              <w:t>А</w:t>
            </w:r>
            <w:r w:rsidRPr="00D5270C">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Умерова Г.К.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55%</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lang w:val="en-US"/>
              </w:rPr>
              <w:t>7 «</w:t>
            </w:r>
            <w:r w:rsidRPr="00D5270C">
              <w:rPr>
                <w:rFonts w:ascii="Times New Roman" w:eastAsia="Times New Roman" w:hAnsi="Times New Roman" w:cs="Times New Roman"/>
                <w:color w:val="000000"/>
                <w:sz w:val="24"/>
                <w:szCs w:val="24"/>
              </w:rPr>
              <w:t>Б</w:t>
            </w:r>
            <w:r w:rsidRPr="00D5270C">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Умерова Г.К.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53%</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b/>
          <w:bCs/>
          <w:color w:val="000000"/>
          <w:sz w:val="24"/>
          <w:szCs w:val="24"/>
          <w:lang w:val="en-US"/>
        </w:rPr>
        <w:t> </w:t>
      </w:r>
      <w:r w:rsidRPr="00D5270C">
        <w:rPr>
          <w:rFonts w:ascii="Times New Roman" w:eastAsia="Times New Roman" w:hAnsi="Times New Roman" w:cs="Times New Roman"/>
          <w:color w:val="000000"/>
          <w:sz w:val="24"/>
          <w:szCs w:val="24"/>
        </w:rPr>
        <w:t>понизили (отм. &lt; отм. по журналу) – 4 (13%) обучающихся; подтвердили (отм. = отм. по журналу) – 26 (81%)</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повысили (отм. &gt; отм. по журналу) –2 (6%)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rPr>
        <w:lastRenderedPageBreak/>
        <w:t>Биология (линейная)</w:t>
      </w:r>
    </w:p>
    <w:tbl>
      <w:tblPr>
        <w:tblW w:w="0" w:type="auto"/>
        <w:jc w:val="center"/>
        <w:tblCellMar>
          <w:top w:w="15" w:type="dxa"/>
          <w:left w:w="15" w:type="dxa"/>
          <w:bottom w:w="15" w:type="dxa"/>
          <w:right w:w="15" w:type="dxa"/>
        </w:tblCellMar>
        <w:tblLook w:val="0600"/>
      </w:tblPr>
      <w:tblGrid>
        <w:gridCol w:w="792"/>
        <w:gridCol w:w="1559"/>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7 «</w:t>
            </w:r>
            <w:r w:rsidRPr="00D5270C">
              <w:rPr>
                <w:rFonts w:ascii="Times New Roman" w:eastAsia="Times New Roman" w:hAnsi="Times New Roman" w:cs="Times New Roman"/>
                <w:color w:val="000000"/>
                <w:sz w:val="24"/>
                <w:szCs w:val="24"/>
              </w:rPr>
              <w:t>В</w:t>
            </w:r>
            <w:r w:rsidRPr="00D5270C">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Войткова 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47%</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b/>
          <w:bCs/>
          <w:color w:val="000000"/>
          <w:sz w:val="24"/>
          <w:szCs w:val="24"/>
          <w:lang w:val="en-US"/>
        </w:rPr>
        <w:t> </w:t>
      </w:r>
      <w:r w:rsidRPr="00D5270C">
        <w:rPr>
          <w:rFonts w:ascii="Times New Roman" w:eastAsia="Times New Roman" w:hAnsi="Times New Roman" w:cs="Times New Roman"/>
          <w:color w:val="000000"/>
          <w:sz w:val="24"/>
          <w:szCs w:val="24"/>
        </w:rPr>
        <w:t>понизили (отм. &lt; отм. по журналу) – 2 (6%) обучающихся; подтвердили (отм. = отм. по журналу) – 12 (63%)</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повысили (отм. &gt; отм. по журналу) –5 (26%)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Итоги ВПР 2024</w:t>
      </w:r>
      <w:r w:rsidRPr="00D5270C">
        <w:rPr>
          <w:rFonts w:ascii="Times New Roman" w:eastAsia="Times New Roman" w:hAnsi="Times New Roman" w:cs="Times New Roman"/>
          <w:b/>
          <w:bCs/>
          <w:color w:val="000000"/>
          <w:sz w:val="24"/>
          <w:szCs w:val="24"/>
          <w:lang w:val="en-US"/>
        </w:rPr>
        <w:t> </w:t>
      </w:r>
      <w:r w:rsidRPr="00D5270C">
        <w:rPr>
          <w:rFonts w:ascii="Times New Roman" w:eastAsia="Times New Roman" w:hAnsi="Times New Roman" w:cs="Times New Roman"/>
          <w:b/>
          <w:bCs/>
          <w:color w:val="000000"/>
          <w:sz w:val="24"/>
          <w:szCs w:val="24"/>
        </w:rPr>
        <w:t>года в 8-х классах</w:t>
      </w:r>
    </w:p>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color w:val="000000"/>
          <w:sz w:val="24"/>
          <w:szCs w:val="24"/>
        </w:rPr>
        <w:t>Обучающиеся 8-х классов писали Всероссийские проверочные работы за 8-й класс</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по четырем учебным предметам: «Русский язык», «Математика» –</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все классы;</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«Биология»,</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«Химия», «История», «Обществознание», «География» –</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 xml:space="preserve">по случайному распределению </w:t>
      </w:r>
      <w:r w:rsidRPr="00D5270C">
        <w:rPr>
          <w:rFonts w:ascii="Times New Roman" w:eastAsia="Times New Roman" w:hAnsi="Times New Roman" w:cs="Times New Roman"/>
          <w:color w:val="000000"/>
          <w:sz w:val="24"/>
          <w:szCs w:val="24"/>
          <w:lang w:val="en-US"/>
        </w:rPr>
        <w:t>Рособрнадзора.</w:t>
      </w:r>
    </w:p>
    <w:p w:rsidR="009B4EC0" w:rsidRPr="00D5270C" w:rsidRDefault="009B4EC0" w:rsidP="009B4EC0">
      <w:pPr>
        <w:spacing w:after="0"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Русский язык</w:t>
      </w:r>
    </w:p>
    <w:tbl>
      <w:tblPr>
        <w:tblW w:w="0" w:type="auto"/>
        <w:jc w:val="center"/>
        <w:tblCellMar>
          <w:top w:w="15" w:type="dxa"/>
          <w:left w:w="15" w:type="dxa"/>
          <w:bottom w:w="15" w:type="dxa"/>
          <w:right w:w="15" w:type="dxa"/>
        </w:tblCellMar>
        <w:tblLook w:val="0600"/>
      </w:tblPr>
      <w:tblGrid>
        <w:gridCol w:w="792"/>
        <w:gridCol w:w="1086"/>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8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31%</w:t>
            </w: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8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25%</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b/>
          <w:bCs/>
          <w:color w:val="000000"/>
          <w:sz w:val="24"/>
          <w:szCs w:val="24"/>
          <w:lang w:val="en-US"/>
        </w:rPr>
        <w:t> </w:t>
      </w:r>
      <w:r w:rsidRPr="00D5270C">
        <w:rPr>
          <w:rFonts w:ascii="Times New Roman" w:eastAsia="Times New Roman" w:hAnsi="Times New Roman" w:cs="Times New Roman"/>
          <w:color w:val="000000"/>
          <w:sz w:val="24"/>
          <w:szCs w:val="24"/>
        </w:rPr>
        <w:t>понизили (отм. &lt; отм. по журналу) – 21 (51%)  (2023-4 (18%) обучающихся; подтвердили (отм. = отм. по журналу) – 18 (45%) (2023-18 (81%) обучающихся; повысили (отм. &gt; отм. по журналу) – 1 (3 %) (2023- 0 (0 %) обучающихся.</w:t>
      </w:r>
    </w:p>
    <w:p w:rsidR="009B4EC0" w:rsidRPr="00D5270C" w:rsidRDefault="009B4EC0" w:rsidP="009B4EC0">
      <w:pPr>
        <w:spacing w:after="0"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Сравнительный анализ ВПР 2023 -2024</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 xml:space="preserve">по русскому языку показал отрицательную  динамику уровня обученности обучающихся 8-х классов, что говорит о понижении  качества знаний по предмету. </w:t>
      </w:r>
    </w:p>
    <w:p w:rsidR="009B4EC0" w:rsidRPr="00D5270C" w:rsidRDefault="009B4EC0" w:rsidP="009B4EC0">
      <w:pPr>
        <w:spacing w:after="0" w:line="240" w:lineRule="auto"/>
        <w:jc w:val="center"/>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lang w:val="en-US"/>
        </w:rPr>
        <w:t>Математика</w:t>
      </w:r>
    </w:p>
    <w:tbl>
      <w:tblPr>
        <w:tblW w:w="9466" w:type="dxa"/>
        <w:jc w:val="center"/>
        <w:tblCellMar>
          <w:top w:w="15" w:type="dxa"/>
          <w:left w:w="15" w:type="dxa"/>
          <w:bottom w:w="15" w:type="dxa"/>
          <w:right w:w="15" w:type="dxa"/>
        </w:tblCellMar>
        <w:tblLook w:val="0600"/>
      </w:tblPr>
      <w:tblGrid>
        <w:gridCol w:w="792"/>
        <w:gridCol w:w="2118"/>
        <w:gridCol w:w="549"/>
        <w:gridCol w:w="549"/>
        <w:gridCol w:w="549"/>
        <w:gridCol w:w="549"/>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211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211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color w:val="000000"/>
                <w:sz w:val="24"/>
                <w:szCs w:val="24"/>
                <w:lang w:val="en-US"/>
              </w:rPr>
              <w:t xml:space="preserve">8 </w:t>
            </w:r>
            <w:r w:rsidRPr="00D5270C">
              <w:rPr>
                <w:rFonts w:ascii="Times New Roman" w:eastAsia="Times New Roman" w:hAnsi="Times New Roman" w:cs="Times New Roman"/>
                <w:color w:val="000000"/>
                <w:sz w:val="24"/>
                <w:szCs w:val="24"/>
              </w:rPr>
              <w:t>-е</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Сейтмеметов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43%</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b/>
          <w:bCs/>
          <w:color w:val="000000"/>
          <w:sz w:val="24"/>
          <w:szCs w:val="24"/>
          <w:lang w:val="en-US"/>
        </w:rPr>
        <w:t> </w:t>
      </w:r>
      <w:r w:rsidRPr="00D5270C">
        <w:rPr>
          <w:rFonts w:ascii="Times New Roman" w:eastAsia="Times New Roman" w:hAnsi="Times New Roman" w:cs="Times New Roman"/>
          <w:color w:val="000000"/>
          <w:sz w:val="24"/>
          <w:szCs w:val="24"/>
        </w:rPr>
        <w:t>понизили (отм. &lt; отм. по журналу) – 7 (18%)  (2023-12 (52%) обучающихся; подтвердили (отм. = отм. по журналу) – 29 (76%) (2023-11 (48%) обучающихся; повысили (отм. &gt; отм. по журналу) – 2 (5 %) (2023- 0 (0 %) обучающихся.</w:t>
      </w:r>
    </w:p>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Сравнительный анализ ВПР 2022-2024</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по математике показал стабильную динамику уровня обученности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Биология</w:t>
      </w:r>
    </w:p>
    <w:tbl>
      <w:tblPr>
        <w:tblW w:w="0" w:type="auto"/>
        <w:jc w:val="center"/>
        <w:tblCellMar>
          <w:top w:w="15" w:type="dxa"/>
          <w:left w:w="15" w:type="dxa"/>
          <w:bottom w:w="15" w:type="dxa"/>
          <w:right w:w="15" w:type="dxa"/>
        </w:tblCellMar>
        <w:tblLook w:val="0600"/>
      </w:tblPr>
      <w:tblGrid>
        <w:gridCol w:w="792"/>
        <w:gridCol w:w="1559"/>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lastRenderedPageBreak/>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8 «</w:t>
            </w:r>
            <w:r w:rsidRPr="00D5270C">
              <w:rPr>
                <w:rFonts w:ascii="Times New Roman" w:eastAsia="Times New Roman" w:hAnsi="Times New Roman" w:cs="Times New Roman"/>
                <w:color w:val="000000"/>
                <w:sz w:val="24"/>
                <w:szCs w:val="24"/>
              </w:rPr>
              <w:t>Б</w:t>
            </w:r>
            <w:r w:rsidRPr="00D5270C">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Войткова 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50%</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b/>
          <w:bCs/>
          <w:color w:val="000000"/>
          <w:sz w:val="24"/>
          <w:szCs w:val="24"/>
          <w:lang w:val="en-US"/>
        </w:rPr>
        <w:t> </w:t>
      </w:r>
      <w:r w:rsidRPr="00D5270C">
        <w:rPr>
          <w:rFonts w:ascii="Times New Roman" w:eastAsia="Times New Roman" w:hAnsi="Times New Roman" w:cs="Times New Roman"/>
          <w:color w:val="000000"/>
          <w:sz w:val="24"/>
          <w:szCs w:val="24"/>
        </w:rPr>
        <w:t>понизили (отм. &lt; отм. по журналу) – 0 (0%) обучающихся; подтвердили (отм. = отм. по журналу) – 15 (94%)</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повысили (отм. &gt; отм. по журналу) –1 (6%)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Обществознание</w:t>
      </w:r>
    </w:p>
    <w:tbl>
      <w:tblPr>
        <w:tblW w:w="0" w:type="auto"/>
        <w:jc w:val="center"/>
        <w:tblCellMar>
          <w:top w:w="15" w:type="dxa"/>
          <w:left w:w="15" w:type="dxa"/>
          <w:bottom w:w="15" w:type="dxa"/>
          <w:right w:w="15" w:type="dxa"/>
        </w:tblCellMar>
        <w:tblLook w:val="0600"/>
      </w:tblPr>
      <w:tblGrid>
        <w:gridCol w:w="792"/>
        <w:gridCol w:w="1723"/>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rPr>
              <w:t>8</w:t>
            </w:r>
            <w:r w:rsidRPr="00D5270C">
              <w:rPr>
                <w:rFonts w:ascii="Times New Roman" w:eastAsia="Times New Roman" w:hAnsi="Times New Roman" w:cs="Times New Roman"/>
                <w:color w:val="000000"/>
                <w:sz w:val="24"/>
                <w:szCs w:val="24"/>
                <w:lang w:val="en-US"/>
              </w:rPr>
              <w:t xml:space="preserve"> «</w:t>
            </w:r>
            <w:r w:rsidRPr="00D5270C">
              <w:rPr>
                <w:rFonts w:ascii="Times New Roman" w:eastAsia="Times New Roman" w:hAnsi="Times New Roman" w:cs="Times New Roman"/>
                <w:color w:val="000000"/>
                <w:sz w:val="24"/>
                <w:szCs w:val="24"/>
              </w:rPr>
              <w:t>Б</w:t>
            </w:r>
            <w:r w:rsidRPr="00D5270C">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Черноголов А.С.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38%</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b/>
          <w:bCs/>
          <w:color w:val="000000"/>
          <w:sz w:val="24"/>
          <w:szCs w:val="24"/>
          <w:lang w:val="en-US"/>
        </w:rPr>
        <w:t> </w:t>
      </w:r>
      <w:r w:rsidRPr="00D5270C">
        <w:rPr>
          <w:rFonts w:ascii="Times New Roman" w:eastAsia="Times New Roman" w:hAnsi="Times New Roman" w:cs="Times New Roman"/>
          <w:color w:val="000000"/>
          <w:sz w:val="24"/>
          <w:szCs w:val="24"/>
        </w:rPr>
        <w:t>понизили (отм. &lt; отм. по журналу) – 7 (44%) обучающихся; подтвердили (отм. = отм. по журналу) – 8 (50%)</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повысили (отм. &gt; отм. по журналу) –1 (6%)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Физика</w:t>
      </w:r>
    </w:p>
    <w:tbl>
      <w:tblPr>
        <w:tblW w:w="0" w:type="auto"/>
        <w:jc w:val="center"/>
        <w:tblCellMar>
          <w:top w:w="15" w:type="dxa"/>
          <w:left w:w="15" w:type="dxa"/>
          <w:bottom w:w="15" w:type="dxa"/>
          <w:right w:w="15" w:type="dxa"/>
        </w:tblCellMar>
        <w:tblLook w:val="0600"/>
      </w:tblPr>
      <w:tblGrid>
        <w:gridCol w:w="792"/>
        <w:gridCol w:w="1404"/>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rPr>
              <w:t>8</w:t>
            </w:r>
            <w:r w:rsidRPr="00D5270C">
              <w:rPr>
                <w:rFonts w:ascii="Times New Roman" w:eastAsia="Times New Roman" w:hAnsi="Times New Roman" w:cs="Times New Roman"/>
                <w:color w:val="000000"/>
                <w:sz w:val="24"/>
                <w:szCs w:val="24"/>
                <w:lang w:val="en-US"/>
              </w:rPr>
              <w:t xml:space="preserve"> «</w:t>
            </w:r>
            <w:r w:rsidRPr="00D5270C">
              <w:rPr>
                <w:rFonts w:ascii="Times New Roman" w:eastAsia="Times New Roman" w:hAnsi="Times New Roman" w:cs="Times New Roman"/>
                <w:color w:val="000000"/>
                <w:sz w:val="24"/>
                <w:szCs w:val="24"/>
              </w:rPr>
              <w:t>А</w:t>
            </w:r>
            <w:r w:rsidRPr="00D5270C">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Умерова Г.К.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73%</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b/>
          <w:bCs/>
          <w:color w:val="000000"/>
          <w:sz w:val="24"/>
          <w:szCs w:val="24"/>
          <w:lang w:val="en-US"/>
        </w:rPr>
        <w:t> </w:t>
      </w:r>
      <w:r w:rsidRPr="00D5270C">
        <w:rPr>
          <w:rFonts w:ascii="Times New Roman" w:eastAsia="Times New Roman" w:hAnsi="Times New Roman" w:cs="Times New Roman"/>
          <w:color w:val="000000"/>
          <w:sz w:val="24"/>
          <w:szCs w:val="24"/>
        </w:rPr>
        <w:t>понизили (отм. &lt; отм. по журналу) – 0 (0%) обучающихся; подтвердили (отм. = отм. по журналу) – 18 (86%)</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повысили (отм. &gt; отм. по журналу) –3 (14%)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5270C">
        <w:rPr>
          <w:rFonts w:ascii="Times New Roman" w:eastAsia="Times New Roman" w:hAnsi="Times New Roman" w:cs="Times New Roman"/>
          <w:b/>
          <w:bCs/>
          <w:color w:val="000000"/>
          <w:sz w:val="24"/>
          <w:szCs w:val="24"/>
          <w:lang w:val="en-US"/>
        </w:rPr>
        <w:t>География</w:t>
      </w:r>
    </w:p>
    <w:tbl>
      <w:tblPr>
        <w:tblW w:w="0" w:type="auto"/>
        <w:jc w:val="center"/>
        <w:tblCellMar>
          <w:top w:w="15" w:type="dxa"/>
          <w:left w:w="15" w:type="dxa"/>
          <w:bottom w:w="15" w:type="dxa"/>
          <w:right w:w="15" w:type="dxa"/>
        </w:tblCellMar>
        <w:tblLook w:val="0600"/>
      </w:tblPr>
      <w:tblGrid>
        <w:gridCol w:w="792"/>
        <w:gridCol w:w="1622"/>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rPr>
              <w:t>8</w:t>
            </w:r>
            <w:r w:rsidRPr="00D5270C">
              <w:rPr>
                <w:rFonts w:ascii="Times New Roman" w:eastAsia="Times New Roman" w:hAnsi="Times New Roman" w:cs="Times New Roman"/>
                <w:color w:val="000000"/>
                <w:sz w:val="24"/>
                <w:szCs w:val="24"/>
                <w:lang w:val="en-US"/>
              </w:rPr>
              <w:t xml:space="preserve"> «</w:t>
            </w:r>
            <w:r w:rsidRPr="00D5270C">
              <w:rPr>
                <w:rFonts w:ascii="Times New Roman" w:eastAsia="Times New Roman" w:hAnsi="Times New Roman" w:cs="Times New Roman"/>
                <w:color w:val="000000"/>
                <w:sz w:val="24"/>
                <w:szCs w:val="24"/>
              </w:rPr>
              <w:t>А</w:t>
            </w:r>
            <w:r w:rsidRPr="00D5270C">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rPr>
              <w:t>Кравченко С.Н.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72%</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b/>
          <w:bCs/>
          <w:color w:val="000000"/>
          <w:sz w:val="24"/>
          <w:szCs w:val="24"/>
          <w:lang w:val="en-US"/>
        </w:rPr>
        <w:t> </w:t>
      </w:r>
      <w:bookmarkStart w:id="5" w:name="_Hlk173438224"/>
      <w:r w:rsidRPr="00D5270C">
        <w:rPr>
          <w:rFonts w:ascii="Times New Roman" w:eastAsia="Times New Roman" w:hAnsi="Times New Roman" w:cs="Times New Roman"/>
          <w:color w:val="000000"/>
          <w:sz w:val="24"/>
          <w:szCs w:val="24"/>
        </w:rPr>
        <w:t>понизили (отм. &lt; отм. по журналу) – 3 (12%) обучающихся; подтвердили (отм. = отм. по журналу) – 20 (80%)</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повысили (отм. &gt; отм. по журналу) –2 (8%) обучающихся.</w:t>
      </w:r>
    </w:p>
    <w:bookmarkEnd w:id="5"/>
    <w:p w:rsidR="009B4EC0" w:rsidRDefault="009B4EC0" w:rsidP="009B4EC0">
      <w:pPr>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9B4EC0" w:rsidRDefault="009B4EC0" w:rsidP="009B4EC0">
      <w:pPr>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9B4EC0" w:rsidRDefault="009B4EC0" w:rsidP="009B4EC0">
      <w:pPr>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9B4EC0" w:rsidRDefault="009B4EC0" w:rsidP="009B4EC0">
      <w:pPr>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lastRenderedPageBreak/>
        <w:t>Итоги ВПР 2024</w:t>
      </w:r>
      <w:r w:rsidRPr="00D5270C">
        <w:rPr>
          <w:rFonts w:ascii="Times New Roman" w:eastAsia="Times New Roman" w:hAnsi="Times New Roman" w:cs="Times New Roman"/>
          <w:b/>
          <w:bCs/>
          <w:color w:val="000000"/>
          <w:sz w:val="24"/>
          <w:szCs w:val="24"/>
          <w:lang w:val="en-US"/>
        </w:rPr>
        <w:t> </w:t>
      </w:r>
      <w:r w:rsidRPr="00D5270C">
        <w:rPr>
          <w:rFonts w:ascii="Times New Roman" w:eastAsia="Times New Roman" w:hAnsi="Times New Roman" w:cs="Times New Roman"/>
          <w:b/>
          <w:bCs/>
          <w:color w:val="000000"/>
          <w:sz w:val="24"/>
          <w:szCs w:val="24"/>
        </w:rPr>
        <w:t>года в 11-х классах</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Физика</w:t>
      </w:r>
    </w:p>
    <w:tbl>
      <w:tblPr>
        <w:tblW w:w="0" w:type="auto"/>
        <w:jc w:val="center"/>
        <w:tblCellMar>
          <w:top w:w="15" w:type="dxa"/>
          <w:left w:w="15" w:type="dxa"/>
          <w:bottom w:w="15" w:type="dxa"/>
          <w:right w:w="15" w:type="dxa"/>
        </w:tblCellMar>
        <w:tblLook w:val="0600"/>
      </w:tblPr>
      <w:tblGrid>
        <w:gridCol w:w="792"/>
        <w:gridCol w:w="1404"/>
        <w:gridCol w:w="510"/>
        <w:gridCol w:w="510"/>
        <w:gridCol w:w="510"/>
        <w:gridCol w:w="510"/>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b/>
                <w:bCs/>
                <w:color w:val="000000"/>
                <w:sz w:val="24"/>
                <w:szCs w:val="24"/>
                <w:lang w:val="en-US"/>
              </w:rPr>
              <w:t xml:space="preserve">Итоги </w:t>
            </w:r>
            <w:r w:rsidRPr="00D5270C">
              <w:rPr>
                <w:rFonts w:ascii="Times New Roman" w:eastAsia="Times New Roman" w:hAnsi="Times New Roman" w:cs="Times New Roman"/>
                <w:b/>
                <w:bCs/>
                <w:color w:val="000000"/>
                <w:sz w:val="24"/>
                <w:szCs w:val="24"/>
              </w:rPr>
              <w:t>1семестр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color w:val="000000"/>
                <w:sz w:val="24"/>
                <w:szCs w:val="24"/>
                <w:lang w:val="en-US"/>
              </w:rPr>
              <w:t xml:space="preserve">11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Умерова Г.К.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67%</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 xml:space="preserve">Вывод: </w:t>
      </w:r>
      <w:r w:rsidRPr="00D5270C">
        <w:rPr>
          <w:rFonts w:ascii="Times New Roman" w:eastAsia="Times New Roman" w:hAnsi="Times New Roman" w:cs="Times New Roman"/>
          <w:color w:val="000000"/>
          <w:sz w:val="24"/>
          <w:szCs w:val="24"/>
        </w:rPr>
        <w:t>понизили (отм. &lt; отм. по журналу) – 1 (8%) обучающихся; подтвердили (отм. = отм. по журналу) – 11 (82%)</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повысили (отм. &gt; отм. по журналу) –0 (0%)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Химия</w:t>
      </w:r>
    </w:p>
    <w:tbl>
      <w:tblPr>
        <w:tblW w:w="0" w:type="auto"/>
        <w:jc w:val="center"/>
        <w:tblCellMar>
          <w:top w:w="15" w:type="dxa"/>
          <w:left w:w="15" w:type="dxa"/>
          <w:bottom w:w="15" w:type="dxa"/>
          <w:right w:w="15" w:type="dxa"/>
        </w:tblCellMar>
        <w:tblLook w:val="0600"/>
      </w:tblPr>
      <w:tblGrid>
        <w:gridCol w:w="792"/>
        <w:gridCol w:w="1443"/>
        <w:gridCol w:w="552"/>
        <w:gridCol w:w="552"/>
        <w:gridCol w:w="552"/>
        <w:gridCol w:w="552"/>
        <w:gridCol w:w="1160"/>
        <w:gridCol w:w="510"/>
        <w:gridCol w:w="510"/>
        <w:gridCol w:w="510"/>
        <w:gridCol w:w="510"/>
        <w:gridCol w:w="1160"/>
      </w:tblGrid>
      <w:tr w:rsidR="009B4EC0" w:rsidRPr="00D5270C" w:rsidTr="007566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Качество</w:t>
            </w:r>
            <w:r w:rsidRPr="00D5270C">
              <w:rPr>
                <w:rFonts w:ascii="Times New Roman" w:eastAsia="Times New Roman" w:hAnsi="Times New Roman" w:cs="Times New Roman"/>
                <w:lang w:val="en-US"/>
              </w:rPr>
              <w:br/>
            </w:r>
            <w:r w:rsidRPr="00D5270C">
              <w:rPr>
                <w:rFonts w:ascii="Times New Roman" w:eastAsia="Times New Roman" w:hAnsi="Times New Roman" w:cs="Times New Roman"/>
                <w:b/>
                <w:bCs/>
                <w:color w:val="000000"/>
                <w:sz w:val="24"/>
                <w:szCs w:val="24"/>
                <w:lang w:val="en-US"/>
              </w:rPr>
              <w:t>знаний</w:t>
            </w:r>
          </w:p>
        </w:tc>
      </w:tr>
      <w:tr w:rsidR="009B4EC0" w:rsidRPr="00D5270C" w:rsidTr="007566A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lang w:val="en-US"/>
              </w:rPr>
            </w:pPr>
            <w:r w:rsidRPr="00D5270C">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ind w:right="75"/>
              <w:rPr>
                <w:rFonts w:ascii="Times New Roman" w:eastAsia="Times New Roman" w:hAnsi="Times New Roman" w:cs="Times New Roman"/>
                <w:color w:val="000000"/>
                <w:sz w:val="24"/>
                <w:szCs w:val="24"/>
                <w:lang w:val="en-US"/>
              </w:rPr>
            </w:pPr>
          </w:p>
        </w:tc>
      </w:tr>
      <w:tr w:rsidR="009B4EC0" w:rsidRPr="00D5270C" w:rsidTr="007566A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Волкова М.В.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4EC0" w:rsidRPr="00D5270C" w:rsidRDefault="009B4EC0" w:rsidP="007566AA">
            <w:pPr>
              <w:spacing w:before="100" w:beforeAutospacing="1" w:after="100" w:afterAutospacing="1" w:line="240" w:lineRule="auto"/>
              <w:rPr>
                <w:rFonts w:ascii="Times New Roman" w:eastAsia="Times New Roman" w:hAnsi="Times New Roman" w:cs="Times New Roman"/>
              </w:rPr>
            </w:pPr>
            <w:r w:rsidRPr="00D5270C">
              <w:rPr>
                <w:rFonts w:ascii="Times New Roman" w:eastAsia="Times New Roman" w:hAnsi="Times New Roman" w:cs="Times New Roman"/>
              </w:rPr>
              <w:t>9%</w:t>
            </w:r>
          </w:p>
        </w:tc>
      </w:tr>
    </w:tbl>
    <w:p w:rsidR="009B4EC0" w:rsidRPr="00D5270C"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Вывод:</w:t>
      </w:r>
      <w:r w:rsidRPr="00D5270C">
        <w:rPr>
          <w:rFonts w:ascii="Times New Roman" w:eastAsia="Times New Roman" w:hAnsi="Times New Roman" w:cs="Times New Roman"/>
          <w:b/>
          <w:bCs/>
          <w:color w:val="000000"/>
          <w:sz w:val="24"/>
          <w:szCs w:val="24"/>
          <w:lang w:val="en-US"/>
        </w:rPr>
        <w:t> </w:t>
      </w:r>
      <w:r w:rsidRPr="00D5270C">
        <w:rPr>
          <w:rFonts w:ascii="Times New Roman" w:eastAsia="Times New Roman" w:hAnsi="Times New Roman" w:cs="Times New Roman"/>
          <w:color w:val="000000"/>
          <w:sz w:val="24"/>
          <w:szCs w:val="24"/>
        </w:rPr>
        <w:t>понизили (отм. &lt; отм. по журналу) – 10 (91%) обучающихся; подтвердили (отм. = отм. по журналу) – 1 (9%)</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обучающихся; повысили (отм. &gt; отм. по журналу) –0 (0%) обучающихся.</w:t>
      </w:r>
    </w:p>
    <w:p w:rsidR="009B4EC0" w:rsidRPr="00D5270C" w:rsidRDefault="009B4EC0" w:rsidP="009B4EC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270C">
        <w:rPr>
          <w:rFonts w:ascii="Times New Roman" w:eastAsia="Times New Roman" w:hAnsi="Times New Roman" w:cs="Times New Roman"/>
          <w:b/>
          <w:bCs/>
          <w:color w:val="000000"/>
          <w:sz w:val="24"/>
          <w:szCs w:val="24"/>
        </w:rPr>
        <w:t>Общие выводы по результатам ВПР-2024</w:t>
      </w:r>
    </w:p>
    <w:p w:rsidR="009B4EC0" w:rsidRPr="00D5270C" w:rsidRDefault="009B4EC0" w:rsidP="00CD5DE2">
      <w:pPr>
        <w:numPr>
          <w:ilvl w:val="0"/>
          <w:numId w:val="2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72% обучающихся не подтвердили свои отметки за</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2023/24</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учебный год. В основном произошло понижение оценки по сравнению с отметкой преподавателя. Самое значительное снижение обнаружено по химии в 11 классе: 91 процент</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 xml:space="preserve">обучающихся понизили свою отметку, а также по русскому языку в   8-х классах 51%, по математике в 6х и 7х классах. </w:t>
      </w:r>
    </w:p>
    <w:p w:rsidR="009B4EC0" w:rsidRPr="00D5270C" w:rsidRDefault="009B4EC0" w:rsidP="00CD5DE2">
      <w:pPr>
        <w:numPr>
          <w:ilvl w:val="0"/>
          <w:numId w:val="2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D5270C">
        <w:rPr>
          <w:rFonts w:ascii="Times New Roman" w:eastAsia="Times New Roman" w:hAnsi="Times New Roman" w:cs="Times New Roman"/>
          <w:color w:val="000000"/>
          <w:sz w:val="24"/>
          <w:szCs w:val="24"/>
        </w:rPr>
        <w:t>Анализ результатов ВПР</w:t>
      </w:r>
      <w:r w:rsidRPr="00D5270C">
        <w:rPr>
          <w:rFonts w:ascii="Times New Roman" w:eastAsia="Times New Roman" w:hAnsi="Times New Roman" w:cs="Times New Roman"/>
          <w:color w:val="000000"/>
          <w:sz w:val="24"/>
          <w:szCs w:val="24"/>
          <w:lang w:val="en-US"/>
        </w:rPr>
        <w:t> </w:t>
      </w:r>
      <w:r w:rsidRPr="00D5270C">
        <w:rPr>
          <w:rFonts w:ascii="Times New Roman" w:eastAsia="Times New Roman" w:hAnsi="Times New Roman" w:cs="Times New Roman"/>
          <w:color w:val="000000"/>
          <w:sz w:val="24"/>
          <w:szCs w:val="24"/>
        </w:rPr>
        <w:t>по сравнению с прошлым годом показал повышение качества знаний по русскому языку 5 -х классах и математике в 8-х классах.</w:t>
      </w:r>
    </w:p>
    <w:p w:rsidR="009B4EC0" w:rsidRPr="00D5270C" w:rsidRDefault="009B4EC0" w:rsidP="009B4EC0">
      <w:pPr>
        <w:spacing w:before="100" w:beforeAutospacing="1" w:after="100" w:afterAutospacing="1" w:line="240" w:lineRule="auto"/>
        <w:ind w:right="180"/>
        <w:contextualSpacing/>
        <w:rPr>
          <w:rFonts w:ascii="Times New Roman" w:eastAsia="Times New Roman" w:hAnsi="Times New Roman" w:cs="Times New Roman"/>
          <w:b/>
          <w:bCs/>
          <w:color w:val="000000"/>
          <w:sz w:val="24"/>
          <w:szCs w:val="24"/>
        </w:rPr>
      </w:pPr>
    </w:p>
    <w:p w:rsidR="009B4EC0" w:rsidRPr="009B4EC0" w:rsidRDefault="009B4EC0" w:rsidP="00CD5DE2">
      <w:pPr>
        <w:pStyle w:val="a4"/>
        <w:numPr>
          <w:ilvl w:val="0"/>
          <w:numId w:val="4"/>
        </w:numPr>
        <w:spacing w:before="100" w:beforeAutospacing="1" w:after="100" w:afterAutospacing="1" w:line="240" w:lineRule="auto"/>
        <w:jc w:val="center"/>
        <w:rPr>
          <w:rFonts w:ascii="Times New Roman" w:eastAsia="Times New Roman" w:hAnsi="Times New Roman" w:cs="Times New Roman"/>
          <w:color w:val="000000"/>
          <w:sz w:val="24"/>
          <w:szCs w:val="24"/>
        </w:rPr>
      </w:pPr>
      <w:r w:rsidRPr="009B4EC0">
        <w:rPr>
          <w:rFonts w:ascii="Times New Roman" w:eastAsia="Times New Roman" w:hAnsi="Times New Roman" w:cs="Times New Roman"/>
          <w:b/>
          <w:bCs/>
          <w:color w:val="000000"/>
          <w:sz w:val="24"/>
          <w:szCs w:val="24"/>
        </w:rPr>
        <w:t>ФУНКЦИОНИРОВАНИЕ</w:t>
      </w:r>
      <w:r w:rsidRPr="009B4EC0">
        <w:rPr>
          <w:rFonts w:ascii="Times New Roman" w:eastAsia="Times New Roman" w:hAnsi="Times New Roman" w:cs="Times New Roman"/>
          <w:b/>
          <w:bCs/>
          <w:color w:val="000000"/>
          <w:sz w:val="24"/>
          <w:szCs w:val="24"/>
          <w:lang w:val="en-US"/>
        </w:rPr>
        <w:t> </w:t>
      </w:r>
      <w:r w:rsidRPr="009B4EC0">
        <w:rPr>
          <w:rFonts w:ascii="Times New Roman" w:eastAsia="Times New Roman" w:hAnsi="Times New Roman" w:cs="Times New Roman"/>
          <w:b/>
          <w:bCs/>
          <w:color w:val="000000"/>
          <w:sz w:val="24"/>
          <w:szCs w:val="24"/>
        </w:rPr>
        <w:t>ВНУТРЕННЕЙ СИСТЕМЫ ОЦЕНКИ КАЧЕСТВА ОБРАЗОВАНИЯ</w:t>
      </w:r>
    </w:p>
    <w:p w:rsidR="009B4EC0" w:rsidRPr="00453197" w:rsidRDefault="009B4EC0" w:rsidP="009B4EC0">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Деятельность по оценке качества образования в МБОУ «</w:t>
      </w:r>
      <w:r>
        <w:rPr>
          <w:rFonts w:ascii="Times New Roman" w:eastAsia="Times New Roman" w:hAnsi="Times New Roman" w:cs="Times New Roman"/>
          <w:color w:val="000000"/>
          <w:sz w:val="24"/>
          <w:szCs w:val="24"/>
        </w:rPr>
        <w:t>Яркополенская ОШ</w:t>
      </w:r>
      <w:r w:rsidRPr="00453197">
        <w:rPr>
          <w:rFonts w:ascii="Times New Roman" w:eastAsia="Times New Roman" w:hAnsi="Times New Roman" w:cs="Times New Roman"/>
          <w:color w:val="000000"/>
          <w:sz w:val="24"/>
          <w:szCs w:val="24"/>
        </w:rPr>
        <w:t>» в 2023</w:t>
      </w:r>
      <w:r w:rsidRPr="00453197">
        <w:rPr>
          <w:rFonts w:ascii="Times New Roman" w:eastAsia="Times New Roman" w:hAnsi="Times New Roman" w:cs="Times New Roman"/>
          <w:color w:val="000000"/>
          <w:sz w:val="24"/>
          <w:szCs w:val="24"/>
          <w:lang w:val="en-US"/>
        </w:rPr>
        <w:t> </w:t>
      </w:r>
      <w:r w:rsidRPr="00453197">
        <w:rPr>
          <w:rFonts w:ascii="Times New Roman" w:eastAsia="Times New Roman" w:hAnsi="Times New Roman" w:cs="Times New Roman"/>
          <w:color w:val="000000"/>
          <w:sz w:val="24"/>
          <w:szCs w:val="24"/>
        </w:rPr>
        <w:t>году организовывалась на основании Положения о внутренней системе оценки качества образования (ВСОКО) и в соответствии с Планами ВСОКО на 2022/23</w:t>
      </w:r>
      <w:r w:rsidRPr="00453197">
        <w:rPr>
          <w:rFonts w:ascii="Times New Roman" w:eastAsia="Times New Roman" w:hAnsi="Times New Roman" w:cs="Times New Roman"/>
          <w:color w:val="000000"/>
          <w:sz w:val="24"/>
          <w:szCs w:val="24"/>
          <w:lang w:val="en-US"/>
        </w:rPr>
        <w:t> </w:t>
      </w:r>
      <w:r w:rsidRPr="00453197">
        <w:rPr>
          <w:rFonts w:ascii="Times New Roman" w:eastAsia="Times New Roman" w:hAnsi="Times New Roman" w:cs="Times New Roman"/>
          <w:color w:val="000000"/>
          <w:sz w:val="24"/>
          <w:szCs w:val="24"/>
        </w:rPr>
        <w:t>и 2023/24</w:t>
      </w:r>
      <w:r w:rsidRPr="00453197">
        <w:rPr>
          <w:rFonts w:ascii="Times New Roman" w:eastAsia="Times New Roman" w:hAnsi="Times New Roman" w:cs="Times New Roman"/>
          <w:color w:val="000000"/>
          <w:sz w:val="24"/>
          <w:szCs w:val="24"/>
          <w:lang w:val="en-US"/>
        </w:rPr>
        <w:t> </w:t>
      </w:r>
      <w:r w:rsidRPr="00453197">
        <w:rPr>
          <w:rFonts w:ascii="Times New Roman" w:eastAsia="Times New Roman" w:hAnsi="Times New Roman" w:cs="Times New Roman"/>
          <w:color w:val="000000"/>
          <w:sz w:val="24"/>
          <w:szCs w:val="24"/>
        </w:rPr>
        <w:t>учебные годы.</w:t>
      </w:r>
    </w:p>
    <w:p w:rsidR="009B4EC0" w:rsidRPr="00453197" w:rsidRDefault="009B4EC0" w:rsidP="009B4EC0">
      <w:pPr>
        <w:spacing w:before="100" w:beforeAutospacing="1" w:after="100" w:afterAutospacing="1" w:line="240" w:lineRule="auto"/>
        <w:ind w:firstLine="420"/>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Внутренняя система оценки качества образования Школы ориентирована на решение следующих задач:</w:t>
      </w:r>
    </w:p>
    <w:p w:rsidR="009B4EC0" w:rsidRPr="00453197" w:rsidRDefault="009B4EC0" w:rsidP="00CD5DE2">
      <w:pPr>
        <w:numPr>
          <w:ilvl w:val="0"/>
          <w:numId w:val="2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систематическое отслеживание и анализ состояния системы образования в образовательной</w:t>
      </w:r>
      <w:r w:rsidRPr="00453197">
        <w:rPr>
          <w:rFonts w:ascii="Times New Roman" w:eastAsia="Times New Roman" w:hAnsi="Times New Roman" w:cs="Times New Roman"/>
          <w:color w:val="000000"/>
          <w:sz w:val="24"/>
          <w:szCs w:val="24"/>
          <w:lang w:val="en-US"/>
        </w:rPr>
        <w:t> </w:t>
      </w:r>
      <w:r w:rsidRPr="00453197">
        <w:rPr>
          <w:rFonts w:ascii="Times New Roman" w:eastAsia="Times New Roman" w:hAnsi="Times New Roman" w:cs="Times New Roman"/>
          <w:color w:val="000000"/>
          <w:sz w:val="24"/>
          <w:szCs w:val="24"/>
        </w:rPr>
        <w:t>организации</w:t>
      </w:r>
      <w:r w:rsidRPr="00453197">
        <w:rPr>
          <w:rFonts w:ascii="Times New Roman" w:eastAsia="Times New Roman" w:hAnsi="Times New Roman" w:cs="Times New Roman"/>
          <w:color w:val="000000"/>
          <w:sz w:val="24"/>
          <w:szCs w:val="24"/>
          <w:lang w:val="en-US"/>
        </w:rPr>
        <w:t> </w:t>
      </w:r>
      <w:r w:rsidRPr="00453197">
        <w:rPr>
          <w:rFonts w:ascii="Times New Roman" w:eastAsia="Times New Roman" w:hAnsi="Times New Roman" w:cs="Times New Roman"/>
          <w:color w:val="000000"/>
          <w:sz w:val="24"/>
          <w:szCs w:val="24"/>
        </w:rPr>
        <w:t>для принятия обоснованных и своевременных управленческих решений, направленных на повышение качества образовательной деятельности и достижение планируемых результатов;</w:t>
      </w:r>
    </w:p>
    <w:p w:rsidR="009B4EC0" w:rsidRPr="00453197" w:rsidRDefault="009B4EC0" w:rsidP="00CD5DE2">
      <w:pPr>
        <w:numPr>
          <w:ilvl w:val="0"/>
          <w:numId w:val="25"/>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lastRenderedPageBreak/>
        <w:t>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 так и на этапе оценки эффективности образовательной деятельности по достижению соответствующего качества образования.</w:t>
      </w:r>
    </w:p>
    <w:p w:rsidR="009B4EC0" w:rsidRPr="00453197"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Основными направлениями и целями оценочной деятельности в МБОУ «</w:t>
      </w:r>
      <w:r>
        <w:rPr>
          <w:rFonts w:ascii="Times New Roman" w:eastAsia="Times New Roman" w:hAnsi="Times New Roman" w:cs="Times New Roman"/>
          <w:color w:val="000000"/>
          <w:sz w:val="24"/>
          <w:szCs w:val="24"/>
        </w:rPr>
        <w:t>Яркополенская ОШ</w:t>
      </w:r>
      <w:r w:rsidRPr="00453197">
        <w:rPr>
          <w:rFonts w:ascii="Times New Roman" w:eastAsia="Times New Roman" w:hAnsi="Times New Roman" w:cs="Times New Roman"/>
          <w:color w:val="000000"/>
          <w:sz w:val="24"/>
          <w:szCs w:val="24"/>
        </w:rPr>
        <w:t>» являются:</w:t>
      </w:r>
    </w:p>
    <w:p w:rsidR="009B4EC0" w:rsidRPr="00453197" w:rsidRDefault="009B4EC0" w:rsidP="00CD5DE2">
      <w:pPr>
        <w:numPr>
          <w:ilvl w:val="0"/>
          <w:numId w:val="2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9B4EC0" w:rsidRPr="00453197" w:rsidRDefault="009B4EC0" w:rsidP="00CD5DE2">
      <w:pPr>
        <w:numPr>
          <w:ilvl w:val="0"/>
          <w:numId w:val="2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оценка результатов деятельности педагогических кадров как основа аттестационных процедур;</w:t>
      </w:r>
    </w:p>
    <w:p w:rsidR="009B4EC0" w:rsidRPr="00453197" w:rsidRDefault="009B4EC0" w:rsidP="00CD5DE2">
      <w:pPr>
        <w:numPr>
          <w:ilvl w:val="0"/>
          <w:numId w:val="26"/>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оценка результатов деятельности образовательной организации как основа аккредитационных процедур.</w:t>
      </w:r>
    </w:p>
    <w:p w:rsidR="009B4EC0" w:rsidRPr="00453197" w:rsidRDefault="009B4EC0" w:rsidP="009B4EC0">
      <w:pPr>
        <w:spacing w:before="100" w:beforeAutospacing="1" w:after="100" w:afterAutospacing="1" w:line="240" w:lineRule="auto"/>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Объектами процедуры оценки качества образовательных результатов обучающихся являются:</w:t>
      </w:r>
    </w:p>
    <w:p w:rsidR="009B4EC0" w:rsidRPr="00453197" w:rsidRDefault="009B4EC0" w:rsidP="00CD5DE2">
      <w:pPr>
        <w:numPr>
          <w:ilvl w:val="0"/>
          <w:numId w:val="2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r w:rsidRPr="00453197">
        <w:rPr>
          <w:rFonts w:ascii="Times New Roman" w:eastAsia="Times New Roman" w:hAnsi="Times New Roman" w:cs="Times New Roman"/>
          <w:color w:val="000000"/>
          <w:sz w:val="24"/>
          <w:szCs w:val="24"/>
          <w:lang w:val="en-US"/>
        </w:rPr>
        <w:t>личностные результаты;</w:t>
      </w:r>
    </w:p>
    <w:p w:rsidR="009B4EC0" w:rsidRPr="00453197" w:rsidRDefault="009B4EC0" w:rsidP="00CD5DE2">
      <w:pPr>
        <w:numPr>
          <w:ilvl w:val="0"/>
          <w:numId w:val="2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r w:rsidRPr="00453197">
        <w:rPr>
          <w:rFonts w:ascii="Times New Roman" w:eastAsia="Times New Roman" w:hAnsi="Times New Roman" w:cs="Times New Roman"/>
          <w:color w:val="000000"/>
          <w:sz w:val="24"/>
          <w:szCs w:val="24"/>
          <w:lang w:val="en-US"/>
        </w:rPr>
        <w:t>метапредметные результаты;</w:t>
      </w:r>
    </w:p>
    <w:p w:rsidR="009B4EC0" w:rsidRPr="00453197" w:rsidRDefault="009B4EC0" w:rsidP="00CD5DE2">
      <w:pPr>
        <w:numPr>
          <w:ilvl w:val="0"/>
          <w:numId w:val="2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r w:rsidRPr="00453197">
        <w:rPr>
          <w:rFonts w:ascii="Times New Roman" w:eastAsia="Times New Roman" w:hAnsi="Times New Roman" w:cs="Times New Roman"/>
          <w:color w:val="000000"/>
          <w:sz w:val="24"/>
          <w:szCs w:val="24"/>
          <w:lang w:val="en-US"/>
        </w:rPr>
        <w:t>предметные результаты;</w:t>
      </w:r>
    </w:p>
    <w:p w:rsidR="009B4EC0" w:rsidRPr="00453197" w:rsidRDefault="009B4EC0" w:rsidP="00CD5DE2">
      <w:pPr>
        <w:numPr>
          <w:ilvl w:val="0"/>
          <w:numId w:val="2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участие и результативность в школьных, областных и других предметных олимпиадах, конкурсах, соревнованиях;</w:t>
      </w:r>
    </w:p>
    <w:p w:rsidR="009B4EC0" w:rsidRPr="00453197" w:rsidRDefault="009B4EC0" w:rsidP="00CD5DE2">
      <w:pPr>
        <w:numPr>
          <w:ilvl w:val="0"/>
          <w:numId w:val="27"/>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анализ результатов дальнейшего трудоустройства выпускников.</w:t>
      </w:r>
    </w:p>
    <w:p w:rsidR="009B4EC0" w:rsidRPr="00453197" w:rsidRDefault="009B4EC0" w:rsidP="009B4EC0">
      <w:pPr>
        <w:spacing w:before="100" w:beforeAutospacing="1" w:after="100" w:afterAutospacing="1" w:line="240" w:lineRule="auto"/>
        <w:ind w:firstLine="420"/>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Основными процедурами оценки образовательных достижений обучающихся являются: стартовая и входная диагностики, текущая и тематическая оценка, портфолио, внутришкольный мониторинг образовательных достижений, промежуточная и итоговая аттестацию обучающихся.</w:t>
      </w:r>
    </w:p>
    <w:p w:rsidR="009B4EC0" w:rsidRPr="00453197" w:rsidRDefault="009B4EC0" w:rsidP="009B4EC0">
      <w:pPr>
        <w:spacing w:before="100" w:beforeAutospacing="1" w:after="100" w:afterAutospacing="1" w:line="240" w:lineRule="auto"/>
        <w:ind w:firstLine="420"/>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Содержание процедуры оценки качества условий образовательной деятельности включает в себя:</w:t>
      </w:r>
    </w:p>
    <w:p w:rsidR="009B4EC0" w:rsidRPr="00453197" w:rsidRDefault="009B4EC0" w:rsidP="00CD5DE2">
      <w:pPr>
        <w:numPr>
          <w:ilvl w:val="0"/>
          <w:numId w:val="2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исследование удовлетворенности родителей (законных представителей) качеством образовательного процесса и качеством условий;</w:t>
      </w:r>
    </w:p>
    <w:p w:rsidR="009B4EC0" w:rsidRPr="00453197" w:rsidRDefault="009B4EC0" w:rsidP="00CD5DE2">
      <w:pPr>
        <w:numPr>
          <w:ilvl w:val="0"/>
          <w:numId w:val="2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программно-информационное обеспечение, наличие школьного сайта, регулярное пополнение и эффективность его использования в учебном процессе;</w:t>
      </w:r>
    </w:p>
    <w:p w:rsidR="009B4EC0" w:rsidRPr="00453197" w:rsidRDefault="009B4EC0" w:rsidP="00CD5DE2">
      <w:pPr>
        <w:numPr>
          <w:ilvl w:val="0"/>
          <w:numId w:val="2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оснащенность учебных кабинетов современным оборудованием, средствами обучения и мебелью;</w:t>
      </w:r>
    </w:p>
    <w:p w:rsidR="009B4EC0" w:rsidRPr="00453197" w:rsidRDefault="009B4EC0" w:rsidP="00CD5DE2">
      <w:pPr>
        <w:numPr>
          <w:ilvl w:val="0"/>
          <w:numId w:val="2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обеспеченность методической и учебной литературой;</w:t>
      </w:r>
    </w:p>
    <w:p w:rsidR="009B4EC0" w:rsidRPr="00453197" w:rsidRDefault="009B4EC0" w:rsidP="00CD5DE2">
      <w:pPr>
        <w:numPr>
          <w:ilvl w:val="0"/>
          <w:numId w:val="2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диагностику уровня тревожности обучающихся 1-х 5-х и 10-х классов в период адаптации;</w:t>
      </w:r>
    </w:p>
    <w:p w:rsidR="009B4EC0" w:rsidRPr="00453197" w:rsidRDefault="009B4EC0" w:rsidP="00CD5DE2">
      <w:pPr>
        <w:numPr>
          <w:ilvl w:val="0"/>
          <w:numId w:val="2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оценку количества обучающихся на всех уровнях образования и сохранения контингента обучающихся;</w:t>
      </w:r>
    </w:p>
    <w:p w:rsidR="009B4EC0" w:rsidRPr="00453197" w:rsidRDefault="009B4EC0" w:rsidP="00CD5DE2">
      <w:pPr>
        <w:numPr>
          <w:ilvl w:val="0"/>
          <w:numId w:val="2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оценку кадровых условий реализации образовательной программы (аттестация педагогов, готовность к повышению педагогического мастерства, знание и использование современных методик и технологий, подготовка и участие в качестве экспертов ЕГЭ, ОГЭ, аттестационных комиссий, жюри, участие в профессиональных конкурсах);</w:t>
      </w:r>
    </w:p>
    <w:p w:rsidR="009B4EC0" w:rsidRPr="00453197" w:rsidRDefault="009B4EC0" w:rsidP="00CD5DE2">
      <w:pPr>
        <w:numPr>
          <w:ilvl w:val="0"/>
          <w:numId w:val="28"/>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t>использование социальной сферы микрорайона и города.</w:t>
      </w:r>
    </w:p>
    <w:p w:rsidR="009B4EC0" w:rsidRPr="00453197" w:rsidRDefault="009B4EC0" w:rsidP="009B4EC0">
      <w:pPr>
        <w:spacing w:before="100" w:beforeAutospacing="1" w:after="100" w:afterAutospacing="1" w:line="240" w:lineRule="auto"/>
        <w:ind w:firstLine="420"/>
        <w:rPr>
          <w:rFonts w:ascii="Times New Roman" w:eastAsia="Times New Roman" w:hAnsi="Times New Roman" w:cs="Times New Roman"/>
          <w:color w:val="000000"/>
          <w:sz w:val="24"/>
          <w:szCs w:val="24"/>
        </w:rPr>
      </w:pPr>
      <w:r w:rsidRPr="00453197">
        <w:rPr>
          <w:rFonts w:ascii="Times New Roman" w:eastAsia="Times New Roman" w:hAnsi="Times New Roman" w:cs="Times New Roman"/>
          <w:color w:val="000000"/>
          <w:sz w:val="24"/>
          <w:szCs w:val="24"/>
        </w:rPr>
        <w:lastRenderedPageBreak/>
        <w:t>Основными методами оценки качества условий образовательной деятельности являются экспертиза, мониторинг, анализ и анкетирование.</w:t>
      </w:r>
    </w:p>
    <w:p w:rsidR="009B4EC0" w:rsidRPr="00D5270C" w:rsidRDefault="009B4EC0" w:rsidP="009B4EC0">
      <w:pPr>
        <w:spacing w:after="0" w:line="240" w:lineRule="auto"/>
        <w:rPr>
          <w:rFonts w:ascii="Times New Roman" w:eastAsia="Times New Roman" w:hAnsi="Times New Roman" w:cs="Times New Roman"/>
          <w:color w:val="000000"/>
          <w:sz w:val="24"/>
          <w:szCs w:val="24"/>
        </w:rPr>
      </w:pPr>
    </w:p>
    <w:p w:rsidR="009B4EC0" w:rsidRPr="009B4EC0" w:rsidRDefault="009B4EC0" w:rsidP="00CD5DE2">
      <w:pPr>
        <w:pStyle w:val="a5"/>
        <w:numPr>
          <w:ilvl w:val="0"/>
          <w:numId w:val="4"/>
        </w:numPr>
        <w:jc w:val="center"/>
        <w:rPr>
          <w:rFonts w:ascii="Times New Roman" w:hAnsi="Times New Roman" w:cs="Times New Roman"/>
          <w:b/>
          <w:sz w:val="24"/>
        </w:rPr>
      </w:pPr>
      <w:r w:rsidRPr="009B4EC0">
        <w:rPr>
          <w:rFonts w:ascii="Times New Roman" w:hAnsi="Times New Roman" w:cs="Times New Roman"/>
          <w:b/>
          <w:sz w:val="24"/>
          <w:lang w:bidi="ru-RU"/>
        </w:rPr>
        <w:t>Победители и призеры муниципального этапа Всероссийской</w:t>
      </w:r>
      <w:r w:rsidRPr="009B4EC0">
        <w:rPr>
          <w:rFonts w:ascii="Times New Roman" w:hAnsi="Times New Roman" w:cs="Times New Roman"/>
          <w:b/>
          <w:sz w:val="24"/>
          <w:lang w:bidi="ru-RU"/>
        </w:rPr>
        <w:br/>
        <w:t>олимпиады школьников в 2023/2024 учебном году</w:t>
      </w:r>
    </w:p>
    <w:p w:rsidR="009B4EC0" w:rsidRPr="009B4EC0" w:rsidRDefault="009B4EC0" w:rsidP="009B4EC0">
      <w:pPr>
        <w:pStyle w:val="a5"/>
        <w:jc w:val="both"/>
        <w:rPr>
          <w:rFonts w:ascii="Times New Roman" w:hAnsi="Times New Roman" w:cs="Times New Roman"/>
          <w:sz w:val="24"/>
        </w:rPr>
      </w:pPr>
    </w:p>
    <w:p w:rsidR="009B4EC0" w:rsidRDefault="009B4EC0" w:rsidP="009B4EC0">
      <w:pPr>
        <w:pStyle w:val="a5"/>
        <w:jc w:val="both"/>
      </w:pPr>
    </w:p>
    <w:tbl>
      <w:tblPr>
        <w:tblStyle w:val="a7"/>
        <w:tblW w:w="0" w:type="auto"/>
        <w:tblLook w:val="04A0"/>
      </w:tblPr>
      <w:tblGrid>
        <w:gridCol w:w="562"/>
        <w:gridCol w:w="3375"/>
        <w:gridCol w:w="1946"/>
        <w:gridCol w:w="1991"/>
        <w:gridCol w:w="1980"/>
      </w:tblGrid>
      <w:tr w:rsidR="009B4EC0" w:rsidRPr="00216E94" w:rsidTr="007566AA">
        <w:tc>
          <w:tcPr>
            <w:tcW w:w="562" w:type="dxa"/>
          </w:tcPr>
          <w:p w:rsidR="009B4EC0" w:rsidRPr="00216E94" w:rsidRDefault="009B4EC0" w:rsidP="007566AA">
            <w:pPr>
              <w:tabs>
                <w:tab w:val="left" w:pos="1596"/>
              </w:tabs>
              <w:rPr>
                <w:rFonts w:eastAsia="Calibri"/>
                <w:b/>
                <w:bCs/>
                <w:sz w:val="24"/>
                <w:szCs w:val="24"/>
              </w:rPr>
            </w:pPr>
            <w:r w:rsidRPr="00216E94">
              <w:rPr>
                <w:rFonts w:eastAsia="Calibri"/>
                <w:b/>
                <w:bCs/>
                <w:sz w:val="24"/>
                <w:szCs w:val="24"/>
              </w:rPr>
              <w:t>№ п/п</w:t>
            </w:r>
          </w:p>
        </w:tc>
        <w:tc>
          <w:tcPr>
            <w:tcW w:w="3516" w:type="dxa"/>
          </w:tcPr>
          <w:p w:rsidR="009B4EC0" w:rsidRPr="00216E94" w:rsidRDefault="009B4EC0" w:rsidP="007566AA">
            <w:pPr>
              <w:tabs>
                <w:tab w:val="left" w:pos="1596"/>
              </w:tabs>
              <w:rPr>
                <w:rFonts w:eastAsia="Calibri"/>
                <w:b/>
                <w:bCs/>
                <w:sz w:val="24"/>
                <w:szCs w:val="24"/>
              </w:rPr>
            </w:pPr>
            <w:r w:rsidRPr="00216E94">
              <w:rPr>
                <w:rFonts w:eastAsia="Calibri"/>
                <w:b/>
                <w:bCs/>
                <w:sz w:val="24"/>
                <w:szCs w:val="24"/>
              </w:rPr>
              <w:t>Фамилия, имя учащегося</w:t>
            </w:r>
          </w:p>
        </w:tc>
        <w:tc>
          <w:tcPr>
            <w:tcW w:w="2039" w:type="dxa"/>
          </w:tcPr>
          <w:p w:rsidR="009B4EC0" w:rsidRPr="00216E94" w:rsidRDefault="009B4EC0" w:rsidP="007566AA">
            <w:pPr>
              <w:tabs>
                <w:tab w:val="left" w:pos="1596"/>
              </w:tabs>
              <w:rPr>
                <w:rFonts w:eastAsia="Calibri"/>
                <w:b/>
                <w:bCs/>
                <w:sz w:val="24"/>
                <w:szCs w:val="24"/>
              </w:rPr>
            </w:pPr>
            <w:r w:rsidRPr="00216E94">
              <w:rPr>
                <w:rFonts w:eastAsia="Calibri"/>
                <w:b/>
                <w:bCs/>
                <w:sz w:val="24"/>
                <w:szCs w:val="24"/>
              </w:rPr>
              <w:t>Класс</w:t>
            </w:r>
          </w:p>
        </w:tc>
        <w:tc>
          <w:tcPr>
            <w:tcW w:w="2039" w:type="dxa"/>
          </w:tcPr>
          <w:p w:rsidR="009B4EC0" w:rsidRPr="00216E94" w:rsidRDefault="009B4EC0" w:rsidP="007566AA">
            <w:pPr>
              <w:tabs>
                <w:tab w:val="left" w:pos="1596"/>
              </w:tabs>
              <w:rPr>
                <w:rFonts w:eastAsia="Calibri"/>
                <w:b/>
                <w:bCs/>
                <w:sz w:val="24"/>
                <w:szCs w:val="24"/>
              </w:rPr>
            </w:pPr>
            <w:r w:rsidRPr="00216E94">
              <w:rPr>
                <w:rFonts w:eastAsia="Calibri"/>
                <w:b/>
                <w:bCs/>
                <w:sz w:val="24"/>
                <w:szCs w:val="24"/>
              </w:rPr>
              <w:t>Место</w:t>
            </w:r>
          </w:p>
        </w:tc>
        <w:tc>
          <w:tcPr>
            <w:tcW w:w="2040" w:type="dxa"/>
          </w:tcPr>
          <w:p w:rsidR="009B4EC0" w:rsidRPr="00216E94" w:rsidRDefault="009B4EC0" w:rsidP="007566AA">
            <w:pPr>
              <w:tabs>
                <w:tab w:val="left" w:pos="1596"/>
              </w:tabs>
              <w:rPr>
                <w:rFonts w:eastAsia="Calibri"/>
                <w:b/>
                <w:bCs/>
                <w:sz w:val="24"/>
                <w:szCs w:val="24"/>
              </w:rPr>
            </w:pPr>
            <w:r w:rsidRPr="00216E94">
              <w:rPr>
                <w:rFonts w:eastAsia="Calibri"/>
                <w:b/>
                <w:bCs/>
                <w:sz w:val="24"/>
                <w:szCs w:val="24"/>
              </w:rPr>
              <w:t>Учитель</w:t>
            </w:r>
          </w:p>
        </w:tc>
      </w:tr>
      <w:tr w:rsidR="009B4EC0" w:rsidRPr="00216E94" w:rsidTr="007566AA">
        <w:tc>
          <w:tcPr>
            <w:tcW w:w="10196" w:type="dxa"/>
            <w:gridSpan w:val="5"/>
          </w:tcPr>
          <w:p w:rsidR="009B4EC0" w:rsidRPr="00216E94" w:rsidRDefault="009B4EC0" w:rsidP="007566AA">
            <w:pPr>
              <w:tabs>
                <w:tab w:val="left" w:pos="1596"/>
              </w:tabs>
              <w:jc w:val="center"/>
              <w:rPr>
                <w:rFonts w:eastAsia="Calibri"/>
                <w:b/>
                <w:bCs/>
                <w:sz w:val="28"/>
                <w:szCs w:val="28"/>
              </w:rPr>
            </w:pPr>
            <w:r w:rsidRPr="00216E94">
              <w:rPr>
                <w:rFonts w:eastAsia="Calibri"/>
                <w:b/>
                <w:bCs/>
                <w:sz w:val="28"/>
                <w:szCs w:val="28"/>
              </w:rPr>
              <w:t>Физическая культура</w:t>
            </w:r>
          </w:p>
        </w:tc>
      </w:tr>
      <w:tr w:rsidR="009B4EC0" w:rsidRPr="00216E94" w:rsidTr="007566AA">
        <w:tc>
          <w:tcPr>
            <w:tcW w:w="562" w:type="dxa"/>
          </w:tcPr>
          <w:p w:rsidR="009B4EC0" w:rsidRPr="00216E94" w:rsidRDefault="009B4EC0" w:rsidP="007566AA">
            <w:pPr>
              <w:tabs>
                <w:tab w:val="left" w:pos="1596"/>
              </w:tabs>
              <w:rPr>
                <w:rFonts w:eastAsia="Calibri"/>
                <w:sz w:val="24"/>
                <w:szCs w:val="24"/>
              </w:rPr>
            </w:pPr>
            <w:r w:rsidRPr="00216E94">
              <w:rPr>
                <w:rFonts w:eastAsia="Calibri"/>
                <w:sz w:val="24"/>
                <w:szCs w:val="24"/>
              </w:rPr>
              <w:t>1</w:t>
            </w:r>
          </w:p>
        </w:tc>
        <w:tc>
          <w:tcPr>
            <w:tcW w:w="3516" w:type="dxa"/>
          </w:tcPr>
          <w:p w:rsidR="009B4EC0" w:rsidRPr="00216E94" w:rsidRDefault="009B4EC0" w:rsidP="007566AA">
            <w:pPr>
              <w:tabs>
                <w:tab w:val="left" w:pos="1596"/>
              </w:tabs>
              <w:rPr>
                <w:rFonts w:eastAsia="Calibri"/>
                <w:sz w:val="24"/>
                <w:szCs w:val="24"/>
              </w:rPr>
            </w:pPr>
            <w:r w:rsidRPr="00216E94">
              <w:rPr>
                <w:rFonts w:eastAsia="Calibri"/>
                <w:sz w:val="24"/>
                <w:szCs w:val="24"/>
              </w:rPr>
              <w:t>Калинина Мария</w:t>
            </w:r>
          </w:p>
        </w:tc>
        <w:tc>
          <w:tcPr>
            <w:tcW w:w="2039" w:type="dxa"/>
          </w:tcPr>
          <w:p w:rsidR="009B4EC0" w:rsidRPr="00216E94" w:rsidRDefault="009B4EC0" w:rsidP="007566AA">
            <w:pPr>
              <w:tabs>
                <w:tab w:val="left" w:pos="1596"/>
              </w:tabs>
              <w:rPr>
                <w:rFonts w:eastAsia="Calibri"/>
                <w:sz w:val="24"/>
                <w:szCs w:val="24"/>
              </w:rPr>
            </w:pPr>
            <w:r w:rsidRPr="00216E94">
              <w:rPr>
                <w:rFonts w:eastAsia="Calibri"/>
                <w:sz w:val="24"/>
                <w:szCs w:val="24"/>
              </w:rPr>
              <w:t>7-А</w:t>
            </w:r>
          </w:p>
        </w:tc>
        <w:tc>
          <w:tcPr>
            <w:tcW w:w="2039" w:type="dxa"/>
          </w:tcPr>
          <w:p w:rsidR="009B4EC0" w:rsidRPr="00216E94" w:rsidRDefault="009B4EC0" w:rsidP="007566AA">
            <w:pPr>
              <w:tabs>
                <w:tab w:val="left" w:pos="1596"/>
              </w:tabs>
              <w:rPr>
                <w:rFonts w:eastAsia="Calibri"/>
                <w:sz w:val="24"/>
                <w:szCs w:val="24"/>
              </w:rPr>
            </w:pPr>
            <w:r w:rsidRPr="00216E94">
              <w:rPr>
                <w:rFonts w:eastAsia="Calibri"/>
                <w:sz w:val="24"/>
                <w:szCs w:val="24"/>
              </w:rPr>
              <w:t>Победитель</w:t>
            </w:r>
          </w:p>
        </w:tc>
        <w:tc>
          <w:tcPr>
            <w:tcW w:w="2040" w:type="dxa"/>
          </w:tcPr>
          <w:p w:rsidR="009B4EC0" w:rsidRPr="00216E94" w:rsidRDefault="009B4EC0" w:rsidP="007566AA">
            <w:pPr>
              <w:tabs>
                <w:tab w:val="left" w:pos="1596"/>
              </w:tabs>
              <w:rPr>
                <w:rFonts w:eastAsia="Calibri"/>
                <w:sz w:val="24"/>
                <w:szCs w:val="24"/>
              </w:rPr>
            </w:pPr>
            <w:r w:rsidRPr="00216E94">
              <w:rPr>
                <w:rFonts w:eastAsia="Calibri"/>
                <w:sz w:val="24"/>
                <w:szCs w:val="24"/>
              </w:rPr>
              <w:t>Алексеева О.А.</w:t>
            </w:r>
          </w:p>
        </w:tc>
      </w:tr>
      <w:tr w:rsidR="009B4EC0" w:rsidRPr="00216E94" w:rsidTr="007566AA">
        <w:tc>
          <w:tcPr>
            <w:tcW w:w="562" w:type="dxa"/>
          </w:tcPr>
          <w:p w:rsidR="009B4EC0" w:rsidRPr="00216E94" w:rsidRDefault="009B4EC0" w:rsidP="007566AA">
            <w:pPr>
              <w:tabs>
                <w:tab w:val="left" w:pos="1596"/>
              </w:tabs>
              <w:rPr>
                <w:rFonts w:eastAsia="Calibri"/>
                <w:sz w:val="24"/>
                <w:szCs w:val="24"/>
              </w:rPr>
            </w:pPr>
            <w:r w:rsidRPr="00216E94">
              <w:rPr>
                <w:rFonts w:eastAsia="Calibri"/>
                <w:sz w:val="24"/>
                <w:szCs w:val="24"/>
              </w:rPr>
              <w:t>2</w:t>
            </w:r>
          </w:p>
        </w:tc>
        <w:tc>
          <w:tcPr>
            <w:tcW w:w="3516" w:type="dxa"/>
          </w:tcPr>
          <w:p w:rsidR="009B4EC0" w:rsidRPr="00216E94" w:rsidRDefault="009B4EC0" w:rsidP="007566AA">
            <w:pPr>
              <w:tabs>
                <w:tab w:val="left" w:pos="1596"/>
              </w:tabs>
              <w:rPr>
                <w:rFonts w:eastAsia="Calibri"/>
                <w:sz w:val="24"/>
                <w:szCs w:val="24"/>
              </w:rPr>
            </w:pPr>
            <w:r w:rsidRPr="00216E94">
              <w:rPr>
                <w:rFonts w:eastAsia="Calibri"/>
                <w:sz w:val="24"/>
                <w:szCs w:val="24"/>
              </w:rPr>
              <w:t>Сейтджалилов Исмаил</w:t>
            </w:r>
          </w:p>
        </w:tc>
        <w:tc>
          <w:tcPr>
            <w:tcW w:w="2039" w:type="dxa"/>
          </w:tcPr>
          <w:p w:rsidR="009B4EC0" w:rsidRPr="00216E94" w:rsidRDefault="009B4EC0" w:rsidP="007566AA">
            <w:pPr>
              <w:tabs>
                <w:tab w:val="left" w:pos="1596"/>
              </w:tabs>
              <w:rPr>
                <w:rFonts w:eastAsia="Calibri"/>
                <w:sz w:val="24"/>
                <w:szCs w:val="24"/>
              </w:rPr>
            </w:pPr>
            <w:r w:rsidRPr="00216E94">
              <w:rPr>
                <w:rFonts w:eastAsia="Calibri"/>
                <w:sz w:val="24"/>
                <w:szCs w:val="24"/>
              </w:rPr>
              <w:t>8-А</w:t>
            </w:r>
          </w:p>
        </w:tc>
        <w:tc>
          <w:tcPr>
            <w:tcW w:w="2039" w:type="dxa"/>
          </w:tcPr>
          <w:p w:rsidR="009B4EC0" w:rsidRPr="00216E94" w:rsidRDefault="009B4EC0" w:rsidP="007566AA">
            <w:pPr>
              <w:tabs>
                <w:tab w:val="left" w:pos="1596"/>
              </w:tabs>
              <w:rPr>
                <w:rFonts w:eastAsia="Calibri"/>
                <w:sz w:val="24"/>
                <w:szCs w:val="24"/>
              </w:rPr>
            </w:pPr>
            <w:r w:rsidRPr="00216E94">
              <w:rPr>
                <w:rFonts w:eastAsia="Calibri"/>
                <w:sz w:val="24"/>
                <w:szCs w:val="24"/>
              </w:rPr>
              <w:t>Победитель</w:t>
            </w:r>
          </w:p>
        </w:tc>
        <w:tc>
          <w:tcPr>
            <w:tcW w:w="2040" w:type="dxa"/>
          </w:tcPr>
          <w:p w:rsidR="009B4EC0" w:rsidRPr="00216E94" w:rsidRDefault="009B4EC0" w:rsidP="007566AA">
            <w:pPr>
              <w:tabs>
                <w:tab w:val="left" w:pos="1596"/>
              </w:tabs>
              <w:rPr>
                <w:rFonts w:eastAsia="Calibri"/>
                <w:sz w:val="24"/>
                <w:szCs w:val="24"/>
              </w:rPr>
            </w:pPr>
            <w:r w:rsidRPr="00216E94">
              <w:rPr>
                <w:rFonts w:eastAsia="Calibri"/>
                <w:sz w:val="24"/>
                <w:szCs w:val="24"/>
              </w:rPr>
              <w:t>Алексеева О.А.</w:t>
            </w:r>
          </w:p>
        </w:tc>
      </w:tr>
      <w:tr w:rsidR="009B4EC0" w:rsidRPr="00216E94" w:rsidTr="007566AA">
        <w:tc>
          <w:tcPr>
            <w:tcW w:w="562" w:type="dxa"/>
          </w:tcPr>
          <w:p w:rsidR="009B4EC0" w:rsidRPr="00216E94" w:rsidRDefault="009B4EC0" w:rsidP="007566AA">
            <w:pPr>
              <w:tabs>
                <w:tab w:val="left" w:pos="1596"/>
              </w:tabs>
              <w:rPr>
                <w:rFonts w:eastAsia="Calibri"/>
                <w:sz w:val="24"/>
                <w:szCs w:val="24"/>
              </w:rPr>
            </w:pPr>
            <w:r w:rsidRPr="00216E94">
              <w:rPr>
                <w:rFonts w:eastAsia="Calibri"/>
                <w:sz w:val="24"/>
                <w:szCs w:val="24"/>
              </w:rPr>
              <w:t>3</w:t>
            </w:r>
          </w:p>
        </w:tc>
        <w:tc>
          <w:tcPr>
            <w:tcW w:w="3516" w:type="dxa"/>
          </w:tcPr>
          <w:p w:rsidR="009B4EC0" w:rsidRPr="00216E94" w:rsidRDefault="009B4EC0" w:rsidP="007566AA">
            <w:pPr>
              <w:tabs>
                <w:tab w:val="left" w:pos="1596"/>
              </w:tabs>
              <w:rPr>
                <w:rFonts w:eastAsia="Calibri"/>
                <w:sz w:val="24"/>
                <w:szCs w:val="24"/>
              </w:rPr>
            </w:pPr>
            <w:r w:rsidRPr="00216E94">
              <w:rPr>
                <w:rFonts w:eastAsia="Calibri"/>
                <w:sz w:val="24"/>
                <w:szCs w:val="24"/>
              </w:rPr>
              <w:t>Ибадуллаев Айдер</w:t>
            </w:r>
          </w:p>
        </w:tc>
        <w:tc>
          <w:tcPr>
            <w:tcW w:w="2039" w:type="dxa"/>
          </w:tcPr>
          <w:p w:rsidR="009B4EC0" w:rsidRPr="00216E94" w:rsidRDefault="009B4EC0" w:rsidP="007566AA">
            <w:pPr>
              <w:tabs>
                <w:tab w:val="left" w:pos="1596"/>
              </w:tabs>
              <w:rPr>
                <w:rFonts w:eastAsia="Calibri"/>
                <w:sz w:val="24"/>
                <w:szCs w:val="24"/>
              </w:rPr>
            </w:pPr>
            <w:r w:rsidRPr="00216E94">
              <w:rPr>
                <w:rFonts w:eastAsia="Calibri"/>
                <w:sz w:val="24"/>
                <w:szCs w:val="24"/>
              </w:rPr>
              <w:t>9-Б</w:t>
            </w:r>
          </w:p>
        </w:tc>
        <w:tc>
          <w:tcPr>
            <w:tcW w:w="2039" w:type="dxa"/>
          </w:tcPr>
          <w:p w:rsidR="009B4EC0" w:rsidRPr="00216E94" w:rsidRDefault="009B4EC0" w:rsidP="007566AA">
            <w:pPr>
              <w:tabs>
                <w:tab w:val="left" w:pos="1596"/>
              </w:tabs>
              <w:rPr>
                <w:rFonts w:eastAsia="Calibri"/>
                <w:sz w:val="24"/>
                <w:szCs w:val="24"/>
              </w:rPr>
            </w:pPr>
            <w:r w:rsidRPr="00216E94">
              <w:rPr>
                <w:rFonts w:eastAsia="Calibri"/>
                <w:sz w:val="24"/>
                <w:szCs w:val="24"/>
              </w:rPr>
              <w:t>Призёр</w:t>
            </w:r>
          </w:p>
        </w:tc>
        <w:tc>
          <w:tcPr>
            <w:tcW w:w="2040" w:type="dxa"/>
          </w:tcPr>
          <w:p w:rsidR="009B4EC0" w:rsidRPr="00216E94" w:rsidRDefault="009B4EC0" w:rsidP="007566AA">
            <w:pPr>
              <w:tabs>
                <w:tab w:val="left" w:pos="1596"/>
              </w:tabs>
              <w:rPr>
                <w:rFonts w:eastAsia="Calibri"/>
                <w:sz w:val="24"/>
                <w:szCs w:val="24"/>
              </w:rPr>
            </w:pPr>
            <w:r w:rsidRPr="00216E94">
              <w:rPr>
                <w:rFonts w:eastAsia="Calibri"/>
                <w:sz w:val="24"/>
                <w:szCs w:val="24"/>
              </w:rPr>
              <w:t>Алексеева О.А.</w:t>
            </w:r>
          </w:p>
        </w:tc>
      </w:tr>
      <w:tr w:rsidR="009B4EC0" w:rsidRPr="00216E94" w:rsidTr="007566AA">
        <w:tc>
          <w:tcPr>
            <w:tcW w:w="562" w:type="dxa"/>
          </w:tcPr>
          <w:p w:rsidR="009B4EC0" w:rsidRPr="00216E94" w:rsidRDefault="009B4EC0" w:rsidP="007566AA">
            <w:pPr>
              <w:tabs>
                <w:tab w:val="left" w:pos="1596"/>
              </w:tabs>
              <w:rPr>
                <w:rFonts w:eastAsia="Calibri"/>
                <w:sz w:val="24"/>
                <w:szCs w:val="24"/>
              </w:rPr>
            </w:pPr>
            <w:r w:rsidRPr="00216E94">
              <w:rPr>
                <w:rFonts w:eastAsia="Calibri"/>
                <w:sz w:val="24"/>
                <w:szCs w:val="24"/>
              </w:rPr>
              <w:t>4</w:t>
            </w:r>
          </w:p>
        </w:tc>
        <w:tc>
          <w:tcPr>
            <w:tcW w:w="3516" w:type="dxa"/>
          </w:tcPr>
          <w:p w:rsidR="009B4EC0" w:rsidRPr="00216E94" w:rsidRDefault="009B4EC0" w:rsidP="007566AA">
            <w:pPr>
              <w:tabs>
                <w:tab w:val="left" w:pos="1596"/>
              </w:tabs>
              <w:rPr>
                <w:rFonts w:eastAsia="Calibri"/>
                <w:sz w:val="24"/>
                <w:szCs w:val="24"/>
              </w:rPr>
            </w:pPr>
            <w:r w:rsidRPr="00216E94">
              <w:rPr>
                <w:rFonts w:eastAsia="Calibri"/>
                <w:sz w:val="24"/>
                <w:szCs w:val="24"/>
              </w:rPr>
              <w:t>Селиханова Адиле</w:t>
            </w:r>
          </w:p>
        </w:tc>
        <w:tc>
          <w:tcPr>
            <w:tcW w:w="2039" w:type="dxa"/>
          </w:tcPr>
          <w:p w:rsidR="009B4EC0" w:rsidRPr="00216E94" w:rsidRDefault="009B4EC0" w:rsidP="007566AA">
            <w:pPr>
              <w:tabs>
                <w:tab w:val="left" w:pos="1596"/>
              </w:tabs>
              <w:rPr>
                <w:rFonts w:eastAsia="Calibri"/>
                <w:sz w:val="24"/>
                <w:szCs w:val="24"/>
              </w:rPr>
            </w:pPr>
            <w:r w:rsidRPr="00216E94">
              <w:rPr>
                <w:rFonts w:eastAsia="Calibri"/>
                <w:sz w:val="24"/>
                <w:szCs w:val="24"/>
              </w:rPr>
              <w:t>10</w:t>
            </w:r>
          </w:p>
        </w:tc>
        <w:tc>
          <w:tcPr>
            <w:tcW w:w="2039" w:type="dxa"/>
          </w:tcPr>
          <w:p w:rsidR="009B4EC0" w:rsidRPr="00216E94" w:rsidRDefault="009B4EC0" w:rsidP="007566AA">
            <w:pPr>
              <w:tabs>
                <w:tab w:val="left" w:pos="1596"/>
              </w:tabs>
              <w:rPr>
                <w:rFonts w:eastAsia="Calibri"/>
                <w:sz w:val="24"/>
                <w:szCs w:val="24"/>
              </w:rPr>
            </w:pPr>
            <w:r w:rsidRPr="00216E94">
              <w:rPr>
                <w:rFonts w:eastAsia="Calibri"/>
                <w:sz w:val="24"/>
                <w:szCs w:val="24"/>
              </w:rPr>
              <w:t>Призёр</w:t>
            </w:r>
          </w:p>
        </w:tc>
        <w:tc>
          <w:tcPr>
            <w:tcW w:w="2040" w:type="dxa"/>
          </w:tcPr>
          <w:p w:rsidR="009B4EC0" w:rsidRPr="00216E94" w:rsidRDefault="009B4EC0" w:rsidP="007566AA">
            <w:pPr>
              <w:tabs>
                <w:tab w:val="left" w:pos="1596"/>
              </w:tabs>
              <w:rPr>
                <w:rFonts w:eastAsia="Calibri"/>
                <w:sz w:val="24"/>
                <w:szCs w:val="24"/>
              </w:rPr>
            </w:pPr>
            <w:r w:rsidRPr="00216E94">
              <w:rPr>
                <w:rFonts w:eastAsia="Calibri"/>
                <w:sz w:val="24"/>
                <w:szCs w:val="24"/>
              </w:rPr>
              <w:t>Алексеева О.А.</w:t>
            </w:r>
          </w:p>
        </w:tc>
      </w:tr>
      <w:tr w:rsidR="009B4EC0" w:rsidRPr="00216E94" w:rsidTr="007566AA">
        <w:tc>
          <w:tcPr>
            <w:tcW w:w="10196" w:type="dxa"/>
            <w:gridSpan w:val="5"/>
          </w:tcPr>
          <w:p w:rsidR="009B4EC0" w:rsidRPr="00216E94" w:rsidRDefault="009B4EC0" w:rsidP="007566AA">
            <w:pPr>
              <w:tabs>
                <w:tab w:val="left" w:pos="1596"/>
              </w:tabs>
              <w:rPr>
                <w:rFonts w:eastAsia="Calibri"/>
                <w:b/>
                <w:bCs/>
                <w:sz w:val="28"/>
                <w:szCs w:val="28"/>
              </w:rPr>
            </w:pPr>
            <w:r w:rsidRPr="00216E94">
              <w:rPr>
                <w:rFonts w:eastAsia="Calibri"/>
                <w:b/>
                <w:bCs/>
                <w:sz w:val="28"/>
                <w:szCs w:val="28"/>
              </w:rPr>
              <w:t>ИТОГО: Победитель – 2. Призёр - 2</w:t>
            </w:r>
          </w:p>
        </w:tc>
      </w:tr>
      <w:tr w:rsidR="009B4EC0" w:rsidRPr="00216E94" w:rsidTr="007566AA">
        <w:tc>
          <w:tcPr>
            <w:tcW w:w="10196" w:type="dxa"/>
            <w:gridSpan w:val="5"/>
          </w:tcPr>
          <w:p w:rsidR="009B4EC0" w:rsidRPr="00216E94" w:rsidRDefault="009B4EC0" w:rsidP="007566AA">
            <w:pPr>
              <w:tabs>
                <w:tab w:val="left" w:pos="1596"/>
              </w:tabs>
              <w:jc w:val="center"/>
              <w:rPr>
                <w:rFonts w:eastAsia="Calibri"/>
                <w:sz w:val="24"/>
                <w:szCs w:val="24"/>
              </w:rPr>
            </w:pPr>
            <w:r w:rsidRPr="00216E94">
              <w:rPr>
                <w:rFonts w:eastAsia="Calibri"/>
                <w:b/>
                <w:bCs/>
                <w:sz w:val="28"/>
                <w:szCs w:val="28"/>
              </w:rPr>
              <w:t>Крымскотатарский язык</w:t>
            </w:r>
          </w:p>
        </w:tc>
      </w:tr>
      <w:tr w:rsidR="009B4EC0" w:rsidRPr="00216E94" w:rsidTr="007566AA">
        <w:tc>
          <w:tcPr>
            <w:tcW w:w="562" w:type="dxa"/>
          </w:tcPr>
          <w:p w:rsidR="009B4EC0" w:rsidRPr="00216E94" w:rsidRDefault="009B4EC0" w:rsidP="007566AA">
            <w:pPr>
              <w:tabs>
                <w:tab w:val="left" w:pos="1596"/>
              </w:tabs>
              <w:rPr>
                <w:rFonts w:eastAsia="Calibri"/>
                <w:sz w:val="24"/>
                <w:szCs w:val="24"/>
              </w:rPr>
            </w:pPr>
            <w:r w:rsidRPr="00216E94">
              <w:rPr>
                <w:rFonts w:eastAsia="Calibri"/>
                <w:sz w:val="24"/>
                <w:szCs w:val="24"/>
              </w:rPr>
              <w:t>1</w:t>
            </w:r>
          </w:p>
        </w:tc>
        <w:tc>
          <w:tcPr>
            <w:tcW w:w="3516" w:type="dxa"/>
          </w:tcPr>
          <w:p w:rsidR="009B4EC0" w:rsidRPr="00216E94" w:rsidRDefault="009B4EC0" w:rsidP="007566AA">
            <w:pPr>
              <w:tabs>
                <w:tab w:val="left" w:pos="1596"/>
              </w:tabs>
              <w:rPr>
                <w:rFonts w:eastAsia="Calibri"/>
                <w:sz w:val="24"/>
                <w:szCs w:val="24"/>
              </w:rPr>
            </w:pPr>
            <w:r w:rsidRPr="00216E94">
              <w:rPr>
                <w:rFonts w:eastAsia="Calibri"/>
                <w:sz w:val="24"/>
                <w:szCs w:val="24"/>
              </w:rPr>
              <w:t>Фахриева Арзы</w:t>
            </w:r>
          </w:p>
        </w:tc>
        <w:tc>
          <w:tcPr>
            <w:tcW w:w="2039" w:type="dxa"/>
          </w:tcPr>
          <w:p w:rsidR="009B4EC0" w:rsidRPr="00216E94" w:rsidRDefault="009B4EC0" w:rsidP="007566AA">
            <w:pPr>
              <w:tabs>
                <w:tab w:val="left" w:pos="1596"/>
              </w:tabs>
              <w:rPr>
                <w:rFonts w:eastAsia="Calibri"/>
                <w:sz w:val="24"/>
                <w:szCs w:val="24"/>
              </w:rPr>
            </w:pPr>
            <w:r w:rsidRPr="00216E94">
              <w:rPr>
                <w:rFonts w:eastAsia="Calibri"/>
                <w:sz w:val="24"/>
                <w:szCs w:val="24"/>
              </w:rPr>
              <w:t>8-Б</w:t>
            </w:r>
          </w:p>
        </w:tc>
        <w:tc>
          <w:tcPr>
            <w:tcW w:w="2039" w:type="dxa"/>
          </w:tcPr>
          <w:p w:rsidR="009B4EC0" w:rsidRPr="00216E94" w:rsidRDefault="009B4EC0" w:rsidP="007566AA">
            <w:pPr>
              <w:tabs>
                <w:tab w:val="left" w:pos="1596"/>
              </w:tabs>
              <w:rPr>
                <w:rFonts w:eastAsia="Calibri"/>
                <w:sz w:val="24"/>
                <w:szCs w:val="24"/>
              </w:rPr>
            </w:pPr>
            <w:r w:rsidRPr="00216E94">
              <w:rPr>
                <w:rFonts w:eastAsia="Calibri"/>
                <w:sz w:val="24"/>
                <w:szCs w:val="24"/>
              </w:rPr>
              <w:t>Призёр</w:t>
            </w:r>
          </w:p>
        </w:tc>
        <w:tc>
          <w:tcPr>
            <w:tcW w:w="2040" w:type="dxa"/>
          </w:tcPr>
          <w:p w:rsidR="009B4EC0" w:rsidRPr="00216E94" w:rsidRDefault="009B4EC0" w:rsidP="007566AA">
            <w:pPr>
              <w:tabs>
                <w:tab w:val="left" w:pos="1596"/>
              </w:tabs>
              <w:rPr>
                <w:rFonts w:eastAsia="Calibri"/>
                <w:sz w:val="24"/>
                <w:szCs w:val="24"/>
              </w:rPr>
            </w:pPr>
            <w:r w:rsidRPr="00216E94">
              <w:rPr>
                <w:rFonts w:eastAsia="Calibri"/>
                <w:sz w:val="24"/>
                <w:szCs w:val="24"/>
              </w:rPr>
              <w:t>Аметова М.М.</w:t>
            </w:r>
          </w:p>
        </w:tc>
      </w:tr>
      <w:tr w:rsidR="009B4EC0" w:rsidRPr="00216E94" w:rsidTr="007566AA">
        <w:tc>
          <w:tcPr>
            <w:tcW w:w="10196" w:type="dxa"/>
            <w:gridSpan w:val="5"/>
          </w:tcPr>
          <w:p w:rsidR="009B4EC0" w:rsidRPr="00216E94" w:rsidRDefault="009B4EC0" w:rsidP="007566AA">
            <w:pPr>
              <w:tabs>
                <w:tab w:val="left" w:pos="1596"/>
              </w:tabs>
              <w:rPr>
                <w:rFonts w:eastAsia="Calibri"/>
                <w:sz w:val="24"/>
                <w:szCs w:val="24"/>
              </w:rPr>
            </w:pPr>
            <w:r w:rsidRPr="00216E94">
              <w:rPr>
                <w:rFonts w:eastAsia="Calibri"/>
                <w:b/>
                <w:bCs/>
                <w:sz w:val="28"/>
                <w:szCs w:val="28"/>
              </w:rPr>
              <w:t>ИТОГО: Победитель – 0. Призёр - 1</w:t>
            </w:r>
          </w:p>
        </w:tc>
      </w:tr>
    </w:tbl>
    <w:p w:rsidR="009B4EC0" w:rsidRDefault="009B4EC0" w:rsidP="009B4EC0">
      <w:pPr>
        <w:pStyle w:val="a5"/>
        <w:jc w:val="both"/>
      </w:pPr>
    </w:p>
    <w:p w:rsidR="009B4EC0" w:rsidRPr="00216E94" w:rsidRDefault="009B4EC0" w:rsidP="009B4EC0">
      <w:pPr>
        <w:spacing w:after="0" w:line="240" w:lineRule="auto"/>
        <w:ind w:firstLine="708"/>
        <w:jc w:val="both"/>
        <w:rPr>
          <w:rFonts w:ascii="Times New Roman" w:eastAsia="Calibri" w:hAnsi="Times New Roman" w:cs="Times New Roman"/>
          <w:sz w:val="24"/>
          <w:szCs w:val="24"/>
        </w:rPr>
      </w:pPr>
      <w:r w:rsidRPr="00216E94">
        <w:rPr>
          <w:rFonts w:ascii="Times New Roman" w:eastAsia="Calibri" w:hAnsi="Times New Roman" w:cs="Times New Roman"/>
          <w:sz w:val="24"/>
          <w:szCs w:val="24"/>
        </w:rPr>
        <w:t>Активное участие проявили учащиеся нашей школы и в конкурсах различного характера и на различных этапах.</w:t>
      </w:r>
    </w:p>
    <w:p w:rsidR="009B4EC0" w:rsidRDefault="009B4EC0" w:rsidP="009B4EC0">
      <w:pPr>
        <w:pStyle w:val="a5"/>
        <w:jc w:val="both"/>
        <w:sectPr w:rsidR="009B4EC0" w:rsidSect="009C56C7">
          <w:pgSz w:w="11906" w:h="16838"/>
          <w:pgMar w:top="1134" w:right="850" w:bottom="1134" w:left="1418" w:header="708" w:footer="708" w:gutter="0"/>
          <w:cols w:space="708"/>
          <w:docGrid w:linePitch="360"/>
        </w:sectPr>
      </w:pPr>
    </w:p>
    <w:p w:rsidR="009B4EC0" w:rsidRPr="00216E94" w:rsidRDefault="009B4EC0" w:rsidP="009B4EC0">
      <w:pPr>
        <w:pStyle w:val="a5"/>
        <w:jc w:val="both"/>
        <w:rPr>
          <w:b/>
          <w:bCs/>
        </w:rPr>
      </w:pPr>
      <w:r w:rsidRPr="009B4EC0">
        <w:rPr>
          <w:rFonts w:ascii="Times New Roman" w:hAnsi="Times New Roman" w:cs="Times New Roman"/>
          <w:b/>
          <w:bCs/>
          <w:sz w:val="24"/>
        </w:rPr>
        <w:lastRenderedPageBreak/>
        <w:t>Рейтинговая таблица участия в конкурсах муниципального уровня</w:t>
      </w:r>
      <w:r>
        <w:rPr>
          <w:b/>
          <w:bCs/>
        </w:rPr>
        <w:t>:</w:t>
      </w:r>
    </w:p>
    <w:p w:rsidR="009B4EC0" w:rsidRPr="00216E94" w:rsidRDefault="009B4EC0" w:rsidP="009B4EC0">
      <w:pPr>
        <w:pStyle w:val="a5"/>
        <w:jc w:val="both"/>
      </w:pPr>
    </w:p>
    <w:p w:rsidR="009B4EC0" w:rsidRDefault="009B4EC0" w:rsidP="009B4EC0">
      <w:pPr>
        <w:pStyle w:val="a5"/>
        <w:rPr>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0"/>
        <w:gridCol w:w="5391"/>
        <w:gridCol w:w="3185"/>
        <w:gridCol w:w="2081"/>
        <w:gridCol w:w="3890"/>
      </w:tblGrid>
      <w:tr w:rsidR="009B4EC0" w:rsidRPr="003A5F74" w:rsidTr="007566AA">
        <w:trPr>
          <w:trHeight w:val="700"/>
        </w:trPr>
        <w:tc>
          <w:tcPr>
            <w:tcW w:w="730" w:type="dxa"/>
          </w:tcPr>
          <w:p w:rsidR="009B4EC0" w:rsidRPr="003A5F74" w:rsidRDefault="009B4EC0" w:rsidP="007566AA">
            <w:pPr>
              <w:spacing w:before="219"/>
              <w:jc w:val="center"/>
              <w:rPr>
                <w:rFonts w:ascii="Times New Roman" w:eastAsia="Times New Roman" w:hAnsi="Times New Roman" w:cs="Times New Roman"/>
              </w:rPr>
            </w:pPr>
            <w:r w:rsidRPr="003A5F74">
              <w:rPr>
                <w:rFonts w:ascii="Times New Roman" w:eastAsia="Times New Roman" w:hAnsi="Times New Roman" w:cs="Times New Roman"/>
                <w:spacing w:val="-10"/>
              </w:rPr>
              <w:t>№</w:t>
            </w:r>
          </w:p>
        </w:tc>
        <w:tc>
          <w:tcPr>
            <w:tcW w:w="5391" w:type="dxa"/>
          </w:tcPr>
          <w:p w:rsidR="009B4EC0" w:rsidRPr="003A5F74" w:rsidRDefault="009B4EC0" w:rsidP="007566AA">
            <w:pPr>
              <w:spacing w:before="219"/>
              <w:rPr>
                <w:rFonts w:ascii="Times New Roman" w:eastAsia="Times New Roman" w:hAnsi="Times New Roman" w:cs="Times New Roman"/>
              </w:rPr>
            </w:pPr>
            <w:r w:rsidRPr="003A5F74">
              <w:rPr>
                <w:rFonts w:ascii="Times New Roman" w:eastAsia="Times New Roman" w:hAnsi="Times New Roman" w:cs="Times New Roman"/>
              </w:rPr>
              <w:t>Название</w:t>
            </w:r>
            <w:r w:rsidRPr="003A5F74">
              <w:rPr>
                <w:rFonts w:ascii="Times New Roman" w:eastAsia="Times New Roman" w:hAnsi="Times New Roman" w:cs="Times New Roman"/>
                <w:spacing w:val="-2"/>
              </w:rPr>
              <w:t>конкурса</w:t>
            </w:r>
          </w:p>
        </w:tc>
        <w:tc>
          <w:tcPr>
            <w:tcW w:w="3185" w:type="dxa"/>
          </w:tcPr>
          <w:p w:rsidR="009B4EC0" w:rsidRPr="003A5F74" w:rsidRDefault="009B4EC0" w:rsidP="007566AA">
            <w:pPr>
              <w:spacing w:before="219"/>
              <w:rPr>
                <w:rFonts w:ascii="Times New Roman" w:eastAsia="Times New Roman" w:hAnsi="Times New Roman" w:cs="Times New Roman"/>
              </w:rPr>
            </w:pPr>
            <w:r w:rsidRPr="003A5F74">
              <w:rPr>
                <w:rFonts w:ascii="Times New Roman" w:eastAsia="Times New Roman" w:hAnsi="Times New Roman" w:cs="Times New Roman"/>
              </w:rPr>
              <w:t>Ф ИО</w:t>
            </w:r>
            <w:r w:rsidRPr="003A5F74">
              <w:rPr>
                <w:rFonts w:ascii="Times New Roman" w:eastAsia="Times New Roman" w:hAnsi="Times New Roman" w:cs="Times New Roman"/>
                <w:spacing w:val="-2"/>
              </w:rPr>
              <w:t>педагога</w:t>
            </w:r>
          </w:p>
        </w:tc>
        <w:tc>
          <w:tcPr>
            <w:tcW w:w="2081" w:type="dxa"/>
          </w:tcPr>
          <w:p w:rsidR="009B4EC0" w:rsidRPr="003A5F74" w:rsidRDefault="009B4EC0" w:rsidP="007566AA">
            <w:pPr>
              <w:spacing w:before="219"/>
              <w:rPr>
                <w:rFonts w:ascii="Times New Roman" w:eastAsia="Times New Roman" w:hAnsi="Times New Roman" w:cs="Times New Roman"/>
              </w:rPr>
            </w:pPr>
            <w:r w:rsidRPr="003A5F74">
              <w:rPr>
                <w:rFonts w:ascii="Times New Roman" w:eastAsia="Times New Roman" w:hAnsi="Times New Roman" w:cs="Times New Roman"/>
              </w:rPr>
              <w:t>Кол-во</w:t>
            </w:r>
            <w:r w:rsidRPr="003A5F74">
              <w:rPr>
                <w:rFonts w:ascii="Times New Roman" w:eastAsia="Times New Roman" w:hAnsi="Times New Roman" w:cs="Times New Roman"/>
                <w:spacing w:val="-2"/>
              </w:rPr>
              <w:t>участников</w:t>
            </w:r>
          </w:p>
        </w:tc>
        <w:tc>
          <w:tcPr>
            <w:tcW w:w="3890" w:type="dxa"/>
          </w:tcPr>
          <w:p w:rsidR="009B4EC0" w:rsidRPr="003A5F74" w:rsidRDefault="009B4EC0" w:rsidP="007566AA">
            <w:pPr>
              <w:spacing w:before="92"/>
              <w:rPr>
                <w:rFonts w:ascii="Times New Roman" w:eastAsia="Times New Roman" w:hAnsi="Times New Roman" w:cs="Times New Roman"/>
                <w:lang w:val="ru-RU"/>
              </w:rPr>
            </w:pPr>
            <w:r w:rsidRPr="003A5F74">
              <w:rPr>
                <w:rFonts w:ascii="Times New Roman" w:eastAsia="Times New Roman" w:hAnsi="Times New Roman" w:cs="Times New Roman"/>
                <w:lang w:val="ru-RU"/>
              </w:rPr>
              <w:t xml:space="preserve">Результат(победитель,призерили </w:t>
            </w:r>
            <w:r w:rsidRPr="003A5F74">
              <w:rPr>
                <w:rFonts w:ascii="Times New Roman" w:eastAsia="Times New Roman" w:hAnsi="Times New Roman" w:cs="Times New Roman"/>
                <w:spacing w:val="-2"/>
                <w:lang w:val="ru-RU"/>
              </w:rPr>
              <w:t>участник)</w:t>
            </w:r>
          </w:p>
        </w:tc>
      </w:tr>
      <w:tr w:rsidR="009B4EC0" w:rsidRPr="003A5F74" w:rsidTr="007566AA">
        <w:trPr>
          <w:trHeight w:val="253"/>
        </w:trPr>
        <w:tc>
          <w:tcPr>
            <w:tcW w:w="730" w:type="dxa"/>
          </w:tcPr>
          <w:p w:rsidR="009B4EC0" w:rsidRPr="003A5F74" w:rsidRDefault="009B4EC0" w:rsidP="007566AA">
            <w:pPr>
              <w:spacing w:line="234" w:lineRule="exact"/>
              <w:rPr>
                <w:rFonts w:ascii="Times New Roman" w:eastAsia="Times New Roman" w:hAnsi="Times New Roman" w:cs="Times New Roman"/>
              </w:rPr>
            </w:pPr>
            <w:r w:rsidRPr="003A5F74">
              <w:rPr>
                <w:rFonts w:ascii="Times New Roman" w:eastAsia="Times New Roman" w:hAnsi="Times New Roman" w:cs="Times New Roman"/>
                <w:spacing w:val="-5"/>
              </w:rPr>
              <w:t>1.</w:t>
            </w:r>
          </w:p>
        </w:tc>
        <w:tc>
          <w:tcPr>
            <w:tcW w:w="5391" w:type="dxa"/>
          </w:tcPr>
          <w:p w:rsidR="009B4EC0" w:rsidRPr="003A5F74" w:rsidRDefault="009B4EC0" w:rsidP="007566AA">
            <w:pPr>
              <w:spacing w:line="234"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Конкурссочинений«Безсрока</w:t>
            </w:r>
            <w:r w:rsidRPr="003A5F74">
              <w:rPr>
                <w:rFonts w:ascii="Times New Roman" w:eastAsia="Times New Roman" w:hAnsi="Times New Roman" w:cs="Times New Roman"/>
                <w:spacing w:val="-2"/>
                <w:lang w:val="ru-RU"/>
              </w:rPr>
              <w:t>давности»</w:t>
            </w:r>
          </w:p>
        </w:tc>
        <w:tc>
          <w:tcPr>
            <w:tcW w:w="3185" w:type="dxa"/>
          </w:tcPr>
          <w:p w:rsidR="009B4EC0" w:rsidRPr="003A5F74" w:rsidRDefault="009B4EC0" w:rsidP="007566AA">
            <w:pPr>
              <w:spacing w:line="234" w:lineRule="exact"/>
              <w:rPr>
                <w:rFonts w:ascii="Times New Roman" w:eastAsia="Times New Roman" w:hAnsi="Times New Roman" w:cs="Times New Roman"/>
              </w:rPr>
            </w:pPr>
            <w:r w:rsidRPr="003A5F74">
              <w:rPr>
                <w:rFonts w:ascii="Times New Roman" w:eastAsia="Times New Roman" w:hAnsi="Times New Roman" w:cs="Times New Roman"/>
              </w:rPr>
              <w:t>Н.А.</w:t>
            </w:r>
            <w:r w:rsidRPr="003A5F74">
              <w:rPr>
                <w:rFonts w:ascii="Times New Roman" w:eastAsia="Times New Roman" w:hAnsi="Times New Roman" w:cs="Times New Roman"/>
                <w:spacing w:val="-2"/>
              </w:rPr>
              <w:t xml:space="preserve"> Алешина</w:t>
            </w:r>
          </w:p>
        </w:tc>
        <w:tc>
          <w:tcPr>
            <w:tcW w:w="2081" w:type="dxa"/>
          </w:tcPr>
          <w:p w:rsidR="009B4EC0" w:rsidRPr="003A5F74" w:rsidRDefault="009B4EC0" w:rsidP="007566AA">
            <w:pPr>
              <w:spacing w:line="234" w:lineRule="exact"/>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9B4EC0" w:rsidRPr="003A5F74" w:rsidRDefault="009B4EC0" w:rsidP="007566AA">
            <w:pPr>
              <w:spacing w:line="234" w:lineRule="exact"/>
              <w:rPr>
                <w:rFonts w:ascii="Times New Roman" w:eastAsia="Times New Roman" w:hAnsi="Times New Roman" w:cs="Times New Roman"/>
              </w:rPr>
            </w:pPr>
            <w:r w:rsidRPr="003A5F74">
              <w:rPr>
                <w:rFonts w:ascii="Times New Roman" w:eastAsia="Times New Roman" w:hAnsi="Times New Roman" w:cs="Times New Roman"/>
                <w:spacing w:val="-2"/>
              </w:rPr>
              <w:t>участие</w:t>
            </w:r>
          </w:p>
        </w:tc>
      </w:tr>
      <w:tr w:rsidR="009B4EC0" w:rsidRPr="003A5F74" w:rsidTr="007566AA">
        <w:trPr>
          <w:trHeight w:val="365"/>
        </w:trPr>
        <w:tc>
          <w:tcPr>
            <w:tcW w:w="730" w:type="dxa"/>
          </w:tcPr>
          <w:p w:rsidR="009B4EC0" w:rsidRPr="003A5F74" w:rsidRDefault="009B4EC0" w:rsidP="007566AA">
            <w:pPr>
              <w:rPr>
                <w:rFonts w:ascii="Times New Roman" w:eastAsia="Times New Roman" w:hAnsi="Times New Roman" w:cs="Times New Roman"/>
              </w:rPr>
            </w:pPr>
          </w:p>
          <w:p w:rsidR="009B4EC0" w:rsidRPr="003A5F74" w:rsidRDefault="009B4EC0" w:rsidP="007566AA">
            <w:pPr>
              <w:jc w:val="center"/>
              <w:rPr>
                <w:rFonts w:ascii="Times New Roman" w:eastAsia="Times New Roman" w:hAnsi="Times New Roman" w:cs="Times New Roman"/>
              </w:rPr>
            </w:pPr>
            <w:r w:rsidRPr="003A5F74">
              <w:rPr>
                <w:rFonts w:ascii="Times New Roman" w:eastAsia="Times New Roman" w:hAnsi="Times New Roman" w:cs="Times New Roman"/>
                <w:spacing w:val="-5"/>
              </w:rPr>
              <w:t>2.</w:t>
            </w:r>
          </w:p>
        </w:tc>
        <w:tc>
          <w:tcPr>
            <w:tcW w:w="5391" w:type="dxa"/>
          </w:tcPr>
          <w:p w:rsidR="009B4EC0" w:rsidRPr="003A5F74" w:rsidRDefault="009B4EC0" w:rsidP="007566AA">
            <w:pPr>
              <w:rPr>
                <w:rFonts w:ascii="Times New Roman" w:eastAsia="Times New Roman" w:hAnsi="Times New Roman" w:cs="Times New Roman"/>
                <w:lang w:val="ru-RU"/>
              </w:rPr>
            </w:pPr>
            <w:r w:rsidRPr="003A5F74">
              <w:rPr>
                <w:rFonts w:ascii="Times New Roman" w:eastAsia="Times New Roman" w:hAnsi="Times New Roman" w:cs="Times New Roman"/>
                <w:lang w:val="ru-RU"/>
              </w:rPr>
              <w:t>Конкурс детского творчества «Дорога глазами детей»</w:t>
            </w:r>
          </w:p>
        </w:tc>
        <w:tc>
          <w:tcPr>
            <w:tcW w:w="3185" w:type="dxa"/>
          </w:tcPr>
          <w:p w:rsidR="009B4EC0" w:rsidRPr="003A5F74" w:rsidRDefault="009B4EC0" w:rsidP="007566AA">
            <w:pPr>
              <w:rPr>
                <w:rFonts w:ascii="Times New Roman" w:eastAsia="Times New Roman" w:hAnsi="Times New Roman" w:cs="Times New Roman"/>
                <w:lang w:val="ru-RU"/>
              </w:rPr>
            </w:pPr>
          </w:p>
          <w:p w:rsidR="009B4EC0" w:rsidRPr="003A5F74" w:rsidRDefault="009B4EC0" w:rsidP="007566AA">
            <w:pPr>
              <w:rPr>
                <w:rFonts w:ascii="Times New Roman" w:eastAsia="Times New Roman" w:hAnsi="Times New Roman" w:cs="Times New Roman"/>
              </w:rPr>
            </w:pPr>
            <w:r w:rsidRPr="003A5F74">
              <w:rPr>
                <w:rFonts w:ascii="Times New Roman" w:eastAsia="Times New Roman" w:hAnsi="Times New Roman" w:cs="Times New Roman"/>
              </w:rPr>
              <w:t>Н.А.Алешина</w:t>
            </w:r>
          </w:p>
        </w:tc>
        <w:tc>
          <w:tcPr>
            <w:tcW w:w="2081" w:type="dxa"/>
          </w:tcPr>
          <w:p w:rsidR="009B4EC0" w:rsidRPr="003A5F74" w:rsidRDefault="009B4EC0" w:rsidP="007566AA">
            <w:pPr>
              <w:jc w:val="center"/>
              <w:rPr>
                <w:rFonts w:ascii="Times New Roman" w:eastAsia="Times New Roman" w:hAnsi="Times New Roman" w:cs="Times New Roman"/>
              </w:rPr>
            </w:pPr>
          </w:p>
          <w:p w:rsidR="009B4EC0" w:rsidRPr="003A5F74" w:rsidRDefault="009B4EC0" w:rsidP="007566AA">
            <w:pPr>
              <w:jc w:val="center"/>
              <w:rPr>
                <w:rFonts w:ascii="Times New Roman" w:eastAsia="Times New Roman" w:hAnsi="Times New Roman" w:cs="Times New Roman"/>
              </w:rPr>
            </w:pPr>
            <w:r w:rsidRPr="003A5F74">
              <w:rPr>
                <w:rFonts w:ascii="Times New Roman" w:eastAsia="Times New Roman" w:hAnsi="Times New Roman" w:cs="Times New Roman"/>
                <w:spacing w:val="-10"/>
              </w:rPr>
              <w:t>3</w:t>
            </w:r>
          </w:p>
        </w:tc>
        <w:tc>
          <w:tcPr>
            <w:tcW w:w="3890" w:type="dxa"/>
          </w:tcPr>
          <w:p w:rsidR="009B4EC0" w:rsidRPr="003A5F74" w:rsidRDefault="009B4EC0" w:rsidP="007566AA">
            <w:pPr>
              <w:rPr>
                <w:rFonts w:ascii="Times New Roman" w:eastAsia="Times New Roman" w:hAnsi="Times New Roman" w:cs="Times New Roman"/>
              </w:rPr>
            </w:pPr>
          </w:p>
          <w:p w:rsidR="009B4EC0" w:rsidRPr="003A5F74" w:rsidRDefault="009B4EC0" w:rsidP="007566AA">
            <w:pPr>
              <w:rPr>
                <w:rFonts w:ascii="Times New Roman" w:eastAsia="Times New Roman" w:hAnsi="Times New Roman" w:cs="Times New Roman"/>
              </w:rPr>
            </w:pPr>
            <w:r w:rsidRPr="003A5F74">
              <w:rPr>
                <w:rFonts w:ascii="Times New Roman" w:eastAsia="Times New Roman" w:hAnsi="Times New Roman" w:cs="Times New Roman"/>
                <w:spacing w:val="-2"/>
              </w:rPr>
              <w:t xml:space="preserve"> 3 место-Туракулова К.</w:t>
            </w:r>
          </w:p>
        </w:tc>
      </w:tr>
      <w:tr w:rsidR="009B4EC0" w:rsidRPr="003A5F74" w:rsidTr="007566AA">
        <w:trPr>
          <w:trHeight w:val="758"/>
        </w:trPr>
        <w:tc>
          <w:tcPr>
            <w:tcW w:w="730" w:type="dxa"/>
          </w:tcPr>
          <w:p w:rsidR="009B4EC0" w:rsidRPr="003A5F74" w:rsidRDefault="009B4EC0" w:rsidP="007566AA">
            <w:pPr>
              <w:spacing w:before="245"/>
              <w:rPr>
                <w:rFonts w:ascii="Times New Roman" w:eastAsia="Times New Roman" w:hAnsi="Times New Roman" w:cs="Times New Roman"/>
              </w:rPr>
            </w:pPr>
            <w:r w:rsidRPr="003A5F74">
              <w:rPr>
                <w:rFonts w:ascii="Times New Roman" w:eastAsia="Times New Roman" w:hAnsi="Times New Roman" w:cs="Times New Roman"/>
                <w:spacing w:val="-5"/>
              </w:rPr>
              <w:t>3.</w:t>
            </w:r>
          </w:p>
        </w:tc>
        <w:tc>
          <w:tcPr>
            <w:tcW w:w="5391" w:type="dxa"/>
          </w:tcPr>
          <w:p w:rsidR="009B4EC0" w:rsidRPr="003A5F74" w:rsidRDefault="009B4EC0" w:rsidP="007566AA">
            <w:pPr>
              <w:rPr>
                <w:rFonts w:ascii="Times New Roman" w:eastAsia="Times New Roman" w:hAnsi="Times New Roman" w:cs="Times New Roman"/>
                <w:lang w:val="ru-RU"/>
              </w:rPr>
            </w:pPr>
            <w:r w:rsidRPr="003A5F74">
              <w:rPr>
                <w:rFonts w:ascii="Times New Roman" w:eastAsia="Times New Roman" w:hAnsi="Times New Roman" w:cs="Times New Roman"/>
                <w:lang w:val="ru-RU"/>
              </w:rPr>
              <w:t>Муниципальныйэтап фестиваля-</w:t>
            </w:r>
            <w:r w:rsidRPr="003A5F74">
              <w:rPr>
                <w:rFonts w:ascii="Times New Roman" w:eastAsia="Times New Roman" w:hAnsi="Times New Roman" w:cs="Times New Roman"/>
                <w:spacing w:val="-12"/>
                <w:lang w:val="ru-RU"/>
              </w:rPr>
              <w:t>конкурса</w:t>
            </w:r>
            <w:r w:rsidRPr="003A5F74">
              <w:rPr>
                <w:rFonts w:ascii="Times New Roman" w:eastAsia="Times New Roman" w:hAnsi="Times New Roman" w:cs="Times New Roman"/>
                <w:lang w:val="ru-RU"/>
              </w:rPr>
              <w:t>«Крым в сердце моем</w:t>
            </w:r>
            <w:r w:rsidRPr="003A5F74">
              <w:rPr>
                <w:rFonts w:ascii="Times New Roman" w:eastAsia="Times New Roman" w:hAnsi="Times New Roman" w:cs="Times New Roman"/>
                <w:spacing w:val="-2"/>
                <w:lang w:val="ru-RU"/>
              </w:rPr>
              <w:t>»</w:t>
            </w:r>
          </w:p>
        </w:tc>
        <w:tc>
          <w:tcPr>
            <w:tcW w:w="3185" w:type="dxa"/>
          </w:tcPr>
          <w:p w:rsidR="009B4EC0" w:rsidRPr="003A5F74" w:rsidRDefault="009B4EC0" w:rsidP="007566AA">
            <w:pPr>
              <w:spacing w:before="245"/>
              <w:rPr>
                <w:rFonts w:ascii="Times New Roman" w:eastAsia="Times New Roman" w:hAnsi="Times New Roman" w:cs="Times New Roman"/>
              </w:rPr>
            </w:pPr>
            <w:r w:rsidRPr="003A5F74">
              <w:rPr>
                <w:rFonts w:ascii="Times New Roman" w:eastAsia="Times New Roman" w:hAnsi="Times New Roman" w:cs="Times New Roman"/>
              </w:rPr>
              <w:t>Н.А.Алешина</w:t>
            </w:r>
          </w:p>
        </w:tc>
        <w:tc>
          <w:tcPr>
            <w:tcW w:w="2081" w:type="dxa"/>
          </w:tcPr>
          <w:p w:rsidR="009B4EC0" w:rsidRPr="003A5F74" w:rsidRDefault="009B4EC0" w:rsidP="007566AA">
            <w:pPr>
              <w:spacing w:before="245"/>
              <w:jc w:val="center"/>
              <w:rPr>
                <w:rFonts w:ascii="Times New Roman" w:eastAsia="Times New Roman" w:hAnsi="Times New Roman" w:cs="Times New Roman"/>
              </w:rPr>
            </w:pPr>
            <w:r w:rsidRPr="003A5F74">
              <w:rPr>
                <w:rFonts w:ascii="Times New Roman" w:eastAsia="Times New Roman" w:hAnsi="Times New Roman" w:cs="Times New Roman"/>
                <w:spacing w:val="-10"/>
              </w:rPr>
              <w:t>3</w:t>
            </w:r>
          </w:p>
        </w:tc>
        <w:tc>
          <w:tcPr>
            <w:tcW w:w="3890" w:type="dxa"/>
          </w:tcPr>
          <w:p w:rsidR="009B4EC0" w:rsidRPr="003A5F74" w:rsidRDefault="009B4EC0" w:rsidP="007566AA">
            <w:pPr>
              <w:spacing w:before="245"/>
              <w:rPr>
                <w:rFonts w:ascii="Times New Roman" w:eastAsia="Times New Roman" w:hAnsi="Times New Roman" w:cs="Times New Roman"/>
              </w:rPr>
            </w:pPr>
            <w:r w:rsidRPr="003A5F74">
              <w:rPr>
                <w:rFonts w:ascii="Times New Roman" w:eastAsia="Times New Roman" w:hAnsi="Times New Roman" w:cs="Times New Roman"/>
                <w:spacing w:val="-2"/>
              </w:rPr>
              <w:t>3 место-Хромова М.</w:t>
            </w:r>
          </w:p>
        </w:tc>
      </w:tr>
      <w:tr w:rsidR="009B4EC0" w:rsidRPr="003A5F74" w:rsidTr="007566AA">
        <w:trPr>
          <w:trHeight w:val="505"/>
        </w:trPr>
        <w:tc>
          <w:tcPr>
            <w:tcW w:w="73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4.</w:t>
            </w:r>
          </w:p>
        </w:tc>
        <w:tc>
          <w:tcPr>
            <w:tcW w:w="5391" w:type="dxa"/>
          </w:tcPr>
          <w:p w:rsidR="009B4EC0" w:rsidRPr="003A5F74" w:rsidRDefault="009B4EC0" w:rsidP="007566AA">
            <w:pPr>
              <w:spacing w:before="1" w:line="238"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Выставка-конкурс декоративно-прикладного творчества и ИЗО «Пасхальная ассамблея»</w:t>
            </w:r>
          </w:p>
        </w:tc>
        <w:tc>
          <w:tcPr>
            <w:tcW w:w="3185" w:type="dxa"/>
          </w:tcPr>
          <w:p w:rsidR="009B4EC0" w:rsidRPr="003A5F74" w:rsidRDefault="009B4EC0" w:rsidP="007566AA">
            <w:pPr>
              <w:spacing w:line="247" w:lineRule="exact"/>
              <w:rPr>
                <w:rFonts w:ascii="Times New Roman" w:eastAsia="Times New Roman" w:hAnsi="Times New Roman" w:cs="Times New Roman"/>
              </w:rPr>
            </w:pPr>
            <w:r w:rsidRPr="003A5F74">
              <w:rPr>
                <w:rFonts w:ascii="Times New Roman" w:eastAsia="Times New Roman" w:hAnsi="Times New Roman" w:cs="Times New Roman"/>
              </w:rPr>
              <w:t>Н.А.Алешина</w:t>
            </w:r>
          </w:p>
        </w:tc>
        <w:tc>
          <w:tcPr>
            <w:tcW w:w="2081" w:type="dxa"/>
          </w:tcPr>
          <w:p w:rsidR="009B4EC0" w:rsidRPr="003A5F74" w:rsidRDefault="009B4EC0" w:rsidP="007566AA">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2</w:t>
            </w:r>
          </w:p>
        </w:tc>
        <w:tc>
          <w:tcPr>
            <w:tcW w:w="3890" w:type="dxa"/>
          </w:tcPr>
          <w:p w:rsidR="009B4EC0" w:rsidRPr="003A5F74" w:rsidRDefault="009B4EC0" w:rsidP="007566AA">
            <w:pPr>
              <w:spacing w:line="247" w:lineRule="exact"/>
              <w:rPr>
                <w:rFonts w:ascii="Times New Roman" w:eastAsia="Times New Roman" w:hAnsi="Times New Roman" w:cs="Times New Roman"/>
              </w:rPr>
            </w:pPr>
            <w:r w:rsidRPr="003A5F74">
              <w:rPr>
                <w:rFonts w:ascii="Times New Roman" w:eastAsia="Times New Roman" w:hAnsi="Times New Roman" w:cs="Times New Roman"/>
                <w:spacing w:val="-2"/>
              </w:rPr>
              <w:t>1 место-Дубинкина А.</w:t>
            </w:r>
          </w:p>
        </w:tc>
      </w:tr>
      <w:tr w:rsidR="009B4EC0" w:rsidRPr="003A5F74" w:rsidTr="007566AA">
        <w:trPr>
          <w:trHeight w:val="506"/>
        </w:trPr>
        <w:tc>
          <w:tcPr>
            <w:tcW w:w="73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5.</w:t>
            </w:r>
          </w:p>
        </w:tc>
        <w:tc>
          <w:tcPr>
            <w:tcW w:w="5391" w:type="dxa"/>
          </w:tcPr>
          <w:p w:rsidR="009B4EC0" w:rsidRPr="003A5F74" w:rsidRDefault="009B4EC0" w:rsidP="007566AA">
            <w:pPr>
              <w:spacing w:before="1" w:line="238"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Муниципальный этап «Большого всероссийского фестиваля детского творчества»</w:t>
            </w:r>
          </w:p>
        </w:tc>
        <w:tc>
          <w:tcPr>
            <w:tcW w:w="3185"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rPr>
              <w:t>Н.А.Алешина</w:t>
            </w:r>
          </w:p>
        </w:tc>
        <w:tc>
          <w:tcPr>
            <w:tcW w:w="2081" w:type="dxa"/>
          </w:tcPr>
          <w:p w:rsidR="009B4EC0" w:rsidRPr="003A5F74" w:rsidRDefault="009B4EC0" w:rsidP="007566AA">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2</w:t>
            </w:r>
          </w:p>
        </w:tc>
        <w:tc>
          <w:tcPr>
            <w:tcW w:w="3890" w:type="dxa"/>
          </w:tcPr>
          <w:p w:rsidR="009B4EC0" w:rsidRPr="003A5F74" w:rsidRDefault="009B4EC0" w:rsidP="007566AA">
            <w:pPr>
              <w:spacing w:line="247" w:lineRule="exact"/>
              <w:rPr>
                <w:rFonts w:ascii="Times New Roman" w:eastAsia="Times New Roman" w:hAnsi="Times New Roman" w:cs="Times New Roman"/>
                <w:spacing w:val="-2"/>
                <w:lang w:val="ru-RU"/>
              </w:rPr>
            </w:pPr>
            <w:r w:rsidRPr="003A5F74">
              <w:rPr>
                <w:rFonts w:ascii="Times New Roman" w:eastAsia="Times New Roman" w:hAnsi="Times New Roman" w:cs="Times New Roman"/>
                <w:spacing w:val="-2"/>
                <w:lang w:val="ru-RU"/>
              </w:rPr>
              <w:t>2 место-Дубинкина А.</w:t>
            </w:r>
          </w:p>
          <w:p w:rsidR="009B4EC0" w:rsidRPr="003A5F74" w:rsidRDefault="009B4EC0" w:rsidP="007566AA">
            <w:pPr>
              <w:spacing w:line="247" w:lineRule="exact"/>
              <w:rPr>
                <w:rFonts w:ascii="Times New Roman" w:eastAsia="Times New Roman" w:hAnsi="Times New Roman" w:cs="Times New Roman"/>
                <w:lang w:val="ru-RU"/>
              </w:rPr>
            </w:pPr>
            <w:r w:rsidRPr="003A5F74">
              <w:rPr>
                <w:rFonts w:ascii="Times New Roman" w:eastAsia="Times New Roman" w:hAnsi="Times New Roman" w:cs="Times New Roman"/>
                <w:spacing w:val="-2"/>
                <w:lang w:val="ru-RU"/>
              </w:rPr>
              <w:t>3 место-Кадырова А.</w:t>
            </w:r>
          </w:p>
        </w:tc>
      </w:tr>
      <w:tr w:rsidR="009B4EC0" w:rsidRPr="003A5F74" w:rsidTr="007566AA">
        <w:trPr>
          <w:trHeight w:val="224"/>
        </w:trPr>
        <w:tc>
          <w:tcPr>
            <w:tcW w:w="73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6.</w:t>
            </w:r>
          </w:p>
        </w:tc>
        <w:tc>
          <w:tcPr>
            <w:tcW w:w="5391" w:type="dxa"/>
          </w:tcPr>
          <w:p w:rsidR="009B4EC0" w:rsidRPr="003A5F74" w:rsidRDefault="009B4EC0" w:rsidP="007566AA">
            <w:pPr>
              <w:spacing w:line="247" w:lineRule="exact"/>
              <w:rPr>
                <w:rFonts w:ascii="Times New Roman" w:eastAsia="Times New Roman" w:hAnsi="Times New Roman" w:cs="Times New Roman"/>
                <w:spacing w:val="-2"/>
              </w:rPr>
            </w:pPr>
            <w:r w:rsidRPr="003A5F74">
              <w:rPr>
                <w:rFonts w:ascii="Times New Roman" w:eastAsia="Times New Roman" w:hAnsi="Times New Roman" w:cs="Times New Roman"/>
              </w:rPr>
              <w:t>Конкурс рисунков «Стоп корупция»</w:t>
            </w:r>
          </w:p>
        </w:tc>
        <w:tc>
          <w:tcPr>
            <w:tcW w:w="3185"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rPr>
              <w:t xml:space="preserve">  Н.А.Алешина</w:t>
            </w:r>
          </w:p>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rPr>
              <w:t xml:space="preserve">  А.Д.Дымна</w:t>
            </w:r>
          </w:p>
        </w:tc>
        <w:tc>
          <w:tcPr>
            <w:tcW w:w="2081" w:type="dxa"/>
          </w:tcPr>
          <w:p w:rsidR="009B4EC0" w:rsidRPr="003A5F74" w:rsidRDefault="009B4EC0" w:rsidP="007566AA">
            <w:pPr>
              <w:spacing w:before="121"/>
              <w:jc w:val="center"/>
              <w:rPr>
                <w:rFonts w:ascii="Times New Roman" w:eastAsia="Times New Roman" w:hAnsi="Times New Roman" w:cs="Times New Roman"/>
                <w:spacing w:val="-10"/>
              </w:rPr>
            </w:pPr>
            <w:r w:rsidRPr="003A5F74">
              <w:rPr>
                <w:rFonts w:ascii="Times New Roman" w:eastAsia="Times New Roman" w:hAnsi="Times New Roman" w:cs="Times New Roman"/>
                <w:spacing w:val="-10"/>
              </w:rPr>
              <w:t>1</w:t>
            </w:r>
          </w:p>
          <w:p w:rsidR="009B4EC0" w:rsidRPr="003A5F74" w:rsidRDefault="009B4EC0" w:rsidP="007566AA">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9B4EC0" w:rsidRPr="003A5F74" w:rsidRDefault="009B4EC0" w:rsidP="007566AA">
            <w:pPr>
              <w:spacing w:line="247" w:lineRule="exact"/>
              <w:rPr>
                <w:rFonts w:ascii="Times New Roman" w:eastAsia="Times New Roman" w:hAnsi="Times New Roman" w:cs="Times New Roman"/>
                <w:spacing w:val="-2"/>
              </w:rPr>
            </w:pPr>
          </w:p>
          <w:p w:rsidR="009B4EC0" w:rsidRPr="003A5F74" w:rsidRDefault="009B4EC0" w:rsidP="007566AA">
            <w:pPr>
              <w:spacing w:line="247" w:lineRule="exact"/>
              <w:rPr>
                <w:rFonts w:ascii="Times New Roman" w:eastAsia="Times New Roman" w:hAnsi="Times New Roman" w:cs="Times New Roman"/>
              </w:rPr>
            </w:pPr>
            <w:r w:rsidRPr="003A5F74">
              <w:rPr>
                <w:rFonts w:ascii="Times New Roman" w:eastAsia="Times New Roman" w:hAnsi="Times New Roman" w:cs="Times New Roman"/>
                <w:spacing w:val="-2"/>
              </w:rPr>
              <w:t>участие</w:t>
            </w:r>
          </w:p>
        </w:tc>
      </w:tr>
      <w:tr w:rsidR="009B4EC0" w:rsidRPr="003A5F74" w:rsidTr="007566AA">
        <w:trPr>
          <w:trHeight w:val="505"/>
        </w:trPr>
        <w:tc>
          <w:tcPr>
            <w:tcW w:w="73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7.</w:t>
            </w:r>
          </w:p>
        </w:tc>
        <w:tc>
          <w:tcPr>
            <w:tcW w:w="5391" w:type="dxa"/>
          </w:tcPr>
          <w:p w:rsidR="009B4EC0" w:rsidRPr="003A5F74" w:rsidRDefault="009B4EC0" w:rsidP="007566AA">
            <w:pPr>
              <w:spacing w:line="247"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Фестиваль-конкурс детского творчества«Крым в сердце моем</w:t>
            </w:r>
            <w:r w:rsidRPr="003A5F74">
              <w:rPr>
                <w:rFonts w:ascii="Times New Roman" w:eastAsia="Times New Roman" w:hAnsi="Times New Roman" w:cs="Times New Roman"/>
                <w:spacing w:val="-2"/>
                <w:lang w:val="ru-RU"/>
              </w:rPr>
              <w:t>».</w:t>
            </w:r>
          </w:p>
        </w:tc>
        <w:tc>
          <w:tcPr>
            <w:tcW w:w="3185"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rPr>
              <w:t xml:space="preserve">А.Д. </w:t>
            </w:r>
            <w:r w:rsidRPr="003A5F74">
              <w:rPr>
                <w:rFonts w:ascii="Times New Roman" w:eastAsia="Times New Roman" w:hAnsi="Times New Roman" w:cs="Times New Roman"/>
                <w:spacing w:val="-2"/>
              </w:rPr>
              <w:t>Дымна</w:t>
            </w:r>
          </w:p>
        </w:tc>
        <w:tc>
          <w:tcPr>
            <w:tcW w:w="2081" w:type="dxa"/>
          </w:tcPr>
          <w:p w:rsidR="009B4EC0" w:rsidRPr="003A5F74" w:rsidRDefault="009B4EC0" w:rsidP="007566AA">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2"/>
              </w:rPr>
              <w:t>3-место Иванова Е.</w:t>
            </w:r>
          </w:p>
        </w:tc>
      </w:tr>
      <w:tr w:rsidR="009B4EC0" w:rsidRPr="003A5F74" w:rsidTr="007566AA">
        <w:trPr>
          <w:trHeight w:val="506"/>
        </w:trPr>
        <w:tc>
          <w:tcPr>
            <w:tcW w:w="73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8.</w:t>
            </w:r>
          </w:p>
        </w:tc>
        <w:tc>
          <w:tcPr>
            <w:tcW w:w="5391" w:type="dxa"/>
          </w:tcPr>
          <w:p w:rsidR="009B4EC0" w:rsidRPr="003A5F74" w:rsidRDefault="009B4EC0" w:rsidP="007566AA">
            <w:pPr>
              <w:spacing w:line="247"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 xml:space="preserve">Фестиваль-конкурс </w:t>
            </w:r>
            <w:r w:rsidRPr="003A5F74">
              <w:rPr>
                <w:rFonts w:ascii="Times New Roman" w:eastAsia="Times New Roman" w:hAnsi="Times New Roman" w:cs="Times New Roman"/>
                <w:spacing w:val="-5"/>
                <w:lang w:val="ru-RU"/>
              </w:rPr>
              <w:t>«</w:t>
            </w:r>
            <w:r w:rsidRPr="003A5F74">
              <w:rPr>
                <w:rFonts w:ascii="Times New Roman" w:eastAsia="Times New Roman" w:hAnsi="Times New Roman" w:cs="Times New Roman"/>
                <w:lang w:val="ru-RU"/>
              </w:rPr>
              <w:t>Декоративно-прикладное искусство</w:t>
            </w:r>
            <w:r w:rsidRPr="003A5F74">
              <w:rPr>
                <w:rFonts w:ascii="Times New Roman" w:eastAsia="Times New Roman" w:hAnsi="Times New Roman" w:cs="Times New Roman"/>
                <w:spacing w:val="-2"/>
                <w:lang w:val="ru-RU"/>
              </w:rPr>
              <w:t>».</w:t>
            </w:r>
          </w:p>
        </w:tc>
        <w:tc>
          <w:tcPr>
            <w:tcW w:w="3185"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rPr>
              <w:t xml:space="preserve">А.Д. </w:t>
            </w:r>
            <w:r w:rsidRPr="003A5F74">
              <w:rPr>
                <w:rFonts w:ascii="Times New Roman" w:eastAsia="Times New Roman" w:hAnsi="Times New Roman" w:cs="Times New Roman"/>
                <w:spacing w:val="-2"/>
              </w:rPr>
              <w:t>Дымна</w:t>
            </w:r>
          </w:p>
        </w:tc>
        <w:tc>
          <w:tcPr>
            <w:tcW w:w="2081" w:type="dxa"/>
          </w:tcPr>
          <w:p w:rsidR="009B4EC0" w:rsidRPr="003A5F74" w:rsidRDefault="009B4EC0" w:rsidP="007566AA">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2"/>
              </w:rPr>
              <w:t>1-место Куртиева Н.</w:t>
            </w:r>
          </w:p>
        </w:tc>
      </w:tr>
      <w:tr w:rsidR="009B4EC0" w:rsidRPr="003A5F74" w:rsidTr="007566AA">
        <w:trPr>
          <w:trHeight w:val="253"/>
        </w:trPr>
        <w:tc>
          <w:tcPr>
            <w:tcW w:w="730" w:type="dxa"/>
          </w:tcPr>
          <w:p w:rsidR="009B4EC0" w:rsidRPr="003A5F74" w:rsidRDefault="009B4EC0" w:rsidP="007566AA">
            <w:pPr>
              <w:spacing w:line="234" w:lineRule="exact"/>
              <w:rPr>
                <w:rFonts w:ascii="Times New Roman" w:eastAsia="Times New Roman" w:hAnsi="Times New Roman" w:cs="Times New Roman"/>
              </w:rPr>
            </w:pPr>
            <w:r w:rsidRPr="003A5F74">
              <w:rPr>
                <w:rFonts w:ascii="Times New Roman" w:eastAsia="Times New Roman" w:hAnsi="Times New Roman" w:cs="Times New Roman"/>
                <w:spacing w:val="-5"/>
              </w:rPr>
              <w:t>9.</w:t>
            </w:r>
          </w:p>
        </w:tc>
        <w:tc>
          <w:tcPr>
            <w:tcW w:w="5391" w:type="dxa"/>
          </w:tcPr>
          <w:p w:rsidR="009B4EC0" w:rsidRPr="003A5F74" w:rsidRDefault="009B4EC0" w:rsidP="007566AA">
            <w:pPr>
              <w:spacing w:line="234"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Муниципальный этап Фестиваля творческого конкурса«Мы наследники Победы</w:t>
            </w:r>
            <w:r w:rsidRPr="003A5F74">
              <w:rPr>
                <w:rFonts w:ascii="Times New Roman" w:eastAsia="Times New Roman" w:hAnsi="Times New Roman" w:cs="Times New Roman"/>
                <w:spacing w:val="-2"/>
                <w:lang w:val="ru-RU"/>
              </w:rPr>
              <w:t>».</w:t>
            </w:r>
          </w:p>
        </w:tc>
        <w:tc>
          <w:tcPr>
            <w:tcW w:w="3185" w:type="dxa"/>
          </w:tcPr>
          <w:p w:rsidR="009B4EC0" w:rsidRPr="003A5F74" w:rsidRDefault="009B4EC0" w:rsidP="007566AA">
            <w:pPr>
              <w:spacing w:line="234" w:lineRule="exact"/>
              <w:rPr>
                <w:rFonts w:ascii="Times New Roman" w:eastAsia="Times New Roman" w:hAnsi="Times New Roman" w:cs="Times New Roman"/>
              </w:rPr>
            </w:pPr>
            <w:r w:rsidRPr="003A5F74">
              <w:rPr>
                <w:rFonts w:ascii="Times New Roman" w:eastAsia="Times New Roman" w:hAnsi="Times New Roman" w:cs="Times New Roman"/>
              </w:rPr>
              <w:t>И.С.</w:t>
            </w:r>
            <w:r w:rsidRPr="003A5F74">
              <w:rPr>
                <w:rFonts w:ascii="Times New Roman" w:eastAsia="Times New Roman" w:hAnsi="Times New Roman" w:cs="Times New Roman"/>
                <w:spacing w:val="-2"/>
              </w:rPr>
              <w:t xml:space="preserve"> Азябина</w:t>
            </w:r>
          </w:p>
        </w:tc>
        <w:tc>
          <w:tcPr>
            <w:tcW w:w="2081" w:type="dxa"/>
          </w:tcPr>
          <w:p w:rsidR="009B4EC0" w:rsidRPr="003A5F74" w:rsidRDefault="009B4EC0" w:rsidP="007566AA">
            <w:pPr>
              <w:spacing w:line="234" w:lineRule="exact"/>
              <w:jc w:val="center"/>
              <w:rPr>
                <w:rFonts w:ascii="Times New Roman" w:eastAsia="Times New Roman" w:hAnsi="Times New Roman" w:cs="Times New Roman"/>
              </w:rPr>
            </w:pPr>
            <w:r w:rsidRPr="003A5F74">
              <w:rPr>
                <w:rFonts w:ascii="Times New Roman" w:eastAsia="Times New Roman" w:hAnsi="Times New Roman" w:cs="Times New Roman"/>
                <w:spacing w:val="-10"/>
              </w:rPr>
              <w:t>14</w:t>
            </w:r>
          </w:p>
        </w:tc>
        <w:tc>
          <w:tcPr>
            <w:tcW w:w="3890" w:type="dxa"/>
          </w:tcPr>
          <w:p w:rsidR="009B4EC0" w:rsidRPr="003A5F74" w:rsidRDefault="009B4EC0" w:rsidP="007566AA">
            <w:pPr>
              <w:spacing w:line="234" w:lineRule="exact"/>
              <w:rPr>
                <w:rFonts w:ascii="Times New Roman" w:eastAsia="Times New Roman" w:hAnsi="Times New Roman" w:cs="Times New Roman"/>
              </w:rPr>
            </w:pPr>
            <w:r w:rsidRPr="003A5F74">
              <w:rPr>
                <w:rFonts w:ascii="Times New Roman" w:eastAsia="Times New Roman" w:hAnsi="Times New Roman" w:cs="Times New Roman"/>
                <w:spacing w:val="-2"/>
              </w:rPr>
              <w:t>участие</w:t>
            </w:r>
          </w:p>
        </w:tc>
      </w:tr>
      <w:tr w:rsidR="009B4EC0" w:rsidRPr="003A5F74" w:rsidTr="007566AA">
        <w:trPr>
          <w:trHeight w:val="506"/>
        </w:trPr>
        <w:tc>
          <w:tcPr>
            <w:tcW w:w="73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10.</w:t>
            </w:r>
          </w:p>
        </w:tc>
        <w:tc>
          <w:tcPr>
            <w:tcW w:w="5391" w:type="dxa"/>
          </w:tcPr>
          <w:p w:rsidR="009B4EC0" w:rsidRPr="003A5F74" w:rsidRDefault="009B4EC0" w:rsidP="007566AA">
            <w:pPr>
              <w:spacing w:line="240"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 xml:space="preserve">Муниципальный этап Фестиваля детского творчества </w:t>
            </w:r>
            <w:r w:rsidRPr="003A5F74">
              <w:rPr>
                <w:rFonts w:ascii="Times New Roman" w:eastAsia="Times New Roman" w:hAnsi="Times New Roman" w:cs="Times New Roman"/>
                <w:spacing w:val="-6"/>
                <w:lang w:val="ru-RU"/>
              </w:rPr>
              <w:t>«</w:t>
            </w:r>
            <w:r w:rsidRPr="003A5F74">
              <w:rPr>
                <w:rFonts w:ascii="Times New Roman" w:eastAsia="Times New Roman" w:hAnsi="Times New Roman" w:cs="Times New Roman"/>
                <w:lang w:val="ru-RU"/>
              </w:rPr>
              <w:t>80 л освобождения с.Яркое Поле</w:t>
            </w:r>
            <w:r w:rsidRPr="003A5F74">
              <w:rPr>
                <w:rFonts w:ascii="Times New Roman" w:eastAsia="Times New Roman" w:hAnsi="Times New Roman" w:cs="Times New Roman"/>
                <w:spacing w:val="-2"/>
                <w:lang w:val="ru-RU"/>
              </w:rPr>
              <w:t>».</w:t>
            </w:r>
          </w:p>
        </w:tc>
        <w:tc>
          <w:tcPr>
            <w:tcW w:w="3185" w:type="dxa"/>
          </w:tcPr>
          <w:p w:rsidR="009B4EC0" w:rsidRPr="003A5F74" w:rsidRDefault="009B4EC0" w:rsidP="007566AA">
            <w:pPr>
              <w:spacing w:line="234" w:lineRule="exact"/>
              <w:rPr>
                <w:rFonts w:ascii="Times New Roman" w:eastAsia="Times New Roman" w:hAnsi="Times New Roman" w:cs="Times New Roman"/>
              </w:rPr>
            </w:pPr>
            <w:r w:rsidRPr="003A5F74">
              <w:rPr>
                <w:rFonts w:ascii="Times New Roman" w:eastAsia="Times New Roman" w:hAnsi="Times New Roman" w:cs="Times New Roman"/>
              </w:rPr>
              <w:t>И.С.</w:t>
            </w:r>
            <w:r w:rsidRPr="003A5F74">
              <w:rPr>
                <w:rFonts w:ascii="Times New Roman" w:eastAsia="Times New Roman" w:hAnsi="Times New Roman" w:cs="Times New Roman"/>
                <w:spacing w:val="-2"/>
              </w:rPr>
              <w:t xml:space="preserve"> Азябина</w:t>
            </w:r>
          </w:p>
        </w:tc>
        <w:tc>
          <w:tcPr>
            <w:tcW w:w="2081" w:type="dxa"/>
          </w:tcPr>
          <w:p w:rsidR="009B4EC0" w:rsidRPr="003A5F74" w:rsidRDefault="009B4EC0" w:rsidP="007566AA">
            <w:pPr>
              <w:spacing w:line="234" w:lineRule="exact"/>
              <w:jc w:val="center"/>
              <w:rPr>
                <w:rFonts w:ascii="Times New Roman" w:eastAsia="Times New Roman" w:hAnsi="Times New Roman" w:cs="Times New Roman"/>
              </w:rPr>
            </w:pPr>
            <w:r w:rsidRPr="003A5F74">
              <w:rPr>
                <w:rFonts w:ascii="Times New Roman" w:eastAsia="Times New Roman" w:hAnsi="Times New Roman" w:cs="Times New Roman"/>
                <w:spacing w:val="-10"/>
              </w:rPr>
              <w:t>14</w:t>
            </w:r>
          </w:p>
        </w:tc>
        <w:tc>
          <w:tcPr>
            <w:tcW w:w="3890" w:type="dxa"/>
          </w:tcPr>
          <w:p w:rsidR="009B4EC0" w:rsidRPr="003A5F74" w:rsidRDefault="009B4EC0" w:rsidP="007566AA">
            <w:pPr>
              <w:spacing w:line="234" w:lineRule="exact"/>
              <w:rPr>
                <w:rFonts w:ascii="Times New Roman" w:eastAsia="Times New Roman" w:hAnsi="Times New Roman" w:cs="Times New Roman"/>
              </w:rPr>
            </w:pPr>
            <w:r w:rsidRPr="003A5F74">
              <w:rPr>
                <w:rFonts w:ascii="Times New Roman" w:eastAsia="Times New Roman" w:hAnsi="Times New Roman" w:cs="Times New Roman"/>
                <w:spacing w:val="-2"/>
              </w:rPr>
              <w:t>участие</w:t>
            </w:r>
          </w:p>
        </w:tc>
      </w:tr>
      <w:tr w:rsidR="009B4EC0" w:rsidRPr="003A5F74" w:rsidTr="007566AA">
        <w:trPr>
          <w:trHeight w:val="506"/>
        </w:trPr>
        <w:tc>
          <w:tcPr>
            <w:tcW w:w="730" w:type="dxa"/>
          </w:tcPr>
          <w:p w:rsidR="009B4EC0" w:rsidRPr="003A5F74" w:rsidRDefault="009B4EC0" w:rsidP="007566AA">
            <w:pPr>
              <w:spacing w:before="119"/>
              <w:rPr>
                <w:rFonts w:ascii="Times New Roman" w:eastAsia="Times New Roman" w:hAnsi="Times New Roman" w:cs="Times New Roman"/>
              </w:rPr>
            </w:pPr>
            <w:r w:rsidRPr="003A5F74">
              <w:rPr>
                <w:rFonts w:ascii="Times New Roman" w:eastAsia="Times New Roman" w:hAnsi="Times New Roman" w:cs="Times New Roman"/>
                <w:spacing w:val="-5"/>
              </w:rPr>
              <w:t>11.</w:t>
            </w:r>
          </w:p>
        </w:tc>
        <w:tc>
          <w:tcPr>
            <w:tcW w:w="5391" w:type="dxa"/>
          </w:tcPr>
          <w:p w:rsidR="009B4EC0" w:rsidRPr="003A5F74" w:rsidRDefault="009B4EC0" w:rsidP="007566AA">
            <w:pPr>
              <w:spacing w:line="240"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Муниципальный этап «Большого всероссийского фестиваля детского и юношеского творчества среди ОО Кировского района»</w:t>
            </w:r>
          </w:p>
        </w:tc>
        <w:tc>
          <w:tcPr>
            <w:tcW w:w="3185" w:type="dxa"/>
          </w:tcPr>
          <w:p w:rsidR="009B4EC0" w:rsidRPr="003A5F74" w:rsidRDefault="009B4EC0" w:rsidP="007566AA">
            <w:pPr>
              <w:spacing w:line="234" w:lineRule="exact"/>
              <w:rPr>
                <w:rFonts w:ascii="Times New Roman" w:eastAsia="Times New Roman" w:hAnsi="Times New Roman" w:cs="Times New Roman"/>
              </w:rPr>
            </w:pPr>
            <w:r w:rsidRPr="003A5F74">
              <w:rPr>
                <w:rFonts w:ascii="Times New Roman" w:eastAsia="Times New Roman" w:hAnsi="Times New Roman" w:cs="Times New Roman"/>
              </w:rPr>
              <w:t>И.С.</w:t>
            </w:r>
            <w:r w:rsidRPr="003A5F74">
              <w:rPr>
                <w:rFonts w:ascii="Times New Roman" w:eastAsia="Times New Roman" w:hAnsi="Times New Roman" w:cs="Times New Roman"/>
                <w:spacing w:val="-2"/>
              </w:rPr>
              <w:t xml:space="preserve"> Азябина</w:t>
            </w:r>
          </w:p>
        </w:tc>
        <w:tc>
          <w:tcPr>
            <w:tcW w:w="2081" w:type="dxa"/>
          </w:tcPr>
          <w:p w:rsidR="009B4EC0" w:rsidRPr="003A5F74" w:rsidRDefault="009B4EC0" w:rsidP="007566AA">
            <w:pPr>
              <w:spacing w:line="234" w:lineRule="exact"/>
              <w:jc w:val="center"/>
              <w:rPr>
                <w:rFonts w:ascii="Times New Roman" w:eastAsia="Times New Roman" w:hAnsi="Times New Roman" w:cs="Times New Roman"/>
              </w:rPr>
            </w:pPr>
            <w:r w:rsidRPr="003A5F74">
              <w:rPr>
                <w:rFonts w:ascii="Times New Roman" w:eastAsia="Times New Roman" w:hAnsi="Times New Roman" w:cs="Times New Roman"/>
                <w:spacing w:val="-10"/>
              </w:rPr>
              <w:t>14</w:t>
            </w:r>
          </w:p>
        </w:tc>
        <w:tc>
          <w:tcPr>
            <w:tcW w:w="3890" w:type="dxa"/>
          </w:tcPr>
          <w:p w:rsidR="009B4EC0" w:rsidRPr="003A5F74" w:rsidRDefault="009B4EC0" w:rsidP="007566AA">
            <w:pPr>
              <w:spacing w:before="119"/>
              <w:rPr>
                <w:rFonts w:ascii="Times New Roman" w:eastAsia="Times New Roman" w:hAnsi="Times New Roman" w:cs="Times New Roman"/>
              </w:rPr>
            </w:pPr>
            <w:r w:rsidRPr="003A5F74">
              <w:rPr>
                <w:rFonts w:ascii="Times New Roman" w:eastAsia="Times New Roman" w:hAnsi="Times New Roman" w:cs="Times New Roman"/>
                <w:spacing w:val="-2"/>
              </w:rPr>
              <w:t>победители</w:t>
            </w:r>
          </w:p>
        </w:tc>
      </w:tr>
      <w:tr w:rsidR="009B4EC0" w:rsidRPr="003A5F74" w:rsidTr="007566AA">
        <w:trPr>
          <w:trHeight w:val="505"/>
        </w:trPr>
        <w:tc>
          <w:tcPr>
            <w:tcW w:w="730" w:type="dxa"/>
          </w:tcPr>
          <w:p w:rsidR="009B4EC0" w:rsidRPr="003A5F74" w:rsidRDefault="009B4EC0" w:rsidP="007566AA">
            <w:pPr>
              <w:spacing w:before="118"/>
              <w:rPr>
                <w:rFonts w:ascii="Times New Roman" w:eastAsia="Times New Roman" w:hAnsi="Times New Roman" w:cs="Times New Roman"/>
              </w:rPr>
            </w:pPr>
            <w:r w:rsidRPr="003A5F74">
              <w:rPr>
                <w:rFonts w:ascii="Times New Roman" w:eastAsia="Times New Roman" w:hAnsi="Times New Roman" w:cs="Times New Roman"/>
                <w:spacing w:val="-5"/>
              </w:rPr>
              <w:t>12.</w:t>
            </w:r>
          </w:p>
        </w:tc>
        <w:tc>
          <w:tcPr>
            <w:tcW w:w="5391" w:type="dxa"/>
          </w:tcPr>
          <w:p w:rsidR="009B4EC0" w:rsidRPr="003A5F74" w:rsidRDefault="009B4EC0" w:rsidP="007566AA">
            <w:pPr>
              <w:spacing w:line="240"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Муниципальный этап «Большого всероссийского фестиваля детского и юношеского творчества среди ОО Кировского района»</w:t>
            </w:r>
          </w:p>
        </w:tc>
        <w:tc>
          <w:tcPr>
            <w:tcW w:w="3185" w:type="dxa"/>
          </w:tcPr>
          <w:p w:rsidR="009B4EC0" w:rsidRPr="003A5F74" w:rsidRDefault="009B4EC0" w:rsidP="007566AA">
            <w:pPr>
              <w:spacing w:before="118"/>
              <w:rPr>
                <w:rFonts w:ascii="Times New Roman" w:eastAsia="Times New Roman" w:hAnsi="Times New Roman" w:cs="Times New Roman"/>
              </w:rPr>
            </w:pPr>
            <w:r w:rsidRPr="003A5F74">
              <w:rPr>
                <w:rFonts w:ascii="Times New Roman" w:eastAsia="Times New Roman" w:hAnsi="Times New Roman" w:cs="Times New Roman"/>
              </w:rPr>
              <w:t>О.А. Алексеева</w:t>
            </w:r>
          </w:p>
        </w:tc>
        <w:tc>
          <w:tcPr>
            <w:tcW w:w="2081" w:type="dxa"/>
          </w:tcPr>
          <w:p w:rsidR="009B4EC0" w:rsidRPr="003A5F74" w:rsidRDefault="009B4EC0" w:rsidP="007566AA">
            <w:pPr>
              <w:spacing w:before="118"/>
              <w:jc w:val="center"/>
              <w:rPr>
                <w:rFonts w:ascii="Times New Roman" w:eastAsia="Times New Roman" w:hAnsi="Times New Roman" w:cs="Times New Roman"/>
              </w:rPr>
            </w:pPr>
            <w:r w:rsidRPr="003A5F74">
              <w:rPr>
                <w:rFonts w:ascii="Times New Roman" w:eastAsia="Times New Roman" w:hAnsi="Times New Roman" w:cs="Times New Roman"/>
                <w:spacing w:val="-10"/>
              </w:rPr>
              <w:t>14</w:t>
            </w:r>
          </w:p>
        </w:tc>
        <w:tc>
          <w:tcPr>
            <w:tcW w:w="3890" w:type="dxa"/>
          </w:tcPr>
          <w:p w:rsidR="009B4EC0" w:rsidRPr="003A5F74" w:rsidRDefault="009B4EC0" w:rsidP="007566AA">
            <w:pPr>
              <w:spacing w:before="118"/>
              <w:rPr>
                <w:rFonts w:ascii="Times New Roman" w:eastAsia="Times New Roman" w:hAnsi="Times New Roman" w:cs="Times New Roman"/>
              </w:rPr>
            </w:pPr>
            <w:r w:rsidRPr="003A5F74">
              <w:rPr>
                <w:rFonts w:ascii="Times New Roman" w:eastAsia="Times New Roman" w:hAnsi="Times New Roman" w:cs="Times New Roman"/>
                <w:spacing w:val="-2"/>
              </w:rPr>
              <w:t>победители</w:t>
            </w:r>
          </w:p>
        </w:tc>
      </w:tr>
      <w:tr w:rsidR="009B4EC0" w:rsidRPr="003A5F74" w:rsidTr="007566AA">
        <w:trPr>
          <w:trHeight w:val="760"/>
        </w:trPr>
        <w:tc>
          <w:tcPr>
            <w:tcW w:w="730" w:type="dxa"/>
          </w:tcPr>
          <w:p w:rsidR="009B4EC0" w:rsidRPr="003A5F74" w:rsidRDefault="009B4EC0" w:rsidP="007566AA">
            <w:pPr>
              <w:spacing w:before="248"/>
              <w:rPr>
                <w:rFonts w:ascii="Times New Roman" w:eastAsia="Times New Roman" w:hAnsi="Times New Roman" w:cs="Times New Roman"/>
              </w:rPr>
            </w:pPr>
            <w:r w:rsidRPr="003A5F74">
              <w:rPr>
                <w:rFonts w:ascii="Times New Roman" w:eastAsia="Times New Roman" w:hAnsi="Times New Roman" w:cs="Times New Roman"/>
                <w:spacing w:val="-5"/>
              </w:rPr>
              <w:t>13.</w:t>
            </w:r>
          </w:p>
        </w:tc>
        <w:tc>
          <w:tcPr>
            <w:tcW w:w="5391" w:type="dxa"/>
          </w:tcPr>
          <w:p w:rsidR="009B4EC0" w:rsidRPr="003A5F74" w:rsidRDefault="009B4EC0" w:rsidP="007566AA">
            <w:pPr>
              <w:spacing w:line="247" w:lineRule="exact"/>
              <w:rPr>
                <w:rFonts w:ascii="Times New Roman" w:eastAsia="Times New Roman" w:hAnsi="Times New Roman" w:cs="Times New Roman"/>
                <w:lang w:val="ru-RU"/>
              </w:rPr>
            </w:pPr>
            <w:r w:rsidRPr="003A5F74">
              <w:rPr>
                <w:rFonts w:ascii="Times New Roman" w:eastAsia="Times New Roman" w:hAnsi="Times New Roman" w:cs="Times New Roman"/>
                <w:spacing w:val="-2"/>
                <w:lang w:val="ru-RU"/>
              </w:rPr>
              <w:t>Муниципальный</w:t>
            </w:r>
            <w:r w:rsidRPr="003A5F74">
              <w:rPr>
                <w:rFonts w:ascii="Times New Roman" w:eastAsia="Times New Roman" w:hAnsi="Times New Roman" w:cs="Times New Roman"/>
                <w:spacing w:val="-4"/>
                <w:lang w:val="ru-RU"/>
              </w:rPr>
              <w:t>этап</w:t>
            </w:r>
          </w:p>
          <w:p w:rsidR="009B4EC0" w:rsidRPr="003A5F74" w:rsidRDefault="009B4EC0" w:rsidP="007566AA">
            <w:pPr>
              <w:spacing w:before="1" w:line="252"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Всероссийскогоконкурсана лучшее исполнение гимнов РФ И РК</w:t>
            </w:r>
          </w:p>
        </w:tc>
        <w:tc>
          <w:tcPr>
            <w:tcW w:w="3185" w:type="dxa"/>
          </w:tcPr>
          <w:p w:rsidR="009B4EC0" w:rsidRPr="003A5F74" w:rsidRDefault="009B4EC0" w:rsidP="007566AA">
            <w:pPr>
              <w:spacing w:before="248"/>
              <w:rPr>
                <w:rFonts w:ascii="Times New Roman" w:eastAsia="Times New Roman" w:hAnsi="Times New Roman" w:cs="Times New Roman"/>
              </w:rPr>
            </w:pPr>
            <w:r w:rsidRPr="003A5F74">
              <w:rPr>
                <w:rFonts w:ascii="Times New Roman" w:eastAsia="Times New Roman" w:hAnsi="Times New Roman" w:cs="Times New Roman"/>
              </w:rPr>
              <w:t>О.А.</w:t>
            </w:r>
            <w:r w:rsidRPr="003A5F74">
              <w:rPr>
                <w:rFonts w:ascii="Times New Roman" w:eastAsia="Times New Roman" w:hAnsi="Times New Roman" w:cs="Times New Roman"/>
                <w:spacing w:val="-2"/>
              </w:rPr>
              <w:t xml:space="preserve"> Черноголова</w:t>
            </w:r>
          </w:p>
        </w:tc>
        <w:tc>
          <w:tcPr>
            <w:tcW w:w="2081" w:type="dxa"/>
          </w:tcPr>
          <w:p w:rsidR="009B4EC0" w:rsidRPr="003A5F74" w:rsidRDefault="009B4EC0" w:rsidP="007566AA">
            <w:pPr>
              <w:spacing w:before="248"/>
              <w:jc w:val="center"/>
              <w:rPr>
                <w:rFonts w:ascii="Times New Roman" w:eastAsia="Times New Roman" w:hAnsi="Times New Roman" w:cs="Times New Roman"/>
              </w:rPr>
            </w:pPr>
            <w:r w:rsidRPr="003A5F74">
              <w:rPr>
                <w:rFonts w:ascii="Times New Roman" w:eastAsia="Times New Roman" w:hAnsi="Times New Roman" w:cs="Times New Roman"/>
                <w:spacing w:val="-10"/>
              </w:rPr>
              <w:t>12</w:t>
            </w:r>
          </w:p>
        </w:tc>
        <w:tc>
          <w:tcPr>
            <w:tcW w:w="3890" w:type="dxa"/>
          </w:tcPr>
          <w:p w:rsidR="009B4EC0" w:rsidRPr="003A5F74" w:rsidRDefault="009B4EC0" w:rsidP="007566AA">
            <w:pPr>
              <w:spacing w:before="248"/>
              <w:rPr>
                <w:rFonts w:ascii="Times New Roman" w:eastAsia="Times New Roman" w:hAnsi="Times New Roman" w:cs="Times New Roman"/>
              </w:rPr>
            </w:pPr>
            <w:r w:rsidRPr="003A5F74">
              <w:rPr>
                <w:rFonts w:ascii="Times New Roman" w:eastAsia="Times New Roman" w:hAnsi="Times New Roman" w:cs="Times New Roman"/>
                <w:spacing w:val="-2"/>
              </w:rPr>
              <w:t>Призеры- 3 место</w:t>
            </w:r>
          </w:p>
        </w:tc>
      </w:tr>
      <w:tr w:rsidR="009B4EC0" w:rsidRPr="003A5F74" w:rsidTr="007566AA">
        <w:trPr>
          <w:trHeight w:val="506"/>
        </w:trPr>
        <w:tc>
          <w:tcPr>
            <w:tcW w:w="73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5"/>
              </w:rPr>
              <w:lastRenderedPageBreak/>
              <w:t>15.</w:t>
            </w:r>
          </w:p>
        </w:tc>
        <w:tc>
          <w:tcPr>
            <w:tcW w:w="5391" w:type="dxa"/>
          </w:tcPr>
          <w:p w:rsidR="009B4EC0" w:rsidRPr="003A5F74" w:rsidRDefault="009B4EC0" w:rsidP="007566AA">
            <w:pPr>
              <w:spacing w:line="247"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Муниципальныйконкурс«Крым в сердце моем"Ансамбль Ромашки</w:t>
            </w:r>
            <w:r w:rsidRPr="003A5F74">
              <w:rPr>
                <w:rFonts w:ascii="Times New Roman" w:eastAsia="Times New Roman" w:hAnsi="Times New Roman" w:cs="Times New Roman"/>
                <w:spacing w:val="-4"/>
                <w:lang w:val="ru-RU"/>
              </w:rPr>
              <w:t>"</w:t>
            </w:r>
          </w:p>
        </w:tc>
        <w:tc>
          <w:tcPr>
            <w:tcW w:w="3185"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rPr>
              <w:t>Э.А.Алиева</w:t>
            </w:r>
          </w:p>
        </w:tc>
        <w:tc>
          <w:tcPr>
            <w:tcW w:w="2081" w:type="dxa"/>
          </w:tcPr>
          <w:p w:rsidR="009B4EC0" w:rsidRPr="003A5F74" w:rsidRDefault="009B4EC0" w:rsidP="007566AA">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5"/>
              </w:rPr>
              <w:t>14</w:t>
            </w:r>
          </w:p>
        </w:tc>
        <w:tc>
          <w:tcPr>
            <w:tcW w:w="389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2"/>
              </w:rPr>
              <w:t>Призеры-3 место</w:t>
            </w:r>
          </w:p>
        </w:tc>
      </w:tr>
    </w:tbl>
    <w:p w:rsidR="009B4EC0" w:rsidRDefault="009B4EC0" w:rsidP="009B4EC0">
      <w:pPr>
        <w:pStyle w:val="a5"/>
        <w:rPr>
          <w:b/>
        </w:rPr>
      </w:pPr>
    </w:p>
    <w:p w:rsidR="009B4EC0" w:rsidRPr="003A5F74" w:rsidRDefault="009B4EC0" w:rsidP="009B4EC0">
      <w:pPr>
        <w:widowControl w:val="0"/>
        <w:autoSpaceDE w:val="0"/>
        <w:autoSpaceDN w:val="0"/>
        <w:spacing w:before="250" w:after="3" w:line="240" w:lineRule="auto"/>
        <w:rPr>
          <w:rFonts w:ascii="Times New Roman" w:eastAsia="Times New Roman" w:hAnsi="Times New Roman" w:cs="Times New Roman"/>
          <w:b/>
        </w:rPr>
      </w:pPr>
      <w:r w:rsidRPr="003A5F74">
        <w:rPr>
          <w:rFonts w:ascii="Times New Roman" w:eastAsia="Times New Roman" w:hAnsi="Times New Roman" w:cs="Times New Roman"/>
          <w:b/>
          <w:spacing w:val="-2"/>
        </w:rPr>
        <w:t>Республиканские:</w:t>
      </w: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0"/>
        <w:gridCol w:w="5391"/>
        <w:gridCol w:w="3185"/>
        <w:gridCol w:w="2081"/>
        <w:gridCol w:w="3890"/>
      </w:tblGrid>
      <w:tr w:rsidR="009B4EC0" w:rsidRPr="003A5F74" w:rsidTr="007566AA">
        <w:trPr>
          <w:trHeight w:val="700"/>
        </w:trPr>
        <w:tc>
          <w:tcPr>
            <w:tcW w:w="730" w:type="dxa"/>
          </w:tcPr>
          <w:p w:rsidR="009B4EC0" w:rsidRPr="003A5F74" w:rsidRDefault="009B4EC0" w:rsidP="007566AA">
            <w:pPr>
              <w:spacing w:before="217"/>
              <w:jc w:val="center"/>
              <w:rPr>
                <w:rFonts w:ascii="Times New Roman" w:eastAsia="Times New Roman" w:hAnsi="Times New Roman" w:cs="Times New Roman"/>
              </w:rPr>
            </w:pPr>
            <w:r w:rsidRPr="003A5F74">
              <w:rPr>
                <w:rFonts w:ascii="Times New Roman" w:eastAsia="Times New Roman" w:hAnsi="Times New Roman" w:cs="Times New Roman"/>
                <w:spacing w:val="-10"/>
              </w:rPr>
              <w:t>№</w:t>
            </w:r>
          </w:p>
        </w:tc>
        <w:tc>
          <w:tcPr>
            <w:tcW w:w="5391" w:type="dxa"/>
          </w:tcPr>
          <w:p w:rsidR="009B4EC0" w:rsidRPr="003A5F74" w:rsidRDefault="009B4EC0" w:rsidP="007566AA">
            <w:pPr>
              <w:spacing w:before="217"/>
              <w:rPr>
                <w:rFonts w:ascii="Times New Roman" w:eastAsia="Times New Roman" w:hAnsi="Times New Roman" w:cs="Times New Roman"/>
              </w:rPr>
            </w:pPr>
            <w:r w:rsidRPr="003A5F74">
              <w:rPr>
                <w:rFonts w:ascii="Times New Roman" w:eastAsia="Times New Roman" w:hAnsi="Times New Roman" w:cs="Times New Roman"/>
              </w:rPr>
              <w:t>Название</w:t>
            </w:r>
            <w:r w:rsidRPr="003A5F74">
              <w:rPr>
                <w:rFonts w:ascii="Times New Roman" w:eastAsia="Times New Roman" w:hAnsi="Times New Roman" w:cs="Times New Roman"/>
                <w:spacing w:val="-2"/>
              </w:rPr>
              <w:t>конкурса</w:t>
            </w:r>
          </w:p>
        </w:tc>
        <w:tc>
          <w:tcPr>
            <w:tcW w:w="3185" w:type="dxa"/>
          </w:tcPr>
          <w:p w:rsidR="009B4EC0" w:rsidRPr="003A5F74" w:rsidRDefault="009B4EC0" w:rsidP="007566AA">
            <w:pPr>
              <w:spacing w:before="217"/>
              <w:rPr>
                <w:rFonts w:ascii="Times New Roman" w:eastAsia="Times New Roman" w:hAnsi="Times New Roman" w:cs="Times New Roman"/>
              </w:rPr>
            </w:pPr>
            <w:r w:rsidRPr="003A5F74">
              <w:rPr>
                <w:rFonts w:ascii="Times New Roman" w:eastAsia="Times New Roman" w:hAnsi="Times New Roman" w:cs="Times New Roman"/>
              </w:rPr>
              <w:t>Ф ИО</w:t>
            </w:r>
            <w:r w:rsidRPr="003A5F74">
              <w:rPr>
                <w:rFonts w:ascii="Times New Roman" w:eastAsia="Times New Roman" w:hAnsi="Times New Roman" w:cs="Times New Roman"/>
                <w:spacing w:val="-2"/>
              </w:rPr>
              <w:t>педагога</w:t>
            </w:r>
          </w:p>
        </w:tc>
        <w:tc>
          <w:tcPr>
            <w:tcW w:w="2081" w:type="dxa"/>
          </w:tcPr>
          <w:p w:rsidR="009B4EC0" w:rsidRPr="003A5F74" w:rsidRDefault="009B4EC0" w:rsidP="007566AA">
            <w:pPr>
              <w:spacing w:before="217"/>
              <w:rPr>
                <w:rFonts w:ascii="Times New Roman" w:eastAsia="Times New Roman" w:hAnsi="Times New Roman" w:cs="Times New Roman"/>
              </w:rPr>
            </w:pPr>
            <w:r w:rsidRPr="003A5F74">
              <w:rPr>
                <w:rFonts w:ascii="Times New Roman" w:eastAsia="Times New Roman" w:hAnsi="Times New Roman" w:cs="Times New Roman"/>
              </w:rPr>
              <w:t>Кол-во</w:t>
            </w:r>
            <w:r w:rsidRPr="003A5F74">
              <w:rPr>
                <w:rFonts w:ascii="Times New Roman" w:eastAsia="Times New Roman" w:hAnsi="Times New Roman" w:cs="Times New Roman"/>
                <w:spacing w:val="-2"/>
              </w:rPr>
              <w:t>участников</w:t>
            </w:r>
          </w:p>
        </w:tc>
        <w:tc>
          <w:tcPr>
            <w:tcW w:w="3890" w:type="dxa"/>
          </w:tcPr>
          <w:p w:rsidR="009B4EC0" w:rsidRPr="003A5F74" w:rsidRDefault="009B4EC0" w:rsidP="007566AA">
            <w:pPr>
              <w:spacing w:before="92"/>
              <w:rPr>
                <w:rFonts w:ascii="Times New Roman" w:eastAsia="Times New Roman" w:hAnsi="Times New Roman" w:cs="Times New Roman"/>
                <w:lang w:val="ru-RU"/>
              </w:rPr>
            </w:pPr>
            <w:r w:rsidRPr="003A5F74">
              <w:rPr>
                <w:rFonts w:ascii="Times New Roman" w:eastAsia="Times New Roman" w:hAnsi="Times New Roman" w:cs="Times New Roman"/>
                <w:lang w:val="ru-RU"/>
              </w:rPr>
              <w:t xml:space="preserve">Результат(победитель,призерили </w:t>
            </w:r>
            <w:r w:rsidRPr="003A5F74">
              <w:rPr>
                <w:rFonts w:ascii="Times New Roman" w:eastAsia="Times New Roman" w:hAnsi="Times New Roman" w:cs="Times New Roman"/>
                <w:spacing w:val="-2"/>
                <w:lang w:val="ru-RU"/>
              </w:rPr>
              <w:t>участник)</w:t>
            </w:r>
          </w:p>
        </w:tc>
      </w:tr>
      <w:tr w:rsidR="009B4EC0" w:rsidRPr="003A5F74" w:rsidTr="007566AA">
        <w:trPr>
          <w:trHeight w:val="253"/>
        </w:trPr>
        <w:tc>
          <w:tcPr>
            <w:tcW w:w="730" w:type="dxa"/>
          </w:tcPr>
          <w:p w:rsidR="009B4EC0" w:rsidRPr="003A5F74" w:rsidRDefault="009B4EC0" w:rsidP="007566AA">
            <w:pPr>
              <w:spacing w:line="234" w:lineRule="exact"/>
              <w:rPr>
                <w:rFonts w:ascii="Times New Roman" w:eastAsia="Times New Roman" w:hAnsi="Times New Roman" w:cs="Times New Roman"/>
              </w:rPr>
            </w:pPr>
            <w:r w:rsidRPr="003A5F74">
              <w:rPr>
                <w:rFonts w:ascii="Times New Roman" w:eastAsia="Times New Roman" w:hAnsi="Times New Roman" w:cs="Times New Roman"/>
                <w:spacing w:val="-5"/>
              </w:rPr>
              <w:t>1.</w:t>
            </w:r>
          </w:p>
        </w:tc>
        <w:tc>
          <w:tcPr>
            <w:tcW w:w="5391" w:type="dxa"/>
          </w:tcPr>
          <w:p w:rsidR="009B4EC0" w:rsidRPr="003A5F74" w:rsidRDefault="009B4EC0" w:rsidP="007566AA">
            <w:pPr>
              <w:spacing w:line="234"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Конкурс рисунков«Во Славу Победы,от внуков-деду»</w:t>
            </w:r>
            <w:r w:rsidRPr="003A5F74">
              <w:rPr>
                <w:rFonts w:ascii="Times New Roman" w:eastAsia="Times New Roman" w:hAnsi="Times New Roman" w:cs="Times New Roman"/>
                <w:spacing w:val="-2"/>
                <w:lang w:val="ru-RU"/>
              </w:rPr>
              <w:t>»</w:t>
            </w:r>
          </w:p>
        </w:tc>
        <w:tc>
          <w:tcPr>
            <w:tcW w:w="3185" w:type="dxa"/>
          </w:tcPr>
          <w:p w:rsidR="009B4EC0" w:rsidRPr="003A5F74" w:rsidRDefault="009B4EC0" w:rsidP="007566AA">
            <w:pPr>
              <w:spacing w:line="234" w:lineRule="exact"/>
              <w:rPr>
                <w:rFonts w:ascii="Times New Roman" w:eastAsia="Times New Roman" w:hAnsi="Times New Roman" w:cs="Times New Roman"/>
                <w:spacing w:val="-2"/>
                <w:lang w:val="ru-RU"/>
              </w:rPr>
            </w:pPr>
            <w:r w:rsidRPr="003A5F74">
              <w:rPr>
                <w:rFonts w:ascii="Times New Roman" w:eastAsia="Times New Roman" w:hAnsi="Times New Roman" w:cs="Times New Roman"/>
                <w:lang w:val="ru-RU"/>
              </w:rPr>
              <w:t>Н.А.</w:t>
            </w:r>
            <w:r w:rsidRPr="003A5F74">
              <w:rPr>
                <w:rFonts w:ascii="Times New Roman" w:eastAsia="Times New Roman" w:hAnsi="Times New Roman" w:cs="Times New Roman"/>
                <w:spacing w:val="-2"/>
                <w:lang w:val="ru-RU"/>
              </w:rPr>
              <w:t xml:space="preserve"> Алешина</w:t>
            </w:r>
          </w:p>
          <w:p w:rsidR="009B4EC0" w:rsidRPr="003A5F74" w:rsidRDefault="009B4EC0" w:rsidP="007566AA">
            <w:pPr>
              <w:spacing w:line="234" w:lineRule="exact"/>
              <w:rPr>
                <w:rFonts w:ascii="Times New Roman" w:eastAsia="Times New Roman" w:hAnsi="Times New Roman" w:cs="Times New Roman"/>
                <w:lang w:val="ru-RU"/>
              </w:rPr>
            </w:pPr>
            <w:r w:rsidRPr="003A5F74">
              <w:rPr>
                <w:rFonts w:ascii="Times New Roman" w:eastAsia="Times New Roman" w:hAnsi="Times New Roman" w:cs="Times New Roman"/>
                <w:spacing w:val="-2"/>
                <w:lang w:val="ru-RU"/>
              </w:rPr>
              <w:t>А.Д.Дымна</w:t>
            </w:r>
          </w:p>
        </w:tc>
        <w:tc>
          <w:tcPr>
            <w:tcW w:w="2081" w:type="dxa"/>
          </w:tcPr>
          <w:p w:rsidR="009B4EC0" w:rsidRPr="003A5F74" w:rsidRDefault="009B4EC0" w:rsidP="007566AA">
            <w:pPr>
              <w:spacing w:line="234" w:lineRule="exact"/>
              <w:jc w:val="center"/>
              <w:rPr>
                <w:rFonts w:ascii="Times New Roman" w:eastAsia="Times New Roman" w:hAnsi="Times New Roman" w:cs="Times New Roman"/>
                <w:spacing w:val="-10"/>
              </w:rPr>
            </w:pPr>
            <w:r w:rsidRPr="003A5F74">
              <w:rPr>
                <w:rFonts w:ascii="Times New Roman" w:eastAsia="Times New Roman" w:hAnsi="Times New Roman" w:cs="Times New Roman"/>
                <w:spacing w:val="-10"/>
              </w:rPr>
              <w:t>4</w:t>
            </w:r>
          </w:p>
          <w:p w:rsidR="009B4EC0" w:rsidRPr="003A5F74" w:rsidRDefault="009B4EC0" w:rsidP="007566AA">
            <w:pPr>
              <w:spacing w:line="234" w:lineRule="exact"/>
              <w:jc w:val="center"/>
              <w:rPr>
                <w:rFonts w:ascii="Times New Roman" w:eastAsia="Times New Roman" w:hAnsi="Times New Roman" w:cs="Times New Roman"/>
              </w:rPr>
            </w:pPr>
            <w:r w:rsidRPr="003A5F74">
              <w:rPr>
                <w:rFonts w:ascii="Times New Roman" w:eastAsia="Times New Roman" w:hAnsi="Times New Roman" w:cs="Times New Roman"/>
                <w:spacing w:val="-10"/>
              </w:rPr>
              <w:t>3</w:t>
            </w:r>
          </w:p>
        </w:tc>
        <w:tc>
          <w:tcPr>
            <w:tcW w:w="3890" w:type="dxa"/>
          </w:tcPr>
          <w:p w:rsidR="009B4EC0" w:rsidRPr="003A5F74" w:rsidRDefault="009B4EC0" w:rsidP="007566AA">
            <w:pPr>
              <w:spacing w:line="234" w:lineRule="exact"/>
              <w:rPr>
                <w:rFonts w:ascii="Times New Roman" w:eastAsia="Times New Roman" w:hAnsi="Times New Roman" w:cs="Times New Roman"/>
                <w:spacing w:val="-2"/>
              </w:rPr>
            </w:pPr>
            <w:r w:rsidRPr="003A5F74">
              <w:rPr>
                <w:rFonts w:ascii="Times New Roman" w:eastAsia="Times New Roman" w:hAnsi="Times New Roman" w:cs="Times New Roman"/>
                <w:spacing w:val="-2"/>
              </w:rPr>
              <w:t>Участие</w:t>
            </w:r>
          </w:p>
          <w:p w:rsidR="009B4EC0" w:rsidRPr="003A5F74" w:rsidRDefault="009B4EC0" w:rsidP="007566AA">
            <w:pPr>
              <w:spacing w:line="234" w:lineRule="exact"/>
              <w:rPr>
                <w:rFonts w:ascii="Times New Roman" w:eastAsia="Times New Roman" w:hAnsi="Times New Roman" w:cs="Times New Roman"/>
              </w:rPr>
            </w:pPr>
            <w:r w:rsidRPr="003A5F74">
              <w:rPr>
                <w:rFonts w:ascii="Times New Roman" w:eastAsia="Times New Roman" w:hAnsi="Times New Roman" w:cs="Times New Roman"/>
                <w:spacing w:val="-2"/>
              </w:rPr>
              <w:t>участие</w:t>
            </w:r>
          </w:p>
        </w:tc>
      </w:tr>
      <w:tr w:rsidR="009B4EC0" w:rsidRPr="003A5F74" w:rsidTr="007566AA">
        <w:trPr>
          <w:trHeight w:val="505"/>
        </w:trPr>
        <w:tc>
          <w:tcPr>
            <w:tcW w:w="73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2.</w:t>
            </w:r>
          </w:p>
        </w:tc>
        <w:tc>
          <w:tcPr>
            <w:tcW w:w="5391" w:type="dxa"/>
          </w:tcPr>
          <w:p w:rsidR="009B4EC0" w:rsidRPr="003A5F74" w:rsidRDefault="009B4EC0" w:rsidP="007566AA">
            <w:pPr>
              <w:spacing w:line="240"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Республиканский открытый фестиваль-конкурс детского творчества «Крым в сердце моем»</w:t>
            </w:r>
          </w:p>
        </w:tc>
        <w:tc>
          <w:tcPr>
            <w:tcW w:w="3185"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rPr>
              <w:t>А.Д.Дымна</w:t>
            </w:r>
          </w:p>
        </w:tc>
        <w:tc>
          <w:tcPr>
            <w:tcW w:w="2081" w:type="dxa"/>
          </w:tcPr>
          <w:p w:rsidR="009B4EC0" w:rsidRPr="003A5F74" w:rsidRDefault="009B4EC0" w:rsidP="007566AA">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9B4EC0" w:rsidRPr="003A5F74" w:rsidRDefault="009B4EC0" w:rsidP="007566AA">
            <w:pPr>
              <w:spacing w:line="247" w:lineRule="exact"/>
              <w:rPr>
                <w:rFonts w:ascii="Times New Roman" w:eastAsia="Times New Roman" w:hAnsi="Times New Roman" w:cs="Times New Roman"/>
              </w:rPr>
            </w:pPr>
            <w:r w:rsidRPr="003A5F74">
              <w:rPr>
                <w:rFonts w:ascii="Times New Roman" w:eastAsia="Times New Roman" w:hAnsi="Times New Roman" w:cs="Times New Roman"/>
                <w:spacing w:val="-2"/>
              </w:rPr>
              <w:t>Диплом 3 степени-Иванова Е.</w:t>
            </w:r>
          </w:p>
        </w:tc>
      </w:tr>
      <w:tr w:rsidR="009B4EC0" w:rsidRPr="003A5F74" w:rsidTr="007566AA">
        <w:trPr>
          <w:trHeight w:val="744"/>
        </w:trPr>
        <w:tc>
          <w:tcPr>
            <w:tcW w:w="73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3.</w:t>
            </w:r>
          </w:p>
        </w:tc>
        <w:tc>
          <w:tcPr>
            <w:tcW w:w="5391" w:type="dxa"/>
          </w:tcPr>
          <w:p w:rsidR="009B4EC0" w:rsidRPr="003A5F74" w:rsidRDefault="009B4EC0" w:rsidP="007566AA">
            <w:pPr>
              <w:rPr>
                <w:rFonts w:ascii="Times New Roman" w:eastAsia="Times New Roman" w:hAnsi="Times New Roman" w:cs="Times New Roman"/>
                <w:lang w:val="ru-RU"/>
              </w:rPr>
            </w:pPr>
            <w:r w:rsidRPr="003A5F74">
              <w:rPr>
                <w:rFonts w:ascii="Times New Roman" w:eastAsia="Times New Roman" w:hAnsi="Times New Roman" w:cs="Times New Roman"/>
                <w:lang w:val="ru-RU"/>
              </w:rPr>
              <w:t>Республиканский этап Большого всероссийского фестиваля детского и юношеского творчества среди учащихся ОО в РК «Декоративная композиция»</w:t>
            </w:r>
          </w:p>
          <w:p w:rsidR="009B4EC0" w:rsidRPr="003A5F74" w:rsidRDefault="009B4EC0" w:rsidP="007566AA">
            <w:pPr>
              <w:rPr>
                <w:rFonts w:ascii="Times New Roman" w:eastAsia="Times New Roman" w:hAnsi="Times New Roman" w:cs="Times New Roman"/>
                <w:lang w:val="ru-RU"/>
              </w:rPr>
            </w:pPr>
          </w:p>
        </w:tc>
        <w:tc>
          <w:tcPr>
            <w:tcW w:w="3185" w:type="dxa"/>
          </w:tcPr>
          <w:p w:rsidR="009B4EC0" w:rsidRPr="003A5F74" w:rsidRDefault="009B4EC0" w:rsidP="007566AA">
            <w:pPr>
              <w:rPr>
                <w:rFonts w:ascii="Times New Roman" w:eastAsia="Times New Roman" w:hAnsi="Times New Roman" w:cs="Times New Roman"/>
              </w:rPr>
            </w:pPr>
            <w:r w:rsidRPr="003A5F74">
              <w:rPr>
                <w:rFonts w:ascii="Times New Roman" w:eastAsia="Times New Roman" w:hAnsi="Times New Roman" w:cs="Times New Roman"/>
              </w:rPr>
              <w:t>А.Д.Дымна</w:t>
            </w:r>
          </w:p>
        </w:tc>
        <w:tc>
          <w:tcPr>
            <w:tcW w:w="2081" w:type="dxa"/>
          </w:tcPr>
          <w:p w:rsidR="009B4EC0" w:rsidRPr="003A5F74" w:rsidRDefault="009B4EC0" w:rsidP="007566AA">
            <w:pPr>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9B4EC0" w:rsidRPr="003A5F74" w:rsidRDefault="009B4EC0" w:rsidP="007566AA">
            <w:pPr>
              <w:rPr>
                <w:rFonts w:ascii="Times New Roman" w:eastAsia="Times New Roman" w:hAnsi="Times New Roman" w:cs="Times New Roman"/>
              </w:rPr>
            </w:pPr>
            <w:r w:rsidRPr="003A5F74">
              <w:rPr>
                <w:rFonts w:ascii="Times New Roman" w:eastAsia="Times New Roman" w:hAnsi="Times New Roman" w:cs="Times New Roman"/>
                <w:spacing w:val="-2"/>
              </w:rPr>
              <w:t>Диплом 1 степени-Куртиева Н.</w:t>
            </w:r>
          </w:p>
        </w:tc>
      </w:tr>
      <w:tr w:rsidR="009B4EC0" w:rsidRPr="003A5F74" w:rsidTr="007566AA">
        <w:trPr>
          <w:trHeight w:val="506"/>
        </w:trPr>
        <w:tc>
          <w:tcPr>
            <w:tcW w:w="73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4.</w:t>
            </w:r>
          </w:p>
        </w:tc>
        <w:tc>
          <w:tcPr>
            <w:tcW w:w="5391" w:type="dxa"/>
          </w:tcPr>
          <w:p w:rsidR="009B4EC0" w:rsidRPr="003A5F74" w:rsidRDefault="009B4EC0" w:rsidP="007566AA">
            <w:pPr>
              <w:spacing w:line="246"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Республиканский творческий конкурс«Преград нет</w:t>
            </w:r>
            <w:r w:rsidRPr="003A5F74">
              <w:rPr>
                <w:rFonts w:ascii="Times New Roman" w:eastAsia="Times New Roman" w:hAnsi="Times New Roman" w:cs="Times New Roman"/>
                <w:spacing w:val="-2"/>
                <w:lang w:val="ru-RU"/>
              </w:rPr>
              <w:t>»</w:t>
            </w:r>
          </w:p>
        </w:tc>
        <w:tc>
          <w:tcPr>
            <w:tcW w:w="3185"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rPr>
              <w:t>С.А.Грабивская</w:t>
            </w:r>
          </w:p>
        </w:tc>
        <w:tc>
          <w:tcPr>
            <w:tcW w:w="2081" w:type="dxa"/>
          </w:tcPr>
          <w:p w:rsidR="009B4EC0" w:rsidRPr="003A5F74" w:rsidRDefault="009B4EC0" w:rsidP="007566AA">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9B4EC0" w:rsidRPr="003A5F74" w:rsidRDefault="009B4EC0" w:rsidP="007566AA">
            <w:pPr>
              <w:spacing w:line="247" w:lineRule="exact"/>
              <w:rPr>
                <w:rFonts w:ascii="Times New Roman" w:eastAsia="Times New Roman" w:hAnsi="Times New Roman" w:cs="Times New Roman"/>
              </w:rPr>
            </w:pPr>
            <w:r w:rsidRPr="003A5F74">
              <w:rPr>
                <w:rFonts w:ascii="Times New Roman" w:eastAsia="Times New Roman" w:hAnsi="Times New Roman" w:cs="Times New Roman"/>
                <w:spacing w:val="-2"/>
              </w:rPr>
              <w:t>1 мето-Лебедькова И.</w:t>
            </w:r>
          </w:p>
        </w:tc>
      </w:tr>
      <w:tr w:rsidR="009B4EC0" w:rsidRPr="003A5F74" w:rsidTr="007566AA">
        <w:trPr>
          <w:trHeight w:val="506"/>
        </w:trPr>
        <w:tc>
          <w:tcPr>
            <w:tcW w:w="73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5.</w:t>
            </w:r>
          </w:p>
        </w:tc>
        <w:tc>
          <w:tcPr>
            <w:tcW w:w="5391" w:type="dxa"/>
          </w:tcPr>
          <w:p w:rsidR="009B4EC0" w:rsidRPr="003A5F74" w:rsidRDefault="009B4EC0" w:rsidP="007566AA">
            <w:pPr>
              <w:spacing w:line="246" w:lineRule="exact"/>
              <w:rPr>
                <w:rFonts w:ascii="Times New Roman" w:eastAsia="Times New Roman" w:hAnsi="Times New Roman" w:cs="Times New Roman"/>
              </w:rPr>
            </w:pPr>
            <w:r w:rsidRPr="003A5F74">
              <w:rPr>
                <w:rFonts w:ascii="Times New Roman" w:eastAsia="Times New Roman" w:hAnsi="Times New Roman" w:cs="Times New Roman"/>
                <w:lang w:val="ru-RU"/>
              </w:rPr>
              <w:t>Республиканский конкурс«Язык-душа народа</w:t>
            </w:r>
            <w:r w:rsidRPr="003A5F74">
              <w:rPr>
                <w:rFonts w:ascii="Times New Roman" w:eastAsia="Times New Roman" w:hAnsi="Times New Roman" w:cs="Times New Roman"/>
                <w:spacing w:val="-2"/>
                <w:lang w:val="ru-RU"/>
              </w:rPr>
              <w:t xml:space="preserve">». </w:t>
            </w:r>
            <w:r w:rsidRPr="003A5F74">
              <w:rPr>
                <w:rFonts w:ascii="Times New Roman" w:eastAsia="Times New Roman" w:hAnsi="Times New Roman" w:cs="Times New Roman"/>
                <w:spacing w:val="-2"/>
              </w:rPr>
              <w:t>Муниципальный этап</w:t>
            </w:r>
          </w:p>
        </w:tc>
        <w:tc>
          <w:tcPr>
            <w:tcW w:w="3185"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rPr>
              <w:t>М.М.Аметова</w:t>
            </w:r>
          </w:p>
        </w:tc>
        <w:tc>
          <w:tcPr>
            <w:tcW w:w="2081" w:type="dxa"/>
          </w:tcPr>
          <w:p w:rsidR="009B4EC0" w:rsidRPr="003A5F74" w:rsidRDefault="009B4EC0" w:rsidP="007566AA">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2"/>
              </w:rPr>
              <w:t>1 место-Чаталова Гульсум</w:t>
            </w:r>
          </w:p>
        </w:tc>
      </w:tr>
    </w:tbl>
    <w:p w:rsidR="009B4EC0" w:rsidRDefault="009B4EC0" w:rsidP="009B4EC0">
      <w:pPr>
        <w:pStyle w:val="a5"/>
        <w:rPr>
          <w:b/>
        </w:rPr>
      </w:pPr>
    </w:p>
    <w:p w:rsidR="009B4EC0" w:rsidRDefault="009B4EC0" w:rsidP="009B4EC0">
      <w:pPr>
        <w:pStyle w:val="a5"/>
        <w:rPr>
          <w:b/>
        </w:rPr>
      </w:pPr>
    </w:p>
    <w:p w:rsidR="009B4EC0" w:rsidRPr="003A5F74" w:rsidRDefault="009B4EC0" w:rsidP="009B4EC0">
      <w:pPr>
        <w:widowControl w:val="0"/>
        <w:autoSpaceDE w:val="0"/>
        <w:autoSpaceDN w:val="0"/>
        <w:spacing w:after="0" w:line="240" w:lineRule="auto"/>
        <w:rPr>
          <w:rFonts w:ascii="Times New Roman" w:eastAsia="Times New Roman" w:hAnsi="Times New Roman" w:cs="Times New Roman"/>
          <w:b/>
        </w:rPr>
      </w:pPr>
      <w:r w:rsidRPr="003A5F74">
        <w:rPr>
          <w:rFonts w:ascii="Times New Roman" w:eastAsia="Times New Roman" w:hAnsi="Times New Roman" w:cs="Times New Roman"/>
          <w:b/>
          <w:spacing w:val="-2"/>
        </w:rPr>
        <w:t>Всероссийские:</w:t>
      </w:r>
    </w:p>
    <w:tbl>
      <w:tblPr>
        <w:tblStyle w:val="TableNormal2"/>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0"/>
        <w:gridCol w:w="5680"/>
        <w:gridCol w:w="2896"/>
        <w:gridCol w:w="2081"/>
        <w:gridCol w:w="3890"/>
      </w:tblGrid>
      <w:tr w:rsidR="009B4EC0" w:rsidRPr="003A5F74" w:rsidTr="007566AA">
        <w:trPr>
          <w:trHeight w:val="700"/>
        </w:trPr>
        <w:tc>
          <w:tcPr>
            <w:tcW w:w="730" w:type="dxa"/>
          </w:tcPr>
          <w:p w:rsidR="009B4EC0" w:rsidRPr="003A5F74" w:rsidRDefault="009B4EC0" w:rsidP="007566AA">
            <w:pPr>
              <w:spacing w:before="219"/>
              <w:jc w:val="center"/>
              <w:rPr>
                <w:rFonts w:ascii="Times New Roman" w:eastAsia="Times New Roman" w:hAnsi="Times New Roman" w:cs="Times New Roman"/>
              </w:rPr>
            </w:pPr>
            <w:r w:rsidRPr="003A5F74">
              <w:rPr>
                <w:rFonts w:ascii="Times New Roman" w:eastAsia="Times New Roman" w:hAnsi="Times New Roman" w:cs="Times New Roman"/>
                <w:spacing w:val="-10"/>
              </w:rPr>
              <w:t>№</w:t>
            </w:r>
          </w:p>
        </w:tc>
        <w:tc>
          <w:tcPr>
            <w:tcW w:w="5680" w:type="dxa"/>
          </w:tcPr>
          <w:p w:rsidR="009B4EC0" w:rsidRPr="003A5F74" w:rsidRDefault="009B4EC0" w:rsidP="007566AA">
            <w:pPr>
              <w:spacing w:before="219"/>
              <w:rPr>
                <w:rFonts w:ascii="Times New Roman" w:eastAsia="Times New Roman" w:hAnsi="Times New Roman" w:cs="Times New Roman"/>
              </w:rPr>
            </w:pPr>
            <w:r w:rsidRPr="003A5F74">
              <w:rPr>
                <w:rFonts w:ascii="Times New Roman" w:eastAsia="Times New Roman" w:hAnsi="Times New Roman" w:cs="Times New Roman"/>
              </w:rPr>
              <w:t>Название</w:t>
            </w:r>
            <w:r w:rsidRPr="003A5F74">
              <w:rPr>
                <w:rFonts w:ascii="Times New Roman" w:eastAsia="Times New Roman" w:hAnsi="Times New Roman" w:cs="Times New Roman"/>
                <w:spacing w:val="-2"/>
              </w:rPr>
              <w:t>конкурса</w:t>
            </w:r>
          </w:p>
        </w:tc>
        <w:tc>
          <w:tcPr>
            <w:tcW w:w="2896" w:type="dxa"/>
          </w:tcPr>
          <w:p w:rsidR="009B4EC0" w:rsidRPr="003A5F74" w:rsidRDefault="009B4EC0" w:rsidP="007566AA">
            <w:pPr>
              <w:spacing w:before="219"/>
              <w:rPr>
                <w:rFonts w:ascii="Times New Roman" w:eastAsia="Times New Roman" w:hAnsi="Times New Roman" w:cs="Times New Roman"/>
              </w:rPr>
            </w:pPr>
            <w:r w:rsidRPr="003A5F74">
              <w:rPr>
                <w:rFonts w:ascii="Times New Roman" w:eastAsia="Times New Roman" w:hAnsi="Times New Roman" w:cs="Times New Roman"/>
              </w:rPr>
              <w:t>Ф ИО</w:t>
            </w:r>
            <w:r w:rsidRPr="003A5F74">
              <w:rPr>
                <w:rFonts w:ascii="Times New Roman" w:eastAsia="Times New Roman" w:hAnsi="Times New Roman" w:cs="Times New Roman"/>
                <w:spacing w:val="-2"/>
              </w:rPr>
              <w:t>педагога</w:t>
            </w:r>
          </w:p>
        </w:tc>
        <w:tc>
          <w:tcPr>
            <w:tcW w:w="2081" w:type="dxa"/>
          </w:tcPr>
          <w:p w:rsidR="009B4EC0" w:rsidRPr="003A5F74" w:rsidRDefault="009B4EC0" w:rsidP="007566AA">
            <w:pPr>
              <w:spacing w:before="219"/>
              <w:rPr>
                <w:rFonts w:ascii="Times New Roman" w:eastAsia="Times New Roman" w:hAnsi="Times New Roman" w:cs="Times New Roman"/>
                <w:spacing w:val="-5"/>
              </w:rPr>
            </w:pPr>
            <w:r w:rsidRPr="003A5F74">
              <w:rPr>
                <w:rFonts w:ascii="Times New Roman" w:eastAsia="Times New Roman" w:hAnsi="Times New Roman" w:cs="Times New Roman"/>
              </w:rPr>
              <w:t>Кол-во</w:t>
            </w:r>
          </w:p>
          <w:p w:rsidR="009B4EC0" w:rsidRPr="003A5F74" w:rsidRDefault="009B4EC0" w:rsidP="007566AA">
            <w:pPr>
              <w:spacing w:before="219"/>
              <w:rPr>
                <w:rFonts w:ascii="Times New Roman" w:eastAsia="Times New Roman" w:hAnsi="Times New Roman" w:cs="Times New Roman"/>
              </w:rPr>
            </w:pPr>
            <w:r w:rsidRPr="003A5F74">
              <w:rPr>
                <w:rFonts w:ascii="Times New Roman" w:eastAsia="Times New Roman" w:hAnsi="Times New Roman" w:cs="Times New Roman"/>
                <w:spacing w:val="-2"/>
              </w:rPr>
              <w:t>участников</w:t>
            </w:r>
          </w:p>
        </w:tc>
        <w:tc>
          <w:tcPr>
            <w:tcW w:w="3890" w:type="dxa"/>
          </w:tcPr>
          <w:p w:rsidR="009B4EC0" w:rsidRPr="003A5F74" w:rsidRDefault="009B4EC0" w:rsidP="007566AA">
            <w:pPr>
              <w:spacing w:before="92"/>
              <w:rPr>
                <w:rFonts w:ascii="Times New Roman" w:eastAsia="Times New Roman" w:hAnsi="Times New Roman" w:cs="Times New Roman"/>
                <w:lang w:val="ru-RU"/>
              </w:rPr>
            </w:pPr>
            <w:r w:rsidRPr="003A5F74">
              <w:rPr>
                <w:rFonts w:ascii="Times New Roman" w:eastAsia="Times New Roman" w:hAnsi="Times New Roman" w:cs="Times New Roman"/>
                <w:lang w:val="ru-RU"/>
              </w:rPr>
              <w:t xml:space="preserve">Результат(победитель,призерили </w:t>
            </w:r>
            <w:r w:rsidRPr="003A5F74">
              <w:rPr>
                <w:rFonts w:ascii="Times New Roman" w:eastAsia="Times New Roman" w:hAnsi="Times New Roman" w:cs="Times New Roman"/>
                <w:spacing w:val="-2"/>
                <w:lang w:val="ru-RU"/>
              </w:rPr>
              <w:t>участник)</w:t>
            </w:r>
          </w:p>
        </w:tc>
      </w:tr>
      <w:tr w:rsidR="009B4EC0" w:rsidRPr="003A5F74" w:rsidTr="007566AA">
        <w:trPr>
          <w:trHeight w:val="254"/>
        </w:trPr>
        <w:tc>
          <w:tcPr>
            <w:tcW w:w="730" w:type="dxa"/>
          </w:tcPr>
          <w:p w:rsidR="009B4EC0" w:rsidRPr="003A5F74" w:rsidRDefault="009B4EC0" w:rsidP="007566AA">
            <w:pPr>
              <w:spacing w:line="234" w:lineRule="exact"/>
              <w:rPr>
                <w:rFonts w:ascii="Times New Roman" w:eastAsia="Times New Roman" w:hAnsi="Times New Roman" w:cs="Times New Roman"/>
              </w:rPr>
            </w:pPr>
            <w:r w:rsidRPr="003A5F74">
              <w:rPr>
                <w:rFonts w:ascii="Times New Roman" w:eastAsia="Times New Roman" w:hAnsi="Times New Roman" w:cs="Times New Roman"/>
                <w:spacing w:val="-5"/>
              </w:rPr>
              <w:t>1.</w:t>
            </w:r>
          </w:p>
        </w:tc>
        <w:tc>
          <w:tcPr>
            <w:tcW w:w="5680" w:type="dxa"/>
          </w:tcPr>
          <w:p w:rsidR="009B4EC0" w:rsidRPr="003A5F74" w:rsidRDefault="009B4EC0" w:rsidP="007566AA">
            <w:pPr>
              <w:spacing w:line="234"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Всероссийскийконкурс «Рисуем с детьми Вечный огонь</w:t>
            </w:r>
          </w:p>
        </w:tc>
        <w:tc>
          <w:tcPr>
            <w:tcW w:w="2896" w:type="dxa"/>
          </w:tcPr>
          <w:p w:rsidR="009B4EC0" w:rsidRPr="003A5F74" w:rsidRDefault="009B4EC0" w:rsidP="007566AA">
            <w:pPr>
              <w:spacing w:line="234" w:lineRule="exact"/>
              <w:rPr>
                <w:rFonts w:ascii="Times New Roman" w:eastAsia="Times New Roman" w:hAnsi="Times New Roman" w:cs="Times New Roman"/>
              </w:rPr>
            </w:pPr>
            <w:r w:rsidRPr="003A5F74">
              <w:rPr>
                <w:rFonts w:ascii="Times New Roman" w:eastAsia="Times New Roman" w:hAnsi="Times New Roman" w:cs="Times New Roman"/>
              </w:rPr>
              <w:t>Н.А.Алешина</w:t>
            </w:r>
          </w:p>
        </w:tc>
        <w:tc>
          <w:tcPr>
            <w:tcW w:w="2081" w:type="dxa"/>
          </w:tcPr>
          <w:p w:rsidR="009B4EC0" w:rsidRPr="003A5F74" w:rsidRDefault="009B4EC0" w:rsidP="007566AA">
            <w:pPr>
              <w:spacing w:line="234" w:lineRule="exact"/>
              <w:jc w:val="center"/>
              <w:rPr>
                <w:rFonts w:ascii="Times New Roman" w:eastAsia="Times New Roman" w:hAnsi="Times New Roman" w:cs="Times New Roman"/>
              </w:rPr>
            </w:pPr>
            <w:r w:rsidRPr="003A5F74">
              <w:rPr>
                <w:rFonts w:ascii="Times New Roman" w:eastAsia="Times New Roman" w:hAnsi="Times New Roman" w:cs="Times New Roman"/>
                <w:spacing w:val="-5"/>
              </w:rPr>
              <w:t>3</w:t>
            </w:r>
          </w:p>
        </w:tc>
        <w:tc>
          <w:tcPr>
            <w:tcW w:w="3890" w:type="dxa"/>
          </w:tcPr>
          <w:p w:rsidR="009B4EC0" w:rsidRPr="003A5F74" w:rsidRDefault="009B4EC0" w:rsidP="007566AA">
            <w:pPr>
              <w:spacing w:line="234" w:lineRule="exact"/>
              <w:rPr>
                <w:rFonts w:ascii="Times New Roman" w:eastAsia="Times New Roman" w:hAnsi="Times New Roman" w:cs="Times New Roman"/>
              </w:rPr>
            </w:pPr>
            <w:r w:rsidRPr="003A5F74">
              <w:rPr>
                <w:rFonts w:ascii="Times New Roman" w:eastAsia="Times New Roman" w:hAnsi="Times New Roman" w:cs="Times New Roman"/>
                <w:spacing w:val="-2"/>
              </w:rPr>
              <w:t>участие</w:t>
            </w:r>
          </w:p>
        </w:tc>
      </w:tr>
      <w:tr w:rsidR="009B4EC0" w:rsidRPr="003A5F74" w:rsidTr="007566AA">
        <w:trPr>
          <w:trHeight w:val="462"/>
        </w:trPr>
        <w:tc>
          <w:tcPr>
            <w:tcW w:w="730" w:type="dxa"/>
          </w:tcPr>
          <w:p w:rsidR="009B4EC0" w:rsidRPr="003A5F74" w:rsidRDefault="009B4EC0" w:rsidP="007566AA">
            <w:pPr>
              <w:spacing w:before="248"/>
              <w:rPr>
                <w:rFonts w:ascii="Times New Roman" w:eastAsia="Times New Roman" w:hAnsi="Times New Roman" w:cs="Times New Roman"/>
              </w:rPr>
            </w:pPr>
            <w:r w:rsidRPr="003A5F74">
              <w:rPr>
                <w:rFonts w:ascii="Times New Roman" w:eastAsia="Times New Roman" w:hAnsi="Times New Roman" w:cs="Times New Roman"/>
                <w:spacing w:val="-5"/>
              </w:rPr>
              <w:t>2.</w:t>
            </w:r>
          </w:p>
        </w:tc>
        <w:tc>
          <w:tcPr>
            <w:tcW w:w="5680" w:type="dxa"/>
          </w:tcPr>
          <w:p w:rsidR="009B4EC0" w:rsidRPr="003A5F74" w:rsidRDefault="009B4EC0" w:rsidP="007566AA">
            <w:pPr>
              <w:spacing w:line="252"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Всероссийскийконкурс детского и юношеского творчества «Базовые национальные ценности»</w:t>
            </w:r>
          </w:p>
        </w:tc>
        <w:tc>
          <w:tcPr>
            <w:tcW w:w="2896" w:type="dxa"/>
          </w:tcPr>
          <w:p w:rsidR="009B4EC0" w:rsidRPr="003A5F74" w:rsidRDefault="009B4EC0" w:rsidP="007566AA">
            <w:pPr>
              <w:spacing w:before="248"/>
              <w:rPr>
                <w:rFonts w:ascii="Times New Roman" w:eastAsia="Times New Roman" w:hAnsi="Times New Roman" w:cs="Times New Roman"/>
              </w:rPr>
            </w:pPr>
            <w:r w:rsidRPr="003A5F74">
              <w:rPr>
                <w:rFonts w:ascii="Times New Roman" w:eastAsia="Times New Roman" w:hAnsi="Times New Roman" w:cs="Times New Roman"/>
              </w:rPr>
              <w:t>Н.А.Алешина</w:t>
            </w:r>
          </w:p>
        </w:tc>
        <w:tc>
          <w:tcPr>
            <w:tcW w:w="2081" w:type="dxa"/>
          </w:tcPr>
          <w:p w:rsidR="009B4EC0" w:rsidRPr="003A5F74" w:rsidRDefault="009B4EC0" w:rsidP="007566AA">
            <w:pPr>
              <w:spacing w:before="248"/>
              <w:jc w:val="center"/>
              <w:rPr>
                <w:rFonts w:ascii="Times New Roman" w:eastAsia="Times New Roman" w:hAnsi="Times New Roman" w:cs="Times New Roman"/>
              </w:rPr>
            </w:pPr>
            <w:r w:rsidRPr="003A5F74">
              <w:rPr>
                <w:rFonts w:ascii="Times New Roman" w:eastAsia="Times New Roman" w:hAnsi="Times New Roman" w:cs="Times New Roman"/>
                <w:spacing w:val="-5"/>
              </w:rPr>
              <w:t>1</w:t>
            </w:r>
          </w:p>
        </w:tc>
        <w:tc>
          <w:tcPr>
            <w:tcW w:w="3890" w:type="dxa"/>
          </w:tcPr>
          <w:p w:rsidR="009B4EC0" w:rsidRPr="003A5F74" w:rsidRDefault="009B4EC0" w:rsidP="007566AA">
            <w:pPr>
              <w:rPr>
                <w:rFonts w:ascii="Times New Roman" w:eastAsia="Times New Roman" w:hAnsi="Times New Roman" w:cs="Times New Roman"/>
                <w:lang w:val="ru-RU"/>
              </w:rPr>
            </w:pPr>
            <w:r w:rsidRPr="003A5F74">
              <w:rPr>
                <w:rFonts w:ascii="Times New Roman" w:eastAsia="Times New Roman" w:hAnsi="Times New Roman" w:cs="Times New Roman"/>
                <w:lang w:val="ru-RU"/>
              </w:rPr>
              <w:t>1 место-Дубинкина А. (мун.этап)</w:t>
            </w:r>
          </w:p>
          <w:p w:rsidR="009B4EC0" w:rsidRPr="003A5F74" w:rsidRDefault="009B4EC0" w:rsidP="007566AA">
            <w:pPr>
              <w:rPr>
                <w:rFonts w:ascii="Times New Roman" w:eastAsia="Times New Roman" w:hAnsi="Times New Roman" w:cs="Times New Roman"/>
                <w:lang w:val="ru-RU"/>
              </w:rPr>
            </w:pPr>
            <w:r w:rsidRPr="003A5F74">
              <w:rPr>
                <w:rFonts w:ascii="Times New Roman" w:eastAsia="Times New Roman" w:hAnsi="Times New Roman" w:cs="Times New Roman"/>
                <w:lang w:val="ru-RU"/>
              </w:rPr>
              <w:t>3 место-Дубинкина А.(респ.этап)</w:t>
            </w:r>
          </w:p>
        </w:tc>
      </w:tr>
      <w:tr w:rsidR="009B4EC0" w:rsidRPr="003A5F74" w:rsidTr="007566AA">
        <w:trPr>
          <w:trHeight w:val="505"/>
        </w:trPr>
        <w:tc>
          <w:tcPr>
            <w:tcW w:w="73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3.</w:t>
            </w:r>
          </w:p>
        </w:tc>
        <w:tc>
          <w:tcPr>
            <w:tcW w:w="5680" w:type="dxa"/>
          </w:tcPr>
          <w:p w:rsidR="009B4EC0" w:rsidRPr="003A5F74" w:rsidRDefault="009B4EC0" w:rsidP="007566AA">
            <w:pPr>
              <w:spacing w:line="252"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 xml:space="preserve">Всероссийскийконкурсэкологических </w:t>
            </w:r>
            <w:r w:rsidRPr="003A5F74">
              <w:rPr>
                <w:rFonts w:ascii="Times New Roman" w:eastAsia="Times New Roman" w:hAnsi="Times New Roman" w:cs="Times New Roman"/>
                <w:spacing w:val="-10"/>
                <w:lang w:val="ru-RU"/>
              </w:rPr>
              <w:t>рисунков</w:t>
            </w:r>
            <w:r w:rsidRPr="003A5F74">
              <w:rPr>
                <w:rFonts w:ascii="Times New Roman" w:eastAsia="Times New Roman" w:hAnsi="Times New Roman" w:cs="Times New Roman"/>
                <w:lang w:val="ru-RU"/>
              </w:rPr>
              <w:t>"Мир природы"</w:t>
            </w:r>
          </w:p>
        </w:tc>
        <w:tc>
          <w:tcPr>
            <w:tcW w:w="2896"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rPr>
              <w:t>А.Д.Дымна</w:t>
            </w:r>
          </w:p>
        </w:tc>
        <w:tc>
          <w:tcPr>
            <w:tcW w:w="2081" w:type="dxa"/>
          </w:tcPr>
          <w:p w:rsidR="009B4EC0" w:rsidRPr="003A5F74" w:rsidRDefault="009B4EC0" w:rsidP="007566AA">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2"/>
              </w:rPr>
              <w:t>1 место-Иванова Е</w:t>
            </w:r>
          </w:p>
        </w:tc>
      </w:tr>
      <w:tr w:rsidR="009B4EC0" w:rsidRPr="003A5F74" w:rsidTr="007566AA">
        <w:trPr>
          <w:trHeight w:val="506"/>
        </w:trPr>
        <w:tc>
          <w:tcPr>
            <w:tcW w:w="73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4.</w:t>
            </w:r>
          </w:p>
        </w:tc>
        <w:tc>
          <w:tcPr>
            <w:tcW w:w="5680" w:type="dxa"/>
          </w:tcPr>
          <w:p w:rsidR="009B4EC0" w:rsidRPr="003A5F74" w:rsidRDefault="009B4EC0" w:rsidP="007566AA">
            <w:pPr>
              <w:spacing w:line="252" w:lineRule="exact"/>
              <w:ind w:right="673"/>
              <w:rPr>
                <w:rFonts w:ascii="Times New Roman" w:eastAsia="Times New Roman" w:hAnsi="Times New Roman" w:cs="Times New Roman"/>
                <w:lang w:val="ru-RU"/>
              </w:rPr>
            </w:pPr>
            <w:r w:rsidRPr="003A5F74">
              <w:rPr>
                <w:rFonts w:ascii="Times New Roman" w:eastAsia="Times New Roman" w:hAnsi="Times New Roman" w:cs="Times New Roman"/>
                <w:lang w:val="ru-RU"/>
              </w:rPr>
              <w:t>Всероссийскийконкурс детских тематических рисунков «Разноцветные капли»</w:t>
            </w:r>
          </w:p>
        </w:tc>
        <w:tc>
          <w:tcPr>
            <w:tcW w:w="2896"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rPr>
              <w:t>А.Д.Дымна</w:t>
            </w:r>
          </w:p>
        </w:tc>
        <w:tc>
          <w:tcPr>
            <w:tcW w:w="2081" w:type="dxa"/>
          </w:tcPr>
          <w:p w:rsidR="009B4EC0" w:rsidRPr="003A5F74" w:rsidRDefault="009B4EC0" w:rsidP="007566AA">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2</w:t>
            </w:r>
          </w:p>
        </w:tc>
        <w:tc>
          <w:tcPr>
            <w:tcW w:w="389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2"/>
              </w:rPr>
              <w:t>участие</w:t>
            </w:r>
          </w:p>
        </w:tc>
      </w:tr>
      <w:tr w:rsidR="009B4EC0" w:rsidRPr="003A5F74" w:rsidTr="007566AA">
        <w:trPr>
          <w:trHeight w:val="506"/>
        </w:trPr>
        <w:tc>
          <w:tcPr>
            <w:tcW w:w="73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5.</w:t>
            </w:r>
          </w:p>
        </w:tc>
        <w:tc>
          <w:tcPr>
            <w:tcW w:w="5680" w:type="dxa"/>
          </w:tcPr>
          <w:p w:rsidR="009B4EC0" w:rsidRPr="003A5F74" w:rsidRDefault="009B4EC0" w:rsidP="007566AA">
            <w:pPr>
              <w:spacing w:before="1" w:line="238"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Всероссийскийконкурс детского и юношеского творчества «Базовые национальные ценности»</w:t>
            </w:r>
          </w:p>
        </w:tc>
        <w:tc>
          <w:tcPr>
            <w:tcW w:w="2896"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rPr>
              <w:t>Е.М.Грищенко</w:t>
            </w:r>
          </w:p>
        </w:tc>
        <w:tc>
          <w:tcPr>
            <w:tcW w:w="2081" w:type="dxa"/>
          </w:tcPr>
          <w:p w:rsidR="009B4EC0" w:rsidRPr="003A5F74" w:rsidRDefault="009B4EC0" w:rsidP="007566AA">
            <w:pPr>
              <w:spacing w:before="121"/>
              <w:jc w:val="center"/>
              <w:rPr>
                <w:rFonts w:ascii="Times New Roman" w:eastAsia="Times New Roman" w:hAnsi="Times New Roman" w:cs="Times New Roman"/>
              </w:rPr>
            </w:pPr>
            <w:r w:rsidRPr="003A5F74">
              <w:rPr>
                <w:rFonts w:ascii="Times New Roman" w:eastAsia="Times New Roman" w:hAnsi="Times New Roman" w:cs="Times New Roman"/>
              </w:rPr>
              <w:t>1</w:t>
            </w:r>
          </w:p>
        </w:tc>
        <w:tc>
          <w:tcPr>
            <w:tcW w:w="3890" w:type="dxa"/>
          </w:tcPr>
          <w:p w:rsidR="009B4EC0" w:rsidRPr="003A5F74" w:rsidRDefault="009B4EC0" w:rsidP="007566AA">
            <w:pPr>
              <w:spacing w:before="121"/>
              <w:rPr>
                <w:rFonts w:ascii="Times New Roman" w:eastAsia="Times New Roman" w:hAnsi="Times New Roman" w:cs="Times New Roman"/>
              </w:rPr>
            </w:pPr>
            <w:r w:rsidRPr="003A5F74">
              <w:rPr>
                <w:rFonts w:ascii="Times New Roman" w:eastAsia="Times New Roman" w:hAnsi="Times New Roman" w:cs="Times New Roman"/>
                <w:spacing w:val="-2"/>
              </w:rPr>
              <w:t>участие</w:t>
            </w:r>
          </w:p>
        </w:tc>
      </w:tr>
    </w:tbl>
    <w:p w:rsidR="009B4EC0" w:rsidRPr="003A5F74" w:rsidRDefault="009B4EC0" w:rsidP="009B4EC0">
      <w:pPr>
        <w:widowControl w:val="0"/>
        <w:autoSpaceDE w:val="0"/>
        <w:autoSpaceDN w:val="0"/>
        <w:spacing w:after="0" w:line="234" w:lineRule="exact"/>
        <w:rPr>
          <w:rFonts w:ascii="Times New Roman" w:eastAsia="Times New Roman" w:hAnsi="Times New Roman" w:cs="Times New Roman"/>
        </w:rPr>
      </w:pPr>
    </w:p>
    <w:p w:rsidR="009B4EC0" w:rsidRPr="003A5F74" w:rsidRDefault="009B4EC0" w:rsidP="009B4EC0">
      <w:pPr>
        <w:widowControl w:val="0"/>
        <w:tabs>
          <w:tab w:val="left" w:pos="578"/>
        </w:tabs>
        <w:autoSpaceDE w:val="0"/>
        <w:autoSpaceDN w:val="0"/>
        <w:spacing w:after="0" w:line="251" w:lineRule="exact"/>
        <w:ind w:left="618"/>
        <w:jc w:val="both"/>
        <w:rPr>
          <w:rFonts w:ascii="Times New Roman" w:eastAsia="Times New Roman" w:hAnsi="Times New Roman" w:cs="Times New Roman"/>
          <w:b/>
        </w:rPr>
      </w:pPr>
      <w:r>
        <w:rPr>
          <w:rFonts w:ascii="Times New Roman" w:eastAsia="Times New Roman" w:hAnsi="Times New Roman" w:cs="Times New Roman"/>
          <w:b/>
          <w:u w:val="single"/>
        </w:rPr>
        <w:t xml:space="preserve">7. </w:t>
      </w:r>
      <w:r w:rsidRPr="003A5F74">
        <w:rPr>
          <w:rFonts w:ascii="Times New Roman" w:eastAsia="Times New Roman" w:hAnsi="Times New Roman" w:cs="Times New Roman"/>
          <w:b/>
          <w:u w:val="single"/>
        </w:rPr>
        <w:t>Инновационнаядеятельностьобразовательного</w:t>
      </w:r>
      <w:r w:rsidRPr="003A5F74">
        <w:rPr>
          <w:rFonts w:ascii="Times New Roman" w:eastAsia="Times New Roman" w:hAnsi="Times New Roman" w:cs="Times New Roman"/>
          <w:b/>
          <w:spacing w:val="-2"/>
          <w:u w:val="single"/>
        </w:rPr>
        <w:t>учреждения:</w:t>
      </w:r>
    </w:p>
    <w:p w:rsidR="009B4EC0" w:rsidRPr="003A5F74" w:rsidRDefault="009B4EC0" w:rsidP="009B4EC0">
      <w:pPr>
        <w:widowControl w:val="0"/>
        <w:autoSpaceDE w:val="0"/>
        <w:autoSpaceDN w:val="0"/>
        <w:spacing w:after="0" w:line="251" w:lineRule="exact"/>
        <w:rPr>
          <w:rFonts w:ascii="Times New Roman" w:eastAsia="Times New Roman" w:hAnsi="Times New Roman" w:cs="Times New Roman"/>
        </w:rPr>
      </w:pPr>
      <w:r w:rsidRPr="003A5F74">
        <w:rPr>
          <w:rFonts w:ascii="Times New Roman" w:eastAsia="Times New Roman" w:hAnsi="Times New Roman" w:cs="Times New Roman"/>
        </w:rPr>
        <w:lastRenderedPageBreak/>
        <w:t>Участиевреализациипроектов,апробацииучебников,наличиеинновационныхплощадоки</w:t>
      </w:r>
      <w:r w:rsidRPr="003A5F74">
        <w:rPr>
          <w:rFonts w:ascii="Times New Roman" w:eastAsia="Times New Roman" w:hAnsi="Times New Roman" w:cs="Times New Roman"/>
          <w:spacing w:val="-5"/>
        </w:rPr>
        <w:t>др.</w:t>
      </w:r>
    </w:p>
    <w:p w:rsidR="009B4EC0" w:rsidRPr="003A5F74" w:rsidRDefault="009B4EC0" w:rsidP="009B4EC0">
      <w:pPr>
        <w:widowControl w:val="0"/>
        <w:autoSpaceDE w:val="0"/>
        <w:autoSpaceDN w:val="0"/>
        <w:spacing w:before="29" w:after="1" w:line="240" w:lineRule="auto"/>
        <w:rPr>
          <w:rFonts w:ascii="Times New Roman" w:eastAsia="Times New Roman" w:hAnsi="Times New Roman" w:cs="Times New Roman"/>
          <w:sz w:val="20"/>
          <w:szCs w:val="24"/>
        </w:rPr>
      </w:pPr>
    </w:p>
    <w:tbl>
      <w:tblPr>
        <w:tblStyle w:val="TableNormal3"/>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7"/>
        <w:gridCol w:w="4654"/>
        <w:gridCol w:w="4654"/>
        <w:gridCol w:w="4656"/>
      </w:tblGrid>
      <w:tr w:rsidR="009B4EC0" w:rsidRPr="003A5F74" w:rsidTr="007566AA">
        <w:trPr>
          <w:trHeight w:val="513"/>
        </w:trPr>
        <w:tc>
          <w:tcPr>
            <w:tcW w:w="857" w:type="dxa"/>
          </w:tcPr>
          <w:p w:rsidR="009B4EC0" w:rsidRPr="003A5F74" w:rsidRDefault="009B4EC0" w:rsidP="007566AA">
            <w:pPr>
              <w:spacing w:before="123"/>
              <w:rPr>
                <w:rFonts w:ascii="Times New Roman" w:eastAsia="Times New Roman" w:hAnsi="Times New Roman" w:cs="Times New Roman"/>
              </w:rPr>
            </w:pPr>
            <w:r w:rsidRPr="003A5F74">
              <w:rPr>
                <w:rFonts w:ascii="Times New Roman" w:eastAsia="Times New Roman" w:hAnsi="Times New Roman" w:cs="Times New Roman"/>
                <w:spacing w:val="-10"/>
              </w:rPr>
              <w:t>№</w:t>
            </w:r>
          </w:p>
        </w:tc>
        <w:tc>
          <w:tcPr>
            <w:tcW w:w="4654" w:type="dxa"/>
          </w:tcPr>
          <w:p w:rsidR="009B4EC0" w:rsidRPr="003A5F74" w:rsidRDefault="009B4EC0" w:rsidP="007566AA">
            <w:pPr>
              <w:spacing w:before="123"/>
              <w:rPr>
                <w:rFonts w:ascii="Times New Roman" w:eastAsia="Times New Roman" w:hAnsi="Times New Roman" w:cs="Times New Roman"/>
                <w:lang w:val="ru-RU"/>
              </w:rPr>
            </w:pPr>
            <w:r w:rsidRPr="003A5F74">
              <w:rPr>
                <w:rFonts w:ascii="Times New Roman" w:eastAsia="Times New Roman" w:hAnsi="Times New Roman" w:cs="Times New Roman"/>
                <w:lang w:val="ru-RU"/>
              </w:rPr>
              <w:t>Название(проекта,учебника,площадкии</w:t>
            </w:r>
            <w:r w:rsidRPr="003A5F74">
              <w:rPr>
                <w:rFonts w:ascii="Times New Roman" w:eastAsia="Times New Roman" w:hAnsi="Times New Roman" w:cs="Times New Roman"/>
                <w:spacing w:val="-4"/>
                <w:lang w:val="ru-RU"/>
              </w:rPr>
              <w:t>др.)</w:t>
            </w:r>
          </w:p>
        </w:tc>
        <w:tc>
          <w:tcPr>
            <w:tcW w:w="4654" w:type="dxa"/>
          </w:tcPr>
          <w:p w:rsidR="009B4EC0" w:rsidRPr="003A5F74" w:rsidRDefault="009B4EC0" w:rsidP="007566AA">
            <w:pPr>
              <w:spacing w:before="123"/>
              <w:rPr>
                <w:rFonts w:ascii="Times New Roman" w:eastAsia="Times New Roman" w:hAnsi="Times New Roman" w:cs="Times New Roman"/>
              </w:rPr>
            </w:pPr>
            <w:r w:rsidRPr="003A5F74">
              <w:rPr>
                <w:rFonts w:ascii="Times New Roman" w:eastAsia="Times New Roman" w:hAnsi="Times New Roman" w:cs="Times New Roman"/>
              </w:rPr>
              <w:t>Кол-воучастников</w:t>
            </w:r>
            <w:r w:rsidRPr="003A5F74">
              <w:rPr>
                <w:rFonts w:ascii="Times New Roman" w:eastAsia="Times New Roman" w:hAnsi="Times New Roman" w:cs="Times New Roman"/>
                <w:spacing w:val="-2"/>
              </w:rPr>
              <w:t>(класс)</w:t>
            </w:r>
          </w:p>
        </w:tc>
        <w:tc>
          <w:tcPr>
            <w:tcW w:w="4656" w:type="dxa"/>
          </w:tcPr>
          <w:p w:rsidR="009B4EC0" w:rsidRPr="003A5F74" w:rsidRDefault="009B4EC0" w:rsidP="007566AA">
            <w:pPr>
              <w:spacing w:before="123"/>
              <w:jc w:val="center"/>
              <w:rPr>
                <w:rFonts w:ascii="Times New Roman" w:eastAsia="Times New Roman" w:hAnsi="Times New Roman" w:cs="Times New Roman"/>
              </w:rPr>
            </w:pPr>
            <w:r w:rsidRPr="003A5F74">
              <w:rPr>
                <w:rFonts w:ascii="Times New Roman" w:eastAsia="Times New Roman" w:hAnsi="Times New Roman" w:cs="Times New Roman"/>
                <w:spacing w:val="-2"/>
              </w:rPr>
              <w:t>Ответственный</w:t>
            </w:r>
          </w:p>
        </w:tc>
      </w:tr>
    </w:tbl>
    <w:p w:rsidR="009B4EC0" w:rsidRPr="003A5F74" w:rsidRDefault="009B4EC0" w:rsidP="009B4EC0">
      <w:pPr>
        <w:widowControl w:val="0"/>
        <w:autoSpaceDE w:val="0"/>
        <w:autoSpaceDN w:val="0"/>
        <w:spacing w:before="5" w:after="0" w:line="240" w:lineRule="auto"/>
        <w:rPr>
          <w:rFonts w:ascii="Times New Roman" w:eastAsia="Times New Roman" w:hAnsi="Times New Roman" w:cs="Times New Roman"/>
          <w:sz w:val="2"/>
          <w:szCs w:val="24"/>
        </w:rPr>
      </w:pPr>
    </w:p>
    <w:tbl>
      <w:tblPr>
        <w:tblStyle w:val="TableNormal3"/>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7"/>
        <w:gridCol w:w="4654"/>
        <w:gridCol w:w="4654"/>
        <w:gridCol w:w="4656"/>
      </w:tblGrid>
      <w:tr w:rsidR="009B4EC0" w:rsidRPr="003A5F74" w:rsidTr="007566AA">
        <w:trPr>
          <w:trHeight w:val="340"/>
        </w:trPr>
        <w:tc>
          <w:tcPr>
            <w:tcW w:w="857" w:type="dxa"/>
          </w:tcPr>
          <w:p w:rsidR="009B4EC0" w:rsidRPr="003A5F74" w:rsidRDefault="009B4EC0" w:rsidP="007566AA">
            <w:pPr>
              <w:spacing w:before="30"/>
              <w:rPr>
                <w:rFonts w:ascii="Times New Roman" w:eastAsia="Times New Roman" w:hAnsi="Times New Roman" w:cs="Times New Roman"/>
                <w:sz w:val="24"/>
              </w:rPr>
            </w:pPr>
            <w:r w:rsidRPr="003A5F74">
              <w:rPr>
                <w:rFonts w:ascii="Times New Roman" w:eastAsia="Times New Roman" w:hAnsi="Times New Roman" w:cs="Times New Roman"/>
                <w:spacing w:val="-5"/>
                <w:sz w:val="24"/>
              </w:rPr>
              <w:t>1.</w:t>
            </w:r>
          </w:p>
        </w:tc>
        <w:tc>
          <w:tcPr>
            <w:tcW w:w="4654" w:type="dxa"/>
          </w:tcPr>
          <w:p w:rsidR="009B4EC0" w:rsidRPr="003A5F74" w:rsidRDefault="009B4EC0" w:rsidP="007566AA">
            <w:pPr>
              <w:spacing w:before="39"/>
              <w:rPr>
                <w:rFonts w:ascii="Times New Roman" w:eastAsia="Times New Roman" w:hAnsi="Times New Roman" w:cs="Times New Roman"/>
              </w:rPr>
            </w:pPr>
            <w:r w:rsidRPr="003A5F74">
              <w:rPr>
                <w:rFonts w:ascii="Times New Roman" w:eastAsia="Times New Roman" w:hAnsi="Times New Roman" w:cs="Times New Roman"/>
              </w:rPr>
              <w:t>Финансовая</w:t>
            </w:r>
            <w:r w:rsidRPr="003A5F74">
              <w:rPr>
                <w:rFonts w:ascii="Times New Roman" w:eastAsia="Times New Roman" w:hAnsi="Times New Roman" w:cs="Times New Roman"/>
                <w:spacing w:val="-2"/>
              </w:rPr>
              <w:t>грамотность</w:t>
            </w:r>
          </w:p>
        </w:tc>
        <w:tc>
          <w:tcPr>
            <w:tcW w:w="4654" w:type="dxa"/>
          </w:tcPr>
          <w:p w:rsidR="009B4EC0" w:rsidRPr="003A5F74" w:rsidRDefault="009B4EC0" w:rsidP="007566AA">
            <w:pPr>
              <w:spacing w:before="39"/>
              <w:rPr>
                <w:rFonts w:ascii="Times New Roman" w:eastAsia="Times New Roman" w:hAnsi="Times New Roman" w:cs="Times New Roman"/>
              </w:rPr>
            </w:pPr>
            <w:r w:rsidRPr="003A5F74">
              <w:rPr>
                <w:rFonts w:ascii="Times New Roman" w:eastAsia="Times New Roman" w:hAnsi="Times New Roman" w:cs="Times New Roman"/>
              </w:rPr>
              <w:t>277чел.(5-10</w:t>
            </w:r>
            <w:r w:rsidRPr="003A5F74">
              <w:rPr>
                <w:rFonts w:ascii="Times New Roman" w:eastAsia="Times New Roman" w:hAnsi="Times New Roman" w:cs="Times New Roman"/>
                <w:spacing w:val="-2"/>
              </w:rPr>
              <w:t>классы)</w:t>
            </w:r>
          </w:p>
        </w:tc>
        <w:tc>
          <w:tcPr>
            <w:tcW w:w="4656" w:type="dxa"/>
          </w:tcPr>
          <w:p w:rsidR="009B4EC0" w:rsidRPr="003A5F74" w:rsidRDefault="009B4EC0" w:rsidP="007566AA">
            <w:pPr>
              <w:spacing w:before="39"/>
              <w:rPr>
                <w:rFonts w:ascii="Times New Roman" w:eastAsia="Times New Roman" w:hAnsi="Times New Roman" w:cs="Times New Roman"/>
              </w:rPr>
            </w:pPr>
            <w:r w:rsidRPr="003A5F74">
              <w:rPr>
                <w:rFonts w:ascii="Times New Roman" w:eastAsia="Times New Roman" w:hAnsi="Times New Roman" w:cs="Times New Roman"/>
              </w:rPr>
              <w:t>Красная А.В.</w:t>
            </w:r>
          </w:p>
        </w:tc>
      </w:tr>
      <w:tr w:rsidR="009B4EC0" w:rsidRPr="003A5F74" w:rsidTr="007566AA">
        <w:trPr>
          <w:trHeight w:val="340"/>
        </w:trPr>
        <w:tc>
          <w:tcPr>
            <w:tcW w:w="857" w:type="dxa"/>
          </w:tcPr>
          <w:p w:rsidR="009B4EC0" w:rsidRPr="003A5F74" w:rsidRDefault="009B4EC0" w:rsidP="007566AA">
            <w:pPr>
              <w:spacing w:before="30"/>
              <w:rPr>
                <w:rFonts w:ascii="Times New Roman" w:eastAsia="Times New Roman" w:hAnsi="Times New Roman" w:cs="Times New Roman"/>
                <w:sz w:val="24"/>
              </w:rPr>
            </w:pPr>
            <w:r w:rsidRPr="003A5F74">
              <w:rPr>
                <w:rFonts w:ascii="Times New Roman" w:eastAsia="Times New Roman" w:hAnsi="Times New Roman" w:cs="Times New Roman"/>
                <w:spacing w:val="-5"/>
                <w:sz w:val="24"/>
              </w:rPr>
              <w:t>2.</w:t>
            </w:r>
          </w:p>
        </w:tc>
        <w:tc>
          <w:tcPr>
            <w:tcW w:w="4654" w:type="dxa"/>
          </w:tcPr>
          <w:p w:rsidR="009B4EC0" w:rsidRPr="003A5F74" w:rsidRDefault="009B4EC0" w:rsidP="007566AA">
            <w:pPr>
              <w:spacing w:before="37"/>
              <w:rPr>
                <w:rFonts w:ascii="Times New Roman" w:eastAsia="Times New Roman" w:hAnsi="Times New Roman" w:cs="Times New Roman"/>
              </w:rPr>
            </w:pPr>
            <w:r w:rsidRPr="003A5F74">
              <w:rPr>
                <w:rFonts w:ascii="Times New Roman" w:eastAsia="Times New Roman" w:hAnsi="Times New Roman" w:cs="Times New Roman"/>
                <w:spacing w:val="-2"/>
              </w:rPr>
              <w:t>ПроеКТОриЯ</w:t>
            </w:r>
          </w:p>
        </w:tc>
        <w:tc>
          <w:tcPr>
            <w:tcW w:w="4654" w:type="dxa"/>
          </w:tcPr>
          <w:p w:rsidR="009B4EC0" w:rsidRPr="003A5F74" w:rsidRDefault="009B4EC0" w:rsidP="007566AA">
            <w:pPr>
              <w:spacing w:before="37"/>
              <w:rPr>
                <w:rFonts w:ascii="Times New Roman" w:eastAsia="Times New Roman" w:hAnsi="Times New Roman" w:cs="Times New Roman"/>
              </w:rPr>
            </w:pPr>
            <w:r w:rsidRPr="003A5F74">
              <w:rPr>
                <w:rFonts w:ascii="Times New Roman" w:eastAsia="Times New Roman" w:hAnsi="Times New Roman" w:cs="Times New Roman"/>
              </w:rPr>
              <w:t>50чел.(5-10</w:t>
            </w:r>
            <w:r w:rsidRPr="003A5F74">
              <w:rPr>
                <w:rFonts w:ascii="Times New Roman" w:eastAsia="Times New Roman" w:hAnsi="Times New Roman" w:cs="Times New Roman"/>
                <w:spacing w:val="-2"/>
              </w:rPr>
              <w:t>классы)</w:t>
            </w:r>
          </w:p>
        </w:tc>
        <w:tc>
          <w:tcPr>
            <w:tcW w:w="4656" w:type="dxa"/>
          </w:tcPr>
          <w:p w:rsidR="009B4EC0" w:rsidRPr="003A5F74" w:rsidRDefault="009B4EC0" w:rsidP="007566AA">
            <w:pPr>
              <w:spacing w:before="37"/>
              <w:rPr>
                <w:rFonts w:ascii="Times New Roman" w:eastAsia="Times New Roman" w:hAnsi="Times New Roman" w:cs="Times New Roman"/>
              </w:rPr>
            </w:pPr>
            <w:r w:rsidRPr="003A5F74">
              <w:rPr>
                <w:rFonts w:ascii="Times New Roman" w:eastAsia="Times New Roman" w:hAnsi="Times New Roman" w:cs="Times New Roman"/>
              </w:rPr>
              <w:t>Сухарева И.А</w:t>
            </w:r>
          </w:p>
        </w:tc>
      </w:tr>
      <w:tr w:rsidR="009B4EC0" w:rsidRPr="003A5F74" w:rsidTr="007566AA">
        <w:trPr>
          <w:trHeight w:val="340"/>
        </w:trPr>
        <w:tc>
          <w:tcPr>
            <w:tcW w:w="857" w:type="dxa"/>
          </w:tcPr>
          <w:p w:rsidR="009B4EC0" w:rsidRPr="003A5F74" w:rsidRDefault="009B4EC0" w:rsidP="007566AA">
            <w:pPr>
              <w:spacing w:before="27"/>
              <w:rPr>
                <w:rFonts w:ascii="Times New Roman" w:eastAsia="Times New Roman" w:hAnsi="Times New Roman" w:cs="Times New Roman"/>
                <w:sz w:val="24"/>
              </w:rPr>
            </w:pPr>
            <w:r w:rsidRPr="003A5F74">
              <w:rPr>
                <w:rFonts w:ascii="Times New Roman" w:eastAsia="Times New Roman" w:hAnsi="Times New Roman" w:cs="Times New Roman"/>
                <w:spacing w:val="-5"/>
                <w:sz w:val="24"/>
              </w:rPr>
              <w:t>3.</w:t>
            </w:r>
          </w:p>
        </w:tc>
        <w:tc>
          <w:tcPr>
            <w:tcW w:w="4654" w:type="dxa"/>
          </w:tcPr>
          <w:p w:rsidR="009B4EC0" w:rsidRPr="003A5F74" w:rsidRDefault="009B4EC0" w:rsidP="007566AA">
            <w:pPr>
              <w:spacing w:before="37"/>
              <w:rPr>
                <w:rFonts w:ascii="Times New Roman" w:eastAsia="Times New Roman" w:hAnsi="Times New Roman" w:cs="Times New Roman"/>
              </w:rPr>
            </w:pPr>
            <w:r w:rsidRPr="003A5F74">
              <w:rPr>
                <w:rFonts w:ascii="Times New Roman" w:eastAsia="Times New Roman" w:hAnsi="Times New Roman" w:cs="Times New Roman"/>
              </w:rPr>
              <w:t>Уроки</w:t>
            </w:r>
            <w:r w:rsidRPr="003A5F74">
              <w:rPr>
                <w:rFonts w:ascii="Times New Roman" w:eastAsia="Times New Roman" w:hAnsi="Times New Roman" w:cs="Times New Roman"/>
                <w:spacing w:val="-2"/>
              </w:rPr>
              <w:t>«Цифры»</w:t>
            </w:r>
          </w:p>
        </w:tc>
        <w:tc>
          <w:tcPr>
            <w:tcW w:w="4654" w:type="dxa"/>
          </w:tcPr>
          <w:p w:rsidR="009B4EC0" w:rsidRPr="003A5F74" w:rsidRDefault="009B4EC0" w:rsidP="007566AA">
            <w:pPr>
              <w:spacing w:before="37"/>
              <w:rPr>
                <w:rFonts w:ascii="Times New Roman" w:eastAsia="Times New Roman" w:hAnsi="Times New Roman" w:cs="Times New Roman"/>
              </w:rPr>
            </w:pPr>
            <w:r w:rsidRPr="003A5F74">
              <w:rPr>
                <w:rFonts w:ascii="Times New Roman" w:eastAsia="Times New Roman" w:hAnsi="Times New Roman" w:cs="Times New Roman"/>
              </w:rPr>
              <w:t>320чел.(1-10</w:t>
            </w:r>
            <w:r w:rsidRPr="003A5F74">
              <w:rPr>
                <w:rFonts w:ascii="Times New Roman" w:eastAsia="Times New Roman" w:hAnsi="Times New Roman" w:cs="Times New Roman"/>
                <w:spacing w:val="-2"/>
              </w:rPr>
              <w:t>классы)</w:t>
            </w:r>
          </w:p>
        </w:tc>
        <w:tc>
          <w:tcPr>
            <w:tcW w:w="4656" w:type="dxa"/>
          </w:tcPr>
          <w:p w:rsidR="009B4EC0" w:rsidRPr="003A5F74" w:rsidRDefault="009B4EC0" w:rsidP="007566AA">
            <w:pPr>
              <w:spacing w:before="37"/>
              <w:rPr>
                <w:rFonts w:ascii="Times New Roman" w:eastAsia="Times New Roman" w:hAnsi="Times New Roman" w:cs="Times New Roman"/>
              </w:rPr>
            </w:pPr>
            <w:r w:rsidRPr="003A5F74">
              <w:rPr>
                <w:rFonts w:ascii="Times New Roman" w:eastAsia="Times New Roman" w:hAnsi="Times New Roman" w:cs="Times New Roman"/>
              </w:rPr>
              <w:t>Красная А.В.</w:t>
            </w:r>
          </w:p>
        </w:tc>
      </w:tr>
      <w:tr w:rsidR="009B4EC0" w:rsidRPr="003A5F74" w:rsidTr="007566AA">
        <w:trPr>
          <w:trHeight w:val="340"/>
        </w:trPr>
        <w:tc>
          <w:tcPr>
            <w:tcW w:w="857" w:type="dxa"/>
          </w:tcPr>
          <w:p w:rsidR="009B4EC0" w:rsidRPr="003A5F74" w:rsidRDefault="009B4EC0" w:rsidP="007566AA">
            <w:pPr>
              <w:spacing w:before="27"/>
              <w:rPr>
                <w:rFonts w:ascii="Times New Roman" w:eastAsia="Times New Roman" w:hAnsi="Times New Roman" w:cs="Times New Roman"/>
                <w:sz w:val="24"/>
              </w:rPr>
            </w:pPr>
            <w:r w:rsidRPr="003A5F74">
              <w:rPr>
                <w:rFonts w:ascii="Times New Roman" w:eastAsia="Times New Roman" w:hAnsi="Times New Roman" w:cs="Times New Roman"/>
                <w:spacing w:val="-5"/>
                <w:sz w:val="24"/>
              </w:rPr>
              <w:t>4.</w:t>
            </w:r>
          </w:p>
        </w:tc>
        <w:tc>
          <w:tcPr>
            <w:tcW w:w="4654" w:type="dxa"/>
          </w:tcPr>
          <w:p w:rsidR="009B4EC0" w:rsidRPr="003A5F74" w:rsidRDefault="009B4EC0" w:rsidP="007566AA">
            <w:pPr>
              <w:spacing w:before="37"/>
              <w:rPr>
                <w:rFonts w:ascii="Times New Roman" w:eastAsia="Times New Roman" w:hAnsi="Times New Roman" w:cs="Times New Roman"/>
              </w:rPr>
            </w:pPr>
            <w:r w:rsidRPr="003A5F74">
              <w:rPr>
                <w:rFonts w:ascii="Times New Roman" w:eastAsia="Times New Roman" w:hAnsi="Times New Roman" w:cs="Times New Roman"/>
              </w:rPr>
              <w:t>Билет в</w:t>
            </w:r>
            <w:r w:rsidRPr="003A5F74">
              <w:rPr>
                <w:rFonts w:ascii="Times New Roman" w:eastAsia="Times New Roman" w:hAnsi="Times New Roman" w:cs="Times New Roman"/>
                <w:spacing w:val="-2"/>
              </w:rPr>
              <w:t>будущее</w:t>
            </w:r>
          </w:p>
        </w:tc>
        <w:tc>
          <w:tcPr>
            <w:tcW w:w="4654" w:type="dxa"/>
          </w:tcPr>
          <w:p w:rsidR="009B4EC0" w:rsidRPr="003A5F74" w:rsidRDefault="009B4EC0" w:rsidP="007566AA">
            <w:pPr>
              <w:spacing w:before="37"/>
              <w:rPr>
                <w:rFonts w:ascii="Times New Roman" w:eastAsia="Times New Roman" w:hAnsi="Times New Roman" w:cs="Times New Roman"/>
              </w:rPr>
            </w:pPr>
            <w:r w:rsidRPr="003A5F74">
              <w:rPr>
                <w:rFonts w:ascii="Times New Roman" w:eastAsia="Times New Roman" w:hAnsi="Times New Roman" w:cs="Times New Roman"/>
              </w:rPr>
              <w:t>47чел.(</w:t>
            </w:r>
            <w:r>
              <w:rPr>
                <w:rFonts w:ascii="Times New Roman" w:eastAsia="Times New Roman" w:hAnsi="Times New Roman" w:cs="Times New Roman"/>
                <w:spacing w:val="-1"/>
                <w:lang w:val="ru-RU"/>
              </w:rPr>
              <w:t>6</w:t>
            </w:r>
            <w:r w:rsidRPr="003A5F74">
              <w:rPr>
                <w:rFonts w:ascii="Times New Roman" w:eastAsia="Times New Roman" w:hAnsi="Times New Roman" w:cs="Times New Roman"/>
              </w:rPr>
              <w:t>-10</w:t>
            </w:r>
            <w:r w:rsidRPr="003A5F74">
              <w:rPr>
                <w:rFonts w:ascii="Times New Roman" w:eastAsia="Times New Roman" w:hAnsi="Times New Roman" w:cs="Times New Roman"/>
                <w:spacing w:val="-2"/>
              </w:rPr>
              <w:t>классы)</w:t>
            </w:r>
          </w:p>
        </w:tc>
        <w:tc>
          <w:tcPr>
            <w:tcW w:w="4656" w:type="dxa"/>
          </w:tcPr>
          <w:p w:rsidR="009B4EC0" w:rsidRPr="003A5F74" w:rsidRDefault="009B4EC0" w:rsidP="007566AA">
            <w:pPr>
              <w:spacing w:before="37"/>
              <w:rPr>
                <w:rFonts w:ascii="Times New Roman" w:eastAsia="Times New Roman" w:hAnsi="Times New Roman" w:cs="Times New Roman"/>
              </w:rPr>
            </w:pPr>
            <w:r w:rsidRPr="003A5F74">
              <w:rPr>
                <w:rFonts w:ascii="Times New Roman" w:eastAsia="Times New Roman" w:hAnsi="Times New Roman" w:cs="Times New Roman"/>
              </w:rPr>
              <w:t>Алешина Н.А</w:t>
            </w:r>
          </w:p>
        </w:tc>
      </w:tr>
      <w:tr w:rsidR="009B4EC0" w:rsidRPr="003A5F74" w:rsidTr="007566AA">
        <w:trPr>
          <w:trHeight w:val="340"/>
        </w:trPr>
        <w:tc>
          <w:tcPr>
            <w:tcW w:w="857" w:type="dxa"/>
          </w:tcPr>
          <w:p w:rsidR="009B4EC0" w:rsidRPr="003A5F74" w:rsidRDefault="009B4EC0" w:rsidP="007566AA">
            <w:pPr>
              <w:spacing w:before="27"/>
              <w:rPr>
                <w:rFonts w:ascii="Times New Roman" w:eastAsia="Times New Roman" w:hAnsi="Times New Roman" w:cs="Times New Roman"/>
                <w:sz w:val="24"/>
              </w:rPr>
            </w:pPr>
            <w:r w:rsidRPr="003A5F74">
              <w:rPr>
                <w:rFonts w:ascii="Times New Roman" w:eastAsia="Times New Roman" w:hAnsi="Times New Roman" w:cs="Times New Roman"/>
                <w:spacing w:val="-5"/>
                <w:sz w:val="24"/>
              </w:rPr>
              <w:t>5.</w:t>
            </w:r>
          </w:p>
        </w:tc>
        <w:tc>
          <w:tcPr>
            <w:tcW w:w="4654" w:type="dxa"/>
          </w:tcPr>
          <w:p w:rsidR="009B4EC0" w:rsidRPr="003A5F74" w:rsidRDefault="009B4EC0" w:rsidP="007566AA">
            <w:pPr>
              <w:spacing w:before="37"/>
              <w:rPr>
                <w:rFonts w:ascii="Times New Roman" w:eastAsia="Times New Roman" w:hAnsi="Times New Roman" w:cs="Times New Roman"/>
              </w:rPr>
            </w:pPr>
            <w:r w:rsidRPr="003A5F74">
              <w:rPr>
                <w:rFonts w:ascii="Times New Roman" w:eastAsia="Times New Roman" w:hAnsi="Times New Roman" w:cs="Times New Roman"/>
              </w:rPr>
              <w:t>Большая</w:t>
            </w:r>
            <w:r w:rsidRPr="003A5F74">
              <w:rPr>
                <w:rFonts w:ascii="Times New Roman" w:eastAsia="Times New Roman" w:hAnsi="Times New Roman" w:cs="Times New Roman"/>
                <w:spacing w:val="-2"/>
              </w:rPr>
              <w:t xml:space="preserve"> перемена</w:t>
            </w:r>
          </w:p>
        </w:tc>
        <w:tc>
          <w:tcPr>
            <w:tcW w:w="4654" w:type="dxa"/>
          </w:tcPr>
          <w:p w:rsidR="009B4EC0" w:rsidRPr="003A5F74" w:rsidRDefault="009B4EC0" w:rsidP="007566AA">
            <w:pPr>
              <w:spacing w:before="37"/>
              <w:rPr>
                <w:rFonts w:ascii="Times New Roman" w:eastAsia="Times New Roman" w:hAnsi="Times New Roman" w:cs="Times New Roman"/>
              </w:rPr>
            </w:pPr>
            <w:r w:rsidRPr="003A5F74">
              <w:rPr>
                <w:rFonts w:ascii="Times New Roman" w:eastAsia="Times New Roman" w:hAnsi="Times New Roman" w:cs="Times New Roman"/>
              </w:rPr>
              <w:t>26чел.(4-10</w:t>
            </w:r>
            <w:r w:rsidRPr="003A5F74">
              <w:rPr>
                <w:rFonts w:ascii="Times New Roman" w:eastAsia="Times New Roman" w:hAnsi="Times New Roman" w:cs="Times New Roman"/>
                <w:spacing w:val="-2"/>
              </w:rPr>
              <w:t>классы)</w:t>
            </w:r>
          </w:p>
        </w:tc>
        <w:tc>
          <w:tcPr>
            <w:tcW w:w="4656" w:type="dxa"/>
          </w:tcPr>
          <w:p w:rsidR="009B4EC0" w:rsidRPr="003A5F74" w:rsidRDefault="009B4EC0" w:rsidP="007566AA">
            <w:pPr>
              <w:spacing w:before="37"/>
              <w:rPr>
                <w:rFonts w:ascii="Times New Roman" w:eastAsia="Times New Roman" w:hAnsi="Times New Roman" w:cs="Times New Roman"/>
              </w:rPr>
            </w:pPr>
            <w:r w:rsidRPr="003A5F74">
              <w:rPr>
                <w:rFonts w:ascii="Times New Roman" w:eastAsia="Times New Roman" w:hAnsi="Times New Roman" w:cs="Times New Roman"/>
              </w:rPr>
              <w:t>Алешина Н.А</w:t>
            </w:r>
          </w:p>
        </w:tc>
      </w:tr>
    </w:tbl>
    <w:p w:rsidR="009B4EC0" w:rsidRPr="003A5F74" w:rsidRDefault="009B4EC0" w:rsidP="009B4EC0">
      <w:pPr>
        <w:widowControl w:val="0"/>
        <w:autoSpaceDE w:val="0"/>
        <w:autoSpaceDN w:val="0"/>
        <w:spacing w:after="0" w:line="240" w:lineRule="auto"/>
        <w:rPr>
          <w:rFonts w:ascii="Times New Roman" w:eastAsia="Times New Roman" w:hAnsi="Times New Roman" w:cs="Times New Roman"/>
          <w:sz w:val="24"/>
          <w:szCs w:val="24"/>
        </w:rPr>
      </w:pPr>
    </w:p>
    <w:p w:rsidR="009B4EC0" w:rsidRPr="00216E94" w:rsidRDefault="009B4EC0" w:rsidP="009B4EC0">
      <w:pPr>
        <w:pStyle w:val="a5"/>
      </w:pPr>
      <w:r w:rsidRPr="00216E94">
        <w:t xml:space="preserve">С 2021 учебного года школа начала работу по безбумажному ведению электронного журнала с использованием областной информационной системы «Электронный журнал». В системе были зарегистрированы все учащиеся школы, их родители, тем самым было обеспечена работа электронных дневников учащихся. Учителя школы успешно использовали ресурсы системы в режиме «ЭлЖур», для обмена информацией с учащимися и их родителями.    Учителя школы добились высоких показателей в своевременном ведении электронного журнала, календарно-тематического планирования. </w:t>
      </w:r>
    </w:p>
    <w:p w:rsidR="009B4EC0" w:rsidRPr="00216E94" w:rsidRDefault="009B4EC0" w:rsidP="009B4EC0">
      <w:pPr>
        <w:pStyle w:val="a5"/>
        <w:jc w:val="both"/>
      </w:pPr>
      <w:r w:rsidRPr="00216E94">
        <w:rPr>
          <w:lang w:bidi="ru-RU"/>
        </w:rPr>
        <w:t>Образовательная организация постоянно находится в режиме поиска необходимых условий работы, инноваций.</w:t>
      </w:r>
    </w:p>
    <w:p w:rsidR="009B4EC0" w:rsidRDefault="009B4EC0" w:rsidP="009B4EC0">
      <w:pPr>
        <w:pStyle w:val="a5"/>
      </w:pPr>
      <w:r w:rsidRPr="00216E94">
        <w:t>В 2021-2022 учебном году в школе успешно внедрена Программа «Цифровая образовательная среда», оснащенная 28 новыми ноутбуками в кабинете информатики.</w:t>
      </w:r>
    </w:p>
    <w:p w:rsidR="009B4EC0" w:rsidRPr="003A5F74" w:rsidRDefault="009B4EC0" w:rsidP="009B4EC0">
      <w:pPr>
        <w:pStyle w:val="a5"/>
        <w:rPr>
          <w:color w:val="000000"/>
        </w:rPr>
      </w:pPr>
      <w:r>
        <w:tab/>
      </w:r>
      <w:r w:rsidRPr="003A5F74">
        <w:rPr>
          <w:color w:val="000000"/>
        </w:rPr>
        <w:t>В 2023/24 учебном году была проведена работа по внедрению цифровой образовательной платформы ФГИС «Моя школа». Организован один обучающий семинар для педагогов. На мероприятиях педагоги изучили функциональные возможности платформы и порядок подключения к цифровому ресурсу.</w:t>
      </w:r>
    </w:p>
    <w:p w:rsidR="009B4EC0" w:rsidRPr="003A5F74" w:rsidRDefault="009B4EC0" w:rsidP="009B4EC0">
      <w:pPr>
        <w:spacing w:after="0" w:line="240" w:lineRule="auto"/>
        <w:ind w:firstLine="708"/>
        <w:jc w:val="both"/>
        <w:rPr>
          <w:rFonts w:ascii="Times New Roman" w:eastAsia="Times New Roman" w:hAnsi="Times New Roman" w:cs="Times New Roman"/>
          <w:sz w:val="24"/>
          <w:szCs w:val="24"/>
        </w:rPr>
      </w:pPr>
      <w:r w:rsidRPr="003A5F74">
        <w:rPr>
          <w:rFonts w:ascii="Times New Roman" w:eastAsia="Times New Roman" w:hAnsi="Times New Roman" w:cs="Times New Roman"/>
          <w:color w:val="000000"/>
          <w:sz w:val="24"/>
          <w:szCs w:val="24"/>
        </w:rPr>
        <w:t>МБОУ «Яркополенская ОШ» осуществляет реализацию образовательных программ с применением ЭОР,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от 02.08.2022 № 653)</w:t>
      </w:r>
      <w:r w:rsidRPr="003A5F74">
        <w:rPr>
          <w:rFonts w:ascii="Times New Roman" w:eastAsia="Times New Roman" w:hAnsi="Times New Roman" w:cs="Times New Roman"/>
          <w:sz w:val="24"/>
          <w:szCs w:val="24"/>
        </w:rPr>
        <w:t xml:space="preserve"> В 2023/24 учебном году в школе продолжается ведение госпаблика – страницы</w:t>
      </w:r>
    </w:p>
    <w:p w:rsidR="009B4EC0" w:rsidRPr="003A5F74" w:rsidRDefault="009B4EC0" w:rsidP="009B4EC0">
      <w:pPr>
        <w:spacing w:after="0" w:line="240" w:lineRule="auto"/>
        <w:jc w:val="both"/>
        <w:rPr>
          <w:rFonts w:ascii="Times New Roman" w:eastAsia="Times New Roman" w:hAnsi="Times New Roman" w:cs="Times New Roman"/>
          <w:sz w:val="24"/>
          <w:szCs w:val="24"/>
        </w:rPr>
      </w:pPr>
      <w:r w:rsidRPr="003A5F74">
        <w:rPr>
          <w:rFonts w:ascii="Times New Roman" w:eastAsia="Times New Roman" w:hAnsi="Times New Roman" w:cs="Times New Roman"/>
          <w:sz w:val="24"/>
          <w:szCs w:val="24"/>
        </w:rPr>
        <w:t>в социальной сети «ВКонтакте» по адресу: https://vk.com/public222073247</w:t>
      </w:r>
    </w:p>
    <w:p w:rsidR="009B4EC0" w:rsidRPr="003A5F74" w:rsidRDefault="009B4EC0" w:rsidP="009B4EC0">
      <w:pPr>
        <w:spacing w:after="0" w:line="240" w:lineRule="auto"/>
        <w:jc w:val="both"/>
        <w:rPr>
          <w:rFonts w:ascii="Times New Roman" w:eastAsia="Times New Roman" w:hAnsi="Times New Roman" w:cs="Times New Roman"/>
          <w:sz w:val="24"/>
          <w:szCs w:val="24"/>
        </w:rPr>
      </w:pPr>
      <w:r w:rsidRPr="003A5F74">
        <w:rPr>
          <w:rFonts w:ascii="Times New Roman" w:eastAsia="Times New Roman" w:hAnsi="Times New Roman" w:cs="Times New Roman"/>
          <w:sz w:val="24"/>
          <w:szCs w:val="24"/>
        </w:rPr>
        <w:t>На данной странице публикуются сведения о:</w:t>
      </w:r>
    </w:p>
    <w:p w:rsidR="009B4EC0" w:rsidRPr="003A5F74" w:rsidRDefault="009B4EC0" w:rsidP="00CD5DE2">
      <w:pPr>
        <w:numPr>
          <w:ilvl w:val="0"/>
          <w:numId w:val="13"/>
        </w:numPr>
        <w:spacing w:before="100" w:beforeAutospacing="1" w:after="0" w:afterAutospacing="1" w:line="240" w:lineRule="auto"/>
        <w:contextualSpacing/>
        <w:jc w:val="both"/>
        <w:rPr>
          <w:rFonts w:ascii="Times New Roman" w:eastAsia="Times New Roman" w:hAnsi="Times New Roman" w:cs="Times New Roman"/>
          <w:sz w:val="24"/>
          <w:szCs w:val="24"/>
        </w:rPr>
      </w:pPr>
      <w:r w:rsidRPr="003A5F74">
        <w:rPr>
          <w:rFonts w:ascii="Times New Roman" w:eastAsia="Times New Roman" w:hAnsi="Times New Roman" w:cs="Times New Roman"/>
          <w:sz w:val="24"/>
          <w:szCs w:val="24"/>
        </w:rPr>
        <w:t>планируемых и проведенных совместных мероприятиях с учениками и их родителями;</w:t>
      </w:r>
    </w:p>
    <w:p w:rsidR="009B4EC0" w:rsidRPr="003A5F74" w:rsidRDefault="009B4EC0" w:rsidP="00CD5DE2">
      <w:pPr>
        <w:numPr>
          <w:ilvl w:val="0"/>
          <w:numId w:val="13"/>
        </w:numPr>
        <w:spacing w:before="100" w:beforeAutospacing="1" w:after="0" w:afterAutospacing="1" w:line="240" w:lineRule="auto"/>
        <w:contextualSpacing/>
        <w:jc w:val="both"/>
        <w:rPr>
          <w:rFonts w:ascii="Times New Roman" w:eastAsia="Times New Roman" w:hAnsi="Times New Roman" w:cs="Times New Roman"/>
          <w:sz w:val="24"/>
          <w:szCs w:val="24"/>
        </w:rPr>
      </w:pPr>
      <w:r w:rsidRPr="003A5F74">
        <w:rPr>
          <w:rFonts w:ascii="Times New Roman" w:eastAsia="Times New Roman" w:hAnsi="Times New Roman" w:cs="Times New Roman"/>
          <w:sz w:val="24"/>
          <w:szCs w:val="24"/>
        </w:rPr>
        <w:t>официальные сведения о порядке зачисления в школу;</w:t>
      </w:r>
    </w:p>
    <w:p w:rsidR="009B4EC0" w:rsidRPr="003A5F74" w:rsidRDefault="009B4EC0" w:rsidP="00CD5DE2">
      <w:pPr>
        <w:numPr>
          <w:ilvl w:val="0"/>
          <w:numId w:val="13"/>
        </w:numPr>
        <w:spacing w:before="100" w:beforeAutospacing="1" w:after="0" w:afterAutospacing="1" w:line="240" w:lineRule="auto"/>
        <w:contextualSpacing/>
        <w:jc w:val="both"/>
        <w:rPr>
          <w:rFonts w:ascii="Times New Roman" w:eastAsia="Times New Roman" w:hAnsi="Times New Roman" w:cs="Times New Roman"/>
          <w:sz w:val="24"/>
          <w:szCs w:val="24"/>
          <w:lang w:val="en-US"/>
        </w:rPr>
      </w:pPr>
      <w:r w:rsidRPr="003A5F74">
        <w:rPr>
          <w:rFonts w:ascii="Times New Roman" w:eastAsia="Times New Roman" w:hAnsi="Times New Roman" w:cs="Times New Roman"/>
          <w:sz w:val="24"/>
          <w:szCs w:val="24"/>
          <w:lang w:val="en-US"/>
        </w:rPr>
        <w:t>информация о проведении ГИА</w:t>
      </w:r>
      <w:r w:rsidRPr="003A5F74">
        <w:rPr>
          <w:rFonts w:ascii="Times New Roman" w:eastAsia="Times New Roman" w:hAnsi="Times New Roman" w:cs="Times New Roman"/>
          <w:sz w:val="24"/>
          <w:szCs w:val="24"/>
        </w:rPr>
        <w:t>, ВПР</w:t>
      </w:r>
    </w:p>
    <w:p w:rsidR="009B4EC0" w:rsidRPr="00CE2F69" w:rsidRDefault="009B4EC0" w:rsidP="009B4EC0">
      <w:pPr>
        <w:spacing w:before="100" w:beforeAutospacing="1" w:after="100" w:afterAutospacing="1" w:line="240" w:lineRule="auto"/>
        <w:ind w:left="720"/>
        <w:contextualSpacing/>
        <w:jc w:val="both"/>
        <w:rPr>
          <w:rFonts w:ascii="Times New Roman" w:eastAsia="Times New Roman" w:hAnsi="Times New Roman" w:cs="Times New Roman"/>
          <w:sz w:val="24"/>
          <w:szCs w:val="24"/>
        </w:rPr>
        <w:sectPr w:rsidR="009B4EC0" w:rsidRPr="00CE2F69" w:rsidSect="003A5F74">
          <w:type w:val="evenPage"/>
          <w:pgSz w:w="16838" w:h="11906" w:orient="landscape"/>
          <w:pgMar w:top="1418" w:right="1134" w:bottom="850" w:left="1134" w:header="708" w:footer="708" w:gutter="0"/>
          <w:cols w:space="708"/>
          <w:docGrid w:linePitch="360"/>
        </w:sectPr>
      </w:pPr>
    </w:p>
    <w:p w:rsidR="009B4EC0" w:rsidRPr="003A5F74" w:rsidRDefault="009B4EC0" w:rsidP="009B4EC0">
      <w:pPr>
        <w:spacing w:after="0" w:line="240" w:lineRule="auto"/>
        <w:ind w:firstLine="360"/>
        <w:jc w:val="both"/>
        <w:rPr>
          <w:rFonts w:ascii="Times New Roman" w:eastAsia="Times New Roman" w:hAnsi="Times New Roman" w:cs="Times New Roman"/>
          <w:sz w:val="24"/>
          <w:szCs w:val="24"/>
        </w:rPr>
      </w:pPr>
      <w:r w:rsidRPr="003A5F74">
        <w:rPr>
          <w:rFonts w:ascii="Times New Roman" w:eastAsia="Times New Roman" w:hAnsi="Times New Roman" w:cs="Times New Roman"/>
          <w:sz w:val="24"/>
          <w:szCs w:val="24"/>
        </w:rPr>
        <w:lastRenderedPageBreak/>
        <w:t>Публикуемая на странице информация регулярно проходит контроль по показателям: законность публикуемых сведений и эффективность. Информация актуальна и интересна целевой аудитории – имеет средние уровни вовлеченности и активности, охвата публикаций и коэффициента одобрения.</w:t>
      </w:r>
    </w:p>
    <w:p w:rsidR="009B4EC0" w:rsidRPr="003A5F74" w:rsidRDefault="009B4EC0" w:rsidP="009B4EC0">
      <w:pPr>
        <w:spacing w:after="0" w:line="240" w:lineRule="auto"/>
        <w:ind w:right="180" w:firstLine="780"/>
        <w:rPr>
          <w:rFonts w:ascii="Times New Roman" w:eastAsia="Times New Roman" w:hAnsi="Times New Roman" w:cs="Times New Roman"/>
          <w:color w:val="000000"/>
          <w:sz w:val="24"/>
          <w:szCs w:val="24"/>
        </w:rPr>
      </w:pPr>
      <w:r w:rsidRPr="003A5F74">
        <w:rPr>
          <w:rFonts w:ascii="Times New Roman" w:eastAsia="Times New Roman" w:hAnsi="Times New Roman" w:cs="Times New Roman"/>
          <w:color w:val="000000"/>
          <w:sz w:val="24"/>
          <w:szCs w:val="24"/>
        </w:rPr>
        <w:t xml:space="preserve"> С сентября 2023 г. в образовательной и управленческой деятельности МБОУ «Яркополенская ОШ» используется информационно-коммуникационная платформа «Сферум», которая является частью федеральной государственной информационной системы «Моя школа».</w:t>
      </w:r>
    </w:p>
    <w:p w:rsidR="009B4EC0" w:rsidRDefault="009B4EC0" w:rsidP="009B4EC0">
      <w:pPr>
        <w:widowControl w:val="0"/>
        <w:autoSpaceDE w:val="0"/>
        <w:autoSpaceDN w:val="0"/>
        <w:spacing w:after="0" w:line="240" w:lineRule="auto"/>
        <w:ind w:left="104" w:right="116" w:firstLine="705"/>
        <w:jc w:val="both"/>
        <w:rPr>
          <w:rFonts w:ascii="Times New Roman" w:eastAsia="Times New Roman" w:hAnsi="Times New Roman" w:cs="Times New Roman"/>
          <w:sz w:val="24"/>
          <w:szCs w:val="24"/>
        </w:rPr>
      </w:pPr>
      <w:r w:rsidRPr="003A5F74">
        <w:rPr>
          <w:rFonts w:ascii="Times New Roman" w:eastAsia="Times New Roman" w:hAnsi="Times New Roman" w:cs="Times New Roman"/>
          <w:sz w:val="24"/>
          <w:szCs w:val="24"/>
        </w:rPr>
        <w:t>С использованием учебного профиля Сферум в VK Мессенджере в образовательной организации проводятся педагогические советы, заседания рабочих групп, обсуждения проектов локальных нормативных актов, общешкольные родительские собрания, онлайн-консультации в рамках реализации целевой модели наставничества.</w:t>
      </w:r>
    </w:p>
    <w:p w:rsidR="009B4EC0" w:rsidRPr="003A5F74" w:rsidRDefault="009B4EC0" w:rsidP="009B4EC0">
      <w:pPr>
        <w:widowControl w:val="0"/>
        <w:autoSpaceDE w:val="0"/>
        <w:autoSpaceDN w:val="0"/>
        <w:spacing w:after="0" w:line="240" w:lineRule="auto"/>
        <w:ind w:left="104" w:right="116" w:firstLine="705"/>
        <w:jc w:val="both"/>
        <w:rPr>
          <w:rFonts w:ascii="Times New Roman" w:eastAsia="Times New Roman" w:hAnsi="Times New Roman" w:cs="Times New Roman"/>
          <w:sz w:val="24"/>
          <w:szCs w:val="24"/>
        </w:rPr>
      </w:pPr>
    </w:p>
    <w:p w:rsidR="009B4EC0" w:rsidRPr="003A5F74" w:rsidRDefault="009B4EC0" w:rsidP="00CD5DE2">
      <w:pPr>
        <w:pStyle w:val="a5"/>
        <w:numPr>
          <w:ilvl w:val="0"/>
          <w:numId w:val="9"/>
        </w:numPr>
        <w:rPr>
          <w:b/>
        </w:rPr>
      </w:pPr>
      <w:r w:rsidRPr="003A5F74">
        <w:rPr>
          <w:b/>
        </w:rPr>
        <w:t>Воспитательная работа:</w:t>
      </w:r>
    </w:p>
    <w:p w:rsidR="009B4EC0" w:rsidRPr="00216E94" w:rsidRDefault="009B4EC0" w:rsidP="009B4EC0">
      <w:pPr>
        <w:pStyle w:val="a5"/>
        <w:ind w:left="644"/>
        <w:rPr>
          <w:b/>
        </w:rPr>
      </w:pPr>
    </w:p>
    <w:p w:rsidR="009B4EC0" w:rsidRPr="003A5F74" w:rsidRDefault="009B4EC0" w:rsidP="009B4EC0">
      <w:pPr>
        <w:widowControl w:val="0"/>
        <w:autoSpaceDE w:val="0"/>
        <w:autoSpaceDN w:val="0"/>
        <w:spacing w:after="0" w:line="237" w:lineRule="auto"/>
        <w:ind w:firstLine="283"/>
        <w:rPr>
          <w:rFonts w:ascii="Times New Roman" w:eastAsia="Times New Roman" w:hAnsi="Times New Roman" w:cs="Times New Roman"/>
          <w:sz w:val="24"/>
        </w:rPr>
      </w:pPr>
      <w:r w:rsidRPr="003A5F74">
        <w:rPr>
          <w:rFonts w:ascii="Times New Roman" w:eastAsia="Times New Roman" w:hAnsi="Times New Roman" w:cs="Times New Roman"/>
          <w:b/>
          <w:sz w:val="24"/>
        </w:rPr>
        <w:t>Цельювоспитательнойработы</w:t>
      </w:r>
      <w:r w:rsidRPr="003A5F74">
        <w:rPr>
          <w:rFonts w:ascii="Times New Roman" w:eastAsia="Times New Roman" w:hAnsi="Times New Roman" w:cs="Times New Roman"/>
          <w:sz w:val="24"/>
        </w:rPr>
        <w:t>являетсясозданиевшколеусловийдляличностногоразвития школьников, которое проявляется:</w:t>
      </w:r>
    </w:p>
    <w:p w:rsidR="009B4EC0" w:rsidRPr="003A5F74" w:rsidRDefault="009B4EC0" w:rsidP="00CD5DE2">
      <w:pPr>
        <w:widowControl w:val="0"/>
        <w:numPr>
          <w:ilvl w:val="0"/>
          <w:numId w:val="14"/>
        </w:numPr>
        <w:tabs>
          <w:tab w:val="left" w:pos="644"/>
          <w:tab w:val="left" w:pos="646"/>
        </w:tabs>
        <w:autoSpaceDE w:val="0"/>
        <w:autoSpaceDN w:val="0"/>
        <w:spacing w:before="151" w:after="0" w:line="237" w:lineRule="auto"/>
        <w:ind w:right="375"/>
        <w:jc w:val="both"/>
        <w:rPr>
          <w:rFonts w:ascii="Times New Roman" w:eastAsia="Times New Roman" w:hAnsi="Times New Roman" w:cs="Times New Roman"/>
          <w:sz w:val="24"/>
        </w:rPr>
      </w:pPr>
      <w:r w:rsidRPr="003A5F74">
        <w:rPr>
          <w:rFonts w:ascii="Times New Roman" w:eastAsia="Times New Roman" w:hAnsi="Times New Roman" w:cs="Times New Roman"/>
          <w:sz w:val="24"/>
        </w:rPr>
        <w:t>в усвоенииимиосновныхнормповеденияв обществеи традицийобщества,в котором они живут;</w:t>
      </w:r>
    </w:p>
    <w:p w:rsidR="009B4EC0" w:rsidRPr="003A5F74" w:rsidRDefault="009B4EC0" w:rsidP="00CD5DE2">
      <w:pPr>
        <w:widowControl w:val="0"/>
        <w:numPr>
          <w:ilvl w:val="0"/>
          <w:numId w:val="14"/>
        </w:numPr>
        <w:tabs>
          <w:tab w:val="left" w:pos="644"/>
          <w:tab w:val="left" w:pos="646"/>
        </w:tabs>
        <w:autoSpaceDE w:val="0"/>
        <w:autoSpaceDN w:val="0"/>
        <w:spacing w:before="4" w:after="0" w:line="240" w:lineRule="auto"/>
        <w:ind w:right="376"/>
        <w:jc w:val="both"/>
        <w:rPr>
          <w:rFonts w:ascii="Times New Roman" w:eastAsia="Times New Roman" w:hAnsi="Times New Roman" w:cs="Times New Roman"/>
          <w:sz w:val="24"/>
        </w:rPr>
      </w:pPr>
      <w:r w:rsidRPr="003A5F74">
        <w:rPr>
          <w:rFonts w:ascii="Times New Roman" w:eastAsia="Times New Roman" w:hAnsi="Times New Roman" w:cs="Times New Roman"/>
          <w:sz w:val="24"/>
        </w:rPr>
        <w:t>в развитии социально значимых отношений школьников и ценностного отношения к семье,труду,Отечеству,природе,миру,знаниям,культуре,окружающимлюдям и самим себе;</w:t>
      </w:r>
    </w:p>
    <w:p w:rsidR="009B4EC0" w:rsidRPr="003A5F74" w:rsidRDefault="009B4EC0" w:rsidP="00CD5DE2">
      <w:pPr>
        <w:widowControl w:val="0"/>
        <w:numPr>
          <w:ilvl w:val="0"/>
          <w:numId w:val="14"/>
        </w:numPr>
        <w:tabs>
          <w:tab w:val="left" w:pos="644"/>
          <w:tab w:val="left" w:pos="646"/>
        </w:tabs>
        <w:autoSpaceDE w:val="0"/>
        <w:autoSpaceDN w:val="0"/>
        <w:spacing w:after="0" w:line="240" w:lineRule="auto"/>
        <w:ind w:right="374"/>
        <w:jc w:val="both"/>
        <w:rPr>
          <w:rFonts w:ascii="Times New Roman" w:eastAsia="Times New Roman" w:hAnsi="Times New Roman" w:cs="Times New Roman"/>
          <w:sz w:val="24"/>
        </w:rPr>
      </w:pPr>
      <w:r w:rsidRPr="003A5F74">
        <w:rPr>
          <w:rFonts w:ascii="Times New Roman" w:eastAsia="Times New Roman" w:hAnsi="Times New Roman" w:cs="Times New Roman"/>
          <w:sz w:val="24"/>
        </w:rPr>
        <w:t>в приобретении школьниками опыта осуществления социально значимых дел, направленных на заботу о своей семье, на пользу родному городу и стране в целом, трудового опыта, опыта деятельного выражения собственной гражданской позиции.</w:t>
      </w:r>
    </w:p>
    <w:p w:rsidR="009B4EC0" w:rsidRPr="003A5F74" w:rsidRDefault="009B4EC0" w:rsidP="00CD5DE2">
      <w:pPr>
        <w:widowControl w:val="0"/>
        <w:numPr>
          <w:ilvl w:val="0"/>
          <w:numId w:val="14"/>
        </w:numPr>
        <w:tabs>
          <w:tab w:val="left" w:pos="644"/>
        </w:tabs>
        <w:autoSpaceDE w:val="0"/>
        <w:autoSpaceDN w:val="0"/>
        <w:spacing w:after="0" w:line="240" w:lineRule="auto"/>
        <w:ind w:left="644" w:right="376" w:hanging="360"/>
        <w:jc w:val="both"/>
        <w:rPr>
          <w:rFonts w:ascii="Times New Roman" w:eastAsia="Times New Roman" w:hAnsi="Times New Roman" w:cs="Times New Roman"/>
          <w:sz w:val="24"/>
        </w:rPr>
      </w:pPr>
      <w:r w:rsidRPr="003A5F74">
        <w:rPr>
          <w:rFonts w:ascii="Times New Roman" w:eastAsia="Times New Roman" w:hAnsi="Times New Roman" w:cs="Times New Roman"/>
          <w:sz w:val="24"/>
        </w:rPr>
        <w:t>достижение личностных результатов освоения общеобразовательных программ в соответствии с ФГОС.</w:t>
      </w:r>
    </w:p>
    <w:p w:rsidR="009B4EC0" w:rsidRPr="003A5F74" w:rsidRDefault="009B4EC0" w:rsidP="009B4EC0">
      <w:pPr>
        <w:widowControl w:val="0"/>
        <w:autoSpaceDE w:val="0"/>
        <w:autoSpaceDN w:val="0"/>
        <w:spacing w:before="5" w:after="0" w:line="235" w:lineRule="auto"/>
        <w:ind w:right="389"/>
        <w:jc w:val="both"/>
        <w:rPr>
          <w:rFonts w:ascii="Times New Roman" w:eastAsia="Times New Roman" w:hAnsi="Times New Roman" w:cs="Times New Roman"/>
          <w:sz w:val="24"/>
          <w:szCs w:val="24"/>
        </w:rPr>
      </w:pPr>
      <w:r w:rsidRPr="003A5F74">
        <w:rPr>
          <w:rFonts w:ascii="Times New Roman" w:eastAsia="Times New Roman" w:hAnsi="Times New Roman" w:cs="Times New Roman"/>
          <w:sz w:val="24"/>
          <w:szCs w:val="24"/>
        </w:rPr>
        <w:t xml:space="preserve">Педагогический коллектив реализует цель воспитательной работы школы через решение следующих </w:t>
      </w:r>
      <w:r w:rsidRPr="003A5F74">
        <w:rPr>
          <w:rFonts w:ascii="Times New Roman" w:eastAsia="Times New Roman" w:hAnsi="Times New Roman" w:cs="Times New Roman"/>
          <w:b/>
          <w:sz w:val="24"/>
          <w:szCs w:val="24"/>
        </w:rPr>
        <w:t>задач</w:t>
      </w:r>
      <w:r w:rsidRPr="003A5F74">
        <w:rPr>
          <w:rFonts w:ascii="Times New Roman" w:eastAsia="Times New Roman" w:hAnsi="Times New Roman" w:cs="Times New Roman"/>
          <w:sz w:val="24"/>
          <w:szCs w:val="24"/>
        </w:rPr>
        <w:t>:</w:t>
      </w:r>
    </w:p>
    <w:p w:rsidR="009B4EC0" w:rsidRPr="003A5F74" w:rsidRDefault="009B4EC0" w:rsidP="00CD5DE2">
      <w:pPr>
        <w:widowControl w:val="0"/>
        <w:numPr>
          <w:ilvl w:val="0"/>
          <w:numId w:val="14"/>
        </w:numPr>
        <w:tabs>
          <w:tab w:val="left" w:pos="644"/>
          <w:tab w:val="left" w:pos="646"/>
        </w:tabs>
        <w:autoSpaceDE w:val="0"/>
        <w:autoSpaceDN w:val="0"/>
        <w:spacing w:before="71" w:after="0" w:line="240" w:lineRule="auto"/>
        <w:ind w:right="375"/>
        <w:jc w:val="both"/>
        <w:rPr>
          <w:rFonts w:ascii="Times New Roman" w:eastAsia="Times New Roman" w:hAnsi="Times New Roman" w:cs="Times New Roman"/>
          <w:sz w:val="24"/>
        </w:rPr>
      </w:pPr>
      <w:r w:rsidRPr="003A5F74">
        <w:rPr>
          <w:rFonts w:ascii="Times New Roman" w:eastAsia="Times New Roman" w:hAnsi="Times New Roman" w:cs="Times New Roman"/>
          <w:sz w:val="24"/>
        </w:rPr>
        <w:t>реализовать воспитательные возможности основных школьных дел, поддерживать традиции их коллективного планирования, организации, проведения и анализа в школьном сообществе;</w:t>
      </w:r>
    </w:p>
    <w:p w:rsidR="009B4EC0" w:rsidRPr="003A5F74" w:rsidRDefault="009B4EC0" w:rsidP="00CD5DE2">
      <w:pPr>
        <w:widowControl w:val="0"/>
        <w:numPr>
          <w:ilvl w:val="0"/>
          <w:numId w:val="14"/>
        </w:numPr>
        <w:tabs>
          <w:tab w:val="left" w:pos="644"/>
          <w:tab w:val="left" w:pos="646"/>
        </w:tabs>
        <w:autoSpaceDE w:val="0"/>
        <w:autoSpaceDN w:val="0"/>
        <w:spacing w:before="3" w:after="0" w:line="237" w:lineRule="auto"/>
        <w:ind w:right="376"/>
        <w:jc w:val="both"/>
        <w:rPr>
          <w:rFonts w:ascii="Times New Roman" w:eastAsia="Times New Roman" w:hAnsi="Times New Roman" w:cs="Times New Roman"/>
          <w:sz w:val="24"/>
        </w:rPr>
      </w:pPr>
      <w:r w:rsidRPr="003A5F74">
        <w:rPr>
          <w:rFonts w:ascii="Times New Roman" w:eastAsia="Times New Roman" w:hAnsi="Times New Roman" w:cs="Times New Roman"/>
          <w:sz w:val="24"/>
        </w:rPr>
        <w:t>реализовать потенциал классного руководства в воспитании школьников, поддерживать активное участие классных сообществ в жизни школы;</w:t>
      </w:r>
    </w:p>
    <w:p w:rsidR="009B4EC0" w:rsidRPr="003A5F74" w:rsidRDefault="009B4EC0" w:rsidP="00CD5DE2">
      <w:pPr>
        <w:widowControl w:val="0"/>
        <w:numPr>
          <w:ilvl w:val="0"/>
          <w:numId w:val="14"/>
        </w:numPr>
        <w:tabs>
          <w:tab w:val="left" w:pos="644"/>
          <w:tab w:val="left" w:pos="646"/>
        </w:tabs>
        <w:autoSpaceDE w:val="0"/>
        <w:autoSpaceDN w:val="0"/>
        <w:spacing w:before="1" w:after="0" w:line="240" w:lineRule="auto"/>
        <w:ind w:right="373"/>
        <w:jc w:val="both"/>
        <w:rPr>
          <w:rFonts w:ascii="Times New Roman" w:eastAsia="Times New Roman" w:hAnsi="Times New Roman" w:cs="Times New Roman"/>
          <w:sz w:val="24"/>
        </w:rPr>
      </w:pPr>
      <w:r w:rsidRPr="003A5F74">
        <w:rPr>
          <w:rFonts w:ascii="Times New Roman" w:eastAsia="Times New Roman" w:hAnsi="Times New Roman" w:cs="Times New Roman"/>
          <w:sz w:val="24"/>
        </w:rPr>
        <w:t>вовлекать школьников в кружки, секции, клубы, студии и иные объединения,работающие по школьным программам внеурочной деятельности, реализовывать их воспитательные возможности;</w:t>
      </w:r>
    </w:p>
    <w:p w:rsidR="009B4EC0" w:rsidRPr="003A5F74" w:rsidRDefault="009B4EC0" w:rsidP="00CD5DE2">
      <w:pPr>
        <w:widowControl w:val="0"/>
        <w:numPr>
          <w:ilvl w:val="0"/>
          <w:numId w:val="14"/>
        </w:numPr>
        <w:tabs>
          <w:tab w:val="left" w:pos="644"/>
          <w:tab w:val="left" w:pos="646"/>
        </w:tabs>
        <w:autoSpaceDE w:val="0"/>
        <w:autoSpaceDN w:val="0"/>
        <w:spacing w:after="0" w:line="240" w:lineRule="auto"/>
        <w:ind w:right="380"/>
        <w:jc w:val="both"/>
        <w:rPr>
          <w:rFonts w:ascii="Times New Roman" w:eastAsia="Times New Roman" w:hAnsi="Times New Roman" w:cs="Times New Roman"/>
          <w:sz w:val="24"/>
        </w:rPr>
      </w:pPr>
      <w:r w:rsidRPr="003A5F74">
        <w:rPr>
          <w:rFonts w:ascii="Times New Roman" w:eastAsia="Times New Roman" w:hAnsi="Times New Roman" w:cs="Times New Roman"/>
          <w:sz w:val="24"/>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9B4EC0" w:rsidRPr="003A5F74" w:rsidRDefault="009B4EC0" w:rsidP="00CD5DE2">
      <w:pPr>
        <w:widowControl w:val="0"/>
        <w:numPr>
          <w:ilvl w:val="0"/>
          <w:numId w:val="14"/>
        </w:numPr>
        <w:tabs>
          <w:tab w:val="left" w:pos="646"/>
        </w:tabs>
        <w:autoSpaceDE w:val="0"/>
        <w:autoSpaceDN w:val="0"/>
        <w:spacing w:before="79" w:after="0" w:line="240" w:lineRule="auto"/>
        <w:ind w:right="372"/>
        <w:rPr>
          <w:rFonts w:ascii="Times New Roman" w:eastAsia="Times New Roman" w:hAnsi="Times New Roman" w:cs="Times New Roman"/>
          <w:sz w:val="24"/>
        </w:rPr>
      </w:pPr>
      <w:r w:rsidRPr="003A5F74">
        <w:rPr>
          <w:rFonts w:ascii="Times New Roman" w:eastAsia="Times New Roman" w:hAnsi="Times New Roman" w:cs="Times New Roman"/>
          <w:sz w:val="24"/>
        </w:rPr>
        <w:t>инициировать и поддерживать ученическое самоуправление – какна уровне школы, таки на уровне классных сообществ;</w:t>
      </w:r>
    </w:p>
    <w:p w:rsidR="009B4EC0" w:rsidRPr="003A5F74" w:rsidRDefault="009B4EC0" w:rsidP="00CD5DE2">
      <w:pPr>
        <w:widowControl w:val="0"/>
        <w:numPr>
          <w:ilvl w:val="0"/>
          <w:numId w:val="14"/>
        </w:numPr>
        <w:tabs>
          <w:tab w:val="left" w:pos="646"/>
        </w:tabs>
        <w:autoSpaceDE w:val="0"/>
        <w:autoSpaceDN w:val="0"/>
        <w:spacing w:after="0" w:line="240" w:lineRule="auto"/>
        <w:ind w:right="377"/>
        <w:rPr>
          <w:rFonts w:ascii="Times New Roman" w:eastAsia="Times New Roman" w:hAnsi="Times New Roman" w:cs="Times New Roman"/>
          <w:sz w:val="24"/>
        </w:rPr>
      </w:pPr>
      <w:r w:rsidRPr="003A5F74">
        <w:rPr>
          <w:rFonts w:ascii="Times New Roman" w:eastAsia="Times New Roman" w:hAnsi="Times New Roman" w:cs="Times New Roman"/>
          <w:sz w:val="24"/>
        </w:rPr>
        <w:t>поддерживатьдеятельностьфункционирующихнабазешколыдетскихобщественных объединений и организаций;</w:t>
      </w:r>
    </w:p>
    <w:p w:rsidR="009B4EC0" w:rsidRPr="003A5F74" w:rsidRDefault="009B4EC0" w:rsidP="00CD5DE2">
      <w:pPr>
        <w:widowControl w:val="0"/>
        <w:numPr>
          <w:ilvl w:val="0"/>
          <w:numId w:val="14"/>
        </w:numPr>
        <w:tabs>
          <w:tab w:val="left" w:pos="646"/>
        </w:tabs>
        <w:autoSpaceDE w:val="0"/>
        <w:autoSpaceDN w:val="0"/>
        <w:spacing w:before="3" w:after="0" w:line="240" w:lineRule="auto"/>
        <w:ind w:right="375"/>
        <w:rPr>
          <w:rFonts w:ascii="Times New Roman" w:eastAsia="Times New Roman" w:hAnsi="Times New Roman" w:cs="Times New Roman"/>
          <w:sz w:val="24"/>
        </w:rPr>
      </w:pPr>
      <w:r w:rsidRPr="003A5F74">
        <w:rPr>
          <w:rFonts w:ascii="Times New Roman" w:eastAsia="Times New Roman" w:hAnsi="Times New Roman" w:cs="Times New Roman"/>
          <w:sz w:val="24"/>
        </w:rPr>
        <w:t>организоватьдляшкольниковэкскурсии,экспедиции,походыиреализовыватьих воспитательный потенциал;</w:t>
      </w:r>
    </w:p>
    <w:p w:rsidR="009B4EC0" w:rsidRPr="003A5F74" w:rsidRDefault="009B4EC0" w:rsidP="00CD5DE2">
      <w:pPr>
        <w:widowControl w:val="0"/>
        <w:numPr>
          <w:ilvl w:val="0"/>
          <w:numId w:val="14"/>
        </w:numPr>
        <w:tabs>
          <w:tab w:val="left" w:pos="680"/>
        </w:tabs>
        <w:autoSpaceDE w:val="0"/>
        <w:autoSpaceDN w:val="0"/>
        <w:spacing w:after="0" w:line="240" w:lineRule="auto"/>
        <w:ind w:left="680" w:hanging="396"/>
        <w:rPr>
          <w:rFonts w:ascii="Times New Roman" w:eastAsia="Times New Roman" w:hAnsi="Times New Roman" w:cs="Times New Roman"/>
          <w:sz w:val="24"/>
        </w:rPr>
      </w:pPr>
      <w:r w:rsidRPr="003A5F74">
        <w:rPr>
          <w:rFonts w:ascii="Times New Roman" w:eastAsia="Times New Roman" w:hAnsi="Times New Roman" w:cs="Times New Roman"/>
          <w:sz w:val="24"/>
        </w:rPr>
        <w:t>организоватьпрофориентационнуюработусо</w:t>
      </w:r>
      <w:r w:rsidRPr="003A5F74">
        <w:rPr>
          <w:rFonts w:ascii="Times New Roman" w:eastAsia="Times New Roman" w:hAnsi="Times New Roman" w:cs="Times New Roman"/>
          <w:spacing w:val="-2"/>
          <w:sz w:val="24"/>
        </w:rPr>
        <w:t>школьниками;</w:t>
      </w:r>
    </w:p>
    <w:p w:rsidR="009B4EC0" w:rsidRPr="003A5F74" w:rsidRDefault="009B4EC0" w:rsidP="00CD5DE2">
      <w:pPr>
        <w:widowControl w:val="0"/>
        <w:numPr>
          <w:ilvl w:val="0"/>
          <w:numId w:val="14"/>
        </w:numPr>
        <w:tabs>
          <w:tab w:val="left" w:pos="644"/>
          <w:tab w:val="left" w:pos="646"/>
        </w:tabs>
        <w:autoSpaceDE w:val="0"/>
        <w:autoSpaceDN w:val="0"/>
        <w:spacing w:after="0" w:line="240" w:lineRule="auto"/>
        <w:ind w:right="375"/>
        <w:jc w:val="both"/>
        <w:rPr>
          <w:rFonts w:ascii="Times New Roman" w:eastAsia="Times New Roman" w:hAnsi="Times New Roman" w:cs="Times New Roman"/>
          <w:sz w:val="24"/>
        </w:rPr>
      </w:pPr>
      <w:r w:rsidRPr="003A5F74">
        <w:rPr>
          <w:rFonts w:ascii="Times New Roman" w:eastAsia="Times New Roman" w:hAnsi="Times New Roman" w:cs="Times New Roman"/>
          <w:sz w:val="24"/>
        </w:rPr>
        <w:t xml:space="preserve">развивать предметно-эстетическую среду школы и реализовывать ее воспитательные </w:t>
      </w:r>
      <w:r w:rsidRPr="003A5F74">
        <w:rPr>
          <w:rFonts w:ascii="Times New Roman" w:eastAsia="Times New Roman" w:hAnsi="Times New Roman" w:cs="Times New Roman"/>
          <w:spacing w:val="-2"/>
          <w:sz w:val="24"/>
        </w:rPr>
        <w:t>возможности;</w:t>
      </w:r>
    </w:p>
    <w:p w:rsidR="009B4EC0" w:rsidRPr="003A5F74" w:rsidRDefault="009B4EC0" w:rsidP="00CD5DE2">
      <w:pPr>
        <w:widowControl w:val="0"/>
        <w:numPr>
          <w:ilvl w:val="0"/>
          <w:numId w:val="14"/>
        </w:numPr>
        <w:tabs>
          <w:tab w:val="left" w:pos="644"/>
          <w:tab w:val="left" w:pos="646"/>
        </w:tabs>
        <w:autoSpaceDE w:val="0"/>
        <w:autoSpaceDN w:val="0"/>
        <w:spacing w:after="0" w:line="240" w:lineRule="auto"/>
        <w:ind w:right="376"/>
        <w:jc w:val="both"/>
        <w:rPr>
          <w:rFonts w:ascii="Times New Roman" w:eastAsia="Times New Roman" w:hAnsi="Times New Roman" w:cs="Times New Roman"/>
          <w:sz w:val="24"/>
        </w:rPr>
      </w:pPr>
      <w:r w:rsidRPr="003A5F74">
        <w:rPr>
          <w:rFonts w:ascii="Times New Roman" w:eastAsia="Times New Roman" w:hAnsi="Times New Roman" w:cs="Times New Roman"/>
          <w:sz w:val="24"/>
        </w:rPr>
        <w:t xml:space="preserve">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w:t>
      </w:r>
      <w:r w:rsidRPr="003A5F74">
        <w:rPr>
          <w:rFonts w:ascii="Times New Roman" w:eastAsia="Times New Roman" w:hAnsi="Times New Roman" w:cs="Times New Roman"/>
          <w:spacing w:val="-2"/>
          <w:sz w:val="24"/>
        </w:rPr>
        <w:t>детей.</w:t>
      </w:r>
    </w:p>
    <w:p w:rsidR="009B4EC0" w:rsidRPr="003A5F74" w:rsidRDefault="009B4EC0" w:rsidP="009B4EC0">
      <w:pPr>
        <w:widowControl w:val="0"/>
        <w:autoSpaceDE w:val="0"/>
        <w:autoSpaceDN w:val="0"/>
        <w:spacing w:after="0" w:line="240" w:lineRule="auto"/>
        <w:ind w:right="378"/>
        <w:jc w:val="both"/>
        <w:rPr>
          <w:rFonts w:ascii="Times New Roman" w:eastAsia="Times New Roman" w:hAnsi="Times New Roman" w:cs="Times New Roman"/>
          <w:sz w:val="24"/>
          <w:szCs w:val="24"/>
        </w:rPr>
      </w:pPr>
      <w:r w:rsidRPr="003A5F74">
        <w:rPr>
          <w:rFonts w:ascii="Times New Roman" w:eastAsia="Times New Roman" w:hAnsi="Times New Roman" w:cs="Times New Roman"/>
          <w:sz w:val="24"/>
          <w:szCs w:val="24"/>
        </w:rPr>
        <w:t>Воспитательная деятельность Школы в 2023-2024 учебном году представлена 10 основными модулями.</w:t>
      </w:r>
    </w:p>
    <w:p w:rsidR="009B4EC0" w:rsidRPr="003A5F74" w:rsidRDefault="009B4EC0" w:rsidP="009B4EC0">
      <w:pPr>
        <w:widowControl w:val="0"/>
        <w:autoSpaceDE w:val="0"/>
        <w:autoSpaceDN w:val="0"/>
        <w:spacing w:before="1" w:after="0" w:line="240" w:lineRule="auto"/>
        <w:rPr>
          <w:rFonts w:ascii="Times New Roman" w:eastAsia="Times New Roman" w:hAnsi="Times New Roman" w:cs="Times New Roman"/>
          <w:sz w:val="24"/>
          <w:szCs w:val="24"/>
        </w:rPr>
      </w:pPr>
      <w:r w:rsidRPr="003A5F74">
        <w:rPr>
          <w:rFonts w:ascii="Times New Roman" w:eastAsia="Times New Roman" w:hAnsi="Times New Roman" w:cs="Times New Roman"/>
          <w:spacing w:val="-2"/>
          <w:sz w:val="24"/>
          <w:szCs w:val="24"/>
        </w:rPr>
        <w:lastRenderedPageBreak/>
        <w:t>Инвариантные:</w:t>
      </w:r>
    </w:p>
    <w:p w:rsidR="009B4EC0" w:rsidRPr="003A5F74" w:rsidRDefault="009B4EC0" w:rsidP="00CD5DE2">
      <w:pPr>
        <w:widowControl w:val="0"/>
        <w:numPr>
          <w:ilvl w:val="1"/>
          <w:numId w:val="14"/>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3A5F74">
        <w:rPr>
          <w:rFonts w:ascii="Times New Roman" w:eastAsia="Times New Roman" w:hAnsi="Times New Roman" w:cs="Times New Roman"/>
          <w:sz w:val="24"/>
        </w:rPr>
        <w:t>Классное</w:t>
      </w:r>
      <w:r w:rsidRPr="003A5F74">
        <w:rPr>
          <w:rFonts w:ascii="Times New Roman" w:eastAsia="Times New Roman" w:hAnsi="Times New Roman" w:cs="Times New Roman"/>
          <w:spacing w:val="-2"/>
          <w:sz w:val="24"/>
        </w:rPr>
        <w:t>руководство.</w:t>
      </w:r>
    </w:p>
    <w:p w:rsidR="009B4EC0" w:rsidRPr="003A5F74" w:rsidRDefault="009B4EC0" w:rsidP="00CD5DE2">
      <w:pPr>
        <w:widowControl w:val="0"/>
        <w:numPr>
          <w:ilvl w:val="1"/>
          <w:numId w:val="14"/>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3A5F74">
        <w:rPr>
          <w:rFonts w:ascii="Times New Roman" w:eastAsia="Times New Roman" w:hAnsi="Times New Roman" w:cs="Times New Roman"/>
          <w:sz w:val="24"/>
        </w:rPr>
        <w:t>Основныешкольные</w:t>
      </w:r>
      <w:r w:rsidRPr="003A5F74">
        <w:rPr>
          <w:rFonts w:ascii="Times New Roman" w:eastAsia="Times New Roman" w:hAnsi="Times New Roman" w:cs="Times New Roman"/>
          <w:spacing w:val="-4"/>
          <w:sz w:val="24"/>
        </w:rPr>
        <w:t>дела.</w:t>
      </w:r>
    </w:p>
    <w:p w:rsidR="009B4EC0" w:rsidRPr="003A5F74" w:rsidRDefault="009B4EC0" w:rsidP="00CD5DE2">
      <w:pPr>
        <w:widowControl w:val="0"/>
        <w:numPr>
          <w:ilvl w:val="1"/>
          <w:numId w:val="14"/>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3A5F74">
        <w:rPr>
          <w:rFonts w:ascii="Times New Roman" w:eastAsia="Times New Roman" w:hAnsi="Times New Roman" w:cs="Times New Roman"/>
          <w:sz w:val="24"/>
        </w:rPr>
        <w:t>Внеурочная</w:t>
      </w:r>
      <w:r w:rsidRPr="003A5F74">
        <w:rPr>
          <w:rFonts w:ascii="Times New Roman" w:eastAsia="Times New Roman" w:hAnsi="Times New Roman" w:cs="Times New Roman"/>
          <w:spacing w:val="-2"/>
          <w:sz w:val="24"/>
        </w:rPr>
        <w:t>деятельность.</w:t>
      </w:r>
    </w:p>
    <w:p w:rsidR="009B4EC0" w:rsidRPr="003A5F74" w:rsidRDefault="009B4EC0" w:rsidP="00CD5DE2">
      <w:pPr>
        <w:widowControl w:val="0"/>
        <w:numPr>
          <w:ilvl w:val="1"/>
          <w:numId w:val="14"/>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3A5F74">
        <w:rPr>
          <w:rFonts w:ascii="Times New Roman" w:eastAsia="Times New Roman" w:hAnsi="Times New Roman" w:cs="Times New Roman"/>
          <w:sz w:val="24"/>
        </w:rPr>
        <w:t>Взаимодействиесродителями(законными</w:t>
      </w:r>
      <w:r w:rsidRPr="003A5F74">
        <w:rPr>
          <w:rFonts w:ascii="Times New Roman" w:eastAsia="Times New Roman" w:hAnsi="Times New Roman" w:cs="Times New Roman"/>
          <w:spacing w:val="-2"/>
          <w:sz w:val="24"/>
        </w:rPr>
        <w:t>представителями).</w:t>
      </w:r>
    </w:p>
    <w:p w:rsidR="009B4EC0" w:rsidRPr="003A5F74" w:rsidRDefault="009B4EC0" w:rsidP="00CD5DE2">
      <w:pPr>
        <w:widowControl w:val="0"/>
        <w:numPr>
          <w:ilvl w:val="1"/>
          <w:numId w:val="14"/>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3A5F74">
        <w:rPr>
          <w:rFonts w:ascii="Times New Roman" w:eastAsia="Times New Roman" w:hAnsi="Times New Roman" w:cs="Times New Roman"/>
          <w:spacing w:val="-2"/>
          <w:sz w:val="24"/>
        </w:rPr>
        <w:t>Профориентация.</w:t>
      </w:r>
    </w:p>
    <w:p w:rsidR="009B4EC0" w:rsidRPr="003A5F74" w:rsidRDefault="009B4EC0" w:rsidP="00CD5DE2">
      <w:pPr>
        <w:widowControl w:val="0"/>
        <w:numPr>
          <w:ilvl w:val="1"/>
          <w:numId w:val="14"/>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3A5F74">
        <w:rPr>
          <w:rFonts w:ascii="Times New Roman" w:eastAsia="Times New Roman" w:hAnsi="Times New Roman" w:cs="Times New Roman"/>
          <w:spacing w:val="-2"/>
          <w:sz w:val="24"/>
        </w:rPr>
        <w:t>Самоуправление</w:t>
      </w:r>
    </w:p>
    <w:p w:rsidR="009B4EC0" w:rsidRDefault="009B4EC0" w:rsidP="00CD5DE2">
      <w:pPr>
        <w:widowControl w:val="0"/>
        <w:numPr>
          <w:ilvl w:val="1"/>
          <w:numId w:val="14"/>
        </w:numPr>
        <w:tabs>
          <w:tab w:val="left" w:pos="875"/>
        </w:tabs>
        <w:autoSpaceDE w:val="0"/>
        <w:autoSpaceDN w:val="0"/>
        <w:spacing w:after="0" w:line="240" w:lineRule="auto"/>
        <w:ind w:right="6259" w:firstLine="26"/>
        <w:rPr>
          <w:rFonts w:ascii="Times New Roman" w:eastAsia="Times New Roman" w:hAnsi="Times New Roman" w:cs="Times New Roman"/>
          <w:sz w:val="24"/>
        </w:rPr>
      </w:pPr>
      <w:r w:rsidRPr="003A5F74">
        <w:rPr>
          <w:rFonts w:ascii="Times New Roman" w:eastAsia="Times New Roman" w:hAnsi="Times New Roman" w:cs="Times New Roman"/>
          <w:sz w:val="24"/>
        </w:rPr>
        <w:t xml:space="preserve">Профилактикаибезопасность. </w:t>
      </w:r>
    </w:p>
    <w:p w:rsidR="009B4EC0" w:rsidRPr="003A5F74" w:rsidRDefault="009B4EC0" w:rsidP="009B4EC0">
      <w:pPr>
        <w:widowControl w:val="0"/>
        <w:tabs>
          <w:tab w:val="left" w:pos="875"/>
        </w:tabs>
        <w:autoSpaceDE w:val="0"/>
        <w:autoSpaceDN w:val="0"/>
        <w:spacing w:after="0" w:line="240" w:lineRule="auto"/>
        <w:ind w:right="6259"/>
        <w:rPr>
          <w:rFonts w:ascii="Times New Roman" w:eastAsia="Times New Roman" w:hAnsi="Times New Roman" w:cs="Times New Roman"/>
          <w:sz w:val="24"/>
        </w:rPr>
      </w:pPr>
      <w:r w:rsidRPr="003A5F74">
        <w:rPr>
          <w:rFonts w:ascii="Times New Roman" w:eastAsia="Times New Roman" w:hAnsi="Times New Roman" w:cs="Times New Roman"/>
          <w:spacing w:val="-2"/>
          <w:sz w:val="24"/>
        </w:rPr>
        <w:t>Вариативные:</w:t>
      </w:r>
    </w:p>
    <w:p w:rsidR="009B4EC0" w:rsidRPr="003A5F74" w:rsidRDefault="009B4EC0" w:rsidP="00CD5DE2">
      <w:pPr>
        <w:widowControl w:val="0"/>
        <w:numPr>
          <w:ilvl w:val="1"/>
          <w:numId w:val="14"/>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3A5F74">
        <w:rPr>
          <w:rFonts w:ascii="Times New Roman" w:eastAsia="Times New Roman" w:hAnsi="Times New Roman" w:cs="Times New Roman"/>
          <w:sz w:val="24"/>
        </w:rPr>
        <w:t>Организацияпредметно-пространственной</w:t>
      </w:r>
      <w:r w:rsidRPr="003A5F74">
        <w:rPr>
          <w:rFonts w:ascii="Times New Roman" w:eastAsia="Times New Roman" w:hAnsi="Times New Roman" w:cs="Times New Roman"/>
          <w:spacing w:val="-2"/>
          <w:sz w:val="24"/>
        </w:rPr>
        <w:t>среды.</w:t>
      </w:r>
    </w:p>
    <w:p w:rsidR="009B4EC0" w:rsidRPr="003A5F74" w:rsidRDefault="009B4EC0" w:rsidP="00CD5DE2">
      <w:pPr>
        <w:widowControl w:val="0"/>
        <w:numPr>
          <w:ilvl w:val="1"/>
          <w:numId w:val="14"/>
        </w:numPr>
        <w:tabs>
          <w:tab w:val="left" w:pos="876"/>
        </w:tabs>
        <w:autoSpaceDE w:val="0"/>
        <w:autoSpaceDN w:val="0"/>
        <w:spacing w:before="3" w:after="0" w:line="275" w:lineRule="exact"/>
        <w:ind w:left="876" w:hanging="335"/>
        <w:rPr>
          <w:rFonts w:ascii="Times New Roman" w:eastAsia="Times New Roman" w:hAnsi="Times New Roman" w:cs="Times New Roman"/>
          <w:sz w:val="24"/>
        </w:rPr>
      </w:pPr>
      <w:r w:rsidRPr="003A5F74">
        <w:rPr>
          <w:rFonts w:ascii="Times New Roman" w:eastAsia="Times New Roman" w:hAnsi="Times New Roman" w:cs="Times New Roman"/>
          <w:sz w:val="24"/>
        </w:rPr>
        <w:t>Внешкольные мероприятия</w:t>
      </w:r>
    </w:p>
    <w:p w:rsidR="009B4EC0" w:rsidRPr="003A5F74" w:rsidRDefault="009B4EC0" w:rsidP="00CD5DE2">
      <w:pPr>
        <w:widowControl w:val="0"/>
        <w:numPr>
          <w:ilvl w:val="1"/>
          <w:numId w:val="14"/>
        </w:numPr>
        <w:tabs>
          <w:tab w:val="left" w:pos="876"/>
        </w:tabs>
        <w:autoSpaceDE w:val="0"/>
        <w:autoSpaceDN w:val="0"/>
        <w:spacing w:after="0" w:line="275" w:lineRule="exact"/>
        <w:ind w:left="876" w:hanging="335"/>
        <w:rPr>
          <w:rFonts w:ascii="Times New Roman" w:eastAsia="Times New Roman" w:hAnsi="Times New Roman" w:cs="Times New Roman"/>
          <w:sz w:val="24"/>
        </w:rPr>
      </w:pPr>
      <w:r w:rsidRPr="003A5F74">
        <w:rPr>
          <w:rFonts w:ascii="Times New Roman" w:eastAsia="Times New Roman" w:hAnsi="Times New Roman" w:cs="Times New Roman"/>
          <w:sz w:val="24"/>
        </w:rPr>
        <w:t>Детскиеобщественные</w:t>
      </w:r>
      <w:r w:rsidRPr="003A5F74">
        <w:rPr>
          <w:rFonts w:ascii="Times New Roman" w:eastAsia="Times New Roman" w:hAnsi="Times New Roman" w:cs="Times New Roman"/>
          <w:spacing w:val="-2"/>
          <w:sz w:val="24"/>
        </w:rPr>
        <w:t>объединения</w:t>
      </w:r>
    </w:p>
    <w:p w:rsidR="009B4EC0" w:rsidRPr="003A5F74"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3A5F74">
        <w:rPr>
          <w:rFonts w:ascii="Times New Roman" w:eastAsia="Times New Roman" w:hAnsi="Times New Roman" w:cs="Times New Roman"/>
          <w:sz w:val="24"/>
          <w:szCs w:val="24"/>
        </w:rPr>
        <w:t>Видыиформывоспитательнойдеятельностирабочейпрограммымодулей воспитания конкретизированы в календарных планах воспитательной работы НОО, ООО и СОО.</w:t>
      </w:r>
    </w:p>
    <w:p w:rsidR="009B4EC0" w:rsidRPr="003A5F74"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3A5F74">
        <w:rPr>
          <w:rFonts w:ascii="Times New Roman" w:eastAsia="Times New Roman" w:hAnsi="Times New Roman" w:cs="Times New Roman"/>
          <w:sz w:val="24"/>
          <w:szCs w:val="24"/>
        </w:rPr>
        <w:t xml:space="preserve">Длякачественнойоценкивоспитательнойдеятельностииспользовалисьследующие </w:t>
      </w:r>
      <w:r w:rsidRPr="003A5F74">
        <w:rPr>
          <w:rFonts w:ascii="Times New Roman" w:eastAsia="Times New Roman" w:hAnsi="Times New Roman" w:cs="Times New Roman"/>
          <w:spacing w:val="-2"/>
          <w:sz w:val="24"/>
          <w:szCs w:val="24"/>
        </w:rPr>
        <w:t>материалы:</w:t>
      </w:r>
    </w:p>
    <w:p w:rsidR="009B4EC0" w:rsidRPr="003A5F74"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3A5F74">
        <w:rPr>
          <w:rFonts w:ascii="Times New Roman" w:eastAsia="Times New Roman" w:hAnsi="Times New Roman" w:cs="Times New Roman"/>
          <w:sz w:val="24"/>
          <w:szCs w:val="24"/>
        </w:rPr>
        <w:t>−справкапоитогаманализавоспитательнойработынауровнеклассных</w:t>
      </w:r>
      <w:r w:rsidRPr="003A5F74">
        <w:rPr>
          <w:rFonts w:ascii="Times New Roman" w:eastAsia="Times New Roman" w:hAnsi="Times New Roman" w:cs="Times New Roman"/>
          <w:spacing w:val="-2"/>
          <w:sz w:val="24"/>
          <w:szCs w:val="24"/>
        </w:rPr>
        <w:t xml:space="preserve"> коллективов;</w:t>
      </w:r>
    </w:p>
    <w:p w:rsidR="009B4EC0" w:rsidRPr="003A5F74"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3A5F74">
        <w:rPr>
          <w:rFonts w:ascii="Times New Roman" w:eastAsia="Times New Roman" w:hAnsi="Times New Roman" w:cs="Times New Roman"/>
          <w:sz w:val="24"/>
          <w:szCs w:val="24"/>
        </w:rPr>
        <w:t>−справкипоитогамвнутришкольногоконтроляповопросам</w:t>
      </w:r>
      <w:r w:rsidRPr="003A5F74">
        <w:rPr>
          <w:rFonts w:ascii="Times New Roman" w:eastAsia="Times New Roman" w:hAnsi="Times New Roman" w:cs="Times New Roman"/>
          <w:spacing w:val="-2"/>
          <w:sz w:val="24"/>
          <w:szCs w:val="24"/>
        </w:rPr>
        <w:t>воспитания;</w:t>
      </w:r>
    </w:p>
    <w:p w:rsidR="009B4EC0" w:rsidRPr="003A5F74"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3A5F74">
        <w:rPr>
          <w:rFonts w:ascii="Times New Roman" w:eastAsia="Times New Roman" w:hAnsi="Times New Roman" w:cs="Times New Roman"/>
          <w:sz w:val="24"/>
          <w:szCs w:val="24"/>
        </w:rPr>
        <w:t>−анализработыСоветника директорапо ВР,учителей-предметников,педагогов дополнительного образования</w:t>
      </w:r>
    </w:p>
    <w:p w:rsidR="009B4EC0" w:rsidRPr="00216E94" w:rsidRDefault="009B4EC0" w:rsidP="009B4EC0">
      <w:pPr>
        <w:spacing w:after="0" w:line="240" w:lineRule="auto"/>
        <w:ind w:left="-851"/>
        <w:jc w:val="both"/>
        <w:rPr>
          <w:rFonts w:ascii="Times New Roman" w:eastAsia="Calibri" w:hAnsi="Times New Roman" w:cs="Times New Roman"/>
          <w:b/>
          <w:sz w:val="24"/>
          <w:szCs w:val="24"/>
        </w:rPr>
      </w:pPr>
    </w:p>
    <w:p w:rsidR="009B4EC0" w:rsidRPr="00CE2F69" w:rsidRDefault="009B4EC0" w:rsidP="009B4EC0">
      <w:pPr>
        <w:spacing w:after="0" w:line="240" w:lineRule="auto"/>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Методическое сопровождение воспитательной работы осуществлялось через данные</w:t>
      </w:r>
      <w:r w:rsidRPr="00CE2F69">
        <w:rPr>
          <w:rFonts w:ascii="Times New Roman" w:eastAsia="Times New Roman" w:hAnsi="Times New Roman" w:cs="Times New Roman"/>
          <w:spacing w:val="-2"/>
          <w:sz w:val="24"/>
          <w:szCs w:val="24"/>
        </w:rPr>
        <w:t>формы:</w:t>
      </w:r>
    </w:p>
    <w:p w:rsidR="009B4EC0" w:rsidRPr="00CE2F69" w:rsidRDefault="009B4EC0" w:rsidP="00CD5DE2">
      <w:pPr>
        <w:widowControl w:val="0"/>
        <w:numPr>
          <w:ilvl w:val="0"/>
          <w:numId w:val="15"/>
        </w:numPr>
        <w:tabs>
          <w:tab w:val="left" w:pos="833"/>
        </w:tabs>
        <w:autoSpaceDE w:val="0"/>
        <w:autoSpaceDN w:val="0"/>
        <w:spacing w:before="154" w:after="0" w:line="240" w:lineRule="auto"/>
        <w:ind w:left="833" w:hanging="436"/>
        <w:jc w:val="both"/>
        <w:rPr>
          <w:rFonts w:ascii="Times New Roman" w:eastAsia="Times New Roman" w:hAnsi="Times New Roman" w:cs="Times New Roman"/>
          <w:sz w:val="24"/>
        </w:rPr>
      </w:pPr>
      <w:r w:rsidRPr="00CE2F69">
        <w:rPr>
          <w:rFonts w:ascii="Times New Roman" w:eastAsia="Times New Roman" w:hAnsi="Times New Roman" w:cs="Times New Roman"/>
          <w:sz w:val="24"/>
        </w:rPr>
        <w:t>Обеспечениенеобходимойустановочной</w:t>
      </w:r>
      <w:r w:rsidRPr="00CE2F69">
        <w:rPr>
          <w:rFonts w:ascii="Times New Roman" w:eastAsia="Times New Roman" w:hAnsi="Times New Roman" w:cs="Times New Roman"/>
          <w:spacing w:val="-2"/>
          <w:sz w:val="24"/>
        </w:rPr>
        <w:t>документацией;</w:t>
      </w:r>
    </w:p>
    <w:p w:rsidR="009B4EC0" w:rsidRPr="00CE2F69" w:rsidRDefault="009B4EC0" w:rsidP="00CD5DE2">
      <w:pPr>
        <w:widowControl w:val="0"/>
        <w:numPr>
          <w:ilvl w:val="0"/>
          <w:numId w:val="15"/>
        </w:numPr>
        <w:tabs>
          <w:tab w:val="left" w:pos="678"/>
          <w:tab w:val="left" w:pos="680"/>
        </w:tabs>
        <w:autoSpaceDE w:val="0"/>
        <w:autoSpaceDN w:val="0"/>
        <w:spacing w:before="29" w:after="0" w:line="240" w:lineRule="auto"/>
        <w:ind w:right="369" w:hanging="284"/>
        <w:jc w:val="both"/>
        <w:rPr>
          <w:rFonts w:ascii="Times New Roman" w:eastAsia="Times New Roman" w:hAnsi="Times New Roman" w:cs="Times New Roman"/>
          <w:sz w:val="24"/>
        </w:rPr>
      </w:pPr>
      <w:r w:rsidRPr="00CE2F69">
        <w:rPr>
          <w:rFonts w:ascii="Times New Roman" w:eastAsia="Times New Roman" w:hAnsi="Times New Roman" w:cs="Times New Roman"/>
          <w:sz w:val="24"/>
        </w:rPr>
        <w:t>Установочные, текущие и итоговые совещания педагогов (их главное назначение — инструктаж, накопление идей и способов их реализации, психолого- педагогический анализ происходящего, обмен опытом);</w:t>
      </w:r>
    </w:p>
    <w:p w:rsidR="009B4EC0" w:rsidRPr="00CE2F69" w:rsidRDefault="009B4EC0" w:rsidP="00CD5DE2">
      <w:pPr>
        <w:widowControl w:val="0"/>
        <w:numPr>
          <w:ilvl w:val="0"/>
          <w:numId w:val="15"/>
        </w:numPr>
        <w:tabs>
          <w:tab w:val="left" w:pos="679"/>
        </w:tabs>
        <w:autoSpaceDE w:val="0"/>
        <w:autoSpaceDN w:val="0"/>
        <w:spacing w:before="31" w:after="0" w:line="240" w:lineRule="auto"/>
        <w:ind w:left="679" w:hanging="282"/>
        <w:jc w:val="both"/>
        <w:rPr>
          <w:rFonts w:ascii="Times New Roman" w:eastAsia="Times New Roman" w:hAnsi="Times New Roman" w:cs="Times New Roman"/>
          <w:sz w:val="24"/>
        </w:rPr>
      </w:pPr>
      <w:r w:rsidRPr="00CE2F69">
        <w:rPr>
          <w:rFonts w:ascii="Times New Roman" w:eastAsia="Times New Roman" w:hAnsi="Times New Roman" w:cs="Times New Roman"/>
          <w:sz w:val="24"/>
        </w:rPr>
        <w:t>Диагностикаимониторингвоспитательного</w:t>
      </w:r>
      <w:r w:rsidRPr="00CE2F69">
        <w:rPr>
          <w:rFonts w:ascii="Times New Roman" w:eastAsia="Times New Roman" w:hAnsi="Times New Roman" w:cs="Times New Roman"/>
          <w:spacing w:val="-2"/>
          <w:sz w:val="24"/>
        </w:rPr>
        <w:t>процесса;</w:t>
      </w:r>
    </w:p>
    <w:p w:rsidR="009B4EC0" w:rsidRPr="00CE2F69" w:rsidRDefault="009B4EC0" w:rsidP="00CD5DE2">
      <w:pPr>
        <w:widowControl w:val="0"/>
        <w:numPr>
          <w:ilvl w:val="0"/>
          <w:numId w:val="15"/>
        </w:numPr>
        <w:tabs>
          <w:tab w:val="left" w:pos="678"/>
          <w:tab w:val="left" w:pos="680"/>
        </w:tabs>
        <w:autoSpaceDE w:val="0"/>
        <w:autoSpaceDN w:val="0"/>
        <w:spacing w:before="29" w:after="0" w:line="237" w:lineRule="auto"/>
        <w:ind w:right="987" w:hanging="284"/>
        <w:jc w:val="both"/>
        <w:rPr>
          <w:rFonts w:ascii="Times New Roman" w:eastAsia="Times New Roman" w:hAnsi="Times New Roman" w:cs="Times New Roman"/>
          <w:sz w:val="24"/>
        </w:rPr>
      </w:pPr>
      <w:r w:rsidRPr="00CE2F69">
        <w:rPr>
          <w:rFonts w:ascii="Times New Roman" w:eastAsia="Times New Roman" w:hAnsi="Times New Roman" w:cs="Times New Roman"/>
          <w:sz w:val="24"/>
        </w:rPr>
        <w:t xml:space="preserve">Нахождениевозможных путей внедрениявпрактикусовременных воспитательных </w:t>
      </w:r>
      <w:r w:rsidRPr="00CE2F69">
        <w:rPr>
          <w:rFonts w:ascii="Times New Roman" w:eastAsia="Times New Roman" w:hAnsi="Times New Roman" w:cs="Times New Roman"/>
          <w:spacing w:val="-2"/>
          <w:sz w:val="24"/>
        </w:rPr>
        <w:t>технологий;</w:t>
      </w:r>
    </w:p>
    <w:p w:rsidR="009B4EC0" w:rsidRPr="00CE2F69" w:rsidRDefault="009B4EC0" w:rsidP="00CD5DE2">
      <w:pPr>
        <w:widowControl w:val="0"/>
        <w:numPr>
          <w:ilvl w:val="0"/>
          <w:numId w:val="15"/>
        </w:numPr>
        <w:tabs>
          <w:tab w:val="left" w:pos="679"/>
        </w:tabs>
        <w:autoSpaceDE w:val="0"/>
        <w:autoSpaceDN w:val="0"/>
        <w:spacing w:before="35" w:after="0" w:line="240" w:lineRule="auto"/>
        <w:ind w:left="679" w:hanging="282"/>
        <w:jc w:val="both"/>
        <w:rPr>
          <w:rFonts w:ascii="Times New Roman" w:eastAsia="Times New Roman" w:hAnsi="Times New Roman" w:cs="Times New Roman"/>
          <w:sz w:val="24"/>
        </w:rPr>
      </w:pPr>
      <w:r w:rsidRPr="00CE2F69">
        <w:rPr>
          <w:rFonts w:ascii="Times New Roman" w:eastAsia="Times New Roman" w:hAnsi="Times New Roman" w:cs="Times New Roman"/>
          <w:sz w:val="24"/>
        </w:rPr>
        <w:t>Проведениеипсихолого-педагогическийанализвоспитательных</w:t>
      </w:r>
      <w:r w:rsidRPr="00CE2F69">
        <w:rPr>
          <w:rFonts w:ascii="Times New Roman" w:eastAsia="Times New Roman" w:hAnsi="Times New Roman" w:cs="Times New Roman"/>
          <w:spacing w:val="-2"/>
          <w:sz w:val="24"/>
        </w:rPr>
        <w:t>мероприятий;</w:t>
      </w:r>
    </w:p>
    <w:p w:rsidR="009B4EC0" w:rsidRPr="00CE2F69" w:rsidRDefault="009B4EC0" w:rsidP="00CD5DE2">
      <w:pPr>
        <w:widowControl w:val="0"/>
        <w:numPr>
          <w:ilvl w:val="0"/>
          <w:numId w:val="15"/>
        </w:numPr>
        <w:tabs>
          <w:tab w:val="left" w:pos="678"/>
          <w:tab w:val="left" w:pos="680"/>
        </w:tabs>
        <w:autoSpaceDE w:val="0"/>
        <w:autoSpaceDN w:val="0"/>
        <w:spacing w:before="33" w:after="0" w:line="235" w:lineRule="auto"/>
        <w:ind w:right="1395" w:hanging="284"/>
        <w:jc w:val="both"/>
        <w:rPr>
          <w:rFonts w:ascii="Times New Roman" w:eastAsia="Times New Roman" w:hAnsi="Times New Roman" w:cs="Times New Roman"/>
          <w:sz w:val="24"/>
        </w:rPr>
      </w:pPr>
      <w:r w:rsidRPr="00CE2F69">
        <w:rPr>
          <w:rFonts w:ascii="Times New Roman" w:eastAsia="Times New Roman" w:hAnsi="Times New Roman" w:cs="Times New Roman"/>
          <w:sz w:val="24"/>
        </w:rPr>
        <w:t>Организация обмена опытом работы классных руководителей, обобщение и распространение передового опыта.</w:t>
      </w:r>
    </w:p>
    <w:p w:rsidR="009B4EC0" w:rsidRDefault="009B4EC0" w:rsidP="009B4EC0">
      <w:pPr>
        <w:spacing w:after="0" w:line="240" w:lineRule="auto"/>
        <w:jc w:val="both"/>
        <w:rPr>
          <w:rFonts w:ascii="Times New Roman" w:eastAsia="Calibri" w:hAnsi="Times New Roman" w:cs="Times New Roman"/>
          <w:sz w:val="24"/>
          <w:szCs w:val="24"/>
        </w:rPr>
      </w:pPr>
    </w:p>
    <w:p w:rsidR="009B4EC0" w:rsidRPr="00CE2F69" w:rsidRDefault="009B4EC0" w:rsidP="009B4EC0">
      <w:pPr>
        <w:spacing w:after="0" w:line="240" w:lineRule="auto"/>
        <w:jc w:val="both"/>
        <w:rPr>
          <w:rFonts w:ascii="Times New Roman" w:eastAsia="Calibri" w:hAnsi="Times New Roman" w:cs="Times New Roman"/>
          <w:b/>
          <w:bCs/>
          <w:sz w:val="24"/>
          <w:szCs w:val="24"/>
        </w:rPr>
      </w:pPr>
      <w:r w:rsidRPr="00CE2F69">
        <w:rPr>
          <w:rFonts w:ascii="Times New Roman" w:eastAsia="Calibri" w:hAnsi="Times New Roman" w:cs="Times New Roman"/>
          <w:b/>
          <w:bCs/>
          <w:sz w:val="24"/>
          <w:szCs w:val="24"/>
        </w:rPr>
        <w:t>Степень реализации плана воспитательной работы</w:t>
      </w:r>
    </w:p>
    <w:p w:rsidR="009B4EC0" w:rsidRPr="00CE2F69" w:rsidRDefault="009B4EC0" w:rsidP="009B4EC0">
      <w:pPr>
        <w:spacing w:after="0" w:line="240" w:lineRule="auto"/>
        <w:jc w:val="both"/>
        <w:rPr>
          <w:rFonts w:ascii="Times New Roman" w:eastAsia="Calibri" w:hAnsi="Times New Roman" w:cs="Times New Roman"/>
          <w:sz w:val="24"/>
          <w:szCs w:val="24"/>
        </w:rPr>
      </w:pPr>
      <w:r w:rsidRPr="00CE2F69">
        <w:rPr>
          <w:rFonts w:ascii="Times New Roman" w:eastAsia="Calibri" w:hAnsi="Times New Roman" w:cs="Times New Roman"/>
          <w:sz w:val="24"/>
          <w:szCs w:val="24"/>
        </w:rPr>
        <w:t>Реализация программы воспитания проводилась по направлениям (модулям программы воспитания) и выполнению календарного плана воспитательной работы школы на 2023-2024 учебный год.</w:t>
      </w:r>
    </w:p>
    <w:p w:rsidR="009B4EC0" w:rsidRPr="00CE2F69" w:rsidRDefault="009B4EC0" w:rsidP="009B4EC0">
      <w:pPr>
        <w:spacing w:after="0" w:line="240" w:lineRule="auto"/>
        <w:jc w:val="both"/>
        <w:rPr>
          <w:rFonts w:ascii="Times New Roman" w:eastAsia="Calibri" w:hAnsi="Times New Roman" w:cs="Times New Roman"/>
          <w:sz w:val="24"/>
          <w:szCs w:val="24"/>
        </w:rPr>
      </w:pPr>
      <w:r w:rsidRPr="00CE2F69">
        <w:rPr>
          <w:rFonts w:ascii="Times New Roman" w:eastAsia="Calibri" w:hAnsi="Times New Roman" w:cs="Times New Roman"/>
          <w:sz w:val="24"/>
          <w:szCs w:val="24"/>
        </w:rPr>
        <w:t>Основные школьные дела</w:t>
      </w:r>
    </w:p>
    <w:p w:rsidR="009B4EC0" w:rsidRPr="00CE2F69" w:rsidRDefault="009B4EC0" w:rsidP="009B4EC0">
      <w:pPr>
        <w:spacing w:after="0" w:line="240" w:lineRule="auto"/>
        <w:jc w:val="both"/>
        <w:rPr>
          <w:rFonts w:ascii="Times New Roman" w:eastAsia="Calibri" w:hAnsi="Times New Roman" w:cs="Times New Roman"/>
          <w:sz w:val="24"/>
          <w:szCs w:val="24"/>
        </w:rPr>
      </w:pPr>
      <w:r w:rsidRPr="00CE2F69">
        <w:rPr>
          <w:rFonts w:ascii="Times New Roman" w:eastAsia="Calibri" w:hAnsi="Times New Roman" w:cs="Times New Roman"/>
          <w:sz w:val="24"/>
          <w:szCs w:val="24"/>
        </w:rPr>
        <w:t>Основные 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w:t>
      </w:r>
    </w:p>
    <w:p w:rsidR="009B4EC0" w:rsidRPr="00CE2F69" w:rsidRDefault="009B4EC0" w:rsidP="009B4EC0">
      <w:pPr>
        <w:spacing w:after="0" w:line="240" w:lineRule="auto"/>
        <w:jc w:val="both"/>
        <w:rPr>
          <w:rFonts w:ascii="Times New Roman" w:eastAsia="Calibri" w:hAnsi="Times New Roman" w:cs="Times New Roman"/>
          <w:sz w:val="24"/>
          <w:szCs w:val="24"/>
        </w:rPr>
      </w:pPr>
      <w:r w:rsidRPr="00CE2F69">
        <w:rPr>
          <w:rFonts w:ascii="Times New Roman" w:eastAsia="Calibri" w:hAnsi="Times New Roman" w:cs="Times New Roman"/>
          <w:sz w:val="24"/>
          <w:szCs w:val="24"/>
        </w:rPr>
        <w:t>При проведении школьных мероприятий использовались разнообразные интерактивные локации, тематические активности. Это позволило придать мероприятиям формат событийности, ненавязчивости, в свободном режиме вовлечь в мероприятие большое количество обучающихся.</w:t>
      </w:r>
    </w:p>
    <w:p w:rsidR="009B4EC0" w:rsidRPr="00CE2F69" w:rsidRDefault="009B4EC0" w:rsidP="009B4EC0">
      <w:pPr>
        <w:spacing w:after="0" w:line="240" w:lineRule="auto"/>
        <w:jc w:val="both"/>
        <w:rPr>
          <w:rFonts w:ascii="Times New Roman" w:eastAsia="Calibri" w:hAnsi="Times New Roman" w:cs="Times New Roman"/>
          <w:sz w:val="24"/>
          <w:szCs w:val="24"/>
        </w:rPr>
      </w:pPr>
      <w:r w:rsidRPr="00CE2F69">
        <w:rPr>
          <w:rFonts w:ascii="Times New Roman" w:eastAsia="Calibri" w:hAnsi="Times New Roman" w:cs="Times New Roman"/>
          <w:sz w:val="24"/>
          <w:szCs w:val="24"/>
        </w:rPr>
        <w:t>-</w:t>
      </w:r>
      <w:r w:rsidRPr="00CE2F69">
        <w:rPr>
          <w:rFonts w:ascii="Times New Roman" w:eastAsia="Calibri" w:hAnsi="Times New Roman" w:cs="Times New Roman"/>
          <w:sz w:val="24"/>
          <w:szCs w:val="24"/>
        </w:rPr>
        <w:tab/>
        <w:t>День Учителя (поздравление учителей);</w:t>
      </w:r>
    </w:p>
    <w:p w:rsidR="009B4EC0" w:rsidRPr="00CE2F69" w:rsidRDefault="009B4EC0" w:rsidP="009B4EC0">
      <w:pPr>
        <w:spacing w:after="0" w:line="240" w:lineRule="auto"/>
        <w:jc w:val="both"/>
        <w:rPr>
          <w:rFonts w:ascii="Times New Roman" w:eastAsia="Calibri" w:hAnsi="Times New Roman" w:cs="Times New Roman"/>
          <w:sz w:val="24"/>
          <w:szCs w:val="24"/>
        </w:rPr>
      </w:pPr>
      <w:r w:rsidRPr="00CE2F69">
        <w:rPr>
          <w:rFonts w:ascii="Times New Roman" w:eastAsia="Calibri" w:hAnsi="Times New Roman" w:cs="Times New Roman"/>
          <w:sz w:val="24"/>
          <w:szCs w:val="24"/>
        </w:rPr>
        <w:t>-</w:t>
      </w:r>
      <w:r w:rsidRPr="00CE2F69">
        <w:rPr>
          <w:rFonts w:ascii="Times New Roman" w:eastAsia="Calibri" w:hAnsi="Times New Roman" w:cs="Times New Roman"/>
          <w:sz w:val="24"/>
          <w:szCs w:val="24"/>
        </w:rPr>
        <w:tab/>
        <w:t>День Самоуправления, который проходит по старой доброй традиции, когда обучающиеся старших классов «дублѐры» проводят уроки вместо своих учителей, а также организуют поздравления своим учителям. Данное мероприятие воспитывает в детях чувство ответственности принимать самостоятельные решения, развивает речь, коммуникативные способности.</w:t>
      </w:r>
    </w:p>
    <w:p w:rsidR="009B4EC0" w:rsidRPr="00CE2F69" w:rsidRDefault="009B4EC0" w:rsidP="009B4EC0">
      <w:pPr>
        <w:spacing w:after="0" w:line="240" w:lineRule="auto"/>
        <w:jc w:val="both"/>
        <w:rPr>
          <w:rFonts w:ascii="Times New Roman" w:eastAsia="Calibri" w:hAnsi="Times New Roman" w:cs="Times New Roman"/>
          <w:sz w:val="24"/>
          <w:szCs w:val="24"/>
        </w:rPr>
      </w:pPr>
      <w:r w:rsidRPr="00CE2F69">
        <w:rPr>
          <w:rFonts w:ascii="Times New Roman" w:eastAsia="Calibri" w:hAnsi="Times New Roman" w:cs="Times New Roman"/>
          <w:sz w:val="24"/>
          <w:szCs w:val="24"/>
        </w:rPr>
        <w:t>-</w:t>
      </w:r>
      <w:r w:rsidRPr="00CE2F69">
        <w:rPr>
          <w:rFonts w:ascii="Times New Roman" w:eastAsia="Calibri" w:hAnsi="Times New Roman" w:cs="Times New Roman"/>
          <w:sz w:val="24"/>
          <w:szCs w:val="24"/>
        </w:rPr>
        <w:tab/>
        <w:t>концерт ко Дню матери</w:t>
      </w:r>
    </w:p>
    <w:p w:rsidR="009B4EC0" w:rsidRPr="00CE2F69" w:rsidRDefault="009B4EC0" w:rsidP="009B4EC0">
      <w:pPr>
        <w:spacing w:after="0" w:line="240" w:lineRule="auto"/>
        <w:jc w:val="both"/>
        <w:rPr>
          <w:rFonts w:ascii="Times New Roman" w:eastAsia="Calibri" w:hAnsi="Times New Roman" w:cs="Times New Roman"/>
          <w:sz w:val="24"/>
          <w:szCs w:val="24"/>
        </w:rPr>
      </w:pPr>
      <w:r w:rsidRPr="00CE2F69">
        <w:rPr>
          <w:rFonts w:ascii="Times New Roman" w:eastAsia="Calibri" w:hAnsi="Times New Roman" w:cs="Times New Roman"/>
          <w:sz w:val="24"/>
          <w:szCs w:val="24"/>
        </w:rPr>
        <w:t>-осенний поход</w:t>
      </w:r>
    </w:p>
    <w:p w:rsidR="009B4EC0" w:rsidRPr="00CE2F69" w:rsidRDefault="009B4EC0" w:rsidP="009B4EC0">
      <w:pPr>
        <w:spacing w:after="0" w:line="240" w:lineRule="auto"/>
        <w:jc w:val="both"/>
        <w:rPr>
          <w:rFonts w:ascii="Times New Roman" w:eastAsia="Calibri" w:hAnsi="Times New Roman" w:cs="Times New Roman"/>
          <w:sz w:val="24"/>
          <w:szCs w:val="24"/>
        </w:rPr>
      </w:pPr>
      <w:r w:rsidRPr="00CE2F69">
        <w:rPr>
          <w:rFonts w:ascii="Times New Roman" w:eastAsia="Calibri" w:hAnsi="Times New Roman" w:cs="Times New Roman"/>
          <w:sz w:val="24"/>
          <w:szCs w:val="24"/>
        </w:rPr>
        <w:lastRenderedPageBreak/>
        <w:t>-праздники, концерты, конкурсные программы в Новогодние праздники, видео открытки ко Дню матери, 8 Марта, День Знаний, «Последний звонок» и др.;</w:t>
      </w:r>
    </w:p>
    <w:p w:rsidR="009B4EC0" w:rsidRPr="00CE2F69" w:rsidRDefault="009B4EC0" w:rsidP="009B4EC0">
      <w:pPr>
        <w:spacing w:after="0" w:line="240" w:lineRule="auto"/>
        <w:jc w:val="both"/>
        <w:rPr>
          <w:rFonts w:ascii="Times New Roman" w:eastAsia="Calibri" w:hAnsi="Times New Roman" w:cs="Times New Roman"/>
          <w:sz w:val="24"/>
          <w:szCs w:val="24"/>
        </w:rPr>
      </w:pPr>
      <w:r w:rsidRPr="00CE2F69">
        <w:rPr>
          <w:rFonts w:ascii="Times New Roman" w:eastAsia="Calibri" w:hAnsi="Times New Roman" w:cs="Times New Roman"/>
          <w:sz w:val="24"/>
          <w:szCs w:val="24"/>
        </w:rPr>
        <w:t>Анализ качества и количества классных мероприятий показал:</w:t>
      </w:r>
    </w:p>
    <w:p w:rsidR="009B4EC0" w:rsidRPr="00CE2F69" w:rsidRDefault="009B4EC0" w:rsidP="009B4EC0">
      <w:pPr>
        <w:spacing w:after="0" w:line="240" w:lineRule="auto"/>
        <w:jc w:val="both"/>
        <w:rPr>
          <w:rFonts w:ascii="Times New Roman" w:eastAsia="Calibri" w:hAnsi="Times New Roman" w:cs="Times New Roman"/>
          <w:sz w:val="24"/>
          <w:szCs w:val="24"/>
        </w:rPr>
      </w:pPr>
      <w:r w:rsidRPr="00CE2F69">
        <w:rPr>
          <w:rFonts w:ascii="Times New Roman" w:eastAsia="Calibri" w:hAnsi="Times New Roman" w:cs="Times New Roman"/>
          <w:sz w:val="24"/>
          <w:szCs w:val="24"/>
        </w:rPr>
        <w:t>-</w:t>
      </w:r>
      <w:r w:rsidRPr="00CE2F69">
        <w:rPr>
          <w:rFonts w:ascii="Times New Roman" w:eastAsia="Calibri" w:hAnsi="Times New Roman" w:cs="Times New Roman"/>
          <w:sz w:val="24"/>
          <w:szCs w:val="24"/>
        </w:rPr>
        <w:tab/>
        <w:t>качество мероприятий – в большинстве «удовлетворительное»</w:t>
      </w:r>
    </w:p>
    <w:p w:rsidR="009B4EC0" w:rsidRDefault="009B4EC0" w:rsidP="009B4EC0">
      <w:pPr>
        <w:spacing w:after="0" w:line="240" w:lineRule="auto"/>
        <w:jc w:val="both"/>
        <w:rPr>
          <w:rFonts w:ascii="Times New Roman" w:eastAsia="Calibri" w:hAnsi="Times New Roman" w:cs="Times New Roman"/>
          <w:sz w:val="24"/>
          <w:szCs w:val="24"/>
        </w:rPr>
      </w:pPr>
      <w:r w:rsidRPr="00CE2F69">
        <w:rPr>
          <w:rFonts w:ascii="Times New Roman" w:eastAsia="Calibri" w:hAnsi="Times New Roman" w:cs="Times New Roman"/>
          <w:sz w:val="24"/>
          <w:szCs w:val="24"/>
        </w:rPr>
        <w:t>-</w:t>
      </w:r>
      <w:r w:rsidRPr="00CE2F69">
        <w:rPr>
          <w:rFonts w:ascii="Times New Roman" w:eastAsia="Calibri" w:hAnsi="Times New Roman" w:cs="Times New Roman"/>
          <w:sz w:val="24"/>
          <w:szCs w:val="24"/>
        </w:rPr>
        <w:tab/>
        <w:t>динамика позитивных отзывов школьников, родителей, педагогов о воспитательных делах, событиях и мероприятиях по сравнению с прошлым годом выросло благодаря освещению в госпабликах.</w:t>
      </w:r>
    </w:p>
    <w:p w:rsidR="009B4EC0" w:rsidRDefault="009B4EC0" w:rsidP="009B4EC0">
      <w:pPr>
        <w:spacing w:after="0" w:line="240" w:lineRule="auto"/>
        <w:jc w:val="both"/>
        <w:rPr>
          <w:rFonts w:ascii="Times New Roman" w:eastAsia="Calibri" w:hAnsi="Times New Roman" w:cs="Times New Roman"/>
          <w:sz w:val="24"/>
          <w:szCs w:val="24"/>
        </w:rPr>
      </w:pPr>
    </w:p>
    <w:p w:rsidR="009B4EC0" w:rsidRPr="00CE2F69" w:rsidRDefault="009B4EC0" w:rsidP="009B4EC0">
      <w:pPr>
        <w:widowControl w:val="0"/>
        <w:autoSpaceDE w:val="0"/>
        <w:autoSpaceDN w:val="0"/>
        <w:spacing w:before="1" w:after="0" w:line="274" w:lineRule="exact"/>
        <w:jc w:val="both"/>
        <w:outlineLvl w:val="0"/>
        <w:rPr>
          <w:rFonts w:ascii="Times New Roman" w:eastAsia="Times New Roman" w:hAnsi="Times New Roman" w:cs="Times New Roman"/>
          <w:b/>
          <w:bCs/>
          <w:sz w:val="24"/>
          <w:szCs w:val="24"/>
        </w:rPr>
      </w:pPr>
      <w:r w:rsidRPr="00CE2F69">
        <w:rPr>
          <w:rFonts w:ascii="Times New Roman" w:eastAsia="Times New Roman" w:hAnsi="Times New Roman" w:cs="Times New Roman"/>
          <w:b/>
          <w:bCs/>
          <w:sz w:val="24"/>
          <w:szCs w:val="24"/>
        </w:rPr>
        <w:t>Классное</w:t>
      </w:r>
      <w:r>
        <w:rPr>
          <w:rFonts w:ascii="Times New Roman" w:eastAsia="Times New Roman" w:hAnsi="Times New Roman" w:cs="Times New Roman"/>
          <w:b/>
          <w:bCs/>
          <w:sz w:val="24"/>
          <w:szCs w:val="24"/>
        </w:rPr>
        <w:t xml:space="preserve"> </w:t>
      </w:r>
      <w:r w:rsidRPr="00CE2F69">
        <w:rPr>
          <w:rFonts w:ascii="Times New Roman" w:eastAsia="Times New Roman" w:hAnsi="Times New Roman" w:cs="Times New Roman"/>
          <w:b/>
          <w:bCs/>
          <w:spacing w:val="-2"/>
          <w:sz w:val="24"/>
          <w:szCs w:val="24"/>
        </w:rPr>
        <w:t>руководство</w:t>
      </w:r>
    </w:p>
    <w:p w:rsidR="009B4EC0" w:rsidRPr="00CE2F69" w:rsidRDefault="009B4EC0" w:rsidP="009B4EC0">
      <w:pPr>
        <w:widowControl w:val="0"/>
        <w:autoSpaceDE w:val="0"/>
        <w:autoSpaceDN w:val="0"/>
        <w:spacing w:after="0" w:line="240" w:lineRule="auto"/>
        <w:ind w:right="370"/>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 xml:space="preserve">На начало 2023-2024 учебного года в школе сформировано </w:t>
      </w:r>
      <w:r w:rsidRPr="00CE2F69">
        <w:rPr>
          <w:rFonts w:ascii="Times New Roman" w:eastAsia="Times New Roman" w:hAnsi="Times New Roman" w:cs="Times New Roman"/>
          <w:i/>
          <w:sz w:val="24"/>
          <w:szCs w:val="24"/>
        </w:rPr>
        <w:t xml:space="preserve">10 </w:t>
      </w:r>
      <w:r w:rsidRPr="00CE2F69">
        <w:rPr>
          <w:rFonts w:ascii="Times New Roman" w:eastAsia="Times New Roman" w:hAnsi="Times New Roman" w:cs="Times New Roman"/>
          <w:sz w:val="24"/>
          <w:szCs w:val="24"/>
        </w:rPr>
        <w:t>классных коллективов. Классные руководители 1–10­х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w:t>
      </w:r>
    </w:p>
    <w:p w:rsidR="009B4EC0" w:rsidRPr="00CE2F69" w:rsidRDefault="009B4EC0" w:rsidP="009B4EC0">
      <w:pPr>
        <w:widowControl w:val="0"/>
        <w:autoSpaceDE w:val="0"/>
        <w:autoSpaceDN w:val="0"/>
        <w:spacing w:before="2" w:after="0" w:line="240" w:lineRule="auto"/>
        <w:jc w:val="both"/>
        <w:rPr>
          <w:rFonts w:ascii="Times New Roman" w:eastAsia="Times New Roman" w:hAnsi="Times New Roman" w:cs="Times New Roman"/>
          <w:b/>
          <w:i/>
          <w:sz w:val="24"/>
        </w:rPr>
      </w:pPr>
      <w:r w:rsidRPr="00CE2F69">
        <w:rPr>
          <w:rFonts w:ascii="Times New Roman" w:eastAsia="Times New Roman" w:hAnsi="Times New Roman" w:cs="Times New Roman"/>
          <w:b/>
          <w:i/>
          <w:sz w:val="24"/>
        </w:rPr>
        <w:t>Напротяженииучебногогодакаждыйклассныйруководитель</w:t>
      </w:r>
      <w:r w:rsidRPr="00CE2F69">
        <w:rPr>
          <w:rFonts w:ascii="Times New Roman" w:eastAsia="Times New Roman" w:hAnsi="Times New Roman" w:cs="Times New Roman"/>
          <w:b/>
          <w:i/>
          <w:spacing w:val="-2"/>
          <w:sz w:val="24"/>
        </w:rPr>
        <w:t>проводил:</w:t>
      </w:r>
    </w:p>
    <w:p w:rsidR="009B4EC0" w:rsidRPr="00CE2F69" w:rsidRDefault="009B4EC0" w:rsidP="009B4EC0">
      <w:pPr>
        <w:widowControl w:val="0"/>
        <w:autoSpaceDE w:val="0"/>
        <w:autoSpaceDN w:val="0"/>
        <w:spacing w:before="61" w:after="0" w:line="240" w:lineRule="auto"/>
        <w:outlineLvl w:val="0"/>
        <w:rPr>
          <w:rFonts w:ascii="Times New Roman" w:eastAsia="Times New Roman" w:hAnsi="Times New Roman" w:cs="Times New Roman"/>
          <w:b/>
          <w:bCs/>
          <w:sz w:val="24"/>
          <w:szCs w:val="24"/>
        </w:rPr>
      </w:pPr>
      <w:r w:rsidRPr="00CE2F69">
        <w:rPr>
          <w:rFonts w:ascii="Times New Roman" w:eastAsia="Times New Roman" w:hAnsi="Times New Roman" w:cs="Times New Roman"/>
          <w:b/>
          <w:bCs/>
          <w:spacing w:val="-2"/>
          <w:sz w:val="24"/>
          <w:szCs w:val="24"/>
        </w:rPr>
        <w:t>Ежедневно:</w:t>
      </w:r>
    </w:p>
    <w:p w:rsidR="009B4EC0" w:rsidRPr="00CE2F69" w:rsidRDefault="009B4EC0" w:rsidP="00CD5DE2">
      <w:pPr>
        <w:widowControl w:val="0"/>
        <w:numPr>
          <w:ilvl w:val="1"/>
          <w:numId w:val="20"/>
        </w:numPr>
        <w:tabs>
          <w:tab w:val="left" w:pos="1520"/>
        </w:tabs>
        <w:autoSpaceDE w:val="0"/>
        <w:autoSpaceDN w:val="0"/>
        <w:spacing w:after="0" w:line="275" w:lineRule="exact"/>
        <w:ind w:hanging="247"/>
        <w:jc w:val="both"/>
        <w:rPr>
          <w:rFonts w:ascii="Times New Roman" w:eastAsia="Times New Roman" w:hAnsi="Times New Roman" w:cs="Times New Roman"/>
          <w:sz w:val="24"/>
        </w:rPr>
      </w:pPr>
      <w:r w:rsidRPr="00CE2F69">
        <w:rPr>
          <w:rFonts w:ascii="Times New Roman" w:eastAsia="Times New Roman" w:hAnsi="Times New Roman" w:cs="Times New Roman"/>
          <w:sz w:val="24"/>
        </w:rPr>
        <w:t>Работасопаздывающимиивыяснениепричинотсутствия</w:t>
      </w:r>
      <w:r w:rsidRPr="00CE2F69">
        <w:rPr>
          <w:rFonts w:ascii="Times New Roman" w:eastAsia="Times New Roman" w:hAnsi="Times New Roman" w:cs="Times New Roman"/>
          <w:spacing w:val="-2"/>
          <w:sz w:val="24"/>
        </w:rPr>
        <w:t>учащихся.</w:t>
      </w:r>
    </w:p>
    <w:p w:rsidR="009B4EC0" w:rsidRPr="00CE2F69" w:rsidRDefault="009B4EC0" w:rsidP="00CD5DE2">
      <w:pPr>
        <w:widowControl w:val="0"/>
        <w:numPr>
          <w:ilvl w:val="1"/>
          <w:numId w:val="20"/>
        </w:numPr>
        <w:tabs>
          <w:tab w:val="left" w:pos="1520"/>
        </w:tabs>
        <w:autoSpaceDE w:val="0"/>
        <w:autoSpaceDN w:val="0"/>
        <w:spacing w:after="0" w:line="274" w:lineRule="exact"/>
        <w:ind w:hanging="247"/>
        <w:jc w:val="both"/>
        <w:rPr>
          <w:rFonts w:ascii="Times New Roman" w:eastAsia="Times New Roman" w:hAnsi="Times New Roman" w:cs="Times New Roman"/>
          <w:sz w:val="24"/>
        </w:rPr>
      </w:pPr>
      <w:r w:rsidRPr="00CE2F69">
        <w:rPr>
          <w:rFonts w:ascii="Times New Roman" w:eastAsia="Times New Roman" w:hAnsi="Times New Roman" w:cs="Times New Roman"/>
          <w:spacing w:val="-2"/>
          <w:sz w:val="24"/>
        </w:rPr>
        <w:t>Организацияпитанияучащихся.</w:t>
      </w:r>
    </w:p>
    <w:p w:rsidR="009B4EC0" w:rsidRPr="00CE2F69" w:rsidRDefault="009B4EC0" w:rsidP="00CD5DE2">
      <w:pPr>
        <w:widowControl w:val="0"/>
        <w:numPr>
          <w:ilvl w:val="1"/>
          <w:numId w:val="20"/>
        </w:numPr>
        <w:tabs>
          <w:tab w:val="left" w:pos="1520"/>
        </w:tabs>
        <w:autoSpaceDE w:val="0"/>
        <w:autoSpaceDN w:val="0"/>
        <w:spacing w:after="0" w:line="275" w:lineRule="exact"/>
        <w:ind w:hanging="247"/>
        <w:jc w:val="both"/>
        <w:rPr>
          <w:rFonts w:ascii="Times New Roman" w:eastAsia="Times New Roman" w:hAnsi="Times New Roman" w:cs="Times New Roman"/>
          <w:sz w:val="24"/>
        </w:rPr>
      </w:pPr>
      <w:r w:rsidRPr="00CE2F69">
        <w:rPr>
          <w:rFonts w:ascii="Times New Roman" w:eastAsia="Times New Roman" w:hAnsi="Times New Roman" w:cs="Times New Roman"/>
          <w:sz w:val="24"/>
        </w:rPr>
        <w:t>Индивидуальнаяработас</w:t>
      </w:r>
      <w:r w:rsidRPr="00CE2F69">
        <w:rPr>
          <w:rFonts w:ascii="Times New Roman" w:eastAsia="Times New Roman" w:hAnsi="Times New Roman" w:cs="Times New Roman"/>
          <w:spacing w:val="-2"/>
          <w:sz w:val="24"/>
        </w:rPr>
        <w:t>учащимися.</w:t>
      </w:r>
    </w:p>
    <w:p w:rsidR="009B4EC0" w:rsidRPr="00CE2F69" w:rsidRDefault="009B4EC0" w:rsidP="009B4EC0">
      <w:pPr>
        <w:widowControl w:val="0"/>
        <w:autoSpaceDE w:val="0"/>
        <w:autoSpaceDN w:val="0"/>
        <w:spacing w:before="5" w:after="0" w:line="240" w:lineRule="auto"/>
        <w:outlineLvl w:val="0"/>
        <w:rPr>
          <w:rFonts w:ascii="Times New Roman" w:eastAsia="Times New Roman" w:hAnsi="Times New Roman" w:cs="Times New Roman"/>
          <w:b/>
          <w:bCs/>
          <w:sz w:val="24"/>
          <w:szCs w:val="24"/>
        </w:rPr>
      </w:pPr>
      <w:r w:rsidRPr="00CE2F69">
        <w:rPr>
          <w:rFonts w:ascii="Times New Roman" w:eastAsia="Times New Roman" w:hAnsi="Times New Roman" w:cs="Times New Roman"/>
          <w:b/>
          <w:bCs/>
          <w:spacing w:val="-2"/>
          <w:sz w:val="24"/>
          <w:szCs w:val="24"/>
        </w:rPr>
        <w:t>Еженедельно:</w:t>
      </w:r>
    </w:p>
    <w:p w:rsidR="009B4EC0" w:rsidRPr="00CE2F69" w:rsidRDefault="009B4EC0" w:rsidP="00CD5DE2">
      <w:pPr>
        <w:widowControl w:val="0"/>
        <w:numPr>
          <w:ilvl w:val="0"/>
          <w:numId w:val="19"/>
        </w:numPr>
        <w:tabs>
          <w:tab w:val="left" w:pos="1520"/>
        </w:tabs>
        <w:autoSpaceDE w:val="0"/>
        <w:autoSpaceDN w:val="0"/>
        <w:spacing w:after="0" w:line="274" w:lineRule="exact"/>
        <w:ind w:hanging="247"/>
        <w:jc w:val="both"/>
        <w:rPr>
          <w:rFonts w:ascii="Times New Roman" w:eastAsia="Times New Roman" w:hAnsi="Times New Roman" w:cs="Times New Roman"/>
          <w:sz w:val="24"/>
        </w:rPr>
      </w:pPr>
      <w:r w:rsidRPr="00CE2F69">
        <w:rPr>
          <w:rFonts w:ascii="Times New Roman" w:eastAsia="Times New Roman" w:hAnsi="Times New Roman" w:cs="Times New Roman"/>
          <w:sz w:val="24"/>
        </w:rPr>
        <w:t>Проведениемероприятийвклассе(по</w:t>
      </w:r>
      <w:r w:rsidRPr="00CE2F69">
        <w:rPr>
          <w:rFonts w:ascii="Times New Roman" w:eastAsia="Times New Roman" w:hAnsi="Times New Roman" w:cs="Times New Roman"/>
          <w:spacing w:val="-2"/>
          <w:sz w:val="24"/>
        </w:rPr>
        <w:t>плану).</w:t>
      </w:r>
    </w:p>
    <w:p w:rsidR="009B4EC0" w:rsidRPr="00CE2F69" w:rsidRDefault="009B4EC0" w:rsidP="00CD5DE2">
      <w:pPr>
        <w:widowControl w:val="0"/>
        <w:numPr>
          <w:ilvl w:val="0"/>
          <w:numId w:val="19"/>
        </w:numPr>
        <w:tabs>
          <w:tab w:val="left" w:pos="1520"/>
        </w:tabs>
        <w:autoSpaceDE w:val="0"/>
        <w:autoSpaceDN w:val="0"/>
        <w:spacing w:after="0" w:line="271" w:lineRule="exact"/>
        <w:ind w:hanging="247"/>
        <w:jc w:val="both"/>
        <w:rPr>
          <w:rFonts w:ascii="Times New Roman" w:eastAsia="Times New Roman" w:hAnsi="Times New Roman" w:cs="Times New Roman"/>
          <w:sz w:val="24"/>
        </w:rPr>
      </w:pPr>
      <w:r w:rsidRPr="00CE2F69">
        <w:rPr>
          <w:rFonts w:ascii="Times New Roman" w:eastAsia="Times New Roman" w:hAnsi="Times New Roman" w:cs="Times New Roman"/>
          <w:sz w:val="24"/>
        </w:rPr>
        <w:t>Работасродителями(по</w:t>
      </w:r>
      <w:r w:rsidRPr="00CE2F69">
        <w:rPr>
          <w:rFonts w:ascii="Times New Roman" w:eastAsia="Times New Roman" w:hAnsi="Times New Roman" w:cs="Times New Roman"/>
          <w:spacing w:val="-2"/>
          <w:sz w:val="24"/>
        </w:rPr>
        <w:t>ситуации).</w:t>
      </w:r>
    </w:p>
    <w:p w:rsidR="009B4EC0" w:rsidRPr="00CE2F69" w:rsidRDefault="009B4EC0" w:rsidP="00CD5DE2">
      <w:pPr>
        <w:widowControl w:val="0"/>
        <w:numPr>
          <w:ilvl w:val="0"/>
          <w:numId w:val="19"/>
        </w:numPr>
        <w:tabs>
          <w:tab w:val="left" w:pos="1520"/>
        </w:tabs>
        <w:autoSpaceDE w:val="0"/>
        <w:autoSpaceDN w:val="0"/>
        <w:spacing w:after="0" w:line="274" w:lineRule="exact"/>
        <w:ind w:hanging="247"/>
        <w:jc w:val="both"/>
        <w:rPr>
          <w:rFonts w:ascii="Times New Roman" w:eastAsia="Times New Roman" w:hAnsi="Times New Roman" w:cs="Times New Roman"/>
          <w:sz w:val="24"/>
        </w:rPr>
      </w:pPr>
      <w:r w:rsidRPr="00CE2F69">
        <w:rPr>
          <w:rFonts w:ascii="Times New Roman" w:eastAsia="Times New Roman" w:hAnsi="Times New Roman" w:cs="Times New Roman"/>
          <w:sz w:val="24"/>
        </w:rPr>
        <w:t>Работасучителями-предметниками(по</w:t>
      </w:r>
      <w:r w:rsidRPr="00CE2F69">
        <w:rPr>
          <w:rFonts w:ascii="Times New Roman" w:eastAsia="Times New Roman" w:hAnsi="Times New Roman" w:cs="Times New Roman"/>
          <w:spacing w:val="-2"/>
          <w:sz w:val="24"/>
        </w:rPr>
        <w:t>ситуации).</w:t>
      </w:r>
    </w:p>
    <w:p w:rsidR="009B4EC0" w:rsidRPr="00CE2F69" w:rsidRDefault="009B4EC0" w:rsidP="009B4EC0">
      <w:pPr>
        <w:widowControl w:val="0"/>
        <w:autoSpaceDE w:val="0"/>
        <w:autoSpaceDN w:val="0"/>
        <w:spacing w:before="17" w:after="0" w:line="275" w:lineRule="exact"/>
        <w:outlineLvl w:val="0"/>
        <w:rPr>
          <w:rFonts w:ascii="Times New Roman" w:eastAsia="Times New Roman" w:hAnsi="Times New Roman" w:cs="Times New Roman"/>
          <w:b/>
          <w:bCs/>
          <w:sz w:val="24"/>
          <w:szCs w:val="24"/>
        </w:rPr>
      </w:pPr>
      <w:r w:rsidRPr="00CE2F69">
        <w:rPr>
          <w:rFonts w:ascii="Times New Roman" w:eastAsia="Times New Roman" w:hAnsi="Times New Roman" w:cs="Times New Roman"/>
          <w:b/>
          <w:bCs/>
          <w:sz w:val="24"/>
          <w:szCs w:val="24"/>
        </w:rPr>
        <w:t>Каждый</w:t>
      </w:r>
      <w:r w:rsidRPr="00CE2F69">
        <w:rPr>
          <w:rFonts w:ascii="Times New Roman" w:eastAsia="Times New Roman" w:hAnsi="Times New Roman" w:cs="Times New Roman"/>
          <w:b/>
          <w:bCs/>
          <w:spacing w:val="-2"/>
          <w:sz w:val="24"/>
          <w:szCs w:val="24"/>
        </w:rPr>
        <w:t>месяц:</w:t>
      </w:r>
    </w:p>
    <w:p w:rsidR="009B4EC0" w:rsidRPr="00CE2F69" w:rsidRDefault="009B4EC0" w:rsidP="00CD5DE2">
      <w:pPr>
        <w:widowControl w:val="0"/>
        <w:numPr>
          <w:ilvl w:val="0"/>
          <w:numId w:val="18"/>
        </w:numPr>
        <w:tabs>
          <w:tab w:val="left" w:pos="1460"/>
        </w:tabs>
        <w:autoSpaceDE w:val="0"/>
        <w:autoSpaceDN w:val="0"/>
        <w:spacing w:after="0" w:line="275" w:lineRule="exact"/>
        <w:ind w:left="1460" w:hanging="180"/>
        <w:jc w:val="both"/>
        <w:rPr>
          <w:rFonts w:ascii="Times New Roman" w:eastAsia="Times New Roman" w:hAnsi="Times New Roman" w:cs="Times New Roman"/>
          <w:sz w:val="24"/>
        </w:rPr>
      </w:pPr>
      <w:r w:rsidRPr="00CE2F69">
        <w:rPr>
          <w:rFonts w:ascii="Times New Roman" w:eastAsia="Times New Roman" w:hAnsi="Times New Roman" w:cs="Times New Roman"/>
          <w:sz w:val="24"/>
        </w:rPr>
        <w:t>Встречасродителями(по</w:t>
      </w:r>
      <w:r w:rsidRPr="00CE2F69">
        <w:rPr>
          <w:rFonts w:ascii="Times New Roman" w:eastAsia="Times New Roman" w:hAnsi="Times New Roman" w:cs="Times New Roman"/>
          <w:spacing w:val="-2"/>
          <w:sz w:val="24"/>
        </w:rPr>
        <w:t>ситуации).</w:t>
      </w:r>
    </w:p>
    <w:p w:rsidR="009B4EC0" w:rsidRPr="00CE2F69" w:rsidRDefault="009B4EC0" w:rsidP="009B4EC0">
      <w:pPr>
        <w:widowControl w:val="0"/>
        <w:autoSpaceDE w:val="0"/>
        <w:autoSpaceDN w:val="0"/>
        <w:spacing w:after="0" w:line="240" w:lineRule="auto"/>
        <w:outlineLvl w:val="0"/>
        <w:rPr>
          <w:rFonts w:ascii="Times New Roman" w:eastAsia="Times New Roman" w:hAnsi="Times New Roman" w:cs="Times New Roman"/>
          <w:b/>
          <w:bCs/>
          <w:sz w:val="24"/>
          <w:szCs w:val="24"/>
        </w:rPr>
      </w:pPr>
      <w:r w:rsidRPr="00CE2F69">
        <w:rPr>
          <w:rFonts w:ascii="Times New Roman" w:eastAsia="Times New Roman" w:hAnsi="Times New Roman" w:cs="Times New Roman"/>
          <w:b/>
          <w:bCs/>
          <w:sz w:val="24"/>
          <w:szCs w:val="24"/>
        </w:rPr>
        <w:t>Одинразв</w:t>
      </w:r>
      <w:r w:rsidRPr="00CE2F69">
        <w:rPr>
          <w:rFonts w:ascii="Times New Roman" w:eastAsia="Times New Roman" w:hAnsi="Times New Roman" w:cs="Times New Roman"/>
          <w:b/>
          <w:bCs/>
          <w:spacing w:val="-2"/>
          <w:sz w:val="24"/>
          <w:szCs w:val="24"/>
        </w:rPr>
        <w:t>четверть:</w:t>
      </w:r>
    </w:p>
    <w:p w:rsidR="009B4EC0" w:rsidRPr="00CE2F69" w:rsidRDefault="009B4EC0" w:rsidP="00CD5DE2">
      <w:pPr>
        <w:widowControl w:val="0"/>
        <w:numPr>
          <w:ilvl w:val="1"/>
          <w:numId w:val="18"/>
        </w:numPr>
        <w:tabs>
          <w:tab w:val="left" w:pos="1458"/>
        </w:tabs>
        <w:autoSpaceDE w:val="0"/>
        <w:autoSpaceDN w:val="0"/>
        <w:spacing w:after="0" w:line="272" w:lineRule="exact"/>
        <w:ind w:left="1458" w:hanging="185"/>
        <w:jc w:val="both"/>
        <w:rPr>
          <w:rFonts w:ascii="Times New Roman" w:eastAsia="Times New Roman" w:hAnsi="Times New Roman" w:cs="Times New Roman"/>
          <w:sz w:val="24"/>
        </w:rPr>
      </w:pPr>
      <w:r w:rsidRPr="00CE2F69">
        <w:rPr>
          <w:rFonts w:ascii="Times New Roman" w:eastAsia="Times New Roman" w:hAnsi="Times New Roman" w:cs="Times New Roman"/>
          <w:sz w:val="24"/>
        </w:rPr>
        <w:t>Оформлениеэлектронногоклассногожурналапоитогам</w:t>
      </w:r>
      <w:r w:rsidRPr="00CE2F69">
        <w:rPr>
          <w:rFonts w:ascii="Times New Roman" w:eastAsia="Times New Roman" w:hAnsi="Times New Roman" w:cs="Times New Roman"/>
          <w:spacing w:val="-2"/>
          <w:sz w:val="24"/>
        </w:rPr>
        <w:t>четверти.</w:t>
      </w:r>
    </w:p>
    <w:p w:rsidR="009B4EC0" w:rsidRPr="00CE2F69" w:rsidRDefault="009B4EC0" w:rsidP="00CD5DE2">
      <w:pPr>
        <w:widowControl w:val="0"/>
        <w:numPr>
          <w:ilvl w:val="1"/>
          <w:numId w:val="18"/>
        </w:numPr>
        <w:tabs>
          <w:tab w:val="left" w:pos="1518"/>
        </w:tabs>
        <w:autoSpaceDE w:val="0"/>
        <w:autoSpaceDN w:val="0"/>
        <w:spacing w:after="0" w:line="270" w:lineRule="exact"/>
        <w:ind w:left="1518" w:hanging="245"/>
        <w:jc w:val="both"/>
        <w:rPr>
          <w:rFonts w:ascii="Times New Roman" w:eastAsia="Times New Roman" w:hAnsi="Times New Roman" w:cs="Times New Roman"/>
          <w:sz w:val="24"/>
        </w:rPr>
      </w:pPr>
      <w:r w:rsidRPr="00CE2F69">
        <w:rPr>
          <w:rFonts w:ascii="Times New Roman" w:eastAsia="Times New Roman" w:hAnsi="Times New Roman" w:cs="Times New Roman"/>
          <w:spacing w:val="-2"/>
          <w:sz w:val="24"/>
        </w:rPr>
        <w:t>Проведениеродительскогособрания.</w:t>
      </w:r>
    </w:p>
    <w:p w:rsidR="009B4EC0" w:rsidRPr="00CE2F69" w:rsidRDefault="009B4EC0" w:rsidP="00CD5DE2">
      <w:pPr>
        <w:widowControl w:val="0"/>
        <w:numPr>
          <w:ilvl w:val="1"/>
          <w:numId w:val="18"/>
        </w:numPr>
        <w:tabs>
          <w:tab w:val="left" w:pos="1525"/>
        </w:tabs>
        <w:autoSpaceDE w:val="0"/>
        <w:autoSpaceDN w:val="0"/>
        <w:spacing w:after="0" w:line="240" w:lineRule="auto"/>
        <w:ind w:left="1280" w:right="2218"/>
        <w:jc w:val="both"/>
        <w:rPr>
          <w:rFonts w:ascii="Times New Roman" w:eastAsia="Times New Roman" w:hAnsi="Times New Roman" w:cs="Times New Roman"/>
          <w:sz w:val="24"/>
        </w:rPr>
      </w:pPr>
      <w:r w:rsidRPr="00CE2F69">
        <w:rPr>
          <w:rFonts w:ascii="Times New Roman" w:eastAsia="Times New Roman" w:hAnsi="Times New Roman" w:cs="Times New Roman"/>
          <w:sz w:val="24"/>
        </w:rPr>
        <w:t>Анализвыполненияпланаработызачетверть,коррекцияплана воспитательной работы на новую четверть.</w:t>
      </w:r>
    </w:p>
    <w:p w:rsidR="009B4EC0" w:rsidRPr="00CE2F69" w:rsidRDefault="009B4EC0" w:rsidP="009B4EC0">
      <w:pPr>
        <w:widowControl w:val="0"/>
        <w:autoSpaceDE w:val="0"/>
        <w:autoSpaceDN w:val="0"/>
        <w:spacing w:before="10" w:after="0" w:line="240" w:lineRule="auto"/>
        <w:outlineLvl w:val="0"/>
        <w:rPr>
          <w:rFonts w:ascii="Times New Roman" w:eastAsia="Times New Roman" w:hAnsi="Times New Roman" w:cs="Times New Roman"/>
          <w:b/>
          <w:bCs/>
          <w:sz w:val="24"/>
          <w:szCs w:val="24"/>
        </w:rPr>
      </w:pPr>
      <w:r w:rsidRPr="00CE2F69">
        <w:rPr>
          <w:rFonts w:ascii="Times New Roman" w:eastAsia="Times New Roman" w:hAnsi="Times New Roman" w:cs="Times New Roman"/>
          <w:b/>
          <w:bCs/>
          <w:sz w:val="24"/>
          <w:szCs w:val="24"/>
        </w:rPr>
        <w:t>Одинраз в</w:t>
      </w:r>
      <w:r w:rsidRPr="00CE2F69">
        <w:rPr>
          <w:rFonts w:ascii="Times New Roman" w:eastAsia="Times New Roman" w:hAnsi="Times New Roman" w:cs="Times New Roman"/>
          <w:b/>
          <w:bCs/>
          <w:spacing w:val="-4"/>
          <w:sz w:val="24"/>
          <w:szCs w:val="24"/>
        </w:rPr>
        <w:t>год:</w:t>
      </w:r>
    </w:p>
    <w:p w:rsidR="009B4EC0" w:rsidRPr="00CE2F69" w:rsidRDefault="009B4EC0" w:rsidP="00CD5DE2">
      <w:pPr>
        <w:widowControl w:val="0"/>
        <w:numPr>
          <w:ilvl w:val="0"/>
          <w:numId w:val="17"/>
        </w:numPr>
        <w:tabs>
          <w:tab w:val="left" w:pos="1520"/>
        </w:tabs>
        <w:autoSpaceDE w:val="0"/>
        <w:autoSpaceDN w:val="0"/>
        <w:spacing w:after="0" w:line="272" w:lineRule="exact"/>
        <w:ind w:hanging="247"/>
        <w:jc w:val="both"/>
        <w:rPr>
          <w:rFonts w:ascii="Times New Roman" w:eastAsia="Times New Roman" w:hAnsi="Times New Roman" w:cs="Times New Roman"/>
          <w:sz w:val="24"/>
        </w:rPr>
      </w:pPr>
      <w:r w:rsidRPr="00CE2F69">
        <w:rPr>
          <w:rFonts w:ascii="Times New Roman" w:eastAsia="Times New Roman" w:hAnsi="Times New Roman" w:cs="Times New Roman"/>
          <w:sz w:val="24"/>
        </w:rPr>
        <w:t>Оформлениеличныхдел</w:t>
      </w:r>
      <w:r w:rsidRPr="00CE2F69">
        <w:rPr>
          <w:rFonts w:ascii="Times New Roman" w:eastAsia="Times New Roman" w:hAnsi="Times New Roman" w:cs="Times New Roman"/>
          <w:spacing w:val="-2"/>
          <w:sz w:val="24"/>
        </w:rPr>
        <w:t>учащихся.</w:t>
      </w:r>
    </w:p>
    <w:p w:rsidR="009B4EC0" w:rsidRPr="00CE2F69" w:rsidRDefault="009B4EC0" w:rsidP="00CD5DE2">
      <w:pPr>
        <w:widowControl w:val="0"/>
        <w:numPr>
          <w:ilvl w:val="0"/>
          <w:numId w:val="17"/>
        </w:numPr>
        <w:tabs>
          <w:tab w:val="left" w:pos="1520"/>
        </w:tabs>
        <w:autoSpaceDE w:val="0"/>
        <w:autoSpaceDN w:val="0"/>
        <w:spacing w:after="0" w:line="270" w:lineRule="exact"/>
        <w:ind w:hanging="247"/>
        <w:jc w:val="both"/>
        <w:rPr>
          <w:rFonts w:ascii="Times New Roman" w:eastAsia="Times New Roman" w:hAnsi="Times New Roman" w:cs="Times New Roman"/>
          <w:sz w:val="24"/>
        </w:rPr>
      </w:pPr>
      <w:r w:rsidRPr="00CE2F69">
        <w:rPr>
          <w:rFonts w:ascii="Times New Roman" w:eastAsia="Times New Roman" w:hAnsi="Times New Roman" w:cs="Times New Roman"/>
          <w:sz w:val="24"/>
        </w:rPr>
        <w:t>Анализисоставлениепланаработы</w:t>
      </w:r>
      <w:r w:rsidRPr="00CE2F69">
        <w:rPr>
          <w:rFonts w:ascii="Times New Roman" w:eastAsia="Times New Roman" w:hAnsi="Times New Roman" w:cs="Times New Roman"/>
          <w:spacing w:val="-2"/>
          <w:sz w:val="24"/>
        </w:rPr>
        <w:t>класса.</w:t>
      </w:r>
    </w:p>
    <w:p w:rsidR="009B4EC0" w:rsidRPr="00CE2F69" w:rsidRDefault="009B4EC0" w:rsidP="00CD5DE2">
      <w:pPr>
        <w:widowControl w:val="0"/>
        <w:numPr>
          <w:ilvl w:val="0"/>
          <w:numId w:val="17"/>
        </w:numPr>
        <w:tabs>
          <w:tab w:val="left" w:pos="1520"/>
        </w:tabs>
        <w:autoSpaceDE w:val="0"/>
        <w:autoSpaceDN w:val="0"/>
        <w:spacing w:after="0" w:line="240" w:lineRule="auto"/>
        <w:ind w:right="911" w:hanging="245"/>
        <w:jc w:val="both"/>
        <w:rPr>
          <w:rFonts w:ascii="Times New Roman" w:eastAsia="Times New Roman" w:hAnsi="Times New Roman" w:cs="Times New Roman"/>
          <w:sz w:val="24"/>
        </w:rPr>
      </w:pPr>
      <w:r w:rsidRPr="00CE2F69">
        <w:rPr>
          <w:rFonts w:ascii="Times New Roman" w:eastAsia="Times New Roman" w:hAnsi="Times New Roman" w:cs="Times New Roman"/>
          <w:sz w:val="24"/>
        </w:rPr>
        <w:t xml:space="preserve">Статистическиеданныекласса(1сентября),работассоциальнымпаспортом </w:t>
      </w:r>
      <w:r w:rsidRPr="00CE2F69">
        <w:rPr>
          <w:rFonts w:ascii="Times New Roman" w:eastAsia="Times New Roman" w:hAnsi="Times New Roman" w:cs="Times New Roman"/>
          <w:spacing w:val="-2"/>
          <w:sz w:val="24"/>
        </w:rPr>
        <w:t>класса.</w:t>
      </w:r>
    </w:p>
    <w:p w:rsidR="009B4EC0" w:rsidRPr="00CE2F69" w:rsidRDefault="009B4EC0" w:rsidP="009B4EC0">
      <w:pPr>
        <w:widowControl w:val="0"/>
        <w:autoSpaceDE w:val="0"/>
        <w:autoSpaceDN w:val="0"/>
        <w:spacing w:after="0" w:line="240" w:lineRule="auto"/>
        <w:ind w:right="491"/>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Все классы активно участвовали в школьных мероприятиях. Классные руководители стремятся подготовку к участию ребят в общешкольных делах проводить на высоком качественном уровне, мотивируют школьников на раскрытие своих способностей, талантов. Можно отметить, что у классных руководителей наблюдается тесное взаимодействие и сотрудничество.</w:t>
      </w:r>
    </w:p>
    <w:p w:rsidR="009B4EC0" w:rsidRPr="00CE2F69" w:rsidRDefault="009B4EC0" w:rsidP="009B4EC0">
      <w:pPr>
        <w:widowControl w:val="0"/>
        <w:autoSpaceDE w:val="0"/>
        <w:autoSpaceDN w:val="0"/>
        <w:spacing w:before="1" w:after="0" w:line="240" w:lineRule="auto"/>
        <w:ind w:right="449"/>
        <w:jc w:val="both"/>
        <w:rPr>
          <w:rFonts w:ascii="Times New Roman" w:eastAsia="Times New Roman" w:hAnsi="Times New Roman" w:cs="Times New Roman"/>
          <w:sz w:val="24"/>
          <w:szCs w:val="24"/>
        </w:rPr>
      </w:pPr>
      <w:r w:rsidRPr="00CE2F69">
        <w:rPr>
          <w:rFonts w:ascii="Times New Roman" w:eastAsia="Times New Roman" w:hAnsi="Times New Roman" w:cs="Times New Roman"/>
          <w:spacing w:val="-2"/>
          <w:sz w:val="24"/>
          <w:szCs w:val="24"/>
        </w:rPr>
        <w:t xml:space="preserve">Классными руководителями использовались различныеформы работы собучающимися и </w:t>
      </w:r>
      <w:r w:rsidRPr="00CE2F69">
        <w:rPr>
          <w:rFonts w:ascii="Times New Roman" w:eastAsia="Times New Roman" w:hAnsi="Times New Roman" w:cs="Times New Roman"/>
          <w:sz w:val="24"/>
          <w:szCs w:val="24"/>
        </w:rPr>
        <w:t>их родителями в рамках модуля «Классное руководство»:</w:t>
      </w:r>
    </w:p>
    <w:p w:rsidR="009B4EC0" w:rsidRPr="00CE2F69" w:rsidRDefault="009B4EC0" w:rsidP="00CD5DE2">
      <w:pPr>
        <w:widowControl w:val="0"/>
        <w:numPr>
          <w:ilvl w:val="0"/>
          <w:numId w:val="16"/>
        </w:numPr>
        <w:tabs>
          <w:tab w:val="left" w:pos="1082"/>
        </w:tabs>
        <w:autoSpaceDE w:val="0"/>
        <w:autoSpaceDN w:val="0"/>
        <w:spacing w:after="0" w:line="285" w:lineRule="exact"/>
        <w:ind w:left="1082" w:hanging="292"/>
        <w:rPr>
          <w:rFonts w:ascii="Times New Roman" w:eastAsia="Times New Roman" w:hAnsi="Times New Roman" w:cs="Times New Roman"/>
          <w:i/>
          <w:sz w:val="24"/>
        </w:rPr>
      </w:pPr>
      <w:r w:rsidRPr="00CE2F69">
        <w:rPr>
          <w:rFonts w:ascii="Times New Roman" w:eastAsia="Times New Roman" w:hAnsi="Times New Roman" w:cs="Times New Roman"/>
          <w:i/>
          <w:spacing w:val="-2"/>
          <w:position w:val="1"/>
          <w:sz w:val="24"/>
        </w:rPr>
        <w:t>тематическиеклассные</w:t>
      </w:r>
      <w:r w:rsidRPr="00CE2F69">
        <w:rPr>
          <w:rFonts w:ascii="Times New Roman" w:eastAsia="Times New Roman" w:hAnsi="Times New Roman" w:cs="Times New Roman"/>
          <w:i/>
          <w:spacing w:val="-4"/>
          <w:position w:val="1"/>
          <w:sz w:val="24"/>
        </w:rPr>
        <w:t>часы;</w:t>
      </w:r>
    </w:p>
    <w:p w:rsidR="009B4EC0" w:rsidRPr="00CE2F69" w:rsidRDefault="009B4EC0" w:rsidP="00CD5DE2">
      <w:pPr>
        <w:widowControl w:val="0"/>
        <w:numPr>
          <w:ilvl w:val="0"/>
          <w:numId w:val="16"/>
        </w:numPr>
        <w:tabs>
          <w:tab w:val="left" w:pos="1082"/>
        </w:tabs>
        <w:autoSpaceDE w:val="0"/>
        <w:autoSpaceDN w:val="0"/>
        <w:spacing w:after="0" w:line="288" w:lineRule="exact"/>
        <w:ind w:left="1082" w:hanging="292"/>
        <w:rPr>
          <w:rFonts w:ascii="Times New Roman" w:eastAsia="Times New Roman" w:hAnsi="Times New Roman" w:cs="Times New Roman"/>
          <w:i/>
          <w:sz w:val="24"/>
        </w:rPr>
      </w:pPr>
      <w:r w:rsidRPr="00CE2F69">
        <w:rPr>
          <w:rFonts w:ascii="Times New Roman" w:eastAsia="Times New Roman" w:hAnsi="Times New Roman" w:cs="Times New Roman"/>
          <w:i/>
          <w:spacing w:val="-2"/>
          <w:position w:val="1"/>
          <w:sz w:val="24"/>
        </w:rPr>
        <w:t>участиевтворческихконкурсах:конкурсырисунков,фотоконкурсы,конкурсчтецов</w:t>
      </w:r>
      <w:r w:rsidRPr="00CE2F69">
        <w:rPr>
          <w:rFonts w:ascii="Times New Roman" w:eastAsia="Times New Roman" w:hAnsi="Times New Roman" w:cs="Times New Roman"/>
          <w:i/>
          <w:spacing w:val="-2"/>
          <w:sz w:val="24"/>
        </w:rPr>
        <w:t>;</w:t>
      </w:r>
    </w:p>
    <w:p w:rsidR="009B4EC0" w:rsidRPr="00CE2F69" w:rsidRDefault="009B4EC0" w:rsidP="00CD5DE2">
      <w:pPr>
        <w:widowControl w:val="0"/>
        <w:numPr>
          <w:ilvl w:val="0"/>
          <w:numId w:val="16"/>
        </w:numPr>
        <w:tabs>
          <w:tab w:val="left" w:pos="1082"/>
        </w:tabs>
        <w:autoSpaceDE w:val="0"/>
        <w:autoSpaceDN w:val="0"/>
        <w:spacing w:after="0" w:line="286" w:lineRule="exact"/>
        <w:ind w:left="1082" w:hanging="292"/>
        <w:rPr>
          <w:rFonts w:ascii="Times New Roman" w:eastAsia="Times New Roman" w:hAnsi="Times New Roman" w:cs="Times New Roman"/>
          <w:i/>
          <w:sz w:val="24"/>
        </w:rPr>
      </w:pPr>
      <w:r w:rsidRPr="00CE2F69">
        <w:rPr>
          <w:rFonts w:ascii="Times New Roman" w:eastAsia="Times New Roman" w:hAnsi="Times New Roman" w:cs="Times New Roman"/>
          <w:i/>
          <w:spacing w:val="-2"/>
          <w:position w:val="1"/>
          <w:sz w:val="24"/>
        </w:rPr>
        <w:t>коллективныетворческиедела;</w:t>
      </w:r>
    </w:p>
    <w:p w:rsidR="009B4EC0" w:rsidRPr="00CE2F69" w:rsidRDefault="009B4EC0" w:rsidP="00CD5DE2">
      <w:pPr>
        <w:widowControl w:val="0"/>
        <w:numPr>
          <w:ilvl w:val="0"/>
          <w:numId w:val="16"/>
        </w:numPr>
        <w:tabs>
          <w:tab w:val="left" w:pos="1082"/>
        </w:tabs>
        <w:autoSpaceDE w:val="0"/>
        <w:autoSpaceDN w:val="0"/>
        <w:spacing w:after="0" w:line="280" w:lineRule="exact"/>
        <w:ind w:left="1082" w:hanging="292"/>
        <w:rPr>
          <w:rFonts w:ascii="Times New Roman" w:eastAsia="Times New Roman" w:hAnsi="Times New Roman" w:cs="Times New Roman"/>
          <w:i/>
          <w:sz w:val="24"/>
        </w:rPr>
      </w:pPr>
      <w:r w:rsidRPr="00CE2F69">
        <w:rPr>
          <w:rFonts w:ascii="Times New Roman" w:eastAsia="Times New Roman" w:hAnsi="Times New Roman" w:cs="Times New Roman"/>
          <w:i/>
          <w:spacing w:val="-2"/>
          <w:position w:val="1"/>
          <w:sz w:val="24"/>
        </w:rPr>
        <w:t>участиевинтеллектуальныхконкурсах,олимпиадах;</w:t>
      </w:r>
    </w:p>
    <w:p w:rsidR="009B4EC0" w:rsidRPr="00CE2F69" w:rsidRDefault="009B4EC0" w:rsidP="00CD5DE2">
      <w:pPr>
        <w:widowControl w:val="0"/>
        <w:numPr>
          <w:ilvl w:val="0"/>
          <w:numId w:val="16"/>
        </w:numPr>
        <w:tabs>
          <w:tab w:val="left" w:pos="1082"/>
        </w:tabs>
        <w:autoSpaceDE w:val="0"/>
        <w:autoSpaceDN w:val="0"/>
        <w:spacing w:after="0" w:line="281" w:lineRule="exact"/>
        <w:ind w:left="1082" w:hanging="292"/>
        <w:rPr>
          <w:rFonts w:ascii="Times New Roman" w:eastAsia="Times New Roman" w:hAnsi="Times New Roman" w:cs="Times New Roman"/>
          <w:i/>
          <w:sz w:val="24"/>
        </w:rPr>
      </w:pPr>
      <w:r w:rsidRPr="00CE2F69">
        <w:rPr>
          <w:rFonts w:ascii="Times New Roman" w:eastAsia="Times New Roman" w:hAnsi="Times New Roman" w:cs="Times New Roman"/>
          <w:i/>
          <w:spacing w:val="-2"/>
          <w:position w:val="1"/>
          <w:sz w:val="24"/>
        </w:rPr>
        <w:t>индивидуальныебеседысучащимися;</w:t>
      </w:r>
    </w:p>
    <w:p w:rsidR="009B4EC0" w:rsidRPr="00CE2F69" w:rsidRDefault="009B4EC0" w:rsidP="00CD5DE2">
      <w:pPr>
        <w:widowControl w:val="0"/>
        <w:numPr>
          <w:ilvl w:val="0"/>
          <w:numId w:val="16"/>
        </w:numPr>
        <w:tabs>
          <w:tab w:val="left" w:pos="1082"/>
        </w:tabs>
        <w:autoSpaceDE w:val="0"/>
        <w:autoSpaceDN w:val="0"/>
        <w:spacing w:after="0" w:line="283" w:lineRule="exact"/>
        <w:ind w:left="1082" w:hanging="292"/>
        <w:rPr>
          <w:rFonts w:ascii="Times New Roman" w:eastAsia="Times New Roman" w:hAnsi="Times New Roman" w:cs="Times New Roman"/>
          <w:i/>
          <w:sz w:val="24"/>
        </w:rPr>
      </w:pPr>
      <w:r w:rsidRPr="00CE2F69">
        <w:rPr>
          <w:rFonts w:ascii="Times New Roman" w:eastAsia="Times New Roman" w:hAnsi="Times New Roman" w:cs="Times New Roman"/>
          <w:i/>
          <w:spacing w:val="-2"/>
          <w:position w:val="1"/>
          <w:sz w:val="24"/>
        </w:rPr>
        <w:t>индивидуальныебеседысродителями;</w:t>
      </w:r>
    </w:p>
    <w:p w:rsidR="009B4EC0" w:rsidRPr="00CE2F69" w:rsidRDefault="009B4EC0" w:rsidP="00CD5DE2">
      <w:pPr>
        <w:widowControl w:val="0"/>
        <w:numPr>
          <w:ilvl w:val="0"/>
          <w:numId w:val="16"/>
        </w:numPr>
        <w:tabs>
          <w:tab w:val="left" w:pos="1082"/>
        </w:tabs>
        <w:autoSpaceDE w:val="0"/>
        <w:autoSpaceDN w:val="0"/>
        <w:spacing w:after="0" w:line="289" w:lineRule="exact"/>
        <w:ind w:left="1082" w:hanging="292"/>
        <w:rPr>
          <w:rFonts w:ascii="Times New Roman" w:eastAsia="Times New Roman" w:hAnsi="Times New Roman" w:cs="Times New Roman"/>
          <w:i/>
          <w:sz w:val="24"/>
        </w:rPr>
      </w:pPr>
      <w:r w:rsidRPr="00CE2F69">
        <w:rPr>
          <w:rFonts w:ascii="Times New Roman" w:eastAsia="Times New Roman" w:hAnsi="Times New Roman" w:cs="Times New Roman"/>
          <w:i/>
          <w:spacing w:val="-4"/>
          <w:position w:val="1"/>
          <w:sz w:val="24"/>
        </w:rPr>
        <w:t>родительские</w:t>
      </w:r>
      <w:r w:rsidRPr="00CE2F69">
        <w:rPr>
          <w:rFonts w:ascii="Times New Roman" w:eastAsia="Times New Roman" w:hAnsi="Times New Roman" w:cs="Times New Roman"/>
          <w:i/>
          <w:spacing w:val="-2"/>
          <w:position w:val="1"/>
          <w:sz w:val="24"/>
        </w:rPr>
        <w:t>собрания.</w:t>
      </w:r>
    </w:p>
    <w:p w:rsidR="009B4EC0" w:rsidRDefault="009B4EC0" w:rsidP="009B4EC0">
      <w:pPr>
        <w:spacing w:after="0" w:line="240" w:lineRule="auto"/>
        <w:ind w:left="-1134"/>
        <w:jc w:val="both"/>
        <w:rPr>
          <w:rFonts w:ascii="Times New Roman" w:eastAsia="Calibri" w:hAnsi="Times New Roman" w:cs="Times New Roman"/>
          <w:sz w:val="24"/>
          <w:szCs w:val="24"/>
        </w:rPr>
      </w:pPr>
    </w:p>
    <w:p w:rsidR="009B4EC0" w:rsidRPr="00CE2F69" w:rsidRDefault="009B4EC0" w:rsidP="009B4EC0">
      <w:pPr>
        <w:widowControl w:val="0"/>
        <w:autoSpaceDE w:val="0"/>
        <w:autoSpaceDN w:val="0"/>
        <w:spacing w:before="8" w:after="0" w:line="274" w:lineRule="exact"/>
        <w:jc w:val="both"/>
        <w:outlineLvl w:val="0"/>
        <w:rPr>
          <w:rFonts w:ascii="Times New Roman" w:eastAsia="Times New Roman" w:hAnsi="Times New Roman" w:cs="Times New Roman"/>
          <w:b/>
          <w:bCs/>
          <w:sz w:val="24"/>
          <w:szCs w:val="24"/>
        </w:rPr>
      </w:pPr>
      <w:r w:rsidRPr="00CE2F69">
        <w:rPr>
          <w:rFonts w:ascii="Times New Roman" w:eastAsia="Times New Roman" w:hAnsi="Times New Roman" w:cs="Times New Roman"/>
          <w:b/>
          <w:bCs/>
          <w:sz w:val="24"/>
          <w:szCs w:val="24"/>
        </w:rPr>
        <w:t>Урочная</w:t>
      </w:r>
      <w:r w:rsidRPr="00CE2F69">
        <w:rPr>
          <w:rFonts w:ascii="Times New Roman" w:eastAsia="Times New Roman" w:hAnsi="Times New Roman" w:cs="Times New Roman"/>
          <w:b/>
          <w:bCs/>
          <w:spacing w:val="-2"/>
          <w:sz w:val="24"/>
          <w:szCs w:val="24"/>
        </w:rPr>
        <w:t>деятельность</w:t>
      </w:r>
    </w:p>
    <w:p w:rsidR="009B4EC0" w:rsidRPr="00CE2F69" w:rsidRDefault="009B4EC0" w:rsidP="009B4EC0">
      <w:pPr>
        <w:widowControl w:val="0"/>
        <w:autoSpaceDE w:val="0"/>
        <w:autoSpaceDN w:val="0"/>
        <w:spacing w:after="0" w:line="240" w:lineRule="auto"/>
        <w:ind w:right="383"/>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Воспитательный потенциал урока был и остается неотъемлемой частью воспитательной работы в школе.</w:t>
      </w:r>
    </w:p>
    <w:p w:rsidR="009B4EC0" w:rsidRPr="00CE2F69" w:rsidRDefault="009B4EC0" w:rsidP="009B4EC0">
      <w:pPr>
        <w:widowControl w:val="0"/>
        <w:autoSpaceDE w:val="0"/>
        <w:autoSpaceDN w:val="0"/>
        <w:spacing w:after="0" w:line="240" w:lineRule="auto"/>
        <w:ind w:right="380"/>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lastRenderedPageBreak/>
        <w:t>Анализ рабочих программ по учебным предметам показал, что все учебные программы содержат целевые ориентиры результатов воспитания, а также тематику в соответствии с календарным планом воспитательной работы.</w:t>
      </w:r>
    </w:p>
    <w:p w:rsidR="009B4EC0" w:rsidRPr="00CE2F69" w:rsidRDefault="009B4EC0" w:rsidP="009B4EC0">
      <w:pPr>
        <w:widowControl w:val="0"/>
        <w:autoSpaceDE w:val="0"/>
        <w:autoSpaceDN w:val="0"/>
        <w:spacing w:before="8" w:after="0" w:line="276" w:lineRule="exact"/>
        <w:ind w:right="373"/>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При посещении уроков было выявлено, что большая часть педагогов использует на своих уроках методы,методикиитехнологии, оказывающиевоспитательноевоздействие на личность в соответствии с воспитательным идеалом, целью и задачами воспитания, целевыми ориентирами результатов воспитания; обеспечивает привлечение внимания обучающихся к ценностному аспектуизучаемых на уроках предметов, явлений и событий.</w:t>
      </w:r>
    </w:p>
    <w:p w:rsidR="009B4EC0" w:rsidRDefault="009B4EC0" w:rsidP="009B4EC0">
      <w:pPr>
        <w:spacing w:after="0" w:line="240" w:lineRule="auto"/>
        <w:ind w:left="-1134"/>
        <w:jc w:val="both"/>
        <w:rPr>
          <w:rFonts w:ascii="Times New Roman" w:eastAsia="Calibri" w:hAnsi="Times New Roman" w:cs="Times New Roman"/>
          <w:sz w:val="24"/>
          <w:szCs w:val="24"/>
        </w:rPr>
      </w:pPr>
    </w:p>
    <w:p w:rsidR="009B4EC0" w:rsidRPr="00CE2F69" w:rsidRDefault="009B4EC0" w:rsidP="009B4EC0">
      <w:pPr>
        <w:widowControl w:val="0"/>
        <w:autoSpaceDE w:val="0"/>
        <w:autoSpaceDN w:val="0"/>
        <w:spacing w:after="0" w:line="274" w:lineRule="exact"/>
        <w:jc w:val="both"/>
        <w:outlineLvl w:val="0"/>
        <w:rPr>
          <w:rFonts w:ascii="Times New Roman" w:eastAsia="Times New Roman" w:hAnsi="Times New Roman" w:cs="Times New Roman"/>
          <w:b/>
          <w:bCs/>
          <w:sz w:val="24"/>
          <w:szCs w:val="24"/>
        </w:rPr>
      </w:pPr>
      <w:r w:rsidRPr="00CE2F69">
        <w:rPr>
          <w:rFonts w:ascii="Times New Roman" w:eastAsia="Times New Roman" w:hAnsi="Times New Roman" w:cs="Times New Roman"/>
          <w:b/>
          <w:bCs/>
          <w:sz w:val="24"/>
          <w:szCs w:val="24"/>
        </w:rPr>
        <w:t>Внеурочная</w:t>
      </w:r>
      <w:r w:rsidRPr="00CE2F69">
        <w:rPr>
          <w:rFonts w:ascii="Times New Roman" w:eastAsia="Times New Roman" w:hAnsi="Times New Roman" w:cs="Times New Roman"/>
          <w:b/>
          <w:bCs/>
          <w:spacing w:val="-2"/>
          <w:sz w:val="24"/>
          <w:szCs w:val="24"/>
        </w:rPr>
        <w:t>деятельность</w:t>
      </w:r>
    </w:p>
    <w:p w:rsidR="009B4EC0" w:rsidRPr="00CE2F69" w:rsidRDefault="009B4EC0" w:rsidP="009B4EC0">
      <w:pPr>
        <w:widowControl w:val="0"/>
        <w:autoSpaceDE w:val="0"/>
        <w:autoSpaceDN w:val="0"/>
        <w:spacing w:after="0" w:line="240" w:lineRule="auto"/>
        <w:ind w:right="378"/>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Внеурочная деятельность в 2023-2024 учебном году организована в соответствии с обновленной ФАОП и осуществлялась по следующим направлениям:</w:t>
      </w:r>
    </w:p>
    <w:p w:rsidR="009B4EC0" w:rsidRPr="00CE2F69" w:rsidRDefault="009B4EC0" w:rsidP="00CD5DE2">
      <w:pPr>
        <w:widowControl w:val="0"/>
        <w:numPr>
          <w:ilvl w:val="1"/>
          <w:numId w:val="21"/>
        </w:numPr>
        <w:tabs>
          <w:tab w:val="left" w:pos="1095"/>
        </w:tabs>
        <w:autoSpaceDE w:val="0"/>
        <w:autoSpaceDN w:val="0"/>
        <w:spacing w:before="2" w:after="0" w:line="237" w:lineRule="auto"/>
        <w:ind w:right="377"/>
        <w:jc w:val="both"/>
        <w:rPr>
          <w:rFonts w:ascii="Times New Roman" w:eastAsia="Times New Roman" w:hAnsi="Times New Roman" w:cs="Times New Roman"/>
          <w:sz w:val="24"/>
        </w:rPr>
      </w:pPr>
      <w:r w:rsidRPr="00CE2F69">
        <w:rPr>
          <w:rFonts w:ascii="Times New Roman" w:eastAsia="Times New Roman" w:hAnsi="Times New Roman" w:cs="Times New Roman"/>
          <w:sz w:val="24"/>
        </w:rPr>
        <w:t>информационно-просветительские занятия патриотической, нравственной и экологической направленности «Разговоры о важном»;</w:t>
      </w:r>
    </w:p>
    <w:p w:rsidR="009B4EC0" w:rsidRPr="00CE2F69" w:rsidRDefault="009B4EC0" w:rsidP="00CD5DE2">
      <w:pPr>
        <w:widowControl w:val="0"/>
        <w:numPr>
          <w:ilvl w:val="1"/>
          <w:numId w:val="21"/>
        </w:numPr>
        <w:tabs>
          <w:tab w:val="left" w:pos="1094"/>
        </w:tabs>
        <w:autoSpaceDE w:val="0"/>
        <w:autoSpaceDN w:val="0"/>
        <w:spacing w:before="2" w:after="0" w:line="240" w:lineRule="auto"/>
        <w:ind w:left="1094" w:hanging="359"/>
        <w:jc w:val="both"/>
        <w:rPr>
          <w:rFonts w:ascii="Times New Roman" w:eastAsia="Times New Roman" w:hAnsi="Times New Roman" w:cs="Times New Roman"/>
          <w:sz w:val="24"/>
        </w:rPr>
      </w:pPr>
      <w:r w:rsidRPr="00CE2F69">
        <w:rPr>
          <w:rFonts w:ascii="Times New Roman" w:eastAsia="Times New Roman" w:hAnsi="Times New Roman" w:cs="Times New Roman"/>
          <w:sz w:val="24"/>
        </w:rPr>
        <w:t>занятияпоформированиюфункциональнойграмотности</w:t>
      </w:r>
      <w:r w:rsidRPr="00CE2F69">
        <w:rPr>
          <w:rFonts w:ascii="Times New Roman" w:eastAsia="Times New Roman" w:hAnsi="Times New Roman" w:cs="Times New Roman"/>
          <w:spacing w:val="-2"/>
          <w:sz w:val="24"/>
        </w:rPr>
        <w:t>обучающихся;</w:t>
      </w:r>
    </w:p>
    <w:p w:rsidR="009B4EC0" w:rsidRPr="00CE2F69" w:rsidRDefault="009B4EC0" w:rsidP="00CD5DE2">
      <w:pPr>
        <w:widowControl w:val="0"/>
        <w:numPr>
          <w:ilvl w:val="1"/>
          <w:numId w:val="21"/>
        </w:numPr>
        <w:tabs>
          <w:tab w:val="left" w:pos="1095"/>
        </w:tabs>
        <w:autoSpaceDE w:val="0"/>
        <w:autoSpaceDN w:val="0"/>
        <w:spacing w:after="0" w:line="240" w:lineRule="auto"/>
        <w:ind w:right="387"/>
        <w:jc w:val="both"/>
        <w:rPr>
          <w:rFonts w:ascii="Times New Roman" w:eastAsia="Times New Roman" w:hAnsi="Times New Roman" w:cs="Times New Roman"/>
          <w:sz w:val="24"/>
        </w:rPr>
      </w:pPr>
      <w:r w:rsidRPr="00CE2F69">
        <w:rPr>
          <w:rFonts w:ascii="Times New Roman" w:eastAsia="Times New Roman" w:hAnsi="Times New Roman" w:cs="Times New Roman"/>
          <w:sz w:val="24"/>
        </w:rPr>
        <w:t>занятия, направленные на удовлетворение профориентационных интересов и потребностей обучающихся;</w:t>
      </w:r>
    </w:p>
    <w:p w:rsidR="009B4EC0" w:rsidRPr="00CE2F69" w:rsidRDefault="009B4EC0" w:rsidP="00CD5DE2">
      <w:pPr>
        <w:widowControl w:val="0"/>
        <w:numPr>
          <w:ilvl w:val="1"/>
          <w:numId w:val="21"/>
        </w:numPr>
        <w:tabs>
          <w:tab w:val="left" w:pos="1095"/>
        </w:tabs>
        <w:autoSpaceDE w:val="0"/>
        <w:autoSpaceDN w:val="0"/>
        <w:spacing w:after="0" w:line="240" w:lineRule="auto"/>
        <w:ind w:right="395"/>
        <w:jc w:val="both"/>
        <w:rPr>
          <w:rFonts w:ascii="Times New Roman" w:eastAsia="Times New Roman" w:hAnsi="Times New Roman" w:cs="Times New Roman"/>
          <w:sz w:val="24"/>
        </w:rPr>
      </w:pPr>
      <w:r w:rsidRPr="00CE2F69">
        <w:rPr>
          <w:rFonts w:ascii="Times New Roman" w:eastAsia="Times New Roman" w:hAnsi="Times New Roman" w:cs="Times New Roman"/>
          <w:sz w:val="24"/>
        </w:rPr>
        <w:t>занятия, связанные с реализацией особых интеллектуальных и социокультурных потребностей обучающихся;</w:t>
      </w:r>
    </w:p>
    <w:p w:rsidR="009B4EC0" w:rsidRPr="00CE2F69" w:rsidRDefault="009B4EC0" w:rsidP="00CD5DE2">
      <w:pPr>
        <w:widowControl w:val="0"/>
        <w:numPr>
          <w:ilvl w:val="1"/>
          <w:numId w:val="21"/>
        </w:numPr>
        <w:tabs>
          <w:tab w:val="left" w:pos="1095"/>
        </w:tabs>
        <w:autoSpaceDE w:val="0"/>
        <w:autoSpaceDN w:val="0"/>
        <w:spacing w:after="0" w:line="240" w:lineRule="auto"/>
        <w:ind w:right="373"/>
        <w:jc w:val="both"/>
        <w:rPr>
          <w:rFonts w:ascii="Times New Roman" w:eastAsia="Times New Roman" w:hAnsi="Times New Roman" w:cs="Times New Roman"/>
          <w:sz w:val="24"/>
        </w:rPr>
      </w:pPr>
      <w:r w:rsidRPr="00CE2F69">
        <w:rPr>
          <w:rFonts w:ascii="Times New Roman" w:eastAsia="Times New Roman" w:hAnsi="Times New Roman" w:cs="Times New Roman"/>
          <w:sz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иразвитии способностей и талантов;</w:t>
      </w:r>
    </w:p>
    <w:p w:rsidR="009B4EC0" w:rsidRPr="00CE2F69" w:rsidRDefault="009B4EC0" w:rsidP="00CD5DE2">
      <w:pPr>
        <w:widowControl w:val="0"/>
        <w:numPr>
          <w:ilvl w:val="1"/>
          <w:numId w:val="21"/>
        </w:numPr>
        <w:tabs>
          <w:tab w:val="left" w:pos="1095"/>
        </w:tabs>
        <w:autoSpaceDE w:val="0"/>
        <w:autoSpaceDN w:val="0"/>
        <w:spacing w:after="0" w:line="240" w:lineRule="auto"/>
        <w:ind w:right="372"/>
        <w:jc w:val="both"/>
        <w:rPr>
          <w:rFonts w:ascii="Times New Roman" w:eastAsia="Times New Roman" w:hAnsi="Times New Roman" w:cs="Times New Roman"/>
          <w:sz w:val="24"/>
        </w:rPr>
      </w:pPr>
      <w:r w:rsidRPr="00CE2F69">
        <w:rPr>
          <w:rFonts w:ascii="Times New Roman" w:eastAsia="Times New Roman" w:hAnsi="Times New Roman" w:cs="Times New Roman"/>
          <w:sz w:val="24"/>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совместнос обучающимися комплекса мероприятий воспитательной направленности.</w:t>
      </w:r>
    </w:p>
    <w:p w:rsidR="009B4EC0" w:rsidRPr="00CE2F69" w:rsidRDefault="009B4EC0" w:rsidP="009B4EC0">
      <w:pPr>
        <w:widowControl w:val="0"/>
        <w:autoSpaceDE w:val="0"/>
        <w:autoSpaceDN w:val="0"/>
        <w:spacing w:before="4" w:after="0" w:line="240" w:lineRule="auto"/>
        <w:rPr>
          <w:rFonts w:ascii="Times New Roman" w:eastAsia="Times New Roman" w:hAnsi="Times New Roman" w:cs="Times New Roman"/>
          <w:sz w:val="2"/>
          <w:szCs w:val="24"/>
        </w:rPr>
      </w:pPr>
    </w:p>
    <w:tbl>
      <w:tblPr>
        <w:tblStyle w:val="TableNormal4"/>
        <w:tblW w:w="0" w:type="auto"/>
        <w:jc w:val="center"/>
        <w:tblBorders>
          <w:top w:val="single" w:sz="6" w:space="0" w:color="202020"/>
          <w:left w:val="single" w:sz="6" w:space="0" w:color="202020"/>
          <w:bottom w:val="single" w:sz="6" w:space="0" w:color="202020"/>
          <w:right w:val="single" w:sz="6" w:space="0" w:color="202020"/>
          <w:insideH w:val="single" w:sz="6" w:space="0" w:color="202020"/>
          <w:insideV w:val="single" w:sz="6" w:space="0" w:color="202020"/>
        </w:tblBorders>
        <w:tblLayout w:type="fixed"/>
        <w:tblLook w:val="01E0"/>
      </w:tblPr>
      <w:tblGrid>
        <w:gridCol w:w="3500"/>
        <w:gridCol w:w="1844"/>
        <w:gridCol w:w="1842"/>
        <w:gridCol w:w="1136"/>
        <w:gridCol w:w="1187"/>
      </w:tblGrid>
      <w:tr w:rsidR="009B4EC0" w:rsidRPr="00CE2F69" w:rsidTr="007566AA">
        <w:trPr>
          <w:trHeight w:val="830"/>
          <w:jc w:val="center"/>
        </w:trPr>
        <w:tc>
          <w:tcPr>
            <w:tcW w:w="3500" w:type="dxa"/>
          </w:tcPr>
          <w:p w:rsidR="009B4EC0" w:rsidRPr="00CE2F69" w:rsidRDefault="009B4EC0" w:rsidP="007566AA">
            <w:pPr>
              <w:spacing w:line="275" w:lineRule="exact"/>
              <w:rPr>
                <w:rFonts w:ascii="Times New Roman" w:eastAsia="Times New Roman" w:hAnsi="Times New Roman" w:cs="Times New Roman"/>
                <w:b/>
                <w:sz w:val="24"/>
              </w:rPr>
            </w:pPr>
            <w:r w:rsidRPr="00CE2F69">
              <w:rPr>
                <w:rFonts w:ascii="Times New Roman" w:eastAsia="Times New Roman" w:hAnsi="Times New Roman" w:cs="Times New Roman"/>
                <w:b/>
                <w:spacing w:val="-2"/>
                <w:sz w:val="24"/>
              </w:rPr>
              <w:t>Направление</w:t>
            </w:r>
          </w:p>
        </w:tc>
        <w:tc>
          <w:tcPr>
            <w:tcW w:w="1844" w:type="dxa"/>
          </w:tcPr>
          <w:p w:rsidR="009B4EC0" w:rsidRPr="00CE2F69" w:rsidRDefault="009B4EC0" w:rsidP="007566AA">
            <w:pPr>
              <w:spacing w:line="275" w:lineRule="exact"/>
              <w:rPr>
                <w:rFonts w:ascii="Times New Roman" w:eastAsia="Times New Roman" w:hAnsi="Times New Roman" w:cs="Times New Roman"/>
                <w:b/>
                <w:sz w:val="24"/>
              </w:rPr>
            </w:pPr>
            <w:r w:rsidRPr="00CE2F69">
              <w:rPr>
                <w:rFonts w:ascii="Times New Roman" w:eastAsia="Times New Roman" w:hAnsi="Times New Roman" w:cs="Times New Roman"/>
                <w:b/>
                <w:sz w:val="24"/>
              </w:rPr>
              <w:t>Название</w:t>
            </w:r>
            <w:r w:rsidRPr="00CE2F69">
              <w:rPr>
                <w:rFonts w:ascii="Times New Roman" w:eastAsia="Times New Roman" w:hAnsi="Times New Roman" w:cs="Times New Roman"/>
                <w:b/>
                <w:spacing w:val="-4"/>
                <w:sz w:val="24"/>
              </w:rPr>
              <w:t>курса</w:t>
            </w:r>
          </w:p>
        </w:tc>
        <w:tc>
          <w:tcPr>
            <w:tcW w:w="1842" w:type="dxa"/>
          </w:tcPr>
          <w:p w:rsidR="009B4EC0" w:rsidRPr="00CE2F69" w:rsidRDefault="009B4EC0" w:rsidP="007566AA">
            <w:pPr>
              <w:spacing w:line="275" w:lineRule="exact"/>
              <w:rPr>
                <w:rFonts w:ascii="Times New Roman" w:eastAsia="Times New Roman" w:hAnsi="Times New Roman" w:cs="Times New Roman"/>
                <w:b/>
                <w:sz w:val="24"/>
              </w:rPr>
            </w:pPr>
            <w:r w:rsidRPr="00CE2F69">
              <w:rPr>
                <w:rFonts w:ascii="Times New Roman" w:eastAsia="Times New Roman" w:hAnsi="Times New Roman" w:cs="Times New Roman"/>
                <w:b/>
                <w:sz w:val="24"/>
              </w:rPr>
              <w:t xml:space="preserve">Ф. И. </w:t>
            </w:r>
            <w:r w:rsidRPr="00CE2F69">
              <w:rPr>
                <w:rFonts w:ascii="Times New Roman" w:eastAsia="Times New Roman" w:hAnsi="Times New Roman" w:cs="Times New Roman"/>
                <w:b/>
                <w:spacing w:val="-5"/>
                <w:sz w:val="24"/>
              </w:rPr>
              <w:t>О.</w:t>
            </w:r>
          </w:p>
          <w:p w:rsidR="009B4EC0" w:rsidRPr="00CE2F69" w:rsidRDefault="009B4EC0" w:rsidP="007566AA">
            <w:pPr>
              <w:rPr>
                <w:rFonts w:ascii="Times New Roman" w:eastAsia="Times New Roman" w:hAnsi="Times New Roman" w:cs="Times New Roman"/>
                <w:b/>
                <w:sz w:val="24"/>
              </w:rPr>
            </w:pPr>
            <w:r w:rsidRPr="00CE2F69">
              <w:rPr>
                <w:rFonts w:ascii="Times New Roman" w:eastAsia="Times New Roman" w:hAnsi="Times New Roman" w:cs="Times New Roman"/>
                <w:b/>
                <w:spacing w:val="-2"/>
                <w:sz w:val="24"/>
              </w:rPr>
              <w:t>педагога</w:t>
            </w:r>
          </w:p>
        </w:tc>
        <w:tc>
          <w:tcPr>
            <w:tcW w:w="1136" w:type="dxa"/>
          </w:tcPr>
          <w:p w:rsidR="009B4EC0" w:rsidRPr="00CE2F69" w:rsidRDefault="009B4EC0" w:rsidP="007566AA">
            <w:pPr>
              <w:spacing w:line="275" w:lineRule="exact"/>
              <w:rPr>
                <w:rFonts w:ascii="Times New Roman" w:eastAsia="Times New Roman" w:hAnsi="Times New Roman" w:cs="Times New Roman"/>
                <w:b/>
                <w:sz w:val="24"/>
              </w:rPr>
            </w:pPr>
            <w:r w:rsidRPr="00CE2F69">
              <w:rPr>
                <w:rFonts w:ascii="Times New Roman" w:eastAsia="Times New Roman" w:hAnsi="Times New Roman" w:cs="Times New Roman"/>
                <w:b/>
                <w:spacing w:val="-2"/>
                <w:sz w:val="24"/>
              </w:rPr>
              <w:t>Кассы</w:t>
            </w:r>
          </w:p>
        </w:tc>
        <w:tc>
          <w:tcPr>
            <w:tcW w:w="1187" w:type="dxa"/>
          </w:tcPr>
          <w:p w:rsidR="009B4EC0" w:rsidRPr="00CE2F69" w:rsidRDefault="009B4EC0" w:rsidP="007566AA">
            <w:pPr>
              <w:spacing w:line="276" w:lineRule="exact"/>
              <w:ind w:right="287"/>
              <w:jc w:val="both"/>
              <w:rPr>
                <w:rFonts w:ascii="Times New Roman" w:eastAsia="Times New Roman" w:hAnsi="Times New Roman" w:cs="Times New Roman"/>
                <w:b/>
                <w:sz w:val="24"/>
                <w:lang w:val="ru-RU"/>
              </w:rPr>
            </w:pPr>
            <w:r w:rsidRPr="00CE2F69">
              <w:rPr>
                <w:rFonts w:ascii="Times New Roman" w:eastAsia="Times New Roman" w:hAnsi="Times New Roman" w:cs="Times New Roman"/>
                <w:b/>
                <w:spacing w:val="-2"/>
                <w:sz w:val="24"/>
                <w:lang w:val="ru-RU"/>
              </w:rPr>
              <w:t xml:space="preserve">Общее кол-во </w:t>
            </w:r>
            <w:r w:rsidRPr="00CE2F69">
              <w:rPr>
                <w:rFonts w:ascii="Times New Roman" w:eastAsia="Times New Roman" w:hAnsi="Times New Roman" w:cs="Times New Roman"/>
                <w:b/>
                <w:spacing w:val="-4"/>
                <w:sz w:val="24"/>
                <w:lang w:val="ru-RU"/>
              </w:rPr>
              <w:t>обуч-ся</w:t>
            </w:r>
          </w:p>
        </w:tc>
      </w:tr>
      <w:tr w:rsidR="009B4EC0" w:rsidRPr="00CE2F69" w:rsidTr="007566AA">
        <w:trPr>
          <w:trHeight w:val="1403"/>
          <w:jc w:val="center"/>
        </w:trPr>
        <w:tc>
          <w:tcPr>
            <w:tcW w:w="3500" w:type="dxa"/>
          </w:tcPr>
          <w:p w:rsidR="009B4EC0" w:rsidRPr="00CE2F69" w:rsidRDefault="009B4EC0" w:rsidP="007566AA">
            <w:pPr>
              <w:spacing w:line="268" w:lineRule="exact"/>
              <w:rPr>
                <w:rFonts w:ascii="Times New Roman" w:eastAsia="Times New Roman" w:hAnsi="Times New Roman" w:cs="Times New Roman"/>
                <w:sz w:val="24"/>
                <w:lang w:val="ru-RU"/>
              </w:rPr>
            </w:pPr>
            <w:r w:rsidRPr="00CE2F69">
              <w:rPr>
                <w:rFonts w:ascii="Times New Roman" w:eastAsia="Times New Roman" w:hAnsi="Times New Roman" w:cs="Times New Roman"/>
                <w:spacing w:val="-2"/>
                <w:sz w:val="24"/>
                <w:lang w:val="ru-RU"/>
              </w:rPr>
              <w:t>Информационно-</w:t>
            </w:r>
          </w:p>
          <w:p w:rsidR="009B4EC0" w:rsidRPr="00CE2F69" w:rsidRDefault="009B4EC0" w:rsidP="007566AA">
            <w:pPr>
              <w:rPr>
                <w:rFonts w:ascii="Times New Roman" w:eastAsia="Times New Roman" w:hAnsi="Times New Roman" w:cs="Times New Roman"/>
                <w:sz w:val="24"/>
                <w:lang w:val="ru-RU"/>
              </w:rPr>
            </w:pPr>
            <w:r w:rsidRPr="00CE2F69">
              <w:rPr>
                <w:rFonts w:ascii="Times New Roman" w:eastAsia="Times New Roman" w:hAnsi="Times New Roman" w:cs="Times New Roman"/>
                <w:sz w:val="24"/>
                <w:lang w:val="ru-RU"/>
              </w:rPr>
              <w:t>просветительские занятия патриотической,нравственнойи экологической направленности</w:t>
            </w:r>
          </w:p>
          <w:p w:rsidR="009B4EC0" w:rsidRPr="00CE2F69" w:rsidRDefault="009B4EC0" w:rsidP="007566AA">
            <w:pPr>
              <w:rPr>
                <w:rFonts w:ascii="Times New Roman" w:eastAsia="Times New Roman" w:hAnsi="Times New Roman" w:cs="Times New Roman"/>
                <w:sz w:val="24"/>
              </w:rPr>
            </w:pPr>
            <w:r w:rsidRPr="00CE2F69">
              <w:rPr>
                <w:rFonts w:ascii="Times New Roman" w:eastAsia="Times New Roman" w:hAnsi="Times New Roman" w:cs="Times New Roman"/>
                <w:sz w:val="24"/>
              </w:rPr>
              <w:t>«Разговорыо</w:t>
            </w:r>
            <w:r w:rsidRPr="00CE2F69">
              <w:rPr>
                <w:rFonts w:ascii="Times New Roman" w:eastAsia="Times New Roman" w:hAnsi="Times New Roman" w:cs="Times New Roman"/>
                <w:spacing w:val="-2"/>
                <w:sz w:val="24"/>
              </w:rPr>
              <w:t>важном»</w:t>
            </w:r>
          </w:p>
        </w:tc>
        <w:tc>
          <w:tcPr>
            <w:tcW w:w="1844" w:type="dxa"/>
          </w:tcPr>
          <w:p w:rsidR="009B4EC0" w:rsidRPr="00CE2F69" w:rsidRDefault="009B4EC0" w:rsidP="007566AA">
            <w:pPr>
              <w:ind w:right="495"/>
              <w:rPr>
                <w:rFonts w:ascii="Times New Roman" w:eastAsia="Times New Roman" w:hAnsi="Times New Roman" w:cs="Times New Roman"/>
                <w:sz w:val="24"/>
              </w:rPr>
            </w:pPr>
            <w:r w:rsidRPr="00CE2F69">
              <w:rPr>
                <w:rFonts w:ascii="Times New Roman" w:eastAsia="Times New Roman" w:hAnsi="Times New Roman" w:cs="Times New Roman"/>
                <w:sz w:val="24"/>
              </w:rPr>
              <w:t xml:space="preserve">Разговорыо </w:t>
            </w:r>
            <w:r w:rsidRPr="00CE2F69">
              <w:rPr>
                <w:rFonts w:ascii="Times New Roman" w:eastAsia="Times New Roman" w:hAnsi="Times New Roman" w:cs="Times New Roman"/>
                <w:spacing w:val="-2"/>
                <w:sz w:val="24"/>
              </w:rPr>
              <w:t>важном</w:t>
            </w:r>
          </w:p>
        </w:tc>
        <w:tc>
          <w:tcPr>
            <w:tcW w:w="1842" w:type="dxa"/>
          </w:tcPr>
          <w:p w:rsidR="009B4EC0" w:rsidRPr="00CE2F69" w:rsidRDefault="009B4EC0" w:rsidP="007566AA">
            <w:pPr>
              <w:rPr>
                <w:rFonts w:ascii="Times New Roman" w:eastAsia="Times New Roman" w:hAnsi="Times New Roman" w:cs="Times New Roman"/>
                <w:sz w:val="24"/>
              </w:rPr>
            </w:pPr>
            <w:r w:rsidRPr="00CE2F69">
              <w:rPr>
                <w:rFonts w:ascii="Times New Roman" w:eastAsia="Times New Roman" w:hAnsi="Times New Roman" w:cs="Times New Roman"/>
                <w:spacing w:val="-2"/>
                <w:sz w:val="24"/>
              </w:rPr>
              <w:t>Классные руководители</w:t>
            </w:r>
          </w:p>
        </w:tc>
        <w:tc>
          <w:tcPr>
            <w:tcW w:w="1136" w:type="dxa"/>
          </w:tcPr>
          <w:p w:rsidR="009B4EC0" w:rsidRPr="00CE2F69" w:rsidRDefault="009B4EC0" w:rsidP="007566AA">
            <w:pPr>
              <w:spacing w:line="268" w:lineRule="exact"/>
              <w:rPr>
                <w:rFonts w:ascii="Times New Roman" w:eastAsia="Times New Roman" w:hAnsi="Times New Roman" w:cs="Times New Roman"/>
                <w:sz w:val="24"/>
              </w:rPr>
            </w:pPr>
            <w:r w:rsidRPr="00CE2F69">
              <w:rPr>
                <w:rFonts w:ascii="Times New Roman" w:eastAsia="Times New Roman" w:hAnsi="Times New Roman" w:cs="Times New Roman"/>
                <w:spacing w:val="-4"/>
                <w:sz w:val="24"/>
              </w:rPr>
              <w:t>1–11</w:t>
            </w:r>
          </w:p>
        </w:tc>
        <w:tc>
          <w:tcPr>
            <w:tcW w:w="1187" w:type="dxa"/>
          </w:tcPr>
          <w:p w:rsidR="009B4EC0" w:rsidRPr="00CE2F69" w:rsidRDefault="009B4EC0" w:rsidP="007566AA">
            <w:pPr>
              <w:spacing w:line="268" w:lineRule="exact"/>
              <w:rPr>
                <w:rFonts w:ascii="Times New Roman" w:eastAsia="Times New Roman" w:hAnsi="Times New Roman" w:cs="Times New Roman"/>
                <w:sz w:val="24"/>
              </w:rPr>
            </w:pPr>
            <w:r w:rsidRPr="00CE2F69">
              <w:rPr>
                <w:rFonts w:ascii="Times New Roman" w:eastAsia="Times New Roman" w:hAnsi="Times New Roman" w:cs="Times New Roman"/>
                <w:spacing w:val="-5"/>
                <w:sz w:val="24"/>
              </w:rPr>
              <w:t>528</w:t>
            </w:r>
          </w:p>
        </w:tc>
      </w:tr>
      <w:tr w:rsidR="009B4EC0" w:rsidRPr="00CE2F69" w:rsidTr="007566AA">
        <w:trPr>
          <w:trHeight w:val="844"/>
          <w:jc w:val="center"/>
        </w:trPr>
        <w:tc>
          <w:tcPr>
            <w:tcW w:w="3500" w:type="dxa"/>
          </w:tcPr>
          <w:p w:rsidR="009B4EC0" w:rsidRPr="00CE2F69" w:rsidRDefault="009B4EC0" w:rsidP="007566AA">
            <w:pPr>
              <w:ind w:right="1067"/>
              <w:jc w:val="both"/>
              <w:rPr>
                <w:rFonts w:ascii="Times New Roman" w:eastAsia="Times New Roman" w:hAnsi="Times New Roman" w:cs="Times New Roman"/>
                <w:sz w:val="24"/>
                <w:lang w:val="ru-RU"/>
              </w:rPr>
            </w:pPr>
            <w:r w:rsidRPr="00CE2F69">
              <w:rPr>
                <w:rFonts w:ascii="Times New Roman" w:eastAsia="Times New Roman" w:hAnsi="Times New Roman" w:cs="Times New Roman"/>
                <w:spacing w:val="-2"/>
                <w:sz w:val="24"/>
                <w:lang w:val="ru-RU"/>
              </w:rPr>
              <w:t xml:space="preserve">Профориентационные </w:t>
            </w:r>
            <w:r w:rsidRPr="00CE2F69">
              <w:rPr>
                <w:rFonts w:ascii="Times New Roman" w:eastAsia="Times New Roman" w:hAnsi="Times New Roman" w:cs="Times New Roman"/>
                <w:sz w:val="24"/>
                <w:lang w:val="ru-RU"/>
              </w:rPr>
              <w:t xml:space="preserve">Занятия«Россия–мои </w:t>
            </w:r>
            <w:r w:rsidRPr="00CE2F69">
              <w:rPr>
                <w:rFonts w:ascii="Times New Roman" w:eastAsia="Times New Roman" w:hAnsi="Times New Roman" w:cs="Times New Roman"/>
                <w:spacing w:val="-2"/>
                <w:sz w:val="24"/>
                <w:lang w:val="ru-RU"/>
              </w:rPr>
              <w:t>горизонты»</w:t>
            </w:r>
          </w:p>
        </w:tc>
        <w:tc>
          <w:tcPr>
            <w:tcW w:w="1844" w:type="dxa"/>
          </w:tcPr>
          <w:p w:rsidR="009B4EC0" w:rsidRPr="00CE2F69" w:rsidRDefault="009B4EC0" w:rsidP="007566AA">
            <w:pPr>
              <w:ind w:right="337"/>
              <w:rPr>
                <w:rFonts w:ascii="Times New Roman" w:eastAsia="Times New Roman" w:hAnsi="Times New Roman" w:cs="Times New Roman"/>
                <w:sz w:val="24"/>
              </w:rPr>
            </w:pPr>
            <w:r w:rsidRPr="00CE2F69">
              <w:rPr>
                <w:rFonts w:ascii="Times New Roman" w:eastAsia="Times New Roman" w:hAnsi="Times New Roman" w:cs="Times New Roman"/>
                <w:sz w:val="24"/>
              </w:rPr>
              <w:t xml:space="preserve">«Россия–мои </w:t>
            </w:r>
            <w:r w:rsidRPr="00CE2F69">
              <w:rPr>
                <w:rFonts w:ascii="Times New Roman" w:eastAsia="Times New Roman" w:hAnsi="Times New Roman" w:cs="Times New Roman"/>
                <w:spacing w:val="-2"/>
                <w:sz w:val="24"/>
              </w:rPr>
              <w:t>горизонты»</w:t>
            </w:r>
          </w:p>
        </w:tc>
        <w:tc>
          <w:tcPr>
            <w:tcW w:w="1842" w:type="dxa"/>
          </w:tcPr>
          <w:p w:rsidR="009B4EC0" w:rsidRPr="00CE2F69" w:rsidRDefault="009B4EC0" w:rsidP="007566AA">
            <w:pPr>
              <w:ind w:right="142"/>
              <w:rPr>
                <w:rFonts w:ascii="Times New Roman" w:eastAsia="Times New Roman" w:hAnsi="Times New Roman" w:cs="Times New Roman"/>
                <w:sz w:val="24"/>
              </w:rPr>
            </w:pPr>
            <w:r w:rsidRPr="00CE2F69">
              <w:rPr>
                <w:rFonts w:ascii="Times New Roman" w:eastAsia="Times New Roman" w:hAnsi="Times New Roman" w:cs="Times New Roman"/>
                <w:sz w:val="24"/>
              </w:rPr>
              <w:t>Классные руководители</w:t>
            </w:r>
          </w:p>
        </w:tc>
        <w:tc>
          <w:tcPr>
            <w:tcW w:w="1136" w:type="dxa"/>
          </w:tcPr>
          <w:p w:rsidR="009B4EC0" w:rsidRPr="00CE2F69" w:rsidRDefault="009B4EC0" w:rsidP="007566AA">
            <w:pPr>
              <w:spacing w:before="51"/>
              <w:rPr>
                <w:rFonts w:ascii="Times New Roman" w:eastAsia="Times New Roman" w:hAnsi="Times New Roman" w:cs="Times New Roman"/>
                <w:sz w:val="24"/>
              </w:rPr>
            </w:pPr>
          </w:p>
          <w:p w:rsidR="009B4EC0" w:rsidRPr="00CE2F69" w:rsidRDefault="009B4EC0" w:rsidP="007566AA">
            <w:pPr>
              <w:rPr>
                <w:rFonts w:ascii="Times New Roman" w:eastAsia="Times New Roman" w:hAnsi="Times New Roman" w:cs="Times New Roman"/>
                <w:sz w:val="24"/>
              </w:rPr>
            </w:pPr>
            <w:r w:rsidRPr="00CE2F69">
              <w:rPr>
                <w:rFonts w:ascii="Times New Roman" w:eastAsia="Times New Roman" w:hAnsi="Times New Roman" w:cs="Times New Roman"/>
                <w:spacing w:val="-4"/>
                <w:sz w:val="24"/>
              </w:rPr>
              <w:t>6–10</w:t>
            </w:r>
          </w:p>
        </w:tc>
        <w:tc>
          <w:tcPr>
            <w:tcW w:w="1187" w:type="dxa"/>
          </w:tcPr>
          <w:p w:rsidR="009B4EC0" w:rsidRPr="00CE2F69" w:rsidRDefault="009B4EC0" w:rsidP="007566AA">
            <w:pPr>
              <w:spacing w:before="51"/>
              <w:rPr>
                <w:rFonts w:ascii="Times New Roman" w:eastAsia="Times New Roman" w:hAnsi="Times New Roman" w:cs="Times New Roman"/>
                <w:sz w:val="24"/>
              </w:rPr>
            </w:pPr>
          </w:p>
          <w:p w:rsidR="009B4EC0" w:rsidRPr="00CE2F69" w:rsidRDefault="009B4EC0" w:rsidP="007566AA">
            <w:pPr>
              <w:rPr>
                <w:rFonts w:ascii="Times New Roman" w:eastAsia="Times New Roman" w:hAnsi="Times New Roman" w:cs="Times New Roman"/>
                <w:sz w:val="24"/>
              </w:rPr>
            </w:pPr>
            <w:r w:rsidRPr="00CE2F69">
              <w:rPr>
                <w:rFonts w:ascii="Times New Roman" w:eastAsia="Times New Roman" w:hAnsi="Times New Roman" w:cs="Times New Roman"/>
                <w:spacing w:val="-5"/>
                <w:sz w:val="24"/>
              </w:rPr>
              <w:t>207</w:t>
            </w:r>
          </w:p>
        </w:tc>
      </w:tr>
      <w:tr w:rsidR="009B4EC0" w:rsidRPr="00CE2F69" w:rsidTr="007566AA">
        <w:trPr>
          <w:trHeight w:val="979"/>
          <w:jc w:val="center"/>
        </w:trPr>
        <w:tc>
          <w:tcPr>
            <w:tcW w:w="3500" w:type="dxa"/>
          </w:tcPr>
          <w:p w:rsidR="009B4EC0" w:rsidRPr="00CE2F69" w:rsidRDefault="009B4EC0" w:rsidP="007566AA">
            <w:pPr>
              <w:rPr>
                <w:rFonts w:ascii="Times New Roman" w:eastAsia="Times New Roman" w:hAnsi="Times New Roman" w:cs="Times New Roman"/>
                <w:sz w:val="24"/>
                <w:lang w:val="ru-RU"/>
              </w:rPr>
            </w:pPr>
            <w:r w:rsidRPr="00CE2F69">
              <w:rPr>
                <w:rFonts w:ascii="Times New Roman" w:eastAsia="Times New Roman" w:hAnsi="Times New Roman" w:cs="Times New Roman"/>
                <w:sz w:val="24"/>
                <w:lang w:val="ru-RU"/>
              </w:rPr>
              <w:t xml:space="preserve">Занятия по формированию функциональнойграмотности </w:t>
            </w:r>
            <w:r w:rsidRPr="00CE2F69">
              <w:rPr>
                <w:rFonts w:ascii="Times New Roman" w:eastAsia="Times New Roman" w:hAnsi="Times New Roman" w:cs="Times New Roman"/>
                <w:spacing w:val="-2"/>
                <w:sz w:val="24"/>
                <w:lang w:val="ru-RU"/>
              </w:rPr>
              <w:t>обучающихся</w:t>
            </w:r>
          </w:p>
        </w:tc>
        <w:tc>
          <w:tcPr>
            <w:tcW w:w="1844" w:type="dxa"/>
          </w:tcPr>
          <w:p w:rsidR="009B4EC0" w:rsidRPr="00CE2F69" w:rsidRDefault="009B4EC0" w:rsidP="007566AA">
            <w:pPr>
              <w:ind w:right="236"/>
              <w:rPr>
                <w:rFonts w:ascii="Times New Roman" w:eastAsia="Times New Roman" w:hAnsi="Times New Roman" w:cs="Times New Roman"/>
                <w:sz w:val="24"/>
              </w:rPr>
            </w:pPr>
            <w:r w:rsidRPr="00CE2F69">
              <w:rPr>
                <w:rFonts w:ascii="Times New Roman" w:eastAsia="Times New Roman" w:hAnsi="Times New Roman" w:cs="Times New Roman"/>
                <w:spacing w:val="-2"/>
                <w:sz w:val="24"/>
              </w:rPr>
              <w:t xml:space="preserve">«Функциональ </w:t>
            </w:r>
            <w:r w:rsidRPr="00CE2F69">
              <w:rPr>
                <w:rFonts w:ascii="Times New Roman" w:eastAsia="Times New Roman" w:hAnsi="Times New Roman" w:cs="Times New Roman"/>
                <w:spacing w:val="-4"/>
                <w:sz w:val="24"/>
              </w:rPr>
              <w:t>ная</w:t>
            </w:r>
          </w:p>
          <w:p w:rsidR="009B4EC0" w:rsidRPr="00CE2F69" w:rsidRDefault="009B4EC0" w:rsidP="007566AA">
            <w:pPr>
              <w:rPr>
                <w:rFonts w:ascii="Times New Roman" w:eastAsia="Times New Roman" w:hAnsi="Times New Roman" w:cs="Times New Roman"/>
                <w:sz w:val="24"/>
              </w:rPr>
            </w:pPr>
            <w:r w:rsidRPr="00CE2F69">
              <w:rPr>
                <w:rFonts w:ascii="Times New Roman" w:eastAsia="Times New Roman" w:hAnsi="Times New Roman" w:cs="Times New Roman"/>
                <w:spacing w:val="-2"/>
                <w:sz w:val="24"/>
              </w:rPr>
              <w:t>грамотность»</w:t>
            </w:r>
          </w:p>
        </w:tc>
        <w:tc>
          <w:tcPr>
            <w:tcW w:w="1842" w:type="dxa"/>
          </w:tcPr>
          <w:p w:rsidR="009B4EC0" w:rsidRPr="00CE2F69" w:rsidRDefault="009B4EC0" w:rsidP="007566AA">
            <w:pPr>
              <w:rPr>
                <w:rFonts w:ascii="Times New Roman" w:eastAsia="Times New Roman" w:hAnsi="Times New Roman" w:cs="Times New Roman"/>
                <w:sz w:val="24"/>
              </w:rPr>
            </w:pPr>
            <w:r w:rsidRPr="00CE2F69">
              <w:rPr>
                <w:rFonts w:ascii="Times New Roman" w:eastAsia="Times New Roman" w:hAnsi="Times New Roman" w:cs="Times New Roman"/>
                <w:sz w:val="24"/>
              </w:rPr>
              <w:t>Классные руководители</w:t>
            </w:r>
          </w:p>
        </w:tc>
        <w:tc>
          <w:tcPr>
            <w:tcW w:w="1136" w:type="dxa"/>
          </w:tcPr>
          <w:p w:rsidR="009B4EC0" w:rsidRPr="00CE2F69" w:rsidRDefault="009B4EC0" w:rsidP="007566AA">
            <w:pPr>
              <w:spacing w:before="61"/>
              <w:rPr>
                <w:rFonts w:ascii="Times New Roman" w:eastAsia="Times New Roman" w:hAnsi="Times New Roman" w:cs="Times New Roman"/>
                <w:sz w:val="24"/>
              </w:rPr>
            </w:pPr>
          </w:p>
          <w:p w:rsidR="009B4EC0" w:rsidRPr="00CE2F69" w:rsidRDefault="009B4EC0" w:rsidP="007566AA">
            <w:pPr>
              <w:rPr>
                <w:rFonts w:ascii="Times New Roman" w:eastAsia="Times New Roman" w:hAnsi="Times New Roman" w:cs="Times New Roman"/>
                <w:sz w:val="24"/>
              </w:rPr>
            </w:pPr>
            <w:r w:rsidRPr="00CE2F69">
              <w:rPr>
                <w:rFonts w:ascii="Times New Roman" w:eastAsia="Times New Roman" w:hAnsi="Times New Roman" w:cs="Times New Roman"/>
                <w:spacing w:val="-5"/>
                <w:sz w:val="24"/>
              </w:rPr>
              <w:t>5–9</w:t>
            </w:r>
          </w:p>
        </w:tc>
        <w:tc>
          <w:tcPr>
            <w:tcW w:w="1187" w:type="dxa"/>
          </w:tcPr>
          <w:p w:rsidR="009B4EC0" w:rsidRPr="00CE2F69" w:rsidRDefault="009B4EC0" w:rsidP="007566AA">
            <w:pPr>
              <w:spacing w:before="61"/>
              <w:rPr>
                <w:rFonts w:ascii="Times New Roman" w:eastAsia="Times New Roman" w:hAnsi="Times New Roman" w:cs="Times New Roman"/>
                <w:sz w:val="24"/>
              </w:rPr>
            </w:pPr>
          </w:p>
          <w:p w:rsidR="009B4EC0" w:rsidRPr="00CE2F69" w:rsidRDefault="009B4EC0" w:rsidP="007566AA">
            <w:pPr>
              <w:rPr>
                <w:rFonts w:ascii="Times New Roman" w:eastAsia="Times New Roman" w:hAnsi="Times New Roman" w:cs="Times New Roman"/>
                <w:sz w:val="24"/>
              </w:rPr>
            </w:pPr>
            <w:r w:rsidRPr="00CE2F69">
              <w:rPr>
                <w:rFonts w:ascii="Times New Roman" w:eastAsia="Times New Roman" w:hAnsi="Times New Roman" w:cs="Times New Roman"/>
                <w:spacing w:val="-5"/>
                <w:sz w:val="24"/>
              </w:rPr>
              <w:t>277</w:t>
            </w:r>
          </w:p>
        </w:tc>
      </w:tr>
      <w:tr w:rsidR="009B4EC0" w:rsidRPr="00CE2F69" w:rsidTr="007566AA">
        <w:trPr>
          <w:trHeight w:val="1254"/>
          <w:jc w:val="center"/>
        </w:trPr>
        <w:tc>
          <w:tcPr>
            <w:tcW w:w="3500" w:type="dxa"/>
          </w:tcPr>
          <w:p w:rsidR="009B4EC0" w:rsidRPr="00CE2F69" w:rsidRDefault="009B4EC0" w:rsidP="007566AA">
            <w:pPr>
              <w:spacing w:before="15"/>
              <w:rPr>
                <w:rFonts w:ascii="Times New Roman" w:eastAsia="Times New Roman" w:hAnsi="Times New Roman" w:cs="Times New Roman"/>
                <w:sz w:val="24"/>
              </w:rPr>
            </w:pPr>
          </w:p>
          <w:p w:rsidR="009B4EC0" w:rsidRPr="00CE2F69" w:rsidRDefault="009B4EC0" w:rsidP="007566AA">
            <w:pPr>
              <w:rPr>
                <w:rFonts w:ascii="Times New Roman" w:eastAsia="Times New Roman" w:hAnsi="Times New Roman" w:cs="Times New Roman"/>
                <w:sz w:val="24"/>
              </w:rPr>
            </w:pPr>
            <w:r w:rsidRPr="00CE2F69">
              <w:rPr>
                <w:rFonts w:ascii="Times New Roman" w:eastAsia="Times New Roman" w:hAnsi="Times New Roman" w:cs="Times New Roman"/>
                <w:spacing w:val="-2"/>
                <w:sz w:val="24"/>
              </w:rPr>
              <w:t>Патриотическое</w:t>
            </w:r>
          </w:p>
        </w:tc>
        <w:tc>
          <w:tcPr>
            <w:tcW w:w="1844" w:type="dxa"/>
          </w:tcPr>
          <w:p w:rsidR="009B4EC0" w:rsidRPr="00CE2F69" w:rsidRDefault="009B4EC0" w:rsidP="007566AA">
            <w:pPr>
              <w:spacing w:before="15"/>
              <w:rPr>
                <w:rFonts w:ascii="Times New Roman" w:eastAsia="Times New Roman" w:hAnsi="Times New Roman" w:cs="Times New Roman"/>
                <w:sz w:val="24"/>
              </w:rPr>
            </w:pPr>
          </w:p>
          <w:p w:rsidR="009B4EC0" w:rsidRPr="00CE2F69" w:rsidRDefault="009B4EC0" w:rsidP="007566AA">
            <w:pPr>
              <w:ind w:right="887"/>
              <w:rPr>
                <w:rFonts w:ascii="Times New Roman" w:eastAsia="Times New Roman" w:hAnsi="Times New Roman" w:cs="Times New Roman"/>
                <w:sz w:val="24"/>
              </w:rPr>
            </w:pPr>
            <w:r w:rsidRPr="00CE2F69">
              <w:rPr>
                <w:rFonts w:ascii="Times New Roman" w:eastAsia="Times New Roman" w:hAnsi="Times New Roman" w:cs="Times New Roman"/>
                <w:spacing w:val="-2"/>
                <w:sz w:val="24"/>
              </w:rPr>
              <w:t>«Орлята России»</w:t>
            </w:r>
          </w:p>
        </w:tc>
        <w:tc>
          <w:tcPr>
            <w:tcW w:w="1842" w:type="dxa"/>
          </w:tcPr>
          <w:p w:rsidR="009B4EC0" w:rsidRPr="00CE2F69" w:rsidRDefault="009B4EC0" w:rsidP="007566AA">
            <w:pPr>
              <w:rPr>
                <w:rFonts w:ascii="Times New Roman" w:eastAsia="Times New Roman" w:hAnsi="Times New Roman" w:cs="Times New Roman"/>
                <w:sz w:val="24"/>
              </w:rPr>
            </w:pPr>
            <w:r w:rsidRPr="00CE2F69">
              <w:rPr>
                <w:rFonts w:ascii="Times New Roman" w:eastAsia="Times New Roman" w:hAnsi="Times New Roman" w:cs="Times New Roman"/>
                <w:sz w:val="24"/>
              </w:rPr>
              <w:t>Классные руководители</w:t>
            </w:r>
          </w:p>
        </w:tc>
        <w:tc>
          <w:tcPr>
            <w:tcW w:w="1136" w:type="dxa"/>
          </w:tcPr>
          <w:p w:rsidR="009B4EC0" w:rsidRPr="00CE2F69" w:rsidRDefault="009B4EC0" w:rsidP="007566AA">
            <w:pPr>
              <w:spacing w:before="15"/>
              <w:rPr>
                <w:rFonts w:ascii="Times New Roman" w:eastAsia="Times New Roman" w:hAnsi="Times New Roman" w:cs="Times New Roman"/>
                <w:sz w:val="24"/>
              </w:rPr>
            </w:pPr>
          </w:p>
          <w:p w:rsidR="009B4EC0" w:rsidRPr="00CE2F69" w:rsidRDefault="009B4EC0" w:rsidP="007566AA">
            <w:pPr>
              <w:rPr>
                <w:rFonts w:ascii="Times New Roman" w:eastAsia="Times New Roman" w:hAnsi="Times New Roman" w:cs="Times New Roman"/>
                <w:sz w:val="24"/>
              </w:rPr>
            </w:pPr>
            <w:r w:rsidRPr="00CE2F69">
              <w:rPr>
                <w:rFonts w:ascii="Times New Roman" w:eastAsia="Times New Roman" w:hAnsi="Times New Roman" w:cs="Times New Roman"/>
                <w:spacing w:val="-2"/>
                <w:sz w:val="24"/>
              </w:rPr>
              <w:t>1-</w:t>
            </w:r>
            <w:r w:rsidRPr="00CE2F69">
              <w:rPr>
                <w:rFonts w:ascii="Times New Roman" w:eastAsia="Times New Roman" w:hAnsi="Times New Roman" w:cs="Times New Roman"/>
                <w:spacing w:val="-10"/>
                <w:sz w:val="24"/>
              </w:rPr>
              <w:t>4</w:t>
            </w:r>
          </w:p>
        </w:tc>
        <w:tc>
          <w:tcPr>
            <w:tcW w:w="1187" w:type="dxa"/>
          </w:tcPr>
          <w:p w:rsidR="009B4EC0" w:rsidRPr="00CE2F69" w:rsidRDefault="009B4EC0" w:rsidP="007566AA">
            <w:pPr>
              <w:spacing w:before="15"/>
              <w:rPr>
                <w:rFonts w:ascii="Times New Roman" w:eastAsia="Times New Roman" w:hAnsi="Times New Roman" w:cs="Times New Roman"/>
                <w:sz w:val="24"/>
              </w:rPr>
            </w:pPr>
          </w:p>
          <w:p w:rsidR="009B4EC0" w:rsidRPr="00CE2F69" w:rsidRDefault="009B4EC0" w:rsidP="007566AA">
            <w:pPr>
              <w:rPr>
                <w:rFonts w:ascii="Times New Roman" w:eastAsia="Times New Roman" w:hAnsi="Times New Roman" w:cs="Times New Roman"/>
                <w:sz w:val="24"/>
              </w:rPr>
            </w:pPr>
            <w:r w:rsidRPr="00CE2F69">
              <w:rPr>
                <w:rFonts w:ascii="Times New Roman" w:eastAsia="Times New Roman" w:hAnsi="Times New Roman" w:cs="Times New Roman"/>
                <w:spacing w:val="-5"/>
                <w:sz w:val="24"/>
              </w:rPr>
              <w:t>218</w:t>
            </w:r>
          </w:p>
        </w:tc>
      </w:tr>
      <w:tr w:rsidR="009B4EC0" w:rsidRPr="00CE2F69" w:rsidTr="007566AA">
        <w:trPr>
          <w:trHeight w:val="717"/>
          <w:jc w:val="center"/>
        </w:trPr>
        <w:tc>
          <w:tcPr>
            <w:tcW w:w="3500" w:type="dxa"/>
          </w:tcPr>
          <w:p w:rsidR="009B4EC0" w:rsidRPr="00CE2F69" w:rsidRDefault="009B4EC0" w:rsidP="007566AA">
            <w:pPr>
              <w:spacing w:line="268" w:lineRule="exact"/>
              <w:rPr>
                <w:rFonts w:ascii="Times New Roman" w:eastAsia="Times New Roman" w:hAnsi="Times New Roman" w:cs="Times New Roman"/>
                <w:sz w:val="24"/>
              </w:rPr>
            </w:pPr>
            <w:r w:rsidRPr="00CE2F69">
              <w:rPr>
                <w:rFonts w:ascii="Times New Roman" w:eastAsia="Times New Roman" w:hAnsi="Times New Roman" w:cs="Times New Roman"/>
                <w:spacing w:val="-2"/>
                <w:sz w:val="24"/>
              </w:rPr>
              <w:t>Патриотическое</w:t>
            </w:r>
          </w:p>
        </w:tc>
        <w:tc>
          <w:tcPr>
            <w:tcW w:w="1844" w:type="dxa"/>
          </w:tcPr>
          <w:p w:rsidR="009B4EC0" w:rsidRPr="00CE2F69" w:rsidRDefault="009B4EC0" w:rsidP="007566AA">
            <w:pPr>
              <w:spacing w:line="268" w:lineRule="exact"/>
              <w:rPr>
                <w:rFonts w:ascii="Times New Roman" w:eastAsia="Times New Roman" w:hAnsi="Times New Roman" w:cs="Times New Roman"/>
                <w:sz w:val="24"/>
              </w:rPr>
            </w:pPr>
            <w:r w:rsidRPr="00CE2F69">
              <w:rPr>
                <w:rFonts w:ascii="Times New Roman" w:eastAsia="Times New Roman" w:hAnsi="Times New Roman" w:cs="Times New Roman"/>
                <w:spacing w:val="-2"/>
                <w:sz w:val="24"/>
              </w:rPr>
              <w:t>Юнармия</w:t>
            </w:r>
          </w:p>
        </w:tc>
        <w:tc>
          <w:tcPr>
            <w:tcW w:w="1842" w:type="dxa"/>
          </w:tcPr>
          <w:p w:rsidR="009B4EC0" w:rsidRPr="00CE2F69" w:rsidRDefault="009B4EC0" w:rsidP="007566AA">
            <w:pPr>
              <w:spacing w:line="268" w:lineRule="exact"/>
              <w:rPr>
                <w:rFonts w:ascii="Times New Roman" w:eastAsia="Times New Roman" w:hAnsi="Times New Roman" w:cs="Times New Roman"/>
                <w:sz w:val="24"/>
              </w:rPr>
            </w:pPr>
            <w:r w:rsidRPr="00CE2F69">
              <w:rPr>
                <w:rFonts w:ascii="Times New Roman" w:eastAsia="Times New Roman" w:hAnsi="Times New Roman" w:cs="Times New Roman"/>
                <w:sz w:val="24"/>
              </w:rPr>
              <w:t>Шамгунов З.Ш.</w:t>
            </w:r>
          </w:p>
        </w:tc>
        <w:tc>
          <w:tcPr>
            <w:tcW w:w="1136" w:type="dxa"/>
          </w:tcPr>
          <w:p w:rsidR="009B4EC0" w:rsidRPr="00CE2F69" w:rsidRDefault="009B4EC0" w:rsidP="007566AA">
            <w:pPr>
              <w:spacing w:line="268" w:lineRule="exact"/>
              <w:rPr>
                <w:rFonts w:ascii="Times New Roman" w:eastAsia="Times New Roman" w:hAnsi="Times New Roman" w:cs="Times New Roman"/>
                <w:sz w:val="24"/>
              </w:rPr>
            </w:pPr>
            <w:r w:rsidRPr="00CE2F69">
              <w:rPr>
                <w:rFonts w:ascii="Times New Roman" w:eastAsia="Times New Roman" w:hAnsi="Times New Roman" w:cs="Times New Roman"/>
                <w:spacing w:val="-10"/>
                <w:sz w:val="24"/>
              </w:rPr>
              <w:t>8-11</w:t>
            </w:r>
          </w:p>
        </w:tc>
        <w:tc>
          <w:tcPr>
            <w:tcW w:w="1187" w:type="dxa"/>
          </w:tcPr>
          <w:p w:rsidR="009B4EC0" w:rsidRPr="00CE2F69" w:rsidRDefault="009B4EC0" w:rsidP="007566AA">
            <w:pPr>
              <w:spacing w:line="268" w:lineRule="exact"/>
              <w:rPr>
                <w:rFonts w:ascii="Times New Roman" w:eastAsia="Times New Roman" w:hAnsi="Times New Roman" w:cs="Times New Roman"/>
                <w:sz w:val="24"/>
              </w:rPr>
            </w:pPr>
            <w:r w:rsidRPr="00CE2F69">
              <w:rPr>
                <w:rFonts w:ascii="Times New Roman" w:eastAsia="Times New Roman" w:hAnsi="Times New Roman" w:cs="Times New Roman"/>
                <w:spacing w:val="-5"/>
                <w:sz w:val="24"/>
              </w:rPr>
              <w:t>11</w:t>
            </w:r>
          </w:p>
        </w:tc>
      </w:tr>
    </w:tbl>
    <w:p w:rsidR="009B4EC0" w:rsidRPr="00CE2F69" w:rsidRDefault="009B4EC0" w:rsidP="009B4EC0">
      <w:pPr>
        <w:widowControl w:val="0"/>
        <w:autoSpaceDE w:val="0"/>
        <w:autoSpaceDN w:val="0"/>
        <w:spacing w:before="258"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Выявленыследующиепробелыорганизацииипроведения«Россия–моигоризонты»:недостаточно знаний и навыков в области профориентации обучающихся.</w:t>
      </w:r>
    </w:p>
    <w:p w:rsidR="009B4EC0" w:rsidRPr="00CE2F69" w:rsidRDefault="009B4EC0" w:rsidP="009B4EC0">
      <w:pPr>
        <w:widowControl w:val="0"/>
        <w:autoSpaceDE w:val="0"/>
        <w:autoSpaceDN w:val="0"/>
        <w:spacing w:before="3"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Применяютсятакиеформывнеурочнойдеятельности,какэкскурсии,</w:t>
      </w:r>
      <w:r w:rsidRPr="00CE2F69">
        <w:rPr>
          <w:rFonts w:ascii="Times New Roman" w:eastAsia="Times New Roman" w:hAnsi="Times New Roman" w:cs="Times New Roman"/>
          <w:spacing w:val="-2"/>
          <w:sz w:val="24"/>
          <w:szCs w:val="24"/>
        </w:rPr>
        <w:t>конкурсы,</w:t>
      </w:r>
    </w:p>
    <w:p w:rsidR="009B4EC0" w:rsidRPr="00CE2F69" w:rsidRDefault="009B4EC0" w:rsidP="009B4EC0">
      <w:pPr>
        <w:widowControl w:val="0"/>
        <w:autoSpaceDE w:val="0"/>
        <w:autoSpaceDN w:val="0"/>
        <w:spacing w:before="17" w:after="0" w:line="278"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lastRenderedPageBreak/>
        <w:t>соревнования,исследования,проектнаядеятельностьит.п.,атакжеучастиевсоциальных акциях в рамках воспитательной работы класса и школы.</w:t>
      </w:r>
    </w:p>
    <w:p w:rsidR="009B4EC0" w:rsidRPr="00CE2F69" w:rsidRDefault="009B4EC0" w:rsidP="009B4EC0">
      <w:pPr>
        <w:widowControl w:val="0"/>
        <w:autoSpaceDE w:val="0"/>
        <w:autoSpaceDN w:val="0"/>
        <w:spacing w:after="0" w:line="229" w:lineRule="exact"/>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В2023-2024учебномгодувшколебылаорганизованадеятельность5</w:t>
      </w:r>
      <w:r w:rsidRPr="00CE2F69">
        <w:rPr>
          <w:rFonts w:ascii="Times New Roman" w:eastAsia="Times New Roman" w:hAnsi="Times New Roman" w:cs="Times New Roman"/>
          <w:spacing w:val="-2"/>
          <w:sz w:val="24"/>
          <w:szCs w:val="24"/>
        </w:rPr>
        <w:t>объединений</w:t>
      </w:r>
    </w:p>
    <w:p w:rsidR="009B4EC0" w:rsidRPr="00CE2F69"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дополнительного</w:t>
      </w:r>
      <w:r w:rsidRPr="00CE2F69">
        <w:rPr>
          <w:rFonts w:ascii="Times New Roman" w:eastAsia="Times New Roman" w:hAnsi="Times New Roman" w:cs="Times New Roman"/>
          <w:spacing w:val="-2"/>
          <w:sz w:val="24"/>
          <w:szCs w:val="24"/>
        </w:rPr>
        <w:t>образования:</w:t>
      </w:r>
    </w:p>
    <w:p w:rsidR="009B4EC0" w:rsidRPr="00CE2F69" w:rsidRDefault="009B4EC0" w:rsidP="009B4EC0">
      <w:pPr>
        <w:widowControl w:val="0"/>
        <w:autoSpaceDE w:val="0"/>
        <w:autoSpaceDN w:val="0"/>
        <w:spacing w:before="2" w:after="0" w:line="275" w:lineRule="exact"/>
        <w:rPr>
          <w:rFonts w:ascii="Times New Roman" w:eastAsia="Times New Roman" w:hAnsi="Times New Roman" w:cs="Times New Roman"/>
          <w:sz w:val="24"/>
          <w:szCs w:val="24"/>
        </w:rPr>
      </w:pPr>
      <w:r w:rsidRPr="00CE2F69">
        <w:rPr>
          <w:rFonts w:ascii="Times New Roman" w:eastAsia="Times New Roman" w:hAnsi="Times New Roman" w:cs="Times New Roman"/>
          <w:spacing w:val="-2"/>
          <w:sz w:val="24"/>
          <w:szCs w:val="24"/>
        </w:rPr>
        <w:t>«Волшебный карандаш»</w:t>
      </w:r>
    </w:p>
    <w:p w:rsidR="009B4EC0" w:rsidRPr="00CE2F69" w:rsidRDefault="009B4EC0" w:rsidP="009B4EC0">
      <w:pPr>
        <w:widowControl w:val="0"/>
        <w:autoSpaceDE w:val="0"/>
        <w:autoSpaceDN w:val="0"/>
        <w:spacing w:after="0" w:line="275" w:lineRule="exact"/>
        <w:rPr>
          <w:rFonts w:ascii="Times New Roman" w:eastAsia="Times New Roman" w:hAnsi="Times New Roman" w:cs="Times New Roman"/>
          <w:sz w:val="24"/>
          <w:szCs w:val="24"/>
        </w:rPr>
      </w:pPr>
      <w:r w:rsidRPr="00CE2F69">
        <w:rPr>
          <w:rFonts w:ascii="Times New Roman" w:eastAsia="Times New Roman" w:hAnsi="Times New Roman" w:cs="Times New Roman"/>
          <w:spacing w:val="-2"/>
          <w:sz w:val="24"/>
          <w:szCs w:val="24"/>
        </w:rPr>
        <w:t>«Город мастеров»</w:t>
      </w:r>
    </w:p>
    <w:p w:rsidR="009B4EC0" w:rsidRPr="00CE2F69"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pacing w:val="-2"/>
          <w:sz w:val="24"/>
          <w:szCs w:val="24"/>
        </w:rPr>
        <w:t>«ЮИД»</w:t>
      </w:r>
    </w:p>
    <w:p w:rsidR="009B4EC0" w:rsidRPr="00CE2F69"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«Футбол</w:t>
      </w:r>
      <w:r w:rsidRPr="00CE2F69">
        <w:rPr>
          <w:rFonts w:ascii="Times New Roman" w:eastAsia="Times New Roman" w:hAnsi="Times New Roman" w:cs="Times New Roman"/>
          <w:spacing w:val="-2"/>
          <w:sz w:val="24"/>
          <w:szCs w:val="24"/>
        </w:rPr>
        <w:t>»</w:t>
      </w:r>
    </w:p>
    <w:p w:rsidR="009B4EC0" w:rsidRPr="00CE2F69"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pacing w:val="-2"/>
          <w:sz w:val="24"/>
          <w:szCs w:val="24"/>
        </w:rPr>
        <w:t>«Баскетбол»</w:t>
      </w:r>
    </w:p>
    <w:p w:rsidR="009B4EC0" w:rsidRPr="00CE2F69"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Вседополнительныеобщеобразовательныеобщеразвивающиепрограммы реализованыв полном объеме.</w:t>
      </w:r>
    </w:p>
    <w:p w:rsidR="009B4EC0" w:rsidRPr="00CE2F69"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Результативностьпрограммподтверждаетсядостижениямиобучающихсяв конкурсахи соревнованиях различных уровней:</w:t>
      </w:r>
    </w:p>
    <w:p w:rsidR="009B4EC0" w:rsidRPr="00CE2F69"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Следующаясоставляющаявнеурочнойдеятельности-воспитательные</w:t>
      </w:r>
      <w:r w:rsidRPr="00CE2F69">
        <w:rPr>
          <w:rFonts w:ascii="Times New Roman" w:eastAsia="Times New Roman" w:hAnsi="Times New Roman" w:cs="Times New Roman"/>
          <w:spacing w:val="-2"/>
          <w:sz w:val="24"/>
          <w:szCs w:val="24"/>
        </w:rPr>
        <w:t>мероприятия</w:t>
      </w:r>
    </w:p>
    <w:p w:rsidR="009B4EC0" w:rsidRPr="00CE2F69" w:rsidRDefault="009B4EC0" w:rsidP="009B4EC0">
      <w:pPr>
        <w:widowControl w:val="0"/>
        <w:autoSpaceDE w:val="0"/>
        <w:autoSpaceDN w:val="0"/>
        <w:spacing w:before="79"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различных направленностей,организуемыенадвух уровнях: уровнеклассногоколлектива и уровне школы – информация о них представлена в разделах«Классное руководство» и</w:t>
      </w:r>
    </w:p>
    <w:p w:rsidR="009B4EC0" w:rsidRPr="00CE2F69" w:rsidRDefault="009B4EC0" w:rsidP="009B4EC0">
      <w:pPr>
        <w:widowControl w:val="0"/>
        <w:autoSpaceDE w:val="0"/>
        <w:autoSpaceDN w:val="0"/>
        <w:spacing w:before="2" w:after="0" w:line="240" w:lineRule="auto"/>
        <w:ind w:right="443"/>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«Основныешкольныедела».Охватобучающихсякласснымимероприятиямисоставляет 94%, школьными – 68%.</w:t>
      </w:r>
    </w:p>
    <w:p w:rsidR="009B4EC0" w:rsidRDefault="009B4EC0" w:rsidP="009B4EC0">
      <w:pPr>
        <w:spacing w:after="0" w:line="240" w:lineRule="auto"/>
        <w:ind w:left="-1134"/>
        <w:jc w:val="both"/>
        <w:rPr>
          <w:rFonts w:ascii="Times New Roman" w:eastAsia="Calibri" w:hAnsi="Times New Roman" w:cs="Times New Roman"/>
          <w:sz w:val="24"/>
          <w:szCs w:val="24"/>
        </w:rPr>
      </w:pPr>
    </w:p>
    <w:p w:rsidR="009B4EC0" w:rsidRPr="00CE2F69" w:rsidRDefault="009B4EC0" w:rsidP="009B4EC0">
      <w:pPr>
        <w:widowControl w:val="0"/>
        <w:autoSpaceDE w:val="0"/>
        <w:autoSpaceDN w:val="0"/>
        <w:spacing w:after="0" w:line="240" w:lineRule="auto"/>
        <w:outlineLvl w:val="0"/>
        <w:rPr>
          <w:rFonts w:ascii="Times New Roman" w:eastAsia="Times New Roman" w:hAnsi="Times New Roman" w:cs="Times New Roman"/>
          <w:b/>
          <w:bCs/>
          <w:sz w:val="24"/>
          <w:szCs w:val="24"/>
        </w:rPr>
      </w:pPr>
      <w:r w:rsidRPr="00CE2F69">
        <w:rPr>
          <w:rFonts w:ascii="Times New Roman" w:eastAsia="Times New Roman" w:hAnsi="Times New Roman" w:cs="Times New Roman"/>
          <w:b/>
          <w:bCs/>
          <w:sz w:val="24"/>
          <w:szCs w:val="24"/>
        </w:rPr>
        <w:t>Взаимодействиесродителями(законнымипредставителями)</w:t>
      </w:r>
      <w:r w:rsidRPr="00CE2F69">
        <w:rPr>
          <w:rFonts w:ascii="Times New Roman" w:eastAsia="Times New Roman" w:hAnsi="Times New Roman" w:cs="Times New Roman"/>
          <w:b/>
          <w:bCs/>
          <w:spacing w:val="-2"/>
          <w:sz w:val="24"/>
          <w:szCs w:val="24"/>
        </w:rPr>
        <w:t>обучающихся</w:t>
      </w:r>
    </w:p>
    <w:p w:rsidR="009B4EC0" w:rsidRPr="00CE2F69" w:rsidRDefault="009B4EC0" w:rsidP="009B4EC0">
      <w:pPr>
        <w:widowControl w:val="0"/>
        <w:autoSpaceDE w:val="0"/>
        <w:autoSpaceDN w:val="0"/>
        <w:spacing w:before="202" w:after="0" w:line="240" w:lineRule="auto"/>
        <w:ind w:right="333"/>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 xml:space="preserve">Работа с родителями (законными представителями) обучающихся организуетсяна двух </w:t>
      </w:r>
      <w:r w:rsidRPr="00CE2F69">
        <w:rPr>
          <w:rFonts w:ascii="Times New Roman" w:eastAsia="Times New Roman" w:hAnsi="Times New Roman" w:cs="Times New Roman"/>
          <w:spacing w:val="-2"/>
          <w:sz w:val="24"/>
          <w:szCs w:val="24"/>
        </w:rPr>
        <w:t>уровнях:</w:t>
      </w:r>
    </w:p>
    <w:p w:rsidR="009B4EC0" w:rsidRPr="00CE2F69" w:rsidRDefault="009B4EC0" w:rsidP="009B4EC0">
      <w:pPr>
        <w:widowControl w:val="0"/>
        <w:autoSpaceDE w:val="0"/>
        <w:autoSpaceDN w:val="0"/>
        <w:spacing w:after="0" w:line="240" w:lineRule="auto"/>
        <w:jc w:val="both"/>
        <w:rPr>
          <w:rFonts w:ascii="Times New Roman" w:eastAsia="Times New Roman" w:hAnsi="Times New Roman" w:cs="Times New Roman"/>
          <w:sz w:val="24"/>
          <w:szCs w:val="24"/>
        </w:rPr>
      </w:pPr>
      <w:r w:rsidRPr="00CE2F69">
        <w:rPr>
          <w:rFonts w:ascii="Times New Roman" w:eastAsia="Times New Roman" w:hAnsi="Times New Roman" w:cs="Times New Roman"/>
          <w:szCs w:val="24"/>
        </w:rPr>
        <w:t>−</w:t>
      </w:r>
      <w:r w:rsidRPr="00CE2F69">
        <w:rPr>
          <w:rFonts w:ascii="Times New Roman" w:eastAsia="Times New Roman" w:hAnsi="Times New Roman" w:cs="Times New Roman"/>
          <w:sz w:val="24"/>
          <w:szCs w:val="24"/>
        </w:rPr>
        <w:t>индивидуальном:индивидуальныеконсультации,</w:t>
      </w:r>
      <w:r w:rsidRPr="00CE2F69">
        <w:rPr>
          <w:rFonts w:ascii="Times New Roman" w:eastAsia="Times New Roman" w:hAnsi="Times New Roman" w:cs="Times New Roman"/>
          <w:spacing w:val="-2"/>
          <w:sz w:val="24"/>
          <w:szCs w:val="24"/>
        </w:rPr>
        <w:t>беседы;</w:t>
      </w:r>
    </w:p>
    <w:p w:rsidR="009B4EC0" w:rsidRPr="00CE2F69" w:rsidRDefault="009B4EC0" w:rsidP="009B4EC0">
      <w:pPr>
        <w:widowControl w:val="0"/>
        <w:autoSpaceDE w:val="0"/>
        <w:autoSpaceDN w:val="0"/>
        <w:spacing w:after="0" w:line="240" w:lineRule="auto"/>
        <w:ind w:right="317"/>
        <w:jc w:val="both"/>
        <w:rPr>
          <w:rFonts w:ascii="Times New Roman" w:eastAsia="Times New Roman" w:hAnsi="Times New Roman" w:cs="Times New Roman"/>
          <w:sz w:val="24"/>
          <w:szCs w:val="24"/>
        </w:rPr>
      </w:pPr>
      <w:r w:rsidRPr="00CE2F69">
        <w:rPr>
          <w:rFonts w:ascii="Times New Roman" w:eastAsia="Times New Roman" w:hAnsi="Times New Roman" w:cs="Times New Roman"/>
          <w:szCs w:val="24"/>
        </w:rPr>
        <w:t xml:space="preserve">− </w:t>
      </w:r>
      <w:r w:rsidRPr="00CE2F69">
        <w:rPr>
          <w:rFonts w:ascii="Times New Roman" w:eastAsia="Times New Roman" w:hAnsi="Times New Roman" w:cs="Times New Roman"/>
          <w:sz w:val="24"/>
          <w:szCs w:val="24"/>
        </w:rPr>
        <w:t>групповом: родительские собрания, конференции, работа органов школьного самоуправления, различных комиссий, родительские чаты в мессенджерах, сообщество школы в социальной сети «Вконтакте».</w:t>
      </w:r>
    </w:p>
    <w:p w:rsidR="009B4EC0" w:rsidRPr="00CE2F69" w:rsidRDefault="009B4EC0" w:rsidP="009B4EC0">
      <w:pPr>
        <w:widowControl w:val="0"/>
        <w:autoSpaceDE w:val="0"/>
        <w:autoSpaceDN w:val="0"/>
        <w:spacing w:after="0" w:line="240" w:lineRule="auto"/>
        <w:ind w:right="378"/>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В течениеучебногогодапроведенопо 3 родительскихсобрания в каждом классе, всего 66родительских собраний.Классныеродительскиесобранияпроводились вочномформате.</w:t>
      </w:r>
    </w:p>
    <w:p w:rsidR="009B4EC0" w:rsidRPr="00CE2F69" w:rsidRDefault="009B4EC0" w:rsidP="009B4EC0">
      <w:pPr>
        <w:widowControl w:val="0"/>
        <w:autoSpaceDE w:val="0"/>
        <w:autoSpaceDN w:val="0"/>
        <w:spacing w:before="156" w:after="0" w:line="235" w:lineRule="auto"/>
        <w:ind w:right="375"/>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Тематикаклассных родительских собраний разнообразна и соответствует возрасту и психологическим особенностям обучающихся.</w:t>
      </w:r>
    </w:p>
    <w:p w:rsidR="009B4EC0" w:rsidRPr="00CE2F69" w:rsidRDefault="009B4EC0" w:rsidP="009B4EC0">
      <w:pPr>
        <w:widowControl w:val="0"/>
        <w:autoSpaceDE w:val="0"/>
        <w:autoSpaceDN w:val="0"/>
        <w:spacing w:before="153" w:after="0" w:line="240" w:lineRule="auto"/>
        <w:ind w:right="375"/>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Посещаемость родительских онлайн-собраний родителями составляет в среднем 76 процентовв 1–4-хклассах, 60 процентов –в 5–9-хклассахи 40 процентов в 10-11классах.</w:t>
      </w:r>
    </w:p>
    <w:p w:rsidR="009B4EC0" w:rsidRPr="00CE2F69" w:rsidRDefault="009B4EC0" w:rsidP="009B4EC0">
      <w:pPr>
        <w:widowControl w:val="0"/>
        <w:autoSpaceDE w:val="0"/>
        <w:autoSpaceDN w:val="0"/>
        <w:spacing w:before="151" w:after="0" w:line="240" w:lineRule="auto"/>
        <w:ind w:right="368"/>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Классные руководители осуществляют индивидуальную работу с родителями: очные беседы, организуют встречи родителей с педагогами-</w:t>
      </w:r>
      <w:r w:rsidRPr="00CE2F69">
        <w:rPr>
          <w:rFonts w:ascii="Times New Roman" w:eastAsia="Times New Roman" w:hAnsi="Times New Roman" w:cs="Times New Roman"/>
          <w:spacing w:val="-2"/>
          <w:sz w:val="24"/>
          <w:szCs w:val="24"/>
        </w:rPr>
        <w:t>предметниками.</w:t>
      </w:r>
    </w:p>
    <w:p w:rsidR="009B4EC0" w:rsidRPr="00CE2F69" w:rsidRDefault="009B4EC0" w:rsidP="009B4EC0">
      <w:pPr>
        <w:widowControl w:val="0"/>
        <w:autoSpaceDE w:val="0"/>
        <w:autoSpaceDN w:val="0"/>
        <w:spacing w:before="152" w:after="0" w:line="240" w:lineRule="auto"/>
        <w:ind w:right="374"/>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Работа с родителями проводилась также в форме индивидуальных встреч с классными руководителями, педагогами-предметниками, работниками социально-психологической службы, представителями администрации школы.</w:t>
      </w:r>
    </w:p>
    <w:p w:rsidR="009B4EC0" w:rsidRDefault="009B4EC0" w:rsidP="009B4EC0">
      <w:pPr>
        <w:spacing w:after="0" w:line="240" w:lineRule="auto"/>
        <w:ind w:left="-1134"/>
        <w:jc w:val="both"/>
        <w:rPr>
          <w:rFonts w:ascii="Times New Roman" w:eastAsia="Calibri" w:hAnsi="Times New Roman" w:cs="Times New Roman"/>
          <w:sz w:val="24"/>
          <w:szCs w:val="24"/>
        </w:rPr>
      </w:pPr>
    </w:p>
    <w:p w:rsidR="009B4EC0" w:rsidRPr="00CE2F69" w:rsidRDefault="009B4EC0" w:rsidP="009B4EC0">
      <w:pPr>
        <w:widowControl w:val="0"/>
        <w:autoSpaceDE w:val="0"/>
        <w:autoSpaceDN w:val="0"/>
        <w:spacing w:after="0" w:line="240" w:lineRule="auto"/>
        <w:outlineLvl w:val="0"/>
        <w:rPr>
          <w:rFonts w:ascii="Times New Roman" w:eastAsia="Times New Roman" w:hAnsi="Times New Roman" w:cs="Times New Roman"/>
          <w:b/>
          <w:bCs/>
          <w:sz w:val="24"/>
          <w:szCs w:val="24"/>
        </w:rPr>
      </w:pPr>
      <w:r w:rsidRPr="00CE2F69">
        <w:rPr>
          <w:rFonts w:ascii="Times New Roman" w:eastAsia="Times New Roman" w:hAnsi="Times New Roman" w:cs="Times New Roman"/>
          <w:b/>
          <w:bCs/>
          <w:spacing w:val="-2"/>
          <w:sz w:val="24"/>
          <w:szCs w:val="24"/>
        </w:rPr>
        <w:t>Профориентация</w:t>
      </w:r>
    </w:p>
    <w:p w:rsidR="009B4EC0" w:rsidRPr="00CE2F69" w:rsidRDefault="009B4EC0" w:rsidP="009B4EC0">
      <w:pPr>
        <w:widowControl w:val="0"/>
        <w:autoSpaceDE w:val="0"/>
        <w:autoSpaceDN w:val="0"/>
        <w:spacing w:before="151" w:after="0" w:line="240" w:lineRule="auto"/>
        <w:ind w:right="371"/>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В рамках реализации Федерального проекта «Успех каждого ребенка» национального проекта «Образование» и в соответствии с Методическими рекомендациями и Порядком реализации профориентационного минимума в 2023-2024 учебном году в школе введен профориентационный минимум для обучающихся 6–10- х классов.</w:t>
      </w:r>
    </w:p>
    <w:p w:rsidR="009B4EC0" w:rsidRPr="00CE2F69" w:rsidRDefault="009B4EC0" w:rsidP="009B4EC0">
      <w:pPr>
        <w:widowControl w:val="0"/>
        <w:autoSpaceDE w:val="0"/>
        <w:autoSpaceDN w:val="0"/>
        <w:spacing w:before="154" w:after="0" w:line="237" w:lineRule="auto"/>
        <w:ind w:right="380"/>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 xml:space="preserve">В 2023-2024 учебном году школа реализует профориентационный минимум на базовом </w:t>
      </w:r>
      <w:r w:rsidRPr="00CE2F69">
        <w:rPr>
          <w:rFonts w:ascii="Times New Roman" w:eastAsia="Times New Roman" w:hAnsi="Times New Roman" w:cs="Times New Roman"/>
          <w:spacing w:val="-2"/>
          <w:sz w:val="24"/>
          <w:szCs w:val="24"/>
        </w:rPr>
        <w:t>уровне.</w:t>
      </w:r>
    </w:p>
    <w:p w:rsidR="009B4EC0" w:rsidRPr="00CE2F69" w:rsidRDefault="009B4EC0" w:rsidP="009B4EC0">
      <w:pPr>
        <w:widowControl w:val="0"/>
        <w:autoSpaceDE w:val="0"/>
        <w:autoSpaceDN w:val="0"/>
        <w:spacing w:before="155" w:after="0"/>
        <w:ind w:right="373"/>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Для реализации программы базового уровня в профориентационной деятельности созданы следующие организационные и методические условия:</w:t>
      </w:r>
    </w:p>
    <w:p w:rsidR="009B4EC0" w:rsidRPr="00CE2F69" w:rsidRDefault="009B4EC0" w:rsidP="00CD5DE2">
      <w:pPr>
        <w:widowControl w:val="0"/>
        <w:numPr>
          <w:ilvl w:val="1"/>
          <w:numId w:val="22"/>
        </w:numPr>
        <w:tabs>
          <w:tab w:val="left" w:pos="1095"/>
        </w:tabs>
        <w:autoSpaceDE w:val="0"/>
        <w:autoSpaceDN w:val="0"/>
        <w:spacing w:before="61" w:after="0" w:line="261" w:lineRule="auto"/>
        <w:ind w:right="400"/>
        <w:rPr>
          <w:rFonts w:ascii="Times New Roman" w:eastAsia="Times New Roman" w:hAnsi="Times New Roman" w:cs="Times New Roman"/>
          <w:sz w:val="24"/>
        </w:rPr>
      </w:pPr>
      <w:r w:rsidRPr="00CE2F69">
        <w:rPr>
          <w:rFonts w:ascii="Times New Roman" w:eastAsia="Times New Roman" w:hAnsi="Times New Roman" w:cs="Times New Roman"/>
          <w:sz w:val="24"/>
        </w:rPr>
        <w:t xml:space="preserve">назначенответственныйпопрофориентации–заместительдиректорапо </w:t>
      </w:r>
      <w:r w:rsidRPr="00CE2F69">
        <w:rPr>
          <w:rFonts w:ascii="Times New Roman" w:eastAsia="Times New Roman" w:hAnsi="Times New Roman" w:cs="Times New Roman"/>
          <w:sz w:val="24"/>
        </w:rPr>
        <w:lastRenderedPageBreak/>
        <w:t>воспитательной работе определены ответственные специалисты по организации профориентационной работы – классные руководители 6–10-х классов;</w:t>
      </w:r>
    </w:p>
    <w:p w:rsidR="009B4EC0" w:rsidRPr="00CE2F69" w:rsidRDefault="009B4EC0" w:rsidP="00CD5DE2">
      <w:pPr>
        <w:widowControl w:val="0"/>
        <w:numPr>
          <w:ilvl w:val="1"/>
          <w:numId w:val="22"/>
        </w:numPr>
        <w:tabs>
          <w:tab w:val="left" w:pos="1095"/>
        </w:tabs>
        <w:autoSpaceDE w:val="0"/>
        <w:autoSpaceDN w:val="0"/>
        <w:spacing w:after="0" w:line="240" w:lineRule="auto"/>
        <w:ind w:right="392"/>
        <w:jc w:val="both"/>
        <w:rPr>
          <w:rFonts w:ascii="Times New Roman" w:eastAsia="Times New Roman" w:hAnsi="Times New Roman" w:cs="Times New Roman"/>
          <w:sz w:val="24"/>
        </w:rPr>
      </w:pPr>
      <w:r w:rsidRPr="00CE2F69">
        <w:rPr>
          <w:rFonts w:ascii="Times New Roman" w:eastAsia="Times New Roman" w:hAnsi="Times New Roman" w:cs="Times New Roman"/>
          <w:sz w:val="24"/>
        </w:rPr>
        <w:t xml:space="preserve">специалисты по организации профориентационной работы прошли инструктаж по организации и проведению профориентационной работы объемом 6 академических </w:t>
      </w:r>
      <w:r w:rsidRPr="00CE2F69">
        <w:rPr>
          <w:rFonts w:ascii="Times New Roman" w:eastAsia="Times New Roman" w:hAnsi="Times New Roman" w:cs="Times New Roman"/>
          <w:spacing w:val="-2"/>
          <w:sz w:val="24"/>
        </w:rPr>
        <w:t>часов;</w:t>
      </w:r>
    </w:p>
    <w:p w:rsidR="009B4EC0" w:rsidRPr="00CE2F69" w:rsidRDefault="009B4EC0" w:rsidP="00CD5DE2">
      <w:pPr>
        <w:widowControl w:val="0"/>
        <w:numPr>
          <w:ilvl w:val="1"/>
          <w:numId w:val="22"/>
        </w:numPr>
        <w:tabs>
          <w:tab w:val="left" w:pos="1095"/>
        </w:tabs>
        <w:autoSpaceDE w:val="0"/>
        <w:autoSpaceDN w:val="0"/>
        <w:spacing w:after="0" w:line="240" w:lineRule="auto"/>
        <w:ind w:right="393"/>
        <w:jc w:val="both"/>
        <w:rPr>
          <w:rFonts w:ascii="Times New Roman" w:eastAsia="Times New Roman" w:hAnsi="Times New Roman" w:cs="Times New Roman"/>
          <w:sz w:val="24"/>
        </w:rPr>
      </w:pPr>
      <w:r w:rsidRPr="00CE2F69">
        <w:rPr>
          <w:rFonts w:ascii="Times New Roman" w:eastAsia="Times New Roman" w:hAnsi="Times New Roman" w:cs="Times New Roman"/>
          <w:sz w:val="24"/>
        </w:rPr>
        <w:t>сформированы учебныегруппы для участия в профориентационных мероприятиях из числа обучающихся 6–10-х классов;</w:t>
      </w:r>
    </w:p>
    <w:p w:rsidR="009B4EC0" w:rsidRPr="00CE2F69" w:rsidRDefault="009B4EC0" w:rsidP="00CD5DE2">
      <w:pPr>
        <w:widowControl w:val="0"/>
        <w:numPr>
          <w:ilvl w:val="1"/>
          <w:numId w:val="22"/>
        </w:numPr>
        <w:tabs>
          <w:tab w:val="left" w:pos="1095"/>
        </w:tabs>
        <w:autoSpaceDE w:val="0"/>
        <w:autoSpaceDN w:val="0"/>
        <w:spacing w:after="0" w:line="240" w:lineRule="auto"/>
        <w:ind w:right="393"/>
        <w:jc w:val="both"/>
        <w:rPr>
          <w:rFonts w:ascii="Times New Roman" w:eastAsia="Times New Roman" w:hAnsi="Times New Roman" w:cs="Times New Roman"/>
          <w:sz w:val="24"/>
        </w:rPr>
      </w:pPr>
      <w:r w:rsidRPr="00CE2F69">
        <w:rPr>
          <w:rFonts w:ascii="Times New Roman" w:eastAsia="Times New Roman" w:hAnsi="Times New Roman" w:cs="Times New Roman"/>
          <w:sz w:val="24"/>
        </w:rPr>
        <w:t>разработан план профориентационной работы с учетом возрастных и индивидуальных особенностей обучающихся.</w:t>
      </w:r>
    </w:p>
    <w:p w:rsidR="009B4EC0" w:rsidRPr="00CE2F69" w:rsidRDefault="009B4EC0" w:rsidP="009B4EC0">
      <w:pPr>
        <w:widowControl w:val="0"/>
        <w:autoSpaceDE w:val="0"/>
        <w:autoSpaceDN w:val="0"/>
        <w:spacing w:after="0"/>
        <w:ind w:right="400"/>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В период с 01.09.2023 до 24.05 2024 в рамках профориентационного минимума реализованы следующие мероприятия:</w:t>
      </w:r>
    </w:p>
    <w:p w:rsidR="009B4EC0" w:rsidRPr="00CE2F69" w:rsidRDefault="009B4EC0" w:rsidP="009B4EC0">
      <w:pPr>
        <w:widowControl w:val="0"/>
        <w:autoSpaceDE w:val="0"/>
        <w:autoSpaceDN w:val="0"/>
        <w:spacing w:before="70" w:after="1" w:line="240" w:lineRule="auto"/>
        <w:rPr>
          <w:rFonts w:ascii="Times New Roman" w:eastAsia="Times New Roman" w:hAnsi="Times New Roman" w:cs="Times New Roman"/>
          <w:sz w:val="20"/>
          <w:szCs w:val="24"/>
        </w:rPr>
      </w:pPr>
    </w:p>
    <w:tbl>
      <w:tblPr>
        <w:tblStyle w:val="TableNormal5"/>
        <w:tblW w:w="0" w:type="auto"/>
        <w:jc w:val="center"/>
        <w:tblBorders>
          <w:top w:val="single" w:sz="6" w:space="0" w:color="202020"/>
          <w:left w:val="single" w:sz="6" w:space="0" w:color="202020"/>
          <w:bottom w:val="single" w:sz="6" w:space="0" w:color="202020"/>
          <w:right w:val="single" w:sz="6" w:space="0" w:color="202020"/>
          <w:insideH w:val="single" w:sz="6" w:space="0" w:color="202020"/>
          <w:insideV w:val="single" w:sz="6" w:space="0" w:color="202020"/>
        </w:tblBorders>
        <w:tblLayout w:type="fixed"/>
        <w:tblLook w:val="01E0"/>
      </w:tblPr>
      <w:tblGrid>
        <w:gridCol w:w="2252"/>
        <w:gridCol w:w="4933"/>
        <w:gridCol w:w="2324"/>
      </w:tblGrid>
      <w:tr w:rsidR="009B4EC0" w:rsidRPr="00CE2F69" w:rsidTr="007566AA">
        <w:trPr>
          <w:trHeight w:val="350"/>
          <w:jc w:val="center"/>
        </w:trPr>
        <w:tc>
          <w:tcPr>
            <w:tcW w:w="2252" w:type="dxa"/>
          </w:tcPr>
          <w:p w:rsidR="009B4EC0" w:rsidRPr="00CE2F69" w:rsidRDefault="009B4EC0" w:rsidP="007566AA">
            <w:pPr>
              <w:spacing w:before="74" w:line="257" w:lineRule="exact"/>
              <w:rPr>
                <w:rFonts w:ascii="Times New Roman" w:eastAsia="Times New Roman" w:hAnsi="Times New Roman" w:cs="Times New Roman"/>
                <w:b/>
                <w:sz w:val="24"/>
              </w:rPr>
            </w:pPr>
            <w:r w:rsidRPr="00CE2F69">
              <w:rPr>
                <w:rFonts w:ascii="Times New Roman" w:eastAsia="Times New Roman" w:hAnsi="Times New Roman" w:cs="Times New Roman"/>
                <w:b/>
                <w:spacing w:val="-4"/>
                <w:sz w:val="24"/>
              </w:rPr>
              <w:t>Дата</w:t>
            </w:r>
          </w:p>
        </w:tc>
        <w:tc>
          <w:tcPr>
            <w:tcW w:w="4933" w:type="dxa"/>
          </w:tcPr>
          <w:p w:rsidR="009B4EC0" w:rsidRPr="00CE2F69" w:rsidRDefault="009B4EC0" w:rsidP="007566AA">
            <w:pPr>
              <w:spacing w:before="74" w:line="257" w:lineRule="exact"/>
              <w:rPr>
                <w:rFonts w:ascii="Times New Roman" w:eastAsia="Times New Roman" w:hAnsi="Times New Roman" w:cs="Times New Roman"/>
                <w:b/>
                <w:sz w:val="24"/>
              </w:rPr>
            </w:pPr>
            <w:r w:rsidRPr="00CE2F69">
              <w:rPr>
                <w:rFonts w:ascii="Times New Roman" w:eastAsia="Times New Roman" w:hAnsi="Times New Roman" w:cs="Times New Roman"/>
                <w:b/>
                <w:spacing w:val="-2"/>
                <w:sz w:val="24"/>
              </w:rPr>
              <w:t>Мероприятие</w:t>
            </w:r>
          </w:p>
        </w:tc>
        <w:tc>
          <w:tcPr>
            <w:tcW w:w="2324" w:type="dxa"/>
          </w:tcPr>
          <w:p w:rsidR="009B4EC0" w:rsidRPr="00CE2F69" w:rsidRDefault="009B4EC0" w:rsidP="007566AA">
            <w:pPr>
              <w:spacing w:before="74" w:line="257" w:lineRule="exact"/>
              <w:rPr>
                <w:rFonts w:ascii="Times New Roman" w:eastAsia="Times New Roman" w:hAnsi="Times New Roman" w:cs="Times New Roman"/>
                <w:b/>
                <w:sz w:val="24"/>
              </w:rPr>
            </w:pPr>
            <w:r w:rsidRPr="00CE2F69">
              <w:rPr>
                <w:rFonts w:ascii="Times New Roman" w:eastAsia="Times New Roman" w:hAnsi="Times New Roman" w:cs="Times New Roman"/>
                <w:b/>
                <w:spacing w:val="-2"/>
                <w:sz w:val="24"/>
              </w:rPr>
              <w:t>Ответственный</w:t>
            </w:r>
          </w:p>
        </w:tc>
      </w:tr>
      <w:tr w:rsidR="009B4EC0" w:rsidRPr="00CE2F69" w:rsidTr="007566AA">
        <w:trPr>
          <w:trHeight w:val="1237"/>
          <w:jc w:val="center"/>
        </w:trPr>
        <w:tc>
          <w:tcPr>
            <w:tcW w:w="2252" w:type="dxa"/>
          </w:tcPr>
          <w:p w:rsidR="009B4EC0" w:rsidRPr="00CE2F69" w:rsidRDefault="009B4EC0" w:rsidP="007566AA">
            <w:pPr>
              <w:spacing w:before="63"/>
              <w:rPr>
                <w:rFonts w:ascii="Times New Roman" w:eastAsia="Times New Roman" w:hAnsi="Times New Roman" w:cs="Times New Roman"/>
                <w:sz w:val="24"/>
              </w:rPr>
            </w:pPr>
            <w:r w:rsidRPr="00CE2F69">
              <w:rPr>
                <w:rFonts w:ascii="Times New Roman" w:eastAsia="Times New Roman" w:hAnsi="Times New Roman" w:cs="Times New Roman"/>
                <w:spacing w:val="-2"/>
                <w:sz w:val="24"/>
              </w:rPr>
              <w:t>01.09.2023</w:t>
            </w:r>
          </w:p>
        </w:tc>
        <w:tc>
          <w:tcPr>
            <w:tcW w:w="4933" w:type="dxa"/>
          </w:tcPr>
          <w:p w:rsidR="009B4EC0" w:rsidRPr="00CE2F69" w:rsidRDefault="009B4EC0" w:rsidP="007566AA">
            <w:pPr>
              <w:spacing w:before="63"/>
              <w:rPr>
                <w:rFonts w:ascii="Times New Roman" w:eastAsia="Times New Roman" w:hAnsi="Times New Roman" w:cs="Times New Roman"/>
                <w:sz w:val="24"/>
                <w:lang w:val="ru-RU"/>
              </w:rPr>
            </w:pPr>
            <w:r w:rsidRPr="00CE2F69">
              <w:rPr>
                <w:rFonts w:ascii="Times New Roman" w:eastAsia="Times New Roman" w:hAnsi="Times New Roman" w:cs="Times New Roman"/>
                <w:sz w:val="24"/>
                <w:lang w:val="ru-RU"/>
              </w:rPr>
              <w:t>Врасписаниизанятий</w:t>
            </w:r>
            <w:r w:rsidRPr="00CE2F69">
              <w:rPr>
                <w:rFonts w:ascii="Times New Roman" w:eastAsia="Times New Roman" w:hAnsi="Times New Roman" w:cs="Times New Roman"/>
                <w:spacing w:val="-2"/>
                <w:sz w:val="24"/>
                <w:lang w:val="ru-RU"/>
              </w:rPr>
              <w:t>внеурочной</w:t>
            </w:r>
          </w:p>
          <w:p w:rsidR="009B4EC0" w:rsidRPr="00CE2F69" w:rsidRDefault="009B4EC0" w:rsidP="007566AA">
            <w:pPr>
              <w:spacing w:before="24"/>
              <w:rPr>
                <w:rFonts w:ascii="Times New Roman" w:eastAsia="Times New Roman" w:hAnsi="Times New Roman" w:cs="Times New Roman"/>
                <w:sz w:val="24"/>
                <w:lang w:val="ru-RU"/>
              </w:rPr>
            </w:pPr>
            <w:r w:rsidRPr="00CE2F69">
              <w:rPr>
                <w:rFonts w:ascii="Times New Roman" w:eastAsia="Times New Roman" w:hAnsi="Times New Roman" w:cs="Times New Roman"/>
                <w:sz w:val="24"/>
                <w:lang w:val="ru-RU"/>
              </w:rPr>
              <w:t>деятельности6–10-хклассовпредусмотрено проведение профориентационных уроков</w:t>
            </w:r>
          </w:p>
          <w:p w:rsidR="009B4EC0" w:rsidRPr="00CE2F69" w:rsidRDefault="009B4EC0" w:rsidP="007566AA">
            <w:pPr>
              <w:spacing w:before="2" w:line="257" w:lineRule="exact"/>
              <w:rPr>
                <w:rFonts w:ascii="Times New Roman" w:eastAsia="Times New Roman" w:hAnsi="Times New Roman" w:cs="Times New Roman"/>
                <w:sz w:val="24"/>
              </w:rPr>
            </w:pPr>
            <w:r w:rsidRPr="00CE2F69">
              <w:rPr>
                <w:rFonts w:ascii="Times New Roman" w:eastAsia="Times New Roman" w:hAnsi="Times New Roman" w:cs="Times New Roman"/>
                <w:sz w:val="24"/>
              </w:rPr>
              <w:t>еженедельно(почетвергам,1</w:t>
            </w:r>
            <w:r w:rsidRPr="00CE2F69">
              <w:rPr>
                <w:rFonts w:ascii="Times New Roman" w:eastAsia="Times New Roman" w:hAnsi="Times New Roman" w:cs="Times New Roman"/>
                <w:spacing w:val="-4"/>
                <w:sz w:val="24"/>
              </w:rPr>
              <w:t>час)</w:t>
            </w:r>
          </w:p>
        </w:tc>
        <w:tc>
          <w:tcPr>
            <w:tcW w:w="2324" w:type="dxa"/>
          </w:tcPr>
          <w:p w:rsidR="009B4EC0" w:rsidRPr="00CE2F69" w:rsidRDefault="009B4EC0" w:rsidP="007566AA">
            <w:pPr>
              <w:spacing w:before="63"/>
              <w:rPr>
                <w:rFonts w:ascii="Times New Roman" w:eastAsia="Times New Roman" w:hAnsi="Times New Roman" w:cs="Times New Roman"/>
                <w:sz w:val="24"/>
              </w:rPr>
            </w:pPr>
            <w:r w:rsidRPr="00CE2F69">
              <w:rPr>
                <w:rFonts w:ascii="Times New Roman" w:eastAsia="Times New Roman" w:hAnsi="Times New Roman" w:cs="Times New Roman"/>
                <w:spacing w:val="-2"/>
                <w:sz w:val="24"/>
              </w:rPr>
              <w:t>Заместитель</w:t>
            </w:r>
          </w:p>
          <w:p w:rsidR="009B4EC0" w:rsidRPr="00CE2F69" w:rsidRDefault="009B4EC0" w:rsidP="007566AA">
            <w:pPr>
              <w:spacing w:before="24"/>
              <w:rPr>
                <w:rFonts w:ascii="Times New Roman" w:eastAsia="Times New Roman" w:hAnsi="Times New Roman" w:cs="Times New Roman"/>
                <w:sz w:val="24"/>
              </w:rPr>
            </w:pPr>
            <w:r w:rsidRPr="00CE2F69">
              <w:rPr>
                <w:rFonts w:ascii="Times New Roman" w:eastAsia="Times New Roman" w:hAnsi="Times New Roman" w:cs="Times New Roman"/>
                <w:sz w:val="24"/>
              </w:rPr>
              <w:t>директорапо</w:t>
            </w:r>
            <w:r w:rsidRPr="00CE2F69">
              <w:rPr>
                <w:rFonts w:ascii="Times New Roman" w:eastAsia="Times New Roman" w:hAnsi="Times New Roman" w:cs="Times New Roman"/>
                <w:spacing w:val="-5"/>
                <w:sz w:val="24"/>
              </w:rPr>
              <w:t>УВР</w:t>
            </w:r>
          </w:p>
        </w:tc>
      </w:tr>
      <w:tr w:rsidR="009B4EC0" w:rsidRPr="00CE2F69" w:rsidTr="007566AA">
        <w:trPr>
          <w:trHeight w:val="959"/>
          <w:jc w:val="center"/>
        </w:trPr>
        <w:tc>
          <w:tcPr>
            <w:tcW w:w="2252" w:type="dxa"/>
          </w:tcPr>
          <w:p w:rsidR="009B4EC0" w:rsidRPr="00CE2F69" w:rsidRDefault="009B4EC0" w:rsidP="007566AA">
            <w:pPr>
              <w:spacing w:before="59"/>
              <w:rPr>
                <w:rFonts w:ascii="Times New Roman" w:eastAsia="Times New Roman" w:hAnsi="Times New Roman" w:cs="Times New Roman"/>
                <w:sz w:val="24"/>
              </w:rPr>
            </w:pPr>
            <w:r w:rsidRPr="00CE2F69">
              <w:rPr>
                <w:rFonts w:ascii="Times New Roman" w:eastAsia="Times New Roman" w:hAnsi="Times New Roman" w:cs="Times New Roman"/>
                <w:spacing w:val="-2"/>
                <w:sz w:val="24"/>
              </w:rPr>
              <w:t>10.09.2023</w:t>
            </w:r>
          </w:p>
        </w:tc>
        <w:tc>
          <w:tcPr>
            <w:tcW w:w="4933" w:type="dxa"/>
          </w:tcPr>
          <w:p w:rsidR="009B4EC0" w:rsidRPr="00CE2F69" w:rsidRDefault="009B4EC0" w:rsidP="007566AA">
            <w:pPr>
              <w:spacing w:before="59"/>
              <w:rPr>
                <w:rFonts w:ascii="Times New Roman" w:eastAsia="Times New Roman" w:hAnsi="Times New Roman" w:cs="Times New Roman"/>
                <w:sz w:val="24"/>
                <w:lang w:val="ru-RU"/>
              </w:rPr>
            </w:pPr>
            <w:r w:rsidRPr="00CE2F69">
              <w:rPr>
                <w:rFonts w:ascii="Times New Roman" w:eastAsia="Times New Roman" w:hAnsi="Times New Roman" w:cs="Times New Roman"/>
                <w:sz w:val="24"/>
                <w:lang w:val="ru-RU"/>
              </w:rPr>
              <w:t>Регистрацияшколыв</w:t>
            </w:r>
            <w:r w:rsidRPr="00CE2F69">
              <w:rPr>
                <w:rFonts w:ascii="Times New Roman" w:eastAsia="Times New Roman" w:hAnsi="Times New Roman" w:cs="Times New Roman"/>
                <w:spacing w:val="-2"/>
                <w:sz w:val="24"/>
                <w:lang w:val="ru-RU"/>
              </w:rPr>
              <w:t>проекте</w:t>
            </w:r>
          </w:p>
          <w:p w:rsidR="009B4EC0" w:rsidRPr="00CE2F69" w:rsidRDefault="009B4EC0" w:rsidP="007566AA">
            <w:pPr>
              <w:spacing w:before="10" w:line="290" w:lineRule="atLeast"/>
              <w:rPr>
                <w:rFonts w:ascii="Times New Roman" w:eastAsia="Times New Roman" w:hAnsi="Times New Roman" w:cs="Times New Roman"/>
                <w:sz w:val="24"/>
                <w:lang w:val="ru-RU"/>
              </w:rPr>
            </w:pPr>
            <w:r w:rsidRPr="00CE2F69">
              <w:rPr>
                <w:rFonts w:ascii="Times New Roman" w:eastAsia="Times New Roman" w:hAnsi="Times New Roman" w:cs="Times New Roman"/>
                <w:sz w:val="24"/>
                <w:lang w:val="ru-RU"/>
              </w:rPr>
              <w:t>«Билетвбудущее»–зарегистрировано47 обучающихся 6–10-х классов</w:t>
            </w:r>
          </w:p>
        </w:tc>
        <w:tc>
          <w:tcPr>
            <w:tcW w:w="2324" w:type="dxa"/>
          </w:tcPr>
          <w:p w:rsidR="009B4EC0" w:rsidRPr="00CE2F69" w:rsidRDefault="009B4EC0" w:rsidP="007566AA">
            <w:pPr>
              <w:spacing w:before="59" w:line="261" w:lineRule="auto"/>
              <w:ind w:right="219"/>
              <w:rPr>
                <w:rFonts w:ascii="Times New Roman" w:eastAsia="Times New Roman" w:hAnsi="Times New Roman" w:cs="Times New Roman"/>
                <w:sz w:val="24"/>
              </w:rPr>
            </w:pPr>
            <w:r w:rsidRPr="00CE2F69">
              <w:rPr>
                <w:rFonts w:ascii="Times New Roman" w:eastAsia="Times New Roman" w:hAnsi="Times New Roman" w:cs="Times New Roman"/>
                <w:sz w:val="24"/>
              </w:rPr>
              <w:t>Советник директора по воспитанию</w:t>
            </w:r>
          </w:p>
        </w:tc>
      </w:tr>
      <w:tr w:rsidR="009B4EC0" w:rsidRPr="00CE2F69" w:rsidTr="007566AA">
        <w:trPr>
          <w:trHeight w:val="1406"/>
          <w:jc w:val="center"/>
        </w:trPr>
        <w:tc>
          <w:tcPr>
            <w:tcW w:w="2252" w:type="dxa"/>
          </w:tcPr>
          <w:p w:rsidR="009B4EC0" w:rsidRPr="00CE2F69" w:rsidRDefault="009B4EC0" w:rsidP="007566AA">
            <w:pPr>
              <w:spacing w:before="59"/>
              <w:rPr>
                <w:rFonts w:ascii="Times New Roman" w:eastAsia="Times New Roman" w:hAnsi="Times New Roman" w:cs="Times New Roman"/>
                <w:sz w:val="24"/>
              </w:rPr>
            </w:pPr>
            <w:r w:rsidRPr="00CE2F69">
              <w:rPr>
                <w:rFonts w:ascii="Times New Roman" w:eastAsia="Times New Roman" w:hAnsi="Times New Roman" w:cs="Times New Roman"/>
                <w:spacing w:val="-2"/>
                <w:sz w:val="24"/>
              </w:rPr>
              <w:t>20.09.2023</w:t>
            </w:r>
          </w:p>
        </w:tc>
        <w:tc>
          <w:tcPr>
            <w:tcW w:w="4933" w:type="dxa"/>
          </w:tcPr>
          <w:p w:rsidR="009B4EC0" w:rsidRPr="00CE2F69" w:rsidRDefault="009B4EC0" w:rsidP="007566AA">
            <w:pPr>
              <w:spacing w:before="59"/>
              <w:ind w:right="405"/>
              <w:jc w:val="both"/>
              <w:rPr>
                <w:rFonts w:ascii="Times New Roman" w:eastAsia="Times New Roman" w:hAnsi="Times New Roman" w:cs="Times New Roman"/>
                <w:sz w:val="24"/>
              </w:rPr>
            </w:pPr>
            <w:r w:rsidRPr="00CE2F69">
              <w:rPr>
                <w:rFonts w:ascii="Times New Roman" w:eastAsia="Times New Roman" w:hAnsi="Times New Roman" w:cs="Times New Roman"/>
                <w:sz w:val="24"/>
                <w:lang w:val="ru-RU"/>
              </w:rPr>
              <w:t xml:space="preserve">Обеспеченавозможностьучастияв онлайн- диагностикеобучающихся 6–10-х классов. </w:t>
            </w:r>
            <w:r w:rsidRPr="00CE2F69">
              <w:rPr>
                <w:rFonts w:ascii="Times New Roman" w:eastAsia="Times New Roman" w:hAnsi="Times New Roman" w:cs="Times New Roman"/>
                <w:sz w:val="24"/>
              </w:rPr>
              <w:t>Приняли участие в диагностике 90% обучающихся6–10-х</w:t>
            </w:r>
            <w:r w:rsidRPr="00CE2F69">
              <w:rPr>
                <w:rFonts w:ascii="Times New Roman" w:eastAsia="Times New Roman" w:hAnsi="Times New Roman" w:cs="Times New Roman"/>
                <w:spacing w:val="-2"/>
                <w:sz w:val="24"/>
              </w:rPr>
              <w:t>классов</w:t>
            </w:r>
          </w:p>
        </w:tc>
        <w:tc>
          <w:tcPr>
            <w:tcW w:w="2324" w:type="dxa"/>
          </w:tcPr>
          <w:p w:rsidR="009B4EC0" w:rsidRPr="00CE2F69" w:rsidRDefault="009B4EC0" w:rsidP="007566AA">
            <w:pPr>
              <w:spacing w:before="56"/>
              <w:rPr>
                <w:rFonts w:ascii="Times New Roman" w:eastAsia="Times New Roman" w:hAnsi="Times New Roman" w:cs="Times New Roman"/>
                <w:sz w:val="24"/>
              </w:rPr>
            </w:pPr>
            <w:r w:rsidRPr="00CE2F69">
              <w:rPr>
                <w:rFonts w:ascii="Times New Roman" w:eastAsia="Times New Roman" w:hAnsi="Times New Roman" w:cs="Times New Roman"/>
                <w:sz w:val="24"/>
              </w:rPr>
              <w:t>Зам.директора по</w:t>
            </w:r>
            <w:r w:rsidRPr="00CE2F69">
              <w:rPr>
                <w:rFonts w:ascii="Times New Roman" w:eastAsia="Times New Roman" w:hAnsi="Times New Roman" w:cs="Times New Roman"/>
                <w:spacing w:val="-5"/>
                <w:sz w:val="24"/>
              </w:rPr>
              <w:t>ВР</w:t>
            </w:r>
          </w:p>
        </w:tc>
      </w:tr>
      <w:tr w:rsidR="009B4EC0" w:rsidRPr="00CE2F69" w:rsidTr="007566AA">
        <w:trPr>
          <w:trHeight w:val="973"/>
          <w:jc w:val="center"/>
        </w:trPr>
        <w:tc>
          <w:tcPr>
            <w:tcW w:w="2252" w:type="dxa"/>
          </w:tcPr>
          <w:p w:rsidR="009B4EC0" w:rsidRPr="00CE2F69" w:rsidRDefault="009B4EC0" w:rsidP="007566AA">
            <w:pPr>
              <w:spacing w:before="56"/>
              <w:rPr>
                <w:rFonts w:ascii="Times New Roman" w:eastAsia="Times New Roman" w:hAnsi="Times New Roman" w:cs="Times New Roman"/>
                <w:sz w:val="24"/>
              </w:rPr>
            </w:pPr>
            <w:r w:rsidRPr="00CE2F69">
              <w:rPr>
                <w:rFonts w:ascii="Times New Roman" w:eastAsia="Times New Roman" w:hAnsi="Times New Roman" w:cs="Times New Roman"/>
                <w:spacing w:val="-2"/>
                <w:sz w:val="24"/>
              </w:rPr>
              <w:t>27.11.2023</w:t>
            </w:r>
          </w:p>
        </w:tc>
        <w:tc>
          <w:tcPr>
            <w:tcW w:w="4933" w:type="dxa"/>
          </w:tcPr>
          <w:p w:rsidR="009B4EC0" w:rsidRPr="00CE2F69" w:rsidRDefault="009B4EC0" w:rsidP="007566AA">
            <w:pPr>
              <w:spacing w:before="56"/>
              <w:ind w:right="345"/>
              <w:rPr>
                <w:rFonts w:ascii="Times New Roman" w:eastAsia="Times New Roman" w:hAnsi="Times New Roman" w:cs="Times New Roman"/>
                <w:sz w:val="24"/>
                <w:lang w:val="ru-RU"/>
              </w:rPr>
            </w:pPr>
            <w:r w:rsidRPr="00CE2F69">
              <w:rPr>
                <w:rFonts w:ascii="Times New Roman" w:eastAsia="Times New Roman" w:hAnsi="Times New Roman" w:cs="Times New Roman"/>
                <w:sz w:val="24"/>
                <w:lang w:val="ru-RU"/>
              </w:rPr>
              <w:t>Обеспечена возможность участия родителейобучающихся6–10-хклассовв</w:t>
            </w:r>
          </w:p>
          <w:p w:rsidR="009B4EC0" w:rsidRPr="00D25432" w:rsidRDefault="009B4EC0" w:rsidP="007566AA">
            <w:pPr>
              <w:spacing w:line="275" w:lineRule="exact"/>
              <w:rPr>
                <w:rFonts w:ascii="Times New Roman" w:eastAsia="Times New Roman" w:hAnsi="Times New Roman" w:cs="Times New Roman"/>
                <w:sz w:val="24"/>
                <w:lang w:val="ru-RU"/>
              </w:rPr>
            </w:pPr>
            <w:r w:rsidRPr="00D25432">
              <w:rPr>
                <w:rFonts w:ascii="Times New Roman" w:eastAsia="Times New Roman" w:hAnsi="Times New Roman" w:cs="Times New Roman"/>
                <w:sz w:val="24"/>
                <w:lang w:val="ru-RU"/>
              </w:rPr>
              <w:t>родительскомсобрании по</w:t>
            </w:r>
            <w:r w:rsidRPr="00D25432">
              <w:rPr>
                <w:rFonts w:ascii="Times New Roman" w:eastAsia="Times New Roman" w:hAnsi="Times New Roman" w:cs="Times New Roman"/>
                <w:spacing w:val="-2"/>
                <w:sz w:val="24"/>
                <w:lang w:val="ru-RU"/>
              </w:rPr>
              <w:t>профориентации</w:t>
            </w:r>
          </w:p>
        </w:tc>
        <w:tc>
          <w:tcPr>
            <w:tcW w:w="2324" w:type="dxa"/>
          </w:tcPr>
          <w:p w:rsidR="009B4EC0" w:rsidRPr="00CE2F69" w:rsidRDefault="009B4EC0" w:rsidP="007566AA">
            <w:pPr>
              <w:spacing w:line="270" w:lineRule="exact"/>
              <w:rPr>
                <w:rFonts w:ascii="Times New Roman" w:eastAsia="Times New Roman" w:hAnsi="Times New Roman" w:cs="Times New Roman"/>
                <w:sz w:val="24"/>
              </w:rPr>
            </w:pPr>
            <w:r w:rsidRPr="00CE2F69">
              <w:rPr>
                <w:rFonts w:ascii="Times New Roman" w:eastAsia="Times New Roman" w:hAnsi="Times New Roman" w:cs="Times New Roman"/>
                <w:sz w:val="24"/>
              </w:rPr>
              <w:t>Зам.директора по</w:t>
            </w:r>
            <w:r w:rsidRPr="00CE2F69">
              <w:rPr>
                <w:rFonts w:ascii="Times New Roman" w:eastAsia="Times New Roman" w:hAnsi="Times New Roman" w:cs="Times New Roman"/>
                <w:spacing w:val="-1"/>
                <w:sz w:val="24"/>
              </w:rPr>
              <w:t xml:space="preserve"> У</w:t>
            </w:r>
            <w:r w:rsidRPr="00CE2F69">
              <w:rPr>
                <w:rFonts w:ascii="Times New Roman" w:eastAsia="Times New Roman" w:hAnsi="Times New Roman" w:cs="Times New Roman"/>
                <w:spacing w:val="-5"/>
                <w:sz w:val="24"/>
              </w:rPr>
              <w:t>ВР</w:t>
            </w:r>
          </w:p>
        </w:tc>
      </w:tr>
      <w:tr w:rsidR="009B4EC0" w:rsidRPr="00CE2F69" w:rsidTr="007566AA">
        <w:trPr>
          <w:trHeight w:val="659"/>
          <w:jc w:val="center"/>
        </w:trPr>
        <w:tc>
          <w:tcPr>
            <w:tcW w:w="2252" w:type="dxa"/>
          </w:tcPr>
          <w:p w:rsidR="009B4EC0" w:rsidRPr="00CE2F69" w:rsidRDefault="009B4EC0" w:rsidP="007566AA">
            <w:pPr>
              <w:spacing w:before="59"/>
              <w:rPr>
                <w:rFonts w:ascii="Times New Roman" w:eastAsia="Times New Roman" w:hAnsi="Times New Roman" w:cs="Times New Roman"/>
                <w:sz w:val="24"/>
              </w:rPr>
            </w:pPr>
            <w:r w:rsidRPr="00CE2F69">
              <w:rPr>
                <w:rFonts w:ascii="Times New Roman" w:eastAsia="Times New Roman" w:hAnsi="Times New Roman" w:cs="Times New Roman"/>
                <w:spacing w:val="-2"/>
                <w:sz w:val="24"/>
              </w:rPr>
              <w:t>01.09.-22.05</w:t>
            </w:r>
          </w:p>
        </w:tc>
        <w:tc>
          <w:tcPr>
            <w:tcW w:w="4933" w:type="dxa"/>
          </w:tcPr>
          <w:p w:rsidR="009B4EC0" w:rsidRPr="00CE2F69" w:rsidRDefault="009B4EC0" w:rsidP="007566AA">
            <w:pPr>
              <w:spacing w:before="59"/>
              <w:rPr>
                <w:rFonts w:ascii="Times New Roman" w:eastAsia="Times New Roman" w:hAnsi="Times New Roman" w:cs="Times New Roman"/>
                <w:sz w:val="24"/>
              </w:rPr>
            </w:pPr>
            <w:r w:rsidRPr="00CE2F69">
              <w:rPr>
                <w:rFonts w:ascii="Times New Roman" w:eastAsia="Times New Roman" w:hAnsi="Times New Roman" w:cs="Times New Roman"/>
                <w:sz w:val="24"/>
              </w:rPr>
              <w:t>Участиев</w:t>
            </w:r>
            <w:r w:rsidRPr="00CE2F69">
              <w:rPr>
                <w:rFonts w:ascii="Times New Roman" w:eastAsia="Times New Roman" w:hAnsi="Times New Roman" w:cs="Times New Roman"/>
                <w:spacing w:val="-2"/>
                <w:sz w:val="24"/>
              </w:rPr>
              <w:t>мероприятиях</w:t>
            </w:r>
          </w:p>
        </w:tc>
        <w:tc>
          <w:tcPr>
            <w:tcW w:w="2324" w:type="dxa"/>
          </w:tcPr>
          <w:p w:rsidR="009B4EC0" w:rsidRPr="00CE2F69" w:rsidRDefault="009B4EC0" w:rsidP="007566AA">
            <w:pPr>
              <w:spacing w:before="45" w:line="290" w:lineRule="atLeast"/>
              <w:ind w:right="219"/>
              <w:rPr>
                <w:rFonts w:ascii="Times New Roman" w:eastAsia="Times New Roman" w:hAnsi="Times New Roman" w:cs="Times New Roman"/>
                <w:sz w:val="24"/>
              </w:rPr>
            </w:pPr>
            <w:r w:rsidRPr="00CE2F69">
              <w:rPr>
                <w:rFonts w:ascii="Times New Roman" w:eastAsia="Times New Roman" w:hAnsi="Times New Roman" w:cs="Times New Roman"/>
                <w:spacing w:val="-2"/>
                <w:sz w:val="24"/>
              </w:rPr>
              <w:t xml:space="preserve">Педагог-новигатор, </w:t>
            </w:r>
            <w:r w:rsidRPr="00CE2F69">
              <w:rPr>
                <w:rFonts w:ascii="Times New Roman" w:eastAsia="Times New Roman" w:hAnsi="Times New Roman" w:cs="Times New Roman"/>
                <w:sz w:val="24"/>
              </w:rPr>
              <w:t>кл. руководители</w:t>
            </w:r>
          </w:p>
        </w:tc>
      </w:tr>
    </w:tbl>
    <w:p w:rsidR="009B4EC0" w:rsidRPr="00CE2F69" w:rsidRDefault="009B4EC0" w:rsidP="009B4EC0">
      <w:pPr>
        <w:widowControl w:val="0"/>
        <w:autoSpaceDE w:val="0"/>
        <w:autoSpaceDN w:val="0"/>
        <w:spacing w:before="64" w:after="0" w:line="240" w:lineRule="auto"/>
        <w:outlineLvl w:val="0"/>
        <w:rPr>
          <w:rFonts w:ascii="Times New Roman" w:eastAsia="Times New Roman" w:hAnsi="Times New Roman" w:cs="Times New Roman"/>
          <w:b/>
          <w:bCs/>
          <w:sz w:val="24"/>
          <w:szCs w:val="24"/>
        </w:rPr>
      </w:pPr>
      <w:r w:rsidRPr="00CE2F69">
        <w:rPr>
          <w:rFonts w:ascii="Times New Roman" w:eastAsia="Times New Roman" w:hAnsi="Times New Roman" w:cs="Times New Roman"/>
          <w:b/>
          <w:bCs/>
          <w:sz w:val="24"/>
          <w:szCs w:val="24"/>
        </w:rPr>
        <w:t>Профилактикаи</w:t>
      </w:r>
      <w:r w:rsidRPr="00CE2F69">
        <w:rPr>
          <w:rFonts w:ascii="Times New Roman" w:eastAsia="Times New Roman" w:hAnsi="Times New Roman" w:cs="Times New Roman"/>
          <w:b/>
          <w:bCs/>
          <w:spacing w:val="-2"/>
          <w:sz w:val="24"/>
          <w:szCs w:val="24"/>
        </w:rPr>
        <w:t>безопасность</w:t>
      </w:r>
    </w:p>
    <w:p w:rsidR="009B4EC0" w:rsidRPr="00CE2F69" w:rsidRDefault="009B4EC0" w:rsidP="009B4EC0">
      <w:pPr>
        <w:widowControl w:val="0"/>
        <w:autoSpaceDE w:val="0"/>
        <w:autoSpaceDN w:val="0"/>
        <w:spacing w:before="172" w:after="0" w:line="240" w:lineRule="auto"/>
        <w:ind w:right="376"/>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 xml:space="preserve">В целях организации работы по профилактике безнадзорности и правонарушений несовершеннолетних в школе осуществляют свою деятельность Советы профилактики в соответствии с Положением о Совете, приказом о создании Советов в 2023-2024 учебном году, годовым планом работы. </w:t>
      </w:r>
    </w:p>
    <w:p w:rsidR="009B4EC0" w:rsidRPr="00CE2F69" w:rsidRDefault="009B4EC0" w:rsidP="009B4EC0">
      <w:pPr>
        <w:widowControl w:val="0"/>
        <w:autoSpaceDE w:val="0"/>
        <w:autoSpaceDN w:val="0"/>
        <w:spacing w:before="1" w:after="0" w:line="240" w:lineRule="auto"/>
        <w:ind w:right="372"/>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За весь период 2023-2024 учебного года мероприятия профилактической направленности проводились:</w:t>
      </w:r>
    </w:p>
    <w:p w:rsidR="009B4EC0" w:rsidRPr="00CE2F69"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всоответствииспланоммежведомственного</w:t>
      </w:r>
      <w:r w:rsidRPr="00CE2F69">
        <w:rPr>
          <w:rFonts w:ascii="Times New Roman" w:eastAsia="Times New Roman" w:hAnsi="Times New Roman" w:cs="Times New Roman"/>
          <w:spacing w:val="-2"/>
          <w:sz w:val="24"/>
          <w:szCs w:val="24"/>
        </w:rPr>
        <w:t>взаимодействия;</w:t>
      </w:r>
    </w:p>
    <w:p w:rsidR="009B4EC0" w:rsidRPr="00CE2F69"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спланомпрофилактическойработына2023-2024учебный</w:t>
      </w:r>
      <w:r w:rsidRPr="00CE2F69">
        <w:rPr>
          <w:rFonts w:ascii="Times New Roman" w:eastAsia="Times New Roman" w:hAnsi="Times New Roman" w:cs="Times New Roman"/>
          <w:spacing w:val="-4"/>
          <w:sz w:val="24"/>
          <w:szCs w:val="24"/>
        </w:rPr>
        <w:t>год;</w:t>
      </w:r>
    </w:p>
    <w:p w:rsidR="009B4EC0" w:rsidRPr="00CE2F69" w:rsidRDefault="009B4EC0" w:rsidP="009B4EC0">
      <w:pPr>
        <w:widowControl w:val="0"/>
        <w:autoSpaceDE w:val="0"/>
        <w:autoSpaceDN w:val="0"/>
        <w:spacing w:after="0" w:line="240" w:lineRule="auto"/>
        <w:ind w:right="2197"/>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спланомсовместнойпрофилактическойработыссотрудникамиполиции; с планом профилактики экстремизма;</w:t>
      </w:r>
    </w:p>
    <w:p w:rsidR="009B4EC0" w:rsidRPr="00CE2F69"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спланомпрофилактики</w:t>
      </w:r>
      <w:r w:rsidRPr="00CE2F69">
        <w:rPr>
          <w:rFonts w:ascii="Times New Roman" w:eastAsia="Times New Roman" w:hAnsi="Times New Roman" w:cs="Times New Roman"/>
          <w:spacing w:val="-2"/>
          <w:sz w:val="24"/>
          <w:szCs w:val="24"/>
        </w:rPr>
        <w:t>суицида;</w:t>
      </w:r>
    </w:p>
    <w:p w:rsidR="009B4EC0" w:rsidRPr="00CE2F69" w:rsidRDefault="009B4EC0" w:rsidP="009B4EC0">
      <w:pPr>
        <w:widowControl w:val="0"/>
        <w:autoSpaceDE w:val="0"/>
        <w:autoSpaceDN w:val="0"/>
        <w:spacing w:before="1"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спланамиработыСоветов</w:t>
      </w:r>
      <w:r w:rsidRPr="00CE2F69">
        <w:rPr>
          <w:rFonts w:ascii="Times New Roman" w:eastAsia="Times New Roman" w:hAnsi="Times New Roman" w:cs="Times New Roman"/>
          <w:spacing w:val="-2"/>
          <w:sz w:val="24"/>
          <w:szCs w:val="24"/>
        </w:rPr>
        <w:t xml:space="preserve"> профилактики;</w:t>
      </w:r>
    </w:p>
    <w:p w:rsidR="009B4EC0" w:rsidRPr="00CE2F69"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синдивидуальнымипланамипрофилактической</w:t>
      </w:r>
      <w:r w:rsidRPr="00CE2F69">
        <w:rPr>
          <w:rFonts w:ascii="Times New Roman" w:eastAsia="Times New Roman" w:hAnsi="Times New Roman" w:cs="Times New Roman"/>
          <w:spacing w:val="-2"/>
          <w:sz w:val="24"/>
          <w:szCs w:val="24"/>
        </w:rPr>
        <w:t>работы;</w:t>
      </w:r>
    </w:p>
    <w:p w:rsidR="009B4EC0" w:rsidRPr="00CE2F69"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спланоммероприятийпрофилактикизависимогоповедениясреди</w:t>
      </w:r>
      <w:r w:rsidRPr="00CE2F69">
        <w:rPr>
          <w:rFonts w:ascii="Times New Roman" w:eastAsia="Times New Roman" w:hAnsi="Times New Roman" w:cs="Times New Roman"/>
          <w:spacing w:val="-2"/>
          <w:sz w:val="24"/>
          <w:szCs w:val="24"/>
        </w:rPr>
        <w:t>обучающихся</w:t>
      </w:r>
    </w:p>
    <w:p w:rsidR="009B4EC0" w:rsidRPr="00CE2F69"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поитогампроведениясоциально-психологического тестирования2023-2024 учебного</w:t>
      </w:r>
      <w:r w:rsidRPr="00CE2F69">
        <w:rPr>
          <w:rFonts w:ascii="Times New Roman" w:eastAsia="Times New Roman" w:hAnsi="Times New Roman" w:cs="Times New Roman"/>
          <w:spacing w:val="-2"/>
          <w:sz w:val="24"/>
          <w:szCs w:val="24"/>
        </w:rPr>
        <w:t>года.</w:t>
      </w:r>
    </w:p>
    <w:p w:rsidR="009B4EC0" w:rsidRPr="00CE2F69" w:rsidRDefault="009B4EC0" w:rsidP="009B4EC0">
      <w:pPr>
        <w:widowControl w:val="0"/>
        <w:autoSpaceDE w:val="0"/>
        <w:autoSpaceDN w:val="0"/>
        <w:spacing w:before="153" w:after="0" w:line="240" w:lineRule="auto"/>
        <w:ind w:right="370"/>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 xml:space="preserve">Сбор информации об обучающихся и семьях, находящихся в социально опасном положении, осуществляется врамках взаимодействия ссотрудниками служб профилактики. Скаждой </w:t>
      </w:r>
      <w:r w:rsidRPr="00CE2F69">
        <w:rPr>
          <w:rFonts w:ascii="Times New Roman" w:eastAsia="Times New Roman" w:hAnsi="Times New Roman" w:cs="Times New Roman"/>
          <w:sz w:val="24"/>
          <w:szCs w:val="24"/>
        </w:rPr>
        <w:lastRenderedPageBreak/>
        <w:t>семьей,занесенной вбанкданных,составлен план повыводу семьи из социально- опасного положения, который включает ряд мероприятий по оказанию социально- психологической и педагогической помощи.</w:t>
      </w:r>
    </w:p>
    <w:p w:rsidR="009B4EC0" w:rsidRPr="00CE2F69" w:rsidRDefault="009B4EC0" w:rsidP="009B4EC0">
      <w:pPr>
        <w:widowControl w:val="0"/>
        <w:autoSpaceDE w:val="0"/>
        <w:autoSpaceDN w:val="0"/>
        <w:spacing w:before="149" w:after="0" w:line="240" w:lineRule="auto"/>
        <w:ind w:right="372"/>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Для всех обучающихся школы кружковая деятельность является общедоступной. Классные руководители, педагоги дополнительного образования, привлеченные к реализации плана индивидуальной профилактической работы с обучающимся, состоящимна учете, плана по выводу семьи из социально-опасного положения, осуществляют охват обучающихся занятиями кружков и секций, учитывая интересы и наклонности. (охват обучающихся, находящихся в трудной жизненной ситуации в2023-2024г, дополнительным образованием и внеурочной деятельностью - 100%);</w:t>
      </w:r>
    </w:p>
    <w:p w:rsidR="009B4EC0" w:rsidRPr="00CE2F69" w:rsidRDefault="009B4EC0" w:rsidP="00CD5DE2">
      <w:pPr>
        <w:widowControl w:val="0"/>
        <w:numPr>
          <w:ilvl w:val="0"/>
          <w:numId w:val="23"/>
        </w:numPr>
        <w:tabs>
          <w:tab w:val="left" w:pos="544"/>
        </w:tabs>
        <w:autoSpaceDE w:val="0"/>
        <w:autoSpaceDN w:val="0"/>
        <w:spacing w:before="152" w:after="0" w:line="237" w:lineRule="auto"/>
        <w:ind w:right="386"/>
        <w:jc w:val="both"/>
        <w:rPr>
          <w:rFonts w:ascii="Times New Roman" w:eastAsia="Times New Roman" w:hAnsi="Times New Roman" w:cs="Times New Roman"/>
          <w:sz w:val="24"/>
        </w:rPr>
      </w:pPr>
      <w:r w:rsidRPr="00CE2F69">
        <w:rPr>
          <w:rFonts w:ascii="Times New Roman" w:eastAsia="Times New Roman" w:hAnsi="Times New Roman" w:cs="Times New Roman"/>
          <w:sz w:val="24"/>
        </w:rPr>
        <w:t>организация дополнительных занятий с целью улучшения успеваемости обучающихся, имеющих трудности в обучении;</w:t>
      </w:r>
    </w:p>
    <w:p w:rsidR="009B4EC0" w:rsidRPr="00CE2F69" w:rsidRDefault="009B4EC0" w:rsidP="00CD5DE2">
      <w:pPr>
        <w:widowControl w:val="0"/>
        <w:numPr>
          <w:ilvl w:val="0"/>
          <w:numId w:val="23"/>
        </w:numPr>
        <w:tabs>
          <w:tab w:val="left" w:pos="611"/>
        </w:tabs>
        <w:autoSpaceDE w:val="0"/>
        <w:autoSpaceDN w:val="0"/>
        <w:spacing w:before="152" w:after="0" w:line="240" w:lineRule="auto"/>
        <w:ind w:right="368"/>
        <w:jc w:val="both"/>
        <w:rPr>
          <w:rFonts w:ascii="Times New Roman" w:eastAsia="Times New Roman" w:hAnsi="Times New Roman" w:cs="Times New Roman"/>
          <w:sz w:val="24"/>
        </w:rPr>
      </w:pPr>
      <w:r w:rsidRPr="00CE2F69">
        <w:rPr>
          <w:rFonts w:ascii="Times New Roman" w:eastAsia="Times New Roman" w:hAnsi="Times New Roman" w:cs="Times New Roman"/>
          <w:sz w:val="24"/>
        </w:rPr>
        <w:t>оказание помощи родителям в воспитании, обучении детей с учетом специфики психического и физического состояния ребенка по результатам заключения психолого - медико- педагогической комиссии</w:t>
      </w:r>
    </w:p>
    <w:p w:rsidR="009B4EC0" w:rsidRPr="00CE2F69" w:rsidRDefault="009B4EC0" w:rsidP="00CD5DE2">
      <w:pPr>
        <w:widowControl w:val="0"/>
        <w:numPr>
          <w:ilvl w:val="0"/>
          <w:numId w:val="23"/>
        </w:numPr>
        <w:tabs>
          <w:tab w:val="left" w:pos="623"/>
        </w:tabs>
        <w:autoSpaceDE w:val="0"/>
        <w:autoSpaceDN w:val="0"/>
        <w:spacing w:before="75" w:after="0" w:line="235" w:lineRule="auto"/>
        <w:ind w:right="379"/>
        <w:jc w:val="both"/>
        <w:rPr>
          <w:rFonts w:ascii="Times New Roman" w:eastAsia="Times New Roman" w:hAnsi="Times New Roman" w:cs="Times New Roman"/>
          <w:sz w:val="24"/>
        </w:rPr>
      </w:pPr>
      <w:r w:rsidRPr="00CE2F69">
        <w:rPr>
          <w:rFonts w:ascii="Times New Roman" w:eastAsia="Times New Roman" w:hAnsi="Times New Roman" w:cs="Times New Roman"/>
          <w:sz w:val="24"/>
        </w:rPr>
        <w:t>оказаниепомощи дляпредоставления документациинаПМПКдляорганизацииобучения ребенка в доступной для него форме;</w:t>
      </w:r>
    </w:p>
    <w:p w:rsidR="009B4EC0" w:rsidRPr="00CE2F69" w:rsidRDefault="009B4EC0" w:rsidP="00CD5DE2">
      <w:pPr>
        <w:widowControl w:val="0"/>
        <w:numPr>
          <w:ilvl w:val="0"/>
          <w:numId w:val="23"/>
        </w:numPr>
        <w:tabs>
          <w:tab w:val="left" w:pos="640"/>
        </w:tabs>
        <w:autoSpaceDE w:val="0"/>
        <w:autoSpaceDN w:val="0"/>
        <w:spacing w:before="155" w:after="0" w:line="237" w:lineRule="auto"/>
        <w:ind w:right="384"/>
        <w:jc w:val="both"/>
        <w:rPr>
          <w:rFonts w:ascii="Times New Roman" w:eastAsia="Times New Roman" w:hAnsi="Times New Roman" w:cs="Times New Roman"/>
          <w:sz w:val="24"/>
        </w:rPr>
      </w:pPr>
      <w:r w:rsidRPr="00CE2F69">
        <w:rPr>
          <w:rFonts w:ascii="Times New Roman" w:eastAsia="Times New Roman" w:hAnsi="Times New Roman" w:cs="Times New Roman"/>
          <w:sz w:val="24"/>
        </w:rPr>
        <w:t>проведение среди детей воспитательно-профилактической работы в целях устранения различных факторов и причин безнадзорности и правонарушений.</w:t>
      </w:r>
    </w:p>
    <w:p w:rsidR="009B4EC0" w:rsidRPr="00CE2F69" w:rsidRDefault="009B4EC0" w:rsidP="009B4EC0">
      <w:pPr>
        <w:widowControl w:val="0"/>
        <w:autoSpaceDE w:val="0"/>
        <w:autoSpaceDN w:val="0"/>
        <w:spacing w:before="155" w:after="0" w:line="240" w:lineRule="auto"/>
        <w:ind w:right="377"/>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С целью формирования законопослушного поведения в школе реализуется целевая программа по профилактике безнадзорности и правонарушений несовершеннолетних. Реализация Программы предусматривает:</w:t>
      </w:r>
    </w:p>
    <w:p w:rsidR="009B4EC0" w:rsidRPr="00CE2F69" w:rsidRDefault="009B4EC0" w:rsidP="00CD5DE2">
      <w:pPr>
        <w:widowControl w:val="0"/>
        <w:numPr>
          <w:ilvl w:val="0"/>
          <w:numId w:val="23"/>
        </w:numPr>
        <w:tabs>
          <w:tab w:val="left" w:pos="532"/>
        </w:tabs>
        <w:autoSpaceDE w:val="0"/>
        <w:autoSpaceDN w:val="0"/>
        <w:spacing w:before="148" w:after="0" w:line="240" w:lineRule="auto"/>
        <w:ind w:right="376"/>
        <w:jc w:val="both"/>
        <w:rPr>
          <w:rFonts w:ascii="Times New Roman" w:eastAsia="Times New Roman" w:hAnsi="Times New Roman" w:cs="Times New Roman"/>
          <w:sz w:val="24"/>
        </w:rPr>
      </w:pPr>
      <w:r w:rsidRPr="00CE2F69">
        <w:rPr>
          <w:rFonts w:ascii="Times New Roman" w:eastAsia="Times New Roman" w:hAnsi="Times New Roman" w:cs="Times New Roman"/>
          <w:sz w:val="24"/>
        </w:rPr>
        <w:t>назначение ответственных лиц за организацию профилактической работы, утверждение плана работы школы по профилактике безнадзорности и правонарушений несовершеннолетних (в 2023-2024 учебном году реализованы все мероприятия Плана);</w:t>
      </w:r>
    </w:p>
    <w:p w:rsidR="009B4EC0" w:rsidRPr="00CE2F69" w:rsidRDefault="009B4EC0" w:rsidP="00CD5DE2">
      <w:pPr>
        <w:widowControl w:val="0"/>
        <w:numPr>
          <w:ilvl w:val="0"/>
          <w:numId w:val="23"/>
        </w:numPr>
        <w:tabs>
          <w:tab w:val="left" w:pos="606"/>
        </w:tabs>
        <w:autoSpaceDE w:val="0"/>
        <w:autoSpaceDN w:val="0"/>
        <w:spacing w:before="154" w:after="0" w:line="237" w:lineRule="auto"/>
        <w:ind w:right="371"/>
        <w:jc w:val="both"/>
        <w:rPr>
          <w:rFonts w:ascii="Times New Roman" w:eastAsia="Times New Roman" w:hAnsi="Times New Roman" w:cs="Times New Roman"/>
          <w:sz w:val="24"/>
        </w:rPr>
      </w:pPr>
      <w:r w:rsidRPr="00CE2F69">
        <w:rPr>
          <w:rFonts w:ascii="Times New Roman" w:eastAsia="Times New Roman" w:hAnsi="Times New Roman" w:cs="Times New Roman"/>
          <w:sz w:val="24"/>
        </w:rPr>
        <w:t>организация деятельности Советов профилактики в школе (в 2023-2024 учебном году проведены все запланированные заседания Советов);</w:t>
      </w:r>
    </w:p>
    <w:p w:rsidR="009B4EC0" w:rsidRPr="00CE2F69" w:rsidRDefault="009B4EC0" w:rsidP="009B4EC0">
      <w:pPr>
        <w:widowControl w:val="0"/>
        <w:autoSpaceDE w:val="0"/>
        <w:autoSpaceDN w:val="0"/>
        <w:spacing w:after="0" w:line="240" w:lineRule="auto"/>
        <w:rPr>
          <w:rFonts w:ascii="Times New Roman" w:eastAsia="Times New Roman" w:hAnsi="Times New Roman" w:cs="Times New Roman"/>
        </w:rPr>
      </w:pPr>
    </w:p>
    <w:p w:rsidR="009B4EC0" w:rsidRPr="00CE2F69" w:rsidRDefault="009B4EC0" w:rsidP="009B4EC0">
      <w:pPr>
        <w:widowControl w:val="0"/>
        <w:autoSpaceDE w:val="0"/>
        <w:autoSpaceDN w:val="0"/>
        <w:spacing w:before="79" w:after="0" w:line="237" w:lineRule="auto"/>
        <w:ind w:right="384"/>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 xml:space="preserve"> -организацию работы по выявлению и учету несовершеннолетних, совершающих преступления, правонарушения, иные антиобщественные действия;</w:t>
      </w:r>
    </w:p>
    <w:p w:rsidR="009B4EC0" w:rsidRPr="00CE2F69" w:rsidRDefault="009B4EC0" w:rsidP="00CD5DE2">
      <w:pPr>
        <w:widowControl w:val="0"/>
        <w:numPr>
          <w:ilvl w:val="0"/>
          <w:numId w:val="23"/>
        </w:numPr>
        <w:tabs>
          <w:tab w:val="left" w:pos="640"/>
          <w:tab w:val="left" w:pos="2406"/>
          <w:tab w:val="left" w:pos="3563"/>
          <w:tab w:val="left" w:pos="5248"/>
          <w:tab w:val="left" w:pos="5577"/>
          <w:tab w:val="left" w:pos="7149"/>
          <w:tab w:val="left" w:pos="7471"/>
          <w:tab w:val="left" w:pos="8976"/>
        </w:tabs>
        <w:autoSpaceDE w:val="0"/>
        <w:autoSpaceDN w:val="0"/>
        <w:spacing w:before="159" w:after="0" w:line="235" w:lineRule="auto"/>
        <w:ind w:right="373"/>
        <w:rPr>
          <w:rFonts w:ascii="Times New Roman" w:eastAsia="Times New Roman" w:hAnsi="Times New Roman" w:cs="Times New Roman"/>
          <w:sz w:val="24"/>
        </w:rPr>
      </w:pPr>
      <w:r w:rsidRPr="00CE2F69">
        <w:rPr>
          <w:rFonts w:ascii="Times New Roman" w:eastAsia="Times New Roman" w:hAnsi="Times New Roman" w:cs="Times New Roman"/>
          <w:spacing w:val="-2"/>
          <w:sz w:val="24"/>
        </w:rPr>
        <w:t>осуществление</w:t>
      </w:r>
      <w:r w:rsidRPr="00CE2F69">
        <w:rPr>
          <w:rFonts w:ascii="Times New Roman" w:eastAsia="Times New Roman" w:hAnsi="Times New Roman" w:cs="Times New Roman"/>
          <w:sz w:val="24"/>
        </w:rPr>
        <w:tab/>
      </w:r>
      <w:r w:rsidRPr="00CE2F69">
        <w:rPr>
          <w:rFonts w:ascii="Times New Roman" w:eastAsia="Times New Roman" w:hAnsi="Times New Roman" w:cs="Times New Roman"/>
          <w:spacing w:val="-2"/>
          <w:sz w:val="24"/>
        </w:rPr>
        <w:t>контроля</w:t>
      </w:r>
      <w:r w:rsidRPr="00CE2F69">
        <w:rPr>
          <w:rFonts w:ascii="Times New Roman" w:eastAsia="Times New Roman" w:hAnsi="Times New Roman" w:cs="Times New Roman"/>
          <w:sz w:val="24"/>
        </w:rPr>
        <w:tab/>
      </w:r>
      <w:r w:rsidRPr="00CE2F69">
        <w:rPr>
          <w:rFonts w:ascii="Times New Roman" w:eastAsia="Times New Roman" w:hAnsi="Times New Roman" w:cs="Times New Roman"/>
          <w:spacing w:val="-2"/>
          <w:sz w:val="24"/>
        </w:rPr>
        <w:t>посещаемости</w:t>
      </w:r>
      <w:r w:rsidRPr="00CE2F69">
        <w:rPr>
          <w:rFonts w:ascii="Times New Roman" w:eastAsia="Times New Roman" w:hAnsi="Times New Roman" w:cs="Times New Roman"/>
          <w:sz w:val="24"/>
        </w:rPr>
        <w:tab/>
      </w:r>
      <w:r w:rsidRPr="00CE2F69">
        <w:rPr>
          <w:rFonts w:ascii="Times New Roman" w:eastAsia="Times New Roman" w:hAnsi="Times New Roman" w:cs="Times New Roman"/>
          <w:spacing w:val="-10"/>
          <w:sz w:val="24"/>
        </w:rPr>
        <w:t>в</w:t>
      </w:r>
      <w:r w:rsidRPr="00CE2F69">
        <w:rPr>
          <w:rFonts w:ascii="Times New Roman" w:eastAsia="Times New Roman" w:hAnsi="Times New Roman" w:cs="Times New Roman"/>
          <w:sz w:val="24"/>
        </w:rPr>
        <w:tab/>
      </w:r>
      <w:r w:rsidRPr="00CE2F69">
        <w:rPr>
          <w:rFonts w:ascii="Times New Roman" w:eastAsia="Times New Roman" w:hAnsi="Times New Roman" w:cs="Times New Roman"/>
          <w:spacing w:val="-2"/>
          <w:sz w:val="24"/>
        </w:rPr>
        <w:t>соответствии</w:t>
      </w:r>
      <w:r w:rsidRPr="00CE2F69">
        <w:rPr>
          <w:rFonts w:ascii="Times New Roman" w:eastAsia="Times New Roman" w:hAnsi="Times New Roman" w:cs="Times New Roman"/>
          <w:sz w:val="24"/>
        </w:rPr>
        <w:tab/>
      </w:r>
      <w:r w:rsidRPr="00CE2F69">
        <w:rPr>
          <w:rFonts w:ascii="Times New Roman" w:eastAsia="Times New Roman" w:hAnsi="Times New Roman" w:cs="Times New Roman"/>
          <w:spacing w:val="-10"/>
          <w:sz w:val="24"/>
        </w:rPr>
        <w:t>с</w:t>
      </w:r>
      <w:r w:rsidRPr="00CE2F69">
        <w:rPr>
          <w:rFonts w:ascii="Times New Roman" w:eastAsia="Times New Roman" w:hAnsi="Times New Roman" w:cs="Times New Roman"/>
          <w:sz w:val="24"/>
        </w:rPr>
        <w:tab/>
      </w:r>
      <w:r w:rsidRPr="00CE2F69">
        <w:rPr>
          <w:rFonts w:ascii="Times New Roman" w:eastAsia="Times New Roman" w:hAnsi="Times New Roman" w:cs="Times New Roman"/>
          <w:spacing w:val="-2"/>
          <w:sz w:val="24"/>
        </w:rPr>
        <w:t>Алгоритмом</w:t>
      </w:r>
      <w:r w:rsidRPr="00CE2F69">
        <w:rPr>
          <w:rFonts w:ascii="Times New Roman" w:eastAsia="Times New Roman" w:hAnsi="Times New Roman" w:cs="Times New Roman"/>
          <w:sz w:val="24"/>
        </w:rPr>
        <w:tab/>
      </w:r>
      <w:r w:rsidRPr="00CE2F69">
        <w:rPr>
          <w:rFonts w:ascii="Times New Roman" w:eastAsia="Times New Roman" w:hAnsi="Times New Roman" w:cs="Times New Roman"/>
          <w:spacing w:val="-2"/>
          <w:sz w:val="24"/>
        </w:rPr>
        <w:t xml:space="preserve">действий </w:t>
      </w:r>
      <w:r w:rsidRPr="00CE2F69">
        <w:rPr>
          <w:rFonts w:ascii="Times New Roman" w:eastAsia="Times New Roman" w:hAnsi="Times New Roman" w:cs="Times New Roman"/>
          <w:sz w:val="24"/>
        </w:rPr>
        <w:t>образовательной организации по контролю за посещаемостью;</w:t>
      </w:r>
    </w:p>
    <w:p w:rsidR="009B4EC0" w:rsidRPr="00CE2F69" w:rsidRDefault="009B4EC0" w:rsidP="009B4EC0">
      <w:pPr>
        <w:widowControl w:val="0"/>
        <w:autoSpaceDE w:val="0"/>
        <w:autoSpaceDN w:val="0"/>
        <w:spacing w:before="155" w:after="0" w:line="240" w:lineRule="auto"/>
        <w:ind w:right="372"/>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-постановку на внутришкольный учет для оказания социально-психологической и педагогической помощи в рамках реализации плана индивидуальной профилактической работы с обучающимися, имеющими отклонения в поведении;</w:t>
      </w:r>
    </w:p>
    <w:p w:rsidR="009B4EC0" w:rsidRPr="00CE2F69" w:rsidRDefault="009B4EC0" w:rsidP="00CD5DE2">
      <w:pPr>
        <w:widowControl w:val="0"/>
        <w:numPr>
          <w:ilvl w:val="0"/>
          <w:numId w:val="23"/>
        </w:numPr>
        <w:tabs>
          <w:tab w:val="left" w:pos="513"/>
        </w:tabs>
        <w:autoSpaceDE w:val="0"/>
        <w:autoSpaceDN w:val="0"/>
        <w:spacing w:before="149" w:after="0" w:line="240" w:lineRule="auto"/>
        <w:ind w:left="513" w:hanging="138"/>
        <w:jc w:val="both"/>
        <w:rPr>
          <w:rFonts w:ascii="Times New Roman" w:eastAsia="Times New Roman" w:hAnsi="Times New Roman" w:cs="Times New Roman"/>
          <w:sz w:val="24"/>
        </w:rPr>
      </w:pPr>
      <w:r w:rsidRPr="00CE2F69">
        <w:rPr>
          <w:rFonts w:ascii="Times New Roman" w:eastAsia="Times New Roman" w:hAnsi="Times New Roman" w:cs="Times New Roman"/>
          <w:sz w:val="24"/>
        </w:rPr>
        <w:t>дисциплинарныевзысканияобучающимсяв2023-2024 учебномгодуне</w:t>
      </w:r>
      <w:r w:rsidRPr="00CE2F69">
        <w:rPr>
          <w:rFonts w:ascii="Times New Roman" w:eastAsia="Times New Roman" w:hAnsi="Times New Roman" w:cs="Times New Roman"/>
          <w:spacing w:val="-2"/>
          <w:sz w:val="24"/>
        </w:rPr>
        <w:t>выносились;</w:t>
      </w:r>
    </w:p>
    <w:p w:rsidR="009B4EC0" w:rsidRPr="00CE2F69" w:rsidRDefault="009B4EC0" w:rsidP="00CD5DE2">
      <w:pPr>
        <w:widowControl w:val="0"/>
        <w:numPr>
          <w:ilvl w:val="0"/>
          <w:numId w:val="23"/>
        </w:numPr>
        <w:tabs>
          <w:tab w:val="left" w:pos="520"/>
        </w:tabs>
        <w:autoSpaceDE w:val="0"/>
        <w:autoSpaceDN w:val="0"/>
        <w:spacing w:before="152" w:after="0" w:line="240" w:lineRule="auto"/>
        <w:ind w:right="373"/>
        <w:jc w:val="both"/>
        <w:rPr>
          <w:rFonts w:ascii="Times New Roman" w:eastAsia="Times New Roman" w:hAnsi="Times New Roman" w:cs="Times New Roman"/>
          <w:sz w:val="24"/>
        </w:rPr>
      </w:pPr>
      <w:r w:rsidRPr="00CE2F69">
        <w:rPr>
          <w:rFonts w:ascii="Times New Roman" w:eastAsia="Times New Roman" w:hAnsi="Times New Roman" w:cs="Times New Roman"/>
          <w:sz w:val="24"/>
        </w:rPr>
        <w:t>выявление и ведение учета обучающихся, находящихся в социально опасном положении в целях оказания им социально-психологической, педагогической помощи, предупреждения совершения ими правонарушений и антиобщественных действий;</w:t>
      </w:r>
    </w:p>
    <w:p w:rsidR="009B4EC0" w:rsidRPr="00CE2F69" w:rsidRDefault="009B4EC0" w:rsidP="00CD5DE2">
      <w:pPr>
        <w:widowControl w:val="0"/>
        <w:numPr>
          <w:ilvl w:val="0"/>
          <w:numId w:val="23"/>
        </w:numPr>
        <w:tabs>
          <w:tab w:val="left" w:pos="525"/>
        </w:tabs>
        <w:autoSpaceDE w:val="0"/>
        <w:autoSpaceDN w:val="0"/>
        <w:spacing w:before="156" w:after="0" w:line="235" w:lineRule="auto"/>
        <w:ind w:right="392"/>
        <w:jc w:val="both"/>
        <w:rPr>
          <w:rFonts w:ascii="Times New Roman" w:eastAsia="Times New Roman" w:hAnsi="Times New Roman" w:cs="Times New Roman"/>
          <w:sz w:val="24"/>
        </w:rPr>
      </w:pPr>
      <w:r w:rsidRPr="00CE2F69">
        <w:rPr>
          <w:rFonts w:ascii="Times New Roman" w:eastAsia="Times New Roman" w:hAnsi="Times New Roman" w:cs="Times New Roman"/>
          <w:sz w:val="24"/>
        </w:rPr>
        <w:t>использование в работе методик диагностики обучающихся по выявлению подростков с проявлениями девиантного поведения;</w:t>
      </w:r>
    </w:p>
    <w:p w:rsidR="009B4EC0" w:rsidRPr="00CE2F69" w:rsidRDefault="009B4EC0" w:rsidP="00CD5DE2">
      <w:pPr>
        <w:widowControl w:val="0"/>
        <w:numPr>
          <w:ilvl w:val="0"/>
          <w:numId w:val="23"/>
        </w:numPr>
        <w:tabs>
          <w:tab w:val="left" w:pos="513"/>
        </w:tabs>
        <w:autoSpaceDE w:val="0"/>
        <w:autoSpaceDN w:val="0"/>
        <w:spacing w:before="153" w:after="0" w:line="240" w:lineRule="auto"/>
        <w:ind w:left="513" w:hanging="138"/>
        <w:jc w:val="both"/>
        <w:rPr>
          <w:rFonts w:ascii="Times New Roman" w:eastAsia="Times New Roman" w:hAnsi="Times New Roman" w:cs="Times New Roman"/>
          <w:sz w:val="24"/>
        </w:rPr>
      </w:pPr>
      <w:r w:rsidRPr="00CE2F69">
        <w:rPr>
          <w:rFonts w:ascii="Times New Roman" w:eastAsia="Times New Roman" w:hAnsi="Times New Roman" w:cs="Times New Roman"/>
          <w:sz w:val="24"/>
        </w:rPr>
        <w:t>взаимодействиессотрудникамислужб</w:t>
      </w:r>
      <w:r w:rsidRPr="00CE2F69">
        <w:rPr>
          <w:rFonts w:ascii="Times New Roman" w:eastAsia="Times New Roman" w:hAnsi="Times New Roman" w:cs="Times New Roman"/>
          <w:spacing w:val="-2"/>
          <w:sz w:val="24"/>
        </w:rPr>
        <w:t>профилактики;</w:t>
      </w:r>
    </w:p>
    <w:p w:rsidR="009B4EC0" w:rsidRPr="00CE2F69" w:rsidRDefault="009B4EC0" w:rsidP="00CD5DE2">
      <w:pPr>
        <w:widowControl w:val="0"/>
        <w:numPr>
          <w:ilvl w:val="0"/>
          <w:numId w:val="23"/>
        </w:numPr>
        <w:tabs>
          <w:tab w:val="left" w:pos="635"/>
          <w:tab w:val="left" w:pos="1095"/>
        </w:tabs>
        <w:autoSpaceDE w:val="0"/>
        <w:autoSpaceDN w:val="0"/>
        <w:spacing w:before="151" w:after="0" w:line="240" w:lineRule="auto"/>
        <w:ind w:left="635" w:hanging="260"/>
        <w:rPr>
          <w:rFonts w:ascii="Times New Roman" w:eastAsia="Times New Roman" w:hAnsi="Times New Roman" w:cs="Times New Roman"/>
          <w:sz w:val="24"/>
        </w:rPr>
      </w:pPr>
      <w:r w:rsidRPr="00CE2F69">
        <w:rPr>
          <w:rFonts w:ascii="Times New Roman" w:eastAsia="Times New Roman" w:hAnsi="Times New Roman" w:cs="Times New Roman"/>
          <w:sz w:val="24"/>
        </w:rPr>
        <w:t xml:space="preserve">оформлениеправовых уголкови распространениепамятокдляобучающихся </w:t>
      </w:r>
      <w:r w:rsidRPr="00CE2F69">
        <w:rPr>
          <w:rFonts w:ascii="Times New Roman" w:eastAsia="Times New Roman" w:hAnsi="Times New Roman" w:cs="Times New Roman"/>
          <w:spacing w:val="-2"/>
          <w:sz w:val="24"/>
        </w:rPr>
        <w:t>и родителей.</w:t>
      </w:r>
    </w:p>
    <w:p w:rsidR="009B4EC0" w:rsidRPr="00CE2F69" w:rsidRDefault="009B4EC0" w:rsidP="009B4EC0">
      <w:pPr>
        <w:widowControl w:val="0"/>
        <w:autoSpaceDE w:val="0"/>
        <w:autoSpaceDN w:val="0"/>
        <w:spacing w:before="151" w:after="0" w:line="240" w:lineRule="auto"/>
        <w:ind w:right="376"/>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 xml:space="preserve">Оказание бесплатной консультативной помощи несовершеннолетним, в соответствии с </w:t>
      </w:r>
      <w:r w:rsidRPr="00CE2F69">
        <w:rPr>
          <w:rFonts w:ascii="Times New Roman" w:eastAsia="Times New Roman" w:hAnsi="Times New Roman" w:cs="Times New Roman"/>
          <w:sz w:val="24"/>
          <w:szCs w:val="24"/>
        </w:rPr>
        <w:lastRenderedPageBreak/>
        <w:t>Федеральным законом от 1999 г №120-ФЗ «Об основах системы профилактики безнадзорности и правонарушений несовершеннолетних» в части организации профилактической работы образовательных учреждений, осуществляется:</w:t>
      </w:r>
    </w:p>
    <w:p w:rsidR="009B4EC0" w:rsidRPr="00CE2F69" w:rsidRDefault="009B4EC0" w:rsidP="00CD5DE2">
      <w:pPr>
        <w:widowControl w:val="0"/>
        <w:numPr>
          <w:ilvl w:val="0"/>
          <w:numId w:val="23"/>
        </w:numPr>
        <w:tabs>
          <w:tab w:val="left" w:pos="686"/>
        </w:tabs>
        <w:autoSpaceDE w:val="0"/>
        <w:autoSpaceDN w:val="0"/>
        <w:spacing w:before="149" w:after="0" w:line="240" w:lineRule="auto"/>
        <w:ind w:right="380" w:firstLine="60"/>
        <w:rPr>
          <w:rFonts w:ascii="Times New Roman" w:eastAsia="Times New Roman" w:hAnsi="Times New Roman" w:cs="Times New Roman"/>
          <w:sz w:val="24"/>
        </w:rPr>
      </w:pPr>
      <w:r w:rsidRPr="00CE2F69">
        <w:rPr>
          <w:rFonts w:ascii="Times New Roman" w:eastAsia="Times New Roman" w:hAnsi="Times New Roman" w:cs="Times New Roman"/>
          <w:sz w:val="24"/>
        </w:rPr>
        <w:t>посредствоморганизацииконсультацийибеседдляобучающихсяиродителей сотрудниками служб профилактики.</w:t>
      </w:r>
    </w:p>
    <w:p w:rsidR="009B4EC0" w:rsidRPr="00CE2F69" w:rsidRDefault="009B4EC0" w:rsidP="009B4EC0">
      <w:pPr>
        <w:widowControl w:val="0"/>
        <w:autoSpaceDE w:val="0"/>
        <w:autoSpaceDN w:val="0"/>
        <w:spacing w:before="152" w:after="0" w:line="237" w:lineRule="auto"/>
        <w:ind w:right="387"/>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-при проведении воспитательных мероприятий классными руководителями, сотрудниками служб профилактики, заместителем директора по воспитательной работе;</w:t>
      </w:r>
    </w:p>
    <w:p w:rsidR="009B4EC0" w:rsidRPr="00CE2F69" w:rsidRDefault="009B4EC0" w:rsidP="00CD5DE2">
      <w:pPr>
        <w:widowControl w:val="0"/>
        <w:numPr>
          <w:ilvl w:val="0"/>
          <w:numId w:val="23"/>
        </w:numPr>
        <w:tabs>
          <w:tab w:val="left" w:pos="546"/>
        </w:tabs>
        <w:autoSpaceDE w:val="0"/>
        <w:autoSpaceDN w:val="0"/>
        <w:spacing w:before="154" w:after="0" w:line="240" w:lineRule="auto"/>
        <w:ind w:right="581"/>
        <w:jc w:val="both"/>
        <w:rPr>
          <w:rFonts w:ascii="Times New Roman" w:eastAsia="Times New Roman" w:hAnsi="Times New Roman" w:cs="Times New Roman"/>
          <w:sz w:val="24"/>
        </w:rPr>
      </w:pPr>
      <w:r w:rsidRPr="00CE2F69">
        <w:rPr>
          <w:rFonts w:ascii="Times New Roman" w:eastAsia="Times New Roman" w:hAnsi="Times New Roman" w:cs="Times New Roman"/>
          <w:sz w:val="24"/>
        </w:rPr>
        <w:t>посредством распространения памяток и информационных листов для обучающихся и родителей; размещения информации на школьном сайте.</w:t>
      </w:r>
    </w:p>
    <w:p w:rsidR="009B4EC0" w:rsidRPr="00CE2F69" w:rsidRDefault="009B4EC0" w:rsidP="009B4EC0">
      <w:pPr>
        <w:widowControl w:val="0"/>
        <w:autoSpaceDE w:val="0"/>
        <w:autoSpaceDN w:val="0"/>
        <w:spacing w:before="70" w:after="0" w:line="240" w:lineRule="auto"/>
        <w:ind w:right="373"/>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Все родители обучающихся осведомлены о действии закона, который ограничивает пребывание несовершеннолетних без сопровождения родителей в ночное время. Профилактическая работа в этом направлении позволила снизить количество правонарушений в рамках этого законодательства.</w:t>
      </w:r>
    </w:p>
    <w:p w:rsidR="009B4EC0" w:rsidRPr="00CE2F69" w:rsidRDefault="009B4EC0" w:rsidP="009B4EC0">
      <w:pPr>
        <w:widowControl w:val="0"/>
        <w:autoSpaceDE w:val="0"/>
        <w:autoSpaceDN w:val="0"/>
        <w:spacing w:before="152" w:after="0" w:line="240" w:lineRule="auto"/>
        <w:ind w:right="381"/>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Таким образом, необходимо в 2024-2025 учебном году продолжать действенную профилактику, направленную на отказ от употребления табачной продукции несовершеннолетними, в том числе и электронных сигарет.</w:t>
      </w:r>
    </w:p>
    <w:p w:rsidR="009B4EC0" w:rsidRPr="00CE2F69" w:rsidRDefault="009B4EC0" w:rsidP="009B4EC0">
      <w:pPr>
        <w:widowControl w:val="0"/>
        <w:autoSpaceDE w:val="0"/>
        <w:autoSpaceDN w:val="0"/>
        <w:spacing w:before="15" w:after="0" w:line="240" w:lineRule="auto"/>
        <w:rPr>
          <w:rFonts w:ascii="Times New Roman" w:eastAsia="Times New Roman" w:hAnsi="Times New Roman" w:cs="Times New Roman"/>
          <w:sz w:val="24"/>
          <w:szCs w:val="24"/>
        </w:rPr>
      </w:pPr>
    </w:p>
    <w:p w:rsidR="009B4EC0" w:rsidRPr="00CE2F69" w:rsidRDefault="009B4EC0" w:rsidP="009B4EC0">
      <w:pPr>
        <w:widowControl w:val="0"/>
        <w:autoSpaceDE w:val="0"/>
        <w:autoSpaceDN w:val="0"/>
        <w:spacing w:before="159" w:after="0" w:line="240" w:lineRule="auto"/>
        <w:jc w:val="both"/>
        <w:outlineLvl w:val="0"/>
        <w:rPr>
          <w:rFonts w:ascii="Times New Roman" w:eastAsia="Times New Roman" w:hAnsi="Times New Roman" w:cs="Times New Roman"/>
          <w:b/>
          <w:bCs/>
          <w:sz w:val="24"/>
          <w:szCs w:val="24"/>
        </w:rPr>
      </w:pPr>
      <w:r w:rsidRPr="00CE2F69">
        <w:rPr>
          <w:rFonts w:ascii="Times New Roman" w:eastAsia="Times New Roman" w:hAnsi="Times New Roman" w:cs="Times New Roman"/>
          <w:b/>
          <w:bCs/>
          <w:spacing w:val="-2"/>
          <w:sz w:val="24"/>
          <w:szCs w:val="24"/>
        </w:rPr>
        <w:t>Организацияпредметно-пространственнойсреды</w:t>
      </w:r>
    </w:p>
    <w:p w:rsidR="009B4EC0" w:rsidRPr="00CE2F69" w:rsidRDefault="009B4EC0" w:rsidP="009B4EC0">
      <w:pPr>
        <w:widowControl w:val="0"/>
        <w:autoSpaceDE w:val="0"/>
        <w:autoSpaceDN w:val="0"/>
        <w:spacing w:before="201" w:after="0" w:line="237" w:lineRule="auto"/>
        <w:ind w:right="373"/>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Предметно-пространственная среда школы выстроена с учетом принципов многофункциональности, вариативности, насыщенности, доступности и безопасности.</w:t>
      </w:r>
    </w:p>
    <w:p w:rsidR="009B4EC0" w:rsidRPr="00CE2F69" w:rsidRDefault="009B4EC0" w:rsidP="009B4EC0">
      <w:pPr>
        <w:widowControl w:val="0"/>
        <w:autoSpaceDE w:val="0"/>
        <w:autoSpaceDN w:val="0"/>
        <w:spacing w:before="156" w:after="0" w:line="240" w:lineRule="auto"/>
        <w:ind w:right="379"/>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Оформление помещений школы государственной символикой РФ, субъекта и муниципального образования, проведение церемоний поднятия и спуска государственного флага, исполнение государственного гимна способствуют развитию патриотическихкачеств личности школьников.</w:t>
      </w:r>
    </w:p>
    <w:p w:rsidR="009B4EC0" w:rsidRPr="00CE2F69" w:rsidRDefault="009B4EC0" w:rsidP="009B4EC0">
      <w:pPr>
        <w:widowControl w:val="0"/>
        <w:autoSpaceDE w:val="0"/>
        <w:autoSpaceDN w:val="0"/>
        <w:spacing w:before="156" w:after="0" w:line="240" w:lineRule="auto"/>
        <w:ind w:right="373"/>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В течение года пространство школы оформлялось к проведению значимых для школы событий, праздников, церемоний, торжественных линеек, творческих вечеров. Событийный дизайн школы получил высокие оценки по отзывам учеников, родителей и педагогов. Большинство школьников принимают активное участие в его создании.</w:t>
      </w:r>
    </w:p>
    <w:p w:rsidR="009B4EC0" w:rsidRPr="00CE2F69" w:rsidRDefault="009B4EC0" w:rsidP="009B4EC0">
      <w:pPr>
        <w:widowControl w:val="0"/>
        <w:autoSpaceDE w:val="0"/>
        <w:autoSpaceDN w:val="0"/>
        <w:spacing w:before="74" w:after="0" w:line="240" w:lineRule="auto"/>
        <w:ind w:right="1107"/>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Втечение учебногогодасовместно собучающимисяпроисходиларазработкаи оформление событийного дизайна школы:</w:t>
      </w:r>
    </w:p>
    <w:p w:rsidR="009B4EC0" w:rsidRPr="00CE2F69" w:rsidRDefault="009B4EC0" w:rsidP="009B4EC0">
      <w:pPr>
        <w:widowControl w:val="0"/>
        <w:autoSpaceDE w:val="0"/>
        <w:autoSpaceDN w:val="0"/>
        <w:spacing w:before="3" w:after="0" w:line="237"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 к различным памятным событиям: Дню солидарности в борьбе с терроризмом; дню Победы, Дню России;</w:t>
      </w:r>
    </w:p>
    <w:p w:rsidR="009B4EC0" w:rsidRPr="00CE2F69" w:rsidRDefault="009B4EC0" w:rsidP="009B4EC0">
      <w:pPr>
        <w:widowControl w:val="0"/>
        <w:autoSpaceDE w:val="0"/>
        <w:autoSpaceDN w:val="0"/>
        <w:spacing w:before="1"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−кпраздникам:Днюучителя,8марта,Новомугоду–акция«Украсимшколу</w:t>
      </w:r>
      <w:r w:rsidRPr="00CE2F69">
        <w:rPr>
          <w:rFonts w:ascii="Times New Roman" w:eastAsia="Times New Roman" w:hAnsi="Times New Roman" w:cs="Times New Roman"/>
          <w:spacing w:val="-2"/>
          <w:sz w:val="24"/>
          <w:szCs w:val="24"/>
        </w:rPr>
        <w:t>вместе»;</w:t>
      </w:r>
    </w:p>
    <w:p w:rsidR="009B4EC0" w:rsidRPr="00CE2F69" w:rsidRDefault="009B4EC0" w:rsidP="009B4EC0">
      <w:pPr>
        <w:widowControl w:val="0"/>
        <w:autoSpaceDE w:val="0"/>
        <w:autoSpaceDN w:val="0"/>
        <w:spacing w:after="0" w:line="240" w:lineRule="auto"/>
        <w:ind w:right="207"/>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 ктематическимнеделям:Неделяпсихологии,Неделя «Мы–заздоровыйобразжизни» и т.д.;</w:t>
      </w:r>
    </w:p>
    <w:p w:rsidR="009B4EC0" w:rsidRPr="00CE2F69" w:rsidRDefault="009B4EC0" w:rsidP="009B4EC0">
      <w:pPr>
        <w:widowControl w:val="0"/>
        <w:autoSpaceDE w:val="0"/>
        <w:autoSpaceDN w:val="0"/>
        <w:spacing w:after="0" w:line="240" w:lineRule="auto"/>
        <w:ind w:right="443"/>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Отдельноенаправлениеработы–оформлениетематическихстендовкпамятным датам и событиям Российской Федерации.</w:t>
      </w:r>
    </w:p>
    <w:p w:rsidR="009B4EC0" w:rsidRPr="00CE2F69" w:rsidRDefault="009B4EC0" w:rsidP="009B4EC0">
      <w:pPr>
        <w:widowControl w:val="0"/>
        <w:autoSpaceDE w:val="0"/>
        <w:autoSpaceDN w:val="0"/>
        <w:spacing w:after="0" w:line="240" w:lineRule="auto"/>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Продолжена работа поозеленению пространства школы, а такжешкольного двора. На территории школы обустроены дополнительные клумбы.</w:t>
      </w:r>
    </w:p>
    <w:p w:rsidR="009B4EC0" w:rsidRPr="00CE2F69" w:rsidRDefault="009B4EC0" w:rsidP="009B4EC0">
      <w:pPr>
        <w:widowControl w:val="0"/>
        <w:autoSpaceDE w:val="0"/>
        <w:autoSpaceDN w:val="0"/>
        <w:spacing w:after="0" w:line="274" w:lineRule="exact"/>
        <w:jc w:val="both"/>
        <w:outlineLvl w:val="0"/>
        <w:rPr>
          <w:rFonts w:ascii="Times New Roman" w:eastAsia="Times New Roman" w:hAnsi="Times New Roman" w:cs="Times New Roman"/>
          <w:b/>
          <w:bCs/>
          <w:sz w:val="24"/>
          <w:szCs w:val="24"/>
        </w:rPr>
      </w:pPr>
      <w:r w:rsidRPr="00CE2F69">
        <w:rPr>
          <w:rFonts w:ascii="Times New Roman" w:eastAsia="Times New Roman" w:hAnsi="Times New Roman" w:cs="Times New Roman"/>
          <w:b/>
          <w:bCs/>
          <w:sz w:val="24"/>
          <w:szCs w:val="24"/>
        </w:rPr>
        <w:t>Детскиеобщественные</w:t>
      </w:r>
      <w:r w:rsidRPr="00CE2F69">
        <w:rPr>
          <w:rFonts w:ascii="Times New Roman" w:eastAsia="Times New Roman" w:hAnsi="Times New Roman" w:cs="Times New Roman"/>
          <w:b/>
          <w:bCs/>
          <w:spacing w:val="-2"/>
          <w:sz w:val="24"/>
          <w:szCs w:val="24"/>
        </w:rPr>
        <w:t>организации</w:t>
      </w:r>
    </w:p>
    <w:p w:rsidR="009B4EC0" w:rsidRPr="00CE2F69" w:rsidRDefault="009B4EC0" w:rsidP="009B4EC0">
      <w:pPr>
        <w:widowControl w:val="0"/>
        <w:autoSpaceDE w:val="0"/>
        <w:autoSpaceDN w:val="0"/>
        <w:spacing w:after="0" w:line="240" w:lineRule="auto"/>
        <w:ind w:right="366"/>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 xml:space="preserve">В 2023 году наша школа вступила в ряды Общероссийской общественно- государственной детско-юношеской организации «Движение первых». Создано первичное отделениеРДДМ60%обучающихся,36%педагоговнашейшколысталичленами «Движения </w:t>
      </w:r>
      <w:r w:rsidRPr="00CE2F69">
        <w:rPr>
          <w:rFonts w:ascii="Times New Roman" w:eastAsia="Times New Roman" w:hAnsi="Times New Roman" w:cs="Times New Roman"/>
          <w:spacing w:val="-2"/>
          <w:sz w:val="24"/>
          <w:szCs w:val="24"/>
        </w:rPr>
        <w:t>первых».</w:t>
      </w:r>
    </w:p>
    <w:p w:rsidR="009B4EC0" w:rsidRPr="00CE2F69" w:rsidRDefault="009B4EC0" w:rsidP="009B4EC0">
      <w:pPr>
        <w:widowControl w:val="0"/>
        <w:autoSpaceDE w:val="0"/>
        <w:autoSpaceDN w:val="0"/>
        <w:spacing w:before="79" w:after="0" w:line="240" w:lineRule="auto"/>
        <w:ind w:right="364"/>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Всероссийский проект «Орлята России» - Программа развитиясоциальной активности учащихся начальных классов «</w:t>
      </w:r>
      <w:hyperlink r:id="rId8">
        <w:r w:rsidRPr="00CE2F69">
          <w:rPr>
            <w:rFonts w:ascii="Times New Roman" w:eastAsia="Times New Roman" w:hAnsi="Times New Roman" w:cs="Times New Roman"/>
            <w:sz w:val="24"/>
            <w:szCs w:val="24"/>
          </w:rPr>
          <w:t>Орлята России</w:t>
        </w:r>
      </w:hyperlink>
      <w:r w:rsidRPr="00CE2F69">
        <w:rPr>
          <w:rFonts w:ascii="Times New Roman" w:eastAsia="Times New Roman" w:hAnsi="Times New Roman" w:cs="Times New Roman"/>
          <w:sz w:val="24"/>
          <w:szCs w:val="24"/>
        </w:rPr>
        <w:t>» проводится в целях реализации Федерального проекта «</w:t>
      </w:r>
      <w:hyperlink r:id="rId9">
        <w:r w:rsidRPr="00CE2F69">
          <w:rPr>
            <w:rFonts w:ascii="Times New Roman" w:eastAsia="Times New Roman" w:hAnsi="Times New Roman" w:cs="Times New Roman"/>
            <w:sz w:val="24"/>
            <w:szCs w:val="24"/>
          </w:rPr>
          <w:t>Патриотическое воспитание граждан российской федерации</w:t>
        </w:r>
      </w:hyperlink>
      <w:r w:rsidRPr="00CE2F69">
        <w:rPr>
          <w:rFonts w:ascii="Times New Roman" w:eastAsia="Times New Roman" w:hAnsi="Times New Roman" w:cs="Times New Roman"/>
          <w:sz w:val="24"/>
          <w:szCs w:val="24"/>
        </w:rPr>
        <w:t>» зарегистрированы 100% учащихся начальных классов.</w:t>
      </w:r>
    </w:p>
    <w:p w:rsidR="009B4EC0" w:rsidRPr="00CE2F69" w:rsidRDefault="009B4EC0" w:rsidP="009B4EC0">
      <w:pPr>
        <w:widowControl w:val="0"/>
        <w:autoSpaceDE w:val="0"/>
        <w:autoSpaceDN w:val="0"/>
        <w:spacing w:before="3" w:after="0" w:line="240" w:lineRule="auto"/>
        <w:ind w:right="380"/>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lastRenderedPageBreak/>
        <w:t>Создали Центр детских инициатив. Успешно работает школьное самоуправление. Первичное отделение РДДМ работает в полную силу, ведется еженедельная работа с активистами РДДМ, активная работа по проекту «Большая перемена», был создан Штаб Воспитательной Работы, который активно работает в школе.</w:t>
      </w:r>
    </w:p>
    <w:p w:rsidR="009B4EC0" w:rsidRPr="00CE2F69" w:rsidRDefault="009B4EC0" w:rsidP="009B4EC0">
      <w:pPr>
        <w:widowControl w:val="0"/>
        <w:autoSpaceDE w:val="0"/>
        <w:autoSpaceDN w:val="0"/>
        <w:spacing w:after="0" w:line="240" w:lineRule="auto"/>
        <w:ind w:right="370"/>
        <w:jc w:val="both"/>
        <w:rPr>
          <w:rFonts w:ascii="Times New Roman" w:eastAsia="Times New Roman" w:hAnsi="Times New Roman" w:cs="Times New Roman"/>
          <w:sz w:val="24"/>
          <w:szCs w:val="24"/>
        </w:rPr>
      </w:pPr>
      <w:r w:rsidRPr="00CE2F69">
        <w:rPr>
          <w:rFonts w:ascii="Times New Roman" w:eastAsia="Times New Roman" w:hAnsi="Times New Roman" w:cs="Times New Roman"/>
          <w:sz w:val="24"/>
          <w:szCs w:val="24"/>
        </w:rPr>
        <w:t xml:space="preserve">В нашей школе в рамках военно-патриотического воспитания школьников действует юнармейское движение. </w:t>
      </w:r>
    </w:p>
    <w:p w:rsidR="009B4EC0" w:rsidRDefault="009B4EC0" w:rsidP="009B4EC0">
      <w:pPr>
        <w:spacing w:after="0" w:line="240" w:lineRule="auto"/>
        <w:jc w:val="both"/>
        <w:rPr>
          <w:rFonts w:ascii="Times New Roman" w:eastAsia="Calibri" w:hAnsi="Times New Roman" w:cs="Times New Roman"/>
          <w:sz w:val="24"/>
          <w:szCs w:val="24"/>
        </w:rPr>
      </w:pPr>
    </w:p>
    <w:p w:rsidR="009B4EC0" w:rsidRPr="00216E94" w:rsidRDefault="009B4EC0" w:rsidP="009B4EC0">
      <w:pPr>
        <w:spacing w:after="0" w:line="240" w:lineRule="auto"/>
        <w:ind w:firstLine="708"/>
        <w:jc w:val="both"/>
        <w:rPr>
          <w:rFonts w:ascii="Times New Roman" w:eastAsia="Calibri" w:hAnsi="Times New Roman" w:cs="Times New Roman"/>
          <w:sz w:val="24"/>
          <w:szCs w:val="24"/>
        </w:rPr>
      </w:pPr>
      <w:r w:rsidRPr="00216E94">
        <w:rPr>
          <w:rFonts w:ascii="Times New Roman" w:eastAsia="Calibri" w:hAnsi="Times New Roman" w:cs="Times New Roman"/>
          <w:sz w:val="24"/>
          <w:szCs w:val="24"/>
        </w:rPr>
        <w:t xml:space="preserve"> В ходе организации традиционных школьных дел прослеживается обязательная цепочка технологических звеньев. Главное всей работы заключается в том, что учащиеся приобретают навыки организации и управления в творческой, интересной для них форме. Подтверждением успешности традиционных школьных мероприятий является то, что практически все учащиеся называют каждое из этих дел, запомнившихся своей яркостью, интересным содержанием, разнообразием, полезными знаниями, состязательностью. Данные факты говорят о том, что наши традиции сохраняются благодаря усилиям всех тех учителей, которые активно, творчески поддерживают и развивают их. </w:t>
      </w:r>
    </w:p>
    <w:p w:rsidR="009B4EC0" w:rsidRPr="00216E94" w:rsidRDefault="009B4EC0" w:rsidP="009B4EC0">
      <w:pPr>
        <w:spacing w:after="0" w:line="240" w:lineRule="auto"/>
        <w:jc w:val="both"/>
        <w:rPr>
          <w:rFonts w:ascii="Times New Roman" w:eastAsia="Calibri" w:hAnsi="Times New Roman" w:cs="Times New Roman"/>
          <w:sz w:val="24"/>
          <w:szCs w:val="24"/>
        </w:rPr>
      </w:pPr>
      <w:r w:rsidRPr="00216E94">
        <w:rPr>
          <w:rFonts w:ascii="Times New Roman" w:eastAsia="Calibri" w:hAnsi="Times New Roman" w:cs="Times New Roman"/>
          <w:sz w:val="24"/>
          <w:szCs w:val="24"/>
        </w:rPr>
        <w:t xml:space="preserve">      Такая структура воспитательной работы позволяет охватить всех учащихся школы, исходя из их склонностей и интересов, способствует всестороннему развитию личности каждого ребенка. Система ключевых дел в школе формировалась с учетом традиций и желаний учащихся, выявляемых в ходе анкетирования.</w:t>
      </w:r>
    </w:p>
    <w:p w:rsidR="009B4EC0" w:rsidRPr="00216E94" w:rsidRDefault="009B4EC0" w:rsidP="009B4EC0">
      <w:pPr>
        <w:spacing w:after="0" w:line="240" w:lineRule="auto"/>
        <w:jc w:val="both"/>
        <w:rPr>
          <w:rFonts w:ascii="Times New Roman" w:eastAsia="Calibri" w:hAnsi="Times New Roman" w:cs="Times New Roman"/>
          <w:sz w:val="24"/>
          <w:szCs w:val="24"/>
        </w:rPr>
      </w:pPr>
      <w:r w:rsidRPr="00216E94">
        <w:rPr>
          <w:rFonts w:ascii="Times New Roman" w:eastAsia="Calibri" w:hAnsi="Times New Roman" w:cs="Times New Roman"/>
          <w:sz w:val="24"/>
          <w:szCs w:val="24"/>
        </w:rPr>
        <w:t xml:space="preserve">     Крупные события школьной жизни, подготовленные большинством, содержат в себе основополагающие ценности и нравственные ориентиры. Важное преимущество школьного творческого дела состоит в том, что оно позволяет классам увидеть себя в зеркале других 3 классов, сравнить, сопоставить. Это очень важно для формирования общественного мнения, коллективной самооценки, роста группового самосознания.</w:t>
      </w:r>
    </w:p>
    <w:p w:rsidR="009B4EC0" w:rsidRPr="00216E94" w:rsidRDefault="009B4EC0" w:rsidP="009B4EC0">
      <w:pPr>
        <w:pStyle w:val="a5"/>
        <w:jc w:val="both"/>
        <w:rPr>
          <w:b/>
          <w:color w:val="000000" w:themeColor="text1"/>
        </w:rPr>
      </w:pPr>
    </w:p>
    <w:p w:rsidR="009B4EC0" w:rsidRPr="00216E94" w:rsidRDefault="009B4EC0" w:rsidP="009B4EC0">
      <w:pPr>
        <w:spacing w:after="0" w:line="240" w:lineRule="auto"/>
        <w:jc w:val="both"/>
        <w:rPr>
          <w:rFonts w:ascii="Times New Roman" w:eastAsia="Times New Roman" w:hAnsi="Times New Roman" w:cs="Times New Roman"/>
          <w:sz w:val="24"/>
          <w:szCs w:val="24"/>
        </w:rPr>
      </w:pPr>
      <w:r w:rsidRPr="00216E94">
        <w:rPr>
          <w:rFonts w:ascii="Times New Roman" w:eastAsia="Times New Roman" w:hAnsi="Times New Roman" w:cs="Times New Roman"/>
          <w:b/>
          <w:bCs/>
          <w:sz w:val="24"/>
          <w:szCs w:val="24"/>
          <w:u w:val="single"/>
        </w:rPr>
        <w:t xml:space="preserve">Выводы: </w:t>
      </w:r>
      <w:r w:rsidRPr="00216E94">
        <w:rPr>
          <w:rFonts w:ascii="Times New Roman" w:eastAsia="Times New Roman" w:hAnsi="Times New Roman" w:cs="Times New Roman"/>
          <w:sz w:val="24"/>
          <w:szCs w:val="24"/>
        </w:rPr>
        <w:t xml:space="preserve">Работу школьного ученического самоуправления за истекший учебный год можно признать эффективной и продуктивной. Участвуя в различных проектах, дети стали более тесно сотрудничать друг с другом. </w:t>
      </w:r>
    </w:p>
    <w:p w:rsidR="009B4EC0" w:rsidRPr="00216E94" w:rsidRDefault="009B4EC0" w:rsidP="009B4EC0">
      <w:pPr>
        <w:pStyle w:val="a5"/>
        <w:ind w:left="-993"/>
        <w:jc w:val="both"/>
      </w:pPr>
    </w:p>
    <w:p w:rsidR="009B4EC0" w:rsidRPr="009B4EC0" w:rsidRDefault="009B4EC0" w:rsidP="009B4EC0">
      <w:pPr>
        <w:pStyle w:val="a5"/>
        <w:ind w:left="284"/>
        <w:rPr>
          <w:rFonts w:ascii="Times New Roman" w:hAnsi="Times New Roman" w:cs="Times New Roman"/>
          <w:b/>
          <w:sz w:val="24"/>
        </w:rPr>
      </w:pPr>
      <w:bookmarkStart w:id="6" w:name="_Hlk173508329"/>
      <w:r w:rsidRPr="009B4EC0">
        <w:rPr>
          <w:rFonts w:ascii="Times New Roman" w:hAnsi="Times New Roman" w:cs="Times New Roman"/>
          <w:b/>
          <w:sz w:val="24"/>
        </w:rPr>
        <w:t xml:space="preserve">Предпрофильная подготовка, профильное обучение:   </w:t>
      </w:r>
    </w:p>
    <w:p w:rsidR="009B4EC0" w:rsidRPr="009B4EC0" w:rsidRDefault="009B4EC0" w:rsidP="009B4EC0">
      <w:pPr>
        <w:pStyle w:val="a5"/>
        <w:ind w:left="644"/>
        <w:rPr>
          <w:rFonts w:ascii="Times New Roman" w:hAnsi="Times New Roman" w:cs="Times New Roman"/>
          <w:sz w:val="24"/>
        </w:rPr>
      </w:pPr>
    </w:p>
    <w:p w:rsidR="009B4EC0" w:rsidRPr="009B4EC0" w:rsidRDefault="009B4EC0" w:rsidP="009B4EC0">
      <w:pPr>
        <w:pStyle w:val="a5"/>
        <w:jc w:val="both"/>
        <w:rPr>
          <w:rFonts w:ascii="Times New Roman" w:hAnsi="Times New Roman" w:cs="Times New Roman"/>
          <w:sz w:val="24"/>
        </w:rPr>
      </w:pPr>
      <w:r w:rsidRPr="009B4EC0">
        <w:rPr>
          <w:rFonts w:ascii="Times New Roman" w:hAnsi="Times New Roman" w:cs="Times New Roman"/>
          <w:sz w:val="24"/>
        </w:rPr>
        <w:t xml:space="preserve">       В 2023-2024 учебном году в школе функционировал 10 класс с социально-экономическим профилем обучения.</w:t>
      </w:r>
    </w:p>
    <w:p w:rsidR="009B4EC0" w:rsidRPr="009B4EC0" w:rsidRDefault="009B4EC0" w:rsidP="009B4EC0">
      <w:pPr>
        <w:pStyle w:val="a5"/>
        <w:jc w:val="both"/>
        <w:rPr>
          <w:rFonts w:ascii="Times New Roman" w:hAnsi="Times New Roman" w:cs="Times New Roman"/>
          <w:sz w:val="24"/>
        </w:rPr>
      </w:pPr>
      <w:r w:rsidRPr="009B4EC0">
        <w:rPr>
          <w:rFonts w:ascii="Times New Roman" w:hAnsi="Times New Roman" w:cs="Times New Roman"/>
          <w:sz w:val="24"/>
        </w:rPr>
        <w:t xml:space="preserve">      Учебный план </w:t>
      </w:r>
      <w:r w:rsidRPr="009B4EC0">
        <w:rPr>
          <w:rFonts w:ascii="Times New Roman" w:hAnsi="Times New Roman" w:cs="Times New Roman"/>
          <w:b/>
          <w:sz w:val="24"/>
        </w:rPr>
        <w:t>социально-</w:t>
      </w:r>
      <w:bookmarkStart w:id="7" w:name="_GoBack"/>
      <w:bookmarkEnd w:id="7"/>
      <w:r w:rsidRPr="009B4EC0">
        <w:rPr>
          <w:rFonts w:ascii="Times New Roman" w:hAnsi="Times New Roman" w:cs="Times New Roman"/>
          <w:b/>
          <w:sz w:val="24"/>
        </w:rPr>
        <w:t>экономического профиля</w:t>
      </w:r>
      <w:r w:rsidRPr="009B4EC0">
        <w:rPr>
          <w:rFonts w:ascii="Times New Roman" w:hAnsi="Times New Roman" w:cs="Times New Roman"/>
          <w:sz w:val="24"/>
        </w:rPr>
        <w:t xml:space="preserve"> обучения содержит 13 учебных предметов и предусматривает изучение не менее одного учебного предмета из каждой предметной области, определенной федеральным государственным образовательным стандартом среднего общего образования. </w:t>
      </w:r>
    </w:p>
    <w:p w:rsidR="009B4EC0" w:rsidRPr="009B4EC0" w:rsidRDefault="009B4EC0" w:rsidP="009B4EC0">
      <w:pPr>
        <w:pStyle w:val="a5"/>
        <w:ind w:firstLine="708"/>
        <w:jc w:val="both"/>
        <w:rPr>
          <w:rFonts w:ascii="Times New Roman" w:hAnsi="Times New Roman" w:cs="Times New Roman"/>
          <w:sz w:val="24"/>
        </w:rPr>
      </w:pPr>
      <w:r w:rsidRPr="009B4EC0">
        <w:rPr>
          <w:rFonts w:ascii="Times New Roman" w:hAnsi="Times New Roman" w:cs="Times New Roman"/>
          <w:sz w:val="24"/>
        </w:rPr>
        <w:t>Обязательными являются учебные предметы «Русский язык», «Литература», «Иностранный язык», «Математика», «История», «Физическая культура», «Основы безопасности жизнедеятельности». При этом учебный план социально-экономического профиля обучения содержит 2 учебных предмета на углубленном уровне изучения из соответствующей профилю обучения предметной области: «Обществознание», «Математика».</w:t>
      </w:r>
    </w:p>
    <w:p w:rsidR="009B4EC0" w:rsidRPr="009B4EC0" w:rsidRDefault="009B4EC0" w:rsidP="009B4EC0">
      <w:pPr>
        <w:pStyle w:val="a5"/>
        <w:jc w:val="both"/>
        <w:rPr>
          <w:rFonts w:ascii="Times New Roman" w:hAnsi="Times New Roman" w:cs="Times New Roman"/>
          <w:sz w:val="24"/>
        </w:rPr>
      </w:pPr>
      <w:r w:rsidRPr="009B4EC0">
        <w:rPr>
          <w:rFonts w:ascii="Times New Roman" w:hAnsi="Times New Roman" w:cs="Times New Roman"/>
          <w:sz w:val="24"/>
        </w:rPr>
        <w:t xml:space="preserve">      С целью реализации обязательной предметной области «Родной язык и родная литература» выделены часы на учебный предмет«Родная литература», перераспределив часы, выделяемые на учебный предмет «Физическая культура».</w:t>
      </w:r>
    </w:p>
    <w:p w:rsidR="009B4EC0" w:rsidRPr="009B4EC0" w:rsidRDefault="009B4EC0" w:rsidP="009B4EC0">
      <w:pPr>
        <w:pStyle w:val="a5"/>
        <w:jc w:val="both"/>
        <w:rPr>
          <w:rFonts w:ascii="Times New Roman" w:hAnsi="Times New Roman" w:cs="Times New Roman"/>
          <w:color w:val="000000"/>
          <w:sz w:val="24"/>
          <w:lang w:bidi="ru-RU"/>
        </w:rPr>
      </w:pPr>
      <w:r w:rsidRPr="009B4EC0">
        <w:rPr>
          <w:rFonts w:ascii="Times New Roman" w:hAnsi="Times New Roman" w:cs="Times New Roman"/>
          <w:color w:val="000000"/>
          <w:sz w:val="24"/>
          <w:lang w:bidi="ru-RU"/>
        </w:rPr>
        <w:t xml:space="preserve">      В учебном плане предусмотрено обязательное выделение часов на выполнение обучающимися индивидуального проекта. Обучающимся предоставляется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w:t>
      </w:r>
    </w:p>
    <w:bookmarkEnd w:id="6"/>
    <w:p w:rsidR="009B4EC0" w:rsidRPr="009B4EC0" w:rsidRDefault="009B4EC0" w:rsidP="009B4EC0">
      <w:pPr>
        <w:pStyle w:val="a5"/>
        <w:jc w:val="both"/>
        <w:rPr>
          <w:rFonts w:ascii="Times New Roman" w:hAnsi="Times New Roman" w:cs="Times New Roman"/>
          <w:b/>
          <w:sz w:val="24"/>
        </w:rPr>
      </w:pPr>
    </w:p>
    <w:p w:rsidR="009B4EC0" w:rsidRPr="009B4EC0" w:rsidRDefault="009B4EC0" w:rsidP="009B4EC0">
      <w:pPr>
        <w:pStyle w:val="a5"/>
        <w:ind w:left="284"/>
        <w:jc w:val="both"/>
        <w:rPr>
          <w:rFonts w:ascii="Times New Roman" w:hAnsi="Times New Roman" w:cs="Times New Roman"/>
          <w:b/>
          <w:sz w:val="24"/>
        </w:rPr>
      </w:pPr>
      <w:r>
        <w:rPr>
          <w:rFonts w:ascii="Times New Roman" w:hAnsi="Times New Roman" w:cs="Times New Roman"/>
          <w:b/>
          <w:sz w:val="24"/>
        </w:rPr>
        <w:t>11</w:t>
      </w:r>
      <w:r w:rsidRPr="009B4EC0">
        <w:rPr>
          <w:rFonts w:ascii="Times New Roman" w:hAnsi="Times New Roman" w:cs="Times New Roman"/>
          <w:b/>
          <w:sz w:val="24"/>
        </w:rPr>
        <w:t>.Материально-техническое обеспечение образовательного процесса, проведение капитальных ремонтов, переоснащение:</w:t>
      </w:r>
    </w:p>
    <w:p w:rsidR="009B4EC0" w:rsidRPr="009B4EC0" w:rsidRDefault="009B4EC0" w:rsidP="009B4EC0">
      <w:pPr>
        <w:pStyle w:val="a5"/>
        <w:jc w:val="both"/>
        <w:rPr>
          <w:rFonts w:ascii="Times New Roman" w:hAnsi="Times New Roman" w:cs="Times New Roman"/>
          <w:b/>
          <w:sz w:val="24"/>
        </w:rPr>
      </w:pPr>
    </w:p>
    <w:p w:rsidR="009B4EC0" w:rsidRPr="009B4EC0" w:rsidRDefault="009B4EC0" w:rsidP="009B4EC0">
      <w:pPr>
        <w:pStyle w:val="a5"/>
        <w:jc w:val="both"/>
        <w:rPr>
          <w:rFonts w:ascii="Times New Roman" w:hAnsi="Times New Roman" w:cs="Times New Roman"/>
          <w:sz w:val="24"/>
        </w:rPr>
      </w:pPr>
    </w:p>
    <w:p w:rsidR="009B4EC0" w:rsidRPr="009E3EB5" w:rsidRDefault="009B4EC0" w:rsidP="009B4EC0">
      <w:pPr>
        <w:spacing w:after="0" w:line="240" w:lineRule="auto"/>
        <w:jc w:val="both"/>
        <w:rPr>
          <w:rFonts w:ascii="Times New Roman" w:eastAsia="Calibri" w:hAnsi="Times New Roman" w:cs="Times New Roman"/>
          <w:sz w:val="24"/>
          <w:szCs w:val="24"/>
        </w:rPr>
      </w:pPr>
      <w:r w:rsidRPr="009E3EB5">
        <w:rPr>
          <w:rFonts w:ascii="Times New Roman" w:eastAsia="Calibri" w:hAnsi="Times New Roman" w:cs="Times New Roman"/>
          <w:sz w:val="24"/>
          <w:szCs w:val="24"/>
        </w:rPr>
        <w:t xml:space="preserve">            На протяжении 2017-2024 годов, выполняя и реализуя задачи укрепления материально-технической базы школы, осуществлены следующие мероприятия:</w:t>
      </w:r>
    </w:p>
    <w:p w:rsidR="009B4EC0" w:rsidRPr="009E3EB5" w:rsidRDefault="009B4EC0" w:rsidP="00CD5DE2">
      <w:pPr>
        <w:numPr>
          <w:ilvl w:val="0"/>
          <w:numId w:val="8"/>
        </w:numPr>
        <w:spacing w:after="0" w:line="240" w:lineRule="auto"/>
        <w:jc w:val="both"/>
        <w:rPr>
          <w:rFonts w:ascii="Times New Roman" w:eastAsia="Calibri" w:hAnsi="Times New Roman" w:cs="Times New Roman"/>
          <w:sz w:val="24"/>
          <w:szCs w:val="24"/>
        </w:rPr>
      </w:pPr>
      <w:r w:rsidRPr="009E3EB5">
        <w:rPr>
          <w:rFonts w:ascii="Times New Roman" w:eastAsia="Calibri" w:hAnsi="Times New Roman" w:cs="Times New Roman"/>
          <w:sz w:val="24"/>
          <w:szCs w:val="24"/>
        </w:rPr>
        <w:t>Оборудованы по программе МРСО 9 учебных кабинетов (2 кабинета математики, кабинет физики, кабинет химии, кабинет биологии, 4 кабинета начальной школы). Эти кабинеты оснащены интерактивными комплексами.</w:t>
      </w:r>
    </w:p>
    <w:p w:rsidR="009B4EC0" w:rsidRPr="009E3EB5" w:rsidRDefault="009B4EC0" w:rsidP="00CD5DE2">
      <w:pPr>
        <w:numPr>
          <w:ilvl w:val="0"/>
          <w:numId w:val="8"/>
        </w:numPr>
        <w:spacing w:after="0" w:line="240" w:lineRule="auto"/>
        <w:jc w:val="both"/>
        <w:rPr>
          <w:rFonts w:ascii="Times New Roman" w:eastAsia="Calibri" w:hAnsi="Times New Roman" w:cs="Times New Roman"/>
          <w:sz w:val="24"/>
          <w:szCs w:val="24"/>
        </w:rPr>
      </w:pPr>
      <w:r w:rsidRPr="009E3EB5">
        <w:rPr>
          <w:rFonts w:ascii="Times New Roman" w:eastAsia="Calibri" w:hAnsi="Times New Roman" w:cs="Times New Roman"/>
          <w:sz w:val="24"/>
          <w:szCs w:val="24"/>
        </w:rPr>
        <w:t>Проведен капитальный ремонт школы, в ходе которого выполнен капитальный ремонт фасада с утеплением, замена кровли, замена оконных и дверных блоков.</w:t>
      </w:r>
    </w:p>
    <w:p w:rsidR="009B4EC0" w:rsidRPr="009E3EB5" w:rsidRDefault="009B4EC0" w:rsidP="00CD5DE2">
      <w:pPr>
        <w:numPr>
          <w:ilvl w:val="0"/>
          <w:numId w:val="8"/>
        </w:numPr>
        <w:spacing w:after="0" w:line="240" w:lineRule="auto"/>
        <w:jc w:val="both"/>
        <w:rPr>
          <w:rFonts w:ascii="Times New Roman" w:eastAsia="Calibri" w:hAnsi="Times New Roman" w:cs="Times New Roman"/>
          <w:sz w:val="24"/>
          <w:szCs w:val="24"/>
        </w:rPr>
      </w:pPr>
      <w:r w:rsidRPr="009E3EB5">
        <w:rPr>
          <w:rFonts w:ascii="Times New Roman" w:eastAsia="Calibri" w:hAnsi="Times New Roman" w:cs="Times New Roman"/>
          <w:sz w:val="24"/>
          <w:szCs w:val="24"/>
        </w:rPr>
        <w:t>В 2018 году установлено новое оборудование в помещении пищеблока.</w:t>
      </w:r>
    </w:p>
    <w:p w:rsidR="009B4EC0" w:rsidRPr="009E3EB5" w:rsidRDefault="009B4EC0" w:rsidP="00CD5DE2">
      <w:pPr>
        <w:numPr>
          <w:ilvl w:val="0"/>
          <w:numId w:val="8"/>
        </w:numPr>
        <w:spacing w:after="0" w:line="240" w:lineRule="auto"/>
        <w:jc w:val="both"/>
        <w:rPr>
          <w:rFonts w:ascii="Times New Roman" w:eastAsia="Calibri" w:hAnsi="Times New Roman" w:cs="Times New Roman"/>
          <w:sz w:val="24"/>
          <w:szCs w:val="24"/>
        </w:rPr>
      </w:pPr>
      <w:r w:rsidRPr="009E3EB5">
        <w:rPr>
          <w:rFonts w:ascii="Times New Roman" w:eastAsia="Calibri" w:hAnsi="Times New Roman" w:cs="Times New Roman"/>
          <w:sz w:val="24"/>
          <w:szCs w:val="24"/>
        </w:rPr>
        <w:t>В 2019 году   оснащен новым оборудованием медицинский кабинет (имеется лицензия на осуществление медицинской деятельности).</w:t>
      </w:r>
    </w:p>
    <w:p w:rsidR="009B4EC0" w:rsidRPr="009E3EB5" w:rsidRDefault="009B4EC0" w:rsidP="00CD5DE2">
      <w:pPr>
        <w:numPr>
          <w:ilvl w:val="0"/>
          <w:numId w:val="8"/>
        </w:numPr>
        <w:spacing w:after="0" w:line="240" w:lineRule="auto"/>
        <w:jc w:val="both"/>
        <w:rPr>
          <w:rFonts w:ascii="Times New Roman" w:eastAsia="Calibri" w:hAnsi="Times New Roman" w:cs="Times New Roman"/>
          <w:sz w:val="24"/>
          <w:szCs w:val="24"/>
        </w:rPr>
      </w:pPr>
      <w:r w:rsidRPr="009E3EB5">
        <w:rPr>
          <w:rFonts w:ascii="Times New Roman" w:eastAsia="Calibri" w:hAnsi="Times New Roman" w:cs="Times New Roman"/>
          <w:sz w:val="24"/>
          <w:szCs w:val="24"/>
        </w:rPr>
        <w:t>С целью обеспечения безопасных условий обучения, школа оснащена   системами АСПС, СОУЭ и СПИ, установлена система СКУД и стационарная рамка металлодетектора, оборудована система экстренного вызова, система видеонаблюдения.</w:t>
      </w:r>
    </w:p>
    <w:p w:rsidR="009B4EC0" w:rsidRPr="009E3EB5" w:rsidRDefault="009B4EC0" w:rsidP="00CD5DE2">
      <w:pPr>
        <w:numPr>
          <w:ilvl w:val="0"/>
          <w:numId w:val="8"/>
        </w:numPr>
        <w:spacing w:after="0" w:line="240" w:lineRule="auto"/>
        <w:jc w:val="both"/>
        <w:rPr>
          <w:rFonts w:ascii="Times New Roman" w:eastAsia="Calibri" w:hAnsi="Times New Roman" w:cs="Times New Roman"/>
          <w:sz w:val="24"/>
          <w:szCs w:val="24"/>
        </w:rPr>
      </w:pPr>
      <w:r w:rsidRPr="009E3EB5">
        <w:rPr>
          <w:rFonts w:ascii="Times New Roman" w:eastAsia="Calibri" w:hAnsi="Times New Roman" w:cs="Times New Roman"/>
          <w:sz w:val="24"/>
          <w:szCs w:val="24"/>
        </w:rPr>
        <w:t>Школа оснащена электронным тиром с целью реализации рабочих программ по предмету «ОБЖ» и проведению подготовки к службе в Вооруженных Силах Российской Федерации.</w:t>
      </w:r>
    </w:p>
    <w:p w:rsidR="009B4EC0" w:rsidRPr="009E3EB5" w:rsidRDefault="009B4EC0" w:rsidP="00CD5DE2">
      <w:pPr>
        <w:numPr>
          <w:ilvl w:val="0"/>
          <w:numId w:val="8"/>
        </w:numPr>
        <w:spacing w:after="0" w:line="240" w:lineRule="auto"/>
        <w:jc w:val="both"/>
        <w:rPr>
          <w:rFonts w:ascii="Times New Roman" w:eastAsia="Calibri" w:hAnsi="Times New Roman" w:cs="Times New Roman"/>
          <w:sz w:val="24"/>
          <w:szCs w:val="24"/>
        </w:rPr>
      </w:pPr>
      <w:r w:rsidRPr="009E3EB5">
        <w:rPr>
          <w:rFonts w:ascii="Times New Roman" w:eastAsia="Calibri" w:hAnsi="Times New Roman" w:cs="Times New Roman"/>
          <w:sz w:val="24"/>
          <w:szCs w:val="24"/>
        </w:rPr>
        <w:t>Школа приобрела мобильный автогородок с целью изучения и предупреждения несчастных случаев на дорогах.</w:t>
      </w:r>
    </w:p>
    <w:p w:rsidR="009B4EC0" w:rsidRPr="009E3EB5" w:rsidRDefault="009B4EC0" w:rsidP="00CD5DE2">
      <w:pPr>
        <w:numPr>
          <w:ilvl w:val="0"/>
          <w:numId w:val="8"/>
        </w:numPr>
        <w:spacing w:after="0" w:line="240" w:lineRule="auto"/>
        <w:jc w:val="both"/>
        <w:rPr>
          <w:rFonts w:ascii="Times New Roman" w:eastAsia="Calibri" w:hAnsi="Times New Roman" w:cs="Times New Roman"/>
          <w:sz w:val="24"/>
          <w:szCs w:val="24"/>
        </w:rPr>
      </w:pPr>
      <w:r w:rsidRPr="009E3EB5">
        <w:rPr>
          <w:rFonts w:ascii="Times New Roman" w:eastAsia="Calibri" w:hAnsi="Times New Roman" w:cs="Times New Roman"/>
          <w:sz w:val="24"/>
          <w:szCs w:val="24"/>
        </w:rPr>
        <w:t>В школе активно работает сенсорная комната педагога-психолога для реабилитации и психологического сопровождения детей с ограниченными возможностями здоровья.</w:t>
      </w:r>
    </w:p>
    <w:p w:rsidR="009B4EC0" w:rsidRPr="009E3EB5" w:rsidRDefault="009B4EC0" w:rsidP="00CD5DE2">
      <w:pPr>
        <w:numPr>
          <w:ilvl w:val="0"/>
          <w:numId w:val="8"/>
        </w:numPr>
        <w:spacing w:after="0" w:line="240" w:lineRule="auto"/>
        <w:jc w:val="both"/>
        <w:rPr>
          <w:rFonts w:ascii="Times New Roman" w:eastAsia="Calibri" w:hAnsi="Times New Roman" w:cs="Times New Roman"/>
          <w:sz w:val="24"/>
          <w:szCs w:val="24"/>
        </w:rPr>
      </w:pPr>
      <w:r w:rsidRPr="009E3EB5">
        <w:rPr>
          <w:rFonts w:ascii="Times New Roman" w:eastAsia="Calibri" w:hAnsi="Times New Roman" w:cs="Times New Roman"/>
          <w:sz w:val="24"/>
          <w:szCs w:val="24"/>
        </w:rPr>
        <w:t>Приобретены ноутбуки в учебные кабинеты с целью своевременной и качественной работы каждого учителя в электронном журнале.</w:t>
      </w:r>
    </w:p>
    <w:p w:rsidR="009B4EC0" w:rsidRPr="009E3EB5" w:rsidRDefault="009B4EC0" w:rsidP="00CD5DE2">
      <w:pPr>
        <w:numPr>
          <w:ilvl w:val="0"/>
          <w:numId w:val="8"/>
        </w:numPr>
        <w:spacing w:after="0" w:line="240" w:lineRule="auto"/>
        <w:jc w:val="both"/>
        <w:rPr>
          <w:rFonts w:ascii="Times New Roman" w:eastAsia="Calibri" w:hAnsi="Times New Roman" w:cs="Times New Roman"/>
          <w:sz w:val="24"/>
          <w:szCs w:val="24"/>
        </w:rPr>
      </w:pPr>
      <w:r w:rsidRPr="009E3EB5">
        <w:rPr>
          <w:rFonts w:ascii="Times New Roman" w:eastAsia="Calibri" w:hAnsi="Times New Roman" w:cs="Times New Roman"/>
          <w:sz w:val="24"/>
          <w:szCs w:val="24"/>
        </w:rPr>
        <w:t>С целью патриотического воспитания установлены на территории школы флагштоки для поднятия Государственного Флага Российской Федерации и Флага Республики Крым.</w:t>
      </w:r>
    </w:p>
    <w:p w:rsidR="009B4EC0" w:rsidRPr="009E3EB5" w:rsidRDefault="009B4EC0" w:rsidP="00CD5DE2">
      <w:pPr>
        <w:numPr>
          <w:ilvl w:val="0"/>
          <w:numId w:val="8"/>
        </w:numPr>
        <w:spacing w:after="0" w:line="240" w:lineRule="auto"/>
        <w:jc w:val="both"/>
        <w:rPr>
          <w:rFonts w:ascii="Times New Roman" w:eastAsia="Calibri" w:hAnsi="Times New Roman" w:cs="Times New Roman"/>
          <w:sz w:val="24"/>
          <w:szCs w:val="24"/>
        </w:rPr>
      </w:pPr>
      <w:r w:rsidRPr="009E3EB5">
        <w:rPr>
          <w:rFonts w:ascii="Times New Roman" w:eastAsia="Calibri" w:hAnsi="Times New Roman" w:cs="Times New Roman"/>
          <w:sz w:val="24"/>
          <w:szCs w:val="24"/>
        </w:rPr>
        <w:t xml:space="preserve">Проводится системная работа по обновлению Школьного музея </w:t>
      </w:r>
    </w:p>
    <w:p w:rsidR="009B4EC0" w:rsidRPr="009E3EB5" w:rsidRDefault="009B4EC0" w:rsidP="009B4EC0">
      <w:pPr>
        <w:spacing w:after="0" w:line="240" w:lineRule="auto"/>
        <w:ind w:left="720"/>
        <w:jc w:val="both"/>
        <w:rPr>
          <w:rFonts w:ascii="Times New Roman" w:eastAsia="Calibri" w:hAnsi="Times New Roman" w:cs="Times New Roman"/>
          <w:sz w:val="24"/>
          <w:szCs w:val="24"/>
        </w:rPr>
      </w:pPr>
      <w:r w:rsidRPr="009E3EB5">
        <w:rPr>
          <w:rFonts w:ascii="Times New Roman" w:eastAsia="Calibri" w:hAnsi="Times New Roman" w:cs="Times New Roman"/>
          <w:sz w:val="24"/>
          <w:szCs w:val="24"/>
        </w:rPr>
        <w:t>(свидетельство о регистрации имеется).</w:t>
      </w:r>
    </w:p>
    <w:p w:rsidR="009B4EC0" w:rsidRPr="009E3EB5" w:rsidRDefault="009B4EC0" w:rsidP="00CD5DE2">
      <w:pPr>
        <w:numPr>
          <w:ilvl w:val="0"/>
          <w:numId w:val="8"/>
        </w:numPr>
        <w:spacing w:after="0" w:line="240" w:lineRule="auto"/>
        <w:contextualSpacing/>
        <w:jc w:val="both"/>
        <w:rPr>
          <w:rFonts w:ascii="Times New Roman" w:eastAsia="Calibri" w:hAnsi="Times New Roman" w:cs="Times New Roman"/>
          <w:sz w:val="24"/>
          <w:szCs w:val="24"/>
        </w:rPr>
      </w:pPr>
      <w:r w:rsidRPr="009E3EB5">
        <w:rPr>
          <w:rFonts w:ascii="Times New Roman" w:eastAsia="Calibri" w:hAnsi="Times New Roman" w:cs="Times New Roman"/>
          <w:sz w:val="24"/>
          <w:szCs w:val="24"/>
        </w:rPr>
        <w:t>В 2023 году функционирует Центр образования естественно-научной и технологической направленностей «Точка роста».</w:t>
      </w:r>
    </w:p>
    <w:p w:rsidR="009B4EC0" w:rsidRPr="009E3EB5" w:rsidRDefault="009B4EC0" w:rsidP="00CD5DE2">
      <w:pPr>
        <w:numPr>
          <w:ilvl w:val="0"/>
          <w:numId w:val="8"/>
        </w:numPr>
        <w:spacing w:after="0" w:line="240" w:lineRule="auto"/>
        <w:contextualSpacing/>
        <w:jc w:val="both"/>
        <w:rPr>
          <w:rFonts w:ascii="Times New Roman" w:eastAsia="Calibri" w:hAnsi="Times New Roman" w:cs="Times New Roman"/>
          <w:sz w:val="24"/>
          <w:szCs w:val="24"/>
        </w:rPr>
      </w:pPr>
      <w:r w:rsidRPr="009E3EB5">
        <w:rPr>
          <w:rFonts w:ascii="Times New Roman" w:eastAsia="Calibri" w:hAnsi="Times New Roman" w:cs="Times New Roman"/>
          <w:sz w:val="24"/>
          <w:szCs w:val="24"/>
        </w:rPr>
        <w:t>В 2023 году в рамках школьного инициативного бюджетирования произведен ремонт школьной библиотеки.</w:t>
      </w:r>
    </w:p>
    <w:p w:rsidR="009B4EC0" w:rsidRPr="00216E94" w:rsidRDefault="009B4EC0" w:rsidP="009B4EC0">
      <w:pPr>
        <w:pStyle w:val="a5"/>
        <w:jc w:val="both"/>
        <w:rPr>
          <w:b/>
          <w:shd w:val="clear" w:color="auto" w:fill="FFFFFF"/>
        </w:rPr>
      </w:pPr>
    </w:p>
    <w:p w:rsidR="009B4EC0" w:rsidRPr="00216E94" w:rsidRDefault="009B4EC0" w:rsidP="009B4EC0">
      <w:pPr>
        <w:spacing w:after="0" w:line="240" w:lineRule="auto"/>
        <w:jc w:val="both"/>
        <w:rPr>
          <w:b/>
          <w:shd w:val="clear" w:color="auto" w:fill="FFFFFF"/>
        </w:rPr>
      </w:pPr>
    </w:p>
    <w:p w:rsidR="00843917" w:rsidRPr="00431FDC" w:rsidRDefault="00843917" w:rsidP="00F434C0">
      <w:pPr>
        <w:spacing w:after="0" w:line="240" w:lineRule="auto"/>
        <w:jc w:val="center"/>
        <w:rPr>
          <w:rFonts w:ascii="Times New Roman" w:eastAsia="Times New Roman" w:hAnsi="Times New Roman" w:cs="Times New Roman"/>
          <w:b/>
          <w:sz w:val="24"/>
          <w:szCs w:val="24"/>
          <w:lang w:eastAsia="ru-RU"/>
        </w:rPr>
      </w:pPr>
    </w:p>
    <w:sectPr w:rsidR="00843917" w:rsidRPr="00431FDC" w:rsidSect="001C31BB">
      <w:footerReference w:type="default" r:id="rId10"/>
      <w:pgSz w:w="11906" w:h="16838"/>
      <w:pgMar w:top="851" w:right="566" w:bottom="1134" w:left="1134"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DE2" w:rsidRDefault="00CD5DE2" w:rsidP="00321C75">
      <w:pPr>
        <w:spacing w:after="0" w:line="240" w:lineRule="auto"/>
      </w:pPr>
      <w:r>
        <w:separator/>
      </w:r>
    </w:p>
  </w:endnote>
  <w:endnote w:type="continuationSeparator" w:id="1">
    <w:p w:rsidR="00CD5DE2" w:rsidRDefault="00CD5DE2" w:rsidP="00321C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571602"/>
      <w:docPartObj>
        <w:docPartGallery w:val="Page Numbers (Bottom of Page)"/>
        <w:docPartUnique/>
      </w:docPartObj>
    </w:sdtPr>
    <w:sdtContent>
      <w:p w:rsidR="00706651" w:rsidRDefault="00706651">
        <w:pPr>
          <w:pStyle w:val="aa"/>
          <w:jc w:val="center"/>
        </w:pPr>
        <w:fldSimple w:instr="PAGE   \* MERGEFORMAT">
          <w:r w:rsidR="009B4EC0">
            <w:rPr>
              <w:noProof/>
            </w:rPr>
            <w:t>11</w:t>
          </w:r>
        </w:fldSimple>
      </w:p>
    </w:sdtContent>
  </w:sdt>
  <w:p w:rsidR="00706651" w:rsidRDefault="0070665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DE2" w:rsidRDefault="00CD5DE2" w:rsidP="00321C75">
      <w:pPr>
        <w:spacing w:after="0" w:line="240" w:lineRule="auto"/>
      </w:pPr>
      <w:r>
        <w:separator/>
      </w:r>
    </w:p>
  </w:footnote>
  <w:footnote w:type="continuationSeparator" w:id="1">
    <w:p w:rsidR="00CD5DE2" w:rsidRDefault="00CD5DE2" w:rsidP="00321C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626A38"/>
    <w:lvl w:ilvl="0">
      <w:start w:val="1"/>
      <w:numFmt w:val="bullet"/>
      <w:pStyle w:val="a"/>
      <w:lvlText w:val=""/>
      <w:lvlJc w:val="left"/>
      <w:pPr>
        <w:tabs>
          <w:tab w:val="num" w:pos="360"/>
        </w:tabs>
        <w:ind w:left="360" w:hanging="360"/>
      </w:pPr>
      <w:rPr>
        <w:rFonts w:ascii="Symbol" w:hAnsi="Symbol" w:hint="default"/>
      </w:rPr>
    </w:lvl>
  </w:abstractNum>
  <w:abstractNum w:abstractNumId="1">
    <w:nsid w:val="0088059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6C5CA7"/>
    <w:multiLevelType w:val="hybridMultilevel"/>
    <w:tmpl w:val="58BA48B4"/>
    <w:lvl w:ilvl="0" w:tplc="98D23E6E">
      <w:start w:val="1"/>
      <w:numFmt w:val="decimal"/>
      <w:lvlText w:val="%1."/>
      <w:lvlJc w:val="left"/>
      <w:pPr>
        <w:ind w:left="1520"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66D2F1AE">
      <w:numFmt w:val="bullet"/>
      <w:lvlText w:val="•"/>
      <w:lvlJc w:val="left"/>
      <w:pPr>
        <w:ind w:left="2397" w:hanging="248"/>
      </w:pPr>
      <w:rPr>
        <w:rFonts w:hint="default"/>
        <w:lang w:val="ru-RU" w:eastAsia="en-US" w:bidi="ar-SA"/>
      </w:rPr>
    </w:lvl>
    <w:lvl w:ilvl="2" w:tplc="62DCF324">
      <w:numFmt w:val="bullet"/>
      <w:lvlText w:val="•"/>
      <w:lvlJc w:val="left"/>
      <w:pPr>
        <w:ind w:left="3274" w:hanging="248"/>
      </w:pPr>
      <w:rPr>
        <w:rFonts w:hint="default"/>
        <w:lang w:val="ru-RU" w:eastAsia="en-US" w:bidi="ar-SA"/>
      </w:rPr>
    </w:lvl>
    <w:lvl w:ilvl="3" w:tplc="411C2880">
      <w:numFmt w:val="bullet"/>
      <w:lvlText w:val="•"/>
      <w:lvlJc w:val="left"/>
      <w:pPr>
        <w:ind w:left="4151" w:hanging="248"/>
      </w:pPr>
      <w:rPr>
        <w:rFonts w:hint="default"/>
        <w:lang w:val="ru-RU" w:eastAsia="en-US" w:bidi="ar-SA"/>
      </w:rPr>
    </w:lvl>
    <w:lvl w:ilvl="4" w:tplc="1CA66A3A">
      <w:numFmt w:val="bullet"/>
      <w:lvlText w:val="•"/>
      <w:lvlJc w:val="left"/>
      <w:pPr>
        <w:ind w:left="5028" w:hanging="248"/>
      </w:pPr>
      <w:rPr>
        <w:rFonts w:hint="default"/>
        <w:lang w:val="ru-RU" w:eastAsia="en-US" w:bidi="ar-SA"/>
      </w:rPr>
    </w:lvl>
    <w:lvl w:ilvl="5" w:tplc="B3A659F4">
      <w:numFmt w:val="bullet"/>
      <w:lvlText w:val="•"/>
      <w:lvlJc w:val="left"/>
      <w:pPr>
        <w:ind w:left="5905" w:hanging="248"/>
      </w:pPr>
      <w:rPr>
        <w:rFonts w:hint="default"/>
        <w:lang w:val="ru-RU" w:eastAsia="en-US" w:bidi="ar-SA"/>
      </w:rPr>
    </w:lvl>
    <w:lvl w:ilvl="6" w:tplc="78C0E4EC">
      <w:numFmt w:val="bullet"/>
      <w:lvlText w:val="•"/>
      <w:lvlJc w:val="left"/>
      <w:pPr>
        <w:ind w:left="6782" w:hanging="248"/>
      </w:pPr>
      <w:rPr>
        <w:rFonts w:hint="default"/>
        <w:lang w:val="ru-RU" w:eastAsia="en-US" w:bidi="ar-SA"/>
      </w:rPr>
    </w:lvl>
    <w:lvl w:ilvl="7" w:tplc="D64A68F0">
      <w:numFmt w:val="bullet"/>
      <w:lvlText w:val="•"/>
      <w:lvlJc w:val="left"/>
      <w:pPr>
        <w:ind w:left="7659" w:hanging="248"/>
      </w:pPr>
      <w:rPr>
        <w:rFonts w:hint="default"/>
        <w:lang w:val="ru-RU" w:eastAsia="en-US" w:bidi="ar-SA"/>
      </w:rPr>
    </w:lvl>
    <w:lvl w:ilvl="8" w:tplc="2F042EE0">
      <w:numFmt w:val="bullet"/>
      <w:lvlText w:val="•"/>
      <w:lvlJc w:val="left"/>
      <w:pPr>
        <w:ind w:left="8536" w:hanging="248"/>
      </w:pPr>
      <w:rPr>
        <w:rFonts w:hint="default"/>
        <w:lang w:val="ru-RU" w:eastAsia="en-US" w:bidi="ar-SA"/>
      </w:rPr>
    </w:lvl>
  </w:abstractNum>
  <w:abstractNum w:abstractNumId="3">
    <w:nsid w:val="17E5554A"/>
    <w:multiLevelType w:val="hybridMultilevel"/>
    <w:tmpl w:val="93163406"/>
    <w:lvl w:ilvl="0" w:tplc="313406DA">
      <w:numFmt w:val="bullet"/>
      <w:lvlText w:val="-"/>
      <w:lvlJc w:val="left"/>
      <w:pPr>
        <w:ind w:left="375" w:hanging="171"/>
      </w:pPr>
      <w:rPr>
        <w:rFonts w:ascii="Times New Roman" w:eastAsia="Times New Roman" w:hAnsi="Times New Roman" w:cs="Times New Roman" w:hint="default"/>
        <w:b w:val="0"/>
        <w:bCs w:val="0"/>
        <w:i w:val="0"/>
        <w:iCs w:val="0"/>
        <w:spacing w:val="0"/>
        <w:w w:val="97"/>
        <w:sz w:val="24"/>
        <w:szCs w:val="24"/>
        <w:lang w:val="ru-RU" w:eastAsia="en-US" w:bidi="ar-SA"/>
      </w:rPr>
    </w:lvl>
    <w:lvl w:ilvl="1" w:tplc="5E02F93E">
      <w:numFmt w:val="bullet"/>
      <w:lvlText w:val="•"/>
      <w:lvlJc w:val="left"/>
      <w:pPr>
        <w:ind w:left="1371" w:hanging="171"/>
      </w:pPr>
      <w:rPr>
        <w:rFonts w:hint="default"/>
        <w:lang w:val="ru-RU" w:eastAsia="en-US" w:bidi="ar-SA"/>
      </w:rPr>
    </w:lvl>
    <w:lvl w:ilvl="2" w:tplc="4456141A">
      <w:numFmt w:val="bullet"/>
      <w:lvlText w:val="•"/>
      <w:lvlJc w:val="left"/>
      <w:pPr>
        <w:ind w:left="2362" w:hanging="171"/>
      </w:pPr>
      <w:rPr>
        <w:rFonts w:hint="default"/>
        <w:lang w:val="ru-RU" w:eastAsia="en-US" w:bidi="ar-SA"/>
      </w:rPr>
    </w:lvl>
    <w:lvl w:ilvl="3" w:tplc="ABBE1F62">
      <w:numFmt w:val="bullet"/>
      <w:lvlText w:val="•"/>
      <w:lvlJc w:val="left"/>
      <w:pPr>
        <w:ind w:left="3353" w:hanging="171"/>
      </w:pPr>
      <w:rPr>
        <w:rFonts w:hint="default"/>
        <w:lang w:val="ru-RU" w:eastAsia="en-US" w:bidi="ar-SA"/>
      </w:rPr>
    </w:lvl>
    <w:lvl w:ilvl="4" w:tplc="3E00D39C">
      <w:numFmt w:val="bullet"/>
      <w:lvlText w:val="•"/>
      <w:lvlJc w:val="left"/>
      <w:pPr>
        <w:ind w:left="4344" w:hanging="171"/>
      </w:pPr>
      <w:rPr>
        <w:rFonts w:hint="default"/>
        <w:lang w:val="ru-RU" w:eastAsia="en-US" w:bidi="ar-SA"/>
      </w:rPr>
    </w:lvl>
    <w:lvl w:ilvl="5" w:tplc="827E7BD6">
      <w:numFmt w:val="bullet"/>
      <w:lvlText w:val="•"/>
      <w:lvlJc w:val="left"/>
      <w:pPr>
        <w:ind w:left="5335" w:hanging="171"/>
      </w:pPr>
      <w:rPr>
        <w:rFonts w:hint="default"/>
        <w:lang w:val="ru-RU" w:eastAsia="en-US" w:bidi="ar-SA"/>
      </w:rPr>
    </w:lvl>
    <w:lvl w:ilvl="6" w:tplc="653E5C78">
      <w:numFmt w:val="bullet"/>
      <w:lvlText w:val="•"/>
      <w:lvlJc w:val="left"/>
      <w:pPr>
        <w:ind w:left="6326" w:hanging="171"/>
      </w:pPr>
      <w:rPr>
        <w:rFonts w:hint="default"/>
        <w:lang w:val="ru-RU" w:eastAsia="en-US" w:bidi="ar-SA"/>
      </w:rPr>
    </w:lvl>
    <w:lvl w:ilvl="7" w:tplc="E932AA48">
      <w:numFmt w:val="bullet"/>
      <w:lvlText w:val="•"/>
      <w:lvlJc w:val="left"/>
      <w:pPr>
        <w:ind w:left="7317" w:hanging="171"/>
      </w:pPr>
      <w:rPr>
        <w:rFonts w:hint="default"/>
        <w:lang w:val="ru-RU" w:eastAsia="en-US" w:bidi="ar-SA"/>
      </w:rPr>
    </w:lvl>
    <w:lvl w:ilvl="8" w:tplc="070A79D6">
      <w:numFmt w:val="bullet"/>
      <w:lvlText w:val="•"/>
      <w:lvlJc w:val="left"/>
      <w:pPr>
        <w:ind w:left="8308" w:hanging="171"/>
      </w:pPr>
      <w:rPr>
        <w:rFonts w:hint="default"/>
        <w:lang w:val="ru-RU" w:eastAsia="en-US" w:bidi="ar-SA"/>
      </w:rPr>
    </w:lvl>
  </w:abstractNum>
  <w:abstractNum w:abstractNumId="4">
    <w:nsid w:val="19C257CD"/>
    <w:multiLevelType w:val="hybridMultilevel"/>
    <w:tmpl w:val="F9000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287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993B10"/>
    <w:multiLevelType w:val="hybridMultilevel"/>
    <w:tmpl w:val="C9822212"/>
    <w:lvl w:ilvl="0" w:tplc="F3D8581E">
      <w:start w:val="202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AF487D"/>
    <w:multiLevelType w:val="hybridMultilevel"/>
    <w:tmpl w:val="3A346B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1942A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886E1E"/>
    <w:multiLevelType w:val="hybridMultilevel"/>
    <w:tmpl w:val="860267D8"/>
    <w:lvl w:ilvl="0" w:tplc="4210B536">
      <w:start w:val="1"/>
      <w:numFmt w:val="decimal"/>
      <w:lvlText w:val="%1."/>
      <w:lvlJc w:val="left"/>
      <w:pPr>
        <w:ind w:left="375"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7556BE2E">
      <w:numFmt w:val="bullet"/>
      <w:lvlText w:val=""/>
      <w:lvlJc w:val="left"/>
      <w:pPr>
        <w:ind w:left="1095" w:hanging="360"/>
      </w:pPr>
      <w:rPr>
        <w:rFonts w:ascii="Symbol" w:eastAsia="Symbol" w:hAnsi="Symbol" w:cs="Symbol" w:hint="default"/>
        <w:b w:val="0"/>
        <w:bCs w:val="0"/>
        <w:i w:val="0"/>
        <w:iCs w:val="0"/>
        <w:spacing w:val="0"/>
        <w:w w:val="97"/>
        <w:sz w:val="20"/>
        <w:szCs w:val="20"/>
        <w:lang w:val="ru-RU" w:eastAsia="en-US" w:bidi="ar-SA"/>
      </w:rPr>
    </w:lvl>
    <w:lvl w:ilvl="2" w:tplc="6C3CBE94">
      <w:numFmt w:val="bullet"/>
      <w:lvlText w:val="•"/>
      <w:lvlJc w:val="left"/>
      <w:pPr>
        <w:ind w:left="2121" w:hanging="360"/>
      </w:pPr>
      <w:rPr>
        <w:rFonts w:hint="default"/>
        <w:lang w:val="ru-RU" w:eastAsia="en-US" w:bidi="ar-SA"/>
      </w:rPr>
    </w:lvl>
    <w:lvl w:ilvl="3" w:tplc="B37075B6">
      <w:numFmt w:val="bullet"/>
      <w:lvlText w:val="•"/>
      <w:lvlJc w:val="left"/>
      <w:pPr>
        <w:ind w:left="3142" w:hanging="360"/>
      </w:pPr>
      <w:rPr>
        <w:rFonts w:hint="default"/>
        <w:lang w:val="ru-RU" w:eastAsia="en-US" w:bidi="ar-SA"/>
      </w:rPr>
    </w:lvl>
    <w:lvl w:ilvl="4" w:tplc="4BA207E6">
      <w:numFmt w:val="bullet"/>
      <w:lvlText w:val="•"/>
      <w:lvlJc w:val="left"/>
      <w:pPr>
        <w:ind w:left="4163" w:hanging="360"/>
      </w:pPr>
      <w:rPr>
        <w:rFonts w:hint="default"/>
        <w:lang w:val="ru-RU" w:eastAsia="en-US" w:bidi="ar-SA"/>
      </w:rPr>
    </w:lvl>
    <w:lvl w:ilvl="5" w:tplc="5C48B222">
      <w:numFmt w:val="bullet"/>
      <w:lvlText w:val="•"/>
      <w:lvlJc w:val="left"/>
      <w:pPr>
        <w:ind w:left="5184" w:hanging="360"/>
      </w:pPr>
      <w:rPr>
        <w:rFonts w:hint="default"/>
        <w:lang w:val="ru-RU" w:eastAsia="en-US" w:bidi="ar-SA"/>
      </w:rPr>
    </w:lvl>
    <w:lvl w:ilvl="6" w:tplc="754A07B6">
      <w:numFmt w:val="bullet"/>
      <w:lvlText w:val="•"/>
      <w:lvlJc w:val="left"/>
      <w:pPr>
        <w:ind w:left="6206" w:hanging="360"/>
      </w:pPr>
      <w:rPr>
        <w:rFonts w:hint="default"/>
        <w:lang w:val="ru-RU" w:eastAsia="en-US" w:bidi="ar-SA"/>
      </w:rPr>
    </w:lvl>
    <w:lvl w:ilvl="7" w:tplc="2E5A83E2">
      <w:numFmt w:val="bullet"/>
      <w:lvlText w:val="•"/>
      <w:lvlJc w:val="left"/>
      <w:pPr>
        <w:ind w:left="7227" w:hanging="360"/>
      </w:pPr>
      <w:rPr>
        <w:rFonts w:hint="default"/>
        <w:lang w:val="ru-RU" w:eastAsia="en-US" w:bidi="ar-SA"/>
      </w:rPr>
    </w:lvl>
    <w:lvl w:ilvl="8" w:tplc="00F87F78">
      <w:numFmt w:val="bullet"/>
      <w:lvlText w:val="•"/>
      <w:lvlJc w:val="left"/>
      <w:pPr>
        <w:ind w:left="8248" w:hanging="360"/>
      </w:pPr>
      <w:rPr>
        <w:rFonts w:hint="default"/>
        <w:lang w:val="ru-RU" w:eastAsia="en-US" w:bidi="ar-SA"/>
      </w:rPr>
    </w:lvl>
  </w:abstractNum>
  <w:abstractNum w:abstractNumId="10">
    <w:nsid w:val="3D3D20AE"/>
    <w:multiLevelType w:val="hybridMultilevel"/>
    <w:tmpl w:val="14D6AE34"/>
    <w:lvl w:ilvl="0" w:tplc="69CAE04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3FDE5F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2708E3"/>
    <w:multiLevelType w:val="hybridMultilevel"/>
    <w:tmpl w:val="30300EDA"/>
    <w:lvl w:ilvl="0" w:tplc="22821698">
      <w:start w:val="2001"/>
      <w:numFmt w:val="bullet"/>
      <w:lvlText w:val="-"/>
      <w:lvlJc w:val="left"/>
      <w:pPr>
        <w:tabs>
          <w:tab w:val="num" w:pos="720"/>
        </w:tabs>
        <w:ind w:left="720" w:hanging="360"/>
      </w:pPr>
      <w:rPr>
        <w:rFonts w:ascii="Times New Roman" w:eastAsia="Times New Roman" w:hAnsi="Times New Roman" w:cs="Times New Roman" w:hint="default"/>
      </w:rPr>
    </w:lvl>
    <w:lvl w:ilvl="1" w:tplc="390036A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B314CB2"/>
    <w:multiLevelType w:val="hybridMultilevel"/>
    <w:tmpl w:val="0CCC4B88"/>
    <w:lvl w:ilvl="0" w:tplc="0F580AEC">
      <w:numFmt w:val="bullet"/>
      <w:lvlText w:val=""/>
      <w:lvlJc w:val="left"/>
      <w:pPr>
        <w:ind w:left="646" w:hanging="363"/>
      </w:pPr>
      <w:rPr>
        <w:rFonts w:ascii="Symbol" w:eastAsia="Symbol" w:hAnsi="Symbol" w:cs="Symbol" w:hint="default"/>
        <w:b w:val="0"/>
        <w:bCs w:val="0"/>
        <w:i w:val="0"/>
        <w:iCs w:val="0"/>
        <w:spacing w:val="0"/>
        <w:w w:val="97"/>
        <w:sz w:val="20"/>
        <w:szCs w:val="20"/>
        <w:lang w:val="ru-RU" w:eastAsia="en-US" w:bidi="ar-SA"/>
      </w:rPr>
    </w:lvl>
    <w:lvl w:ilvl="1" w:tplc="6F6857C6">
      <w:numFmt w:val="bullet"/>
      <w:lvlText w:val=""/>
      <w:lvlJc w:val="left"/>
      <w:pPr>
        <w:ind w:left="514" w:hanging="336"/>
      </w:pPr>
      <w:rPr>
        <w:rFonts w:ascii="Wingdings" w:eastAsia="Wingdings" w:hAnsi="Wingdings" w:cs="Wingdings" w:hint="default"/>
        <w:b w:val="0"/>
        <w:bCs w:val="0"/>
        <w:i w:val="0"/>
        <w:iCs w:val="0"/>
        <w:spacing w:val="0"/>
        <w:w w:val="100"/>
        <w:sz w:val="24"/>
        <w:szCs w:val="24"/>
        <w:lang w:val="ru-RU" w:eastAsia="en-US" w:bidi="ar-SA"/>
      </w:rPr>
    </w:lvl>
    <w:lvl w:ilvl="2" w:tplc="D14C0E72">
      <w:numFmt w:val="bullet"/>
      <w:lvlText w:val="•"/>
      <w:lvlJc w:val="left"/>
      <w:pPr>
        <w:ind w:left="1712" w:hanging="336"/>
      </w:pPr>
      <w:rPr>
        <w:rFonts w:hint="default"/>
        <w:lang w:val="ru-RU" w:eastAsia="en-US" w:bidi="ar-SA"/>
      </w:rPr>
    </w:lvl>
    <w:lvl w:ilvl="3" w:tplc="7C485E32">
      <w:numFmt w:val="bullet"/>
      <w:lvlText w:val="•"/>
      <w:lvlJc w:val="left"/>
      <w:pPr>
        <w:ind w:left="2784" w:hanging="336"/>
      </w:pPr>
      <w:rPr>
        <w:rFonts w:hint="default"/>
        <w:lang w:val="ru-RU" w:eastAsia="en-US" w:bidi="ar-SA"/>
      </w:rPr>
    </w:lvl>
    <w:lvl w:ilvl="4" w:tplc="0AF4914C">
      <w:numFmt w:val="bullet"/>
      <w:lvlText w:val="•"/>
      <w:lvlJc w:val="left"/>
      <w:pPr>
        <w:ind w:left="3857" w:hanging="336"/>
      </w:pPr>
      <w:rPr>
        <w:rFonts w:hint="default"/>
        <w:lang w:val="ru-RU" w:eastAsia="en-US" w:bidi="ar-SA"/>
      </w:rPr>
    </w:lvl>
    <w:lvl w:ilvl="5" w:tplc="A0AC6544">
      <w:numFmt w:val="bullet"/>
      <w:lvlText w:val="•"/>
      <w:lvlJc w:val="left"/>
      <w:pPr>
        <w:ind w:left="4929" w:hanging="336"/>
      </w:pPr>
      <w:rPr>
        <w:rFonts w:hint="default"/>
        <w:lang w:val="ru-RU" w:eastAsia="en-US" w:bidi="ar-SA"/>
      </w:rPr>
    </w:lvl>
    <w:lvl w:ilvl="6" w:tplc="52A04F02">
      <w:numFmt w:val="bullet"/>
      <w:lvlText w:val="•"/>
      <w:lvlJc w:val="left"/>
      <w:pPr>
        <w:ind w:left="6001" w:hanging="336"/>
      </w:pPr>
      <w:rPr>
        <w:rFonts w:hint="default"/>
        <w:lang w:val="ru-RU" w:eastAsia="en-US" w:bidi="ar-SA"/>
      </w:rPr>
    </w:lvl>
    <w:lvl w:ilvl="7" w:tplc="874A93C0">
      <w:numFmt w:val="bullet"/>
      <w:lvlText w:val="•"/>
      <w:lvlJc w:val="left"/>
      <w:pPr>
        <w:ind w:left="7074" w:hanging="336"/>
      </w:pPr>
      <w:rPr>
        <w:rFonts w:hint="default"/>
        <w:lang w:val="ru-RU" w:eastAsia="en-US" w:bidi="ar-SA"/>
      </w:rPr>
    </w:lvl>
    <w:lvl w:ilvl="8" w:tplc="D1542DB8">
      <w:numFmt w:val="bullet"/>
      <w:lvlText w:val="•"/>
      <w:lvlJc w:val="left"/>
      <w:pPr>
        <w:ind w:left="8146" w:hanging="336"/>
      </w:pPr>
      <w:rPr>
        <w:rFonts w:hint="default"/>
        <w:lang w:val="ru-RU" w:eastAsia="en-US" w:bidi="ar-SA"/>
      </w:rPr>
    </w:lvl>
  </w:abstractNum>
  <w:abstractNum w:abstractNumId="14">
    <w:nsid w:val="4B9306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B2282C"/>
    <w:multiLevelType w:val="hybridMultilevel"/>
    <w:tmpl w:val="A6A6D71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D253E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7412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8D3065"/>
    <w:multiLevelType w:val="hybridMultilevel"/>
    <w:tmpl w:val="B9080F3C"/>
    <w:lvl w:ilvl="0" w:tplc="CD164A02">
      <w:start w:val="1"/>
      <w:numFmt w:val="decimal"/>
      <w:lvlText w:val="%1."/>
      <w:lvlJc w:val="left"/>
      <w:pPr>
        <w:ind w:left="375" w:hanging="437"/>
      </w:pPr>
      <w:rPr>
        <w:rFonts w:ascii="Times New Roman" w:eastAsia="Times New Roman" w:hAnsi="Times New Roman" w:cs="Times New Roman" w:hint="default"/>
        <w:b w:val="0"/>
        <w:bCs w:val="0"/>
        <w:i w:val="0"/>
        <w:iCs w:val="0"/>
        <w:spacing w:val="0"/>
        <w:w w:val="100"/>
        <w:sz w:val="24"/>
        <w:szCs w:val="24"/>
        <w:lang w:val="ru-RU" w:eastAsia="en-US" w:bidi="ar-SA"/>
      </w:rPr>
    </w:lvl>
    <w:lvl w:ilvl="1" w:tplc="853CF670">
      <w:start w:val="1"/>
      <w:numFmt w:val="decimal"/>
      <w:lvlText w:val="%2."/>
      <w:lvlJc w:val="left"/>
      <w:pPr>
        <w:ind w:left="1520"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2" w:tplc="D9D69296">
      <w:numFmt w:val="bullet"/>
      <w:lvlText w:val="•"/>
      <w:lvlJc w:val="left"/>
      <w:pPr>
        <w:ind w:left="2494" w:hanging="248"/>
      </w:pPr>
      <w:rPr>
        <w:rFonts w:hint="default"/>
        <w:lang w:val="ru-RU" w:eastAsia="en-US" w:bidi="ar-SA"/>
      </w:rPr>
    </w:lvl>
    <w:lvl w:ilvl="3" w:tplc="288E4BD0">
      <w:numFmt w:val="bullet"/>
      <w:lvlText w:val="•"/>
      <w:lvlJc w:val="left"/>
      <w:pPr>
        <w:ind w:left="3469" w:hanging="248"/>
      </w:pPr>
      <w:rPr>
        <w:rFonts w:hint="default"/>
        <w:lang w:val="ru-RU" w:eastAsia="en-US" w:bidi="ar-SA"/>
      </w:rPr>
    </w:lvl>
    <w:lvl w:ilvl="4" w:tplc="BF72E8EC">
      <w:numFmt w:val="bullet"/>
      <w:lvlText w:val="•"/>
      <w:lvlJc w:val="left"/>
      <w:pPr>
        <w:ind w:left="4443" w:hanging="248"/>
      </w:pPr>
      <w:rPr>
        <w:rFonts w:hint="default"/>
        <w:lang w:val="ru-RU" w:eastAsia="en-US" w:bidi="ar-SA"/>
      </w:rPr>
    </w:lvl>
    <w:lvl w:ilvl="5" w:tplc="4580B47E">
      <w:numFmt w:val="bullet"/>
      <w:lvlText w:val="•"/>
      <w:lvlJc w:val="left"/>
      <w:pPr>
        <w:ind w:left="5418" w:hanging="248"/>
      </w:pPr>
      <w:rPr>
        <w:rFonts w:hint="default"/>
        <w:lang w:val="ru-RU" w:eastAsia="en-US" w:bidi="ar-SA"/>
      </w:rPr>
    </w:lvl>
    <w:lvl w:ilvl="6" w:tplc="E45426EE">
      <w:numFmt w:val="bullet"/>
      <w:lvlText w:val="•"/>
      <w:lvlJc w:val="left"/>
      <w:pPr>
        <w:ind w:left="6392" w:hanging="248"/>
      </w:pPr>
      <w:rPr>
        <w:rFonts w:hint="default"/>
        <w:lang w:val="ru-RU" w:eastAsia="en-US" w:bidi="ar-SA"/>
      </w:rPr>
    </w:lvl>
    <w:lvl w:ilvl="7" w:tplc="CDF0FA5A">
      <w:numFmt w:val="bullet"/>
      <w:lvlText w:val="•"/>
      <w:lvlJc w:val="left"/>
      <w:pPr>
        <w:ind w:left="7367" w:hanging="248"/>
      </w:pPr>
      <w:rPr>
        <w:rFonts w:hint="default"/>
        <w:lang w:val="ru-RU" w:eastAsia="en-US" w:bidi="ar-SA"/>
      </w:rPr>
    </w:lvl>
    <w:lvl w:ilvl="8" w:tplc="DB10A4B4">
      <w:numFmt w:val="bullet"/>
      <w:lvlText w:val="•"/>
      <w:lvlJc w:val="left"/>
      <w:pPr>
        <w:ind w:left="8342" w:hanging="248"/>
      </w:pPr>
      <w:rPr>
        <w:rFonts w:hint="default"/>
        <w:lang w:val="ru-RU" w:eastAsia="en-US" w:bidi="ar-SA"/>
      </w:rPr>
    </w:lvl>
  </w:abstractNum>
  <w:abstractNum w:abstractNumId="19">
    <w:nsid w:val="58115F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326423"/>
    <w:multiLevelType w:val="hybridMultilevel"/>
    <w:tmpl w:val="DED068D0"/>
    <w:lvl w:ilvl="0" w:tplc="8D8EEF6A">
      <w:start w:val="1"/>
      <w:numFmt w:val="decimal"/>
      <w:lvlText w:val="%1."/>
      <w:lvlJc w:val="left"/>
      <w:pPr>
        <w:ind w:left="1083"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72AC9FEE">
      <w:numFmt w:val="bullet"/>
      <w:lvlText w:val=""/>
      <w:lvlJc w:val="left"/>
      <w:pPr>
        <w:ind w:left="1095" w:hanging="360"/>
      </w:pPr>
      <w:rPr>
        <w:rFonts w:ascii="Symbol" w:eastAsia="Symbol" w:hAnsi="Symbol" w:cs="Symbol" w:hint="default"/>
        <w:b w:val="0"/>
        <w:bCs w:val="0"/>
        <w:i w:val="0"/>
        <w:iCs w:val="0"/>
        <w:spacing w:val="0"/>
        <w:w w:val="97"/>
        <w:sz w:val="20"/>
        <w:szCs w:val="20"/>
        <w:lang w:val="ru-RU" w:eastAsia="en-US" w:bidi="ar-SA"/>
      </w:rPr>
    </w:lvl>
    <w:lvl w:ilvl="2" w:tplc="F558C476">
      <w:numFmt w:val="bullet"/>
      <w:lvlText w:val="•"/>
      <w:lvlJc w:val="left"/>
      <w:pPr>
        <w:ind w:left="2121" w:hanging="360"/>
      </w:pPr>
      <w:rPr>
        <w:rFonts w:hint="default"/>
        <w:lang w:val="ru-RU" w:eastAsia="en-US" w:bidi="ar-SA"/>
      </w:rPr>
    </w:lvl>
    <w:lvl w:ilvl="3" w:tplc="98EC26E0">
      <w:numFmt w:val="bullet"/>
      <w:lvlText w:val="•"/>
      <w:lvlJc w:val="left"/>
      <w:pPr>
        <w:ind w:left="3142" w:hanging="360"/>
      </w:pPr>
      <w:rPr>
        <w:rFonts w:hint="default"/>
        <w:lang w:val="ru-RU" w:eastAsia="en-US" w:bidi="ar-SA"/>
      </w:rPr>
    </w:lvl>
    <w:lvl w:ilvl="4" w:tplc="CC36DB7E">
      <w:numFmt w:val="bullet"/>
      <w:lvlText w:val="•"/>
      <w:lvlJc w:val="left"/>
      <w:pPr>
        <w:ind w:left="4163" w:hanging="360"/>
      </w:pPr>
      <w:rPr>
        <w:rFonts w:hint="default"/>
        <w:lang w:val="ru-RU" w:eastAsia="en-US" w:bidi="ar-SA"/>
      </w:rPr>
    </w:lvl>
    <w:lvl w:ilvl="5" w:tplc="F212290E">
      <w:numFmt w:val="bullet"/>
      <w:lvlText w:val="•"/>
      <w:lvlJc w:val="left"/>
      <w:pPr>
        <w:ind w:left="5184" w:hanging="360"/>
      </w:pPr>
      <w:rPr>
        <w:rFonts w:hint="default"/>
        <w:lang w:val="ru-RU" w:eastAsia="en-US" w:bidi="ar-SA"/>
      </w:rPr>
    </w:lvl>
    <w:lvl w:ilvl="6" w:tplc="7E2857D6">
      <w:numFmt w:val="bullet"/>
      <w:lvlText w:val="•"/>
      <w:lvlJc w:val="left"/>
      <w:pPr>
        <w:ind w:left="6206" w:hanging="360"/>
      </w:pPr>
      <w:rPr>
        <w:rFonts w:hint="default"/>
        <w:lang w:val="ru-RU" w:eastAsia="en-US" w:bidi="ar-SA"/>
      </w:rPr>
    </w:lvl>
    <w:lvl w:ilvl="7" w:tplc="1FA445EA">
      <w:numFmt w:val="bullet"/>
      <w:lvlText w:val="•"/>
      <w:lvlJc w:val="left"/>
      <w:pPr>
        <w:ind w:left="7227" w:hanging="360"/>
      </w:pPr>
      <w:rPr>
        <w:rFonts w:hint="default"/>
        <w:lang w:val="ru-RU" w:eastAsia="en-US" w:bidi="ar-SA"/>
      </w:rPr>
    </w:lvl>
    <w:lvl w:ilvl="8" w:tplc="753E369E">
      <w:numFmt w:val="bullet"/>
      <w:lvlText w:val="•"/>
      <w:lvlJc w:val="left"/>
      <w:pPr>
        <w:ind w:left="8248" w:hanging="360"/>
      </w:pPr>
      <w:rPr>
        <w:rFonts w:hint="default"/>
        <w:lang w:val="ru-RU" w:eastAsia="en-US" w:bidi="ar-SA"/>
      </w:rPr>
    </w:lvl>
  </w:abstractNum>
  <w:abstractNum w:abstractNumId="21">
    <w:nsid w:val="5C7A6FA6"/>
    <w:multiLevelType w:val="hybridMultilevel"/>
    <w:tmpl w:val="13E24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0D1532"/>
    <w:multiLevelType w:val="hybridMultilevel"/>
    <w:tmpl w:val="9E7C91EE"/>
    <w:lvl w:ilvl="0" w:tplc="DC6A4E2E">
      <w:start w:val="1"/>
      <w:numFmt w:val="decimal"/>
      <w:lvlText w:val="%1."/>
      <w:lvlJc w:val="left"/>
      <w:pPr>
        <w:ind w:left="1461"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B2F26B2C">
      <w:start w:val="1"/>
      <w:numFmt w:val="decimal"/>
      <w:lvlText w:val="%2."/>
      <w:lvlJc w:val="left"/>
      <w:pPr>
        <w:ind w:left="1460" w:hanging="188"/>
      </w:pPr>
      <w:rPr>
        <w:rFonts w:ascii="Times New Roman" w:eastAsia="Times New Roman" w:hAnsi="Times New Roman" w:cs="Times New Roman" w:hint="default"/>
        <w:b w:val="0"/>
        <w:bCs w:val="0"/>
        <w:i w:val="0"/>
        <w:iCs w:val="0"/>
        <w:spacing w:val="0"/>
        <w:w w:val="96"/>
        <w:sz w:val="20"/>
        <w:szCs w:val="20"/>
        <w:lang w:val="ru-RU" w:eastAsia="en-US" w:bidi="ar-SA"/>
      </w:rPr>
    </w:lvl>
    <w:lvl w:ilvl="2" w:tplc="D08293D8">
      <w:numFmt w:val="bullet"/>
      <w:lvlText w:val="•"/>
      <w:lvlJc w:val="left"/>
      <w:pPr>
        <w:ind w:left="3226" w:hanging="188"/>
      </w:pPr>
      <w:rPr>
        <w:rFonts w:hint="default"/>
        <w:lang w:val="ru-RU" w:eastAsia="en-US" w:bidi="ar-SA"/>
      </w:rPr>
    </w:lvl>
    <w:lvl w:ilvl="3" w:tplc="3C4EDE16">
      <w:numFmt w:val="bullet"/>
      <w:lvlText w:val="•"/>
      <w:lvlJc w:val="left"/>
      <w:pPr>
        <w:ind w:left="4109" w:hanging="188"/>
      </w:pPr>
      <w:rPr>
        <w:rFonts w:hint="default"/>
        <w:lang w:val="ru-RU" w:eastAsia="en-US" w:bidi="ar-SA"/>
      </w:rPr>
    </w:lvl>
    <w:lvl w:ilvl="4" w:tplc="9DC04E22">
      <w:numFmt w:val="bullet"/>
      <w:lvlText w:val="•"/>
      <w:lvlJc w:val="left"/>
      <w:pPr>
        <w:ind w:left="4992" w:hanging="188"/>
      </w:pPr>
      <w:rPr>
        <w:rFonts w:hint="default"/>
        <w:lang w:val="ru-RU" w:eastAsia="en-US" w:bidi="ar-SA"/>
      </w:rPr>
    </w:lvl>
    <w:lvl w:ilvl="5" w:tplc="DC148336">
      <w:numFmt w:val="bullet"/>
      <w:lvlText w:val="•"/>
      <w:lvlJc w:val="left"/>
      <w:pPr>
        <w:ind w:left="5875" w:hanging="188"/>
      </w:pPr>
      <w:rPr>
        <w:rFonts w:hint="default"/>
        <w:lang w:val="ru-RU" w:eastAsia="en-US" w:bidi="ar-SA"/>
      </w:rPr>
    </w:lvl>
    <w:lvl w:ilvl="6" w:tplc="1A6E4D74">
      <w:numFmt w:val="bullet"/>
      <w:lvlText w:val="•"/>
      <w:lvlJc w:val="left"/>
      <w:pPr>
        <w:ind w:left="6758" w:hanging="188"/>
      </w:pPr>
      <w:rPr>
        <w:rFonts w:hint="default"/>
        <w:lang w:val="ru-RU" w:eastAsia="en-US" w:bidi="ar-SA"/>
      </w:rPr>
    </w:lvl>
    <w:lvl w:ilvl="7" w:tplc="B4D4B494">
      <w:numFmt w:val="bullet"/>
      <w:lvlText w:val="•"/>
      <w:lvlJc w:val="left"/>
      <w:pPr>
        <w:ind w:left="7641" w:hanging="188"/>
      </w:pPr>
      <w:rPr>
        <w:rFonts w:hint="default"/>
        <w:lang w:val="ru-RU" w:eastAsia="en-US" w:bidi="ar-SA"/>
      </w:rPr>
    </w:lvl>
    <w:lvl w:ilvl="8" w:tplc="3D5EA98E">
      <w:numFmt w:val="bullet"/>
      <w:lvlText w:val="•"/>
      <w:lvlJc w:val="left"/>
      <w:pPr>
        <w:ind w:left="8524" w:hanging="188"/>
      </w:pPr>
      <w:rPr>
        <w:rFonts w:hint="default"/>
        <w:lang w:val="ru-RU" w:eastAsia="en-US" w:bidi="ar-SA"/>
      </w:rPr>
    </w:lvl>
  </w:abstractNum>
  <w:abstractNum w:abstractNumId="23">
    <w:nsid w:val="5D1246EA"/>
    <w:multiLevelType w:val="hybridMultilevel"/>
    <w:tmpl w:val="91FA90A4"/>
    <w:lvl w:ilvl="0" w:tplc="85044CD2">
      <w:numFmt w:val="bullet"/>
      <w:lvlText w:val=""/>
      <w:lvlJc w:val="left"/>
      <w:pPr>
        <w:ind w:left="680" w:hanging="437"/>
      </w:pPr>
      <w:rPr>
        <w:rFonts w:ascii="Wingdings" w:eastAsia="Wingdings" w:hAnsi="Wingdings" w:cs="Wingdings" w:hint="default"/>
        <w:b w:val="0"/>
        <w:bCs w:val="0"/>
        <w:i w:val="0"/>
        <w:iCs w:val="0"/>
        <w:spacing w:val="0"/>
        <w:w w:val="100"/>
        <w:sz w:val="24"/>
        <w:szCs w:val="24"/>
        <w:lang w:val="ru-RU" w:eastAsia="en-US" w:bidi="ar-SA"/>
      </w:rPr>
    </w:lvl>
    <w:lvl w:ilvl="1" w:tplc="9A5A0A6A">
      <w:start w:val="1"/>
      <w:numFmt w:val="decimal"/>
      <w:lvlText w:val="%2."/>
      <w:lvlJc w:val="left"/>
      <w:pPr>
        <w:ind w:left="1095"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D882A960">
      <w:numFmt w:val="bullet"/>
      <w:lvlText w:val="•"/>
      <w:lvlJc w:val="left"/>
      <w:pPr>
        <w:ind w:left="2121" w:hanging="360"/>
      </w:pPr>
      <w:rPr>
        <w:rFonts w:hint="default"/>
        <w:lang w:val="ru-RU" w:eastAsia="en-US" w:bidi="ar-SA"/>
      </w:rPr>
    </w:lvl>
    <w:lvl w:ilvl="3" w:tplc="35766378">
      <w:numFmt w:val="bullet"/>
      <w:lvlText w:val="•"/>
      <w:lvlJc w:val="left"/>
      <w:pPr>
        <w:ind w:left="3142" w:hanging="360"/>
      </w:pPr>
      <w:rPr>
        <w:rFonts w:hint="default"/>
        <w:lang w:val="ru-RU" w:eastAsia="en-US" w:bidi="ar-SA"/>
      </w:rPr>
    </w:lvl>
    <w:lvl w:ilvl="4" w:tplc="859070D8">
      <w:numFmt w:val="bullet"/>
      <w:lvlText w:val="•"/>
      <w:lvlJc w:val="left"/>
      <w:pPr>
        <w:ind w:left="4163" w:hanging="360"/>
      </w:pPr>
      <w:rPr>
        <w:rFonts w:hint="default"/>
        <w:lang w:val="ru-RU" w:eastAsia="en-US" w:bidi="ar-SA"/>
      </w:rPr>
    </w:lvl>
    <w:lvl w:ilvl="5" w:tplc="6D96ADCE">
      <w:numFmt w:val="bullet"/>
      <w:lvlText w:val="•"/>
      <w:lvlJc w:val="left"/>
      <w:pPr>
        <w:ind w:left="5184" w:hanging="360"/>
      </w:pPr>
      <w:rPr>
        <w:rFonts w:hint="default"/>
        <w:lang w:val="ru-RU" w:eastAsia="en-US" w:bidi="ar-SA"/>
      </w:rPr>
    </w:lvl>
    <w:lvl w:ilvl="6" w:tplc="580AFB24">
      <w:numFmt w:val="bullet"/>
      <w:lvlText w:val="•"/>
      <w:lvlJc w:val="left"/>
      <w:pPr>
        <w:ind w:left="6206" w:hanging="360"/>
      </w:pPr>
      <w:rPr>
        <w:rFonts w:hint="default"/>
        <w:lang w:val="ru-RU" w:eastAsia="en-US" w:bidi="ar-SA"/>
      </w:rPr>
    </w:lvl>
    <w:lvl w:ilvl="7" w:tplc="33FA7C84">
      <w:numFmt w:val="bullet"/>
      <w:lvlText w:val="•"/>
      <w:lvlJc w:val="left"/>
      <w:pPr>
        <w:ind w:left="7227" w:hanging="360"/>
      </w:pPr>
      <w:rPr>
        <w:rFonts w:hint="default"/>
        <w:lang w:val="ru-RU" w:eastAsia="en-US" w:bidi="ar-SA"/>
      </w:rPr>
    </w:lvl>
    <w:lvl w:ilvl="8" w:tplc="345E408E">
      <w:numFmt w:val="bullet"/>
      <w:lvlText w:val="•"/>
      <w:lvlJc w:val="left"/>
      <w:pPr>
        <w:ind w:left="8248" w:hanging="360"/>
      </w:pPr>
      <w:rPr>
        <w:rFonts w:hint="default"/>
        <w:lang w:val="ru-RU" w:eastAsia="en-US" w:bidi="ar-SA"/>
      </w:rPr>
    </w:lvl>
  </w:abstractNum>
  <w:abstractNum w:abstractNumId="24">
    <w:nsid w:val="6A88208B"/>
    <w:multiLevelType w:val="hybridMultilevel"/>
    <w:tmpl w:val="698A742E"/>
    <w:lvl w:ilvl="0" w:tplc="C32299EC">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71576DB8"/>
    <w:multiLevelType w:val="hybridMultilevel"/>
    <w:tmpl w:val="0D9A4306"/>
    <w:lvl w:ilvl="0" w:tplc="913E682C">
      <w:start w:val="1"/>
      <w:numFmt w:val="decimal"/>
      <w:lvlText w:val="%1."/>
      <w:lvlJc w:val="left"/>
      <w:pPr>
        <w:ind w:left="1520"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CDFCE572">
      <w:numFmt w:val="bullet"/>
      <w:lvlText w:val="•"/>
      <w:lvlJc w:val="left"/>
      <w:pPr>
        <w:ind w:left="2397" w:hanging="248"/>
      </w:pPr>
      <w:rPr>
        <w:rFonts w:hint="default"/>
        <w:lang w:val="ru-RU" w:eastAsia="en-US" w:bidi="ar-SA"/>
      </w:rPr>
    </w:lvl>
    <w:lvl w:ilvl="2" w:tplc="C23E35A0">
      <w:numFmt w:val="bullet"/>
      <w:lvlText w:val="•"/>
      <w:lvlJc w:val="left"/>
      <w:pPr>
        <w:ind w:left="3274" w:hanging="248"/>
      </w:pPr>
      <w:rPr>
        <w:rFonts w:hint="default"/>
        <w:lang w:val="ru-RU" w:eastAsia="en-US" w:bidi="ar-SA"/>
      </w:rPr>
    </w:lvl>
    <w:lvl w:ilvl="3" w:tplc="B67E9C84">
      <w:numFmt w:val="bullet"/>
      <w:lvlText w:val="•"/>
      <w:lvlJc w:val="left"/>
      <w:pPr>
        <w:ind w:left="4151" w:hanging="248"/>
      </w:pPr>
      <w:rPr>
        <w:rFonts w:hint="default"/>
        <w:lang w:val="ru-RU" w:eastAsia="en-US" w:bidi="ar-SA"/>
      </w:rPr>
    </w:lvl>
    <w:lvl w:ilvl="4" w:tplc="0A4AF478">
      <w:numFmt w:val="bullet"/>
      <w:lvlText w:val="•"/>
      <w:lvlJc w:val="left"/>
      <w:pPr>
        <w:ind w:left="5028" w:hanging="248"/>
      </w:pPr>
      <w:rPr>
        <w:rFonts w:hint="default"/>
        <w:lang w:val="ru-RU" w:eastAsia="en-US" w:bidi="ar-SA"/>
      </w:rPr>
    </w:lvl>
    <w:lvl w:ilvl="5" w:tplc="2690C9E4">
      <w:numFmt w:val="bullet"/>
      <w:lvlText w:val="•"/>
      <w:lvlJc w:val="left"/>
      <w:pPr>
        <w:ind w:left="5905" w:hanging="248"/>
      </w:pPr>
      <w:rPr>
        <w:rFonts w:hint="default"/>
        <w:lang w:val="ru-RU" w:eastAsia="en-US" w:bidi="ar-SA"/>
      </w:rPr>
    </w:lvl>
    <w:lvl w:ilvl="6" w:tplc="A6F81B3C">
      <w:numFmt w:val="bullet"/>
      <w:lvlText w:val="•"/>
      <w:lvlJc w:val="left"/>
      <w:pPr>
        <w:ind w:left="6782" w:hanging="248"/>
      </w:pPr>
      <w:rPr>
        <w:rFonts w:hint="default"/>
        <w:lang w:val="ru-RU" w:eastAsia="en-US" w:bidi="ar-SA"/>
      </w:rPr>
    </w:lvl>
    <w:lvl w:ilvl="7" w:tplc="45F09598">
      <w:numFmt w:val="bullet"/>
      <w:lvlText w:val="•"/>
      <w:lvlJc w:val="left"/>
      <w:pPr>
        <w:ind w:left="7659" w:hanging="248"/>
      </w:pPr>
      <w:rPr>
        <w:rFonts w:hint="default"/>
        <w:lang w:val="ru-RU" w:eastAsia="en-US" w:bidi="ar-SA"/>
      </w:rPr>
    </w:lvl>
    <w:lvl w:ilvl="8" w:tplc="7ED4098C">
      <w:numFmt w:val="bullet"/>
      <w:lvlText w:val="•"/>
      <w:lvlJc w:val="left"/>
      <w:pPr>
        <w:ind w:left="8536" w:hanging="248"/>
      </w:pPr>
      <w:rPr>
        <w:rFonts w:hint="default"/>
        <w:lang w:val="ru-RU" w:eastAsia="en-US" w:bidi="ar-SA"/>
      </w:rPr>
    </w:lvl>
  </w:abstractNum>
  <w:abstractNum w:abstractNumId="26">
    <w:nsid w:val="7D3F2E4D"/>
    <w:multiLevelType w:val="hybridMultilevel"/>
    <w:tmpl w:val="149AA0D4"/>
    <w:lvl w:ilvl="0" w:tplc="65748488">
      <w:numFmt w:val="bullet"/>
      <w:lvlText w:val=""/>
      <w:lvlJc w:val="left"/>
      <w:pPr>
        <w:ind w:left="1083" w:hanging="293"/>
      </w:pPr>
      <w:rPr>
        <w:rFonts w:ascii="Symbol" w:eastAsia="Symbol" w:hAnsi="Symbol" w:cs="Symbol" w:hint="default"/>
        <w:b w:val="0"/>
        <w:bCs w:val="0"/>
        <w:i w:val="0"/>
        <w:iCs w:val="0"/>
        <w:spacing w:val="0"/>
        <w:w w:val="100"/>
        <w:sz w:val="24"/>
        <w:szCs w:val="24"/>
        <w:lang w:val="ru-RU" w:eastAsia="en-US" w:bidi="ar-SA"/>
      </w:rPr>
    </w:lvl>
    <w:lvl w:ilvl="1" w:tplc="BFF261B6">
      <w:numFmt w:val="bullet"/>
      <w:lvlText w:val="•"/>
      <w:lvlJc w:val="left"/>
      <w:pPr>
        <w:ind w:left="2001" w:hanging="293"/>
      </w:pPr>
      <w:rPr>
        <w:rFonts w:hint="default"/>
        <w:lang w:val="ru-RU" w:eastAsia="en-US" w:bidi="ar-SA"/>
      </w:rPr>
    </w:lvl>
    <w:lvl w:ilvl="2" w:tplc="F28814A8">
      <w:numFmt w:val="bullet"/>
      <w:lvlText w:val="•"/>
      <w:lvlJc w:val="left"/>
      <w:pPr>
        <w:ind w:left="2922" w:hanging="293"/>
      </w:pPr>
      <w:rPr>
        <w:rFonts w:hint="default"/>
        <w:lang w:val="ru-RU" w:eastAsia="en-US" w:bidi="ar-SA"/>
      </w:rPr>
    </w:lvl>
    <w:lvl w:ilvl="3" w:tplc="B2B6A162">
      <w:numFmt w:val="bullet"/>
      <w:lvlText w:val="•"/>
      <w:lvlJc w:val="left"/>
      <w:pPr>
        <w:ind w:left="3843" w:hanging="293"/>
      </w:pPr>
      <w:rPr>
        <w:rFonts w:hint="default"/>
        <w:lang w:val="ru-RU" w:eastAsia="en-US" w:bidi="ar-SA"/>
      </w:rPr>
    </w:lvl>
    <w:lvl w:ilvl="4" w:tplc="CF6A967E">
      <w:numFmt w:val="bullet"/>
      <w:lvlText w:val="•"/>
      <w:lvlJc w:val="left"/>
      <w:pPr>
        <w:ind w:left="4764" w:hanging="293"/>
      </w:pPr>
      <w:rPr>
        <w:rFonts w:hint="default"/>
        <w:lang w:val="ru-RU" w:eastAsia="en-US" w:bidi="ar-SA"/>
      </w:rPr>
    </w:lvl>
    <w:lvl w:ilvl="5" w:tplc="DF042CE0">
      <w:numFmt w:val="bullet"/>
      <w:lvlText w:val="•"/>
      <w:lvlJc w:val="left"/>
      <w:pPr>
        <w:ind w:left="5685" w:hanging="293"/>
      </w:pPr>
      <w:rPr>
        <w:rFonts w:hint="default"/>
        <w:lang w:val="ru-RU" w:eastAsia="en-US" w:bidi="ar-SA"/>
      </w:rPr>
    </w:lvl>
    <w:lvl w:ilvl="6" w:tplc="01D6D328">
      <w:numFmt w:val="bullet"/>
      <w:lvlText w:val="•"/>
      <w:lvlJc w:val="left"/>
      <w:pPr>
        <w:ind w:left="6606" w:hanging="293"/>
      </w:pPr>
      <w:rPr>
        <w:rFonts w:hint="default"/>
        <w:lang w:val="ru-RU" w:eastAsia="en-US" w:bidi="ar-SA"/>
      </w:rPr>
    </w:lvl>
    <w:lvl w:ilvl="7" w:tplc="35E055C4">
      <w:numFmt w:val="bullet"/>
      <w:lvlText w:val="•"/>
      <w:lvlJc w:val="left"/>
      <w:pPr>
        <w:ind w:left="7527" w:hanging="293"/>
      </w:pPr>
      <w:rPr>
        <w:rFonts w:hint="default"/>
        <w:lang w:val="ru-RU" w:eastAsia="en-US" w:bidi="ar-SA"/>
      </w:rPr>
    </w:lvl>
    <w:lvl w:ilvl="8" w:tplc="D222E71C">
      <w:numFmt w:val="bullet"/>
      <w:lvlText w:val="•"/>
      <w:lvlJc w:val="left"/>
      <w:pPr>
        <w:ind w:left="8448" w:hanging="293"/>
      </w:pPr>
      <w:rPr>
        <w:rFonts w:hint="default"/>
        <w:lang w:val="ru-RU" w:eastAsia="en-US" w:bidi="ar-SA"/>
      </w:rPr>
    </w:lvl>
  </w:abstractNum>
  <w:abstractNum w:abstractNumId="27">
    <w:nsid w:val="7D9939D8"/>
    <w:multiLevelType w:val="hybridMultilevel"/>
    <w:tmpl w:val="F49EF690"/>
    <w:lvl w:ilvl="0" w:tplc="3872C9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1"/>
  </w:num>
  <w:num w:numId="2">
    <w:abstractNumId w:val="27"/>
  </w:num>
  <w:num w:numId="3">
    <w:abstractNumId w:val="7"/>
  </w:num>
  <w:num w:numId="4">
    <w:abstractNumId w:val="10"/>
  </w:num>
  <w:num w:numId="5">
    <w:abstractNumId w:val="12"/>
  </w:num>
  <w:num w:numId="6">
    <w:abstractNumId w:val="6"/>
  </w:num>
  <w:num w:numId="7">
    <w:abstractNumId w:val="15"/>
  </w:num>
  <w:num w:numId="8">
    <w:abstractNumId w:val="4"/>
  </w:num>
  <w:num w:numId="9">
    <w:abstractNumId w:val="24"/>
  </w:num>
  <w:num w:numId="10">
    <w:abstractNumId w:val="19"/>
  </w:num>
  <w:num w:numId="11">
    <w:abstractNumId w:val="0"/>
  </w:num>
  <w:num w:numId="12">
    <w:abstractNumId w:val="17"/>
  </w:num>
  <w:num w:numId="13">
    <w:abstractNumId w:val="16"/>
  </w:num>
  <w:num w:numId="14">
    <w:abstractNumId w:val="13"/>
  </w:num>
  <w:num w:numId="15">
    <w:abstractNumId w:val="23"/>
  </w:num>
  <w:num w:numId="16">
    <w:abstractNumId w:val="26"/>
  </w:num>
  <w:num w:numId="17">
    <w:abstractNumId w:val="25"/>
  </w:num>
  <w:num w:numId="18">
    <w:abstractNumId w:val="22"/>
  </w:num>
  <w:num w:numId="19">
    <w:abstractNumId w:val="2"/>
  </w:num>
  <w:num w:numId="20">
    <w:abstractNumId w:val="18"/>
  </w:num>
  <w:num w:numId="21">
    <w:abstractNumId w:val="20"/>
  </w:num>
  <w:num w:numId="22">
    <w:abstractNumId w:val="9"/>
  </w:num>
  <w:num w:numId="23">
    <w:abstractNumId w:val="3"/>
  </w:num>
  <w:num w:numId="24">
    <w:abstractNumId w:val="1"/>
  </w:num>
  <w:num w:numId="25">
    <w:abstractNumId w:val="14"/>
  </w:num>
  <w:num w:numId="26">
    <w:abstractNumId w:val="8"/>
  </w:num>
  <w:num w:numId="27">
    <w:abstractNumId w:val="5"/>
  </w:num>
  <w:num w:numId="28">
    <w:abstractNumId w:val="1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242E2"/>
    <w:rsid w:val="000029B9"/>
    <w:rsid w:val="00012976"/>
    <w:rsid w:val="000231E0"/>
    <w:rsid w:val="00052541"/>
    <w:rsid w:val="00070333"/>
    <w:rsid w:val="00072683"/>
    <w:rsid w:val="000766E5"/>
    <w:rsid w:val="00076D63"/>
    <w:rsid w:val="000B1228"/>
    <w:rsid w:val="000D446A"/>
    <w:rsid w:val="00124F63"/>
    <w:rsid w:val="0013669D"/>
    <w:rsid w:val="001700C9"/>
    <w:rsid w:val="00172DB6"/>
    <w:rsid w:val="001B24B0"/>
    <w:rsid w:val="001C31BB"/>
    <w:rsid w:val="001E0176"/>
    <w:rsid w:val="001E28F2"/>
    <w:rsid w:val="001E6AAF"/>
    <w:rsid w:val="001F67DF"/>
    <w:rsid w:val="002241BA"/>
    <w:rsid w:val="00266D81"/>
    <w:rsid w:val="00272B06"/>
    <w:rsid w:val="00282E12"/>
    <w:rsid w:val="002A7CE0"/>
    <w:rsid w:val="0030614E"/>
    <w:rsid w:val="003067B1"/>
    <w:rsid w:val="00313FE6"/>
    <w:rsid w:val="00321C75"/>
    <w:rsid w:val="00362917"/>
    <w:rsid w:val="003B1A14"/>
    <w:rsid w:val="003D758D"/>
    <w:rsid w:val="003F48E0"/>
    <w:rsid w:val="00431FDC"/>
    <w:rsid w:val="00481F11"/>
    <w:rsid w:val="0049371E"/>
    <w:rsid w:val="004C24C8"/>
    <w:rsid w:val="004E242E"/>
    <w:rsid w:val="0050787A"/>
    <w:rsid w:val="00523519"/>
    <w:rsid w:val="00527197"/>
    <w:rsid w:val="00536275"/>
    <w:rsid w:val="005504EE"/>
    <w:rsid w:val="005772C8"/>
    <w:rsid w:val="00581B39"/>
    <w:rsid w:val="005B5349"/>
    <w:rsid w:val="005C1E4F"/>
    <w:rsid w:val="005C59B6"/>
    <w:rsid w:val="005F2760"/>
    <w:rsid w:val="006142FB"/>
    <w:rsid w:val="006226D8"/>
    <w:rsid w:val="0062571E"/>
    <w:rsid w:val="00637716"/>
    <w:rsid w:val="00654560"/>
    <w:rsid w:val="00684161"/>
    <w:rsid w:val="00685577"/>
    <w:rsid w:val="006A7940"/>
    <w:rsid w:val="006C0F7C"/>
    <w:rsid w:val="006D74D1"/>
    <w:rsid w:val="00706651"/>
    <w:rsid w:val="007373C8"/>
    <w:rsid w:val="007531FB"/>
    <w:rsid w:val="00782F10"/>
    <w:rsid w:val="00791545"/>
    <w:rsid w:val="007A51A5"/>
    <w:rsid w:val="007B0C8B"/>
    <w:rsid w:val="00801ACA"/>
    <w:rsid w:val="00822383"/>
    <w:rsid w:val="00830F4D"/>
    <w:rsid w:val="00832CD1"/>
    <w:rsid w:val="00843917"/>
    <w:rsid w:val="008774F7"/>
    <w:rsid w:val="00884655"/>
    <w:rsid w:val="008D6832"/>
    <w:rsid w:val="008F0CB9"/>
    <w:rsid w:val="00912EE3"/>
    <w:rsid w:val="00946E06"/>
    <w:rsid w:val="00965573"/>
    <w:rsid w:val="009769B1"/>
    <w:rsid w:val="0098702A"/>
    <w:rsid w:val="00995235"/>
    <w:rsid w:val="009A7BDC"/>
    <w:rsid w:val="009B4EC0"/>
    <w:rsid w:val="009C593B"/>
    <w:rsid w:val="009C7D21"/>
    <w:rsid w:val="009E1001"/>
    <w:rsid w:val="00A03B8C"/>
    <w:rsid w:val="00A1226D"/>
    <w:rsid w:val="00A2663C"/>
    <w:rsid w:val="00A566D5"/>
    <w:rsid w:val="00AD6A64"/>
    <w:rsid w:val="00AD6B8C"/>
    <w:rsid w:val="00AF5DE9"/>
    <w:rsid w:val="00B0029D"/>
    <w:rsid w:val="00B054FB"/>
    <w:rsid w:val="00B11B66"/>
    <w:rsid w:val="00B17C66"/>
    <w:rsid w:val="00B26029"/>
    <w:rsid w:val="00B334F9"/>
    <w:rsid w:val="00B552FE"/>
    <w:rsid w:val="00B612E4"/>
    <w:rsid w:val="00B93211"/>
    <w:rsid w:val="00BA5F88"/>
    <w:rsid w:val="00C11632"/>
    <w:rsid w:val="00C242E2"/>
    <w:rsid w:val="00C51FA8"/>
    <w:rsid w:val="00C731CE"/>
    <w:rsid w:val="00C762F0"/>
    <w:rsid w:val="00CB558C"/>
    <w:rsid w:val="00CD5DE2"/>
    <w:rsid w:val="00CE7AA3"/>
    <w:rsid w:val="00CF3D3F"/>
    <w:rsid w:val="00CF4C0E"/>
    <w:rsid w:val="00CF5D2A"/>
    <w:rsid w:val="00D17499"/>
    <w:rsid w:val="00D21DAF"/>
    <w:rsid w:val="00D65F01"/>
    <w:rsid w:val="00D74B27"/>
    <w:rsid w:val="00DB02A6"/>
    <w:rsid w:val="00DC41F1"/>
    <w:rsid w:val="00E56DB1"/>
    <w:rsid w:val="00E75C83"/>
    <w:rsid w:val="00E80ACB"/>
    <w:rsid w:val="00EA09AD"/>
    <w:rsid w:val="00EA0DA3"/>
    <w:rsid w:val="00F12978"/>
    <w:rsid w:val="00F434C0"/>
    <w:rsid w:val="00F55C80"/>
    <w:rsid w:val="00FA45F9"/>
    <w:rsid w:val="00FA480E"/>
    <w:rsid w:val="00FA5D28"/>
    <w:rsid w:val="00FC3F46"/>
    <w:rsid w:val="00FE4723"/>
    <w:rsid w:val="00FE575F"/>
    <w:rsid w:val="00FF5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E575F"/>
  </w:style>
  <w:style w:type="paragraph" w:styleId="1">
    <w:name w:val="heading 1"/>
    <w:basedOn w:val="a0"/>
    <w:next w:val="a0"/>
    <w:link w:val="10"/>
    <w:uiPriority w:val="1"/>
    <w:qFormat/>
    <w:rsid w:val="009B4EC0"/>
    <w:pPr>
      <w:keepNext/>
      <w:spacing w:after="0" w:line="240" w:lineRule="auto"/>
      <w:jc w:val="center"/>
      <w:outlineLvl w:val="0"/>
    </w:pPr>
    <w:rPr>
      <w:rFonts w:ascii="Times New Roman" w:eastAsia="Times New Roman" w:hAnsi="Times New Roman" w:cs="Times New Roman"/>
      <w:b/>
      <w:bCs/>
      <w:i/>
      <w:iCs/>
      <w:sz w:val="32"/>
      <w:szCs w:val="24"/>
      <w:lang w:eastAsia="ru-RU"/>
    </w:rPr>
  </w:style>
  <w:style w:type="paragraph" w:styleId="2">
    <w:name w:val="heading 2"/>
    <w:basedOn w:val="a0"/>
    <w:next w:val="a0"/>
    <w:link w:val="20"/>
    <w:qFormat/>
    <w:rsid w:val="009B4EC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9B4EC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9B4EC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9B4EC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qFormat/>
    <w:rsid w:val="009B4EC0"/>
    <w:pPr>
      <w:keepNext/>
      <w:spacing w:after="0" w:line="240" w:lineRule="auto"/>
      <w:ind w:firstLine="360"/>
      <w:jc w:val="center"/>
      <w:outlineLvl w:val="5"/>
    </w:pPr>
    <w:rPr>
      <w:rFonts w:ascii="Times New Roman" w:eastAsia="Times New Roman" w:hAnsi="Times New Roman" w:cs="Times New Roman"/>
      <w:b/>
      <w:bCs/>
      <w:i/>
      <w:iCs/>
      <w:sz w:val="24"/>
      <w:szCs w:val="24"/>
      <w:lang w:eastAsia="ru-RU"/>
    </w:rPr>
  </w:style>
  <w:style w:type="paragraph" w:styleId="7">
    <w:name w:val="heading 7"/>
    <w:basedOn w:val="a0"/>
    <w:next w:val="a0"/>
    <w:link w:val="70"/>
    <w:qFormat/>
    <w:rsid w:val="009B4EC0"/>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9B4EC0"/>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9B4EC0"/>
    <w:pPr>
      <w:keepNext/>
      <w:spacing w:after="0" w:line="240" w:lineRule="auto"/>
      <w:jc w:val="center"/>
      <w:outlineLvl w:val="8"/>
    </w:pPr>
    <w:rPr>
      <w:rFonts w:ascii="Times New Roman" w:eastAsia="Times New Roman" w:hAnsi="Times New Roman" w:cs="Times New Roman"/>
      <w:i/>
      <w:iCs/>
      <w:sz w:val="23"/>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1"/>
    <w:qFormat/>
    <w:rsid w:val="00070333"/>
    <w:pPr>
      <w:ind w:left="720"/>
      <w:contextualSpacing/>
    </w:pPr>
  </w:style>
  <w:style w:type="paragraph" w:styleId="a5">
    <w:name w:val="No Spacing"/>
    <w:link w:val="a6"/>
    <w:uiPriority w:val="1"/>
    <w:qFormat/>
    <w:rsid w:val="00527197"/>
    <w:pPr>
      <w:spacing w:after="0" w:line="240" w:lineRule="auto"/>
    </w:pPr>
  </w:style>
  <w:style w:type="character" w:customStyle="1" w:styleId="a6">
    <w:name w:val="Без интервала Знак"/>
    <w:link w:val="a5"/>
    <w:uiPriority w:val="1"/>
    <w:rsid w:val="00527197"/>
  </w:style>
  <w:style w:type="table" w:styleId="a7">
    <w:name w:val="Table Grid"/>
    <w:basedOn w:val="a2"/>
    <w:uiPriority w:val="39"/>
    <w:rsid w:val="008439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3pt">
    <w:name w:val="Основной текст (2) + 13 pt;Курсив"/>
    <w:basedOn w:val="a1"/>
    <w:rsid w:val="00F434C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
    <w:basedOn w:val="a1"/>
    <w:rsid w:val="00F434C0"/>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LucidaSansUnicode4pt">
    <w:name w:val="Основной текст (2) + Lucida Sans Unicode;4 pt"/>
    <w:basedOn w:val="a1"/>
    <w:rsid w:val="00F434C0"/>
    <w:rPr>
      <w:rFonts w:ascii="Lucida Sans Unicode" w:eastAsia="Lucida Sans Unicode" w:hAnsi="Lucida Sans Unicode" w:cs="Lucida Sans Unicode"/>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4pt">
    <w:name w:val="Основной текст (2) + 14 pt;Курсив"/>
    <w:basedOn w:val="a1"/>
    <w:rsid w:val="00F434C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3pt0pt">
    <w:name w:val="Основной текст (2) + 13 pt;Интервал 0 pt"/>
    <w:basedOn w:val="a1"/>
    <w:rsid w:val="00F434C0"/>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210pt">
    <w:name w:val="Основной текст (2) + 10 pt"/>
    <w:basedOn w:val="a1"/>
    <w:rsid w:val="00F434C0"/>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8">
    <w:name w:val="header"/>
    <w:basedOn w:val="a0"/>
    <w:link w:val="a9"/>
    <w:uiPriority w:val="99"/>
    <w:unhideWhenUsed/>
    <w:rsid w:val="00321C75"/>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321C75"/>
  </w:style>
  <w:style w:type="paragraph" w:styleId="aa">
    <w:name w:val="footer"/>
    <w:basedOn w:val="a0"/>
    <w:link w:val="ab"/>
    <w:uiPriority w:val="99"/>
    <w:unhideWhenUsed/>
    <w:rsid w:val="00321C75"/>
    <w:pPr>
      <w:tabs>
        <w:tab w:val="center" w:pos="4677"/>
        <w:tab w:val="right" w:pos="9355"/>
      </w:tabs>
      <w:spacing w:after="0" w:line="240" w:lineRule="auto"/>
    </w:pPr>
  </w:style>
  <w:style w:type="character" w:customStyle="1" w:styleId="ab">
    <w:name w:val="Нижний колонтитул Знак"/>
    <w:basedOn w:val="a1"/>
    <w:link w:val="aa"/>
    <w:uiPriority w:val="99"/>
    <w:rsid w:val="00321C75"/>
  </w:style>
  <w:style w:type="table" w:customStyle="1" w:styleId="TableNormal">
    <w:name w:val="Table Normal"/>
    <w:uiPriority w:val="2"/>
    <w:semiHidden/>
    <w:unhideWhenUsed/>
    <w:qFormat/>
    <w:rsid w:val="00172D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0"/>
    <w:link w:val="ad"/>
    <w:unhideWhenUsed/>
    <w:rsid w:val="001E0176"/>
    <w:pPr>
      <w:spacing w:after="0" w:line="240" w:lineRule="auto"/>
    </w:pPr>
    <w:rPr>
      <w:rFonts w:ascii="Segoe UI" w:hAnsi="Segoe UI" w:cs="Segoe UI"/>
      <w:sz w:val="18"/>
      <w:szCs w:val="18"/>
    </w:rPr>
  </w:style>
  <w:style w:type="character" w:customStyle="1" w:styleId="ad">
    <w:name w:val="Текст выноски Знак"/>
    <w:basedOn w:val="a1"/>
    <w:link w:val="ac"/>
    <w:rsid w:val="001E0176"/>
    <w:rPr>
      <w:rFonts w:ascii="Segoe UI" w:hAnsi="Segoe UI" w:cs="Segoe UI"/>
      <w:sz w:val="18"/>
      <w:szCs w:val="18"/>
    </w:rPr>
  </w:style>
  <w:style w:type="character" w:customStyle="1" w:styleId="10">
    <w:name w:val="Заголовок 1 Знак"/>
    <w:basedOn w:val="a1"/>
    <w:link w:val="1"/>
    <w:uiPriority w:val="1"/>
    <w:rsid w:val="009B4EC0"/>
    <w:rPr>
      <w:rFonts w:ascii="Times New Roman" w:eastAsia="Times New Roman" w:hAnsi="Times New Roman" w:cs="Times New Roman"/>
      <w:b/>
      <w:bCs/>
      <w:i/>
      <w:iCs/>
      <w:sz w:val="32"/>
      <w:szCs w:val="24"/>
      <w:lang w:eastAsia="ru-RU"/>
    </w:rPr>
  </w:style>
  <w:style w:type="character" w:customStyle="1" w:styleId="20">
    <w:name w:val="Заголовок 2 Знак"/>
    <w:basedOn w:val="a1"/>
    <w:link w:val="2"/>
    <w:rsid w:val="009B4EC0"/>
    <w:rPr>
      <w:rFonts w:ascii="Arial" w:eastAsia="Times New Roman" w:hAnsi="Arial" w:cs="Arial"/>
      <w:b/>
      <w:bCs/>
      <w:i/>
      <w:iCs/>
      <w:sz w:val="28"/>
      <w:szCs w:val="28"/>
      <w:lang w:eastAsia="ru-RU"/>
    </w:rPr>
  </w:style>
  <w:style w:type="character" w:customStyle="1" w:styleId="30">
    <w:name w:val="Заголовок 3 Знак"/>
    <w:basedOn w:val="a1"/>
    <w:link w:val="3"/>
    <w:rsid w:val="009B4EC0"/>
    <w:rPr>
      <w:rFonts w:ascii="Arial" w:eastAsia="Times New Roman" w:hAnsi="Arial" w:cs="Arial"/>
      <w:b/>
      <w:bCs/>
      <w:sz w:val="26"/>
      <w:szCs w:val="26"/>
      <w:lang w:eastAsia="ru-RU"/>
    </w:rPr>
  </w:style>
  <w:style w:type="character" w:customStyle="1" w:styleId="40">
    <w:name w:val="Заголовок 4 Знак"/>
    <w:basedOn w:val="a1"/>
    <w:link w:val="4"/>
    <w:rsid w:val="009B4EC0"/>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9B4EC0"/>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9B4EC0"/>
    <w:rPr>
      <w:rFonts w:ascii="Times New Roman" w:eastAsia="Times New Roman" w:hAnsi="Times New Roman" w:cs="Times New Roman"/>
      <w:b/>
      <w:bCs/>
      <w:i/>
      <w:iCs/>
      <w:sz w:val="24"/>
      <w:szCs w:val="24"/>
      <w:lang w:eastAsia="ru-RU"/>
    </w:rPr>
  </w:style>
  <w:style w:type="character" w:customStyle="1" w:styleId="70">
    <w:name w:val="Заголовок 7 Знак"/>
    <w:basedOn w:val="a1"/>
    <w:link w:val="7"/>
    <w:rsid w:val="009B4EC0"/>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B4EC0"/>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9B4EC0"/>
    <w:rPr>
      <w:rFonts w:ascii="Times New Roman" w:eastAsia="Times New Roman" w:hAnsi="Times New Roman" w:cs="Times New Roman"/>
      <w:i/>
      <w:iCs/>
      <w:sz w:val="23"/>
      <w:szCs w:val="24"/>
      <w:lang w:eastAsia="ru-RU"/>
    </w:rPr>
  </w:style>
  <w:style w:type="character" w:customStyle="1" w:styleId="21">
    <w:name w:val="Основной текст (2)"/>
    <w:basedOn w:val="a1"/>
    <w:rsid w:val="009B4EC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styleId="ae">
    <w:name w:val="Hyperlink"/>
    <w:basedOn w:val="a1"/>
    <w:uiPriority w:val="99"/>
    <w:rsid w:val="009B4EC0"/>
    <w:rPr>
      <w:color w:val="0000FF"/>
      <w:u w:val="single"/>
    </w:rPr>
  </w:style>
  <w:style w:type="character" w:customStyle="1" w:styleId="11">
    <w:name w:val="Заголовок №1"/>
    <w:basedOn w:val="a1"/>
    <w:rsid w:val="009B4EC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1">
    <w:name w:val="Основной текст (4)"/>
    <w:basedOn w:val="a1"/>
    <w:rsid w:val="009B4EC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styleId="af">
    <w:name w:val="Strong"/>
    <w:qFormat/>
    <w:rsid w:val="009B4EC0"/>
    <w:rPr>
      <w:b/>
      <w:bCs/>
    </w:rPr>
  </w:style>
  <w:style w:type="paragraph" w:styleId="af0">
    <w:name w:val="Body Text"/>
    <w:basedOn w:val="a0"/>
    <w:link w:val="af1"/>
    <w:uiPriority w:val="1"/>
    <w:qFormat/>
    <w:rsid w:val="009B4EC0"/>
    <w:pPr>
      <w:tabs>
        <w:tab w:val="left" w:pos="1800"/>
      </w:tabs>
      <w:spacing w:after="0" w:line="240" w:lineRule="auto"/>
      <w:ind w:right="-104"/>
      <w:jc w:val="both"/>
    </w:pPr>
    <w:rPr>
      <w:rFonts w:ascii="Times New Roman" w:eastAsia="Times New Roman" w:hAnsi="Times New Roman" w:cs="Times New Roman"/>
      <w:sz w:val="24"/>
      <w:szCs w:val="24"/>
      <w:lang w:eastAsia="ru-RU"/>
    </w:rPr>
  </w:style>
  <w:style w:type="character" w:customStyle="1" w:styleId="af1">
    <w:name w:val="Основной текст Знак"/>
    <w:basedOn w:val="a1"/>
    <w:link w:val="af0"/>
    <w:uiPriority w:val="1"/>
    <w:rsid w:val="009B4EC0"/>
    <w:rPr>
      <w:rFonts w:ascii="Times New Roman" w:eastAsia="Times New Roman" w:hAnsi="Times New Roman" w:cs="Times New Roman"/>
      <w:sz w:val="24"/>
      <w:szCs w:val="24"/>
      <w:lang w:eastAsia="ru-RU"/>
    </w:rPr>
  </w:style>
  <w:style w:type="paragraph" w:customStyle="1" w:styleId="af2">
    <w:name w:val="Наташа"/>
    <w:basedOn w:val="2"/>
    <w:rsid w:val="009B4EC0"/>
    <w:pPr>
      <w:spacing w:before="360" w:after="360" w:line="360" w:lineRule="auto"/>
      <w:ind w:left="709"/>
      <w:jc w:val="center"/>
    </w:pPr>
    <w:rPr>
      <w:rFonts w:ascii="Algerian" w:hAnsi="Algerian"/>
      <w:shadow/>
      <w:color w:val="FFCC00"/>
      <w:spacing w:val="56"/>
      <w:position w:val="6"/>
      <w:sz w:val="44"/>
      <w:szCs w:val="44"/>
      <w:u w:val="single"/>
    </w:rPr>
  </w:style>
  <w:style w:type="paragraph" w:styleId="31">
    <w:name w:val="Body Text 3"/>
    <w:basedOn w:val="a0"/>
    <w:link w:val="32"/>
    <w:rsid w:val="009B4EC0"/>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9B4EC0"/>
    <w:rPr>
      <w:rFonts w:ascii="Times New Roman" w:eastAsia="Times New Roman" w:hAnsi="Times New Roman" w:cs="Times New Roman"/>
      <w:sz w:val="16"/>
      <w:szCs w:val="16"/>
      <w:lang w:eastAsia="ru-RU"/>
    </w:rPr>
  </w:style>
  <w:style w:type="paragraph" w:styleId="af3">
    <w:name w:val="Title"/>
    <w:basedOn w:val="a0"/>
    <w:link w:val="af4"/>
    <w:qFormat/>
    <w:rsid w:val="009B4EC0"/>
    <w:pPr>
      <w:spacing w:after="0" w:line="240" w:lineRule="auto"/>
      <w:jc w:val="center"/>
    </w:pPr>
    <w:rPr>
      <w:rFonts w:ascii="Arial" w:eastAsia="Times New Roman" w:hAnsi="Arial" w:cs="Arial"/>
      <w:i/>
      <w:iCs/>
      <w:sz w:val="144"/>
      <w:szCs w:val="24"/>
      <w:lang w:eastAsia="ru-RU"/>
    </w:rPr>
  </w:style>
  <w:style w:type="character" w:customStyle="1" w:styleId="af4">
    <w:name w:val="Название Знак"/>
    <w:basedOn w:val="a1"/>
    <w:link w:val="af3"/>
    <w:rsid w:val="009B4EC0"/>
    <w:rPr>
      <w:rFonts w:ascii="Arial" w:eastAsia="Times New Roman" w:hAnsi="Arial" w:cs="Arial"/>
      <w:i/>
      <w:iCs/>
      <w:sz w:val="144"/>
      <w:szCs w:val="24"/>
      <w:lang w:eastAsia="ru-RU"/>
    </w:rPr>
  </w:style>
  <w:style w:type="paragraph" w:styleId="33">
    <w:name w:val="Body Text Indent 3"/>
    <w:basedOn w:val="a0"/>
    <w:link w:val="34"/>
    <w:rsid w:val="009B4EC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rsid w:val="009B4EC0"/>
    <w:rPr>
      <w:rFonts w:ascii="Times New Roman" w:eastAsia="Times New Roman" w:hAnsi="Times New Roman" w:cs="Times New Roman"/>
      <w:sz w:val="16"/>
      <w:szCs w:val="16"/>
      <w:lang w:eastAsia="ru-RU"/>
    </w:rPr>
  </w:style>
  <w:style w:type="paragraph" w:customStyle="1" w:styleId="12">
    <w:name w:val="Обычный1"/>
    <w:rsid w:val="009B4EC0"/>
    <w:pPr>
      <w:widowControl w:val="0"/>
      <w:snapToGrid w:val="0"/>
      <w:spacing w:after="0" w:line="240" w:lineRule="auto"/>
      <w:ind w:firstLine="720"/>
      <w:jc w:val="both"/>
    </w:pPr>
    <w:rPr>
      <w:rFonts w:ascii="Times New Roman" w:eastAsia="Times New Roman" w:hAnsi="Times New Roman" w:cs="Times New Roman"/>
      <w:sz w:val="24"/>
      <w:szCs w:val="20"/>
      <w:lang w:eastAsia="ru-RU"/>
    </w:rPr>
  </w:style>
  <w:style w:type="character" w:styleId="af5">
    <w:name w:val="page number"/>
    <w:basedOn w:val="a1"/>
    <w:rsid w:val="009B4EC0"/>
  </w:style>
  <w:style w:type="paragraph" w:styleId="af6">
    <w:name w:val="Normal (Web)"/>
    <w:basedOn w:val="a0"/>
    <w:uiPriority w:val="99"/>
    <w:rsid w:val="009B4EC0"/>
    <w:pPr>
      <w:spacing w:after="0" w:line="240" w:lineRule="auto"/>
    </w:pPr>
    <w:rPr>
      <w:rFonts w:ascii="Arial" w:eastAsia="Times New Roman" w:hAnsi="Arial" w:cs="Arial"/>
      <w:sz w:val="20"/>
      <w:szCs w:val="20"/>
      <w:lang w:eastAsia="ru-RU"/>
    </w:rPr>
  </w:style>
  <w:style w:type="paragraph" w:styleId="af7">
    <w:name w:val="Body Text Indent"/>
    <w:basedOn w:val="a0"/>
    <w:link w:val="af8"/>
    <w:rsid w:val="009B4EC0"/>
    <w:pPr>
      <w:spacing w:after="120" w:line="240" w:lineRule="auto"/>
      <w:ind w:left="283"/>
    </w:pPr>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1"/>
    <w:link w:val="af7"/>
    <w:rsid w:val="009B4EC0"/>
    <w:rPr>
      <w:rFonts w:ascii="Times New Roman" w:eastAsia="Times New Roman" w:hAnsi="Times New Roman" w:cs="Times New Roman"/>
      <w:sz w:val="24"/>
      <w:szCs w:val="24"/>
      <w:lang w:eastAsia="ru-RU"/>
    </w:rPr>
  </w:style>
  <w:style w:type="paragraph" w:styleId="22">
    <w:name w:val="Body Text Indent 2"/>
    <w:basedOn w:val="a0"/>
    <w:link w:val="23"/>
    <w:rsid w:val="009B4EC0"/>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rsid w:val="009B4EC0"/>
    <w:rPr>
      <w:rFonts w:ascii="Times New Roman" w:eastAsia="Times New Roman" w:hAnsi="Times New Roman" w:cs="Times New Roman"/>
      <w:sz w:val="24"/>
      <w:szCs w:val="24"/>
      <w:lang w:eastAsia="ru-RU"/>
    </w:rPr>
  </w:style>
  <w:style w:type="paragraph" w:customStyle="1" w:styleId="af9">
    <w:name w:val="Знак"/>
    <w:basedOn w:val="a0"/>
    <w:rsid w:val="009B4EC0"/>
    <w:pPr>
      <w:spacing w:line="240" w:lineRule="exact"/>
    </w:pPr>
    <w:rPr>
      <w:rFonts w:ascii="Verdana" w:eastAsia="Times New Roman" w:hAnsi="Verdana" w:cs="Times New Roman"/>
      <w:sz w:val="20"/>
      <w:szCs w:val="20"/>
      <w:lang w:val="en-US"/>
    </w:rPr>
  </w:style>
  <w:style w:type="paragraph" w:styleId="24">
    <w:name w:val="Body Text 2"/>
    <w:basedOn w:val="a0"/>
    <w:link w:val="25"/>
    <w:rsid w:val="009B4EC0"/>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rsid w:val="009B4EC0"/>
    <w:rPr>
      <w:rFonts w:ascii="Times New Roman" w:eastAsia="Times New Roman" w:hAnsi="Times New Roman" w:cs="Times New Roman"/>
      <w:sz w:val="24"/>
      <w:szCs w:val="24"/>
      <w:lang w:eastAsia="ru-RU"/>
    </w:rPr>
  </w:style>
  <w:style w:type="paragraph" w:styleId="afa">
    <w:name w:val="Plain Text"/>
    <w:basedOn w:val="a0"/>
    <w:link w:val="afb"/>
    <w:uiPriority w:val="99"/>
    <w:unhideWhenUsed/>
    <w:rsid w:val="009B4EC0"/>
    <w:pPr>
      <w:spacing w:after="0" w:line="240" w:lineRule="auto"/>
    </w:pPr>
    <w:rPr>
      <w:rFonts w:ascii="Consolas" w:eastAsia="Calibri" w:hAnsi="Consolas" w:cs="Times New Roman"/>
      <w:sz w:val="21"/>
      <w:szCs w:val="21"/>
    </w:rPr>
  </w:style>
  <w:style w:type="character" w:customStyle="1" w:styleId="afb">
    <w:name w:val="Текст Знак"/>
    <w:basedOn w:val="a1"/>
    <w:link w:val="afa"/>
    <w:uiPriority w:val="99"/>
    <w:rsid w:val="009B4EC0"/>
    <w:rPr>
      <w:rFonts w:ascii="Consolas" w:eastAsia="Calibri" w:hAnsi="Consolas" w:cs="Times New Roman"/>
      <w:sz w:val="21"/>
      <w:szCs w:val="21"/>
    </w:rPr>
  </w:style>
  <w:style w:type="paragraph" w:styleId="afc">
    <w:name w:val="caption"/>
    <w:basedOn w:val="a0"/>
    <w:next w:val="a0"/>
    <w:qFormat/>
    <w:rsid w:val="009B4EC0"/>
    <w:pPr>
      <w:spacing w:after="0" w:line="240" w:lineRule="auto"/>
      <w:jc w:val="center"/>
    </w:pPr>
    <w:rPr>
      <w:rFonts w:ascii="Times New Roman" w:eastAsia="Times New Roman" w:hAnsi="Times New Roman" w:cs="Times New Roman"/>
      <w:sz w:val="24"/>
      <w:szCs w:val="24"/>
      <w:u w:val="single"/>
      <w:lang w:eastAsia="ru-RU"/>
    </w:rPr>
  </w:style>
  <w:style w:type="paragraph" w:styleId="a">
    <w:name w:val="List Bullet"/>
    <w:basedOn w:val="a0"/>
    <w:autoRedefine/>
    <w:rsid w:val="009B4EC0"/>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s3">
    <w:name w:val="s3"/>
    <w:rsid w:val="009B4EC0"/>
    <w:rPr>
      <w:rFonts w:ascii="Arial" w:hAnsi="Arial" w:cs="Arial" w:hint="default"/>
      <w:sz w:val="24"/>
      <w:szCs w:val="24"/>
    </w:rPr>
  </w:style>
  <w:style w:type="character" w:customStyle="1" w:styleId="s4">
    <w:name w:val="s4"/>
    <w:rsid w:val="009B4EC0"/>
    <w:rPr>
      <w:rFonts w:ascii="Arial" w:hAnsi="Arial" w:cs="Arial" w:hint="default"/>
      <w:b/>
      <w:bCs/>
      <w:sz w:val="20"/>
      <w:szCs w:val="20"/>
    </w:rPr>
  </w:style>
  <w:style w:type="character" w:customStyle="1" w:styleId="style171">
    <w:name w:val="style171"/>
    <w:rsid w:val="009B4EC0"/>
    <w:rPr>
      <w:sz w:val="24"/>
      <w:szCs w:val="24"/>
    </w:rPr>
  </w:style>
  <w:style w:type="table" w:customStyle="1" w:styleId="13">
    <w:name w:val="Сетка таблицы1"/>
    <w:basedOn w:val="a2"/>
    <w:next w:val="a7"/>
    <w:uiPriority w:val="59"/>
    <w:rsid w:val="009B4EC0"/>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0"/>
    <w:qFormat/>
    <w:rsid w:val="009B4EC0"/>
    <w:pPr>
      <w:spacing w:after="200" w:line="276" w:lineRule="auto"/>
      <w:ind w:left="720"/>
      <w:contextualSpacing/>
    </w:pPr>
    <w:rPr>
      <w:rFonts w:ascii="Calibri" w:eastAsia="Times New Roman" w:hAnsi="Calibri" w:cs="Times New Roman"/>
      <w:lang w:eastAsia="ru-RU"/>
    </w:rPr>
  </w:style>
  <w:style w:type="character" w:customStyle="1" w:styleId="15">
    <w:name w:val="Заголовок №1_"/>
    <w:basedOn w:val="a1"/>
    <w:rsid w:val="009B4EC0"/>
    <w:rPr>
      <w:rFonts w:ascii="Times New Roman" w:eastAsia="Times New Roman" w:hAnsi="Times New Roman" w:cs="Times New Roman"/>
      <w:b/>
      <w:bCs/>
      <w:sz w:val="28"/>
      <w:szCs w:val="28"/>
      <w:shd w:val="clear" w:color="auto" w:fill="FFFFFF"/>
    </w:rPr>
  </w:style>
  <w:style w:type="character" w:customStyle="1" w:styleId="afd">
    <w:name w:val="Колонтитул_"/>
    <w:basedOn w:val="a1"/>
    <w:rsid w:val="009B4EC0"/>
    <w:rPr>
      <w:rFonts w:ascii="Times New Roman" w:eastAsia="Times New Roman" w:hAnsi="Times New Roman" w:cs="Times New Roman"/>
      <w:b w:val="0"/>
      <w:bCs w:val="0"/>
      <w:i w:val="0"/>
      <w:iCs w:val="0"/>
      <w:smallCaps w:val="0"/>
      <w:strike w:val="0"/>
      <w:sz w:val="19"/>
      <w:szCs w:val="19"/>
      <w:u w:val="none"/>
    </w:rPr>
  </w:style>
  <w:style w:type="character" w:customStyle="1" w:styleId="afe">
    <w:name w:val="Колонтитул"/>
    <w:basedOn w:val="afd"/>
    <w:rsid w:val="009B4EC0"/>
    <w:rPr>
      <w:color w:val="000000"/>
      <w:spacing w:val="0"/>
      <w:w w:val="100"/>
      <w:position w:val="0"/>
      <w:lang w:val="ru-RU" w:eastAsia="ru-RU" w:bidi="ru-RU"/>
    </w:rPr>
  </w:style>
  <w:style w:type="character" w:customStyle="1" w:styleId="26">
    <w:name w:val="Основной текст (2)_"/>
    <w:basedOn w:val="a1"/>
    <w:rsid w:val="009B4EC0"/>
    <w:rPr>
      <w:rFonts w:ascii="Times New Roman" w:eastAsia="Times New Roman" w:hAnsi="Times New Roman" w:cs="Times New Roman"/>
      <w:b w:val="0"/>
      <w:bCs w:val="0"/>
      <w:i w:val="0"/>
      <w:iCs w:val="0"/>
      <w:smallCaps w:val="0"/>
      <w:strike w:val="0"/>
      <w:sz w:val="28"/>
      <w:szCs w:val="28"/>
      <w:u w:val="none"/>
    </w:rPr>
  </w:style>
  <w:style w:type="character" w:customStyle="1" w:styleId="FontStyle37">
    <w:name w:val="Font Style37"/>
    <w:uiPriority w:val="99"/>
    <w:rsid w:val="009B4EC0"/>
    <w:rPr>
      <w:rFonts w:ascii="Times New Roman" w:hAnsi="Times New Roman" w:cs="Times New Roman" w:hint="default"/>
      <w:i/>
      <w:iCs/>
      <w:sz w:val="26"/>
      <w:szCs w:val="26"/>
    </w:rPr>
  </w:style>
  <w:style w:type="table" w:customStyle="1" w:styleId="TableNormal1">
    <w:name w:val="Table Normal1"/>
    <w:uiPriority w:val="2"/>
    <w:semiHidden/>
    <w:unhideWhenUsed/>
    <w:qFormat/>
    <w:rsid w:val="009B4EC0"/>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B4EC0"/>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B4EC0"/>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B4EC0"/>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B4EC0"/>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numbering" w:customStyle="1" w:styleId="16">
    <w:name w:val="Нет списка1"/>
    <w:next w:val="a3"/>
    <w:uiPriority w:val="99"/>
    <w:semiHidden/>
    <w:unhideWhenUsed/>
    <w:rsid w:val="009B4EC0"/>
  </w:style>
  <w:style w:type="paragraph" w:customStyle="1" w:styleId="richfactdown-paragraph">
    <w:name w:val="richfactdown-paragraph"/>
    <w:basedOn w:val="a0"/>
    <w:rsid w:val="009B4E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0"/>
    <w:uiPriority w:val="1"/>
    <w:qFormat/>
    <w:rsid w:val="009B4EC0"/>
    <w:pPr>
      <w:widowControl w:val="0"/>
      <w:autoSpaceDE w:val="0"/>
      <w:autoSpaceDN w:val="0"/>
      <w:spacing w:after="0" w:line="240" w:lineRule="auto"/>
      <w:ind w:left="837"/>
      <w:outlineLvl w:val="1"/>
    </w:pPr>
    <w:rPr>
      <w:rFonts w:ascii="Times New Roman" w:eastAsia="Times New Roman" w:hAnsi="Times New Roman" w:cs="Times New Roman"/>
      <w:b/>
      <w:bCs/>
      <w:sz w:val="24"/>
      <w:szCs w:val="24"/>
    </w:rPr>
  </w:style>
  <w:style w:type="numbering" w:customStyle="1" w:styleId="111">
    <w:name w:val="Нет списка11"/>
    <w:next w:val="a3"/>
    <w:uiPriority w:val="99"/>
    <w:semiHidden/>
    <w:unhideWhenUsed/>
    <w:rsid w:val="009B4EC0"/>
  </w:style>
  <w:style w:type="table" w:customStyle="1" w:styleId="TableNormal6">
    <w:name w:val="Table Normal6"/>
    <w:uiPriority w:val="2"/>
    <w:semiHidden/>
    <w:unhideWhenUsed/>
    <w:qFormat/>
    <w:rsid w:val="009B4EC0"/>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B4EC0"/>
    <w:pPr>
      <w:widowControl w:val="0"/>
      <w:autoSpaceDE w:val="0"/>
      <w:autoSpaceDN w:val="0"/>
      <w:spacing w:after="0" w:line="240" w:lineRule="auto"/>
      <w:ind w:left="108"/>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datov.bezformata.com/word/orlyata-rossii/883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datov.bezformata.com/word/patrioticheskoe-vospitanie-grazhdan-rossijskoj-federatcii/2966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217CF-C818-406F-B2D6-A2219FD5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2249</TotalTime>
  <Pages>32</Pages>
  <Words>9802</Words>
  <Characters>55874</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Яркополенская школа</cp:lastModifiedBy>
  <cp:revision>21</cp:revision>
  <cp:lastPrinted>2023-09-11T09:36:00Z</cp:lastPrinted>
  <dcterms:created xsi:type="dcterms:W3CDTF">2023-08-08T06:43:00Z</dcterms:created>
  <dcterms:modified xsi:type="dcterms:W3CDTF">2024-08-12T12:29:00Z</dcterms:modified>
</cp:coreProperties>
</file>